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537C7" w14:textId="77777777" w:rsidR="00CD5743" w:rsidRDefault="00CD5743" w:rsidP="00CD5743">
      <w:pPr>
        <w:ind w:firstLine="720"/>
        <w:jc w:val="center"/>
        <w:rPr>
          <w:rFonts w:ascii="Algerian" w:hAnsi="Algerian"/>
          <w:b/>
          <w:sz w:val="32"/>
          <w:szCs w:val="32"/>
        </w:rPr>
      </w:pPr>
      <w:r>
        <w:rPr>
          <w:rFonts w:ascii="Algerian" w:hAnsi="Algerian"/>
          <w:b/>
          <w:sz w:val="32"/>
          <w:szCs w:val="32"/>
        </w:rPr>
        <w:t>Southern Jackson County Fire Protection District</w:t>
      </w:r>
    </w:p>
    <w:p w14:paraId="2625A4AB" w14:textId="77777777" w:rsidR="00EB7EFA" w:rsidRDefault="00CD5743" w:rsidP="00EB7E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 of Directors Meeting</w:t>
      </w:r>
    </w:p>
    <w:p w14:paraId="3C1DF0CF" w14:textId="4CA30B43" w:rsidR="00DE17F4" w:rsidRPr="00EB7EFA" w:rsidRDefault="00DF65E5" w:rsidP="00EB7E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</w:t>
      </w:r>
      <w:r w:rsidR="00CD5743">
        <w:rPr>
          <w:b/>
          <w:sz w:val="28"/>
          <w:szCs w:val="28"/>
        </w:rPr>
        <w:t xml:space="preserve">day, </w:t>
      </w:r>
      <w:r>
        <w:rPr>
          <w:b/>
          <w:sz w:val="28"/>
          <w:szCs w:val="28"/>
        </w:rPr>
        <w:t>October 14</w:t>
      </w:r>
      <w:r w:rsidR="00C50617" w:rsidRPr="00C50617">
        <w:rPr>
          <w:b/>
          <w:sz w:val="28"/>
          <w:szCs w:val="28"/>
          <w:vertAlign w:val="superscript"/>
        </w:rPr>
        <w:t>th</w:t>
      </w:r>
      <w:r w:rsidR="00CD5743">
        <w:rPr>
          <w:b/>
          <w:sz w:val="28"/>
          <w:szCs w:val="28"/>
        </w:rPr>
        <w:t>, 2025</w:t>
      </w:r>
    </w:p>
    <w:p w14:paraId="293AC80C" w14:textId="77777777" w:rsidR="001C0D4A" w:rsidRDefault="001C0D4A" w:rsidP="00CD5743">
      <w:pPr>
        <w:tabs>
          <w:tab w:val="left" w:pos="3240"/>
        </w:tabs>
        <w:rPr>
          <w:b/>
          <w:sz w:val="20"/>
          <w:szCs w:val="20"/>
        </w:rPr>
      </w:pPr>
    </w:p>
    <w:p w14:paraId="0AC886D4" w14:textId="0641E6AA" w:rsidR="00CD5743" w:rsidRDefault="00CD5743" w:rsidP="00F64E89">
      <w:pPr>
        <w:tabs>
          <w:tab w:val="left" w:pos="324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5A6DC871" w14:textId="349C703F" w:rsidR="00DE17F4" w:rsidRDefault="00CD5743" w:rsidP="00F64E89">
      <w:pPr>
        <w:jc w:val="both"/>
        <w:rPr>
          <w:b/>
          <w:sz w:val="18"/>
          <w:szCs w:val="18"/>
        </w:rPr>
      </w:pPr>
      <w:r w:rsidRPr="00F64E89">
        <w:rPr>
          <w:b/>
          <w:sz w:val="18"/>
          <w:szCs w:val="18"/>
        </w:rPr>
        <w:t>Open Session:</w:t>
      </w:r>
    </w:p>
    <w:p w14:paraId="657A837F" w14:textId="77777777" w:rsidR="003E6AE9" w:rsidRPr="003E6AE9" w:rsidRDefault="003E6AE9" w:rsidP="00F64E89">
      <w:pPr>
        <w:jc w:val="both"/>
        <w:rPr>
          <w:b/>
          <w:sz w:val="8"/>
          <w:szCs w:val="8"/>
        </w:rPr>
      </w:pPr>
    </w:p>
    <w:p w14:paraId="0B480F3A" w14:textId="55250D72" w:rsidR="00CD5743" w:rsidRPr="00F64E89" w:rsidRDefault="00CD5743" w:rsidP="00F64E89">
      <w:pPr>
        <w:jc w:val="both"/>
        <w:rPr>
          <w:sz w:val="18"/>
          <w:szCs w:val="18"/>
        </w:rPr>
      </w:pPr>
      <w:r w:rsidRPr="00F64E89">
        <w:rPr>
          <w:sz w:val="18"/>
          <w:szCs w:val="18"/>
        </w:rPr>
        <w:tab/>
        <w:t>Called to order</w:t>
      </w:r>
      <w:r w:rsidR="00BA6259" w:rsidRPr="00F64E89">
        <w:rPr>
          <w:sz w:val="18"/>
          <w:szCs w:val="18"/>
        </w:rPr>
        <w:t xml:space="preserve"> on </w:t>
      </w:r>
      <w:r w:rsidR="00DF65E5" w:rsidRPr="00F64E89">
        <w:rPr>
          <w:sz w:val="18"/>
          <w:szCs w:val="18"/>
        </w:rPr>
        <w:t>Tues</w:t>
      </w:r>
      <w:r w:rsidR="00BA6259" w:rsidRPr="00F64E89">
        <w:rPr>
          <w:sz w:val="18"/>
          <w:szCs w:val="18"/>
        </w:rPr>
        <w:t xml:space="preserve">day, </w:t>
      </w:r>
      <w:r w:rsidR="00DF65E5" w:rsidRPr="00F64E89">
        <w:rPr>
          <w:sz w:val="18"/>
          <w:szCs w:val="18"/>
        </w:rPr>
        <w:t>October 1</w:t>
      </w:r>
      <w:r w:rsidR="002C118A" w:rsidRPr="00F64E89">
        <w:rPr>
          <w:sz w:val="18"/>
          <w:szCs w:val="18"/>
        </w:rPr>
        <w:t>4</w:t>
      </w:r>
      <w:r w:rsidR="002973BE" w:rsidRPr="00F64E89">
        <w:rPr>
          <w:sz w:val="18"/>
          <w:szCs w:val="18"/>
          <w:vertAlign w:val="superscript"/>
        </w:rPr>
        <w:t>th</w:t>
      </w:r>
      <w:r w:rsidR="002973BE" w:rsidRPr="00F64E89">
        <w:rPr>
          <w:sz w:val="18"/>
          <w:szCs w:val="18"/>
        </w:rPr>
        <w:t xml:space="preserve"> at</w:t>
      </w:r>
      <w:r w:rsidRPr="00F64E89">
        <w:rPr>
          <w:sz w:val="18"/>
          <w:szCs w:val="18"/>
        </w:rPr>
        <w:t xml:space="preserve"> </w:t>
      </w:r>
      <w:r w:rsidR="002A3610" w:rsidRPr="00F64E89">
        <w:rPr>
          <w:sz w:val="18"/>
          <w:szCs w:val="18"/>
        </w:rPr>
        <w:t>10</w:t>
      </w:r>
      <w:r w:rsidRPr="00F64E89">
        <w:rPr>
          <w:sz w:val="18"/>
          <w:szCs w:val="18"/>
        </w:rPr>
        <w:t>:</w:t>
      </w:r>
      <w:r w:rsidR="00BA6259" w:rsidRPr="00F64E89">
        <w:rPr>
          <w:sz w:val="18"/>
          <w:szCs w:val="18"/>
        </w:rPr>
        <w:t>0</w:t>
      </w:r>
      <w:r w:rsidR="00665962" w:rsidRPr="00F64E89">
        <w:rPr>
          <w:sz w:val="18"/>
          <w:szCs w:val="18"/>
        </w:rPr>
        <w:t>0</w:t>
      </w:r>
      <w:r w:rsidRPr="00F64E89">
        <w:rPr>
          <w:sz w:val="18"/>
          <w:szCs w:val="18"/>
        </w:rPr>
        <w:t xml:space="preserve"> </w:t>
      </w:r>
      <w:r w:rsidR="002A3610" w:rsidRPr="00F64E89">
        <w:rPr>
          <w:sz w:val="18"/>
          <w:szCs w:val="18"/>
        </w:rPr>
        <w:t>a</w:t>
      </w:r>
      <w:r w:rsidRPr="00F64E89">
        <w:rPr>
          <w:sz w:val="18"/>
          <w:szCs w:val="18"/>
        </w:rPr>
        <w:t>.m. by Chairman, Mike Boinski</w:t>
      </w:r>
    </w:p>
    <w:p w14:paraId="667CC87C" w14:textId="77777777" w:rsidR="00CD5743" w:rsidRPr="00F64E89" w:rsidRDefault="00CD5743" w:rsidP="00F64E89">
      <w:pPr>
        <w:jc w:val="both"/>
        <w:rPr>
          <w:sz w:val="18"/>
          <w:szCs w:val="18"/>
        </w:rPr>
      </w:pPr>
    </w:p>
    <w:p w14:paraId="32BA1E79" w14:textId="5C50A0A9" w:rsidR="009754FA" w:rsidRDefault="00CD5743" w:rsidP="00F64E89">
      <w:pPr>
        <w:jc w:val="both"/>
        <w:rPr>
          <w:sz w:val="18"/>
          <w:szCs w:val="18"/>
        </w:rPr>
      </w:pPr>
      <w:r w:rsidRPr="00F64E89">
        <w:rPr>
          <w:b/>
          <w:sz w:val="18"/>
          <w:szCs w:val="18"/>
        </w:rPr>
        <w:t>Board of Directors meeting in attendance:</w:t>
      </w:r>
      <w:r w:rsidRPr="00F64E89">
        <w:rPr>
          <w:sz w:val="18"/>
          <w:szCs w:val="18"/>
        </w:rPr>
        <w:t xml:space="preserve"> </w:t>
      </w:r>
    </w:p>
    <w:p w14:paraId="114AFB82" w14:textId="77777777" w:rsidR="003E6AE9" w:rsidRPr="003E6AE9" w:rsidRDefault="003E6AE9" w:rsidP="00F64E89">
      <w:pPr>
        <w:jc w:val="both"/>
        <w:rPr>
          <w:sz w:val="8"/>
          <w:szCs w:val="8"/>
        </w:rPr>
      </w:pPr>
    </w:p>
    <w:p w14:paraId="007BD895" w14:textId="2F246378" w:rsidR="00CD5743" w:rsidRPr="00F64E89" w:rsidRDefault="00CD5743" w:rsidP="00F64E89">
      <w:pPr>
        <w:ind w:left="720"/>
        <w:jc w:val="both"/>
        <w:rPr>
          <w:sz w:val="18"/>
          <w:szCs w:val="18"/>
        </w:rPr>
      </w:pPr>
      <w:r w:rsidRPr="00F64E89">
        <w:rPr>
          <w:sz w:val="18"/>
          <w:szCs w:val="18"/>
        </w:rPr>
        <w:t xml:space="preserve">Chairman, Mike Boinski; Vice-Chairman, Carl Allison; </w:t>
      </w:r>
      <w:r w:rsidR="00BA6259" w:rsidRPr="00F64E89">
        <w:rPr>
          <w:sz w:val="18"/>
          <w:szCs w:val="18"/>
        </w:rPr>
        <w:t>Director, Margaret Smith;</w:t>
      </w:r>
      <w:r w:rsidR="003672B4" w:rsidRPr="00F64E89">
        <w:rPr>
          <w:sz w:val="18"/>
          <w:szCs w:val="18"/>
        </w:rPr>
        <w:t xml:space="preserve"> Director, Ann Doughty</w:t>
      </w:r>
      <w:r w:rsidR="00BF3C02" w:rsidRPr="00F64E89">
        <w:rPr>
          <w:sz w:val="18"/>
          <w:szCs w:val="18"/>
        </w:rPr>
        <w:t xml:space="preserve">; </w:t>
      </w:r>
      <w:r w:rsidR="002A3610" w:rsidRPr="00F64E89">
        <w:rPr>
          <w:sz w:val="18"/>
          <w:szCs w:val="18"/>
        </w:rPr>
        <w:t xml:space="preserve">Director, Patty VanScoy; </w:t>
      </w:r>
      <w:r w:rsidRPr="00F64E89">
        <w:rPr>
          <w:sz w:val="18"/>
          <w:szCs w:val="18"/>
        </w:rPr>
        <w:t>Chief Bill Large</w:t>
      </w:r>
      <w:bookmarkStart w:id="0" w:name="_Hlk159935542"/>
      <w:r w:rsidRPr="00F64E89">
        <w:rPr>
          <w:sz w:val="18"/>
          <w:szCs w:val="18"/>
        </w:rPr>
        <w:t>; Deputy Chief Scott Price;</w:t>
      </w:r>
      <w:r w:rsidR="002A3610" w:rsidRPr="00F64E89">
        <w:rPr>
          <w:sz w:val="18"/>
          <w:szCs w:val="18"/>
        </w:rPr>
        <w:t xml:space="preserve"> Assistant Chief Lee Rennolds;</w:t>
      </w:r>
      <w:r w:rsidRPr="00F64E89">
        <w:rPr>
          <w:sz w:val="18"/>
          <w:szCs w:val="18"/>
        </w:rPr>
        <w:t xml:space="preserve"> Fire Marshal Josh Sidebottom</w:t>
      </w:r>
      <w:bookmarkEnd w:id="0"/>
      <w:r w:rsidRPr="00F64E89">
        <w:rPr>
          <w:sz w:val="18"/>
          <w:szCs w:val="18"/>
        </w:rPr>
        <w:t xml:space="preserve">; Battalion </w:t>
      </w:r>
      <w:r w:rsidR="003C76C5" w:rsidRPr="00F64E89">
        <w:rPr>
          <w:sz w:val="18"/>
          <w:szCs w:val="18"/>
        </w:rPr>
        <w:t xml:space="preserve">Chief </w:t>
      </w:r>
      <w:r w:rsidRPr="00F64E89">
        <w:rPr>
          <w:sz w:val="18"/>
          <w:szCs w:val="18"/>
        </w:rPr>
        <w:t xml:space="preserve">Doug Wheeldon; </w:t>
      </w:r>
      <w:r w:rsidR="002A3610" w:rsidRPr="00F64E89">
        <w:rPr>
          <w:sz w:val="18"/>
          <w:szCs w:val="18"/>
        </w:rPr>
        <w:t xml:space="preserve">and </w:t>
      </w:r>
      <w:r w:rsidR="003C76C5" w:rsidRPr="00F64E89">
        <w:rPr>
          <w:sz w:val="18"/>
          <w:szCs w:val="18"/>
        </w:rPr>
        <w:t>S</w:t>
      </w:r>
      <w:r w:rsidRPr="00F64E89">
        <w:rPr>
          <w:sz w:val="18"/>
          <w:szCs w:val="18"/>
        </w:rPr>
        <w:t>ecretary/Treasurer Lisa Mahaffey</w:t>
      </w:r>
      <w:r w:rsidR="003C76C5" w:rsidRPr="00F64E89">
        <w:rPr>
          <w:sz w:val="18"/>
          <w:szCs w:val="18"/>
        </w:rPr>
        <w:t xml:space="preserve"> </w:t>
      </w:r>
      <w:r w:rsidRPr="00F64E89">
        <w:rPr>
          <w:sz w:val="18"/>
          <w:szCs w:val="18"/>
        </w:rPr>
        <w:t>were present for the meeting.</w:t>
      </w:r>
      <w:r w:rsidR="002A3610" w:rsidRPr="00F64E89">
        <w:rPr>
          <w:sz w:val="18"/>
          <w:szCs w:val="18"/>
        </w:rPr>
        <w:t xml:space="preserve"> Attorney Carl Scarborough </w:t>
      </w:r>
      <w:r w:rsidR="00BA6259" w:rsidRPr="00F64E89">
        <w:rPr>
          <w:sz w:val="18"/>
          <w:szCs w:val="18"/>
        </w:rPr>
        <w:t>w</w:t>
      </w:r>
      <w:r w:rsidR="00BF3C02" w:rsidRPr="00F64E89">
        <w:rPr>
          <w:sz w:val="18"/>
          <w:szCs w:val="18"/>
        </w:rPr>
        <w:t>as</w:t>
      </w:r>
      <w:r w:rsidR="00BA6259" w:rsidRPr="00F64E89">
        <w:rPr>
          <w:sz w:val="18"/>
          <w:szCs w:val="18"/>
        </w:rPr>
        <w:t xml:space="preserve"> excused from the meeting.</w:t>
      </w:r>
    </w:p>
    <w:p w14:paraId="2A3082E7" w14:textId="77777777" w:rsidR="00CD5743" w:rsidRPr="00F64E89" w:rsidRDefault="00CD5743" w:rsidP="00F64E89">
      <w:pPr>
        <w:ind w:left="720"/>
        <w:jc w:val="both"/>
        <w:rPr>
          <w:sz w:val="18"/>
          <w:szCs w:val="18"/>
        </w:rPr>
      </w:pPr>
    </w:p>
    <w:p w14:paraId="50490B6B" w14:textId="3D50A110" w:rsidR="00EB7EFA" w:rsidRDefault="00CD5743" w:rsidP="00F64E89">
      <w:pPr>
        <w:jc w:val="both"/>
        <w:rPr>
          <w:b/>
          <w:sz w:val="18"/>
          <w:szCs w:val="18"/>
        </w:rPr>
      </w:pPr>
      <w:r w:rsidRPr="00F64E89">
        <w:rPr>
          <w:b/>
          <w:sz w:val="18"/>
          <w:szCs w:val="18"/>
        </w:rPr>
        <w:t>Consent Agenda Minutes:</w:t>
      </w:r>
    </w:p>
    <w:p w14:paraId="72618279" w14:textId="77777777" w:rsidR="003E6AE9" w:rsidRPr="003E6AE9" w:rsidRDefault="003E6AE9" w:rsidP="00F64E89">
      <w:pPr>
        <w:jc w:val="both"/>
        <w:rPr>
          <w:b/>
          <w:sz w:val="8"/>
          <w:szCs w:val="8"/>
        </w:rPr>
      </w:pPr>
    </w:p>
    <w:p w14:paraId="1068D6B3" w14:textId="541BD680" w:rsidR="00CD5743" w:rsidRPr="00F64E89" w:rsidRDefault="00CD5743" w:rsidP="00F64E89">
      <w:pPr>
        <w:numPr>
          <w:ilvl w:val="0"/>
          <w:numId w:val="1"/>
        </w:numPr>
        <w:jc w:val="both"/>
        <w:rPr>
          <w:sz w:val="18"/>
          <w:szCs w:val="18"/>
        </w:rPr>
      </w:pPr>
      <w:r w:rsidRPr="00F64E89">
        <w:rPr>
          <w:sz w:val="18"/>
          <w:szCs w:val="18"/>
        </w:rPr>
        <w:t xml:space="preserve">The Board reviewed the minutes of the </w:t>
      </w:r>
      <w:r w:rsidR="002A3610" w:rsidRPr="00F64E89">
        <w:rPr>
          <w:sz w:val="18"/>
          <w:szCs w:val="18"/>
        </w:rPr>
        <w:t>September 24</w:t>
      </w:r>
      <w:r w:rsidR="00BF3C02" w:rsidRPr="00F64E89">
        <w:rPr>
          <w:sz w:val="18"/>
          <w:szCs w:val="18"/>
          <w:vertAlign w:val="superscript"/>
        </w:rPr>
        <w:t>th</w:t>
      </w:r>
      <w:r w:rsidR="00BF3C02" w:rsidRPr="00F64E89">
        <w:rPr>
          <w:sz w:val="18"/>
          <w:szCs w:val="18"/>
        </w:rPr>
        <w:t xml:space="preserve"> </w:t>
      </w:r>
      <w:r w:rsidRPr="00F64E89">
        <w:rPr>
          <w:sz w:val="18"/>
          <w:szCs w:val="18"/>
        </w:rPr>
        <w:t>Board meeting.</w:t>
      </w:r>
      <w:r w:rsidR="007B2704" w:rsidRPr="00F64E89">
        <w:rPr>
          <w:sz w:val="18"/>
          <w:szCs w:val="18"/>
        </w:rPr>
        <w:t xml:space="preserve"> </w:t>
      </w:r>
      <w:r w:rsidR="002A3610" w:rsidRPr="00F64E89">
        <w:rPr>
          <w:sz w:val="18"/>
          <w:szCs w:val="18"/>
        </w:rPr>
        <w:t>Chairman, Mike Boinski</w:t>
      </w:r>
      <w:r w:rsidR="00665962" w:rsidRPr="00F64E89">
        <w:rPr>
          <w:sz w:val="18"/>
          <w:szCs w:val="18"/>
        </w:rPr>
        <w:t xml:space="preserve"> </w:t>
      </w:r>
      <w:r w:rsidRPr="00F64E89">
        <w:rPr>
          <w:sz w:val="18"/>
          <w:szCs w:val="18"/>
        </w:rPr>
        <w:t xml:space="preserve">made a motion to approve the minutes </w:t>
      </w:r>
      <w:r w:rsidR="003672B4" w:rsidRPr="00F64E89">
        <w:rPr>
          <w:sz w:val="18"/>
          <w:szCs w:val="18"/>
        </w:rPr>
        <w:t xml:space="preserve">of </w:t>
      </w:r>
      <w:r w:rsidR="002A3610" w:rsidRPr="00F64E89">
        <w:rPr>
          <w:sz w:val="18"/>
          <w:szCs w:val="18"/>
        </w:rPr>
        <w:t>September24</w:t>
      </w:r>
      <w:r w:rsidR="003672B4" w:rsidRPr="00F64E89">
        <w:rPr>
          <w:sz w:val="18"/>
          <w:szCs w:val="18"/>
          <w:vertAlign w:val="superscript"/>
        </w:rPr>
        <w:t>th</w:t>
      </w:r>
      <w:r w:rsidR="003672B4" w:rsidRPr="00F64E89">
        <w:rPr>
          <w:sz w:val="18"/>
          <w:szCs w:val="18"/>
        </w:rPr>
        <w:t xml:space="preserve"> </w:t>
      </w:r>
      <w:r w:rsidRPr="00F64E89">
        <w:rPr>
          <w:sz w:val="18"/>
          <w:szCs w:val="18"/>
        </w:rPr>
        <w:t>and</w:t>
      </w:r>
      <w:r w:rsidR="002973BE" w:rsidRPr="00F64E89">
        <w:rPr>
          <w:sz w:val="18"/>
          <w:szCs w:val="18"/>
        </w:rPr>
        <w:t>,</w:t>
      </w:r>
      <w:r w:rsidR="00665962" w:rsidRPr="00F64E89">
        <w:rPr>
          <w:sz w:val="18"/>
          <w:szCs w:val="18"/>
        </w:rPr>
        <w:t xml:space="preserve"> </w:t>
      </w:r>
      <w:bookmarkStart w:id="1" w:name="_Hlk209701876"/>
      <w:r w:rsidR="00665962" w:rsidRPr="00F64E89">
        <w:rPr>
          <w:sz w:val="18"/>
          <w:szCs w:val="18"/>
        </w:rPr>
        <w:t>Vice-Chairman, Carl Allison</w:t>
      </w:r>
      <w:r w:rsidR="00BA6259" w:rsidRPr="00F64E89">
        <w:rPr>
          <w:sz w:val="18"/>
          <w:szCs w:val="18"/>
        </w:rPr>
        <w:t xml:space="preserve"> </w:t>
      </w:r>
      <w:bookmarkEnd w:id="1"/>
      <w:r w:rsidRPr="00F64E89">
        <w:rPr>
          <w:sz w:val="18"/>
          <w:szCs w:val="18"/>
        </w:rPr>
        <w:t xml:space="preserve">seconded the motion. </w:t>
      </w:r>
    </w:p>
    <w:p w14:paraId="21015BBC" w14:textId="77777777" w:rsidR="00CD5743" w:rsidRPr="00F64E89" w:rsidRDefault="00CD5743" w:rsidP="00F64E89">
      <w:pPr>
        <w:jc w:val="both"/>
        <w:rPr>
          <w:sz w:val="18"/>
          <w:szCs w:val="18"/>
        </w:rPr>
      </w:pPr>
    </w:p>
    <w:p w14:paraId="4C28F272" w14:textId="53914322" w:rsidR="00CD5743" w:rsidRPr="00F64E89" w:rsidRDefault="00CD5743" w:rsidP="009754FA">
      <w:pPr>
        <w:ind w:left="720"/>
        <w:jc w:val="center"/>
        <w:rPr>
          <w:b/>
          <w:bCs/>
          <w:sz w:val="18"/>
          <w:szCs w:val="18"/>
        </w:rPr>
      </w:pPr>
      <w:bookmarkStart w:id="2" w:name="_Hlk62733172"/>
      <w:bookmarkStart w:id="3" w:name="_Hlk111124920"/>
      <w:bookmarkStart w:id="4" w:name="_Hlk193719009"/>
      <w:bookmarkStart w:id="5" w:name="_Hlk211517774"/>
      <w:r w:rsidRPr="00F64E89">
        <w:rPr>
          <w:b/>
          <w:bCs/>
          <w:sz w:val="18"/>
          <w:szCs w:val="18"/>
        </w:rPr>
        <w:t>All Directors in Favor. Motion carried</w:t>
      </w:r>
      <w:bookmarkEnd w:id="2"/>
      <w:bookmarkEnd w:id="3"/>
      <w:bookmarkEnd w:id="4"/>
      <w:r w:rsidR="00217FBE" w:rsidRPr="00F64E89">
        <w:rPr>
          <w:b/>
          <w:bCs/>
          <w:sz w:val="18"/>
          <w:szCs w:val="18"/>
        </w:rPr>
        <w:t xml:space="preserve">. </w:t>
      </w:r>
      <w:r w:rsidRPr="00F64E89">
        <w:rPr>
          <w:b/>
          <w:bCs/>
          <w:sz w:val="18"/>
          <w:szCs w:val="18"/>
        </w:rPr>
        <w:t>Minutes approved.</w:t>
      </w:r>
    </w:p>
    <w:p w14:paraId="59E9CD43" w14:textId="77777777" w:rsidR="00CD5743" w:rsidRPr="00F64E89" w:rsidRDefault="00CD5743" w:rsidP="00F64E89">
      <w:pPr>
        <w:ind w:left="720"/>
        <w:jc w:val="both"/>
        <w:rPr>
          <w:b/>
          <w:bCs/>
          <w:sz w:val="18"/>
          <w:szCs w:val="18"/>
        </w:rPr>
      </w:pPr>
    </w:p>
    <w:bookmarkEnd w:id="5"/>
    <w:p w14:paraId="0451EF68" w14:textId="49FC8E54" w:rsidR="00CD5743" w:rsidRDefault="00CD5743" w:rsidP="00F64E89">
      <w:pPr>
        <w:jc w:val="both"/>
        <w:rPr>
          <w:b/>
          <w:sz w:val="18"/>
          <w:szCs w:val="18"/>
        </w:rPr>
      </w:pPr>
      <w:r w:rsidRPr="00F64E89">
        <w:rPr>
          <w:b/>
          <w:sz w:val="18"/>
          <w:szCs w:val="18"/>
        </w:rPr>
        <w:t>Treasurers Report</w:t>
      </w:r>
    </w:p>
    <w:p w14:paraId="5A654BC4" w14:textId="77777777" w:rsidR="003E6AE9" w:rsidRPr="003E6AE9" w:rsidRDefault="003E6AE9" w:rsidP="00F64E89">
      <w:pPr>
        <w:jc w:val="both"/>
        <w:rPr>
          <w:b/>
          <w:sz w:val="8"/>
          <w:szCs w:val="8"/>
        </w:rPr>
      </w:pPr>
    </w:p>
    <w:p w14:paraId="565A2180" w14:textId="39FE76CC" w:rsidR="00CD5743" w:rsidRPr="00F64E89" w:rsidRDefault="00CD5743" w:rsidP="00F64E89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 w:rsidRPr="00F64E89">
        <w:rPr>
          <w:sz w:val="18"/>
          <w:szCs w:val="18"/>
        </w:rPr>
        <w:t xml:space="preserve">The Board reviewed the financial reports for the month of </w:t>
      </w:r>
      <w:r w:rsidR="002A3610" w:rsidRPr="00F64E89">
        <w:rPr>
          <w:sz w:val="18"/>
          <w:szCs w:val="18"/>
        </w:rPr>
        <w:t xml:space="preserve">September </w:t>
      </w:r>
      <w:r w:rsidRPr="00F64E89">
        <w:rPr>
          <w:sz w:val="18"/>
          <w:szCs w:val="18"/>
        </w:rPr>
        <w:t>2025.</w:t>
      </w:r>
      <w:r w:rsidR="00665962" w:rsidRPr="00F64E89">
        <w:rPr>
          <w:sz w:val="18"/>
          <w:szCs w:val="18"/>
        </w:rPr>
        <w:t xml:space="preserve"> Chairman, </w:t>
      </w:r>
      <w:r w:rsidR="002A3610" w:rsidRPr="00F64E89">
        <w:rPr>
          <w:sz w:val="18"/>
          <w:szCs w:val="18"/>
        </w:rPr>
        <w:t>Mike Boinski</w:t>
      </w:r>
      <w:r w:rsidR="008F77CF" w:rsidRPr="00F64E89">
        <w:rPr>
          <w:sz w:val="18"/>
          <w:szCs w:val="18"/>
        </w:rPr>
        <w:t xml:space="preserve"> </w:t>
      </w:r>
      <w:r w:rsidRPr="00F64E89">
        <w:rPr>
          <w:sz w:val="18"/>
          <w:szCs w:val="18"/>
        </w:rPr>
        <w:t>made a motion to approve the Treasurers report pending audit</w:t>
      </w:r>
      <w:r w:rsidR="001E4C3A" w:rsidRPr="00F64E89">
        <w:rPr>
          <w:sz w:val="18"/>
          <w:szCs w:val="18"/>
        </w:rPr>
        <w:t xml:space="preserve">, </w:t>
      </w:r>
      <w:r w:rsidR="00665962" w:rsidRPr="00F64E89">
        <w:rPr>
          <w:sz w:val="18"/>
          <w:szCs w:val="18"/>
        </w:rPr>
        <w:t xml:space="preserve">Director, Margaret Smith </w:t>
      </w:r>
      <w:r w:rsidRPr="00F64E89">
        <w:rPr>
          <w:sz w:val="18"/>
          <w:szCs w:val="18"/>
        </w:rPr>
        <w:t>seconded the motion.</w:t>
      </w:r>
      <w:bookmarkStart w:id="6" w:name="_Hlk64555253"/>
      <w:bookmarkStart w:id="7" w:name="_Hlk132900378"/>
    </w:p>
    <w:p w14:paraId="5AC41898" w14:textId="77777777" w:rsidR="00CD5743" w:rsidRPr="00F64E89" w:rsidRDefault="00CD5743" w:rsidP="00F64E89">
      <w:pPr>
        <w:pStyle w:val="ListParagraph"/>
        <w:jc w:val="both"/>
        <w:rPr>
          <w:sz w:val="18"/>
          <w:szCs w:val="18"/>
        </w:rPr>
      </w:pPr>
    </w:p>
    <w:p w14:paraId="2FF06B0B" w14:textId="598534F5" w:rsidR="00CD5743" w:rsidRPr="00F64E89" w:rsidRDefault="00CD5743" w:rsidP="009754FA">
      <w:pPr>
        <w:ind w:left="720"/>
        <w:jc w:val="center"/>
        <w:rPr>
          <w:b/>
          <w:bCs/>
          <w:sz w:val="18"/>
          <w:szCs w:val="18"/>
        </w:rPr>
      </w:pPr>
      <w:bookmarkStart w:id="8" w:name="_Hlk106291149"/>
      <w:bookmarkStart w:id="9" w:name="_Hlk122005005"/>
      <w:bookmarkStart w:id="10" w:name="_Hlk161930940"/>
      <w:bookmarkStart w:id="11" w:name="_Hlk185515371"/>
      <w:bookmarkStart w:id="12" w:name="_Hlk211437519"/>
      <w:r w:rsidRPr="00F64E89">
        <w:rPr>
          <w:b/>
          <w:bCs/>
          <w:sz w:val="18"/>
          <w:szCs w:val="18"/>
        </w:rPr>
        <w:t>All Directors in Favor. Motion carried.</w:t>
      </w:r>
      <w:bookmarkEnd w:id="6"/>
      <w:bookmarkEnd w:id="7"/>
      <w:bookmarkEnd w:id="8"/>
      <w:bookmarkEnd w:id="9"/>
      <w:bookmarkEnd w:id="10"/>
      <w:bookmarkEnd w:id="11"/>
      <w:r w:rsidRPr="00F64E89">
        <w:rPr>
          <w:b/>
          <w:bCs/>
          <w:sz w:val="18"/>
          <w:szCs w:val="18"/>
        </w:rPr>
        <w:t xml:space="preserve"> Treasurers Report approved</w:t>
      </w:r>
      <w:r w:rsidR="00AB738A">
        <w:rPr>
          <w:b/>
          <w:bCs/>
          <w:sz w:val="18"/>
          <w:szCs w:val="18"/>
        </w:rPr>
        <w:t xml:space="preserve"> pending audit</w:t>
      </w:r>
      <w:r w:rsidRPr="00F64E89">
        <w:rPr>
          <w:b/>
          <w:bCs/>
          <w:sz w:val="18"/>
          <w:szCs w:val="18"/>
        </w:rPr>
        <w:t>.</w:t>
      </w:r>
    </w:p>
    <w:p w14:paraId="35474715" w14:textId="77777777" w:rsidR="00CD5743" w:rsidRPr="00F64E89" w:rsidRDefault="00CD5743" w:rsidP="00F64E89">
      <w:pPr>
        <w:ind w:left="720"/>
        <w:jc w:val="both"/>
        <w:rPr>
          <w:b/>
          <w:bCs/>
          <w:sz w:val="18"/>
          <w:szCs w:val="18"/>
        </w:rPr>
      </w:pPr>
    </w:p>
    <w:bookmarkEnd w:id="12"/>
    <w:p w14:paraId="3648145C" w14:textId="26D3530B" w:rsidR="001C0D4A" w:rsidRDefault="00CD5743" w:rsidP="00F64E89">
      <w:pPr>
        <w:jc w:val="both"/>
        <w:rPr>
          <w:b/>
          <w:sz w:val="18"/>
          <w:szCs w:val="18"/>
        </w:rPr>
      </w:pPr>
      <w:r w:rsidRPr="00F64E89">
        <w:rPr>
          <w:b/>
          <w:sz w:val="18"/>
          <w:szCs w:val="18"/>
        </w:rPr>
        <w:t xml:space="preserve">New Business: </w:t>
      </w:r>
    </w:p>
    <w:p w14:paraId="76A7D9CF" w14:textId="77777777" w:rsidR="003E6AE9" w:rsidRPr="003E6AE9" w:rsidRDefault="003E6AE9" w:rsidP="00F64E89">
      <w:pPr>
        <w:jc w:val="both"/>
        <w:rPr>
          <w:b/>
          <w:sz w:val="8"/>
          <w:szCs w:val="8"/>
        </w:rPr>
      </w:pPr>
    </w:p>
    <w:p w14:paraId="17F9964A" w14:textId="1D155829" w:rsidR="001C0D4A" w:rsidRPr="00F64E89" w:rsidRDefault="00757239" w:rsidP="00F64E89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 w:rsidRPr="00F64E89">
        <w:rPr>
          <w:sz w:val="18"/>
          <w:szCs w:val="18"/>
        </w:rPr>
        <w:t>The Station 4 construction committee interviewed Crossland Construction, Nabholz Construction and Fogel-Anderson on October 1</w:t>
      </w:r>
      <w:r w:rsidRPr="00F64E89">
        <w:rPr>
          <w:sz w:val="18"/>
          <w:szCs w:val="18"/>
          <w:vertAlign w:val="superscript"/>
        </w:rPr>
        <w:t>st</w:t>
      </w:r>
      <w:r w:rsidRPr="00F64E89">
        <w:rPr>
          <w:sz w:val="18"/>
          <w:szCs w:val="18"/>
        </w:rPr>
        <w:t xml:space="preserve">.  The </w:t>
      </w:r>
      <w:r w:rsidR="004447F1" w:rsidRPr="00F64E89">
        <w:rPr>
          <w:sz w:val="18"/>
          <w:szCs w:val="18"/>
        </w:rPr>
        <w:t>results</w:t>
      </w:r>
      <w:r w:rsidRPr="00F64E89">
        <w:rPr>
          <w:sz w:val="18"/>
          <w:szCs w:val="18"/>
        </w:rPr>
        <w:t xml:space="preserve"> of the interview</w:t>
      </w:r>
      <w:r w:rsidR="004447F1" w:rsidRPr="00F64E89">
        <w:rPr>
          <w:sz w:val="18"/>
          <w:szCs w:val="18"/>
        </w:rPr>
        <w:t xml:space="preserve">s are: </w:t>
      </w:r>
      <w:r w:rsidRPr="00F64E89">
        <w:rPr>
          <w:sz w:val="18"/>
          <w:szCs w:val="18"/>
        </w:rPr>
        <w:t xml:space="preserve">Crossland Construction scored a 95 overall, Fogel-Anderson scored a 90 overall, and Nabholz Construction </w:t>
      </w:r>
      <w:r w:rsidR="004447F1" w:rsidRPr="00F64E89">
        <w:rPr>
          <w:sz w:val="18"/>
          <w:szCs w:val="18"/>
        </w:rPr>
        <w:t>scored 80 overall.  Both Crossland Construction and Fogel-Anderson are great candidates for our project and can build the project within budget.</w:t>
      </w:r>
      <w:r w:rsidR="00812131" w:rsidRPr="00F64E89">
        <w:rPr>
          <w:sz w:val="18"/>
          <w:szCs w:val="18"/>
        </w:rPr>
        <w:t xml:space="preserve"> Previous build relationships did not play any part of the scoring and awarding recommendation. </w:t>
      </w:r>
      <w:r w:rsidR="004447F1" w:rsidRPr="00F64E89">
        <w:rPr>
          <w:sz w:val="18"/>
          <w:szCs w:val="18"/>
        </w:rPr>
        <w:t>The committee recommended Crossland Construction</w:t>
      </w:r>
      <w:r w:rsidR="009A43BD" w:rsidRPr="00F64E89">
        <w:rPr>
          <w:sz w:val="18"/>
          <w:szCs w:val="18"/>
        </w:rPr>
        <w:t>.</w:t>
      </w:r>
    </w:p>
    <w:p w14:paraId="61CD54A6" w14:textId="77777777" w:rsidR="004447F1" w:rsidRPr="00F64E89" w:rsidRDefault="004447F1" w:rsidP="00F64E89">
      <w:pPr>
        <w:ind w:left="720"/>
        <w:jc w:val="both"/>
        <w:rPr>
          <w:sz w:val="18"/>
          <w:szCs w:val="18"/>
        </w:rPr>
      </w:pPr>
    </w:p>
    <w:p w14:paraId="76C965DF" w14:textId="2E05DE16" w:rsidR="004447F1" w:rsidRPr="00F64E89" w:rsidRDefault="004447F1" w:rsidP="00F64E89">
      <w:pPr>
        <w:ind w:left="720"/>
        <w:jc w:val="both"/>
        <w:rPr>
          <w:sz w:val="18"/>
          <w:szCs w:val="18"/>
        </w:rPr>
      </w:pPr>
      <w:r w:rsidRPr="00F64E89">
        <w:rPr>
          <w:sz w:val="18"/>
          <w:szCs w:val="18"/>
        </w:rPr>
        <w:t>The Board reviewed each of the portfolio</w:t>
      </w:r>
      <w:r w:rsidR="009A43BD" w:rsidRPr="00F64E89">
        <w:rPr>
          <w:sz w:val="18"/>
          <w:szCs w:val="18"/>
        </w:rPr>
        <w:t xml:space="preserve">s.  Crossland Construction has their own sub-contractors so can build on their timeline.  Fogel-Anderson has a pool of sub-contractors that they can bid from to get the best price. </w:t>
      </w:r>
      <w:r w:rsidR="00297A5F" w:rsidRPr="00F64E89">
        <w:rPr>
          <w:sz w:val="18"/>
          <w:szCs w:val="18"/>
        </w:rPr>
        <w:t xml:space="preserve">The Board reviewed the company </w:t>
      </w:r>
      <w:r w:rsidR="00180977" w:rsidRPr="00F64E89">
        <w:rPr>
          <w:sz w:val="18"/>
          <w:szCs w:val="18"/>
        </w:rPr>
        <w:t>histor</w:t>
      </w:r>
      <w:r w:rsidR="00180977">
        <w:rPr>
          <w:sz w:val="18"/>
          <w:szCs w:val="18"/>
        </w:rPr>
        <w:t xml:space="preserve">y </w:t>
      </w:r>
      <w:r w:rsidR="00180977" w:rsidRPr="00F64E89">
        <w:rPr>
          <w:sz w:val="18"/>
          <w:szCs w:val="18"/>
        </w:rPr>
        <w:t>and</w:t>
      </w:r>
      <w:r w:rsidR="00180977">
        <w:rPr>
          <w:sz w:val="18"/>
          <w:szCs w:val="18"/>
        </w:rPr>
        <w:t xml:space="preserve"> reference details in the portfolios</w:t>
      </w:r>
      <w:r w:rsidR="00297A5F" w:rsidRPr="00F64E89">
        <w:rPr>
          <w:sz w:val="18"/>
          <w:szCs w:val="18"/>
        </w:rPr>
        <w:t>.</w:t>
      </w:r>
      <w:r w:rsidR="009A43BD" w:rsidRPr="00F64E89">
        <w:rPr>
          <w:sz w:val="18"/>
          <w:szCs w:val="18"/>
        </w:rPr>
        <w:t xml:space="preserve"> Neither company can give an actual cost until actual station plans, all the needs and wants are in place and approved but both can stay in budget.  After discussion, </w:t>
      </w:r>
      <w:r w:rsidR="00297A5F" w:rsidRPr="00F64E89">
        <w:rPr>
          <w:sz w:val="18"/>
          <w:szCs w:val="18"/>
        </w:rPr>
        <w:t xml:space="preserve">Director Margaret Smith made a recommendation and motion to approve a contract with Fogel-Anderson.  Directors, </w:t>
      </w:r>
      <w:r w:rsidR="00F94807" w:rsidRPr="00F64E89">
        <w:rPr>
          <w:sz w:val="18"/>
          <w:szCs w:val="18"/>
        </w:rPr>
        <w:t>Patty VanScoy and Ann Doughty agreed.  Chairman, Mike Boinski and Vice-Chair Carl Allison recused themselves as they were on the committee.</w:t>
      </w:r>
    </w:p>
    <w:p w14:paraId="1E4629B5" w14:textId="77777777" w:rsidR="00F94807" w:rsidRPr="00F64E89" w:rsidRDefault="00F94807" w:rsidP="009754FA">
      <w:pPr>
        <w:jc w:val="both"/>
        <w:rPr>
          <w:sz w:val="18"/>
          <w:szCs w:val="18"/>
        </w:rPr>
      </w:pPr>
    </w:p>
    <w:p w14:paraId="10D21654" w14:textId="29A2CB4F" w:rsidR="00EB0A02" w:rsidRDefault="00F94807" w:rsidP="009754FA">
      <w:pPr>
        <w:jc w:val="center"/>
        <w:rPr>
          <w:b/>
          <w:bCs/>
          <w:sz w:val="18"/>
          <w:szCs w:val="18"/>
        </w:rPr>
      </w:pPr>
      <w:r w:rsidRPr="00F64E89">
        <w:rPr>
          <w:b/>
          <w:bCs/>
          <w:sz w:val="18"/>
          <w:szCs w:val="18"/>
        </w:rPr>
        <w:t>Directors in Favor. Motion carried. Contract was awarded to Fogel-Anderson</w:t>
      </w:r>
    </w:p>
    <w:p w14:paraId="1DC13410" w14:textId="77777777" w:rsidR="009754FA" w:rsidRDefault="009754FA" w:rsidP="009754FA">
      <w:pPr>
        <w:jc w:val="center"/>
        <w:rPr>
          <w:b/>
          <w:bCs/>
          <w:sz w:val="18"/>
          <w:szCs w:val="18"/>
        </w:rPr>
      </w:pPr>
    </w:p>
    <w:p w14:paraId="7962B16C" w14:textId="77777777" w:rsidR="009754FA" w:rsidRPr="00F64E89" w:rsidRDefault="009754FA" w:rsidP="009754FA">
      <w:pPr>
        <w:jc w:val="center"/>
        <w:rPr>
          <w:b/>
          <w:bCs/>
          <w:sz w:val="18"/>
          <w:szCs w:val="18"/>
        </w:rPr>
      </w:pPr>
    </w:p>
    <w:p w14:paraId="76F87E53" w14:textId="13CC35F3" w:rsidR="0080628C" w:rsidRPr="00F64E89" w:rsidRDefault="00F64E89" w:rsidP="00F64E89">
      <w:pPr>
        <w:pStyle w:val="ListParagraph"/>
        <w:numPr>
          <w:ilvl w:val="0"/>
          <w:numId w:val="2"/>
        </w:numPr>
        <w:jc w:val="both"/>
        <w:rPr>
          <w:sz w:val="18"/>
          <w:szCs w:val="18"/>
        </w:rPr>
      </w:pPr>
      <w:r w:rsidRPr="00F64E89">
        <w:rPr>
          <w:sz w:val="18"/>
          <w:szCs w:val="18"/>
        </w:rPr>
        <w:t>RFPs</w:t>
      </w:r>
      <w:r w:rsidR="00EB0A02" w:rsidRPr="00F64E89">
        <w:rPr>
          <w:sz w:val="18"/>
          <w:szCs w:val="18"/>
        </w:rPr>
        <w:t xml:space="preserve"> for our new fire engine build have been </w:t>
      </w:r>
      <w:r w:rsidRPr="00F64E89">
        <w:rPr>
          <w:sz w:val="18"/>
          <w:szCs w:val="18"/>
        </w:rPr>
        <w:t>received,</w:t>
      </w:r>
      <w:r w:rsidR="00EB0A02" w:rsidRPr="00F64E89">
        <w:rPr>
          <w:sz w:val="18"/>
          <w:szCs w:val="18"/>
        </w:rPr>
        <w:t xml:space="preserve"> and the Board reviewed the outcome. </w:t>
      </w:r>
    </w:p>
    <w:p w14:paraId="6261DA10" w14:textId="77777777" w:rsidR="003E6AE9" w:rsidRPr="003E6AE9" w:rsidRDefault="003E6AE9" w:rsidP="00F64E89">
      <w:pPr>
        <w:pStyle w:val="ListParagraph"/>
        <w:jc w:val="both"/>
        <w:rPr>
          <w:sz w:val="10"/>
          <w:szCs w:val="10"/>
        </w:rPr>
      </w:pPr>
    </w:p>
    <w:p w14:paraId="0D23232D" w14:textId="5FE2E031" w:rsidR="0080628C" w:rsidRDefault="00EB0A02" w:rsidP="009754FA">
      <w:pPr>
        <w:pStyle w:val="ListParagraph"/>
        <w:numPr>
          <w:ilvl w:val="1"/>
          <w:numId w:val="2"/>
        </w:numPr>
        <w:jc w:val="both"/>
        <w:rPr>
          <w:sz w:val="18"/>
          <w:szCs w:val="18"/>
        </w:rPr>
      </w:pPr>
      <w:r w:rsidRPr="00F64E89">
        <w:rPr>
          <w:sz w:val="18"/>
          <w:szCs w:val="18"/>
        </w:rPr>
        <w:t>FireMaster/Ferrara declined to submit a proposal</w:t>
      </w:r>
    </w:p>
    <w:p w14:paraId="58CA57AE" w14:textId="77777777" w:rsidR="009754FA" w:rsidRPr="009754FA" w:rsidRDefault="009754FA" w:rsidP="009754FA">
      <w:pPr>
        <w:pStyle w:val="ListParagraph"/>
        <w:ind w:left="1440"/>
        <w:jc w:val="both"/>
        <w:rPr>
          <w:sz w:val="10"/>
          <w:szCs w:val="10"/>
        </w:rPr>
      </w:pPr>
    </w:p>
    <w:p w14:paraId="00376329" w14:textId="7A09B3D2" w:rsidR="0080628C" w:rsidRPr="00F64E89" w:rsidRDefault="00EB0A02" w:rsidP="00F64E89">
      <w:pPr>
        <w:pStyle w:val="ListParagraph"/>
        <w:numPr>
          <w:ilvl w:val="1"/>
          <w:numId w:val="2"/>
        </w:numPr>
        <w:jc w:val="both"/>
        <w:rPr>
          <w:sz w:val="18"/>
          <w:szCs w:val="18"/>
        </w:rPr>
      </w:pPr>
      <w:r w:rsidRPr="00F64E89">
        <w:rPr>
          <w:sz w:val="18"/>
          <w:szCs w:val="18"/>
        </w:rPr>
        <w:t>Sentinel Emergency Solutions submitted a bid for production to be completed in 605 days at a price of $1,</w:t>
      </w:r>
      <w:r w:rsidR="0080628C" w:rsidRPr="00F64E89">
        <w:rPr>
          <w:sz w:val="18"/>
          <w:szCs w:val="18"/>
        </w:rPr>
        <w:t>152,060.00</w:t>
      </w:r>
      <w:r w:rsidRPr="00F64E89">
        <w:rPr>
          <w:sz w:val="18"/>
          <w:szCs w:val="18"/>
        </w:rPr>
        <w:t xml:space="preserve"> with 100% prepay </w:t>
      </w:r>
      <w:r w:rsidR="0080628C" w:rsidRPr="00F64E89">
        <w:rPr>
          <w:sz w:val="18"/>
          <w:szCs w:val="18"/>
        </w:rPr>
        <w:t>discount of $69,462.  Sentinel total cost is $1,082,598.00</w:t>
      </w:r>
    </w:p>
    <w:p w14:paraId="181601FA" w14:textId="77777777" w:rsidR="0080628C" w:rsidRPr="009754FA" w:rsidRDefault="0080628C" w:rsidP="00F64E89">
      <w:pPr>
        <w:pStyle w:val="ListParagraph"/>
        <w:ind w:left="1440"/>
        <w:jc w:val="both"/>
        <w:rPr>
          <w:sz w:val="10"/>
          <w:szCs w:val="10"/>
        </w:rPr>
      </w:pPr>
    </w:p>
    <w:p w14:paraId="54D3273E" w14:textId="654F0AC9" w:rsidR="0080628C" w:rsidRPr="00F64E89" w:rsidRDefault="0080628C" w:rsidP="00F64E89">
      <w:pPr>
        <w:pStyle w:val="ListParagraph"/>
        <w:numPr>
          <w:ilvl w:val="1"/>
          <w:numId w:val="2"/>
        </w:numPr>
        <w:jc w:val="both"/>
        <w:rPr>
          <w:sz w:val="18"/>
          <w:szCs w:val="18"/>
        </w:rPr>
      </w:pPr>
      <w:r w:rsidRPr="00F64E89">
        <w:rPr>
          <w:sz w:val="18"/>
          <w:szCs w:val="18"/>
        </w:rPr>
        <w:t xml:space="preserve">Feld Fire </w:t>
      </w:r>
      <w:r w:rsidR="00673E7C" w:rsidRPr="00F64E89">
        <w:rPr>
          <w:sz w:val="18"/>
          <w:szCs w:val="18"/>
        </w:rPr>
        <w:t>Equipment submitted</w:t>
      </w:r>
      <w:r w:rsidRPr="00F64E89">
        <w:rPr>
          <w:sz w:val="18"/>
          <w:szCs w:val="18"/>
        </w:rPr>
        <w:t xml:space="preserve"> a bid for production to be completed in 720 </w:t>
      </w:r>
      <w:r w:rsidR="00673E7C" w:rsidRPr="00F64E89">
        <w:rPr>
          <w:sz w:val="18"/>
          <w:szCs w:val="18"/>
        </w:rPr>
        <w:t>days at a price of $1,196,485.00 with a 100% prepay discount of $110,292.  Feld Fire total cost is $1,086,203.00.</w:t>
      </w:r>
    </w:p>
    <w:p w14:paraId="450D1E24" w14:textId="77777777" w:rsidR="00673E7C" w:rsidRPr="00607729" w:rsidRDefault="00673E7C" w:rsidP="00F64E89">
      <w:pPr>
        <w:pStyle w:val="ListParagraph"/>
        <w:jc w:val="both"/>
        <w:rPr>
          <w:sz w:val="10"/>
          <w:szCs w:val="10"/>
        </w:rPr>
      </w:pPr>
    </w:p>
    <w:p w14:paraId="59A25E6B" w14:textId="71560711" w:rsidR="00673E7C" w:rsidRDefault="00673E7C" w:rsidP="00F64E89">
      <w:pPr>
        <w:ind w:left="720"/>
        <w:jc w:val="both"/>
        <w:rPr>
          <w:sz w:val="18"/>
          <w:szCs w:val="18"/>
        </w:rPr>
      </w:pPr>
      <w:r w:rsidRPr="00F64E89">
        <w:rPr>
          <w:sz w:val="18"/>
          <w:szCs w:val="18"/>
        </w:rPr>
        <w:t>The Truck committee has reviewed the bids and concluded both manufacturers could build a quality truck, and we are now looking at service/customer service after the sale. Sentinel has mobile service and backup trucks for use. It is the committee’s recommendation to go the Sentinel bid.</w:t>
      </w:r>
      <w:r w:rsidR="001117E5">
        <w:rPr>
          <w:sz w:val="18"/>
          <w:szCs w:val="18"/>
        </w:rPr>
        <w:t xml:space="preserve">  Director, Margaret Smith made a motion to accept Sentinel</w:t>
      </w:r>
      <w:r w:rsidR="009754FA">
        <w:rPr>
          <w:sz w:val="18"/>
          <w:szCs w:val="18"/>
        </w:rPr>
        <w:t xml:space="preserve"> bid. Director, Ann Doughty seconded the motion. </w:t>
      </w:r>
    </w:p>
    <w:p w14:paraId="57DC371A" w14:textId="77777777" w:rsidR="009754FA" w:rsidRPr="00F64E89" w:rsidRDefault="009754FA" w:rsidP="00F64E89">
      <w:pPr>
        <w:ind w:left="720"/>
        <w:jc w:val="both"/>
        <w:rPr>
          <w:sz w:val="18"/>
          <w:szCs w:val="18"/>
        </w:rPr>
      </w:pPr>
    </w:p>
    <w:p w14:paraId="554919BD" w14:textId="77777777" w:rsidR="009754FA" w:rsidRPr="00F64E89" w:rsidRDefault="009754FA" w:rsidP="009754FA">
      <w:pPr>
        <w:ind w:left="720"/>
        <w:jc w:val="center"/>
        <w:rPr>
          <w:b/>
          <w:bCs/>
          <w:sz w:val="18"/>
          <w:szCs w:val="18"/>
        </w:rPr>
      </w:pPr>
      <w:r w:rsidRPr="00F64E89">
        <w:rPr>
          <w:b/>
          <w:bCs/>
          <w:sz w:val="18"/>
          <w:szCs w:val="18"/>
        </w:rPr>
        <w:t>All Directors in Favor. Motion carried. Minutes approved.</w:t>
      </w:r>
    </w:p>
    <w:p w14:paraId="706D4F95" w14:textId="77777777" w:rsidR="009754FA" w:rsidRPr="00F64E89" w:rsidRDefault="009754FA" w:rsidP="009754FA">
      <w:pPr>
        <w:ind w:left="720"/>
        <w:jc w:val="both"/>
        <w:rPr>
          <w:b/>
          <w:bCs/>
          <w:sz w:val="18"/>
          <w:szCs w:val="18"/>
        </w:rPr>
      </w:pPr>
    </w:p>
    <w:p w14:paraId="26E0070B" w14:textId="77777777" w:rsidR="001C0D4A" w:rsidRPr="00F64E89" w:rsidRDefault="001C0D4A" w:rsidP="00F64E89">
      <w:pPr>
        <w:jc w:val="both"/>
        <w:rPr>
          <w:sz w:val="18"/>
          <w:szCs w:val="18"/>
        </w:rPr>
      </w:pPr>
    </w:p>
    <w:p w14:paraId="6D66CD12" w14:textId="77777777" w:rsidR="00EB0A02" w:rsidRPr="00F64E89" w:rsidRDefault="00EB0A02" w:rsidP="00F64E89">
      <w:pPr>
        <w:jc w:val="both"/>
        <w:rPr>
          <w:sz w:val="18"/>
          <w:szCs w:val="18"/>
        </w:rPr>
      </w:pPr>
    </w:p>
    <w:p w14:paraId="3622B7D4" w14:textId="4EA334A3" w:rsidR="00707D99" w:rsidRDefault="00CD5743" w:rsidP="00F64E89">
      <w:pPr>
        <w:jc w:val="both"/>
        <w:rPr>
          <w:b/>
          <w:bCs/>
          <w:sz w:val="18"/>
          <w:szCs w:val="18"/>
        </w:rPr>
      </w:pPr>
      <w:r w:rsidRPr="00F64E89">
        <w:rPr>
          <w:b/>
          <w:bCs/>
          <w:sz w:val="18"/>
          <w:szCs w:val="18"/>
        </w:rPr>
        <w:t xml:space="preserve">Unfinished Business: </w:t>
      </w:r>
    </w:p>
    <w:p w14:paraId="16CFC24F" w14:textId="77777777" w:rsidR="00607729" w:rsidRPr="00607729" w:rsidRDefault="00607729" w:rsidP="00F64E89">
      <w:pPr>
        <w:jc w:val="both"/>
        <w:rPr>
          <w:b/>
          <w:bCs/>
          <w:sz w:val="10"/>
          <w:szCs w:val="10"/>
        </w:rPr>
      </w:pPr>
    </w:p>
    <w:p w14:paraId="67877241" w14:textId="0D70D5D6" w:rsidR="001C0D4A" w:rsidRPr="003E6AE9" w:rsidRDefault="0032073D" w:rsidP="00F64E89">
      <w:pPr>
        <w:pStyle w:val="ListParagraph"/>
        <w:numPr>
          <w:ilvl w:val="0"/>
          <w:numId w:val="6"/>
        </w:numPr>
        <w:jc w:val="both"/>
        <w:rPr>
          <w:b/>
          <w:bCs/>
          <w:sz w:val="18"/>
          <w:szCs w:val="18"/>
        </w:rPr>
      </w:pPr>
      <w:r w:rsidRPr="00F64E89">
        <w:rPr>
          <w:sz w:val="18"/>
          <w:szCs w:val="18"/>
        </w:rPr>
        <w:t xml:space="preserve">Project updates: </w:t>
      </w:r>
      <w:r w:rsidR="009754FA">
        <w:rPr>
          <w:sz w:val="18"/>
          <w:szCs w:val="18"/>
        </w:rPr>
        <w:t xml:space="preserve">ServPro </w:t>
      </w:r>
      <w:r w:rsidR="003E6AE9">
        <w:rPr>
          <w:sz w:val="18"/>
          <w:szCs w:val="18"/>
        </w:rPr>
        <w:t xml:space="preserve">repaired a waterline that was damaged during the driveway and road repair.  KAT excavating will reimburse the district for this repair.  </w:t>
      </w:r>
    </w:p>
    <w:p w14:paraId="7B1FE493" w14:textId="77777777" w:rsidR="001C0D4A" w:rsidRPr="00F64E89" w:rsidRDefault="001C0D4A" w:rsidP="00F64E89">
      <w:pPr>
        <w:jc w:val="both"/>
        <w:rPr>
          <w:b/>
          <w:sz w:val="18"/>
          <w:szCs w:val="18"/>
        </w:rPr>
      </w:pPr>
    </w:p>
    <w:p w14:paraId="0A152CDB" w14:textId="30D7F2B9" w:rsidR="00EB1A20" w:rsidRPr="00F64E89" w:rsidRDefault="00CD5743" w:rsidP="00F64E89">
      <w:pPr>
        <w:jc w:val="both"/>
        <w:rPr>
          <w:b/>
          <w:sz w:val="18"/>
          <w:szCs w:val="18"/>
        </w:rPr>
      </w:pPr>
      <w:r w:rsidRPr="00F64E89">
        <w:rPr>
          <w:b/>
          <w:sz w:val="18"/>
          <w:szCs w:val="18"/>
        </w:rPr>
        <w:t>Chief’s Report:</w:t>
      </w:r>
      <w:bookmarkStart w:id="13" w:name="_Hlk156901488"/>
    </w:p>
    <w:p w14:paraId="7A156C68" w14:textId="77777777" w:rsidR="00EB7EFA" w:rsidRPr="00607729" w:rsidRDefault="00EB7EFA" w:rsidP="00F64E89">
      <w:pPr>
        <w:jc w:val="both"/>
        <w:rPr>
          <w:b/>
          <w:sz w:val="10"/>
          <w:szCs w:val="10"/>
        </w:rPr>
      </w:pPr>
    </w:p>
    <w:p w14:paraId="1C76B6D2" w14:textId="70D75E93" w:rsidR="00DD15BD" w:rsidRDefault="00CA36C9" w:rsidP="00F64E89">
      <w:pPr>
        <w:pStyle w:val="ListParagraph"/>
        <w:numPr>
          <w:ilvl w:val="0"/>
          <w:numId w:val="4"/>
        </w:numPr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Labor/Management will be meeting again to continue working on the renewal of the MOU for 2026.  </w:t>
      </w:r>
    </w:p>
    <w:p w14:paraId="53604DF9" w14:textId="77777777" w:rsidR="00836AE6" w:rsidRDefault="00836AE6" w:rsidP="00836AE6">
      <w:pPr>
        <w:pStyle w:val="ListParagraph"/>
        <w:autoSpaceDN w:val="0"/>
        <w:jc w:val="both"/>
        <w:rPr>
          <w:sz w:val="18"/>
          <w:szCs w:val="18"/>
        </w:rPr>
      </w:pPr>
    </w:p>
    <w:p w14:paraId="210C7B5A" w14:textId="73DAE729" w:rsidR="00CA36C9" w:rsidRPr="00F64E89" w:rsidRDefault="00CA36C9" w:rsidP="00F64E89">
      <w:pPr>
        <w:pStyle w:val="ListParagraph"/>
        <w:numPr>
          <w:ilvl w:val="0"/>
          <w:numId w:val="4"/>
        </w:numPr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Lisa and Chief Large have been working with </w:t>
      </w:r>
      <w:r w:rsidR="00836AE6">
        <w:rPr>
          <w:sz w:val="18"/>
          <w:szCs w:val="18"/>
        </w:rPr>
        <w:t>Xfinity/Comcast to reduce the current internet bills and have been successful in that process.  We have reduced Station - 1 by $140, Station - 2 by $100, and Station – 3 will have a potential savings after December</w:t>
      </w:r>
      <w:r w:rsidR="00BB2829">
        <w:rPr>
          <w:sz w:val="18"/>
          <w:szCs w:val="18"/>
        </w:rPr>
        <w:t xml:space="preserve"> when their contract is up for renewal</w:t>
      </w:r>
      <w:r w:rsidR="00836AE6">
        <w:rPr>
          <w:sz w:val="18"/>
          <w:szCs w:val="18"/>
        </w:rPr>
        <w:t>.</w:t>
      </w:r>
      <w:r w:rsidR="00BB2829">
        <w:rPr>
          <w:sz w:val="18"/>
          <w:szCs w:val="18"/>
        </w:rPr>
        <w:t xml:space="preserve"> Additionally, we are looking at cutting the cable service off which will save us $600 plus per month and crews will switch to streaming tv services at their cost.  </w:t>
      </w:r>
    </w:p>
    <w:p w14:paraId="4AC8649D" w14:textId="77777777" w:rsidR="00CA36C9" w:rsidRPr="00F64E89" w:rsidRDefault="00CA36C9" w:rsidP="00F64E89">
      <w:pPr>
        <w:autoSpaceDN w:val="0"/>
        <w:jc w:val="both"/>
        <w:rPr>
          <w:b/>
          <w:bCs/>
          <w:sz w:val="18"/>
          <w:szCs w:val="18"/>
        </w:rPr>
      </w:pPr>
    </w:p>
    <w:p w14:paraId="0A671125" w14:textId="3A924E38" w:rsidR="00BB2829" w:rsidRPr="00BB2829" w:rsidRDefault="00CD5743" w:rsidP="00F64E89">
      <w:pPr>
        <w:autoSpaceDN w:val="0"/>
        <w:jc w:val="both"/>
        <w:rPr>
          <w:sz w:val="18"/>
          <w:szCs w:val="18"/>
        </w:rPr>
      </w:pPr>
      <w:r w:rsidRPr="00F64E89">
        <w:rPr>
          <w:b/>
          <w:bCs/>
          <w:sz w:val="18"/>
          <w:szCs w:val="18"/>
        </w:rPr>
        <w:t>Deputy Chief Price</w:t>
      </w:r>
      <w:bookmarkEnd w:id="13"/>
      <w:r w:rsidRPr="00F64E89">
        <w:rPr>
          <w:b/>
          <w:bCs/>
          <w:sz w:val="18"/>
          <w:szCs w:val="18"/>
        </w:rPr>
        <w:t>:</w:t>
      </w:r>
      <w:r w:rsidR="005209E1" w:rsidRPr="00F64E89">
        <w:rPr>
          <w:b/>
          <w:bCs/>
          <w:sz w:val="18"/>
          <w:szCs w:val="18"/>
        </w:rPr>
        <w:t xml:space="preserve"> </w:t>
      </w:r>
      <w:r w:rsidRPr="00F64E89">
        <w:rPr>
          <w:sz w:val="18"/>
          <w:szCs w:val="18"/>
        </w:rPr>
        <w:t xml:space="preserve"> </w:t>
      </w:r>
    </w:p>
    <w:p w14:paraId="5A0742E6" w14:textId="79579D73" w:rsidR="007C33E8" w:rsidRPr="000B0F44" w:rsidRDefault="00BB2829" w:rsidP="000B0F44">
      <w:pPr>
        <w:pStyle w:val="ListParagraph"/>
        <w:numPr>
          <w:ilvl w:val="0"/>
          <w:numId w:val="14"/>
        </w:numPr>
        <w:autoSpaceDN w:val="0"/>
        <w:jc w:val="both"/>
        <w:rPr>
          <w:sz w:val="18"/>
          <w:szCs w:val="18"/>
        </w:rPr>
      </w:pPr>
      <w:r w:rsidRPr="000B0F44">
        <w:rPr>
          <w:sz w:val="18"/>
          <w:szCs w:val="18"/>
        </w:rPr>
        <w:t xml:space="preserve">Chief Price has nothing new to report other than he is working on what is needed to start our ID processes in-house.  </w:t>
      </w:r>
    </w:p>
    <w:p w14:paraId="03BDB848" w14:textId="77777777" w:rsidR="001C0D4A" w:rsidRPr="00F64E89" w:rsidRDefault="001C0D4A" w:rsidP="00F64E89">
      <w:pPr>
        <w:autoSpaceDN w:val="0"/>
        <w:ind w:left="1080"/>
        <w:jc w:val="both"/>
        <w:rPr>
          <w:sz w:val="18"/>
          <w:szCs w:val="18"/>
        </w:rPr>
      </w:pPr>
    </w:p>
    <w:p w14:paraId="52E2FC65" w14:textId="77777777" w:rsidR="00CD5743" w:rsidRPr="00F64E89" w:rsidRDefault="00CD5743" w:rsidP="00F64E89">
      <w:pPr>
        <w:pStyle w:val="ListParagraph"/>
        <w:jc w:val="both"/>
        <w:rPr>
          <w:b/>
          <w:bCs/>
          <w:sz w:val="18"/>
          <w:szCs w:val="18"/>
        </w:rPr>
      </w:pPr>
    </w:p>
    <w:p w14:paraId="0020E75A" w14:textId="77777777" w:rsidR="001C0D4A" w:rsidRPr="00F64E89" w:rsidRDefault="00CD5743" w:rsidP="00F64E89">
      <w:pPr>
        <w:jc w:val="both"/>
        <w:rPr>
          <w:b/>
          <w:bCs/>
          <w:sz w:val="18"/>
          <w:szCs w:val="18"/>
        </w:rPr>
      </w:pPr>
      <w:r w:rsidRPr="00F64E89">
        <w:rPr>
          <w:b/>
          <w:bCs/>
          <w:sz w:val="18"/>
          <w:szCs w:val="18"/>
        </w:rPr>
        <w:t xml:space="preserve">Assistant </w:t>
      </w:r>
      <w:bookmarkStart w:id="14" w:name="_Hlk156900883"/>
      <w:r w:rsidRPr="00F64E89">
        <w:rPr>
          <w:b/>
          <w:bCs/>
          <w:sz w:val="18"/>
          <w:szCs w:val="18"/>
        </w:rPr>
        <w:t>Chief Rennolds</w:t>
      </w:r>
      <w:bookmarkEnd w:id="14"/>
      <w:r w:rsidR="001C0D4A" w:rsidRPr="00F64E89">
        <w:rPr>
          <w:b/>
          <w:bCs/>
          <w:sz w:val="18"/>
          <w:szCs w:val="18"/>
        </w:rPr>
        <w:t xml:space="preserve">: </w:t>
      </w:r>
    </w:p>
    <w:p w14:paraId="2E925E18" w14:textId="2FC02313" w:rsidR="008A6390" w:rsidRPr="00F64E89" w:rsidRDefault="001C0D4A" w:rsidP="000B0F44">
      <w:pPr>
        <w:pStyle w:val="ListParagraph"/>
        <w:numPr>
          <w:ilvl w:val="0"/>
          <w:numId w:val="14"/>
        </w:numPr>
        <w:jc w:val="both"/>
        <w:rPr>
          <w:sz w:val="18"/>
          <w:szCs w:val="18"/>
        </w:rPr>
      </w:pPr>
      <w:r w:rsidRPr="00F64E89">
        <w:rPr>
          <w:sz w:val="18"/>
          <w:szCs w:val="18"/>
        </w:rPr>
        <w:t>There</w:t>
      </w:r>
      <w:r w:rsidR="008843F6" w:rsidRPr="00F64E89">
        <w:rPr>
          <w:sz w:val="18"/>
          <w:szCs w:val="18"/>
        </w:rPr>
        <w:t xml:space="preserve"> </w:t>
      </w:r>
      <w:r w:rsidR="008F5D81" w:rsidRPr="00F64E89">
        <w:rPr>
          <w:sz w:val="18"/>
          <w:szCs w:val="18"/>
        </w:rPr>
        <w:t xml:space="preserve">were </w:t>
      </w:r>
      <w:r w:rsidR="00BB2829">
        <w:rPr>
          <w:sz w:val="18"/>
          <w:szCs w:val="18"/>
        </w:rPr>
        <w:t>97</w:t>
      </w:r>
      <w:r w:rsidR="008843F6" w:rsidRPr="00F64E89">
        <w:rPr>
          <w:sz w:val="18"/>
          <w:szCs w:val="18"/>
        </w:rPr>
        <w:t xml:space="preserve"> alarms in the district for the month</w:t>
      </w:r>
      <w:r w:rsidR="00217FBE" w:rsidRPr="00F64E89">
        <w:rPr>
          <w:sz w:val="18"/>
          <w:szCs w:val="18"/>
        </w:rPr>
        <w:t xml:space="preserve">. </w:t>
      </w:r>
      <w:r w:rsidR="008843F6" w:rsidRPr="00F64E89">
        <w:rPr>
          <w:sz w:val="18"/>
          <w:szCs w:val="18"/>
        </w:rPr>
        <w:t xml:space="preserve">We </w:t>
      </w:r>
      <w:r w:rsidR="000D37EA" w:rsidRPr="00F64E89">
        <w:rPr>
          <w:sz w:val="18"/>
          <w:szCs w:val="18"/>
        </w:rPr>
        <w:t>gave automatic</w:t>
      </w:r>
      <w:r w:rsidR="006642C8" w:rsidRPr="00F64E89">
        <w:rPr>
          <w:sz w:val="18"/>
          <w:szCs w:val="18"/>
        </w:rPr>
        <w:t xml:space="preserve"> </w:t>
      </w:r>
      <w:r w:rsidR="000D37EA" w:rsidRPr="00F64E89">
        <w:rPr>
          <w:sz w:val="18"/>
          <w:szCs w:val="18"/>
        </w:rPr>
        <w:t xml:space="preserve">mutual aid </w:t>
      </w:r>
      <w:r w:rsidR="00BB2829">
        <w:rPr>
          <w:sz w:val="18"/>
          <w:szCs w:val="18"/>
        </w:rPr>
        <w:t>5</w:t>
      </w:r>
      <w:r w:rsidR="000D37EA" w:rsidRPr="00F64E89">
        <w:rPr>
          <w:sz w:val="18"/>
          <w:szCs w:val="18"/>
        </w:rPr>
        <w:t xml:space="preserve"> times and</w:t>
      </w:r>
      <w:r w:rsidRPr="00F64E89">
        <w:rPr>
          <w:sz w:val="18"/>
          <w:szCs w:val="18"/>
        </w:rPr>
        <w:t xml:space="preserve"> </w:t>
      </w:r>
      <w:r w:rsidR="008843F6" w:rsidRPr="00F64E89">
        <w:rPr>
          <w:sz w:val="18"/>
          <w:szCs w:val="18"/>
        </w:rPr>
        <w:t>receive</w:t>
      </w:r>
      <w:r w:rsidRPr="00F64E89">
        <w:rPr>
          <w:sz w:val="18"/>
          <w:szCs w:val="18"/>
        </w:rPr>
        <w:t xml:space="preserve">d </w:t>
      </w:r>
      <w:r w:rsidR="008843F6" w:rsidRPr="00F64E89">
        <w:rPr>
          <w:sz w:val="18"/>
          <w:szCs w:val="18"/>
        </w:rPr>
        <w:t xml:space="preserve">mutual aid </w:t>
      </w:r>
      <w:r w:rsidR="00BB2829">
        <w:rPr>
          <w:sz w:val="18"/>
          <w:szCs w:val="18"/>
        </w:rPr>
        <w:t>2</w:t>
      </w:r>
      <w:r w:rsidR="008843F6" w:rsidRPr="00F64E89">
        <w:rPr>
          <w:sz w:val="18"/>
          <w:szCs w:val="18"/>
        </w:rPr>
        <w:t xml:space="preserve"> time</w:t>
      </w:r>
      <w:r w:rsidR="000D37EA" w:rsidRPr="00F64E89">
        <w:rPr>
          <w:sz w:val="18"/>
          <w:szCs w:val="18"/>
        </w:rPr>
        <w:t>s</w:t>
      </w:r>
      <w:r w:rsidR="00217FBE" w:rsidRPr="00F64E89">
        <w:rPr>
          <w:sz w:val="18"/>
          <w:szCs w:val="18"/>
        </w:rPr>
        <w:t xml:space="preserve">. </w:t>
      </w:r>
      <w:r w:rsidR="008F5D81" w:rsidRPr="00F64E89">
        <w:rPr>
          <w:sz w:val="18"/>
          <w:szCs w:val="18"/>
        </w:rPr>
        <w:t xml:space="preserve">Average turnout time was </w:t>
      </w:r>
      <w:r w:rsidR="00217FBE" w:rsidRPr="00F64E89">
        <w:rPr>
          <w:sz w:val="18"/>
          <w:szCs w:val="18"/>
        </w:rPr>
        <w:t>1.</w:t>
      </w:r>
      <w:r w:rsidR="00BB2829">
        <w:rPr>
          <w:sz w:val="18"/>
          <w:szCs w:val="18"/>
        </w:rPr>
        <w:t>32</w:t>
      </w:r>
      <w:r w:rsidR="007C6124" w:rsidRPr="00F64E89">
        <w:rPr>
          <w:sz w:val="18"/>
          <w:szCs w:val="18"/>
        </w:rPr>
        <w:t xml:space="preserve">. </w:t>
      </w:r>
      <w:r w:rsidR="000D37EA" w:rsidRPr="00F64E89">
        <w:rPr>
          <w:sz w:val="18"/>
          <w:szCs w:val="18"/>
        </w:rPr>
        <w:t xml:space="preserve"> </w:t>
      </w:r>
    </w:p>
    <w:p w14:paraId="6C724B6D" w14:textId="77777777" w:rsidR="000D37EA" w:rsidRPr="00F64E89" w:rsidRDefault="000D37EA" w:rsidP="00F64E89">
      <w:pPr>
        <w:jc w:val="both"/>
        <w:rPr>
          <w:sz w:val="18"/>
          <w:szCs w:val="18"/>
        </w:rPr>
      </w:pPr>
    </w:p>
    <w:p w14:paraId="33A8FD4C" w14:textId="6C58308D" w:rsidR="001C0D4A" w:rsidRPr="00F64E89" w:rsidRDefault="000D37EA" w:rsidP="00F64E89">
      <w:pPr>
        <w:autoSpaceDN w:val="0"/>
        <w:jc w:val="both"/>
        <w:rPr>
          <w:sz w:val="18"/>
          <w:szCs w:val="18"/>
        </w:rPr>
      </w:pPr>
      <w:r w:rsidRPr="00F64E89">
        <w:rPr>
          <w:b/>
          <w:bCs/>
          <w:sz w:val="18"/>
          <w:szCs w:val="18"/>
        </w:rPr>
        <w:t>Fire Marshal Josh Sidebottom:</w:t>
      </w:r>
      <w:r w:rsidRPr="00F64E89">
        <w:rPr>
          <w:sz w:val="18"/>
          <w:szCs w:val="18"/>
        </w:rPr>
        <w:t xml:space="preserve"> </w:t>
      </w:r>
    </w:p>
    <w:p w14:paraId="2D11C5FE" w14:textId="2FCB9F39" w:rsidR="001C0D4A" w:rsidRDefault="000B0F44" w:rsidP="000B0F44">
      <w:pPr>
        <w:pStyle w:val="ListParagraph"/>
        <w:numPr>
          <w:ilvl w:val="0"/>
          <w:numId w:val="12"/>
        </w:numPr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National Night Out </w:t>
      </w:r>
      <w:r w:rsidRPr="000B0F44">
        <w:rPr>
          <w:sz w:val="18"/>
          <w:szCs w:val="18"/>
        </w:rPr>
        <w:t>at St Robert</w:t>
      </w:r>
      <w:r>
        <w:rPr>
          <w:sz w:val="18"/>
          <w:szCs w:val="18"/>
        </w:rPr>
        <w:t xml:space="preserve">s Church was the only PR event we participated in this month.  We are looking forward to all the upcoming events in the district.  </w:t>
      </w:r>
    </w:p>
    <w:p w14:paraId="0DB239FC" w14:textId="77777777" w:rsidR="000B0F44" w:rsidRDefault="000B0F44" w:rsidP="000B0F44">
      <w:pPr>
        <w:pStyle w:val="ListParagraph"/>
        <w:autoSpaceDN w:val="0"/>
        <w:ind w:left="1485"/>
        <w:jc w:val="both"/>
        <w:rPr>
          <w:sz w:val="18"/>
          <w:szCs w:val="18"/>
        </w:rPr>
      </w:pPr>
    </w:p>
    <w:p w14:paraId="05DF4E30" w14:textId="3D609319" w:rsidR="000B0F44" w:rsidRPr="000B0F44" w:rsidRDefault="000B0F44" w:rsidP="000B0F44">
      <w:pPr>
        <w:pStyle w:val="ListParagraph"/>
        <w:numPr>
          <w:ilvl w:val="0"/>
          <w:numId w:val="12"/>
        </w:numPr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>Inspections are underway and going well.</w:t>
      </w:r>
    </w:p>
    <w:p w14:paraId="1ABA0803" w14:textId="77777777" w:rsidR="000B0F44" w:rsidRPr="000B0F44" w:rsidRDefault="000B0F44" w:rsidP="000B0F44">
      <w:pPr>
        <w:autoSpaceDN w:val="0"/>
        <w:ind w:left="720"/>
        <w:jc w:val="both"/>
        <w:rPr>
          <w:sz w:val="18"/>
          <w:szCs w:val="18"/>
        </w:rPr>
      </w:pPr>
    </w:p>
    <w:p w14:paraId="63190AD3" w14:textId="2F463538" w:rsidR="007C33E8" w:rsidRPr="00F64E89" w:rsidRDefault="001C0D4A" w:rsidP="000B0F44">
      <w:pPr>
        <w:pStyle w:val="ListParagraph"/>
        <w:autoSpaceDN w:val="0"/>
        <w:ind w:left="1440"/>
        <w:jc w:val="both"/>
        <w:rPr>
          <w:sz w:val="18"/>
          <w:szCs w:val="18"/>
        </w:rPr>
      </w:pPr>
      <w:r w:rsidRPr="00F64E89">
        <w:rPr>
          <w:sz w:val="18"/>
          <w:szCs w:val="18"/>
        </w:rPr>
        <w:t xml:space="preserve">.  </w:t>
      </w:r>
    </w:p>
    <w:p w14:paraId="7B49A889" w14:textId="77777777" w:rsidR="00CD5743" w:rsidRPr="00F64E89" w:rsidRDefault="00CD5743" w:rsidP="00F64E89">
      <w:pPr>
        <w:ind w:left="720"/>
        <w:jc w:val="both"/>
        <w:rPr>
          <w:sz w:val="18"/>
          <w:szCs w:val="18"/>
        </w:rPr>
      </w:pPr>
    </w:p>
    <w:p w14:paraId="1C4F383F" w14:textId="77777777" w:rsidR="001C0D4A" w:rsidRPr="00F64E89" w:rsidRDefault="008F5D81" w:rsidP="00F64E89">
      <w:pPr>
        <w:autoSpaceDN w:val="0"/>
        <w:jc w:val="both"/>
        <w:rPr>
          <w:sz w:val="18"/>
          <w:szCs w:val="18"/>
        </w:rPr>
      </w:pPr>
      <w:r w:rsidRPr="00F64E89">
        <w:rPr>
          <w:b/>
          <w:bCs/>
          <w:sz w:val="18"/>
          <w:szCs w:val="18"/>
        </w:rPr>
        <w:t xml:space="preserve">Battalion Chief Wheeldon: </w:t>
      </w:r>
    </w:p>
    <w:p w14:paraId="32D8A569" w14:textId="37A26A29" w:rsidR="002618B2" w:rsidRDefault="003B003B" w:rsidP="000B0F44">
      <w:pPr>
        <w:pStyle w:val="ListParagraph"/>
        <w:numPr>
          <w:ilvl w:val="0"/>
          <w:numId w:val="17"/>
        </w:numPr>
        <w:autoSpaceDN w:val="0"/>
        <w:jc w:val="both"/>
        <w:rPr>
          <w:sz w:val="18"/>
          <w:szCs w:val="18"/>
        </w:rPr>
      </w:pPr>
      <w:r w:rsidRPr="000B0F44">
        <w:rPr>
          <w:sz w:val="18"/>
          <w:szCs w:val="18"/>
        </w:rPr>
        <w:t xml:space="preserve">CEU’s </w:t>
      </w:r>
      <w:r w:rsidR="002618B2" w:rsidRPr="000B0F44">
        <w:rPr>
          <w:sz w:val="18"/>
          <w:szCs w:val="18"/>
        </w:rPr>
        <w:t>consist</w:t>
      </w:r>
      <w:r w:rsidR="002618B2">
        <w:rPr>
          <w:sz w:val="18"/>
          <w:szCs w:val="18"/>
        </w:rPr>
        <w:t>ed</w:t>
      </w:r>
      <w:r w:rsidRPr="000B0F44">
        <w:rPr>
          <w:sz w:val="18"/>
          <w:szCs w:val="18"/>
        </w:rPr>
        <w:t xml:space="preserve"> of </w:t>
      </w:r>
      <w:r w:rsidR="002618B2">
        <w:rPr>
          <w:sz w:val="18"/>
          <w:szCs w:val="18"/>
        </w:rPr>
        <w:t>Pit-Crew/Mega Code, Respiratory Emergencies, and have begun Winter Ops</w:t>
      </w:r>
    </w:p>
    <w:p w14:paraId="0C006F58" w14:textId="77777777" w:rsidR="002618B2" w:rsidRDefault="002618B2" w:rsidP="002618B2">
      <w:pPr>
        <w:pStyle w:val="ListParagraph"/>
        <w:autoSpaceDN w:val="0"/>
        <w:ind w:left="1440"/>
        <w:jc w:val="both"/>
        <w:rPr>
          <w:sz w:val="18"/>
          <w:szCs w:val="18"/>
        </w:rPr>
      </w:pPr>
    </w:p>
    <w:p w14:paraId="516D91CF" w14:textId="7A186B83" w:rsidR="008A6390" w:rsidRPr="000B0F44" w:rsidRDefault="00555636" w:rsidP="000B0F44">
      <w:pPr>
        <w:pStyle w:val="ListParagraph"/>
        <w:numPr>
          <w:ilvl w:val="0"/>
          <w:numId w:val="17"/>
        </w:numPr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>T</w:t>
      </w:r>
      <w:r w:rsidR="002618B2">
        <w:rPr>
          <w:sz w:val="18"/>
          <w:szCs w:val="18"/>
        </w:rPr>
        <w:t>he Fire Officer 1 course</w:t>
      </w:r>
      <w:r>
        <w:rPr>
          <w:sz w:val="18"/>
          <w:szCs w:val="18"/>
        </w:rPr>
        <w:t xml:space="preserve"> was completed</w:t>
      </w:r>
      <w:r w:rsidR="002618B2">
        <w:rPr>
          <w:sz w:val="18"/>
          <w:szCs w:val="18"/>
        </w:rPr>
        <w:t>, no department personnel participated</w:t>
      </w:r>
      <w:r w:rsidR="003B003B" w:rsidRPr="000B0F44">
        <w:rPr>
          <w:sz w:val="18"/>
          <w:szCs w:val="18"/>
        </w:rPr>
        <w:t xml:space="preserve"> </w:t>
      </w:r>
    </w:p>
    <w:p w14:paraId="1CA1424D" w14:textId="77777777" w:rsidR="003B003B" w:rsidRPr="00F64E89" w:rsidRDefault="003B003B" w:rsidP="00F64E89">
      <w:pPr>
        <w:autoSpaceDN w:val="0"/>
        <w:ind w:left="720"/>
        <w:jc w:val="both"/>
        <w:rPr>
          <w:sz w:val="18"/>
          <w:szCs w:val="18"/>
        </w:rPr>
      </w:pPr>
    </w:p>
    <w:p w14:paraId="20C88A08" w14:textId="77777777" w:rsidR="004F7F28" w:rsidRPr="00F64E89" w:rsidRDefault="004F7F28" w:rsidP="00F64E89">
      <w:pPr>
        <w:jc w:val="both"/>
        <w:rPr>
          <w:b/>
          <w:sz w:val="18"/>
          <w:szCs w:val="18"/>
        </w:rPr>
      </w:pPr>
    </w:p>
    <w:p w14:paraId="0F0DBEB1" w14:textId="2E5C2A1E" w:rsidR="00CD5743" w:rsidRPr="00F64E89" w:rsidRDefault="00CD5743" w:rsidP="00F64E89">
      <w:pPr>
        <w:jc w:val="both"/>
        <w:rPr>
          <w:b/>
          <w:sz w:val="18"/>
          <w:szCs w:val="18"/>
        </w:rPr>
      </w:pPr>
      <w:r w:rsidRPr="00F64E89">
        <w:rPr>
          <w:b/>
          <w:sz w:val="18"/>
          <w:szCs w:val="18"/>
        </w:rPr>
        <w:t xml:space="preserve">Public Comments: </w:t>
      </w:r>
      <w:r w:rsidR="001C0D4A" w:rsidRPr="00F64E89">
        <w:rPr>
          <w:b/>
          <w:sz w:val="18"/>
          <w:szCs w:val="18"/>
        </w:rPr>
        <w:t xml:space="preserve">  </w:t>
      </w:r>
      <w:bookmarkStart w:id="15" w:name="_Hlk178070341"/>
    </w:p>
    <w:p w14:paraId="66D2106C" w14:textId="036F9046" w:rsidR="001C0D4A" w:rsidRPr="00F64E89" w:rsidRDefault="001C0D4A" w:rsidP="00F64E89">
      <w:pPr>
        <w:jc w:val="both"/>
        <w:rPr>
          <w:b/>
          <w:sz w:val="18"/>
          <w:szCs w:val="18"/>
        </w:rPr>
      </w:pPr>
      <w:r w:rsidRPr="00F64E89">
        <w:rPr>
          <w:b/>
          <w:sz w:val="18"/>
          <w:szCs w:val="18"/>
        </w:rPr>
        <w:tab/>
      </w:r>
      <w:r w:rsidRPr="00F64E89">
        <w:rPr>
          <w:b/>
          <w:sz w:val="18"/>
          <w:szCs w:val="18"/>
        </w:rPr>
        <w:tab/>
      </w:r>
    </w:p>
    <w:p w14:paraId="16B506BD" w14:textId="6056546C" w:rsidR="001C0D4A" w:rsidRPr="00F64E89" w:rsidRDefault="001C0D4A" w:rsidP="00F64E89">
      <w:pPr>
        <w:jc w:val="both"/>
        <w:rPr>
          <w:bCs/>
          <w:sz w:val="18"/>
          <w:szCs w:val="18"/>
        </w:rPr>
      </w:pPr>
      <w:r w:rsidRPr="00F64E89">
        <w:rPr>
          <w:b/>
          <w:sz w:val="18"/>
          <w:szCs w:val="18"/>
        </w:rPr>
        <w:tab/>
      </w:r>
      <w:r w:rsidRPr="00F64E89">
        <w:rPr>
          <w:b/>
          <w:sz w:val="18"/>
          <w:szCs w:val="18"/>
        </w:rPr>
        <w:tab/>
      </w:r>
      <w:r w:rsidRPr="00F64E89">
        <w:rPr>
          <w:bCs/>
          <w:sz w:val="18"/>
          <w:szCs w:val="18"/>
        </w:rPr>
        <w:t xml:space="preserve">There were no public comments this month. </w:t>
      </w:r>
      <w:bookmarkEnd w:id="15"/>
    </w:p>
    <w:p w14:paraId="05BFF99F" w14:textId="77777777" w:rsidR="001C0D4A" w:rsidRPr="00F64E89" w:rsidRDefault="001C0D4A" w:rsidP="00F64E89">
      <w:pPr>
        <w:jc w:val="both"/>
        <w:rPr>
          <w:b/>
          <w:sz w:val="18"/>
          <w:szCs w:val="18"/>
        </w:rPr>
      </w:pPr>
    </w:p>
    <w:p w14:paraId="0310510E" w14:textId="39D043A6" w:rsidR="00CD5743" w:rsidRPr="00F64E89" w:rsidRDefault="00CD5743" w:rsidP="00F64E89">
      <w:pPr>
        <w:jc w:val="both"/>
        <w:rPr>
          <w:b/>
          <w:sz w:val="18"/>
          <w:szCs w:val="18"/>
        </w:rPr>
      </w:pPr>
      <w:r w:rsidRPr="00F64E89">
        <w:rPr>
          <w:b/>
          <w:sz w:val="18"/>
          <w:szCs w:val="18"/>
        </w:rPr>
        <w:t>Executive Session:</w:t>
      </w:r>
      <w:r w:rsidR="001C0D4A" w:rsidRPr="00F64E89">
        <w:rPr>
          <w:b/>
          <w:sz w:val="18"/>
          <w:szCs w:val="18"/>
        </w:rPr>
        <w:t xml:space="preserve">  </w:t>
      </w:r>
      <w:r w:rsidRPr="00F64E89">
        <w:rPr>
          <w:b/>
          <w:sz w:val="18"/>
          <w:szCs w:val="18"/>
        </w:rPr>
        <w:t xml:space="preserve"> </w:t>
      </w:r>
    </w:p>
    <w:p w14:paraId="591748F4" w14:textId="77777777" w:rsidR="004B2C65" w:rsidRPr="00F64E89" w:rsidRDefault="004B2C65" w:rsidP="00F64E89">
      <w:pPr>
        <w:jc w:val="both"/>
        <w:rPr>
          <w:sz w:val="18"/>
          <w:szCs w:val="18"/>
        </w:rPr>
      </w:pPr>
    </w:p>
    <w:p w14:paraId="3C5D137D" w14:textId="73A6532A" w:rsidR="001C0D4A" w:rsidRPr="00F64E89" w:rsidRDefault="001C0D4A" w:rsidP="00F64E89">
      <w:pPr>
        <w:jc w:val="both"/>
        <w:rPr>
          <w:sz w:val="18"/>
          <w:szCs w:val="18"/>
        </w:rPr>
      </w:pPr>
      <w:r w:rsidRPr="00F64E89">
        <w:rPr>
          <w:sz w:val="18"/>
          <w:szCs w:val="18"/>
        </w:rPr>
        <w:tab/>
      </w:r>
      <w:r w:rsidRPr="00F64E89">
        <w:rPr>
          <w:sz w:val="18"/>
          <w:szCs w:val="18"/>
        </w:rPr>
        <w:tab/>
        <w:t xml:space="preserve">There was no Executive session this month.  </w:t>
      </w:r>
    </w:p>
    <w:p w14:paraId="068382AD" w14:textId="77777777" w:rsidR="00CD5743" w:rsidRPr="00F64E89" w:rsidRDefault="00CD5743" w:rsidP="00F64E89">
      <w:pPr>
        <w:ind w:left="720"/>
        <w:jc w:val="both"/>
        <w:rPr>
          <w:sz w:val="18"/>
          <w:szCs w:val="18"/>
        </w:rPr>
      </w:pPr>
    </w:p>
    <w:p w14:paraId="7E38E961" w14:textId="77777777" w:rsidR="00CD5743" w:rsidRPr="00F64E89" w:rsidRDefault="00CD5743" w:rsidP="00F64E89">
      <w:pPr>
        <w:jc w:val="both"/>
        <w:rPr>
          <w:sz w:val="18"/>
          <w:szCs w:val="18"/>
        </w:rPr>
      </w:pPr>
      <w:r w:rsidRPr="00F64E89">
        <w:rPr>
          <w:b/>
          <w:bCs/>
          <w:sz w:val="18"/>
          <w:szCs w:val="18"/>
        </w:rPr>
        <w:t>Adjournment</w:t>
      </w:r>
      <w:r w:rsidRPr="00F64E89">
        <w:rPr>
          <w:sz w:val="18"/>
          <w:szCs w:val="18"/>
        </w:rPr>
        <w:t>:</w:t>
      </w:r>
    </w:p>
    <w:p w14:paraId="685E39D4" w14:textId="77777777" w:rsidR="00CD5743" w:rsidRPr="00F64E89" w:rsidRDefault="00CD5743" w:rsidP="00F64E89">
      <w:pPr>
        <w:jc w:val="both"/>
        <w:rPr>
          <w:sz w:val="18"/>
          <w:szCs w:val="18"/>
        </w:rPr>
      </w:pPr>
    </w:p>
    <w:p w14:paraId="01DD6325" w14:textId="0A1E6A4D" w:rsidR="00CD5743" w:rsidRPr="00F64E89" w:rsidRDefault="008B1746" w:rsidP="00F64E89">
      <w:pPr>
        <w:ind w:left="720"/>
        <w:jc w:val="both"/>
        <w:rPr>
          <w:sz w:val="18"/>
          <w:szCs w:val="18"/>
        </w:rPr>
      </w:pPr>
      <w:r w:rsidRPr="00F64E89">
        <w:rPr>
          <w:sz w:val="18"/>
          <w:szCs w:val="18"/>
        </w:rPr>
        <w:t xml:space="preserve">Director, Margaret Smith </w:t>
      </w:r>
      <w:r w:rsidR="00CD5743" w:rsidRPr="00F64E89">
        <w:rPr>
          <w:sz w:val="18"/>
          <w:szCs w:val="18"/>
        </w:rPr>
        <w:t xml:space="preserve">made a motion to adjourn the meeting at </w:t>
      </w:r>
      <w:r w:rsidR="002618B2">
        <w:rPr>
          <w:sz w:val="18"/>
          <w:szCs w:val="18"/>
        </w:rPr>
        <w:t>11:35</w:t>
      </w:r>
      <w:r w:rsidR="00CD5743" w:rsidRPr="00F64E89">
        <w:rPr>
          <w:sz w:val="18"/>
          <w:szCs w:val="18"/>
        </w:rPr>
        <w:t xml:space="preserve"> </w:t>
      </w:r>
      <w:r w:rsidR="002618B2">
        <w:rPr>
          <w:sz w:val="18"/>
          <w:szCs w:val="18"/>
        </w:rPr>
        <w:t>am</w:t>
      </w:r>
      <w:r w:rsidRPr="00F64E89">
        <w:rPr>
          <w:sz w:val="18"/>
          <w:szCs w:val="18"/>
        </w:rPr>
        <w:t xml:space="preserve"> </w:t>
      </w:r>
      <w:r w:rsidR="008F5D81" w:rsidRPr="00F64E89">
        <w:rPr>
          <w:sz w:val="18"/>
          <w:szCs w:val="18"/>
        </w:rPr>
        <w:t>and</w:t>
      </w:r>
      <w:r w:rsidRPr="00F64E89">
        <w:rPr>
          <w:sz w:val="18"/>
          <w:szCs w:val="18"/>
        </w:rPr>
        <w:t xml:space="preserve"> </w:t>
      </w:r>
      <w:r w:rsidR="00D27A44" w:rsidRPr="00F64E89">
        <w:rPr>
          <w:sz w:val="18"/>
          <w:szCs w:val="18"/>
        </w:rPr>
        <w:t xml:space="preserve">Chairman., </w:t>
      </w:r>
      <w:r w:rsidR="002618B2">
        <w:rPr>
          <w:sz w:val="18"/>
          <w:szCs w:val="18"/>
        </w:rPr>
        <w:t>Mike Boinski</w:t>
      </w:r>
      <w:r w:rsidRPr="00F64E89">
        <w:rPr>
          <w:sz w:val="18"/>
          <w:szCs w:val="18"/>
        </w:rPr>
        <w:t xml:space="preserve"> </w:t>
      </w:r>
      <w:r w:rsidR="00CD5743" w:rsidRPr="00F64E89">
        <w:rPr>
          <w:sz w:val="18"/>
          <w:szCs w:val="18"/>
        </w:rPr>
        <w:t xml:space="preserve">seconded the motion. All in favor. </w:t>
      </w:r>
      <w:r w:rsidRPr="00F64E89">
        <w:rPr>
          <w:sz w:val="18"/>
          <w:szCs w:val="18"/>
        </w:rPr>
        <w:t xml:space="preserve">Chairman, Mike Boinski </w:t>
      </w:r>
      <w:r w:rsidR="00CD5743" w:rsidRPr="00F64E89">
        <w:rPr>
          <w:sz w:val="18"/>
          <w:szCs w:val="18"/>
        </w:rPr>
        <w:t>adjourned</w:t>
      </w:r>
      <w:r w:rsidRPr="00F64E89">
        <w:rPr>
          <w:sz w:val="18"/>
          <w:szCs w:val="18"/>
        </w:rPr>
        <w:t xml:space="preserve"> the meeting</w:t>
      </w:r>
      <w:r w:rsidR="00CD5743" w:rsidRPr="00F64E89">
        <w:rPr>
          <w:sz w:val="18"/>
          <w:szCs w:val="18"/>
        </w:rPr>
        <w:t xml:space="preserve">. </w:t>
      </w:r>
    </w:p>
    <w:p w14:paraId="25312FDA" w14:textId="77777777" w:rsidR="00CD5743" w:rsidRPr="00F64E89" w:rsidRDefault="00CD5743" w:rsidP="00F64E89">
      <w:pPr>
        <w:jc w:val="both"/>
        <w:rPr>
          <w:sz w:val="18"/>
          <w:szCs w:val="18"/>
        </w:rPr>
      </w:pPr>
    </w:p>
    <w:p w14:paraId="6B057485" w14:textId="77777777" w:rsidR="00CD5743" w:rsidRPr="00673E7C" w:rsidRDefault="00CD5743" w:rsidP="00F64E89">
      <w:pPr>
        <w:jc w:val="both"/>
        <w:rPr>
          <w:sz w:val="18"/>
          <w:szCs w:val="18"/>
        </w:rPr>
      </w:pPr>
    </w:p>
    <w:p w14:paraId="4B53F73F" w14:textId="77777777" w:rsidR="00CD5743" w:rsidRPr="00673E7C" w:rsidRDefault="00CD5743" w:rsidP="001117E5">
      <w:pPr>
        <w:jc w:val="center"/>
        <w:rPr>
          <w:b/>
          <w:sz w:val="18"/>
          <w:szCs w:val="18"/>
        </w:rPr>
      </w:pPr>
      <w:r w:rsidRPr="00673E7C">
        <w:rPr>
          <w:b/>
          <w:sz w:val="18"/>
          <w:szCs w:val="18"/>
        </w:rPr>
        <w:t>Accepted and approved this</w:t>
      </w:r>
      <w:r w:rsidRPr="00673E7C">
        <w:rPr>
          <w:b/>
          <w:sz w:val="18"/>
          <w:szCs w:val="18"/>
          <w:u w:val="single"/>
        </w:rPr>
        <w:t xml:space="preserve">              </w:t>
      </w:r>
      <w:r w:rsidRPr="00673E7C">
        <w:rPr>
          <w:b/>
          <w:sz w:val="18"/>
          <w:szCs w:val="18"/>
        </w:rPr>
        <w:t xml:space="preserve"> day of  </w:t>
      </w:r>
      <w:r w:rsidRPr="00673E7C">
        <w:rPr>
          <w:b/>
          <w:sz w:val="18"/>
          <w:szCs w:val="18"/>
          <w:u w:val="single"/>
        </w:rPr>
        <w:t xml:space="preserve">                                       </w:t>
      </w:r>
      <w:r w:rsidRPr="00673E7C">
        <w:rPr>
          <w:b/>
          <w:sz w:val="18"/>
          <w:szCs w:val="18"/>
        </w:rPr>
        <w:t xml:space="preserve"> 2025.</w:t>
      </w:r>
    </w:p>
    <w:p w14:paraId="6F40F923" w14:textId="77777777" w:rsidR="00CD5743" w:rsidRPr="00673E7C" w:rsidRDefault="00CD5743" w:rsidP="001117E5">
      <w:pPr>
        <w:jc w:val="center"/>
        <w:rPr>
          <w:b/>
          <w:sz w:val="18"/>
          <w:szCs w:val="18"/>
        </w:rPr>
      </w:pPr>
    </w:p>
    <w:p w14:paraId="2AA297F8" w14:textId="77777777" w:rsidR="00CD5743" w:rsidRPr="00673E7C" w:rsidRDefault="00CD5743" w:rsidP="001117E5">
      <w:pPr>
        <w:ind w:firstLine="720"/>
        <w:jc w:val="center"/>
        <w:rPr>
          <w:b/>
          <w:sz w:val="18"/>
          <w:szCs w:val="18"/>
        </w:rPr>
      </w:pPr>
    </w:p>
    <w:p w14:paraId="3AACE06F" w14:textId="088938DD" w:rsidR="00CD5743" w:rsidRPr="00673E7C" w:rsidRDefault="002618B2" w:rsidP="002618B2">
      <w:pPr>
        <w:ind w:left="2160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</w:t>
      </w:r>
      <w:r w:rsidR="00CD5743" w:rsidRPr="00673E7C">
        <w:rPr>
          <w:b/>
          <w:sz w:val="18"/>
          <w:szCs w:val="18"/>
        </w:rPr>
        <w:t>, Chairman of the Board</w:t>
      </w:r>
    </w:p>
    <w:p w14:paraId="152AC5EA" w14:textId="77777777" w:rsidR="00CD5743" w:rsidRPr="00673E7C" w:rsidRDefault="00CD5743" w:rsidP="001117E5">
      <w:pPr>
        <w:jc w:val="center"/>
        <w:rPr>
          <w:b/>
          <w:sz w:val="18"/>
          <w:szCs w:val="18"/>
        </w:rPr>
      </w:pPr>
    </w:p>
    <w:p w14:paraId="38FC6A80" w14:textId="0F8AD806" w:rsidR="003528B8" w:rsidRPr="00D27A44" w:rsidRDefault="00CD5743" w:rsidP="001117E5">
      <w:pPr>
        <w:jc w:val="center"/>
        <w:rPr>
          <w:b/>
          <w:sz w:val="18"/>
          <w:szCs w:val="18"/>
        </w:rPr>
      </w:pPr>
      <w:r w:rsidRPr="00673E7C">
        <w:rPr>
          <w:b/>
          <w:sz w:val="18"/>
          <w:szCs w:val="18"/>
        </w:rPr>
        <w:t>Southern Jackson County Fire Protection District</w:t>
      </w:r>
      <w:r w:rsidRPr="00D27A44">
        <w:rPr>
          <w:b/>
          <w:sz w:val="18"/>
          <w:szCs w:val="18"/>
        </w:rPr>
        <w:t>.</w:t>
      </w:r>
    </w:p>
    <w:sectPr w:rsidR="003528B8" w:rsidRPr="00D27A44" w:rsidSect="00F64E8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518"/>
    <w:multiLevelType w:val="hybridMultilevel"/>
    <w:tmpl w:val="AD6C9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E43D1"/>
    <w:multiLevelType w:val="hybridMultilevel"/>
    <w:tmpl w:val="01B490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501D68"/>
    <w:multiLevelType w:val="hybridMultilevel"/>
    <w:tmpl w:val="2F121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73650"/>
    <w:multiLevelType w:val="hybridMultilevel"/>
    <w:tmpl w:val="C56C5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2A64D1"/>
    <w:multiLevelType w:val="hybridMultilevel"/>
    <w:tmpl w:val="2EAE1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8352D"/>
    <w:multiLevelType w:val="hybridMultilevel"/>
    <w:tmpl w:val="3A5E8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60141"/>
    <w:multiLevelType w:val="hybridMultilevel"/>
    <w:tmpl w:val="9ADEB4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ECE0D12"/>
    <w:multiLevelType w:val="hybridMultilevel"/>
    <w:tmpl w:val="138053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1E0AEF"/>
    <w:multiLevelType w:val="hybridMultilevel"/>
    <w:tmpl w:val="64568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14073"/>
    <w:multiLevelType w:val="hybridMultilevel"/>
    <w:tmpl w:val="6884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8469F"/>
    <w:multiLevelType w:val="hybridMultilevel"/>
    <w:tmpl w:val="035E7C9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EAB4B10"/>
    <w:multiLevelType w:val="hybridMultilevel"/>
    <w:tmpl w:val="6472F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0396E"/>
    <w:multiLevelType w:val="hybridMultilevel"/>
    <w:tmpl w:val="ED044F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5249EB"/>
    <w:multiLevelType w:val="hybridMultilevel"/>
    <w:tmpl w:val="16B461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827846"/>
    <w:multiLevelType w:val="hybridMultilevel"/>
    <w:tmpl w:val="868406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F74081"/>
    <w:multiLevelType w:val="hybridMultilevel"/>
    <w:tmpl w:val="C59C7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944810"/>
    <w:multiLevelType w:val="hybridMultilevel"/>
    <w:tmpl w:val="BD422A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90692281">
    <w:abstractNumId w:val="11"/>
  </w:num>
  <w:num w:numId="2" w16cid:durableId="1317102922">
    <w:abstractNumId w:val="0"/>
  </w:num>
  <w:num w:numId="3" w16cid:durableId="458229680">
    <w:abstractNumId w:val="5"/>
  </w:num>
  <w:num w:numId="4" w16cid:durableId="750273008">
    <w:abstractNumId w:val="4"/>
  </w:num>
  <w:num w:numId="5" w16cid:durableId="1668434564">
    <w:abstractNumId w:val="15"/>
  </w:num>
  <w:num w:numId="6" w16cid:durableId="1403405122">
    <w:abstractNumId w:val="2"/>
  </w:num>
  <w:num w:numId="7" w16cid:durableId="1275557514">
    <w:abstractNumId w:val="13"/>
  </w:num>
  <w:num w:numId="8" w16cid:durableId="397211">
    <w:abstractNumId w:val="14"/>
  </w:num>
  <w:num w:numId="9" w16cid:durableId="476648911">
    <w:abstractNumId w:val="16"/>
  </w:num>
  <w:num w:numId="10" w16cid:durableId="1568103326">
    <w:abstractNumId w:val="1"/>
  </w:num>
  <w:num w:numId="11" w16cid:durableId="265507994">
    <w:abstractNumId w:val="12"/>
  </w:num>
  <w:num w:numId="12" w16cid:durableId="2104839550">
    <w:abstractNumId w:val="10"/>
  </w:num>
  <w:num w:numId="13" w16cid:durableId="1808743441">
    <w:abstractNumId w:val="9"/>
  </w:num>
  <w:num w:numId="14" w16cid:durableId="448359808">
    <w:abstractNumId w:val="7"/>
  </w:num>
  <w:num w:numId="15" w16cid:durableId="674453900">
    <w:abstractNumId w:val="6"/>
  </w:num>
  <w:num w:numId="16" w16cid:durableId="1345279872">
    <w:abstractNumId w:val="8"/>
  </w:num>
  <w:num w:numId="17" w16cid:durableId="698965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43"/>
    <w:rsid w:val="000013F8"/>
    <w:rsid w:val="000214A2"/>
    <w:rsid w:val="000241EA"/>
    <w:rsid w:val="0006485E"/>
    <w:rsid w:val="0008516C"/>
    <w:rsid w:val="00095F99"/>
    <w:rsid w:val="000B0F44"/>
    <w:rsid w:val="000D37EA"/>
    <w:rsid w:val="001117E5"/>
    <w:rsid w:val="00123E94"/>
    <w:rsid w:val="0012501D"/>
    <w:rsid w:val="001416D1"/>
    <w:rsid w:val="00143C28"/>
    <w:rsid w:val="00180977"/>
    <w:rsid w:val="00181D98"/>
    <w:rsid w:val="001C0D4A"/>
    <w:rsid w:val="001E4C3A"/>
    <w:rsid w:val="001F1390"/>
    <w:rsid w:val="001F3A0E"/>
    <w:rsid w:val="00205464"/>
    <w:rsid w:val="00205FB1"/>
    <w:rsid w:val="00217FBE"/>
    <w:rsid w:val="00231B12"/>
    <w:rsid w:val="002417E7"/>
    <w:rsid w:val="002618B2"/>
    <w:rsid w:val="002661F4"/>
    <w:rsid w:val="002973BE"/>
    <w:rsid w:val="00297A5F"/>
    <w:rsid w:val="002A3610"/>
    <w:rsid w:val="002B38B6"/>
    <w:rsid w:val="002C118A"/>
    <w:rsid w:val="002E312F"/>
    <w:rsid w:val="0031346F"/>
    <w:rsid w:val="0032073D"/>
    <w:rsid w:val="00334C1C"/>
    <w:rsid w:val="003528B8"/>
    <w:rsid w:val="0035530C"/>
    <w:rsid w:val="00367047"/>
    <w:rsid w:val="003672B4"/>
    <w:rsid w:val="00372A48"/>
    <w:rsid w:val="0037697E"/>
    <w:rsid w:val="003A7C68"/>
    <w:rsid w:val="003B003B"/>
    <w:rsid w:val="003C76C5"/>
    <w:rsid w:val="003D3B76"/>
    <w:rsid w:val="003E6AE9"/>
    <w:rsid w:val="0040187E"/>
    <w:rsid w:val="00407AC5"/>
    <w:rsid w:val="004305FA"/>
    <w:rsid w:val="004447F1"/>
    <w:rsid w:val="00463806"/>
    <w:rsid w:val="004A5C97"/>
    <w:rsid w:val="004B2C65"/>
    <w:rsid w:val="004F7F28"/>
    <w:rsid w:val="00500A05"/>
    <w:rsid w:val="005209E1"/>
    <w:rsid w:val="00555636"/>
    <w:rsid w:val="005A71FB"/>
    <w:rsid w:val="005B22E8"/>
    <w:rsid w:val="005C1503"/>
    <w:rsid w:val="00607729"/>
    <w:rsid w:val="0066055B"/>
    <w:rsid w:val="006642C8"/>
    <w:rsid w:val="00665962"/>
    <w:rsid w:val="0066676F"/>
    <w:rsid w:val="00666FC8"/>
    <w:rsid w:val="00673E7C"/>
    <w:rsid w:val="00694404"/>
    <w:rsid w:val="006C37BB"/>
    <w:rsid w:val="006C6A38"/>
    <w:rsid w:val="00707D99"/>
    <w:rsid w:val="00724D7C"/>
    <w:rsid w:val="00725CBB"/>
    <w:rsid w:val="00747592"/>
    <w:rsid w:val="00757239"/>
    <w:rsid w:val="007A28E0"/>
    <w:rsid w:val="007B2704"/>
    <w:rsid w:val="007C33E8"/>
    <w:rsid w:val="007C6124"/>
    <w:rsid w:val="007D0A20"/>
    <w:rsid w:val="007D1E30"/>
    <w:rsid w:val="007F088E"/>
    <w:rsid w:val="0080628C"/>
    <w:rsid w:val="00812131"/>
    <w:rsid w:val="00815A61"/>
    <w:rsid w:val="008206DB"/>
    <w:rsid w:val="00836AE6"/>
    <w:rsid w:val="00837E47"/>
    <w:rsid w:val="00847866"/>
    <w:rsid w:val="00853DA3"/>
    <w:rsid w:val="008764FD"/>
    <w:rsid w:val="008843F6"/>
    <w:rsid w:val="008A6390"/>
    <w:rsid w:val="008B1746"/>
    <w:rsid w:val="008F4213"/>
    <w:rsid w:val="008F5D81"/>
    <w:rsid w:val="008F77CF"/>
    <w:rsid w:val="009754FA"/>
    <w:rsid w:val="00987C27"/>
    <w:rsid w:val="009A43BD"/>
    <w:rsid w:val="009C2A02"/>
    <w:rsid w:val="00AB738A"/>
    <w:rsid w:val="00AC390F"/>
    <w:rsid w:val="00B041D4"/>
    <w:rsid w:val="00B622C1"/>
    <w:rsid w:val="00BA6259"/>
    <w:rsid w:val="00BB2829"/>
    <w:rsid w:val="00BD3C81"/>
    <w:rsid w:val="00BF3C02"/>
    <w:rsid w:val="00C0523E"/>
    <w:rsid w:val="00C50617"/>
    <w:rsid w:val="00CA36C9"/>
    <w:rsid w:val="00CC0CCB"/>
    <w:rsid w:val="00CD5743"/>
    <w:rsid w:val="00CE2944"/>
    <w:rsid w:val="00CE75EF"/>
    <w:rsid w:val="00D27A44"/>
    <w:rsid w:val="00D50FCB"/>
    <w:rsid w:val="00D57B85"/>
    <w:rsid w:val="00D60B4C"/>
    <w:rsid w:val="00DD15BD"/>
    <w:rsid w:val="00DE17F4"/>
    <w:rsid w:val="00DF65E5"/>
    <w:rsid w:val="00E11BDD"/>
    <w:rsid w:val="00E3485F"/>
    <w:rsid w:val="00E3744C"/>
    <w:rsid w:val="00E45089"/>
    <w:rsid w:val="00E87CD3"/>
    <w:rsid w:val="00E97112"/>
    <w:rsid w:val="00EB0A02"/>
    <w:rsid w:val="00EB1A20"/>
    <w:rsid w:val="00EB7EFA"/>
    <w:rsid w:val="00F2311E"/>
    <w:rsid w:val="00F42CC6"/>
    <w:rsid w:val="00F53D9F"/>
    <w:rsid w:val="00F64E89"/>
    <w:rsid w:val="00F94807"/>
    <w:rsid w:val="00FB0372"/>
    <w:rsid w:val="00FB6BC3"/>
    <w:rsid w:val="00FD49A7"/>
    <w:rsid w:val="00FE38AB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9006D"/>
  <w15:chartTrackingRefBased/>
  <w15:docId w15:val="{E683D4FF-B884-4A2F-9FBA-DCC9C494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4F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7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7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7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7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7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7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7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7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7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7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4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12B75-ED71-40A4-8DE3-1F0A6005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2</Pages>
  <Words>994</Words>
  <Characters>4685</Characters>
  <Application>Microsoft Office Word</Application>
  <DocSecurity>0</DocSecurity>
  <Lines>78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Mahaffey</dc:creator>
  <cp:keywords/>
  <dc:description/>
  <cp:lastModifiedBy>Lisa Mahaffey</cp:lastModifiedBy>
  <cp:revision>5</cp:revision>
  <cp:lastPrinted>2025-10-08T21:28:00Z</cp:lastPrinted>
  <dcterms:created xsi:type="dcterms:W3CDTF">2025-10-15T20:08:00Z</dcterms:created>
  <dcterms:modified xsi:type="dcterms:W3CDTF">2025-11-17T22:49:00Z</dcterms:modified>
</cp:coreProperties>
</file>