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14492" w14:textId="77777777" w:rsidR="00E73698" w:rsidRDefault="00E73698" w:rsidP="00E73698">
      <w:pPr>
        <w:jc w:val="center"/>
      </w:pPr>
      <w:r>
        <w:t>St. Joseph the Worker</w:t>
      </w:r>
    </w:p>
    <w:p w14:paraId="57B09B02" w14:textId="77777777" w:rsidR="00E73698" w:rsidRDefault="00E73698" w:rsidP="00E73698">
      <w:pPr>
        <w:jc w:val="center"/>
      </w:pPr>
      <w:r>
        <w:t>Pastoral Council Meeting Minutes</w:t>
      </w:r>
    </w:p>
    <w:p w14:paraId="2D37933D" w14:textId="77777777" w:rsidR="00E73698" w:rsidRDefault="00DC7FCA" w:rsidP="00E73698">
      <w:pPr>
        <w:jc w:val="center"/>
      </w:pPr>
      <w:r>
        <w:t>May 28</w:t>
      </w:r>
      <w:r w:rsidR="00E73698">
        <w:t>, 2024</w:t>
      </w:r>
    </w:p>
    <w:p w14:paraId="48185A22" w14:textId="77777777" w:rsidR="00246D54" w:rsidRDefault="00246D54" w:rsidP="00E73698">
      <w:pPr>
        <w:jc w:val="center"/>
      </w:pPr>
    </w:p>
    <w:p w14:paraId="6946B56C" w14:textId="77777777" w:rsidR="007B51A1" w:rsidRDefault="00096D82" w:rsidP="00166F0F">
      <w:r>
        <w:t>Council members in a</w:t>
      </w:r>
      <w:r w:rsidR="007B51A1">
        <w:t>ttendance:</w:t>
      </w:r>
      <w:r w:rsidR="00246D54">
        <w:t xml:space="preserve">   Fr. Joe Molloy, </w:t>
      </w:r>
      <w:r w:rsidR="007B51A1">
        <w:t xml:space="preserve">Rachel Green, Rob Flesher, Gavin Davis, </w:t>
      </w:r>
      <w:r w:rsidR="00246D54">
        <w:t>Debbie Shawgo, Sr. Jud</w:t>
      </w:r>
      <w:r w:rsidR="00675AAE">
        <w:t xml:space="preserve">ith </w:t>
      </w:r>
      <w:r w:rsidR="00246D54">
        <w:t>P</w:t>
      </w:r>
      <w:r w:rsidR="007B51A1">
        <w:t xml:space="preserve">file, Pat Kornfeld, </w:t>
      </w:r>
      <w:r w:rsidR="00DC7FCA">
        <w:t>Autumn Cattoor, Jennifer Trapani</w:t>
      </w:r>
      <w:r w:rsidR="007B51A1">
        <w:t xml:space="preserve">  </w:t>
      </w:r>
    </w:p>
    <w:p w14:paraId="58AADFBA" w14:textId="77777777" w:rsidR="007B51A1" w:rsidRDefault="007B51A1" w:rsidP="007B51A1"/>
    <w:p w14:paraId="2E55C733" w14:textId="77777777" w:rsidR="00E73698" w:rsidRDefault="00DC7FCA" w:rsidP="00246D54">
      <w:r>
        <w:t>Not attending:  Ben Kwedar, Liz Reef, Grace Ann Thomas</w:t>
      </w:r>
      <w:r w:rsidR="00246D54">
        <w:t xml:space="preserve"> </w:t>
      </w:r>
    </w:p>
    <w:p w14:paraId="2BC7C732" w14:textId="77777777" w:rsidR="00246D54" w:rsidRDefault="00246D54" w:rsidP="00246D54"/>
    <w:p w14:paraId="2A319093" w14:textId="77777777" w:rsidR="00E73698" w:rsidRDefault="00E73698" w:rsidP="00E73698">
      <w:r>
        <w:t xml:space="preserve">Opening prayer- </w:t>
      </w:r>
      <w:r w:rsidR="00DC7FCA">
        <w:t>Jennifer Trapani</w:t>
      </w:r>
    </w:p>
    <w:p w14:paraId="4A840ED9" w14:textId="77777777" w:rsidR="00E73698" w:rsidRDefault="00E73698" w:rsidP="00E73698"/>
    <w:p w14:paraId="473A848E" w14:textId="77777777" w:rsidR="00246D54" w:rsidRDefault="00E73698" w:rsidP="00DA6BCD">
      <w:r>
        <w:t>Review and approve</w:t>
      </w:r>
      <w:r w:rsidR="00DC7FCA">
        <w:t xml:space="preserve"> April</w:t>
      </w:r>
      <w:r>
        <w:t xml:space="preserve"> 2024 </w:t>
      </w:r>
      <w:r w:rsidR="00DC7FCA">
        <w:t xml:space="preserve">meeting </w:t>
      </w:r>
      <w:r>
        <w:t>minutes</w:t>
      </w:r>
      <w:r w:rsidR="00246D54">
        <w:t>.  Rob Flesher made the motion to</w:t>
      </w:r>
    </w:p>
    <w:p w14:paraId="2AFC20BE" w14:textId="77777777" w:rsidR="00DA6BCD" w:rsidRDefault="00DA6BCD" w:rsidP="00DA6BCD">
      <w:r>
        <w:t>approve, Debbie Shawgo seconds the motion.  All board members in favor.  Minutes are approved.</w:t>
      </w:r>
    </w:p>
    <w:p w14:paraId="2580D4BE" w14:textId="77777777" w:rsidR="00E73698" w:rsidRDefault="00E73698" w:rsidP="00DA6BCD">
      <w:pPr>
        <w:ind w:left="1800"/>
      </w:pPr>
    </w:p>
    <w:p w14:paraId="5A6E4DF2" w14:textId="77777777" w:rsidR="00E73698" w:rsidRPr="00FA5CC4" w:rsidRDefault="00E73698" w:rsidP="00E73698">
      <w:pPr>
        <w:rPr>
          <w:b/>
        </w:rPr>
      </w:pPr>
      <w:r w:rsidRPr="00FA5CC4">
        <w:rPr>
          <w:b/>
        </w:rPr>
        <w:t>Fr. Joe Updates</w:t>
      </w:r>
      <w:r w:rsidR="00DA6BCD" w:rsidRPr="00FA5CC4">
        <w:rPr>
          <w:b/>
        </w:rPr>
        <w:t>:</w:t>
      </w:r>
    </w:p>
    <w:p w14:paraId="54B11D59" w14:textId="77777777" w:rsidR="00D07A73" w:rsidRDefault="00D07A73" w:rsidP="00E73698"/>
    <w:p w14:paraId="29BFB068" w14:textId="77777777" w:rsidR="00207C03" w:rsidRPr="0034044F" w:rsidRDefault="00207C03" w:rsidP="00E73698">
      <w:pPr>
        <w:rPr>
          <w:u w:val="single"/>
        </w:rPr>
      </w:pPr>
      <w:r w:rsidRPr="0034044F">
        <w:rPr>
          <w:u w:val="single"/>
        </w:rPr>
        <w:t>Parish Vitality Study</w:t>
      </w:r>
    </w:p>
    <w:p w14:paraId="39DF4DCA" w14:textId="77777777" w:rsidR="00DA6BCD" w:rsidRDefault="00DA6BCD" w:rsidP="00F42490">
      <w:r>
        <w:t xml:space="preserve">Katie Price, Diocesan </w:t>
      </w:r>
      <w:r w:rsidR="00E96024">
        <w:t>D</w:t>
      </w:r>
      <w:r>
        <w:t xml:space="preserve">irector of </w:t>
      </w:r>
      <w:r w:rsidR="00E96024">
        <w:t>Parish Vitality &amp; Mission Advancement, visited with Fr. Joe and select members of the finance council, pa</w:t>
      </w:r>
      <w:r w:rsidR="00EC68E2">
        <w:t>storal council and stewardship committee</w:t>
      </w:r>
      <w:r w:rsidR="00E96024">
        <w:t xml:space="preserve"> on May 6.  She communicated the results of the St. Joe parish vitality study and made some recommendations for </w:t>
      </w:r>
      <w:r w:rsidR="00207C03">
        <w:t>the areas of growth in the vitality of the parish.</w:t>
      </w:r>
      <w:r w:rsidR="00E96024">
        <w:t xml:space="preserve">  The recommendations included the formation of an Evangelization committee.  Such committee would focus on evangelizing parishioners and </w:t>
      </w:r>
      <w:r w:rsidR="00D07A73">
        <w:t>others that may be interested</w:t>
      </w:r>
      <w:r w:rsidR="00E96024">
        <w:t xml:space="preserve"> in their 20’s, 30’s and 40’s.  </w:t>
      </w:r>
      <w:r w:rsidR="00D07A73">
        <w:t xml:space="preserve">Fr. Joe is considering whether to have a separate committee or possibly have an evangelization sub-committee possibly intertwined with the stewardship committee.   He mentioned that Fr. Braden </w:t>
      </w:r>
      <w:r w:rsidR="00FA5CC4">
        <w:t>Maher, currently pastor at St. Charles Borromeo in Charleston</w:t>
      </w:r>
      <w:r w:rsidR="00EC68E2">
        <w:t>,</w:t>
      </w:r>
      <w:r w:rsidR="00FA5CC4">
        <w:t xml:space="preserve"> has a</w:t>
      </w:r>
      <w:r w:rsidR="00D07A73">
        <w:t xml:space="preserve"> full-time evangelization minister.  He will get in touch with Fr. Braden to ask what the responsibilities of the evangelization </w:t>
      </w:r>
      <w:r w:rsidR="00FA5CC4">
        <w:t>minister include.</w:t>
      </w:r>
      <w:r w:rsidR="00D07A73">
        <w:t xml:space="preserve">   </w:t>
      </w:r>
    </w:p>
    <w:p w14:paraId="46B80737" w14:textId="77777777" w:rsidR="00D07A73" w:rsidRDefault="00D07A73" w:rsidP="00E73698"/>
    <w:p w14:paraId="1CF991BD" w14:textId="77777777" w:rsidR="00FA5CC4" w:rsidRDefault="00FA5CC4" w:rsidP="00F42490">
      <w:pPr>
        <w:ind w:firstLine="720"/>
      </w:pPr>
      <w:r>
        <w:t xml:space="preserve">Other suggestions were:  </w:t>
      </w:r>
    </w:p>
    <w:p w14:paraId="2D58C173" w14:textId="77777777" w:rsidR="00FA5CC4" w:rsidRDefault="00FA5CC4" w:rsidP="00F42490">
      <w:pPr>
        <w:pStyle w:val="ListParagraph"/>
        <w:numPr>
          <w:ilvl w:val="0"/>
          <w:numId w:val="14"/>
        </w:numPr>
      </w:pPr>
      <w:r>
        <w:t>Have Christmas and Easter church bulletins focus more on what the parish has to offer</w:t>
      </w:r>
      <w:r w:rsidR="00D71323">
        <w:t>.</w:t>
      </w:r>
    </w:p>
    <w:p w14:paraId="41021EB0" w14:textId="77777777" w:rsidR="00DA6BCD" w:rsidRDefault="00FA5CC4" w:rsidP="00F42490">
      <w:pPr>
        <w:pStyle w:val="ListParagraph"/>
        <w:numPr>
          <w:ilvl w:val="0"/>
          <w:numId w:val="14"/>
        </w:numPr>
      </w:pPr>
      <w:r>
        <w:t xml:space="preserve">Church bulletins focus more on educating the parish on different aspects of the church and its teachings and be more </w:t>
      </w:r>
      <w:r w:rsidR="00207C03">
        <w:t xml:space="preserve">religious </w:t>
      </w:r>
      <w:r>
        <w:t xml:space="preserve">inspirational in content.  </w:t>
      </w:r>
    </w:p>
    <w:p w14:paraId="09600B7A" w14:textId="77777777" w:rsidR="00207C03" w:rsidRDefault="00FA5CC4" w:rsidP="00F42490">
      <w:pPr>
        <w:pStyle w:val="ListParagraph"/>
        <w:numPr>
          <w:ilvl w:val="0"/>
          <w:numId w:val="14"/>
        </w:numPr>
      </w:pPr>
      <w:r>
        <w:t>Fr. Joe will be starting to post videos of his homilies to the website</w:t>
      </w:r>
      <w:r w:rsidR="00207C03">
        <w:t xml:space="preserve"> and on social media.</w:t>
      </w:r>
    </w:p>
    <w:p w14:paraId="44A4EA03" w14:textId="77777777" w:rsidR="00207C03" w:rsidRDefault="00207C03" w:rsidP="00F42490">
      <w:pPr>
        <w:pStyle w:val="ListParagraph"/>
        <w:numPr>
          <w:ilvl w:val="0"/>
          <w:numId w:val="14"/>
        </w:numPr>
      </w:pPr>
      <w:r>
        <w:t>Fr. Joe may continue his presentations on common questions and information about the traditions of the Catholic faith.</w:t>
      </w:r>
    </w:p>
    <w:p w14:paraId="05B252C1" w14:textId="77777777" w:rsidR="00FA5CC4" w:rsidRDefault="00207C03" w:rsidP="00F42490">
      <w:pPr>
        <w:pStyle w:val="ListParagraph"/>
        <w:numPr>
          <w:ilvl w:val="0"/>
          <w:numId w:val="14"/>
        </w:numPr>
      </w:pPr>
      <w:r>
        <w:t xml:space="preserve">Fr. Joe </w:t>
      </w:r>
      <w:r w:rsidR="00EC68E2">
        <w:t xml:space="preserve">may </w:t>
      </w:r>
      <w:r>
        <w:t>craft a letter of inspiration and encouragement for faith formation parents to attend mass with their children.  Fr. Joe will reach out to Janice Anderson for assistance.</w:t>
      </w:r>
    </w:p>
    <w:p w14:paraId="251D6B8A" w14:textId="77777777" w:rsidR="00207C03" w:rsidRDefault="00207C03" w:rsidP="00F42490">
      <w:pPr>
        <w:pStyle w:val="ListParagraph"/>
        <w:numPr>
          <w:ilvl w:val="0"/>
          <w:numId w:val="14"/>
        </w:numPr>
      </w:pPr>
      <w:r>
        <w:t>Create more youth</w:t>
      </w:r>
      <w:r w:rsidR="00D71323">
        <w:t xml:space="preserve"> and young adult</w:t>
      </w:r>
      <w:r>
        <w:t xml:space="preserve"> focused events.</w:t>
      </w:r>
    </w:p>
    <w:p w14:paraId="74B35429" w14:textId="77777777" w:rsidR="00207C03" w:rsidRDefault="00207C03" w:rsidP="00DA6BCD"/>
    <w:p w14:paraId="1EB0B098" w14:textId="77777777" w:rsidR="00207C03" w:rsidRPr="0034044F" w:rsidRDefault="00207C03" w:rsidP="00DA6BCD">
      <w:pPr>
        <w:rPr>
          <w:u w:val="single"/>
        </w:rPr>
      </w:pPr>
      <w:r w:rsidRPr="0034044F">
        <w:rPr>
          <w:u w:val="single"/>
        </w:rPr>
        <w:t>Capital Campaign Status</w:t>
      </w:r>
    </w:p>
    <w:p w14:paraId="7B7368E5" w14:textId="77777777" w:rsidR="00207C03" w:rsidRDefault="00207C03" w:rsidP="00DA6BCD"/>
    <w:p w14:paraId="158C0371" w14:textId="77777777" w:rsidR="00207C03" w:rsidRDefault="00207C03" w:rsidP="00207C03">
      <w:pPr>
        <w:pStyle w:val="ListParagraph"/>
        <w:numPr>
          <w:ilvl w:val="0"/>
          <w:numId w:val="15"/>
        </w:numPr>
      </w:pPr>
      <w:r>
        <w:t xml:space="preserve">Silent phase of the campaign is in progress.  Campaign packets are being distributed to a select 120 families.  The selection was made based on the parishioner’s current contributions.  The campaign cabinet members are in the process of contacting the 120 families to deliver the campaign packets.  </w:t>
      </w:r>
    </w:p>
    <w:p w14:paraId="376CCF68" w14:textId="77777777" w:rsidR="00207C03" w:rsidRDefault="00207C03" w:rsidP="00207C03">
      <w:pPr>
        <w:pStyle w:val="ListParagraph"/>
        <w:numPr>
          <w:ilvl w:val="0"/>
          <w:numId w:val="15"/>
        </w:numPr>
      </w:pPr>
      <w:r>
        <w:lastRenderedPageBreak/>
        <w:t xml:space="preserve">The rollout to the remainder of the 830 families registered as parishioners at St. Joseph the Worker Church will begin the weekend of June 29 and 30.  </w:t>
      </w:r>
    </w:p>
    <w:p w14:paraId="645D9BF3" w14:textId="77777777" w:rsidR="00207C03" w:rsidRDefault="00207C03" w:rsidP="00207C03">
      <w:pPr>
        <w:pStyle w:val="ListParagraph"/>
        <w:numPr>
          <w:ilvl w:val="0"/>
          <w:numId w:val="15"/>
        </w:numPr>
      </w:pPr>
      <w:r>
        <w:t xml:space="preserve">Thus far some contributions have been made in either one payment, or a down payment with the rest paid over a </w:t>
      </w:r>
      <w:r w:rsidR="00EC68E2">
        <w:t>3-year</w:t>
      </w:r>
      <w:r>
        <w:t xml:space="preserve"> period.   </w:t>
      </w:r>
    </w:p>
    <w:p w14:paraId="7634AAF1" w14:textId="77777777" w:rsidR="00207C03" w:rsidRDefault="00207C03" w:rsidP="00207C03">
      <w:pPr>
        <w:pStyle w:val="ListParagraph"/>
        <w:numPr>
          <w:ilvl w:val="0"/>
          <w:numId w:val="15"/>
        </w:numPr>
      </w:pPr>
      <w:r>
        <w:t>Each project planned for the capital campaign funds raised will need to be approved by the diocese.</w:t>
      </w:r>
      <w:r w:rsidR="00F42490">
        <w:t xml:space="preserve">  St. Joes will submit all bids, and accompanying info and paperwork for approval.</w:t>
      </w:r>
    </w:p>
    <w:p w14:paraId="5D8ECE71" w14:textId="77777777" w:rsidR="00207C03" w:rsidRDefault="00207C03" w:rsidP="00207C03">
      <w:pPr>
        <w:pStyle w:val="ListParagraph"/>
        <w:numPr>
          <w:ilvl w:val="0"/>
          <w:numId w:val="15"/>
        </w:numPr>
      </w:pPr>
      <w:r>
        <w:t>The diocese has adjusted down the amount owed to the diocese from the campaign funds raised from 10% to an average of weekly contributions collected at St. Joes over the past few years. The adjusted amount is $118</w:t>
      </w:r>
      <w:r w:rsidR="00A74937">
        <w:t>,</w:t>
      </w:r>
      <w:r>
        <w:t xml:space="preserve">000.  The diocesan amount </w:t>
      </w:r>
      <w:r w:rsidR="00F42490">
        <w:t xml:space="preserve">owed </w:t>
      </w:r>
      <w:r w:rsidR="00A74937">
        <w:t xml:space="preserve">will be paid </w:t>
      </w:r>
      <w:r>
        <w:t>from current funds</w:t>
      </w:r>
      <w:r w:rsidR="00F42490">
        <w:t xml:space="preserve"> instead of the campaign funds</w:t>
      </w:r>
      <w:r>
        <w:t>.  That way all capital campaign contributions will stay at St. Joes to fulfill the campaign goals.</w:t>
      </w:r>
    </w:p>
    <w:p w14:paraId="4A92BEA9" w14:textId="77777777" w:rsidR="00207C03" w:rsidRDefault="00207C03" w:rsidP="00207C03">
      <w:pPr>
        <w:pStyle w:val="ListParagraph"/>
        <w:numPr>
          <w:ilvl w:val="0"/>
          <w:numId w:val="15"/>
        </w:numPr>
      </w:pPr>
      <w:r>
        <w:t>The funds received by the diocese from parish capital campaigns will be used to refurbish the outside structure of the Cathedral of the Immaculate Conception, make improvements to the Villa Maria Catholic Life Center, and the Catholic Pastoral Center.</w:t>
      </w:r>
    </w:p>
    <w:p w14:paraId="7AA92BAA" w14:textId="77777777" w:rsidR="00207C03" w:rsidRDefault="00207C03" w:rsidP="00207C03">
      <w:pPr>
        <w:pStyle w:val="ListParagraph"/>
        <w:numPr>
          <w:ilvl w:val="0"/>
          <w:numId w:val="15"/>
        </w:numPr>
      </w:pPr>
      <w:r>
        <w:t>Fr. Joe asks that parish leadership set a good example and make a donation to the capital campaign early.</w:t>
      </w:r>
    </w:p>
    <w:p w14:paraId="46FD0388" w14:textId="77777777" w:rsidR="00207C03" w:rsidRDefault="00207C03" w:rsidP="00207C03">
      <w:pPr>
        <w:pStyle w:val="ListParagraph"/>
        <w:numPr>
          <w:ilvl w:val="0"/>
          <w:numId w:val="15"/>
        </w:numPr>
      </w:pPr>
      <w:r>
        <w:t>Bruce Thompson, chair of the Finance Committee has reached out to the Chatham Library regarding the shared parking lot improvement and their financial commitment.  The library board plans to discuss the issue at their next board meeting.</w:t>
      </w:r>
    </w:p>
    <w:p w14:paraId="737D4C19" w14:textId="77777777" w:rsidR="00FA5CC4" w:rsidRDefault="00D02E04" w:rsidP="009A128D">
      <w:pPr>
        <w:pStyle w:val="ListParagraph"/>
        <w:numPr>
          <w:ilvl w:val="0"/>
          <w:numId w:val="15"/>
        </w:numPr>
      </w:pPr>
      <w:r>
        <w:t>October 2024 is the hopeful goal to begin on the parking lot project.</w:t>
      </w:r>
    </w:p>
    <w:p w14:paraId="28DD572A" w14:textId="77777777" w:rsidR="00C667EF" w:rsidRDefault="00C667EF" w:rsidP="00DA6BCD"/>
    <w:p w14:paraId="4E65B84E" w14:textId="77777777" w:rsidR="00207C03" w:rsidRPr="0034044F" w:rsidRDefault="00207C03" w:rsidP="00DA6BCD">
      <w:pPr>
        <w:rPr>
          <w:u w:val="single"/>
        </w:rPr>
      </w:pPr>
      <w:r w:rsidRPr="0034044F">
        <w:rPr>
          <w:u w:val="single"/>
        </w:rPr>
        <w:t>2025 Mission Speakers</w:t>
      </w:r>
    </w:p>
    <w:p w14:paraId="2F5C5E35" w14:textId="77777777" w:rsidR="00207C03" w:rsidRDefault="00207C03" w:rsidP="00D02E04">
      <w:pPr>
        <w:ind w:left="720"/>
      </w:pPr>
      <w:r>
        <w:t xml:space="preserve">Fr. Joe asks for suggestions for mission speakers.  Should we invite Fr. Chase </w:t>
      </w:r>
      <w:proofErr w:type="spellStart"/>
      <w:r>
        <w:t>Hilgenbrin</w:t>
      </w:r>
      <w:r w:rsidR="00342B8D">
        <w:t>c</w:t>
      </w:r>
      <w:r>
        <w:t>k</w:t>
      </w:r>
      <w:proofErr w:type="spellEnd"/>
      <w:r>
        <w:t xml:space="preserve"> back? Find others? Should we have one person for 3 nights</w:t>
      </w:r>
      <w:r w:rsidR="00D02E04">
        <w:t>,</w:t>
      </w:r>
      <w:r>
        <w:t xml:space="preserve"> or 3 different speakers </w:t>
      </w:r>
      <w:r w:rsidR="00D02E04">
        <w:t>each night simil</w:t>
      </w:r>
      <w:r w:rsidR="00342B8D">
        <w:t>a</w:t>
      </w:r>
      <w:r w:rsidR="00D02E04">
        <w:t>r to Lent 2024</w:t>
      </w:r>
      <w:r>
        <w:t>?</w:t>
      </w:r>
      <w:r w:rsidR="00D02E04">
        <w:t xml:space="preserve">  Should we have a youth </w:t>
      </w:r>
      <w:r w:rsidR="00342B8D">
        <w:t xml:space="preserve">focused </w:t>
      </w:r>
      <w:r w:rsidR="00D02E04">
        <w:t>mission?</w:t>
      </w:r>
    </w:p>
    <w:p w14:paraId="0596D0E1" w14:textId="77777777" w:rsidR="00207C03" w:rsidRDefault="00207C03" w:rsidP="00DA6BCD"/>
    <w:p w14:paraId="05D7EF01" w14:textId="77777777" w:rsidR="00207C03" w:rsidRDefault="00207C03" w:rsidP="00DA6BCD">
      <w:r w:rsidRPr="00207C03">
        <w:rPr>
          <w:b/>
        </w:rPr>
        <w:t>Old Business</w:t>
      </w:r>
    </w:p>
    <w:p w14:paraId="47F8B3BB" w14:textId="77777777" w:rsidR="00207C03" w:rsidRDefault="00207C03" w:rsidP="00DA6BCD"/>
    <w:p w14:paraId="2B13F9E2" w14:textId="77777777" w:rsidR="00F42490" w:rsidRDefault="00207C03" w:rsidP="00F42490">
      <w:pPr>
        <w:pStyle w:val="ListParagraph"/>
        <w:numPr>
          <w:ilvl w:val="0"/>
          <w:numId w:val="16"/>
        </w:numPr>
      </w:pPr>
      <w:r>
        <w:t>Gracie Ortiz will be at the June meeting to discuss the</w:t>
      </w:r>
      <w:r w:rsidR="00F42490">
        <w:t xml:space="preserve"> Divorced and Remarried Group and the Mentors for</w:t>
      </w:r>
      <w:r>
        <w:t xml:space="preserve"> Engaged and Newly Married </w:t>
      </w:r>
      <w:r w:rsidR="00F42490">
        <w:t>Couples.</w:t>
      </w:r>
    </w:p>
    <w:p w14:paraId="38660AA0" w14:textId="77777777" w:rsidR="00F42490" w:rsidRDefault="00F42490" w:rsidP="00DA6BCD"/>
    <w:p w14:paraId="3DB26674" w14:textId="77777777" w:rsidR="00D02E04" w:rsidRDefault="00F42490" w:rsidP="00F42490">
      <w:pPr>
        <w:pStyle w:val="ListParagraph"/>
        <w:numPr>
          <w:ilvl w:val="0"/>
          <w:numId w:val="16"/>
        </w:numPr>
      </w:pPr>
      <w:r>
        <w:t xml:space="preserve">Getting Non-participating parishioners back to mass:  </w:t>
      </w:r>
      <w:r w:rsidR="00D02E04">
        <w:t>Sr. Judy has made some calls to parishioners about coming back to mass</w:t>
      </w:r>
      <w:r w:rsidR="00761C59">
        <w:t>.</w:t>
      </w:r>
    </w:p>
    <w:p w14:paraId="0011512D" w14:textId="77777777" w:rsidR="00F42490" w:rsidRDefault="00F42490" w:rsidP="00DA6BCD"/>
    <w:p w14:paraId="3363E771" w14:textId="77777777" w:rsidR="00F42490" w:rsidRDefault="00F42490" w:rsidP="00DA6BCD">
      <w:r>
        <w:t>Comments or suggestions from council members for future consideration</w:t>
      </w:r>
    </w:p>
    <w:p w14:paraId="1AB2A775" w14:textId="77777777" w:rsidR="00F42490" w:rsidRDefault="00F42490" w:rsidP="00DA6BCD"/>
    <w:p w14:paraId="52CEE69B" w14:textId="77777777" w:rsidR="00D02E04" w:rsidRDefault="00D02E04" w:rsidP="00F42490">
      <w:pPr>
        <w:pStyle w:val="ListParagraph"/>
        <w:numPr>
          <w:ilvl w:val="0"/>
          <w:numId w:val="17"/>
        </w:numPr>
      </w:pPr>
      <w:r>
        <w:t xml:space="preserve">Autumn suggests inviting young people to youth events. </w:t>
      </w:r>
      <w:r w:rsidR="00F42490">
        <w:t xml:space="preserve"> More discussion on how that might happen.    </w:t>
      </w:r>
    </w:p>
    <w:p w14:paraId="66719D80" w14:textId="77777777" w:rsidR="00D02E04" w:rsidRDefault="00D02E04" w:rsidP="00DA6BCD"/>
    <w:p w14:paraId="2FB4257F" w14:textId="77777777" w:rsidR="00207C03" w:rsidRDefault="00207C03" w:rsidP="00DA6BCD">
      <w:r>
        <w:t>Conclude meeting with the capital campaign prayer</w:t>
      </w:r>
    </w:p>
    <w:p w14:paraId="2D0F457D" w14:textId="77777777" w:rsidR="00207C03" w:rsidRDefault="00207C03" w:rsidP="00DA6BCD"/>
    <w:p w14:paraId="3DE9A9C5" w14:textId="77777777" w:rsidR="00207C03" w:rsidRDefault="00207C03" w:rsidP="00DA6BCD">
      <w:r>
        <w:t>Next meeting:  June 2</w:t>
      </w:r>
      <w:r w:rsidR="00F42490">
        <w:t>7</w:t>
      </w:r>
      <w:r>
        <w:t>, 2024</w:t>
      </w:r>
      <w:r w:rsidR="00F42490">
        <w:t xml:space="preserve"> @ 5:30pm</w:t>
      </w:r>
    </w:p>
    <w:p w14:paraId="4822D0D8" w14:textId="77777777" w:rsidR="00D02E04" w:rsidRDefault="00207C03" w:rsidP="00DA6BCD">
      <w:pPr>
        <w:rPr>
          <w:rFonts w:ascii="Verdana" w:eastAsia="Times New Roman" w:hAnsi="Verdana" w:cs="Times New Roman"/>
          <w:color w:val="000000"/>
        </w:rPr>
      </w:pPr>
      <w:r>
        <w:t xml:space="preserve">Prayer Leader:  </w:t>
      </w:r>
      <w:r w:rsidR="00F42490">
        <w:t xml:space="preserve"> Debbie Shawgo</w:t>
      </w:r>
    </w:p>
    <w:p w14:paraId="7AB2C5FB" w14:textId="77777777" w:rsidR="00D02E04" w:rsidRDefault="00D02E04" w:rsidP="00DA6BCD">
      <w:pPr>
        <w:rPr>
          <w:rFonts w:ascii="Verdana" w:eastAsia="Times New Roman" w:hAnsi="Verdana" w:cs="Times New Roman"/>
          <w:color w:val="000000"/>
        </w:rPr>
      </w:pPr>
    </w:p>
    <w:p w14:paraId="37623462" w14:textId="77777777" w:rsidR="00D02E04" w:rsidRDefault="00D02E04" w:rsidP="00DA6BCD">
      <w:pPr>
        <w:rPr>
          <w:rFonts w:ascii="Verdana" w:eastAsia="Times New Roman" w:hAnsi="Verdana" w:cs="Times New Roman"/>
          <w:color w:val="000000"/>
        </w:rPr>
      </w:pPr>
    </w:p>
    <w:sectPr w:rsidR="00D02E04" w:rsidSect="00D71323">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B4F2E" w14:textId="77777777" w:rsidR="00DD68FB" w:rsidRDefault="00DD68FB" w:rsidP="0036005A">
      <w:r>
        <w:separator/>
      </w:r>
    </w:p>
  </w:endnote>
  <w:endnote w:type="continuationSeparator" w:id="0">
    <w:p w14:paraId="1F6FF570" w14:textId="77777777" w:rsidR="00DD68FB" w:rsidRDefault="00DD68FB" w:rsidP="0036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178918"/>
      <w:docPartObj>
        <w:docPartGallery w:val="Page Numbers (Bottom of Page)"/>
        <w:docPartUnique/>
      </w:docPartObj>
    </w:sdtPr>
    <w:sdtEndPr/>
    <w:sdtContent>
      <w:sdt>
        <w:sdtPr>
          <w:id w:val="1728636285"/>
          <w:docPartObj>
            <w:docPartGallery w:val="Page Numbers (Top of Page)"/>
            <w:docPartUnique/>
          </w:docPartObj>
        </w:sdtPr>
        <w:sdtEndPr/>
        <w:sdtContent>
          <w:p w14:paraId="799FE768" w14:textId="77777777" w:rsidR="00A72F97" w:rsidRDefault="00A72F9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67D730D" w14:textId="77777777" w:rsidR="00A72F97" w:rsidRDefault="00A72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B06BA" w14:textId="77777777" w:rsidR="00DD68FB" w:rsidRDefault="00DD68FB" w:rsidP="0036005A">
      <w:r>
        <w:separator/>
      </w:r>
    </w:p>
  </w:footnote>
  <w:footnote w:type="continuationSeparator" w:id="0">
    <w:p w14:paraId="3395A03F" w14:textId="77777777" w:rsidR="00DD68FB" w:rsidRDefault="00DD68FB" w:rsidP="0036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600C8"/>
    <w:multiLevelType w:val="hybridMultilevel"/>
    <w:tmpl w:val="434E6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82954"/>
    <w:multiLevelType w:val="hybridMultilevel"/>
    <w:tmpl w:val="48A2E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768BA"/>
    <w:multiLevelType w:val="hybridMultilevel"/>
    <w:tmpl w:val="FDA2C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096BA9"/>
    <w:multiLevelType w:val="hybridMultilevel"/>
    <w:tmpl w:val="187A5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313A56"/>
    <w:multiLevelType w:val="hybridMultilevel"/>
    <w:tmpl w:val="46348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271142"/>
    <w:multiLevelType w:val="hybridMultilevel"/>
    <w:tmpl w:val="A68A80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53740E"/>
    <w:multiLevelType w:val="hybridMultilevel"/>
    <w:tmpl w:val="122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E49B7"/>
    <w:multiLevelType w:val="hybridMultilevel"/>
    <w:tmpl w:val="81727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54776CC"/>
    <w:multiLevelType w:val="hybridMultilevel"/>
    <w:tmpl w:val="CE38C2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552487"/>
    <w:multiLevelType w:val="hybridMultilevel"/>
    <w:tmpl w:val="22A4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23AFB"/>
    <w:multiLevelType w:val="hybridMultilevel"/>
    <w:tmpl w:val="D56AE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667A8F"/>
    <w:multiLevelType w:val="hybridMultilevel"/>
    <w:tmpl w:val="41F2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804E6"/>
    <w:multiLevelType w:val="hybridMultilevel"/>
    <w:tmpl w:val="4A2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311B8"/>
    <w:multiLevelType w:val="hybridMultilevel"/>
    <w:tmpl w:val="93B61E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8972515"/>
    <w:multiLevelType w:val="hybridMultilevel"/>
    <w:tmpl w:val="808877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350163A"/>
    <w:multiLevelType w:val="hybridMultilevel"/>
    <w:tmpl w:val="E572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A0FC6"/>
    <w:multiLevelType w:val="hybridMultilevel"/>
    <w:tmpl w:val="BC5C9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123418">
    <w:abstractNumId w:val="8"/>
  </w:num>
  <w:num w:numId="2" w16cid:durableId="650982165">
    <w:abstractNumId w:val="0"/>
  </w:num>
  <w:num w:numId="3" w16cid:durableId="815033272">
    <w:abstractNumId w:val="13"/>
  </w:num>
  <w:num w:numId="4" w16cid:durableId="1398288450">
    <w:abstractNumId w:val="12"/>
  </w:num>
  <w:num w:numId="5" w16cid:durableId="786315953">
    <w:abstractNumId w:val="16"/>
  </w:num>
  <w:num w:numId="6" w16cid:durableId="739864480">
    <w:abstractNumId w:val="14"/>
  </w:num>
  <w:num w:numId="7" w16cid:durableId="1901362985">
    <w:abstractNumId w:val="5"/>
  </w:num>
  <w:num w:numId="8" w16cid:durableId="200753707">
    <w:abstractNumId w:val="1"/>
  </w:num>
  <w:num w:numId="9" w16cid:durableId="1061562303">
    <w:abstractNumId w:val="7"/>
  </w:num>
  <w:num w:numId="10" w16cid:durableId="1036663571">
    <w:abstractNumId w:val="3"/>
  </w:num>
  <w:num w:numId="11" w16cid:durableId="896433848">
    <w:abstractNumId w:val="2"/>
  </w:num>
  <w:num w:numId="12" w16cid:durableId="243994697">
    <w:abstractNumId w:val="4"/>
  </w:num>
  <w:num w:numId="13" w16cid:durableId="777650512">
    <w:abstractNumId w:val="11"/>
  </w:num>
  <w:num w:numId="14" w16cid:durableId="2082168182">
    <w:abstractNumId w:val="10"/>
  </w:num>
  <w:num w:numId="15" w16cid:durableId="1555190877">
    <w:abstractNumId w:val="9"/>
  </w:num>
  <w:num w:numId="16" w16cid:durableId="920603106">
    <w:abstractNumId w:val="6"/>
  </w:num>
  <w:num w:numId="17" w16cid:durableId="11973097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698"/>
    <w:rsid w:val="00096D82"/>
    <w:rsid w:val="0011200C"/>
    <w:rsid w:val="00166F0F"/>
    <w:rsid w:val="00207C03"/>
    <w:rsid w:val="002234BC"/>
    <w:rsid w:val="00246D54"/>
    <w:rsid w:val="00260BAE"/>
    <w:rsid w:val="0034044F"/>
    <w:rsid w:val="00342B8D"/>
    <w:rsid w:val="0036005A"/>
    <w:rsid w:val="004E6643"/>
    <w:rsid w:val="004E7EDE"/>
    <w:rsid w:val="00526497"/>
    <w:rsid w:val="0058335A"/>
    <w:rsid w:val="005921A2"/>
    <w:rsid w:val="00654C7F"/>
    <w:rsid w:val="00675AAE"/>
    <w:rsid w:val="00761C59"/>
    <w:rsid w:val="007B51A1"/>
    <w:rsid w:val="00850C69"/>
    <w:rsid w:val="00891B71"/>
    <w:rsid w:val="008A66DE"/>
    <w:rsid w:val="008D3E98"/>
    <w:rsid w:val="009C40AE"/>
    <w:rsid w:val="00A72F97"/>
    <w:rsid w:val="00A74937"/>
    <w:rsid w:val="00AD76A6"/>
    <w:rsid w:val="00B67522"/>
    <w:rsid w:val="00C667EF"/>
    <w:rsid w:val="00D017C0"/>
    <w:rsid w:val="00D02E04"/>
    <w:rsid w:val="00D07A73"/>
    <w:rsid w:val="00D17DA1"/>
    <w:rsid w:val="00D55261"/>
    <w:rsid w:val="00D71323"/>
    <w:rsid w:val="00DA6BCD"/>
    <w:rsid w:val="00DC7FCA"/>
    <w:rsid w:val="00DD68FB"/>
    <w:rsid w:val="00E73698"/>
    <w:rsid w:val="00E96024"/>
    <w:rsid w:val="00EC68E2"/>
    <w:rsid w:val="00F0048F"/>
    <w:rsid w:val="00F05578"/>
    <w:rsid w:val="00F41C98"/>
    <w:rsid w:val="00F42490"/>
    <w:rsid w:val="00FA5CC4"/>
    <w:rsid w:val="00FB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D600"/>
  <w15:chartTrackingRefBased/>
  <w15:docId w15:val="{B3A56E60-1C1A-F54E-A79F-6D6CE194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69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98"/>
    <w:pPr>
      <w:ind w:left="720"/>
      <w:contextualSpacing/>
    </w:pPr>
  </w:style>
  <w:style w:type="paragraph" w:styleId="Header">
    <w:name w:val="header"/>
    <w:basedOn w:val="Normal"/>
    <w:link w:val="HeaderChar"/>
    <w:uiPriority w:val="99"/>
    <w:unhideWhenUsed/>
    <w:rsid w:val="0036005A"/>
    <w:pPr>
      <w:tabs>
        <w:tab w:val="center" w:pos="4680"/>
        <w:tab w:val="right" w:pos="9360"/>
      </w:tabs>
    </w:pPr>
  </w:style>
  <w:style w:type="character" w:customStyle="1" w:styleId="HeaderChar">
    <w:name w:val="Header Char"/>
    <w:basedOn w:val="DefaultParagraphFont"/>
    <w:link w:val="Header"/>
    <w:uiPriority w:val="99"/>
    <w:rsid w:val="0036005A"/>
    <w:rPr>
      <w:kern w:val="0"/>
      <w14:ligatures w14:val="none"/>
    </w:rPr>
  </w:style>
  <w:style w:type="paragraph" w:styleId="Footer">
    <w:name w:val="footer"/>
    <w:basedOn w:val="Normal"/>
    <w:link w:val="FooterChar"/>
    <w:uiPriority w:val="99"/>
    <w:unhideWhenUsed/>
    <w:rsid w:val="0036005A"/>
    <w:pPr>
      <w:tabs>
        <w:tab w:val="center" w:pos="4680"/>
        <w:tab w:val="right" w:pos="9360"/>
      </w:tabs>
    </w:pPr>
  </w:style>
  <w:style w:type="character" w:customStyle="1" w:styleId="FooterChar">
    <w:name w:val="Footer Char"/>
    <w:basedOn w:val="DefaultParagraphFont"/>
    <w:link w:val="Footer"/>
    <w:uiPriority w:val="99"/>
    <w:rsid w:val="0036005A"/>
    <w:rPr>
      <w:kern w:val="0"/>
      <w14:ligatures w14:val="none"/>
    </w:rPr>
  </w:style>
  <w:style w:type="paragraph" w:styleId="BalloonText">
    <w:name w:val="Balloon Text"/>
    <w:basedOn w:val="Normal"/>
    <w:link w:val="BalloonTextChar"/>
    <w:uiPriority w:val="99"/>
    <w:semiHidden/>
    <w:unhideWhenUsed/>
    <w:rsid w:val="00096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D8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439845">
      <w:bodyDiv w:val="1"/>
      <w:marLeft w:val="0"/>
      <w:marRight w:val="0"/>
      <w:marTop w:val="0"/>
      <w:marBottom w:val="0"/>
      <w:divBdr>
        <w:top w:val="none" w:sz="0" w:space="0" w:color="auto"/>
        <w:left w:val="none" w:sz="0" w:space="0" w:color="auto"/>
        <w:bottom w:val="none" w:sz="0" w:space="0" w:color="auto"/>
        <w:right w:val="none" w:sz="0" w:space="0" w:color="auto"/>
      </w:divBdr>
      <w:divsChild>
        <w:div w:id="1450008459">
          <w:marLeft w:val="0"/>
          <w:marRight w:val="0"/>
          <w:marTop w:val="0"/>
          <w:marBottom w:val="0"/>
          <w:divBdr>
            <w:top w:val="none" w:sz="0" w:space="0" w:color="auto"/>
            <w:left w:val="none" w:sz="0" w:space="0" w:color="auto"/>
            <w:bottom w:val="none" w:sz="0" w:space="0" w:color="auto"/>
            <w:right w:val="none" w:sz="0" w:space="0" w:color="auto"/>
          </w:divBdr>
        </w:div>
        <w:div w:id="1900245297">
          <w:marLeft w:val="0"/>
          <w:marRight w:val="0"/>
          <w:marTop w:val="0"/>
          <w:marBottom w:val="0"/>
          <w:divBdr>
            <w:top w:val="none" w:sz="0" w:space="0" w:color="auto"/>
            <w:left w:val="none" w:sz="0" w:space="0" w:color="auto"/>
            <w:bottom w:val="none" w:sz="0" w:space="0" w:color="auto"/>
            <w:right w:val="none" w:sz="0" w:space="0" w:color="auto"/>
          </w:divBdr>
        </w:div>
        <w:div w:id="328798741">
          <w:marLeft w:val="0"/>
          <w:marRight w:val="0"/>
          <w:marTop w:val="0"/>
          <w:marBottom w:val="0"/>
          <w:divBdr>
            <w:top w:val="none" w:sz="0" w:space="0" w:color="auto"/>
            <w:left w:val="none" w:sz="0" w:space="0" w:color="auto"/>
            <w:bottom w:val="none" w:sz="0" w:space="0" w:color="auto"/>
            <w:right w:val="none" w:sz="0" w:space="0" w:color="auto"/>
          </w:divBdr>
        </w:div>
        <w:div w:id="1032145763">
          <w:marLeft w:val="0"/>
          <w:marRight w:val="0"/>
          <w:marTop w:val="0"/>
          <w:marBottom w:val="0"/>
          <w:divBdr>
            <w:top w:val="none" w:sz="0" w:space="0" w:color="auto"/>
            <w:left w:val="none" w:sz="0" w:space="0" w:color="auto"/>
            <w:bottom w:val="none" w:sz="0" w:space="0" w:color="auto"/>
            <w:right w:val="none" w:sz="0" w:space="0" w:color="auto"/>
          </w:divBdr>
        </w:div>
        <w:div w:id="799415529">
          <w:marLeft w:val="0"/>
          <w:marRight w:val="0"/>
          <w:marTop w:val="0"/>
          <w:marBottom w:val="0"/>
          <w:divBdr>
            <w:top w:val="none" w:sz="0" w:space="0" w:color="auto"/>
            <w:left w:val="none" w:sz="0" w:space="0" w:color="auto"/>
            <w:bottom w:val="none" w:sz="0" w:space="0" w:color="auto"/>
            <w:right w:val="none" w:sz="0" w:space="0" w:color="auto"/>
          </w:divBdr>
        </w:div>
        <w:div w:id="561256526">
          <w:marLeft w:val="0"/>
          <w:marRight w:val="0"/>
          <w:marTop w:val="0"/>
          <w:marBottom w:val="0"/>
          <w:divBdr>
            <w:top w:val="none" w:sz="0" w:space="0" w:color="auto"/>
            <w:left w:val="none" w:sz="0" w:space="0" w:color="auto"/>
            <w:bottom w:val="none" w:sz="0" w:space="0" w:color="auto"/>
            <w:right w:val="none" w:sz="0" w:space="0" w:color="auto"/>
          </w:divBdr>
        </w:div>
        <w:div w:id="102851326">
          <w:marLeft w:val="0"/>
          <w:marRight w:val="0"/>
          <w:marTop w:val="0"/>
          <w:marBottom w:val="0"/>
          <w:divBdr>
            <w:top w:val="none" w:sz="0" w:space="0" w:color="auto"/>
            <w:left w:val="none" w:sz="0" w:space="0" w:color="auto"/>
            <w:bottom w:val="none" w:sz="0" w:space="0" w:color="auto"/>
            <w:right w:val="none" w:sz="0" w:space="0" w:color="auto"/>
          </w:divBdr>
        </w:div>
        <w:div w:id="1189832991">
          <w:marLeft w:val="0"/>
          <w:marRight w:val="0"/>
          <w:marTop w:val="0"/>
          <w:marBottom w:val="0"/>
          <w:divBdr>
            <w:top w:val="none" w:sz="0" w:space="0" w:color="auto"/>
            <w:left w:val="none" w:sz="0" w:space="0" w:color="auto"/>
            <w:bottom w:val="none" w:sz="0" w:space="0" w:color="auto"/>
            <w:right w:val="none" w:sz="0" w:space="0" w:color="auto"/>
          </w:divBdr>
        </w:div>
        <w:div w:id="1828856373">
          <w:marLeft w:val="0"/>
          <w:marRight w:val="0"/>
          <w:marTop w:val="0"/>
          <w:marBottom w:val="0"/>
          <w:divBdr>
            <w:top w:val="none" w:sz="0" w:space="0" w:color="auto"/>
            <w:left w:val="none" w:sz="0" w:space="0" w:color="auto"/>
            <w:bottom w:val="none" w:sz="0" w:space="0" w:color="auto"/>
            <w:right w:val="none" w:sz="0" w:space="0" w:color="auto"/>
          </w:divBdr>
        </w:div>
        <w:div w:id="1248540616">
          <w:marLeft w:val="0"/>
          <w:marRight w:val="0"/>
          <w:marTop w:val="0"/>
          <w:marBottom w:val="0"/>
          <w:divBdr>
            <w:top w:val="none" w:sz="0" w:space="0" w:color="auto"/>
            <w:left w:val="none" w:sz="0" w:space="0" w:color="auto"/>
            <w:bottom w:val="none" w:sz="0" w:space="0" w:color="auto"/>
            <w:right w:val="none" w:sz="0" w:space="0" w:color="auto"/>
          </w:divBdr>
        </w:div>
        <w:div w:id="407767842">
          <w:marLeft w:val="0"/>
          <w:marRight w:val="0"/>
          <w:marTop w:val="0"/>
          <w:marBottom w:val="0"/>
          <w:divBdr>
            <w:top w:val="none" w:sz="0" w:space="0" w:color="auto"/>
            <w:left w:val="none" w:sz="0" w:space="0" w:color="auto"/>
            <w:bottom w:val="none" w:sz="0" w:space="0" w:color="auto"/>
            <w:right w:val="none" w:sz="0" w:space="0" w:color="auto"/>
          </w:divBdr>
        </w:div>
        <w:div w:id="359013840">
          <w:marLeft w:val="0"/>
          <w:marRight w:val="0"/>
          <w:marTop w:val="0"/>
          <w:marBottom w:val="0"/>
          <w:divBdr>
            <w:top w:val="none" w:sz="0" w:space="0" w:color="auto"/>
            <w:left w:val="none" w:sz="0" w:space="0" w:color="auto"/>
            <w:bottom w:val="none" w:sz="0" w:space="0" w:color="auto"/>
            <w:right w:val="none" w:sz="0" w:space="0" w:color="auto"/>
          </w:divBdr>
        </w:div>
        <w:div w:id="1024551227">
          <w:marLeft w:val="0"/>
          <w:marRight w:val="0"/>
          <w:marTop w:val="0"/>
          <w:marBottom w:val="0"/>
          <w:divBdr>
            <w:top w:val="none" w:sz="0" w:space="0" w:color="auto"/>
            <w:left w:val="none" w:sz="0" w:space="0" w:color="auto"/>
            <w:bottom w:val="none" w:sz="0" w:space="0" w:color="auto"/>
            <w:right w:val="none" w:sz="0" w:space="0" w:color="auto"/>
          </w:divBdr>
        </w:div>
        <w:div w:id="885412910">
          <w:marLeft w:val="0"/>
          <w:marRight w:val="0"/>
          <w:marTop w:val="0"/>
          <w:marBottom w:val="0"/>
          <w:divBdr>
            <w:top w:val="none" w:sz="0" w:space="0" w:color="auto"/>
            <w:left w:val="none" w:sz="0" w:space="0" w:color="auto"/>
            <w:bottom w:val="none" w:sz="0" w:space="0" w:color="auto"/>
            <w:right w:val="none" w:sz="0" w:space="0" w:color="auto"/>
          </w:divBdr>
        </w:div>
        <w:div w:id="221644815">
          <w:marLeft w:val="0"/>
          <w:marRight w:val="0"/>
          <w:marTop w:val="0"/>
          <w:marBottom w:val="0"/>
          <w:divBdr>
            <w:top w:val="none" w:sz="0" w:space="0" w:color="auto"/>
            <w:left w:val="none" w:sz="0" w:space="0" w:color="auto"/>
            <w:bottom w:val="none" w:sz="0" w:space="0" w:color="auto"/>
            <w:right w:val="none" w:sz="0" w:space="0" w:color="auto"/>
          </w:divBdr>
        </w:div>
        <w:div w:id="1053189330">
          <w:marLeft w:val="0"/>
          <w:marRight w:val="0"/>
          <w:marTop w:val="0"/>
          <w:marBottom w:val="0"/>
          <w:divBdr>
            <w:top w:val="none" w:sz="0" w:space="0" w:color="auto"/>
            <w:left w:val="none" w:sz="0" w:space="0" w:color="auto"/>
            <w:bottom w:val="none" w:sz="0" w:space="0" w:color="auto"/>
            <w:right w:val="none" w:sz="0" w:space="0" w:color="auto"/>
          </w:divBdr>
        </w:div>
        <w:div w:id="2145392567">
          <w:marLeft w:val="0"/>
          <w:marRight w:val="0"/>
          <w:marTop w:val="0"/>
          <w:marBottom w:val="0"/>
          <w:divBdr>
            <w:top w:val="none" w:sz="0" w:space="0" w:color="auto"/>
            <w:left w:val="none" w:sz="0" w:space="0" w:color="auto"/>
            <w:bottom w:val="none" w:sz="0" w:space="0" w:color="auto"/>
            <w:right w:val="none" w:sz="0" w:space="0" w:color="auto"/>
          </w:divBdr>
        </w:div>
        <w:div w:id="141750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Coombe</cp:lastModifiedBy>
  <cp:revision>2</cp:revision>
  <cp:lastPrinted>2024-06-27T13:00:00Z</cp:lastPrinted>
  <dcterms:created xsi:type="dcterms:W3CDTF">2024-09-24T18:31:00Z</dcterms:created>
  <dcterms:modified xsi:type="dcterms:W3CDTF">2024-09-24T18:31:00Z</dcterms:modified>
</cp:coreProperties>
</file>