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D3E6D" w14:textId="1EC34A43" w:rsidR="007F4F54" w:rsidRDefault="007F4F54">
      <w:pPr>
        <w:rPr>
          <w:b/>
          <w:sz w:val="24"/>
          <w:szCs w:val="24"/>
          <w:u w:val="single"/>
        </w:rPr>
      </w:pPr>
      <w:r w:rsidRPr="007F4F54">
        <w:rPr>
          <w:b/>
          <w:sz w:val="24"/>
          <w:szCs w:val="24"/>
          <w:u w:val="single"/>
        </w:rPr>
        <w:t>20</w:t>
      </w:r>
      <w:r w:rsidR="008F2057">
        <w:rPr>
          <w:b/>
          <w:sz w:val="24"/>
          <w:szCs w:val="24"/>
          <w:u w:val="single"/>
        </w:rPr>
        <w:t>2</w:t>
      </w:r>
      <w:r w:rsidR="006F42D7">
        <w:rPr>
          <w:b/>
          <w:sz w:val="24"/>
          <w:szCs w:val="24"/>
          <w:u w:val="single"/>
        </w:rPr>
        <w:t>6</w:t>
      </w:r>
      <w:r w:rsidR="00234F92">
        <w:rPr>
          <w:b/>
          <w:sz w:val="24"/>
          <w:szCs w:val="24"/>
          <w:u w:val="single"/>
        </w:rPr>
        <w:t>-</w:t>
      </w:r>
      <w:r w:rsidR="009C5213">
        <w:rPr>
          <w:b/>
          <w:sz w:val="24"/>
          <w:szCs w:val="24"/>
          <w:u w:val="single"/>
        </w:rPr>
        <w:t>202</w:t>
      </w:r>
      <w:r w:rsidR="006F42D7">
        <w:rPr>
          <w:b/>
          <w:sz w:val="24"/>
          <w:szCs w:val="24"/>
          <w:u w:val="single"/>
        </w:rPr>
        <w:t>7</w:t>
      </w:r>
      <w:r w:rsidR="00234F92">
        <w:rPr>
          <w:b/>
          <w:sz w:val="24"/>
          <w:szCs w:val="24"/>
          <w:u w:val="single"/>
        </w:rPr>
        <w:t xml:space="preserve"> </w:t>
      </w:r>
      <w:r>
        <w:rPr>
          <w:b/>
          <w:sz w:val="24"/>
          <w:szCs w:val="24"/>
          <w:u w:val="single"/>
        </w:rPr>
        <w:t>BEYOND THE YELLOW RIBBON SOUTH OF THE RIVER SCHOLARSHIP PROGRAM</w:t>
      </w:r>
    </w:p>
    <w:p w14:paraId="6C00A8C5" w14:textId="1273E673" w:rsidR="007F4F54" w:rsidRPr="00FB595F" w:rsidRDefault="00C96502">
      <w:pPr>
        <w:rPr>
          <w:sz w:val="24"/>
          <w:szCs w:val="24"/>
        </w:rPr>
      </w:pPr>
      <w:r>
        <w:rPr>
          <w:b/>
          <w:sz w:val="24"/>
          <w:szCs w:val="24"/>
        </w:rPr>
        <w:t>Beyond the Yellow Ribbon South of the River (</w:t>
      </w:r>
      <w:r w:rsidR="00C7450E" w:rsidRPr="0029002E">
        <w:rPr>
          <w:b/>
          <w:sz w:val="24"/>
          <w:szCs w:val="24"/>
        </w:rPr>
        <w:t>BTYRSOTR</w:t>
      </w:r>
      <w:r>
        <w:rPr>
          <w:b/>
          <w:sz w:val="24"/>
          <w:szCs w:val="24"/>
        </w:rPr>
        <w:t>)</w:t>
      </w:r>
      <w:r w:rsidR="00C7450E" w:rsidRPr="0029002E">
        <w:rPr>
          <w:b/>
          <w:sz w:val="24"/>
          <w:szCs w:val="24"/>
        </w:rPr>
        <w:t xml:space="preserve"> is pleased to award</w:t>
      </w:r>
      <w:r w:rsidR="003975A2">
        <w:rPr>
          <w:b/>
          <w:sz w:val="24"/>
          <w:szCs w:val="24"/>
        </w:rPr>
        <w:t xml:space="preserve"> </w:t>
      </w:r>
      <w:r w:rsidR="007F4F54" w:rsidRPr="0029002E">
        <w:rPr>
          <w:b/>
          <w:sz w:val="24"/>
          <w:szCs w:val="24"/>
        </w:rPr>
        <w:t xml:space="preserve">scholarships to </w:t>
      </w:r>
      <w:r>
        <w:rPr>
          <w:b/>
          <w:sz w:val="24"/>
          <w:szCs w:val="24"/>
        </w:rPr>
        <w:t>four</w:t>
      </w:r>
      <w:r w:rsidR="007F4F54" w:rsidRPr="0029002E">
        <w:rPr>
          <w:b/>
          <w:sz w:val="24"/>
          <w:szCs w:val="24"/>
        </w:rPr>
        <w:t xml:space="preserve"> deserving </w:t>
      </w:r>
      <w:r w:rsidR="00E36EC9" w:rsidRPr="0029002E">
        <w:rPr>
          <w:b/>
          <w:sz w:val="24"/>
          <w:szCs w:val="24"/>
        </w:rPr>
        <w:t>individuals</w:t>
      </w:r>
      <w:r w:rsidR="003975A2">
        <w:rPr>
          <w:b/>
          <w:sz w:val="24"/>
          <w:szCs w:val="24"/>
        </w:rPr>
        <w:t xml:space="preserve"> in the amount $</w:t>
      </w:r>
      <w:r w:rsidR="008F2057">
        <w:rPr>
          <w:b/>
          <w:sz w:val="24"/>
          <w:szCs w:val="24"/>
        </w:rPr>
        <w:t>2</w:t>
      </w:r>
      <w:r w:rsidR="003975A2">
        <w:rPr>
          <w:b/>
          <w:sz w:val="24"/>
          <w:szCs w:val="24"/>
        </w:rPr>
        <w:t xml:space="preserve">000.00 each. Applicants must be a </w:t>
      </w:r>
      <w:r w:rsidR="008811A4" w:rsidRPr="0029002E">
        <w:rPr>
          <w:b/>
          <w:sz w:val="24"/>
          <w:szCs w:val="24"/>
        </w:rPr>
        <w:t>Scott County</w:t>
      </w:r>
      <w:r w:rsidR="003975A2">
        <w:rPr>
          <w:b/>
          <w:sz w:val="24"/>
          <w:szCs w:val="24"/>
        </w:rPr>
        <w:t>, MN resident at the time of application</w:t>
      </w:r>
      <w:r w:rsidR="00813612">
        <w:rPr>
          <w:b/>
          <w:sz w:val="24"/>
          <w:szCs w:val="24"/>
        </w:rPr>
        <w:t>. If</w:t>
      </w:r>
      <w:r>
        <w:rPr>
          <w:b/>
          <w:sz w:val="24"/>
          <w:szCs w:val="24"/>
        </w:rPr>
        <w:t xml:space="preserve"> the applicant is actively serving in the military, they must</w:t>
      </w:r>
      <w:r w:rsidR="003975A2">
        <w:rPr>
          <w:b/>
          <w:sz w:val="24"/>
          <w:szCs w:val="24"/>
        </w:rPr>
        <w:t xml:space="preserve"> have a home of record in Scott </w:t>
      </w:r>
      <w:r>
        <w:rPr>
          <w:b/>
          <w:sz w:val="24"/>
          <w:szCs w:val="24"/>
        </w:rPr>
        <w:t>C</w:t>
      </w:r>
      <w:r w:rsidR="003975A2">
        <w:rPr>
          <w:b/>
          <w:sz w:val="24"/>
          <w:szCs w:val="24"/>
        </w:rPr>
        <w:t xml:space="preserve">ounty, MN. </w:t>
      </w:r>
    </w:p>
    <w:p w14:paraId="70579136" w14:textId="77777777" w:rsidR="003D39D1" w:rsidRPr="00C47FE2" w:rsidRDefault="000B1491">
      <w:pPr>
        <w:rPr>
          <w:b/>
          <w:sz w:val="24"/>
          <w:szCs w:val="24"/>
          <w:u w:val="single"/>
        </w:rPr>
      </w:pPr>
      <w:r w:rsidRPr="00C47FE2">
        <w:rPr>
          <w:b/>
          <w:sz w:val="24"/>
          <w:szCs w:val="24"/>
          <w:u w:val="single"/>
        </w:rPr>
        <w:t>ELIGIBILTY REQUIREMENTS</w:t>
      </w:r>
    </w:p>
    <w:p w14:paraId="1DE23478" w14:textId="14F3C69F" w:rsidR="000B1491" w:rsidRDefault="000B1491">
      <w:pPr>
        <w:contextualSpacing/>
        <w:rPr>
          <w:sz w:val="24"/>
          <w:szCs w:val="24"/>
        </w:rPr>
      </w:pPr>
      <w:r>
        <w:rPr>
          <w:sz w:val="24"/>
          <w:szCs w:val="24"/>
        </w:rPr>
        <w:t xml:space="preserve">The applicant </w:t>
      </w:r>
      <w:r w:rsidR="00E36EC9">
        <w:rPr>
          <w:sz w:val="24"/>
          <w:szCs w:val="24"/>
        </w:rPr>
        <w:t>must</w:t>
      </w:r>
      <w:r w:rsidR="00FB595F">
        <w:rPr>
          <w:sz w:val="24"/>
          <w:szCs w:val="24"/>
        </w:rPr>
        <w:t xml:space="preserve"> </w:t>
      </w:r>
      <w:r>
        <w:rPr>
          <w:sz w:val="24"/>
          <w:szCs w:val="24"/>
        </w:rPr>
        <w:t>be a dependent</w:t>
      </w:r>
      <w:r w:rsidR="00556F46">
        <w:rPr>
          <w:sz w:val="24"/>
          <w:szCs w:val="24"/>
        </w:rPr>
        <w:t xml:space="preserve"> or grandchild</w:t>
      </w:r>
      <w:r>
        <w:rPr>
          <w:sz w:val="24"/>
          <w:szCs w:val="24"/>
        </w:rPr>
        <w:t xml:space="preserve"> of a member of the military</w:t>
      </w:r>
      <w:r w:rsidR="00FB595F">
        <w:rPr>
          <w:sz w:val="24"/>
          <w:szCs w:val="24"/>
        </w:rPr>
        <w:t xml:space="preserve"> (active, reserve, retired), or an individual who is currently serving, </w:t>
      </w:r>
      <w:r w:rsidR="00E36EC9">
        <w:rPr>
          <w:sz w:val="24"/>
          <w:szCs w:val="24"/>
        </w:rPr>
        <w:t xml:space="preserve">or </w:t>
      </w:r>
      <w:r w:rsidR="00FB595F">
        <w:rPr>
          <w:sz w:val="24"/>
          <w:szCs w:val="24"/>
        </w:rPr>
        <w:t>is a former service member, or has a delayed enlistment</w:t>
      </w:r>
      <w:r w:rsidR="00586B7F">
        <w:rPr>
          <w:sz w:val="24"/>
          <w:szCs w:val="24"/>
        </w:rPr>
        <w:t xml:space="preserve"> and </w:t>
      </w:r>
      <w:r w:rsidR="002804FE">
        <w:rPr>
          <w:b/>
          <w:sz w:val="24"/>
          <w:szCs w:val="24"/>
        </w:rPr>
        <w:t>has a home of record in, or currently r</w:t>
      </w:r>
      <w:r w:rsidR="00586B7F" w:rsidRPr="0029002E">
        <w:rPr>
          <w:b/>
          <w:sz w:val="24"/>
          <w:szCs w:val="24"/>
        </w:rPr>
        <w:t>esides in Scott County</w:t>
      </w:r>
      <w:r w:rsidR="00FB595F">
        <w:rPr>
          <w:sz w:val="24"/>
          <w:szCs w:val="24"/>
        </w:rPr>
        <w:t>.</w:t>
      </w:r>
      <w:r w:rsidR="00586B7F">
        <w:rPr>
          <w:sz w:val="24"/>
          <w:szCs w:val="24"/>
        </w:rPr>
        <w:t xml:space="preserve">  </w:t>
      </w:r>
      <w:r w:rsidR="00FB595F">
        <w:rPr>
          <w:sz w:val="24"/>
          <w:szCs w:val="24"/>
        </w:rPr>
        <w:t>Proof must be provided.</w:t>
      </w:r>
      <w:r w:rsidR="00556F46">
        <w:rPr>
          <w:sz w:val="24"/>
          <w:szCs w:val="24"/>
        </w:rPr>
        <w:t xml:space="preserve">  </w:t>
      </w:r>
      <w:r>
        <w:rPr>
          <w:sz w:val="24"/>
          <w:szCs w:val="24"/>
        </w:rPr>
        <w:t>The applicant must be attending or accepted for admission to an a</w:t>
      </w:r>
      <w:r w:rsidR="00C7450E">
        <w:rPr>
          <w:sz w:val="24"/>
          <w:szCs w:val="24"/>
        </w:rPr>
        <w:t xml:space="preserve">ccredited college or university, community college </w:t>
      </w:r>
      <w:r>
        <w:rPr>
          <w:sz w:val="24"/>
          <w:szCs w:val="24"/>
        </w:rPr>
        <w:t>or vocational/technical school.</w:t>
      </w:r>
    </w:p>
    <w:p w14:paraId="6717844C" w14:textId="77777777" w:rsidR="00556F46" w:rsidRDefault="00556F46">
      <w:pPr>
        <w:contextualSpacing/>
        <w:rPr>
          <w:sz w:val="24"/>
          <w:szCs w:val="24"/>
        </w:rPr>
      </w:pPr>
    </w:p>
    <w:p w14:paraId="0A039B8A" w14:textId="77777777" w:rsidR="000B1491" w:rsidRPr="00C47FE2" w:rsidRDefault="000B1491">
      <w:pPr>
        <w:rPr>
          <w:b/>
          <w:sz w:val="24"/>
          <w:szCs w:val="24"/>
          <w:u w:val="single"/>
        </w:rPr>
      </w:pPr>
      <w:r w:rsidRPr="00C47FE2">
        <w:rPr>
          <w:b/>
          <w:sz w:val="24"/>
          <w:szCs w:val="24"/>
          <w:u w:val="single"/>
        </w:rPr>
        <w:t>APPLICATION SUBMISSION AND DEADLINES</w:t>
      </w:r>
    </w:p>
    <w:p w14:paraId="4772BC99" w14:textId="4BD2E839" w:rsidR="000B1491" w:rsidRPr="0029002E" w:rsidRDefault="000B1491" w:rsidP="000B1491">
      <w:pPr>
        <w:pStyle w:val="NoSpacing"/>
        <w:rPr>
          <w:b/>
        </w:rPr>
      </w:pPr>
      <w:r w:rsidRPr="0029002E">
        <w:rPr>
          <w:b/>
        </w:rPr>
        <w:t xml:space="preserve">Applicants who wish to apply for the </w:t>
      </w:r>
      <w:r w:rsidR="00AB2209" w:rsidRPr="0029002E">
        <w:rPr>
          <w:b/>
        </w:rPr>
        <w:t>BTYRSOTR</w:t>
      </w:r>
      <w:r w:rsidR="00C7450E" w:rsidRPr="0029002E">
        <w:rPr>
          <w:b/>
        </w:rPr>
        <w:t xml:space="preserve"> scholarship</w:t>
      </w:r>
      <w:r w:rsidR="00AB2209" w:rsidRPr="0029002E">
        <w:rPr>
          <w:b/>
        </w:rPr>
        <w:t xml:space="preserve"> </w:t>
      </w:r>
      <w:r w:rsidRPr="0029002E">
        <w:rPr>
          <w:b/>
        </w:rPr>
        <w:t xml:space="preserve">and meet the eligibility requirements must provide the following by </w:t>
      </w:r>
      <w:r w:rsidR="008F2057">
        <w:rPr>
          <w:b/>
        </w:rPr>
        <w:t>April</w:t>
      </w:r>
      <w:r w:rsidR="00A05016">
        <w:rPr>
          <w:b/>
        </w:rPr>
        <w:t xml:space="preserve"> </w:t>
      </w:r>
      <w:r w:rsidR="006F42D7">
        <w:rPr>
          <w:b/>
        </w:rPr>
        <w:t>10</w:t>
      </w:r>
      <w:r w:rsidR="00A05016">
        <w:rPr>
          <w:b/>
        </w:rPr>
        <w:t>th</w:t>
      </w:r>
      <w:r w:rsidR="00EF51F6">
        <w:rPr>
          <w:b/>
        </w:rPr>
        <w:t xml:space="preserve">, </w:t>
      </w:r>
      <w:r w:rsidR="0029002E">
        <w:rPr>
          <w:b/>
        </w:rPr>
        <w:t>20</w:t>
      </w:r>
      <w:r w:rsidR="008F2057">
        <w:rPr>
          <w:b/>
        </w:rPr>
        <w:t>2</w:t>
      </w:r>
      <w:r w:rsidR="006F42D7">
        <w:rPr>
          <w:b/>
        </w:rPr>
        <w:t>6</w:t>
      </w:r>
      <w:r w:rsidR="0029002E">
        <w:rPr>
          <w:b/>
        </w:rPr>
        <w:t>:</w:t>
      </w:r>
    </w:p>
    <w:p w14:paraId="17BA0DA8" w14:textId="1903F31D" w:rsidR="000B1491" w:rsidRDefault="000B1491" w:rsidP="000B1491">
      <w:pPr>
        <w:pStyle w:val="NoSpacing"/>
        <w:numPr>
          <w:ilvl w:val="0"/>
          <w:numId w:val="1"/>
        </w:numPr>
      </w:pPr>
      <w:r>
        <w:t xml:space="preserve">A completed scholarship application form. The </w:t>
      </w:r>
      <w:r w:rsidR="00B61614">
        <w:t>appearance, style</w:t>
      </w:r>
      <w:r>
        <w:t>, structure, grammar and content will be considered when determining the recipients of the scholarships.</w:t>
      </w:r>
    </w:p>
    <w:p w14:paraId="57AA91DD" w14:textId="0CB1B89C" w:rsidR="000B1491" w:rsidRDefault="000B1491" w:rsidP="000B1491">
      <w:pPr>
        <w:pStyle w:val="NoSpacing"/>
        <w:numPr>
          <w:ilvl w:val="0"/>
          <w:numId w:val="1"/>
        </w:numPr>
      </w:pPr>
      <w:r>
        <w:t xml:space="preserve">A </w:t>
      </w:r>
      <w:r w:rsidR="00E36EC9">
        <w:t xml:space="preserve">one </w:t>
      </w:r>
      <w:r w:rsidR="00F04F27">
        <w:t>to</w:t>
      </w:r>
      <w:r w:rsidR="00E36EC9">
        <w:t xml:space="preserve"> </w:t>
      </w:r>
      <w:proofErr w:type="gramStart"/>
      <w:r w:rsidR="00E36EC9">
        <w:t>two page</w:t>
      </w:r>
      <w:proofErr w:type="gramEnd"/>
      <w:r>
        <w:t xml:space="preserve"> essay discussing your career goals and why you selected your school of choice as the next step in your education</w:t>
      </w:r>
      <w:r w:rsidR="00C7450E">
        <w:t>.</w:t>
      </w:r>
    </w:p>
    <w:p w14:paraId="45AAAF17" w14:textId="77777777" w:rsidR="000B1491" w:rsidRDefault="000B1491" w:rsidP="000B1491">
      <w:pPr>
        <w:pStyle w:val="NoSpacing"/>
        <w:numPr>
          <w:ilvl w:val="0"/>
          <w:numId w:val="1"/>
        </w:numPr>
      </w:pPr>
      <w:r>
        <w:t>Two letters of recommendation from persons other than relatives</w:t>
      </w:r>
      <w:r w:rsidR="00B7279E">
        <w:t>, having them respond to why</w:t>
      </w:r>
    </w:p>
    <w:p w14:paraId="400BDD19" w14:textId="39571728" w:rsidR="004A0093" w:rsidRDefault="00B7279E" w:rsidP="00B7279E">
      <w:pPr>
        <w:pStyle w:val="NoSpacing"/>
        <w:ind w:left="360"/>
      </w:pPr>
      <w:r>
        <w:t xml:space="preserve">        </w:t>
      </w:r>
      <w:r w:rsidR="0029002E">
        <w:t>you are being recommended</w:t>
      </w:r>
      <w:r>
        <w:t xml:space="preserve"> for this scholarship</w:t>
      </w:r>
      <w:r w:rsidR="00C7450E">
        <w:t>.</w:t>
      </w:r>
    </w:p>
    <w:p w14:paraId="5D201CE4" w14:textId="3CBD438C" w:rsidR="00F27492" w:rsidRDefault="00F27492" w:rsidP="00F27492">
      <w:pPr>
        <w:pStyle w:val="NoSpacing"/>
        <w:numPr>
          <w:ilvl w:val="0"/>
          <w:numId w:val="3"/>
        </w:numPr>
      </w:pPr>
      <w:r>
        <w:t xml:space="preserve">Proof of U.S. Military service. </w:t>
      </w:r>
      <w:r w:rsidRPr="00F27492">
        <w:rPr>
          <w:i/>
        </w:rPr>
        <w:t xml:space="preserve">Example: </w:t>
      </w:r>
      <w:r>
        <w:rPr>
          <w:i/>
        </w:rPr>
        <w:t xml:space="preserve">A copy of the service members </w:t>
      </w:r>
      <w:r w:rsidRPr="00F27492">
        <w:rPr>
          <w:i/>
        </w:rPr>
        <w:t>DD Form 214</w:t>
      </w:r>
    </w:p>
    <w:p w14:paraId="222DD676" w14:textId="77777777" w:rsidR="000B1491" w:rsidRDefault="000B1491" w:rsidP="000B1491">
      <w:pPr>
        <w:pStyle w:val="NoSpacing"/>
        <w:rPr>
          <w:b/>
          <w:i/>
        </w:rPr>
      </w:pPr>
    </w:p>
    <w:p w14:paraId="53892031" w14:textId="77777777" w:rsidR="000B1491" w:rsidRDefault="000B1491" w:rsidP="000B1491">
      <w:pPr>
        <w:pStyle w:val="NoSpacing"/>
        <w:rPr>
          <w:b/>
          <w:i/>
        </w:rPr>
      </w:pPr>
      <w:r w:rsidRPr="00130AF0">
        <w:rPr>
          <w:b/>
          <w:i/>
          <w:u w:val="single"/>
        </w:rPr>
        <w:t>Your name and any other personal information</w:t>
      </w:r>
      <w:r>
        <w:rPr>
          <w:b/>
          <w:i/>
        </w:rPr>
        <w:t xml:space="preserve"> should be omitted from the essay; it will be cross referenced to your application by code number only.</w:t>
      </w:r>
    </w:p>
    <w:p w14:paraId="4EA4E1E6" w14:textId="77777777" w:rsidR="000B1491" w:rsidRDefault="000B1491" w:rsidP="000B1491">
      <w:pPr>
        <w:pStyle w:val="NoSpacing"/>
        <w:rPr>
          <w:b/>
          <w:i/>
        </w:rPr>
      </w:pPr>
    </w:p>
    <w:p w14:paraId="267B1630" w14:textId="77777777" w:rsidR="000B1491" w:rsidRDefault="000B1491" w:rsidP="000B1491">
      <w:pPr>
        <w:pStyle w:val="NoSpacing"/>
      </w:pPr>
      <w:r>
        <w:t>It is the responsibility of each applicant to ensure their application is complete.  Incomplete applications will not be accepted.</w:t>
      </w:r>
    </w:p>
    <w:p w14:paraId="360D3088" w14:textId="77777777" w:rsidR="00D566FA" w:rsidRDefault="00D566FA" w:rsidP="000B1491">
      <w:pPr>
        <w:pStyle w:val="NoSpacing"/>
        <w:rPr>
          <w:b/>
        </w:rPr>
      </w:pPr>
    </w:p>
    <w:p w14:paraId="330BA2C8" w14:textId="77777777" w:rsidR="007F4F54" w:rsidRDefault="007F4F54" w:rsidP="000B1491">
      <w:pPr>
        <w:pStyle w:val="NoSpacing"/>
        <w:rPr>
          <w:b/>
        </w:rPr>
      </w:pPr>
      <w:r>
        <w:rPr>
          <w:b/>
        </w:rPr>
        <w:t>Submit all required items together in the following way:</w:t>
      </w:r>
    </w:p>
    <w:p w14:paraId="6070902C" w14:textId="77777777" w:rsidR="007F4F54" w:rsidRDefault="007F4F54" w:rsidP="000B1491">
      <w:pPr>
        <w:pStyle w:val="NoSpacing"/>
        <w:rPr>
          <w:b/>
        </w:rPr>
      </w:pPr>
    </w:p>
    <w:p w14:paraId="5957C6B1" w14:textId="2BEA01C8" w:rsidR="007F4F54" w:rsidRDefault="007F4F54" w:rsidP="007F4F54">
      <w:pPr>
        <w:pStyle w:val="NoSpacing"/>
        <w:numPr>
          <w:ilvl w:val="0"/>
          <w:numId w:val="2"/>
        </w:numPr>
        <w:rPr>
          <w:b/>
        </w:rPr>
      </w:pPr>
      <w:r>
        <w:rPr>
          <w:b/>
        </w:rPr>
        <w:t xml:space="preserve">Submit application by mail, postmarked no later than </w:t>
      </w:r>
      <w:r w:rsidR="00F72022">
        <w:rPr>
          <w:b/>
        </w:rPr>
        <w:t xml:space="preserve">April </w:t>
      </w:r>
      <w:r w:rsidR="006F42D7">
        <w:rPr>
          <w:b/>
        </w:rPr>
        <w:t>10</w:t>
      </w:r>
      <w:r w:rsidR="00890B81">
        <w:rPr>
          <w:b/>
        </w:rPr>
        <w:t>th</w:t>
      </w:r>
      <w:r>
        <w:rPr>
          <w:b/>
        </w:rPr>
        <w:t>, 20</w:t>
      </w:r>
      <w:r w:rsidR="008F2057">
        <w:rPr>
          <w:b/>
        </w:rPr>
        <w:t>2</w:t>
      </w:r>
      <w:r w:rsidR="006F42D7">
        <w:rPr>
          <w:b/>
        </w:rPr>
        <w:t>6</w:t>
      </w:r>
      <w:r>
        <w:rPr>
          <w:b/>
        </w:rPr>
        <w:t xml:space="preserve"> and mailed to:</w:t>
      </w:r>
    </w:p>
    <w:p w14:paraId="176E64EC" w14:textId="77777777" w:rsidR="007F4F54" w:rsidRDefault="007F4F54" w:rsidP="007F4F54">
      <w:pPr>
        <w:pStyle w:val="NoSpacing"/>
        <w:rPr>
          <w:b/>
        </w:rPr>
      </w:pPr>
      <w:r>
        <w:rPr>
          <w:b/>
        </w:rPr>
        <w:t xml:space="preserve">               Scholarship Committee</w:t>
      </w:r>
    </w:p>
    <w:p w14:paraId="01226570" w14:textId="77777777" w:rsidR="007F4F54" w:rsidRDefault="007F4F54" w:rsidP="007F4F54">
      <w:pPr>
        <w:pStyle w:val="NoSpacing"/>
        <w:rPr>
          <w:b/>
        </w:rPr>
      </w:pPr>
      <w:r>
        <w:rPr>
          <w:b/>
        </w:rPr>
        <w:t xml:space="preserve">  </w:t>
      </w:r>
      <w:r>
        <w:rPr>
          <w:b/>
        </w:rPr>
        <w:tab/>
        <w:t>Beyond the Yellow Ribbon South of the River</w:t>
      </w:r>
    </w:p>
    <w:p w14:paraId="1F9A39E7" w14:textId="77777777" w:rsidR="007F4F54" w:rsidRDefault="007F4F54" w:rsidP="007F4F54">
      <w:pPr>
        <w:pStyle w:val="NoSpacing"/>
        <w:rPr>
          <w:b/>
        </w:rPr>
      </w:pPr>
      <w:r>
        <w:rPr>
          <w:b/>
        </w:rPr>
        <w:tab/>
        <w:t>P.O.  Box 394</w:t>
      </w:r>
    </w:p>
    <w:p w14:paraId="7AAC1FF1" w14:textId="77777777" w:rsidR="007F4F54" w:rsidRDefault="007F4F54" w:rsidP="007F4F54">
      <w:pPr>
        <w:pStyle w:val="NoSpacing"/>
        <w:rPr>
          <w:b/>
        </w:rPr>
      </w:pPr>
      <w:r>
        <w:rPr>
          <w:b/>
        </w:rPr>
        <w:tab/>
        <w:t>Prior Lake MN 55372</w:t>
      </w:r>
    </w:p>
    <w:p w14:paraId="28851013" w14:textId="13C67209" w:rsidR="00130AF0" w:rsidRDefault="00F04F27" w:rsidP="00F04F27">
      <w:pPr>
        <w:rPr>
          <w:b/>
        </w:rPr>
      </w:pPr>
      <w:r>
        <w:rPr>
          <w:b/>
        </w:rPr>
        <w:br w:type="page"/>
      </w:r>
    </w:p>
    <w:p w14:paraId="385261C4" w14:textId="77777777" w:rsidR="00C7450E" w:rsidRDefault="00C7450E" w:rsidP="00C7450E">
      <w:pPr>
        <w:pStyle w:val="NoSpacing"/>
        <w:rPr>
          <w:b/>
          <w:u w:val="single"/>
        </w:rPr>
      </w:pPr>
      <w:r>
        <w:rPr>
          <w:b/>
          <w:u w:val="single"/>
        </w:rPr>
        <w:lastRenderedPageBreak/>
        <w:t>RECIPIENT SELECTION PROCESS</w:t>
      </w:r>
    </w:p>
    <w:p w14:paraId="4B7D6C27" w14:textId="77777777" w:rsidR="00C7450E" w:rsidRDefault="00C7450E" w:rsidP="00C7450E">
      <w:pPr>
        <w:pStyle w:val="NoSpacing"/>
        <w:rPr>
          <w:b/>
          <w:u w:val="single"/>
        </w:rPr>
      </w:pPr>
    </w:p>
    <w:p w14:paraId="25AAE6BE" w14:textId="0933A423" w:rsidR="00C7450E" w:rsidRDefault="00C7450E" w:rsidP="00C7450E">
      <w:pPr>
        <w:pStyle w:val="NoSpacing"/>
      </w:pPr>
      <w:r>
        <w:t>Once received, the Scholarship Committee will review the applications and essays</w:t>
      </w:r>
      <w:r w:rsidR="00130AF0">
        <w:t xml:space="preserve"> for completeness</w:t>
      </w:r>
      <w:r>
        <w:t>. A coding system will be used to ensure an unbiased review of the applications and essays. After the recipients are selected, the code numbers from the application form are matched with the appropriate essays.</w:t>
      </w:r>
      <w:r w:rsidR="00EF51F6">
        <w:t xml:space="preserve"> Recipients will be notified </w:t>
      </w:r>
      <w:r w:rsidR="006F42D7">
        <w:t>by April 24</w:t>
      </w:r>
      <w:r w:rsidR="006F42D7" w:rsidRPr="006F42D7">
        <w:rPr>
          <w:vertAlign w:val="superscript"/>
        </w:rPr>
        <w:t>th</w:t>
      </w:r>
      <w:r w:rsidR="006F42D7">
        <w:t xml:space="preserve"> 2026 and the scholarships will be awarded at</w:t>
      </w:r>
      <w:r w:rsidR="00EF51F6">
        <w:t xml:space="preserve"> our </w:t>
      </w:r>
      <w:r w:rsidR="00F04F27">
        <w:t xml:space="preserve">May </w:t>
      </w:r>
      <w:r w:rsidR="006F42D7">
        <w:t>5</w:t>
      </w:r>
      <w:r w:rsidR="00F04F27" w:rsidRPr="00F04F27">
        <w:rPr>
          <w:vertAlign w:val="superscript"/>
        </w:rPr>
        <w:t>th</w:t>
      </w:r>
      <w:r w:rsidR="00F04F27">
        <w:t xml:space="preserve"> </w:t>
      </w:r>
      <w:r w:rsidR="006F42D7">
        <w:t xml:space="preserve">2026 </w:t>
      </w:r>
      <w:r w:rsidR="00F04F27">
        <w:t>meeting</w:t>
      </w:r>
      <w:r>
        <w:t>.</w:t>
      </w:r>
    </w:p>
    <w:p w14:paraId="47A7B0B3" w14:textId="77777777" w:rsidR="00130AF0" w:rsidRPr="007F4F54" w:rsidRDefault="00130AF0" w:rsidP="00C7450E">
      <w:pPr>
        <w:pStyle w:val="NoSpacing"/>
      </w:pPr>
    </w:p>
    <w:p w14:paraId="2862C0F2" w14:textId="1679B1FD" w:rsidR="00C7450E" w:rsidRDefault="00C7450E" w:rsidP="00C7450E">
      <w:pPr>
        <w:rPr>
          <w:b/>
          <w:sz w:val="24"/>
          <w:szCs w:val="24"/>
          <w:u w:val="single"/>
        </w:rPr>
      </w:pPr>
      <w:r>
        <w:rPr>
          <w:b/>
          <w:sz w:val="24"/>
          <w:szCs w:val="24"/>
          <w:u w:val="single"/>
        </w:rPr>
        <w:t>20</w:t>
      </w:r>
      <w:r w:rsidR="00365C31">
        <w:rPr>
          <w:b/>
          <w:sz w:val="24"/>
          <w:szCs w:val="24"/>
          <w:u w:val="single"/>
        </w:rPr>
        <w:t>2</w:t>
      </w:r>
      <w:r w:rsidR="006F42D7">
        <w:rPr>
          <w:b/>
          <w:sz w:val="24"/>
          <w:szCs w:val="24"/>
          <w:u w:val="single"/>
        </w:rPr>
        <w:t>6</w:t>
      </w:r>
      <w:r w:rsidR="00440D0A">
        <w:rPr>
          <w:b/>
          <w:sz w:val="24"/>
          <w:szCs w:val="24"/>
          <w:u w:val="single"/>
        </w:rPr>
        <w:t>-</w:t>
      </w:r>
      <w:r w:rsidR="009C5213">
        <w:rPr>
          <w:b/>
          <w:sz w:val="24"/>
          <w:szCs w:val="24"/>
          <w:u w:val="single"/>
        </w:rPr>
        <w:t>202</w:t>
      </w:r>
      <w:r w:rsidR="006F42D7">
        <w:rPr>
          <w:b/>
          <w:sz w:val="24"/>
          <w:szCs w:val="24"/>
          <w:u w:val="single"/>
        </w:rPr>
        <w:t>7</w:t>
      </w:r>
      <w:bookmarkStart w:id="0" w:name="_GoBack"/>
      <w:bookmarkEnd w:id="0"/>
      <w:r>
        <w:rPr>
          <w:b/>
          <w:sz w:val="24"/>
          <w:szCs w:val="24"/>
          <w:u w:val="single"/>
        </w:rPr>
        <w:t xml:space="preserve"> BEYOND THE YELLOW RIBBON SOUTH OF THE RIVER SCHOLARSHIP APPLICATION</w:t>
      </w:r>
    </w:p>
    <w:p w14:paraId="6F90C70C" w14:textId="7B9FBE42" w:rsidR="00C7450E" w:rsidRDefault="00C7450E" w:rsidP="00C7450E">
      <w:pPr>
        <w:rPr>
          <w:b/>
          <w:i/>
          <w:sz w:val="24"/>
          <w:szCs w:val="24"/>
        </w:rPr>
      </w:pPr>
      <w:r>
        <w:rPr>
          <w:b/>
          <w:i/>
          <w:sz w:val="24"/>
          <w:szCs w:val="24"/>
        </w:rPr>
        <w:t xml:space="preserve">Please print or type all information. </w:t>
      </w:r>
      <w:r w:rsidR="009C5213" w:rsidRPr="009C5213">
        <w:rPr>
          <w:b/>
          <w:i/>
          <w:sz w:val="24"/>
          <w:szCs w:val="24"/>
          <w:u w:val="single"/>
        </w:rPr>
        <w:t>Remember DO NOT PUT YOUR NAME ON THE ESSAY</w:t>
      </w:r>
      <w:r>
        <w:rPr>
          <w:b/>
          <w:i/>
          <w:sz w:val="24"/>
          <w:szCs w:val="24"/>
        </w:rPr>
        <w:t xml:space="preserve"> Incomplete applications will not be processed.</w:t>
      </w:r>
    </w:p>
    <w:p w14:paraId="20310DF9" w14:textId="77777777" w:rsidR="007F4F54" w:rsidRDefault="007F4F54" w:rsidP="007F4F54">
      <w:pPr>
        <w:pStyle w:val="NoSpacing"/>
        <w:rPr>
          <w:b/>
        </w:rPr>
      </w:pPr>
    </w:p>
    <w:p w14:paraId="14F1D19E" w14:textId="391DE053" w:rsidR="005E0447" w:rsidRDefault="00130AF0" w:rsidP="005E0447">
      <w:pPr>
        <w:rPr>
          <w:b/>
          <w:sz w:val="24"/>
          <w:szCs w:val="24"/>
          <w:u w:val="single"/>
        </w:rPr>
      </w:pPr>
      <w:r>
        <w:rPr>
          <w:b/>
          <w:sz w:val="24"/>
          <w:szCs w:val="24"/>
          <w:u w:val="single"/>
        </w:rPr>
        <w:t>APPLICANT INFORM</w:t>
      </w:r>
      <w:r w:rsidR="005E0447">
        <w:rPr>
          <w:b/>
          <w:sz w:val="24"/>
          <w:szCs w:val="24"/>
          <w:u w:val="single"/>
        </w:rPr>
        <w:t>ATION</w:t>
      </w:r>
    </w:p>
    <w:p w14:paraId="1C034ACE" w14:textId="77777777" w:rsidR="004C290C" w:rsidRPr="004A0093" w:rsidRDefault="004C290C" w:rsidP="004C290C">
      <w:pPr>
        <w:contextualSpacing/>
        <w:rPr>
          <w:b/>
          <w:sz w:val="24"/>
          <w:szCs w:val="24"/>
        </w:rPr>
      </w:pPr>
      <w:r w:rsidRPr="004A0093">
        <w:rPr>
          <w:b/>
          <w:sz w:val="24"/>
          <w:szCs w:val="24"/>
        </w:rPr>
        <w:t>Name</w:t>
      </w:r>
      <w:r w:rsidR="00B61614" w:rsidRPr="004A0093">
        <w:rPr>
          <w:b/>
          <w:sz w:val="24"/>
          <w:szCs w:val="24"/>
        </w:rPr>
        <w:t xml:space="preserve">: </w:t>
      </w:r>
    </w:p>
    <w:p w14:paraId="45598159" w14:textId="77777777" w:rsidR="00DD29DB" w:rsidRDefault="004A0093" w:rsidP="004C290C">
      <w:pPr>
        <w:contextualSpacing/>
        <w:rPr>
          <w:sz w:val="24"/>
          <w:szCs w:val="24"/>
        </w:rPr>
      </w:pPr>
      <w:r>
        <w:rPr>
          <w:sz w:val="24"/>
          <w:szCs w:val="24"/>
        </w:rPr>
        <w:t xml:space="preserve"> Last:</w:t>
      </w:r>
      <w:r w:rsidR="004C290C">
        <w:rPr>
          <w:sz w:val="24"/>
          <w:szCs w:val="24"/>
        </w:rPr>
        <w:t xml:space="preserve"> </w:t>
      </w:r>
      <w:r w:rsidR="00DD29DB">
        <w:rPr>
          <w:sz w:val="24"/>
          <w:szCs w:val="24"/>
        </w:rPr>
        <w:t>_________________________</w:t>
      </w:r>
    </w:p>
    <w:p w14:paraId="15C41C3C" w14:textId="77777777" w:rsidR="00DD29DB" w:rsidRDefault="00DD29DB" w:rsidP="004C290C">
      <w:pPr>
        <w:contextualSpacing/>
        <w:rPr>
          <w:sz w:val="24"/>
          <w:szCs w:val="24"/>
        </w:rPr>
      </w:pPr>
    </w:p>
    <w:p w14:paraId="1F7BE8AA" w14:textId="77777777" w:rsidR="00DD29DB" w:rsidRDefault="00D566FA" w:rsidP="004C290C">
      <w:pPr>
        <w:contextualSpacing/>
        <w:rPr>
          <w:sz w:val="24"/>
          <w:szCs w:val="24"/>
        </w:rPr>
      </w:pPr>
      <w:r>
        <w:rPr>
          <w:sz w:val="24"/>
          <w:szCs w:val="24"/>
        </w:rPr>
        <w:t xml:space="preserve"> </w:t>
      </w:r>
      <w:r w:rsidR="004C290C">
        <w:rPr>
          <w:sz w:val="24"/>
          <w:szCs w:val="24"/>
        </w:rPr>
        <w:t>Fir</w:t>
      </w:r>
      <w:r w:rsidR="004A0093">
        <w:rPr>
          <w:sz w:val="24"/>
          <w:szCs w:val="24"/>
        </w:rPr>
        <w:t>st:</w:t>
      </w:r>
      <w:r w:rsidR="00DD29DB">
        <w:rPr>
          <w:sz w:val="24"/>
          <w:szCs w:val="24"/>
        </w:rPr>
        <w:t xml:space="preserve"> _________________________</w:t>
      </w:r>
    </w:p>
    <w:p w14:paraId="6F998471" w14:textId="77777777" w:rsidR="00DD29DB" w:rsidRDefault="00DD29DB" w:rsidP="004C290C">
      <w:pPr>
        <w:contextualSpacing/>
        <w:rPr>
          <w:sz w:val="24"/>
          <w:szCs w:val="24"/>
        </w:rPr>
      </w:pPr>
    </w:p>
    <w:p w14:paraId="6F7AD637" w14:textId="77777777" w:rsidR="004C290C" w:rsidRDefault="00D566FA" w:rsidP="004C290C">
      <w:pPr>
        <w:contextualSpacing/>
        <w:rPr>
          <w:sz w:val="24"/>
          <w:szCs w:val="24"/>
        </w:rPr>
      </w:pPr>
      <w:r>
        <w:rPr>
          <w:sz w:val="24"/>
          <w:szCs w:val="24"/>
        </w:rPr>
        <w:t xml:space="preserve"> </w:t>
      </w:r>
      <w:r w:rsidR="004C290C">
        <w:rPr>
          <w:sz w:val="24"/>
          <w:szCs w:val="24"/>
        </w:rPr>
        <w:t>Middle</w:t>
      </w:r>
      <w:r w:rsidR="004A0093">
        <w:rPr>
          <w:sz w:val="24"/>
          <w:szCs w:val="24"/>
        </w:rPr>
        <w:t>:</w:t>
      </w:r>
      <w:r w:rsidR="00DD29DB">
        <w:rPr>
          <w:sz w:val="24"/>
          <w:szCs w:val="24"/>
        </w:rPr>
        <w:t xml:space="preserve"> _______________________</w:t>
      </w:r>
    </w:p>
    <w:p w14:paraId="5678DCDD" w14:textId="77777777" w:rsidR="00C47FE2" w:rsidRDefault="00C47FE2">
      <w:pPr>
        <w:pBdr>
          <w:bottom w:val="single" w:sz="12" w:space="1" w:color="auto"/>
        </w:pBdr>
        <w:rPr>
          <w:sz w:val="24"/>
          <w:szCs w:val="24"/>
        </w:rPr>
      </w:pPr>
    </w:p>
    <w:p w14:paraId="75BDDEE0" w14:textId="77777777" w:rsidR="00C47FE2" w:rsidRPr="004A0093" w:rsidRDefault="004C290C" w:rsidP="00C47FE2">
      <w:pPr>
        <w:pBdr>
          <w:bottom w:val="single" w:sz="12" w:space="1" w:color="auto"/>
        </w:pBdr>
        <w:rPr>
          <w:b/>
          <w:sz w:val="24"/>
          <w:szCs w:val="24"/>
        </w:rPr>
      </w:pPr>
      <w:r w:rsidRPr="004A0093">
        <w:rPr>
          <w:b/>
          <w:sz w:val="24"/>
          <w:szCs w:val="24"/>
        </w:rPr>
        <w:t>Home Address</w:t>
      </w:r>
      <w:r w:rsidR="00B61614" w:rsidRPr="004A0093">
        <w:rPr>
          <w:b/>
          <w:sz w:val="24"/>
          <w:szCs w:val="24"/>
        </w:rPr>
        <w:t xml:space="preserve">: </w:t>
      </w:r>
    </w:p>
    <w:p w14:paraId="101C3A5A" w14:textId="7EAE9300" w:rsidR="00C47FE2" w:rsidRDefault="00234F92" w:rsidP="008F1A1E">
      <w:pPr>
        <w:pBdr>
          <w:bottom w:val="single" w:sz="12" w:space="1" w:color="auto"/>
        </w:pBdr>
        <w:spacing w:line="240" w:lineRule="auto"/>
        <w:rPr>
          <w:b/>
          <w:sz w:val="24"/>
          <w:szCs w:val="24"/>
        </w:rPr>
      </w:pPr>
      <w:r w:rsidRPr="00234F92">
        <w:rPr>
          <w:b/>
          <w:sz w:val="24"/>
          <w:szCs w:val="24"/>
        </w:rPr>
        <w:t>Cell Phone Number:</w:t>
      </w:r>
      <w:r>
        <w:rPr>
          <w:b/>
          <w:sz w:val="24"/>
          <w:szCs w:val="24"/>
        </w:rPr>
        <w:tab/>
      </w:r>
      <w:r>
        <w:rPr>
          <w:b/>
          <w:sz w:val="24"/>
          <w:szCs w:val="24"/>
        </w:rPr>
        <w:tab/>
      </w:r>
      <w:r>
        <w:rPr>
          <w:b/>
          <w:sz w:val="24"/>
          <w:szCs w:val="24"/>
        </w:rPr>
        <w:tab/>
      </w:r>
      <w:r>
        <w:rPr>
          <w:b/>
          <w:sz w:val="24"/>
          <w:szCs w:val="24"/>
        </w:rPr>
        <w:tab/>
      </w:r>
    </w:p>
    <w:p w14:paraId="2869D21E" w14:textId="0A4A597E" w:rsidR="00234F92" w:rsidRPr="00234F92" w:rsidRDefault="00234F92" w:rsidP="00C47FE2">
      <w:pPr>
        <w:pBdr>
          <w:bottom w:val="single" w:sz="12" w:space="1" w:color="auto"/>
        </w:pBdr>
        <w:rPr>
          <w:sz w:val="24"/>
          <w:szCs w:val="24"/>
        </w:rPr>
      </w:pPr>
      <w:r w:rsidRPr="00234F92">
        <w:rPr>
          <w:sz w:val="24"/>
          <w:szCs w:val="24"/>
        </w:rPr>
        <w:t>(Used to contact award winners)</w:t>
      </w:r>
    </w:p>
    <w:p w14:paraId="25F755A8" w14:textId="12A1943D" w:rsidR="00C47FE2" w:rsidRDefault="00C47FE2" w:rsidP="00C47FE2">
      <w:pPr>
        <w:pBdr>
          <w:bottom w:val="single" w:sz="12" w:space="1" w:color="auto"/>
        </w:pBdr>
        <w:rPr>
          <w:sz w:val="24"/>
          <w:szCs w:val="24"/>
        </w:rPr>
      </w:pPr>
      <w:r w:rsidRPr="00C47FE2">
        <w:rPr>
          <w:sz w:val="24"/>
          <w:szCs w:val="24"/>
        </w:rPr>
        <w:t>Stud</w:t>
      </w:r>
      <w:r w:rsidR="004C290C" w:rsidRPr="00C47FE2">
        <w:rPr>
          <w:sz w:val="24"/>
          <w:szCs w:val="24"/>
        </w:rPr>
        <w:t xml:space="preserve">ent Status: ___High School Senior ___College ___Graduate Student ___ </w:t>
      </w:r>
      <w:r w:rsidR="00333A88">
        <w:rPr>
          <w:sz w:val="24"/>
          <w:szCs w:val="24"/>
        </w:rPr>
        <w:t>R</w:t>
      </w:r>
      <w:r w:rsidR="00B61614" w:rsidRPr="00C47FE2">
        <w:rPr>
          <w:sz w:val="24"/>
          <w:szCs w:val="24"/>
        </w:rPr>
        <w:t>eturning</w:t>
      </w:r>
      <w:r w:rsidR="004C290C" w:rsidRPr="00C47FE2">
        <w:rPr>
          <w:sz w:val="24"/>
          <w:szCs w:val="24"/>
        </w:rPr>
        <w:t xml:space="preserve"> Student</w:t>
      </w:r>
    </w:p>
    <w:p w14:paraId="1C9DC209" w14:textId="77777777" w:rsidR="00DD29DB" w:rsidRDefault="00DD29DB">
      <w:pPr>
        <w:rPr>
          <w:b/>
          <w:sz w:val="24"/>
          <w:szCs w:val="24"/>
        </w:rPr>
      </w:pPr>
    </w:p>
    <w:p w14:paraId="6B2988FE" w14:textId="77777777" w:rsidR="00DD29DB" w:rsidRDefault="00C47FE2">
      <w:pPr>
        <w:rPr>
          <w:sz w:val="24"/>
          <w:szCs w:val="24"/>
        </w:rPr>
      </w:pPr>
      <w:r w:rsidRPr="00C47FE2">
        <w:rPr>
          <w:b/>
          <w:sz w:val="24"/>
          <w:szCs w:val="24"/>
        </w:rPr>
        <w:t>I</w:t>
      </w:r>
      <w:r w:rsidR="004C290C" w:rsidRPr="00C47FE2">
        <w:rPr>
          <w:b/>
          <w:sz w:val="24"/>
          <w:szCs w:val="24"/>
        </w:rPr>
        <w:t>ntended Major</w:t>
      </w:r>
      <w:r w:rsidR="00E36EC9" w:rsidRPr="00C47FE2">
        <w:rPr>
          <w:b/>
          <w:sz w:val="24"/>
          <w:szCs w:val="24"/>
        </w:rPr>
        <w:t>:</w:t>
      </w:r>
      <w:r w:rsidR="00E36EC9">
        <w:rPr>
          <w:sz w:val="24"/>
          <w:szCs w:val="24"/>
        </w:rPr>
        <w:t xml:space="preserve">  </w:t>
      </w:r>
      <w:r w:rsidR="00DD29DB">
        <w:rPr>
          <w:sz w:val="24"/>
          <w:szCs w:val="24"/>
        </w:rPr>
        <w:t>_________________________________</w:t>
      </w:r>
      <w:r w:rsidR="00E36EC9">
        <w:rPr>
          <w:sz w:val="24"/>
          <w:szCs w:val="24"/>
        </w:rPr>
        <w:t xml:space="preserve">         </w:t>
      </w:r>
    </w:p>
    <w:p w14:paraId="33795B2E" w14:textId="77777777" w:rsidR="005E0447" w:rsidRDefault="004C290C">
      <w:pPr>
        <w:rPr>
          <w:sz w:val="24"/>
          <w:szCs w:val="24"/>
        </w:rPr>
      </w:pPr>
      <w:r>
        <w:rPr>
          <w:sz w:val="24"/>
          <w:szCs w:val="24"/>
        </w:rPr>
        <w:t xml:space="preserve"> </w:t>
      </w:r>
      <w:r w:rsidRPr="00C47FE2">
        <w:rPr>
          <w:b/>
          <w:sz w:val="24"/>
          <w:szCs w:val="24"/>
        </w:rPr>
        <w:t>Minor(s</w:t>
      </w:r>
      <w:r w:rsidR="00B61614" w:rsidRPr="00C47FE2">
        <w:rPr>
          <w:b/>
          <w:sz w:val="24"/>
          <w:szCs w:val="24"/>
        </w:rPr>
        <w:t>)</w:t>
      </w:r>
      <w:r w:rsidR="00E36EC9" w:rsidRPr="00C47FE2">
        <w:rPr>
          <w:b/>
          <w:sz w:val="24"/>
          <w:szCs w:val="24"/>
        </w:rPr>
        <w:t>:</w:t>
      </w:r>
      <w:r w:rsidR="00DD29DB">
        <w:rPr>
          <w:b/>
          <w:sz w:val="24"/>
          <w:szCs w:val="24"/>
        </w:rPr>
        <w:t xml:space="preserve"> _______________________________________</w:t>
      </w:r>
    </w:p>
    <w:p w14:paraId="51ABC48F" w14:textId="77777777" w:rsidR="00E36EC9" w:rsidRDefault="004C290C">
      <w:pPr>
        <w:rPr>
          <w:b/>
          <w:sz w:val="24"/>
          <w:szCs w:val="24"/>
        </w:rPr>
      </w:pPr>
      <w:r w:rsidRPr="00C47FE2">
        <w:rPr>
          <w:b/>
          <w:sz w:val="24"/>
          <w:szCs w:val="24"/>
        </w:rPr>
        <w:t>Name of military member</w:t>
      </w:r>
      <w:r w:rsidR="00E36EC9" w:rsidRPr="00C47FE2">
        <w:rPr>
          <w:b/>
          <w:sz w:val="24"/>
          <w:szCs w:val="24"/>
        </w:rPr>
        <w:t xml:space="preserve"> if dependent:</w:t>
      </w:r>
      <w:r w:rsidR="00DD29DB">
        <w:rPr>
          <w:b/>
          <w:sz w:val="24"/>
          <w:szCs w:val="24"/>
        </w:rPr>
        <w:t xml:space="preserve"> ___________________________________________</w:t>
      </w:r>
    </w:p>
    <w:p w14:paraId="45A07B6A" w14:textId="77777777" w:rsidR="005E0447" w:rsidRDefault="005E0447">
      <w:pPr>
        <w:rPr>
          <w:b/>
          <w:sz w:val="24"/>
          <w:szCs w:val="24"/>
        </w:rPr>
      </w:pPr>
      <w:r>
        <w:rPr>
          <w:b/>
          <w:sz w:val="24"/>
          <w:szCs w:val="24"/>
        </w:rPr>
        <w:t>P</w:t>
      </w:r>
      <w:r w:rsidRPr="005E0447">
        <w:rPr>
          <w:b/>
          <w:sz w:val="24"/>
          <w:szCs w:val="24"/>
        </w:rPr>
        <w:t xml:space="preserve">rovide proof </w:t>
      </w:r>
      <w:r w:rsidR="00FB595F">
        <w:rPr>
          <w:b/>
          <w:sz w:val="24"/>
          <w:szCs w:val="24"/>
        </w:rPr>
        <w:t>of service</w:t>
      </w:r>
      <w:r w:rsidR="00C47FE2">
        <w:rPr>
          <w:b/>
          <w:sz w:val="24"/>
          <w:szCs w:val="24"/>
        </w:rPr>
        <w:t>:</w:t>
      </w:r>
      <w:r w:rsidR="00DD29DB">
        <w:rPr>
          <w:b/>
          <w:sz w:val="24"/>
          <w:szCs w:val="24"/>
        </w:rPr>
        <w:t xml:space="preserve"> ________________________________________________________</w:t>
      </w:r>
    </w:p>
    <w:p w14:paraId="38AB66B4" w14:textId="77777777" w:rsidR="00654801" w:rsidRDefault="00654801" w:rsidP="00D566FA">
      <w:pPr>
        <w:pBdr>
          <w:bottom w:val="single" w:sz="12" w:space="1" w:color="auto"/>
        </w:pBdr>
        <w:tabs>
          <w:tab w:val="left" w:pos="1702"/>
        </w:tabs>
        <w:contextualSpacing/>
        <w:rPr>
          <w:b/>
          <w:sz w:val="24"/>
          <w:szCs w:val="24"/>
        </w:rPr>
      </w:pPr>
    </w:p>
    <w:p w14:paraId="228FCF06" w14:textId="77777777" w:rsidR="00654801" w:rsidRDefault="00654801" w:rsidP="00D566FA">
      <w:pPr>
        <w:pBdr>
          <w:bottom w:val="single" w:sz="12" w:space="1" w:color="auto"/>
        </w:pBdr>
        <w:tabs>
          <w:tab w:val="left" w:pos="1702"/>
        </w:tabs>
        <w:contextualSpacing/>
        <w:rPr>
          <w:b/>
          <w:sz w:val="24"/>
          <w:szCs w:val="24"/>
        </w:rPr>
      </w:pPr>
    </w:p>
    <w:p w14:paraId="0205E589" w14:textId="77777777" w:rsidR="00D566FA" w:rsidRDefault="00DD29DB" w:rsidP="00D566FA">
      <w:pPr>
        <w:pBdr>
          <w:bottom w:val="single" w:sz="12" w:space="1" w:color="auto"/>
        </w:pBdr>
        <w:tabs>
          <w:tab w:val="left" w:pos="1702"/>
        </w:tabs>
        <w:contextualSpacing/>
        <w:rPr>
          <w:b/>
          <w:sz w:val="24"/>
          <w:szCs w:val="24"/>
        </w:rPr>
      </w:pPr>
      <w:r>
        <w:rPr>
          <w:b/>
          <w:sz w:val="24"/>
          <w:szCs w:val="24"/>
        </w:rPr>
        <w:lastRenderedPageBreak/>
        <w:t>List any awards, scholarships or special recognition (academic/professional) you have received in the past three years:</w:t>
      </w:r>
    </w:p>
    <w:p w14:paraId="37436FC5" w14:textId="77777777" w:rsidR="00D566FA" w:rsidRDefault="00D566FA" w:rsidP="00D566FA">
      <w:pPr>
        <w:pBdr>
          <w:bottom w:val="single" w:sz="12" w:space="1" w:color="auto"/>
        </w:pBdr>
        <w:tabs>
          <w:tab w:val="left" w:pos="1702"/>
        </w:tabs>
        <w:contextualSpacing/>
        <w:rPr>
          <w:b/>
          <w:sz w:val="24"/>
          <w:szCs w:val="24"/>
        </w:rPr>
      </w:pPr>
    </w:p>
    <w:p w14:paraId="3123987C" w14:textId="77777777" w:rsidR="00654801" w:rsidRDefault="00654801" w:rsidP="00D566FA">
      <w:pPr>
        <w:pBdr>
          <w:bottom w:val="single" w:sz="12" w:space="1" w:color="auto"/>
        </w:pBdr>
        <w:tabs>
          <w:tab w:val="left" w:pos="1702"/>
        </w:tabs>
        <w:contextualSpacing/>
        <w:rPr>
          <w:b/>
          <w:sz w:val="24"/>
          <w:szCs w:val="24"/>
        </w:rPr>
      </w:pPr>
    </w:p>
    <w:p w14:paraId="3D9D9534" w14:textId="77777777" w:rsidR="00654801" w:rsidRDefault="00654801" w:rsidP="00D566FA">
      <w:pPr>
        <w:pBdr>
          <w:bottom w:val="single" w:sz="12" w:space="1" w:color="auto"/>
        </w:pBdr>
        <w:tabs>
          <w:tab w:val="left" w:pos="1702"/>
        </w:tabs>
        <w:contextualSpacing/>
        <w:rPr>
          <w:b/>
          <w:sz w:val="24"/>
          <w:szCs w:val="24"/>
        </w:rPr>
      </w:pPr>
    </w:p>
    <w:p w14:paraId="6171C2A8" w14:textId="77777777" w:rsidR="00654801" w:rsidRDefault="00654801" w:rsidP="00D566FA">
      <w:pPr>
        <w:pBdr>
          <w:bottom w:val="single" w:sz="12" w:space="1" w:color="auto"/>
        </w:pBdr>
        <w:tabs>
          <w:tab w:val="left" w:pos="1702"/>
        </w:tabs>
        <w:contextualSpacing/>
        <w:rPr>
          <w:b/>
          <w:sz w:val="24"/>
          <w:szCs w:val="24"/>
        </w:rPr>
      </w:pPr>
    </w:p>
    <w:p w14:paraId="786111C6" w14:textId="77777777" w:rsidR="00333A88" w:rsidRDefault="00333A88" w:rsidP="00D566FA">
      <w:pPr>
        <w:pBdr>
          <w:bottom w:val="single" w:sz="12" w:space="1" w:color="auto"/>
        </w:pBdr>
        <w:tabs>
          <w:tab w:val="left" w:pos="1702"/>
        </w:tabs>
        <w:contextualSpacing/>
        <w:rPr>
          <w:b/>
          <w:sz w:val="24"/>
          <w:szCs w:val="24"/>
        </w:rPr>
      </w:pPr>
    </w:p>
    <w:p w14:paraId="3EF3D9E2" w14:textId="77777777" w:rsidR="00333A88" w:rsidRDefault="00333A88" w:rsidP="00D566FA">
      <w:pPr>
        <w:pBdr>
          <w:bottom w:val="single" w:sz="12" w:space="1" w:color="auto"/>
        </w:pBdr>
        <w:tabs>
          <w:tab w:val="left" w:pos="1702"/>
        </w:tabs>
        <w:contextualSpacing/>
        <w:rPr>
          <w:b/>
          <w:sz w:val="24"/>
          <w:szCs w:val="24"/>
        </w:rPr>
      </w:pPr>
    </w:p>
    <w:p w14:paraId="64458DE8" w14:textId="77777777" w:rsidR="00DD29DB" w:rsidRDefault="00DD29DB" w:rsidP="00654801">
      <w:pPr>
        <w:pBdr>
          <w:bottom w:val="single" w:sz="12" w:space="1" w:color="auto"/>
        </w:pBdr>
        <w:tabs>
          <w:tab w:val="left" w:pos="1702"/>
        </w:tabs>
        <w:contextualSpacing/>
        <w:rPr>
          <w:b/>
          <w:sz w:val="24"/>
          <w:szCs w:val="24"/>
        </w:rPr>
      </w:pPr>
    </w:p>
    <w:p w14:paraId="5B61E62E" w14:textId="77777777" w:rsidR="00DD29DB" w:rsidRDefault="00DD29DB" w:rsidP="00654801">
      <w:pPr>
        <w:pBdr>
          <w:bottom w:val="single" w:sz="12" w:space="1" w:color="auto"/>
        </w:pBdr>
        <w:tabs>
          <w:tab w:val="left" w:pos="1702"/>
        </w:tabs>
        <w:contextualSpacing/>
        <w:rPr>
          <w:b/>
          <w:sz w:val="24"/>
          <w:szCs w:val="24"/>
        </w:rPr>
      </w:pPr>
    </w:p>
    <w:p w14:paraId="55C857F0" w14:textId="77777777" w:rsidR="00C47FE2" w:rsidRDefault="00654801" w:rsidP="00654801">
      <w:pPr>
        <w:pBdr>
          <w:bottom w:val="single" w:sz="12" w:space="1" w:color="auto"/>
        </w:pBdr>
        <w:tabs>
          <w:tab w:val="left" w:pos="1702"/>
        </w:tabs>
        <w:contextualSpacing/>
        <w:rPr>
          <w:b/>
          <w:sz w:val="24"/>
          <w:szCs w:val="24"/>
        </w:rPr>
      </w:pPr>
      <w:r>
        <w:rPr>
          <w:b/>
          <w:sz w:val="24"/>
          <w:szCs w:val="24"/>
        </w:rPr>
        <w:t>Describe your involvement in any High School or College sponsored organizations, and any other organizations (academic or professional) you wish the Scholarship Committee to consider.  Note any offices held and your role in major projects, if applicable.</w:t>
      </w:r>
    </w:p>
    <w:p w14:paraId="01E27B3E" w14:textId="77777777" w:rsidR="00C47FE2" w:rsidRDefault="00C47FE2" w:rsidP="00E36EC9">
      <w:pPr>
        <w:pBdr>
          <w:bottom w:val="single" w:sz="12" w:space="1" w:color="auto"/>
        </w:pBdr>
        <w:tabs>
          <w:tab w:val="left" w:pos="1702"/>
        </w:tabs>
        <w:contextualSpacing/>
        <w:rPr>
          <w:b/>
          <w:sz w:val="24"/>
          <w:szCs w:val="24"/>
        </w:rPr>
      </w:pPr>
    </w:p>
    <w:p w14:paraId="689E9FF6" w14:textId="77777777" w:rsidR="00C47FE2" w:rsidRDefault="00C47FE2" w:rsidP="00E36EC9">
      <w:pPr>
        <w:pBdr>
          <w:bottom w:val="single" w:sz="12" w:space="1" w:color="auto"/>
        </w:pBdr>
        <w:tabs>
          <w:tab w:val="left" w:pos="1702"/>
        </w:tabs>
        <w:contextualSpacing/>
        <w:rPr>
          <w:b/>
          <w:sz w:val="24"/>
          <w:szCs w:val="24"/>
        </w:rPr>
      </w:pPr>
    </w:p>
    <w:p w14:paraId="286B812E" w14:textId="77777777" w:rsidR="00C47FE2" w:rsidRDefault="00C47FE2" w:rsidP="00E36EC9">
      <w:pPr>
        <w:pBdr>
          <w:bottom w:val="single" w:sz="12" w:space="1" w:color="auto"/>
        </w:pBdr>
        <w:tabs>
          <w:tab w:val="left" w:pos="1702"/>
        </w:tabs>
        <w:contextualSpacing/>
        <w:rPr>
          <w:b/>
          <w:sz w:val="24"/>
          <w:szCs w:val="24"/>
        </w:rPr>
      </w:pPr>
    </w:p>
    <w:p w14:paraId="3F477FE7" w14:textId="77777777" w:rsidR="00DD29DB" w:rsidRDefault="00DD29DB" w:rsidP="00E36EC9">
      <w:pPr>
        <w:pBdr>
          <w:bottom w:val="single" w:sz="12" w:space="1" w:color="auto"/>
        </w:pBdr>
        <w:tabs>
          <w:tab w:val="left" w:pos="1702"/>
        </w:tabs>
        <w:contextualSpacing/>
        <w:rPr>
          <w:b/>
          <w:sz w:val="24"/>
          <w:szCs w:val="24"/>
        </w:rPr>
      </w:pPr>
    </w:p>
    <w:p w14:paraId="3502919E" w14:textId="77777777" w:rsidR="00DD29DB" w:rsidRDefault="00DD29DB" w:rsidP="00E36EC9">
      <w:pPr>
        <w:pBdr>
          <w:bottom w:val="single" w:sz="12" w:space="1" w:color="auto"/>
        </w:pBdr>
        <w:tabs>
          <w:tab w:val="left" w:pos="1702"/>
        </w:tabs>
        <w:contextualSpacing/>
        <w:rPr>
          <w:b/>
          <w:sz w:val="24"/>
          <w:szCs w:val="24"/>
        </w:rPr>
      </w:pPr>
    </w:p>
    <w:p w14:paraId="3E9925ED" w14:textId="77777777" w:rsidR="00DD29DB" w:rsidRDefault="00DD29DB" w:rsidP="00E36EC9">
      <w:pPr>
        <w:pBdr>
          <w:bottom w:val="single" w:sz="12" w:space="1" w:color="auto"/>
        </w:pBdr>
        <w:tabs>
          <w:tab w:val="left" w:pos="1702"/>
        </w:tabs>
        <w:contextualSpacing/>
        <w:rPr>
          <w:b/>
          <w:sz w:val="24"/>
          <w:szCs w:val="24"/>
        </w:rPr>
      </w:pPr>
    </w:p>
    <w:p w14:paraId="2BFA7DCE" w14:textId="77777777" w:rsidR="00333A88" w:rsidRDefault="00333A88" w:rsidP="00E36EC9">
      <w:pPr>
        <w:pBdr>
          <w:bottom w:val="single" w:sz="12" w:space="1" w:color="auto"/>
        </w:pBdr>
        <w:tabs>
          <w:tab w:val="left" w:pos="1702"/>
        </w:tabs>
        <w:contextualSpacing/>
        <w:rPr>
          <w:b/>
          <w:sz w:val="24"/>
          <w:szCs w:val="24"/>
        </w:rPr>
      </w:pPr>
    </w:p>
    <w:p w14:paraId="43B92559" w14:textId="77777777" w:rsidR="00333A88" w:rsidRDefault="00333A88" w:rsidP="00E36EC9">
      <w:pPr>
        <w:pBdr>
          <w:bottom w:val="single" w:sz="12" w:space="1" w:color="auto"/>
        </w:pBdr>
        <w:tabs>
          <w:tab w:val="left" w:pos="1702"/>
        </w:tabs>
        <w:contextualSpacing/>
        <w:rPr>
          <w:b/>
          <w:sz w:val="24"/>
          <w:szCs w:val="24"/>
        </w:rPr>
      </w:pPr>
    </w:p>
    <w:p w14:paraId="1450D289" w14:textId="77777777" w:rsidR="00C47FE2" w:rsidRDefault="00C47FE2" w:rsidP="00E36EC9">
      <w:pPr>
        <w:pBdr>
          <w:bottom w:val="single" w:sz="12" w:space="1" w:color="auto"/>
        </w:pBdr>
        <w:tabs>
          <w:tab w:val="left" w:pos="1702"/>
        </w:tabs>
        <w:contextualSpacing/>
        <w:rPr>
          <w:b/>
          <w:sz w:val="24"/>
          <w:szCs w:val="24"/>
        </w:rPr>
      </w:pPr>
    </w:p>
    <w:p w14:paraId="7BA998A6" w14:textId="77777777" w:rsidR="00C47FE2" w:rsidRDefault="00C47FE2" w:rsidP="00E36EC9">
      <w:pPr>
        <w:pBdr>
          <w:bottom w:val="single" w:sz="12" w:space="1" w:color="auto"/>
        </w:pBdr>
        <w:tabs>
          <w:tab w:val="left" w:pos="1702"/>
        </w:tabs>
        <w:contextualSpacing/>
        <w:rPr>
          <w:b/>
          <w:sz w:val="24"/>
          <w:szCs w:val="24"/>
        </w:rPr>
      </w:pPr>
    </w:p>
    <w:p w14:paraId="34521210" w14:textId="77777777" w:rsidR="00C47FE2" w:rsidRDefault="00C47FE2" w:rsidP="00E36EC9">
      <w:pPr>
        <w:pBdr>
          <w:bottom w:val="single" w:sz="12" w:space="1" w:color="auto"/>
        </w:pBdr>
        <w:tabs>
          <w:tab w:val="left" w:pos="1702"/>
        </w:tabs>
        <w:contextualSpacing/>
        <w:rPr>
          <w:b/>
          <w:sz w:val="24"/>
          <w:szCs w:val="24"/>
        </w:rPr>
      </w:pPr>
    </w:p>
    <w:p w14:paraId="4B8BD018" w14:textId="77777777" w:rsidR="00E36EC9" w:rsidRDefault="00E36EC9" w:rsidP="00E36EC9">
      <w:pPr>
        <w:pBdr>
          <w:bottom w:val="single" w:sz="12" w:space="1" w:color="auto"/>
        </w:pBdr>
        <w:tabs>
          <w:tab w:val="left" w:pos="1702"/>
        </w:tabs>
        <w:contextualSpacing/>
        <w:rPr>
          <w:b/>
          <w:sz w:val="24"/>
          <w:szCs w:val="24"/>
        </w:rPr>
      </w:pPr>
      <w:r>
        <w:rPr>
          <w:b/>
          <w:sz w:val="24"/>
          <w:szCs w:val="24"/>
        </w:rPr>
        <w:t>Briefly d</w:t>
      </w:r>
      <w:r w:rsidR="00F27A50">
        <w:rPr>
          <w:b/>
          <w:sz w:val="24"/>
          <w:szCs w:val="24"/>
        </w:rPr>
        <w:t xml:space="preserve">escribe your </w:t>
      </w:r>
      <w:r w:rsidR="005E0447">
        <w:rPr>
          <w:b/>
          <w:sz w:val="24"/>
          <w:szCs w:val="24"/>
        </w:rPr>
        <w:t>c</w:t>
      </w:r>
      <w:r w:rsidR="00F27A50">
        <w:rPr>
          <w:b/>
          <w:sz w:val="24"/>
          <w:szCs w:val="24"/>
        </w:rPr>
        <w:t>areer goals and how receiving a scholarship might help you achieve these goals</w:t>
      </w:r>
      <w:r w:rsidR="00C7450E">
        <w:rPr>
          <w:b/>
          <w:sz w:val="24"/>
          <w:szCs w:val="24"/>
        </w:rPr>
        <w:t>.  I</w:t>
      </w:r>
      <w:r w:rsidR="00F27A50">
        <w:rPr>
          <w:b/>
          <w:sz w:val="24"/>
          <w:szCs w:val="24"/>
        </w:rPr>
        <w:t xml:space="preserve">nclude any other information you believe might be helpful to those considering your qualifications for this </w:t>
      </w:r>
      <w:r>
        <w:rPr>
          <w:b/>
          <w:sz w:val="24"/>
          <w:szCs w:val="24"/>
        </w:rPr>
        <w:t>scholarship</w:t>
      </w:r>
      <w:r w:rsidR="00C47FE2">
        <w:rPr>
          <w:b/>
          <w:sz w:val="24"/>
          <w:szCs w:val="24"/>
        </w:rPr>
        <w:t>.</w:t>
      </w:r>
    </w:p>
    <w:p w14:paraId="4DBB1238" w14:textId="77777777" w:rsidR="00E36EC9" w:rsidRDefault="00E36EC9" w:rsidP="00E36EC9">
      <w:pPr>
        <w:pBdr>
          <w:bottom w:val="single" w:sz="12" w:space="1" w:color="auto"/>
        </w:pBdr>
        <w:tabs>
          <w:tab w:val="left" w:pos="1702"/>
        </w:tabs>
        <w:contextualSpacing/>
        <w:rPr>
          <w:b/>
          <w:sz w:val="24"/>
          <w:szCs w:val="24"/>
        </w:rPr>
      </w:pPr>
    </w:p>
    <w:p w14:paraId="1CB6BE98" w14:textId="77777777" w:rsidR="00654801" w:rsidRDefault="00654801" w:rsidP="00E36EC9">
      <w:pPr>
        <w:pBdr>
          <w:bottom w:val="single" w:sz="12" w:space="1" w:color="auto"/>
        </w:pBdr>
        <w:tabs>
          <w:tab w:val="left" w:pos="1702"/>
        </w:tabs>
        <w:contextualSpacing/>
        <w:rPr>
          <w:b/>
          <w:sz w:val="24"/>
          <w:szCs w:val="24"/>
        </w:rPr>
      </w:pPr>
    </w:p>
    <w:p w14:paraId="29BA954D" w14:textId="77777777" w:rsidR="00654801" w:rsidRDefault="00654801" w:rsidP="00E36EC9">
      <w:pPr>
        <w:pBdr>
          <w:bottom w:val="single" w:sz="12" w:space="1" w:color="auto"/>
        </w:pBdr>
        <w:tabs>
          <w:tab w:val="left" w:pos="1702"/>
        </w:tabs>
        <w:contextualSpacing/>
        <w:rPr>
          <w:b/>
          <w:sz w:val="24"/>
          <w:szCs w:val="24"/>
        </w:rPr>
      </w:pPr>
    </w:p>
    <w:p w14:paraId="75FE7AC5" w14:textId="77777777" w:rsidR="00654801" w:rsidRDefault="00654801" w:rsidP="00E36EC9">
      <w:pPr>
        <w:pBdr>
          <w:bottom w:val="single" w:sz="12" w:space="1" w:color="auto"/>
        </w:pBdr>
        <w:tabs>
          <w:tab w:val="left" w:pos="1702"/>
        </w:tabs>
        <w:contextualSpacing/>
        <w:rPr>
          <w:b/>
          <w:sz w:val="24"/>
          <w:szCs w:val="24"/>
        </w:rPr>
      </w:pPr>
    </w:p>
    <w:p w14:paraId="3EB8C290" w14:textId="77777777" w:rsidR="00654801" w:rsidRDefault="00654801" w:rsidP="00E36EC9">
      <w:pPr>
        <w:pBdr>
          <w:bottom w:val="single" w:sz="12" w:space="1" w:color="auto"/>
        </w:pBdr>
        <w:tabs>
          <w:tab w:val="left" w:pos="1702"/>
        </w:tabs>
        <w:contextualSpacing/>
        <w:rPr>
          <w:b/>
          <w:sz w:val="24"/>
          <w:szCs w:val="24"/>
        </w:rPr>
      </w:pPr>
    </w:p>
    <w:p w14:paraId="7A165035" w14:textId="77777777" w:rsidR="00333A88" w:rsidRDefault="00333A88" w:rsidP="00E36EC9">
      <w:pPr>
        <w:pBdr>
          <w:bottom w:val="single" w:sz="12" w:space="1" w:color="auto"/>
        </w:pBdr>
        <w:tabs>
          <w:tab w:val="left" w:pos="1702"/>
        </w:tabs>
        <w:contextualSpacing/>
        <w:rPr>
          <w:b/>
          <w:sz w:val="24"/>
          <w:szCs w:val="24"/>
        </w:rPr>
      </w:pPr>
    </w:p>
    <w:p w14:paraId="450FF1B9" w14:textId="77777777" w:rsidR="00333A88" w:rsidRDefault="00333A88" w:rsidP="00E36EC9">
      <w:pPr>
        <w:pBdr>
          <w:bottom w:val="single" w:sz="12" w:space="1" w:color="auto"/>
        </w:pBdr>
        <w:tabs>
          <w:tab w:val="left" w:pos="1702"/>
        </w:tabs>
        <w:contextualSpacing/>
        <w:rPr>
          <w:b/>
          <w:sz w:val="24"/>
          <w:szCs w:val="24"/>
        </w:rPr>
      </w:pPr>
    </w:p>
    <w:p w14:paraId="4FE1A937" w14:textId="3E49D519" w:rsidR="00DD29DB" w:rsidRDefault="00E36EC9" w:rsidP="00E36EC9">
      <w:pPr>
        <w:pBdr>
          <w:bottom w:val="single" w:sz="12" w:space="1" w:color="auto"/>
        </w:pBdr>
        <w:tabs>
          <w:tab w:val="left" w:pos="1702"/>
        </w:tabs>
        <w:contextualSpacing/>
        <w:rPr>
          <w:b/>
          <w:sz w:val="24"/>
          <w:szCs w:val="24"/>
        </w:rPr>
      </w:pPr>
      <w:r>
        <w:rPr>
          <w:b/>
          <w:sz w:val="24"/>
          <w:szCs w:val="24"/>
        </w:rPr>
        <w:t>N</w:t>
      </w:r>
      <w:r w:rsidR="00F27A50" w:rsidRPr="00470115">
        <w:rPr>
          <w:b/>
          <w:sz w:val="24"/>
          <w:szCs w:val="24"/>
        </w:rPr>
        <w:t>ame of High School and/or Colleges attended and dates:</w:t>
      </w:r>
    </w:p>
    <w:p w14:paraId="1F258B82" w14:textId="77777777" w:rsidR="00DD29DB" w:rsidRDefault="00DD29DB" w:rsidP="00E36EC9">
      <w:pPr>
        <w:pBdr>
          <w:bottom w:val="single" w:sz="12" w:space="1" w:color="auto"/>
        </w:pBdr>
        <w:tabs>
          <w:tab w:val="left" w:pos="1702"/>
        </w:tabs>
        <w:contextualSpacing/>
        <w:rPr>
          <w:b/>
          <w:sz w:val="24"/>
          <w:szCs w:val="24"/>
        </w:rPr>
      </w:pPr>
    </w:p>
    <w:p w14:paraId="7E65BC9C" w14:textId="77777777" w:rsidR="00D566FA" w:rsidRDefault="00D566FA" w:rsidP="00E36EC9">
      <w:pPr>
        <w:pBdr>
          <w:bottom w:val="single" w:sz="12" w:space="1" w:color="auto"/>
        </w:pBdr>
        <w:tabs>
          <w:tab w:val="left" w:pos="1702"/>
        </w:tabs>
        <w:contextualSpacing/>
        <w:rPr>
          <w:b/>
          <w:sz w:val="24"/>
          <w:szCs w:val="24"/>
        </w:rPr>
      </w:pPr>
    </w:p>
    <w:p w14:paraId="2001AA54" w14:textId="77777777" w:rsidR="00C47FE2" w:rsidRDefault="00C47FE2" w:rsidP="00C47FE2">
      <w:pPr>
        <w:pBdr>
          <w:bottom w:val="single" w:sz="12" w:space="1" w:color="auto"/>
        </w:pBdr>
        <w:tabs>
          <w:tab w:val="left" w:pos="1702"/>
        </w:tabs>
        <w:contextualSpacing/>
        <w:rPr>
          <w:b/>
          <w:sz w:val="24"/>
          <w:szCs w:val="24"/>
        </w:rPr>
      </w:pPr>
      <w:r>
        <w:rPr>
          <w:b/>
          <w:sz w:val="24"/>
          <w:szCs w:val="24"/>
        </w:rPr>
        <w:t>Applicant’s Signature:</w:t>
      </w:r>
    </w:p>
    <w:sectPr w:rsidR="00C47FE2" w:rsidSect="00654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5D8F"/>
    <w:multiLevelType w:val="hybridMultilevel"/>
    <w:tmpl w:val="FAF6459A"/>
    <w:lvl w:ilvl="0" w:tplc="3846358E">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63DCA"/>
    <w:multiLevelType w:val="hybridMultilevel"/>
    <w:tmpl w:val="59D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84878"/>
    <w:multiLevelType w:val="hybridMultilevel"/>
    <w:tmpl w:val="E122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91"/>
    <w:rsid w:val="000B1491"/>
    <w:rsid w:val="001205C7"/>
    <w:rsid w:val="00130AF0"/>
    <w:rsid w:val="0015398E"/>
    <w:rsid w:val="001D1668"/>
    <w:rsid w:val="00234F92"/>
    <w:rsid w:val="00245832"/>
    <w:rsid w:val="002804FE"/>
    <w:rsid w:val="0029002E"/>
    <w:rsid w:val="00333A88"/>
    <w:rsid w:val="00365C31"/>
    <w:rsid w:val="00387A0A"/>
    <w:rsid w:val="003975A2"/>
    <w:rsid w:val="003D39D1"/>
    <w:rsid w:val="004063C8"/>
    <w:rsid w:val="004175CA"/>
    <w:rsid w:val="004224AC"/>
    <w:rsid w:val="00440D0A"/>
    <w:rsid w:val="00470115"/>
    <w:rsid w:val="00472BF0"/>
    <w:rsid w:val="004A0093"/>
    <w:rsid w:val="004C290C"/>
    <w:rsid w:val="0053359F"/>
    <w:rsid w:val="00556F46"/>
    <w:rsid w:val="00577EBB"/>
    <w:rsid w:val="00586B7F"/>
    <w:rsid w:val="005E0447"/>
    <w:rsid w:val="00654801"/>
    <w:rsid w:val="006647CF"/>
    <w:rsid w:val="006C66B5"/>
    <w:rsid w:val="006F42D7"/>
    <w:rsid w:val="00747C59"/>
    <w:rsid w:val="0078449C"/>
    <w:rsid w:val="007F4F54"/>
    <w:rsid w:val="00813612"/>
    <w:rsid w:val="00822333"/>
    <w:rsid w:val="008811A4"/>
    <w:rsid w:val="00887CA3"/>
    <w:rsid w:val="00890B81"/>
    <w:rsid w:val="008F1A1E"/>
    <w:rsid w:val="008F2057"/>
    <w:rsid w:val="00920E66"/>
    <w:rsid w:val="00962DCE"/>
    <w:rsid w:val="009C5213"/>
    <w:rsid w:val="00A05016"/>
    <w:rsid w:val="00A17063"/>
    <w:rsid w:val="00AB2209"/>
    <w:rsid w:val="00B61614"/>
    <w:rsid w:val="00B7279E"/>
    <w:rsid w:val="00B825A1"/>
    <w:rsid w:val="00BB1E02"/>
    <w:rsid w:val="00C32120"/>
    <w:rsid w:val="00C47FE2"/>
    <w:rsid w:val="00C7450E"/>
    <w:rsid w:val="00C96502"/>
    <w:rsid w:val="00CF10CB"/>
    <w:rsid w:val="00D153E7"/>
    <w:rsid w:val="00D50DAB"/>
    <w:rsid w:val="00D566FA"/>
    <w:rsid w:val="00DC1782"/>
    <w:rsid w:val="00DC3445"/>
    <w:rsid w:val="00DD29DB"/>
    <w:rsid w:val="00E36EC9"/>
    <w:rsid w:val="00E67868"/>
    <w:rsid w:val="00E707FA"/>
    <w:rsid w:val="00EA41A7"/>
    <w:rsid w:val="00EF51F6"/>
    <w:rsid w:val="00F04F27"/>
    <w:rsid w:val="00F14605"/>
    <w:rsid w:val="00F16599"/>
    <w:rsid w:val="00F27492"/>
    <w:rsid w:val="00F27A50"/>
    <w:rsid w:val="00F72022"/>
    <w:rsid w:val="00FB314E"/>
    <w:rsid w:val="00FB5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78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3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491"/>
    <w:pPr>
      <w:spacing w:after="0" w:line="240" w:lineRule="auto"/>
    </w:pPr>
  </w:style>
  <w:style w:type="character" w:styleId="Hyperlink">
    <w:name w:val="Hyperlink"/>
    <w:basedOn w:val="DefaultParagraphFont"/>
    <w:uiPriority w:val="99"/>
    <w:unhideWhenUsed/>
    <w:rsid w:val="007F4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EFC1C-0AE4-5749-A94B-3A1580A3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&amp; Roger</dc:creator>
  <cp:lastModifiedBy>dannika k</cp:lastModifiedBy>
  <cp:revision>5</cp:revision>
  <cp:lastPrinted>2014-01-16T13:10:00Z</cp:lastPrinted>
  <dcterms:created xsi:type="dcterms:W3CDTF">2024-12-04T00:58:00Z</dcterms:created>
  <dcterms:modified xsi:type="dcterms:W3CDTF">2026-01-19T19:04:00Z</dcterms:modified>
</cp:coreProperties>
</file>