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EBCF" w14:textId="77777777" w:rsidR="00CB5B6D" w:rsidRDefault="00CB5B6D"/>
    <w:p w14:paraId="3A222D19" w14:textId="77777777" w:rsidR="00967043" w:rsidRDefault="00967043" w:rsidP="009B68A3">
      <w:pPr>
        <w:widowControl/>
        <w:jc w:val="center"/>
        <w:rPr>
          <w:rFonts w:ascii="Gabriola" w:hAnsi="Gabriola"/>
          <w:b/>
          <w:sz w:val="56"/>
          <w:szCs w:val="56"/>
          <w:u w:val="single"/>
        </w:rPr>
      </w:pPr>
    </w:p>
    <w:p w14:paraId="22E822F6" w14:textId="4C28F751" w:rsidR="009B68A3" w:rsidRDefault="009B68A3" w:rsidP="009B68A3">
      <w:pPr>
        <w:widowControl/>
        <w:jc w:val="center"/>
        <w:rPr>
          <w:rFonts w:ascii="Gabriola" w:hAnsi="Gabriola"/>
          <w:b/>
          <w:sz w:val="56"/>
          <w:szCs w:val="56"/>
          <w:u w:val="single"/>
        </w:rPr>
      </w:pPr>
      <w:r w:rsidRPr="0063641B">
        <w:rPr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15695EA3" wp14:editId="0660444C">
                <wp:simplePos x="0" y="0"/>
                <wp:positionH relativeFrom="column">
                  <wp:posOffset>800100</wp:posOffset>
                </wp:positionH>
                <wp:positionV relativeFrom="paragraph">
                  <wp:posOffset>45720</wp:posOffset>
                </wp:positionV>
                <wp:extent cx="4286885" cy="1200785"/>
                <wp:effectExtent l="9525" t="6985" r="8890" b="1143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6885" cy="1200785"/>
                          <a:chOff x="13250" y="0"/>
                          <a:chExt cx="6751" cy="1891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0000" y="0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250" y="1890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3333CC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5EF00" id="Group 1" o:spid="_x0000_s1026" style="position:absolute;margin-left:63pt;margin-top:3.6pt;width:337.55pt;height:94.55pt;z-index:251659264" coordorigin="13250" coordsize="6751,1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" o:allowincell="f">
                <v:line id="Line 3" o:spid="_x0000_s1027" style="position:absolute;visibility:visible;mso-wrap-style:square" from="20000,0" to="2000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" strokecolor="#33c" strokeweight="1pt"/>
                <v:line id="Line 4" o:spid="_x0000_s1028" style="position:absolute;visibility:visible;mso-wrap-style:square" from="13250,1890" to="13251,1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" strokecolor="#33c" strokeweight="1pt"/>
              </v:group>
            </w:pict>
          </mc:Fallback>
        </mc:AlternateContent>
      </w:r>
      <w:r w:rsidR="00967043">
        <w:rPr>
          <w:rFonts w:ascii="Gabriola" w:hAnsi="Gabriola"/>
          <w:b/>
          <w:sz w:val="56"/>
          <w:szCs w:val="56"/>
          <w:u w:val="single"/>
        </w:rPr>
        <w:t>Fourth Week of Advent</w:t>
      </w:r>
      <w:r w:rsidRPr="0063641B">
        <w:rPr>
          <w:rFonts w:ascii="Gabriola" w:hAnsi="Gabriola"/>
          <w:b/>
          <w:sz w:val="56"/>
          <w:szCs w:val="56"/>
          <w:u w:val="single"/>
        </w:rPr>
        <w:t xml:space="preserve"> </w:t>
      </w:r>
    </w:p>
    <w:p w14:paraId="54FEB63C" w14:textId="5984A3D3" w:rsidR="00967043" w:rsidRPr="00361C08" w:rsidRDefault="00967043" w:rsidP="00967043">
      <w:pPr>
        <w:widowControl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Tuesday</w:t>
      </w:r>
      <w:r w:rsidRPr="00361C08">
        <w:rPr>
          <w:b/>
          <w:sz w:val="36"/>
          <w:szCs w:val="36"/>
        </w:rPr>
        <w:t>, December 2</w:t>
      </w:r>
      <w:r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 xml:space="preserve"> (St. </w:t>
      </w:r>
      <w:r>
        <w:rPr>
          <w:b/>
          <w:sz w:val="36"/>
          <w:szCs w:val="36"/>
        </w:rPr>
        <w:t>Mary</w:t>
      </w:r>
      <w:r>
        <w:rPr>
          <w:b/>
          <w:sz w:val="36"/>
          <w:szCs w:val="36"/>
        </w:rPr>
        <w:t>’s)</w:t>
      </w:r>
    </w:p>
    <w:p w14:paraId="5A104B08" w14:textId="75A4857D" w:rsidR="00967043" w:rsidRDefault="00967043" w:rsidP="00967043">
      <w:pPr>
        <w:widowControl/>
        <w:jc w:val="center"/>
        <w:rPr>
          <w:sz w:val="28"/>
        </w:rPr>
      </w:pPr>
      <w:r>
        <w:rPr>
          <w:sz w:val="28"/>
        </w:rPr>
        <w:t>Adoration – 4:</w:t>
      </w:r>
      <w:r w:rsidR="008E158E">
        <w:rPr>
          <w:sz w:val="28"/>
        </w:rPr>
        <w:t>30</w:t>
      </w:r>
      <w:r>
        <w:rPr>
          <w:sz w:val="28"/>
        </w:rPr>
        <w:t xml:space="preserve"> P.M.</w:t>
      </w:r>
    </w:p>
    <w:p w14:paraId="6CA9AC15" w14:textId="5997709F" w:rsidR="008E158E" w:rsidRDefault="008E158E" w:rsidP="00967043">
      <w:pPr>
        <w:widowControl/>
        <w:jc w:val="center"/>
        <w:rPr>
          <w:sz w:val="28"/>
        </w:rPr>
      </w:pPr>
      <w:r>
        <w:rPr>
          <w:sz w:val="28"/>
        </w:rPr>
        <w:t>Confessions -4:30 P.M.-5:</w:t>
      </w:r>
      <w:r w:rsidR="00EB4DD3">
        <w:rPr>
          <w:sz w:val="28"/>
        </w:rPr>
        <w:t>00</w:t>
      </w:r>
      <w:r>
        <w:rPr>
          <w:sz w:val="28"/>
        </w:rPr>
        <w:t xml:space="preserve"> P.M.</w:t>
      </w:r>
    </w:p>
    <w:p w14:paraId="5698E63F" w14:textId="77777777" w:rsidR="00967043" w:rsidRPr="00967043" w:rsidRDefault="00967043" w:rsidP="00967043">
      <w:pPr>
        <w:widowControl/>
        <w:jc w:val="center"/>
        <w:rPr>
          <w:sz w:val="28"/>
        </w:rPr>
      </w:pPr>
      <w:r w:rsidRPr="00967043">
        <w:rPr>
          <w:sz w:val="28"/>
        </w:rPr>
        <w:t>Mass – 5:15 P.M.</w:t>
      </w:r>
    </w:p>
    <w:p w14:paraId="7F3E8E63" w14:textId="49737F80" w:rsidR="009B68A3" w:rsidRDefault="00692532" w:rsidP="009B68A3">
      <w:pPr>
        <w:widowControl/>
        <w:jc w:val="center"/>
        <w:rPr>
          <w:b/>
          <w:sz w:val="36"/>
          <w:szCs w:val="36"/>
        </w:rPr>
      </w:pPr>
      <w:bookmarkStart w:id="0" w:name="_Hlk214442677"/>
      <w:r>
        <w:rPr>
          <w:b/>
          <w:sz w:val="36"/>
          <w:szCs w:val="36"/>
        </w:rPr>
        <w:t>Wednesday</w:t>
      </w:r>
      <w:r w:rsidR="009B68A3" w:rsidRPr="00361C08">
        <w:rPr>
          <w:b/>
          <w:sz w:val="36"/>
          <w:szCs w:val="36"/>
        </w:rPr>
        <w:t>, December 24</w:t>
      </w:r>
      <w:r w:rsidR="009B68A3">
        <w:rPr>
          <w:b/>
          <w:sz w:val="36"/>
          <w:szCs w:val="36"/>
        </w:rPr>
        <w:t xml:space="preserve"> (St. John’s)</w:t>
      </w:r>
    </w:p>
    <w:p w14:paraId="2E709155" w14:textId="77777777" w:rsidR="00967043" w:rsidRPr="00967043" w:rsidRDefault="00967043" w:rsidP="00967043">
      <w:pPr>
        <w:widowControl/>
        <w:jc w:val="center"/>
        <w:rPr>
          <w:b/>
          <w:i/>
          <w:szCs w:val="24"/>
        </w:rPr>
      </w:pPr>
      <w:bookmarkStart w:id="1" w:name="_Hlk214442812"/>
      <w:r w:rsidRPr="00967043">
        <w:rPr>
          <w:b/>
          <w:i/>
          <w:szCs w:val="24"/>
        </w:rPr>
        <w:t>The Nativity of the Lord</w:t>
      </w:r>
    </w:p>
    <w:p w14:paraId="1DE9674D" w14:textId="4833FB6B" w:rsidR="009B68A3" w:rsidRDefault="009B68A3" w:rsidP="009B68A3">
      <w:pPr>
        <w:widowControl/>
        <w:jc w:val="center"/>
        <w:rPr>
          <w:sz w:val="28"/>
        </w:rPr>
      </w:pPr>
      <w:bookmarkStart w:id="2" w:name="_Hlk214442710"/>
      <w:bookmarkEnd w:id="0"/>
      <w:bookmarkEnd w:id="1"/>
      <w:r>
        <w:rPr>
          <w:sz w:val="28"/>
        </w:rPr>
        <w:t xml:space="preserve">Christmas Vigil Mass - </w:t>
      </w:r>
      <w:r w:rsidR="004279EE">
        <w:rPr>
          <w:sz w:val="28"/>
        </w:rPr>
        <w:t>4</w:t>
      </w:r>
      <w:r>
        <w:rPr>
          <w:sz w:val="28"/>
        </w:rPr>
        <w:t>:00 P.M.</w:t>
      </w:r>
    </w:p>
    <w:bookmarkEnd w:id="2"/>
    <w:p w14:paraId="1E2CA7DA" w14:textId="2052CB0E" w:rsidR="009B68A3" w:rsidRDefault="00692532" w:rsidP="009B68A3">
      <w:pPr>
        <w:widowControl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Wednesday</w:t>
      </w:r>
      <w:r w:rsidR="009B68A3">
        <w:rPr>
          <w:b/>
          <w:bCs/>
          <w:sz w:val="36"/>
          <w:szCs w:val="36"/>
        </w:rPr>
        <w:t>, December 24 (St. Mary’s)</w:t>
      </w:r>
    </w:p>
    <w:p w14:paraId="756EF645" w14:textId="77777777" w:rsidR="00967043" w:rsidRPr="00967043" w:rsidRDefault="00967043" w:rsidP="00967043">
      <w:pPr>
        <w:widowControl/>
        <w:jc w:val="center"/>
        <w:rPr>
          <w:b/>
          <w:i/>
          <w:szCs w:val="24"/>
        </w:rPr>
      </w:pPr>
      <w:r w:rsidRPr="00967043">
        <w:rPr>
          <w:b/>
          <w:i/>
          <w:szCs w:val="24"/>
        </w:rPr>
        <w:t>The Nativity of the Lord</w:t>
      </w:r>
    </w:p>
    <w:p w14:paraId="3230167C" w14:textId="08B223C1" w:rsidR="009B68A3" w:rsidRPr="009C1B8A" w:rsidRDefault="009B68A3" w:rsidP="009B68A3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Christmas Vigil Mass – </w:t>
      </w:r>
      <w:r w:rsidR="004279EE">
        <w:rPr>
          <w:sz w:val="28"/>
          <w:szCs w:val="28"/>
        </w:rPr>
        <w:t>6</w:t>
      </w:r>
      <w:r>
        <w:rPr>
          <w:sz w:val="28"/>
          <w:szCs w:val="28"/>
        </w:rPr>
        <w:t>:00 P.M.</w:t>
      </w:r>
      <w:r w:rsidR="006E3715">
        <w:rPr>
          <w:sz w:val="28"/>
          <w:szCs w:val="28"/>
        </w:rPr>
        <w:t xml:space="preserve"> </w:t>
      </w:r>
    </w:p>
    <w:p w14:paraId="79DB670A" w14:textId="53C45F0C" w:rsidR="009B68A3" w:rsidRPr="00361C08" w:rsidRDefault="00692532" w:rsidP="009B68A3">
      <w:pPr>
        <w:widowControl/>
        <w:jc w:val="center"/>
        <w:rPr>
          <w:b/>
          <w:sz w:val="36"/>
          <w:szCs w:val="36"/>
        </w:rPr>
      </w:pPr>
      <w:bookmarkStart w:id="3" w:name="_Hlk214442883"/>
      <w:r>
        <w:rPr>
          <w:b/>
          <w:sz w:val="36"/>
          <w:szCs w:val="36"/>
        </w:rPr>
        <w:t>Thursday</w:t>
      </w:r>
      <w:r w:rsidR="009B68A3" w:rsidRPr="00361C08">
        <w:rPr>
          <w:b/>
          <w:sz w:val="36"/>
          <w:szCs w:val="36"/>
        </w:rPr>
        <w:t>, December 25</w:t>
      </w:r>
      <w:r w:rsidR="009B68A3">
        <w:rPr>
          <w:b/>
          <w:sz w:val="36"/>
          <w:szCs w:val="36"/>
        </w:rPr>
        <w:t xml:space="preserve"> (St. Mary’s)</w:t>
      </w:r>
    </w:p>
    <w:bookmarkEnd w:id="3"/>
    <w:p w14:paraId="3F3BC9A1" w14:textId="46AE3CA0" w:rsidR="00967043" w:rsidRDefault="009B68A3" w:rsidP="009B68A3">
      <w:pPr>
        <w:widowControl/>
        <w:jc w:val="center"/>
        <w:rPr>
          <w:sz w:val="28"/>
        </w:rPr>
      </w:pPr>
      <w:r>
        <w:rPr>
          <w:sz w:val="28"/>
        </w:rPr>
        <w:t xml:space="preserve">Christmas Day Mass </w:t>
      </w:r>
      <w:r w:rsidR="004279EE">
        <w:rPr>
          <w:sz w:val="28"/>
        </w:rPr>
        <w:t>–</w:t>
      </w:r>
      <w:r>
        <w:rPr>
          <w:sz w:val="28"/>
        </w:rPr>
        <w:t xml:space="preserve"> </w:t>
      </w:r>
      <w:r w:rsidR="004279EE">
        <w:rPr>
          <w:sz w:val="28"/>
        </w:rPr>
        <w:t>10:00</w:t>
      </w:r>
      <w:r>
        <w:rPr>
          <w:sz w:val="28"/>
        </w:rPr>
        <w:t xml:space="preserve"> A.M.</w:t>
      </w:r>
    </w:p>
    <w:p w14:paraId="4AC42A51" w14:textId="51E06311" w:rsidR="00967043" w:rsidRDefault="00967043" w:rsidP="00967043">
      <w:pPr>
        <w:widowControl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Friday</w:t>
      </w:r>
      <w:r w:rsidRPr="00361C08">
        <w:rPr>
          <w:b/>
          <w:sz w:val="36"/>
          <w:szCs w:val="36"/>
        </w:rPr>
        <w:t>, December 2</w:t>
      </w:r>
      <w:r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</w:t>
      </w:r>
    </w:p>
    <w:p w14:paraId="7540DA10" w14:textId="5E8CF318" w:rsidR="00967043" w:rsidRPr="00967043" w:rsidRDefault="00967043" w:rsidP="00967043">
      <w:pPr>
        <w:widowControl/>
        <w:jc w:val="center"/>
        <w:rPr>
          <w:bCs/>
          <w:color w:val="EE0000"/>
          <w:sz w:val="28"/>
          <w:szCs w:val="28"/>
        </w:rPr>
      </w:pPr>
      <w:r>
        <w:rPr>
          <w:bCs/>
          <w:color w:val="EE0000"/>
          <w:sz w:val="28"/>
          <w:szCs w:val="28"/>
        </w:rPr>
        <w:t>NO MASS</w:t>
      </w:r>
    </w:p>
    <w:p w14:paraId="07507CAA" w14:textId="77777777" w:rsidR="00967043" w:rsidRPr="00967043" w:rsidRDefault="00967043" w:rsidP="00967043">
      <w:pPr>
        <w:widowControl/>
        <w:jc w:val="center"/>
        <w:rPr>
          <w:b/>
          <w:color w:val="EE0000"/>
          <w:sz w:val="36"/>
          <w:szCs w:val="36"/>
        </w:rPr>
      </w:pPr>
    </w:p>
    <w:p w14:paraId="70FB61E3" w14:textId="77777777" w:rsidR="009B68A3" w:rsidRDefault="009B68A3" w:rsidP="009B68A3">
      <w:pPr>
        <w:widowControl/>
        <w:jc w:val="center"/>
        <w:rPr>
          <w:sz w:val="28"/>
        </w:rPr>
      </w:pPr>
    </w:p>
    <w:p w14:paraId="497FCE76" w14:textId="73B5F13B" w:rsidR="009B68A3" w:rsidRPr="00967043" w:rsidRDefault="009B68A3" w:rsidP="009B68A3">
      <w:pPr>
        <w:widowControl/>
        <w:jc w:val="center"/>
        <w:rPr>
          <w:rFonts w:ascii="Gabriola" w:hAnsi="Gabriola"/>
          <w:b/>
          <w:sz w:val="48"/>
          <w:szCs w:val="48"/>
          <w:u w:val="single"/>
        </w:rPr>
      </w:pPr>
      <w:r w:rsidRPr="00967043">
        <w:rPr>
          <w:rFonts w:ascii="Gabriola" w:hAnsi="Gabriola"/>
          <w:b/>
          <w:sz w:val="48"/>
          <w:szCs w:val="48"/>
          <w:u w:val="single"/>
        </w:rPr>
        <w:t>The Holy Family of Jesus, Mary &amp; Joseph</w:t>
      </w:r>
    </w:p>
    <w:p w14:paraId="27BB964E" w14:textId="3AC5A900" w:rsidR="009C1E12" w:rsidRDefault="009C1E12" w:rsidP="009C1E12">
      <w:pPr>
        <w:widowControl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Saturday</w:t>
      </w:r>
      <w:r w:rsidRPr="009B68A3">
        <w:rPr>
          <w:b/>
          <w:sz w:val="36"/>
          <w:szCs w:val="36"/>
        </w:rPr>
        <w:t xml:space="preserve">, December </w:t>
      </w:r>
      <w:r>
        <w:rPr>
          <w:b/>
          <w:sz w:val="36"/>
          <w:szCs w:val="36"/>
        </w:rPr>
        <w:t>2</w:t>
      </w:r>
      <w:r w:rsidR="00692532">
        <w:rPr>
          <w:b/>
          <w:sz w:val="36"/>
          <w:szCs w:val="36"/>
        </w:rPr>
        <w:t>7</w:t>
      </w:r>
    </w:p>
    <w:p w14:paraId="30586557" w14:textId="7595ECF1" w:rsidR="009C1E12" w:rsidRDefault="009C1E12" w:rsidP="009C1E12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Mass (St. Mary’s) – 5:00 P.M.</w:t>
      </w:r>
    </w:p>
    <w:p w14:paraId="4A349678" w14:textId="016C0B20" w:rsidR="009C1E12" w:rsidRPr="009B68A3" w:rsidRDefault="00E544E7" w:rsidP="009C1E12">
      <w:pPr>
        <w:widowControl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Sunday</w:t>
      </w:r>
      <w:r w:rsidR="009C1E12" w:rsidRPr="009B68A3">
        <w:rPr>
          <w:b/>
          <w:sz w:val="36"/>
          <w:szCs w:val="36"/>
        </w:rPr>
        <w:t xml:space="preserve">, </w:t>
      </w:r>
      <w:r>
        <w:rPr>
          <w:b/>
          <w:sz w:val="36"/>
          <w:szCs w:val="36"/>
        </w:rPr>
        <w:t>December 2</w:t>
      </w:r>
      <w:r w:rsidR="00692532">
        <w:rPr>
          <w:b/>
          <w:sz w:val="36"/>
          <w:szCs w:val="36"/>
        </w:rPr>
        <w:t>8</w:t>
      </w:r>
      <w:r w:rsidR="009C1E12">
        <w:rPr>
          <w:b/>
          <w:sz w:val="36"/>
          <w:szCs w:val="36"/>
        </w:rPr>
        <w:t xml:space="preserve"> </w:t>
      </w:r>
    </w:p>
    <w:p w14:paraId="5E7D4798" w14:textId="2A537644" w:rsidR="009C1E12" w:rsidRDefault="009C1E12" w:rsidP="009C1E12">
      <w:pPr>
        <w:widowControl/>
        <w:jc w:val="center"/>
        <w:rPr>
          <w:sz w:val="28"/>
        </w:rPr>
      </w:pPr>
      <w:r w:rsidRPr="009B68A3">
        <w:rPr>
          <w:sz w:val="28"/>
        </w:rPr>
        <w:t>Mass</w:t>
      </w:r>
      <w:r w:rsidR="00E544E7">
        <w:rPr>
          <w:sz w:val="28"/>
        </w:rPr>
        <w:t xml:space="preserve"> (St. John’s)</w:t>
      </w:r>
      <w:r w:rsidRPr="009B68A3">
        <w:rPr>
          <w:sz w:val="28"/>
        </w:rPr>
        <w:t xml:space="preserve"> - </w:t>
      </w:r>
      <w:r w:rsidR="00E544E7">
        <w:rPr>
          <w:sz w:val="28"/>
        </w:rPr>
        <w:t>8</w:t>
      </w:r>
      <w:r w:rsidRPr="009B68A3">
        <w:rPr>
          <w:sz w:val="28"/>
        </w:rPr>
        <w:t>:00 A.M.</w:t>
      </w:r>
    </w:p>
    <w:p w14:paraId="3F744742" w14:textId="1B1B60FE" w:rsidR="00E544E7" w:rsidRPr="009B68A3" w:rsidRDefault="00E544E7" w:rsidP="009C1E12">
      <w:pPr>
        <w:widowControl/>
        <w:jc w:val="center"/>
        <w:rPr>
          <w:sz w:val="28"/>
        </w:rPr>
      </w:pPr>
      <w:r>
        <w:rPr>
          <w:sz w:val="28"/>
        </w:rPr>
        <w:t>Mass (St. Mary’s) – 10:00 A.M.</w:t>
      </w:r>
    </w:p>
    <w:p w14:paraId="42590E2A" w14:textId="5E20014C" w:rsidR="009B68A3" w:rsidRPr="009B68A3" w:rsidRDefault="009B68A3" w:rsidP="009B68A3">
      <w:pPr>
        <w:widowControl/>
        <w:jc w:val="center"/>
        <w:rPr>
          <w:rFonts w:ascii="Gabriola" w:hAnsi="Gabriola"/>
          <w:b/>
          <w:sz w:val="56"/>
          <w:szCs w:val="56"/>
          <w:u w:val="single"/>
        </w:rPr>
      </w:pPr>
      <w:r w:rsidRPr="009B68A3">
        <w:rPr>
          <w:rFonts w:ascii="Gabriola" w:hAnsi="Gabriola"/>
          <w:b/>
          <w:sz w:val="56"/>
          <w:szCs w:val="56"/>
          <w:u w:val="single"/>
        </w:rPr>
        <w:t xml:space="preserve">New Year’s </w:t>
      </w:r>
    </w:p>
    <w:p w14:paraId="6D813134" w14:textId="77777777" w:rsidR="009B68A3" w:rsidRPr="009B68A3" w:rsidRDefault="009B68A3" w:rsidP="009B68A3">
      <w:pPr>
        <w:widowControl/>
        <w:jc w:val="center"/>
        <w:rPr>
          <w:b/>
          <w:i/>
          <w:sz w:val="26"/>
          <w:szCs w:val="26"/>
        </w:rPr>
      </w:pPr>
      <w:r w:rsidRPr="009B68A3">
        <w:rPr>
          <w:b/>
          <w:i/>
          <w:sz w:val="26"/>
          <w:szCs w:val="26"/>
        </w:rPr>
        <w:t>The Solemnity of Mary, Mother of God</w:t>
      </w:r>
    </w:p>
    <w:p w14:paraId="104990D4" w14:textId="77777777" w:rsidR="009B68A3" w:rsidRPr="009B68A3" w:rsidRDefault="009B68A3" w:rsidP="009B68A3">
      <w:pPr>
        <w:widowControl/>
        <w:jc w:val="center"/>
        <w:rPr>
          <w:b/>
          <w:i/>
          <w:sz w:val="26"/>
          <w:szCs w:val="26"/>
        </w:rPr>
      </w:pPr>
      <w:r w:rsidRPr="009B68A3">
        <w:rPr>
          <w:b/>
          <w:i/>
          <w:sz w:val="26"/>
          <w:szCs w:val="26"/>
        </w:rPr>
        <w:t>The Octave Day of Christmas</w:t>
      </w:r>
    </w:p>
    <w:p w14:paraId="260569CC" w14:textId="7B4D5FEA" w:rsidR="00663BFC" w:rsidRDefault="00663BFC" w:rsidP="00663BFC">
      <w:pPr>
        <w:widowControl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Tuesday</w:t>
      </w:r>
      <w:r w:rsidRPr="009B68A3">
        <w:rPr>
          <w:b/>
          <w:sz w:val="36"/>
          <w:szCs w:val="36"/>
        </w:rPr>
        <w:t xml:space="preserve">, </w:t>
      </w:r>
      <w:r w:rsidR="00692532">
        <w:rPr>
          <w:b/>
          <w:sz w:val="36"/>
          <w:szCs w:val="36"/>
        </w:rPr>
        <w:t>Wednesday</w:t>
      </w:r>
      <w:r w:rsidRPr="009B68A3">
        <w:rPr>
          <w:b/>
          <w:sz w:val="36"/>
          <w:szCs w:val="36"/>
        </w:rPr>
        <w:t xml:space="preserve"> 31</w:t>
      </w:r>
    </w:p>
    <w:p w14:paraId="18EBAAFD" w14:textId="77777777" w:rsidR="00663BFC" w:rsidRDefault="00663BFC" w:rsidP="00663BFC">
      <w:pPr>
        <w:widowControl/>
        <w:jc w:val="center"/>
        <w:rPr>
          <w:sz w:val="28"/>
          <w:szCs w:val="28"/>
        </w:rPr>
      </w:pPr>
      <w:r w:rsidRPr="009B68A3">
        <w:rPr>
          <w:sz w:val="28"/>
          <w:szCs w:val="28"/>
        </w:rPr>
        <w:t>Mass</w:t>
      </w:r>
      <w:r>
        <w:rPr>
          <w:sz w:val="28"/>
          <w:szCs w:val="28"/>
        </w:rPr>
        <w:t xml:space="preserve"> (St. John’s)</w:t>
      </w:r>
      <w:r w:rsidRPr="009B68A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B68A3">
        <w:rPr>
          <w:sz w:val="28"/>
          <w:szCs w:val="28"/>
        </w:rPr>
        <w:t xml:space="preserve"> </w:t>
      </w:r>
      <w:r>
        <w:rPr>
          <w:sz w:val="28"/>
          <w:szCs w:val="28"/>
        </w:rPr>
        <w:t>4:00 P.M.</w:t>
      </w:r>
    </w:p>
    <w:p w14:paraId="240B7CE9" w14:textId="733208EA" w:rsidR="00663BFC" w:rsidRDefault="00663BFC" w:rsidP="00663BFC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Mass (St. Mary’s) – </w:t>
      </w:r>
      <w:r w:rsidR="004279EE">
        <w:rPr>
          <w:sz w:val="28"/>
          <w:szCs w:val="28"/>
        </w:rPr>
        <w:t>5:30</w:t>
      </w:r>
      <w:r>
        <w:rPr>
          <w:sz w:val="28"/>
          <w:szCs w:val="28"/>
        </w:rPr>
        <w:t xml:space="preserve"> P.M.</w:t>
      </w:r>
    </w:p>
    <w:p w14:paraId="7145CF15" w14:textId="3483EB94" w:rsidR="009B68A3" w:rsidRPr="009B68A3" w:rsidRDefault="00692532" w:rsidP="009B68A3">
      <w:pPr>
        <w:widowControl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Thursday</w:t>
      </w:r>
      <w:r w:rsidR="009B68A3" w:rsidRPr="009B68A3">
        <w:rPr>
          <w:b/>
          <w:sz w:val="36"/>
          <w:szCs w:val="36"/>
        </w:rPr>
        <w:t>, January 1</w:t>
      </w:r>
      <w:r w:rsidR="009B68A3">
        <w:rPr>
          <w:b/>
          <w:sz w:val="36"/>
          <w:szCs w:val="36"/>
        </w:rPr>
        <w:t xml:space="preserve"> (St. Mary’s)</w:t>
      </w:r>
    </w:p>
    <w:p w14:paraId="1E98CA3C" w14:textId="6970F31D" w:rsidR="009B68A3" w:rsidRDefault="009B68A3" w:rsidP="00967043">
      <w:pPr>
        <w:widowControl/>
        <w:jc w:val="center"/>
      </w:pPr>
      <w:r w:rsidRPr="009B68A3">
        <w:rPr>
          <w:sz w:val="28"/>
        </w:rPr>
        <w:t xml:space="preserve">Mass </w:t>
      </w:r>
      <w:r w:rsidR="004279EE">
        <w:rPr>
          <w:sz w:val="28"/>
        </w:rPr>
        <w:t>–</w:t>
      </w:r>
      <w:r w:rsidRPr="009B68A3">
        <w:rPr>
          <w:sz w:val="28"/>
        </w:rPr>
        <w:t xml:space="preserve"> </w:t>
      </w:r>
      <w:r w:rsidR="004279EE">
        <w:rPr>
          <w:sz w:val="28"/>
        </w:rPr>
        <w:t>10:00</w:t>
      </w:r>
      <w:r w:rsidRPr="009B68A3">
        <w:rPr>
          <w:sz w:val="28"/>
        </w:rPr>
        <w:t xml:space="preserve"> A.M.</w:t>
      </w:r>
    </w:p>
    <w:sectPr w:rsidR="009B68A3" w:rsidSect="009B68A3">
      <w:headerReference w:type="default" r:id="rId6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5839" w14:textId="77777777" w:rsidR="008B1FA2" w:rsidRDefault="008B1FA2" w:rsidP="009B68A3">
      <w:r>
        <w:separator/>
      </w:r>
    </w:p>
  </w:endnote>
  <w:endnote w:type="continuationSeparator" w:id="0">
    <w:p w14:paraId="19821F97" w14:textId="77777777" w:rsidR="008B1FA2" w:rsidRDefault="008B1FA2" w:rsidP="009B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3540D" w14:textId="77777777" w:rsidR="008B1FA2" w:rsidRDefault="008B1FA2" w:rsidP="009B68A3">
      <w:r>
        <w:separator/>
      </w:r>
    </w:p>
  </w:footnote>
  <w:footnote w:type="continuationSeparator" w:id="0">
    <w:p w14:paraId="72456FC6" w14:textId="77777777" w:rsidR="008B1FA2" w:rsidRDefault="008B1FA2" w:rsidP="009B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77F6" w14:textId="22FA6175" w:rsidR="009B68A3" w:rsidRDefault="009B68A3" w:rsidP="009B68A3">
    <w:pPr>
      <w:pStyle w:val="Header"/>
      <w:rPr>
        <w:b/>
        <w:bCs/>
        <w:sz w:val="44"/>
        <w:szCs w:val="44"/>
      </w:rPr>
    </w:pPr>
    <w:r>
      <w:rPr>
        <w:b/>
        <w:bCs/>
        <w:sz w:val="44"/>
        <w:szCs w:val="44"/>
      </w:rPr>
      <w:t xml:space="preserve">           </w:t>
    </w:r>
    <w:r>
      <w:rPr>
        <w:b/>
        <w:bCs/>
        <w:noProof/>
        <w:sz w:val="44"/>
        <w:szCs w:val="44"/>
      </w:rPr>
      <w:drawing>
        <wp:inline distT="0" distB="0" distL="0" distR="0" wp14:anchorId="01FB3F85" wp14:editId="4FF4BE39">
          <wp:extent cx="6959600" cy="1009650"/>
          <wp:effectExtent l="0" t="0" r="0" b="0"/>
          <wp:docPr id="17981158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115872" name="Picture 17981158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96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B68A3">
      <w:rPr>
        <w:b/>
        <w:bCs/>
        <w:sz w:val="44"/>
        <w:szCs w:val="44"/>
      </w:rPr>
      <w:ptab w:relativeTo="margin" w:alignment="center" w:leader="none"/>
    </w:r>
  </w:p>
  <w:p w14:paraId="4AA0E8FD" w14:textId="03477DD1" w:rsidR="009B68A3" w:rsidRPr="001445E2" w:rsidRDefault="009B68A3" w:rsidP="009B68A3">
    <w:pPr>
      <w:pStyle w:val="Header"/>
      <w:rPr>
        <w:rFonts w:ascii="Brush Script MT" w:hAnsi="Brush Script MT"/>
        <w:i/>
        <w:iCs/>
        <w:sz w:val="56"/>
        <w:szCs w:val="56"/>
      </w:rPr>
    </w:pPr>
    <w:r>
      <w:rPr>
        <w:b/>
        <w:bCs/>
        <w:sz w:val="44"/>
        <w:szCs w:val="44"/>
      </w:rPr>
      <w:t xml:space="preserve">                       </w:t>
    </w:r>
    <w:r w:rsidRPr="001445E2">
      <w:rPr>
        <w:rFonts w:ascii="Brush Script MT" w:hAnsi="Brush Script MT"/>
        <w:b/>
        <w:bCs/>
        <w:i/>
        <w:iCs/>
        <w:sz w:val="56"/>
        <w:szCs w:val="56"/>
      </w:rPr>
      <w:t xml:space="preserve">St. Mary’s and St. John’s </w:t>
    </w:r>
    <w:r w:rsidRPr="009B68A3">
      <w:rPr>
        <w:rFonts w:ascii="Brush Script MT" w:hAnsi="Brush Script MT"/>
        <w:b/>
        <w:bCs/>
        <w:i/>
        <w:iCs/>
        <w:sz w:val="56"/>
        <w:szCs w:val="56"/>
      </w:rPr>
      <w:t>Holiday Mass Schedule</w:t>
    </w:r>
    <w:r w:rsidRPr="001445E2">
      <w:rPr>
        <w:rFonts w:ascii="Brush Script MT" w:hAnsi="Brush Script MT"/>
        <w:b/>
        <w:i/>
        <w:iCs/>
        <w:sz w:val="56"/>
        <w:szCs w:val="56"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A3"/>
    <w:rsid w:val="000461FB"/>
    <w:rsid w:val="00115DE9"/>
    <w:rsid w:val="001445E2"/>
    <w:rsid w:val="00150FAF"/>
    <w:rsid w:val="002A351E"/>
    <w:rsid w:val="00341BB9"/>
    <w:rsid w:val="00383ACC"/>
    <w:rsid w:val="004279EE"/>
    <w:rsid w:val="00522D53"/>
    <w:rsid w:val="00546E53"/>
    <w:rsid w:val="00663BFC"/>
    <w:rsid w:val="00692532"/>
    <w:rsid w:val="006B57B4"/>
    <w:rsid w:val="006E3715"/>
    <w:rsid w:val="007A7156"/>
    <w:rsid w:val="007C75CB"/>
    <w:rsid w:val="008B1FA2"/>
    <w:rsid w:val="008E158E"/>
    <w:rsid w:val="00967043"/>
    <w:rsid w:val="009B68A3"/>
    <w:rsid w:val="009C1E12"/>
    <w:rsid w:val="00C61699"/>
    <w:rsid w:val="00CB5B6D"/>
    <w:rsid w:val="00D63E67"/>
    <w:rsid w:val="00D869B5"/>
    <w:rsid w:val="00E544E7"/>
    <w:rsid w:val="00E6598D"/>
    <w:rsid w:val="00EB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EC06E"/>
  <w15:chartTrackingRefBased/>
  <w15:docId w15:val="{2C647C25-9A22-4BBD-8786-88A536CF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8A3"/>
    <w:pPr>
      <w:widowControl/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B68A3"/>
  </w:style>
  <w:style w:type="paragraph" w:styleId="Footer">
    <w:name w:val="footer"/>
    <w:basedOn w:val="Normal"/>
    <w:link w:val="FooterChar"/>
    <w:uiPriority w:val="99"/>
    <w:unhideWhenUsed/>
    <w:rsid w:val="009B68A3"/>
    <w:pPr>
      <w:widowControl/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B6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ngall.com/garland-pn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Heineke</dc:creator>
  <cp:keywords/>
  <dc:description/>
  <cp:lastModifiedBy>Jessica Heineke</cp:lastModifiedBy>
  <cp:revision>8</cp:revision>
  <cp:lastPrinted>2025-11-26T14:58:00Z</cp:lastPrinted>
  <dcterms:created xsi:type="dcterms:W3CDTF">2025-11-05T16:07:00Z</dcterms:created>
  <dcterms:modified xsi:type="dcterms:W3CDTF">2025-11-26T14:59:00Z</dcterms:modified>
</cp:coreProperties>
</file>