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815A" w14:textId="07AE058D" w:rsidR="00370143" w:rsidRDefault="00370143" w:rsidP="0037014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21E0D7" wp14:editId="044867D5">
                <wp:simplePos x="0" y="0"/>
                <wp:positionH relativeFrom="column">
                  <wp:posOffset>-685800</wp:posOffset>
                </wp:positionH>
                <wp:positionV relativeFrom="paragraph">
                  <wp:posOffset>191770</wp:posOffset>
                </wp:positionV>
                <wp:extent cx="7593965" cy="381000"/>
                <wp:effectExtent l="0" t="0" r="635" b="0"/>
                <wp:wrapThrough wrapText="bothSides">
                  <wp:wrapPolygon edited="0">
                    <wp:start x="0" y="0"/>
                    <wp:lineTo x="0" y="20880"/>
                    <wp:lineTo x="21566" y="20880"/>
                    <wp:lineTo x="21566" y="0"/>
                    <wp:lineTo x="0" y="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3965" cy="381000"/>
                        </a:xfrm>
                        <a:prstGeom prst="rect">
                          <a:avLst/>
                        </a:prstGeom>
                        <a:solidFill>
                          <a:srgbClr val="0077C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53E129" w14:textId="059EA001" w:rsidR="00370143" w:rsidRPr="00C61270" w:rsidRDefault="00685A73" w:rsidP="00370143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20</w:t>
                            </w:r>
                            <w:r w:rsidR="00695278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2</w:t>
                            </w:r>
                            <w:r w:rsidR="008D5254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C3AE7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ANNUAL GENERAL</w:t>
                            </w:r>
                            <w:r w:rsidR="00D1057F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 xml:space="preserve"> MEETING </w:t>
                            </w:r>
                            <w:r w:rsidR="002939E1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64008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1E0D7" id="Rectangle 7" o:spid="_x0000_s1026" style="position:absolute;margin-left:-54pt;margin-top:15.1pt;width:597.9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" fillcolor="#0077c3" stroked="f" strokeweight="1pt">
                <v:textbox inset="50.4pt">
                  <w:txbxContent>
                    <w:p w14:paraId="5853E129" w14:textId="059EA001" w:rsidR="00370143" w:rsidRPr="00C61270" w:rsidRDefault="00685A73" w:rsidP="00370143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20</w:t>
                      </w:r>
                      <w:r w:rsidR="00695278">
                        <w:rPr>
                          <w:rFonts w:ascii="Century Gothic" w:hAnsi="Century Gothic"/>
                          <w:sz w:val="36"/>
                          <w:szCs w:val="36"/>
                        </w:rPr>
                        <w:t>2</w:t>
                      </w:r>
                      <w:r w:rsidR="008D5254">
                        <w:rPr>
                          <w:rFonts w:ascii="Century Gothic" w:hAnsi="Century Gothic"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 xml:space="preserve"> </w:t>
                      </w:r>
                      <w:r w:rsidR="002C3AE7">
                        <w:rPr>
                          <w:rFonts w:ascii="Century Gothic" w:hAnsi="Century Gothic"/>
                          <w:sz w:val="36"/>
                          <w:szCs w:val="36"/>
                        </w:rPr>
                        <w:t>ANNUAL GENERAL</w:t>
                      </w:r>
                      <w:r w:rsidR="00D1057F">
                        <w:rPr>
                          <w:rFonts w:ascii="Century Gothic" w:hAnsi="Century Gothic"/>
                          <w:sz w:val="36"/>
                          <w:szCs w:val="36"/>
                        </w:rPr>
                        <w:t xml:space="preserve"> MEETING </w:t>
                      </w:r>
                      <w:r w:rsidR="002939E1">
                        <w:rPr>
                          <w:rFonts w:ascii="Century Gothic" w:hAnsi="Century Gothic"/>
                          <w:sz w:val="36"/>
                          <w:szCs w:val="36"/>
                        </w:rPr>
                        <w:t>MINUTES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4F2104">
        <w:t xml:space="preserve"> </w:t>
      </w:r>
    </w:p>
    <w:p w14:paraId="5B012393" w14:textId="77777777" w:rsidR="00370143" w:rsidRPr="00F57A58" w:rsidRDefault="00370143" w:rsidP="00370143">
      <w:pPr>
        <w:rPr>
          <w:rFonts w:ascii="Helvetica" w:hAnsi="Helvetic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6"/>
        <w:gridCol w:w="7599"/>
      </w:tblGrid>
      <w:tr w:rsidR="00D1057F" w:rsidRPr="00F57A58" w14:paraId="34E28A16" w14:textId="77777777" w:rsidTr="00D1057F">
        <w:trPr>
          <w:trHeight w:val="485"/>
        </w:trPr>
        <w:tc>
          <w:tcPr>
            <w:tcW w:w="2126" w:type="dxa"/>
            <w:tcBorders>
              <w:top w:val="single" w:sz="4" w:space="0" w:color="0077C3"/>
              <w:left w:val="single" w:sz="4" w:space="0" w:color="0077C3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7C3"/>
            <w:vAlign w:val="center"/>
          </w:tcPr>
          <w:p w14:paraId="55BE9BFD" w14:textId="77777777" w:rsidR="00D1057F" w:rsidRPr="00F57A58" w:rsidRDefault="00D1057F" w:rsidP="00D72525">
            <w:pPr>
              <w:rPr>
                <w:rFonts w:ascii="Helvetica" w:hAnsi="Helvetica"/>
                <w:color w:val="FFFFFF" w:themeColor="background1"/>
              </w:rPr>
            </w:pPr>
            <w:r>
              <w:rPr>
                <w:rFonts w:ascii="Helvetica" w:hAnsi="Helvetica"/>
                <w:color w:val="FFFFFF" w:themeColor="background1"/>
              </w:rPr>
              <w:t>DATE</w:t>
            </w:r>
          </w:p>
        </w:tc>
        <w:tc>
          <w:tcPr>
            <w:tcW w:w="7599" w:type="dxa"/>
            <w:tcBorders>
              <w:top w:val="single" w:sz="4" w:space="0" w:color="0077C3"/>
              <w:left w:val="single" w:sz="4" w:space="0" w:color="FFFFFF" w:themeColor="background1"/>
              <w:bottom w:val="single" w:sz="4" w:space="0" w:color="0077C3"/>
              <w:right w:val="single" w:sz="4" w:space="0" w:color="0077C3"/>
            </w:tcBorders>
            <w:shd w:val="clear" w:color="auto" w:fill="FFFFFF" w:themeFill="background1"/>
            <w:vAlign w:val="center"/>
          </w:tcPr>
          <w:p w14:paraId="38F94D4B" w14:textId="77777777" w:rsidR="00341124" w:rsidRDefault="00716222" w:rsidP="002C3AE7">
            <w:pPr>
              <w:rPr>
                <w:rFonts w:ascii="Helvetica" w:hAnsi="Helvetica" w:cs="Arial"/>
                <w:color w:val="000000" w:themeColor="text1"/>
              </w:rPr>
            </w:pPr>
            <w:r>
              <w:rPr>
                <w:rFonts w:ascii="Helvetica" w:hAnsi="Helvetica" w:cs="Arial"/>
                <w:color w:val="000000" w:themeColor="text1"/>
              </w:rPr>
              <w:t>Monday 1</w:t>
            </w:r>
            <w:r w:rsidR="008D5254">
              <w:rPr>
                <w:rFonts w:ascii="Helvetica" w:hAnsi="Helvetica" w:cs="Arial"/>
                <w:color w:val="000000" w:themeColor="text1"/>
              </w:rPr>
              <w:t>5</w:t>
            </w:r>
            <w:r>
              <w:rPr>
                <w:rFonts w:ascii="Helvetica" w:hAnsi="Helvetica" w:cs="Arial"/>
                <w:color w:val="000000" w:themeColor="text1"/>
              </w:rPr>
              <w:t xml:space="preserve"> </w:t>
            </w:r>
            <w:r w:rsidR="008D5254">
              <w:rPr>
                <w:rFonts w:ascii="Helvetica" w:hAnsi="Helvetica" w:cs="Arial"/>
                <w:color w:val="000000" w:themeColor="text1"/>
              </w:rPr>
              <w:t>January</w:t>
            </w:r>
            <w:r>
              <w:rPr>
                <w:rFonts w:ascii="Helvetica" w:hAnsi="Helvetica" w:cs="Arial"/>
                <w:color w:val="000000" w:themeColor="text1"/>
              </w:rPr>
              <w:t xml:space="preserve"> 202</w:t>
            </w:r>
            <w:r w:rsidR="00C26B77">
              <w:rPr>
                <w:rFonts w:ascii="Helvetica" w:hAnsi="Helvetica" w:cs="Arial"/>
                <w:color w:val="000000" w:themeColor="text1"/>
              </w:rPr>
              <w:t>4</w:t>
            </w:r>
            <w:r w:rsidR="00D9498D">
              <w:rPr>
                <w:rFonts w:ascii="Helvetica" w:hAnsi="Helvetica" w:cs="Arial"/>
                <w:color w:val="000000" w:themeColor="text1"/>
              </w:rPr>
              <w:t>,</w:t>
            </w:r>
            <w:r w:rsidR="00170938">
              <w:rPr>
                <w:rFonts w:ascii="Helvetica" w:hAnsi="Helvetica" w:cs="Arial"/>
                <w:color w:val="000000" w:themeColor="text1"/>
              </w:rPr>
              <w:t xml:space="preserve"> 7-9pm</w:t>
            </w:r>
            <w:r w:rsidR="00121891">
              <w:rPr>
                <w:rFonts w:ascii="Helvetica" w:hAnsi="Helvetica" w:cs="Arial"/>
                <w:color w:val="000000" w:themeColor="text1"/>
              </w:rPr>
              <w:t xml:space="preserve"> </w:t>
            </w:r>
          </w:p>
          <w:p w14:paraId="0C730DBC" w14:textId="4730DF74" w:rsidR="00D1057F" w:rsidRPr="00341124" w:rsidRDefault="00121891" w:rsidP="002C3AE7">
            <w:pP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341124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(</w:t>
            </w:r>
            <w:r w:rsidR="00B00F3C" w:rsidRPr="00341124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>postponed</w:t>
            </w:r>
            <w:r w:rsidRPr="00341124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 xml:space="preserve"> from</w:t>
            </w:r>
            <w:r w:rsidR="00341124" w:rsidRPr="00341124">
              <w:rPr>
                <w:rFonts w:ascii="Helvetica" w:hAnsi="Helvetica" w:cs="Arial"/>
                <w:color w:val="000000" w:themeColor="text1"/>
                <w:sz w:val="22"/>
                <w:szCs w:val="22"/>
              </w:rPr>
              <w:t xml:space="preserve"> 13 November 2023)</w:t>
            </w:r>
          </w:p>
        </w:tc>
      </w:tr>
      <w:tr w:rsidR="00D1057F" w:rsidRPr="00F57A58" w14:paraId="12B97FCE" w14:textId="77777777" w:rsidTr="009C2C63">
        <w:trPr>
          <w:trHeight w:val="431"/>
        </w:trPr>
        <w:tc>
          <w:tcPr>
            <w:tcW w:w="2126" w:type="dxa"/>
            <w:tcBorders>
              <w:top w:val="single" w:sz="4" w:space="0" w:color="FFFFFF" w:themeColor="background1"/>
              <w:left w:val="single" w:sz="4" w:space="0" w:color="0077C3"/>
              <w:bottom w:val="single" w:sz="4" w:space="0" w:color="0077C3"/>
              <w:right w:val="single" w:sz="4" w:space="0" w:color="FFFFFF" w:themeColor="background1"/>
            </w:tcBorders>
            <w:shd w:val="clear" w:color="auto" w:fill="0077C3"/>
            <w:vAlign w:val="center"/>
          </w:tcPr>
          <w:p w14:paraId="71D84EF2" w14:textId="77777777" w:rsidR="00D1057F" w:rsidRPr="00F57A58" w:rsidRDefault="00D1057F" w:rsidP="00D7252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  <w:color w:val="FFFFFF" w:themeColor="background1"/>
              </w:rPr>
              <w:t>VENUE</w:t>
            </w:r>
          </w:p>
        </w:tc>
        <w:tc>
          <w:tcPr>
            <w:tcW w:w="7599" w:type="dxa"/>
            <w:tcBorders>
              <w:top w:val="single" w:sz="4" w:space="0" w:color="0077C3"/>
              <w:left w:val="single" w:sz="4" w:space="0" w:color="FFFFFF" w:themeColor="background1"/>
              <w:bottom w:val="single" w:sz="4" w:space="0" w:color="0077C3"/>
              <w:right w:val="single" w:sz="4" w:space="0" w:color="0077C3"/>
            </w:tcBorders>
            <w:vAlign w:val="center"/>
          </w:tcPr>
          <w:p w14:paraId="12599BC5" w14:textId="0388D581" w:rsidR="005E2208" w:rsidRPr="00B830EA" w:rsidRDefault="007F7E07" w:rsidP="009C2C63">
            <w:pPr>
              <w:rPr>
                <w:rFonts w:ascii="Helvetica" w:hAnsi="Helvetica" w:cs="Arial"/>
                <w:color w:val="000000" w:themeColor="text1"/>
              </w:rPr>
            </w:pPr>
            <w:r>
              <w:rPr>
                <w:rFonts w:ascii="Helvetica" w:hAnsi="Helvetica" w:cs="Arial"/>
                <w:color w:val="000000" w:themeColor="text1"/>
              </w:rPr>
              <w:t xml:space="preserve">Online meeting held </w:t>
            </w:r>
            <w:r w:rsidRPr="00456C0A">
              <w:rPr>
                <w:rFonts w:ascii="Helvetica" w:hAnsi="Helvetica" w:cs="Arial"/>
                <w:color w:val="000000" w:themeColor="text1"/>
              </w:rPr>
              <w:t>on Zoom</w:t>
            </w:r>
            <w:r>
              <w:rPr>
                <w:rFonts w:ascii="Helvetica" w:hAnsi="Helvetica" w:cs="Arial"/>
                <w:color w:val="000000" w:themeColor="text1"/>
              </w:rPr>
              <w:t xml:space="preserve"> </w:t>
            </w:r>
          </w:p>
        </w:tc>
      </w:tr>
    </w:tbl>
    <w:p w14:paraId="454F21F6" w14:textId="77777777" w:rsidR="00A02873" w:rsidRPr="00F57A58" w:rsidRDefault="00A02873" w:rsidP="00370143">
      <w:pPr>
        <w:rPr>
          <w:rFonts w:ascii="Helvetica" w:hAnsi="Helvetica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709"/>
        <w:gridCol w:w="9072"/>
      </w:tblGrid>
      <w:tr w:rsidR="00550698" w:rsidRPr="00F57A58" w14:paraId="61D82DE8" w14:textId="77777777" w:rsidTr="008F2ECE">
        <w:trPr>
          <w:trHeight w:val="485"/>
        </w:trPr>
        <w:tc>
          <w:tcPr>
            <w:tcW w:w="709" w:type="dxa"/>
            <w:tcBorders>
              <w:top w:val="single" w:sz="4" w:space="0" w:color="0077C3"/>
              <w:left w:val="single" w:sz="4" w:space="0" w:color="0077C3"/>
              <w:bottom w:val="single" w:sz="4" w:space="0" w:color="0077C3"/>
              <w:right w:val="single" w:sz="4" w:space="0" w:color="FFFFFF" w:themeColor="background1"/>
            </w:tcBorders>
            <w:shd w:val="clear" w:color="auto" w:fill="0077C3"/>
            <w:vAlign w:val="center"/>
          </w:tcPr>
          <w:p w14:paraId="07D6A560" w14:textId="77777777" w:rsidR="002C3AE7" w:rsidRPr="00F57A58" w:rsidRDefault="002C3AE7" w:rsidP="0039657B">
            <w:pPr>
              <w:jc w:val="center"/>
              <w:rPr>
                <w:rFonts w:ascii="Helvetica" w:hAnsi="Helvetica"/>
                <w:color w:val="FFFFFF" w:themeColor="background1"/>
              </w:rPr>
            </w:pPr>
            <w:bookmarkStart w:id="0" w:name="_Hlk156395859"/>
            <w:r>
              <w:rPr>
                <w:rFonts w:ascii="Helvetica" w:hAnsi="Helvetica"/>
                <w:color w:val="FFFFFF" w:themeColor="background1"/>
              </w:rPr>
              <w:t>NO.</w:t>
            </w:r>
          </w:p>
        </w:tc>
        <w:tc>
          <w:tcPr>
            <w:tcW w:w="9072" w:type="dxa"/>
            <w:tcBorders>
              <w:top w:val="single" w:sz="4" w:space="0" w:color="0077C3"/>
              <w:left w:val="single" w:sz="4" w:space="0" w:color="FFFFFF" w:themeColor="background1"/>
              <w:bottom w:val="single" w:sz="4" w:space="0" w:color="0077C3"/>
              <w:right w:val="single" w:sz="4" w:space="0" w:color="FFFFFF" w:themeColor="background1"/>
            </w:tcBorders>
            <w:shd w:val="clear" w:color="auto" w:fill="0077C3"/>
            <w:vAlign w:val="center"/>
          </w:tcPr>
          <w:p w14:paraId="50930088" w14:textId="185311E8" w:rsidR="002C3AE7" w:rsidRPr="00F57A58" w:rsidRDefault="002939E1" w:rsidP="00D72525">
            <w:pPr>
              <w:rPr>
                <w:rFonts w:ascii="Helvetica" w:hAnsi="Helvetica" w:cs="Arial"/>
                <w:color w:val="FFFFFF" w:themeColor="background1"/>
              </w:rPr>
            </w:pPr>
            <w:r>
              <w:rPr>
                <w:rFonts w:ascii="Helvetica" w:hAnsi="Helvetica" w:cs="Arial"/>
                <w:color w:val="FFFFFF" w:themeColor="background1"/>
              </w:rPr>
              <w:t>ITEM</w:t>
            </w:r>
          </w:p>
        </w:tc>
      </w:tr>
      <w:bookmarkEnd w:id="0"/>
      <w:tr w:rsidR="00B06C3F" w:rsidRPr="00F57A58" w14:paraId="4DF0DC75" w14:textId="77777777" w:rsidTr="008F2ECE">
        <w:trPr>
          <w:trHeight w:val="432"/>
        </w:trPr>
        <w:tc>
          <w:tcPr>
            <w:tcW w:w="709" w:type="dxa"/>
            <w:tcBorders>
              <w:top w:val="single" w:sz="4" w:space="0" w:color="0077C3"/>
              <w:left w:val="single" w:sz="4" w:space="0" w:color="0077C3"/>
              <w:bottom w:val="single" w:sz="4" w:space="0" w:color="0077C3"/>
              <w:right w:val="single" w:sz="4" w:space="0" w:color="0077C3"/>
            </w:tcBorders>
            <w:vAlign w:val="center"/>
          </w:tcPr>
          <w:p w14:paraId="196DF47C" w14:textId="77777777" w:rsidR="00B06C3F" w:rsidRPr="0039657B" w:rsidRDefault="00B06C3F" w:rsidP="0039657B">
            <w:pPr>
              <w:jc w:val="center"/>
              <w:rPr>
                <w:rFonts w:ascii="Helvetica" w:hAnsi="Helvetica"/>
                <w:b/>
              </w:rPr>
            </w:pPr>
          </w:p>
        </w:tc>
        <w:tc>
          <w:tcPr>
            <w:tcW w:w="9072" w:type="dxa"/>
            <w:tcBorders>
              <w:top w:val="single" w:sz="4" w:space="0" w:color="0077C3"/>
              <w:left w:val="single" w:sz="4" w:space="0" w:color="0077C3"/>
              <w:bottom w:val="single" w:sz="4" w:space="0" w:color="0077C3"/>
              <w:right w:val="single" w:sz="4" w:space="0" w:color="0077C3"/>
            </w:tcBorders>
            <w:vAlign w:val="center"/>
          </w:tcPr>
          <w:p w14:paraId="781CDC19" w14:textId="74B8A3A2" w:rsidR="00B06C3F" w:rsidRDefault="00B06C3F" w:rsidP="00B06C3F">
            <w:pPr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>In attendance:</w:t>
            </w:r>
          </w:p>
          <w:p w14:paraId="2B2EFD34" w14:textId="0E4624E0" w:rsidR="00B06C3F" w:rsidRDefault="00B06C3F" w:rsidP="00B06C3F">
            <w:pPr>
              <w:rPr>
                <w:rFonts w:ascii="Helvetica" w:hAnsi="Helvetica" w:cs="Arial"/>
                <w:b/>
              </w:rPr>
            </w:pPr>
          </w:p>
          <w:p w14:paraId="34016C1C" w14:textId="2A12F964" w:rsidR="00167B3D" w:rsidRDefault="00167B3D" w:rsidP="00B06C3F">
            <w:pPr>
              <w:rPr>
                <w:rFonts w:ascii="Helvetica" w:hAnsi="Helvetica" w:cs="Arial"/>
                <w:b/>
                <w:u w:val="single"/>
              </w:rPr>
            </w:pPr>
            <w:r w:rsidRPr="00167B3D">
              <w:rPr>
                <w:rFonts w:ascii="Helvetica" w:hAnsi="Helvetica" w:cs="Arial"/>
                <w:b/>
                <w:u w:val="single"/>
              </w:rPr>
              <w:t>Voting members</w:t>
            </w:r>
            <w:r w:rsidR="008139DA">
              <w:rPr>
                <w:rFonts w:ascii="Helvetica" w:hAnsi="Helvetica" w:cs="Arial"/>
                <w:b/>
                <w:u w:val="single"/>
              </w:rPr>
              <w:t>:</w:t>
            </w:r>
          </w:p>
          <w:p w14:paraId="6DCCB31E" w14:textId="70F51EFB" w:rsidR="001809AB" w:rsidRPr="00EA31C3" w:rsidRDefault="00B107A6" w:rsidP="00B06C3F">
            <w:pPr>
              <w:rPr>
                <w:rFonts w:ascii="Helvetica" w:hAnsi="Helvetica" w:cs="Arial"/>
                <w:bCs/>
              </w:rPr>
            </w:pPr>
            <w:r>
              <w:rPr>
                <w:rFonts w:ascii="Helvetica" w:hAnsi="Helvetica" w:cs="Arial"/>
                <w:bCs/>
              </w:rPr>
              <w:t xml:space="preserve">Andy Booth, </w:t>
            </w:r>
            <w:r w:rsidR="00A64F83">
              <w:rPr>
                <w:rFonts w:ascii="Helvetica" w:hAnsi="Helvetica" w:cs="Arial"/>
                <w:bCs/>
              </w:rPr>
              <w:t>Davi</w:t>
            </w:r>
            <w:r w:rsidR="00DB0AD2">
              <w:rPr>
                <w:rFonts w:ascii="Helvetica" w:hAnsi="Helvetica" w:cs="Arial"/>
                <w:bCs/>
              </w:rPr>
              <w:t>d</w:t>
            </w:r>
            <w:r w:rsidR="00A64F83">
              <w:rPr>
                <w:rFonts w:ascii="Helvetica" w:hAnsi="Helvetica" w:cs="Arial"/>
                <w:bCs/>
              </w:rPr>
              <w:t xml:space="preserve"> Bartlett, </w:t>
            </w:r>
            <w:r w:rsidR="00AB4632">
              <w:rPr>
                <w:rFonts w:ascii="Helvetica" w:hAnsi="Helvetica" w:cs="Arial"/>
                <w:bCs/>
              </w:rPr>
              <w:t xml:space="preserve">Peter Catterall, </w:t>
            </w:r>
            <w:r w:rsidR="00E41E83">
              <w:rPr>
                <w:rFonts w:ascii="Helvetica" w:hAnsi="Helvetica" w:cs="Arial"/>
                <w:bCs/>
              </w:rPr>
              <w:t xml:space="preserve">Joseph Chapman, </w:t>
            </w:r>
            <w:r w:rsidR="003255AB">
              <w:rPr>
                <w:rFonts w:ascii="Helvetica" w:hAnsi="Helvetica" w:cs="Arial"/>
                <w:bCs/>
              </w:rPr>
              <w:t xml:space="preserve">Sue Couling, </w:t>
            </w:r>
            <w:r w:rsidR="008D166A">
              <w:rPr>
                <w:rFonts w:ascii="Helvetica" w:hAnsi="Helvetica" w:cs="Arial"/>
                <w:bCs/>
              </w:rPr>
              <w:t xml:space="preserve">Nick Cunliffe, </w:t>
            </w:r>
            <w:r w:rsidR="00AE2A32">
              <w:rPr>
                <w:rFonts w:ascii="Helvetica" w:hAnsi="Helvetica" w:cs="Arial"/>
                <w:bCs/>
              </w:rPr>
              <w:t xml:space="preserve">Caroline Dawson, </w:t>
            </w:r>
            <w:r w:rsidR="00737857">
              <w:rPr>
                <w:rFonts w:ascii="Helvetica" w:hAnsi="Helvetica" w:cs="Arial"/>
                <w:bCs/>
              </w:rPr>
              <w:t xml:space="preserve">Paul Donovan, </w:t>
            </w:r>
            <w:r w:rsidR="00A07552">
              <w:rPr>
                <w:rFonts w:ascii="Helvetica" w:hAnsi="Helvetica" w:cs="Arial"/>
                <w:bCs/>
              </w:rPr>
              <w:t xml:space="preserve">Malcolm Durnan, </w:t>
            </w:r>
            <w:proofErr w:type="spellStart"/>
            <w:r w:rsidR="00220569">
              <w:rPr>
                <w:rFonts w:ascii="Helvetica" w:hAnsi="Helvetica" w:cs="Arial"/>
                <w:bCs/>
              </w:rPr>
              <w:t>Benjawan</w:t>
            </w:r>
            <w:proofErr w:type="spellEnd"/>
            <w:r w:rsidR="00220569">
              <w:rPr>
                <w:rFonts w:ascii="Helvetica" w:hAnsi="Helvetica" w:cs="Arial"/>
                <w:bCs/>
              </w:rPr>
              <w:t xml:space="preserve"> Eade, </w:t>
            </w:r>
            <w:r w:rsidR="008D166A">
              <w:rPr>
                <w:rFonts w:ascii="Helvetica" w:hAnsi="Helvetica" w:cs="Arial"/>
                <w:bCs/>
              </w:rPr>
              <w:t>Colin E</w:t>
            </w:r>
            <w:r w:rsidR="00926639">
              <w:rPr>
                <w:rFonts w:ascii="Helvetica" w:hAnsi="Helvetica" w:cs="Arial"/>
                <w:bCs/>
              </w:rPr>
              <w:t xml:space="preserve">ades, </w:t>
            </w:r>
            <w:r w:rsidR="00B705F3">
              <w:rPr>
                <w:rFonts w:ascii="Helvetica" w:hAnsi="Helvetica" w:cs="Arial"/>
                <w:bCs/>
              </w:rPr>
              <w:t xml:space="preserve">Chris </w:t>
            </w:r>
            <w:proofErr w:type="spellStart"/>
            <w:r w:rsidR="00B705F3">
              <w:rPr>
                <w:rFonts w:ascii="Helvetica" w:hAnsi="Helvetica" w:cs="Arial"/>
                <w:bCs/>
              </w:rPr>
              <w:t>Eastabrook</w:t>
            </w:r>
            <w:proofErr w:type="spellEnd"/>
            <w:r w:rsidR="00B705F3">
              <w:rPr>
                <w:rFonts w:ascii="Helvetica" w:hAnsi="Helvetica" w:cs="Arial"/>
                <w:bCs/>
              </w:rPr>
              <w:t>, Phil</w:t>
            </w:r>
            <w:r w:rsidR="000A2B44">
              <w:rPr>
                <w:rFonts w:ascii="Helvetica" w:hAnsi="Helvetica" w:cs="Arial"/>
                <w:bCs/>
              </w:rPr>
              <w:t xml:space="preserve">ip Edwards, </w:t>
            </w:r>
            <w:r w:rsidR="00FC3B61">
              <w:rPr>
                <w:rFonts w:ascii="Helvetica" w:hAnsi="Helvetica" w:cs="Arial"/>
                <w:bCs/>
              </w:rPr>
              <w:t>Daniel Evans,</w:t>
            </w:r>
            <w:r w:rsidR="005C6B4A">
              <w:rPr>
                <w:rFonts w:ascii="Helvetica" w:hAnsi="Helvetica" w:cs="Arial"/>
                <w:bCs/>
              </w:rPr>
              <w:t xml:space="preserve"> </w:t>
            </w:r>
            <w:r w:rsidR="0094739B">
              <w:rPr>
                <w:rFonts w:ascii="Helvetica" w:hAnsi="Helvetica" w:cs="Arial"/>
                <w:bCs/>
              </w:rPr>
              <w:t xml:space="preserve">Hannah Hancock, </w:t>
            </w:r>
            <w:r w:rsidR="009577CE">
              <w:rPr>
                <w:rFonts w:ascii="Helvetica" w:hAnsi="Helvetica" w:cs="Arial"/>
                <w:bCs/>
              </w:rPr>
              <w:t xml:space="preserve">John Hatton, </w:t>
            </w:r>
            <w:r w:rsidR="00FC3B61">
              <w:rPr>
                <w:rFonts w:ascii="Helvetica" w:hAnsi="Helvetica" w:cs="Arial"/>
                <w:bCs/>
              </w:rPr>
              <w:t xml:space="preserve">Liz Hinkley, </w:t>
            </w:r>
            <w:r w:rsidR="007D411C">
              <w:rPr>
                <w:rFonts w:ascii="Helvetica" w:hAnsi="Helvetica" w:cs="Arial"/>
                <w:bCs/>
              </w:rPr>
              <w:t xml:space="preserve">Ian Hughes, </w:t>
            </w:r>
            <w:r w:rsidR="000C4944">
              <w:rPr>
                <w:rFonts w:ascii="Helvetica" w:hAnsi="Helvetica" w:cs="Arial"/>
                <w:bCs/>
              </w:rPr>
              <w:t xml:space="preserve">Steve Hughes, </w:t>
            </w:r>
            <w:r w:rsidR="00EA31C3" w:rsidRPr="00EA31C3">
              <w:rPr>
                <w:rFonts w:ascii="Helvetica" w:hAnsi="Helvetica" w:cs="Arial"/>
                <w:bCs/>
              </w:rPr>
              <w:t>Mark Jones,</w:t>
            </w:r>
            <w:r w:rsidR="00487917">
              <w:rPr>
                <w:rFonts w:ascii="Helvetica" w:hAnsi="Helvetica" w:cs="Arial"/>
                <w:bCs/>
              </w:rPr>
              <w:t xml:space="preserve"> Emily King,</w:t>
            </w:r>
            <w:r w:rsidR="00EA31C3" w:rsidRPr="00EA31C3">
              <w:rPr>
                <w:rFonts w:ascii="Helvetica" w:hAnsi="Helvetica" w:cs="Arial"/>
                <w:bCs/>
              </w:rPr>
              <w:t xml:space="preserve"> </w:t>
            </w:r>
            <w:r w:rsidR="00022AD6">
              <w:rPr>
                <w:rFonts w:ascii="Helvetica" w:hAnsi="Helvetica" w:cs="Arial"/>
                <w:bCs/>
              </w:rPr>
              <w:t>Jul</w:t>
            </w:r>
            <w:r w:rsidR="00DC6B36">
              <w:rPr>
                <w:rFonts w:ascii="Helvetica" w:hAnsi="Helvetica" w:cs="Arial"/>
                <w:bCs/>
              </w:rPr>
              <w:t xml:space="preserve">ija </w:t>
            </w:r>
            <w:proofErr w:type="spellStart"/>
            <w:r w:rsidR="00DC6B36">
              <w:rPr>
                <w:rFonts w:ascii="Helvetica" w:hAnsi="Helvetica" w:cs="Arial"/>
                <w:bCs/>
              </w:rPr>
              <w:t>Kulacenoka</w:t>
            </w:r>
            <w:proofErr w:type="spellEnd"/>
            <w:r w:rsidR="00DC6B36">
              <w:rPr>
                <w:rFonts w:ascii="Helvetica" w:hAnsi="Helvetica" w:cs="Arial"/>
                <w:bCs/>
              </w:rPr>
              <w:t xml:space="preserve">, </w:t>
            </w:r>
            <w:r w:rsidR="00AE2A32">
              <w:rPr>
                <w:rFonts w:ascii="Helvetica" w:hAnsi="Helvetica" w:cs="Arial"/>
                <w:bCs/>
              </w:rPr>
              <w:t xml:space="preserve">Julie Layton, </w:t>
            </w:r>
            <w:r w:rsidR="007B541B">
              <w:rPr>
                <w:rFonts w:ascii="Helvetica" w:hAnsi="Helvetica" w:cs="Arial"/>
                <w:bCs/>
              </w:rPr>
              <w:t xml:space="preserve">Dave Liddy, </w:t>
            </w:r>
            <w:r w:rsidR="00EF20B4">
              <w:rPr>
                <w:rFonts w:ascii="Helvetica" w:hAnsi="Helvetica" w:cs="Arial"/>
                <w:bCs/>
              </w:rPr>
              <w:t>Alexandr</w:t>
            </w:r>
            <w:r w:rsidR="00FC787B">
              <w:rPr>
                <w:rFonts w:ascii="Helvetica" w:hAnsi="Helvetica" w:cs="Arial"/>
                <w:bCs/>
              </w:rPr>
              <w:t>a</w:t>
            </w:r>
            <w:r w:rsidR="00EF20B4">
              <w:rPr>
                <w:rFonts w:ascii="Helvetica" w:hAnsi="Helvetica" w:cs="Arial"/>
                <w:bCs/>
              </w:rPr>
              <w:t xml:space="preserve"> Mac</w:t>
            </w:r>
            <w:r w:rsidR="00FC787B">
              <w:rPr>
                <w:rFonts w:ascii="Helvetica" w:hAnsi="Helvetica" w:cs="Arial"/>
                <w:bCs/>
              </w:rPr>
              <w:t>Gre</w:t>
            </w:r>
            <w:r w:rsidR="00B705F3">
              <w:rPr>
                <w:rFonts w:ascii="Helvetica" w:hAnsi="Helvetica" w:cs="Arial"/>
                <w:bCs/>
              </w:rPr>
              <w:t xml:space="preserve">gor, </w:t>
            </w:r>
            <w:r w:rsidR="00763F71">
              <w:rPr>
                <w:rFonts w:ascii="Helvetica" w:hAnsi="Helvetica" w:cs="Arial"/>
                <w:bCs/>
              </w:rPr>
              <w:t xml:space="preserve">Matthew Macguire, </w:t>
            </w:r>
            <w:r w:rsidR="009577CE">
              <w:rPr>
                <w:rFonts w:ascii="Helvetica" w:hAnsi="Helvetica" w:cs="Arial"/>
                <w:bCs/>
              </w:rPr>
              <w:t xml:space="preserve">Sarah Marshall, </w:t>
            </w:r>
            <w:r w:rsidR="000A2B44">
              <w:rPr>
                <w:rFonts w:ascii="Helvetica" w:hAnsi="Helvetica" w:cs="Arial"/>
                <w:bCs/>
              </w:rPr>
              <w:t xml:space="preserve">Tavi Murray, </w:t>
            </w:r>
            <w:r w:rsidR="00A07552">
              <w:rPr>
                <w:rFonts w:ascii="Helvetica" w:hAnsi="Helvetica" w:cs="Arial"/>
                <w:bCs/>
              </w:rPr>
              <w:t xml:space="preserve">Simon Neenan, </w:t>
            </w:r>
            <w:r w:rsidR="00487917">
              <w:rPr>
                <w:rFonts w:ascii="Helvetica" w:hAnsi="Helvetica" w:cs="Arial"/>
                <w:bCs/>
              </w:rPr>
              <w:t xml:space="preserve">Marc Owen, </w:t>
            </w:r>
            <w:r w:rsidR="000C4944">
              <w:rPr>
                <w:rFonts w:ascii="Helvetica" w:hAnsi="Helvetica" w:cs="Arial"/>
                <w:bCs/>
              </w:rPr>
              <w:t xml:space="preserve">Nicola Pearce, </w:t>
            </w:r>
            <w:r w:rsidR="00EC766B">
              <w:rPr>
                <w:rFonts w:ascii="Helvetica" w:hAnsi="Helvetica" w:cs="Arial"/>
                <w:bCs/>
              </w:rPr>
              <w:t xml:space="preserve">Sarah Perkins, </w:t>
            </w:r>
            <w:r w:rsidR="00737857">
              <w:rPr>
                <w:rFonts w:ascii="Helvetica" w:hAnsi="Helvetica" w:cs="Arial"/>
                <w:bCs/>
              </w:rPr>
              <w:t xml:space="preserve">Ray Ponting, </w:t>
            </w:r>
            <w:r w:rsidR="00640589">
              <w:rPr>
                <w:rFonts w:ascii="Helvetica" w:hAnsi="Helvetica" w:cs="Arial"/>
                <w:bCs/>
              </w:rPr>
              <w:t xml:space="preserve">Alison Rees-Evans, </w:t>
            </w:r>
            <w:r w:rsidR="00F0107B">
              <w:rPr>
                <w:rFonts w:ascii="Helvetica" w:hAnsi="Helvetica" w:cs="Arial"/>
                <w:bCs/>
              </w:rPr>
              <w:t xml:space="preserve">Stephanie Robinson, </w:t>
            </w:r>
            <w:r w:rsidR="007D411C">
              <w:rPr>
                <w:rFonts w:ascii="Helvetica" w:hAnsi="Helvetica" w:cs="Arial"/>
                <w:bCs/>
              </w:rPr>
              <w:t xml:space="preserve">Stuart Sherman, </w:t>
            </w:r>
            <w:r w:rsidR="0094739B">
              <w:rPr>
                <w:rFonts w:ascii="Helvetica" w:hAnsi="Helvetica" w:cs="Arial"/>
                <w:bCs/>
              </w:rPr>
              <w:t xml:space="preserve">Rosalyn Thompson, </w:t>
            </w:r>
            <w:r w:rsidR="00022AD6">
              <w:rPr>
                <w:rFonts w:ascii="Helvetica" w:hAnsi="Helvetica" w:cs="Arial"/>
                <w:bCs/>
              </w:rPr>
              <w:t xml:space="preserve">Graham Vaughan, </w:t>
            </w:r>
            <w:r w:rsidR="0070454E">
              <w:rPr>
                <w:rFonts w:ascii="Helvetica" w:hAnsi="Helvetica" w:cs="Arial"/>
                <w:bCs/>
              </w:rPr>
              <w:t>Hywel Whit</w:t>
            </w:r>
            <w:r w:rsidR="00B2076C">
              <w:rPr>
                <w:rFonts w:ascii="Helvetica" w:hAnsi="Helvetica" w:cs="Arial"/>
                <w:bCs/>
              </w:rPr>
              <w:t xml:space="preserve">aker, </w:t>
            </w:r>
            <w:r w:rsidR="00950A22">
              <w:rPr>
                <w:rFonts w:ascii="Helvetica" w:hAnsi="Helvetica" w:cs="Arial"/>
                <w:bCs/>
              </w:rPr>
              <w:t>Kevin White,</w:t>
            </w:r>
            <w:r w:rsidR="00AB4632">
              <w:rPr>
                <w:rFonts w:ascii="Helvetica" w:hAnsi="Helvetica" w:cs="Arial"/>
                <w:bCs/>
              </w:rPr>
              <w:t xml:space="preserve"> </w:t>
            </w:r>
            <w:r w:rsidR="008F4A03">
              <w:rPr>
                <w:rFonts w:ascii="Helvetica" w:hAnsi="Helvetica" w:cs="Arial"/>
                <w:bCs/>
              </w:rPr>
              <w:t xml:space="preserve">Eila Wilkinson, </w:t>
            </w:r>
            <w:r w:rsidR="00AB4632">
              <w:rPr>
                <w:rFonts w:ascii="Helvetica" w:hAnsi="Helvetica" w:cs="Arial"/>
                <w:bCs/>
              </w:rPr>
              <w:t>Wen</w:t>
            </w:r>
            <w:r w:rsidR="008F4A03">
              <w:rPr>
                <w:rFonts w:ascii="Helvetica" w:hAnsi="Helvetica" w:cs="Arial"/>
                <w:bCs/>
              </w:rPr>
              <w:t>d</w:t>
            </w:r>
            <w:r w:rsidR="00AB4632">
              <w:rPr>
                <w:rFonts w:ascii="Helvetica" w:hAnsi="Helvetica" w:cs="Arial"/>
                <w:bCs/>
              </w:rPr>
              <w:t xml:space="preserve">y Williamson, </w:t>
            </w:r>
            <w:r w:rsidR="0070454E">
              <w:rPr>
                <w:rFonts w:ascii="Helvetica" w:hAnsi="Helvetica" w:cs="Arial"/>
                <w:bCs/>
              </w:rPr>
              <w:t>Dan Willmore</w:t>
            </w:r>
            <w:r w:rsidR="00E41E83">
              <w:rPr>
                <w:rFonts w:ascii="Helvetica" w:hAnsi="Helvetica" w:cs="Arial"/>
                <w:bCs/>
              </w:rPr>
              <w:t>, James Wingfield</w:t>
            </w:r>
          </w:p>
          <w:p w14:paraId="6CCFBF14" w14:textId="77777777" w:rsidR="00855B32" w:rsidRDefault="00855B32" w:rsidP="00595F7A">
            <w:pPr>
              <w:rPr>
                <w:rFonts w:ascii="Helvetica" w:hAnsi="Helvetica" w:cs="Arial"/>
                <w:b/>
                <w:bCs/>
                <w:u w:val="single"/>
              </w:rPr>
            </w:pPr>
          </w:p>
          <w:p w14:paraId="24980972" w14:textId="70AB0AF1" w:rsidR="00595F7A" w:rsidRPr="00751BEC" w:rsidRDefault="00FB5669" w:rsidP="00595F7A">
            <w:pPr>
              <w:rPr>
                <w:rFonts w:ascii="Helvetica" w:hAnsi="Helvetica" w:cs="Arial"/>
                <w:b/>
                <w:bCs/>
                <w:u w:val="single"/>
              </w:rPr>
            </w:pPr>
            <w:r>
              <w:rPr>
                <w:rFonts w:ascii="Helvetica" w:hAnsi="Helvetica" w:cs="Arial"/>
                <w:b/>
                <w:bCs/>
                <w:u w:val="single"/>
              </w:rPr>
              <w:t xml:space="preserve">Canoe Wales Board </w:t>
            </w:r>
            <w:r w:rsidR="00B3588D">
              <w:rPr>
                <w:rFonts w:ascii="Helvetica" w:hAnsi="Helvetica" w:cs="Arial"/>
                <w:b/>
                <w:bCs/>
                <w:u w:val="single"/>
              </w:rPr>
              <w:t>of Directors</w:t>
            </w:r>
            <w:r w:rsidR="00595F7A" w:rsidRPr="00751BEC">
              <w:rPr>
                <w:rFonts w:ascii="Helvetica" w:hAnsi="Helvetica" w:cs="Arial"/>
                <w:b/>
                <w:bCs/>
                <w:u w:val="single"/>
              </w:rPr>
              <w:t>:</w:t>
            </w:r>
          </w:p>
          <w:p w14:paraId="35380D33" w14:textId="0A1F6794" w:rsidR="006179AB" w:rsidRPr="00FB5669" w:rsidRDefault="000F3798" w:rsidP="00595F7A">
            <w:pPr>
              <w:rPr>
                <w:rFonts w:ascii="Helvetica" w:hAnsi="Helvetica" w:cs="Arial"/>
              </w:rPr>
            </w:pPr>
            <w:r w:rsidRPr="00F22F5A">
              <w:rPr>
                <w:rFonts w:ascii="Helvetica" w:hAnsi="Helvetica" w:cs="Arial"/>
              </w:rPr>
              <w:t>Allan Binstead</w:t>
            </w:r>
            <w:r>
              <w:rPr>
                <w:rFonts w:ascii="Helvetica" w:hAnsi="Helvetica" w:cs="Arial"/>
              </w:rPr>
              <w:t xml:space="preserve"> (</w:t>
            </w:r>
            <w:proofErr w:type="spellStart"/>
            <w:r>
              <w:rPr>
                <w:rFonts w:ascii="Helvetica" w:hAnsi="Helvetica" w:cs="Arial"/>
              </w:rPr>
              <w:t>ABi</w:t>
            </w:r>
            <w:proofErr w:type="spellEnd"/>
            <w:r>
              <w:rPr>
                <w:rFonts w:ascii="Helvetica" w:hAnsi="Helvetica" w:cs="Arial"/>
              </w:rPr>
              <w:t xml:space="preserve">), </w:t>
            </w:r>
            <w:r w:rsidR="00595F7A" w:rsidRPr="00FB5669">
              <w:rPr>
                <w:rFonts w:ascii="Helvetica" w:hAnsi="Helvetica" w:cs="Arial"/>
              </w:rPr>
              <w:t>Kerry Chown</w:t>
            </w:r>
            <w:r w:rsidR="00FB5669" w:rsidRPr="00FB5669">
              <w:rPr>
                <w:rFonts w:ascii="Helvetica" w:hAnsi="Helvetica" w:cs="Arial"/>
              </w:rPr>
              <w:t xml:space="preserve"> (KC)</w:t>
            </w:r>
            <w:r w:rsidR="00950A22">
              <w:rPr>
                <w:rFonts w:ascii="Helvetica" w:hAnsi="Helvetica" w:cs="Arial"/>
              </w:rPr>
              <w:t>,</w:t>
            </w:r>
            <w:r w:rsidR="00F0107B">
              <w:rPr>
                <w:rFonts w:ascii="Helvetica" w:hAnsi="Helvetica" w:cs="Arial"/>
              </w:rPr>
              <w:t xml:space="preserve"> </w:t>
            </w:r>
            <w:r w:rsidR="007B541B">
              <w:rPr>
                <w:rFonts w:ascii="Helvetica" w:hAnsi="Helvetica" w:cs="Arial"/>
              </w:rPr>
              <w:t xml:space="preserve">David Eade (DE), </w:t>
            </w:r>
            <w:r w:rsidR="005C6B4A">
              <w:rPr>
                <w:rFonts w:ascii="Helvetica" w:hAnsi="Helvetica" w:cs="Arial"/>
                <w:bCs/>
              </w:rPr>
              <w:t>Rhys Green</w:t>
            </w:r>
            <w:r w:rsidR="005C6B4A">
              <w:rPr>
                <w:rFonts w:ascii="Helvetica" w:hAnsi="Helvetica" w:cs="Arial"/>
              </w:rPr>
              <w:t xml:space="preserve"> (RG), </w:t>
            </w:r>
            <w:r w:rsidR="00B862E3">
              <w:rPr>
                <w:rFonts w:ascii="Helvetica" w:hAnsi="Helvetica" w:cs="Arial"/>
              </w:rPr>
              <w:t xml:space="preserve">Ruth Hall (RH), </w:t>
            </w:r>
            <w:r w:rsidR="00F0107B">
              <w:rPr>
                <w:rFonts w:ascii="Helvetica" w:hAnsi="Helvetica" w:cs="Arial"/>
              </w:rPr>
              <w:t>David Kohn-Hollins</w:t>
            </w:r>
            <w:r w:rsidR="00B862E3">
              <w:rPr>
                <w:rFonts w:ascii="Helvetica" w:hAnsi="Helvetica" w:cs="Arial"/>
              </w:rPr>
              <w:t xml:space="preserve"> (DKH)</w:t>
            </w:r>
            <w:r w:rsidR="00F0107B">
              <w:rPr>
                <w:rFonts w:ascii="Helvetica" w:hAnsi="Helvetica" w:cs="Arial"/>
              </w:rPr>
              <w:t xml:space="preserve">, </w:t>
            </w:r>
            <w:r w:rsidR="003705C7">
              <w:rPr>
                <w:rFonts w:ascii="Helvetica" w:hAnsi="Helvetica" w:cs="Arial"/>
              </w:rPr>
              <w:t xml:space="preserve">Jethro Moore (JM), </w:t>
            </w:r>
            <w:r w:rsidR="003255AB">
              <w:rPr>
                <w:rFonts w:ascii="Helvetica" w:hAnsi="Helvetica" w:cs="Arial"/>
              </w:rPr>
              <w:t>Tanya Neilson</w:t>
            </w:r>
            <w:r w:rsidR="00B862E3">
              <w:rPr>
                <w:rFonts w:ascii="Helvetica" w:hAnsi="Helvetica" w:cs="Arial"/>
              </w:rPr>
              <w:t xml:space="preserve"> (TN) </w:t>
            </w:r>
          </w:p>
          <w:p w14:paraId="6C2AE34A" w14:textId="77777777" w:rsidR="00FB5669" w:rsidRDefault="00FB5669" w:rsidP="00595F7A">
            <w:pPr>
              <w:rPr>
                <w:rFonts w:ascii="Helvetica" w:hAnsi="Helvetica" w:cs="Arial"/>
              </w:rPr>
            </w:pPr>
          </w:p>
          <w:p w14:paraId="788C6A2F" w14:textId="6635A5F4" w:rsidR="00FB5669" w:rsidRPr="00FB5669" w:rsidRDefault="00FB5669" w:rsidP="00595F7A">
            <w:pPr>
              <w:rPr>
                <w:rFonts w:ascii="Helvetica" w:hAnsi="Helvetica" w:cs="Arial"/>
                <w:b/>
                <w:bCs/>
                <w:u w:val="single"/>
              </w:rPr>
            </w:pPr>
            <w:r w:rsidRPr="00FB5669">
              <w:rPr>
                <w:rFonts w:ascii="Helvetica" w:hAnsi="Helvetica" w:cs="Arial"/>
                <w:b/>
                <w:bCs/>
                <w:u w:val="single"/>
              </w:rPr>
              <w:t>Canoe Wales</w:t>
            </w:r>
            <w:r w:rsidR="003E35B9">
              <w:rPr>
                <w:rFonts w:ascii="Helvetica" w:hAnsi="Helvetica" w:cs="Arial"/>
                <w:b/>
                <w:bCs/>
                <w:u w:val="single"/>
              </w:rPr>
              <w:t xml:space="preserve">/ Canoe Wales Sales &amp; Services </w:t>
            </w:r>
            <w:r w:rsidRPr="00FB5669">
              <w:rPr>
                <w:rFonts w:ascii="Helvetica" w:hAnsi="Helvetica" w:cs="Arial"/>
                <w:b/>
                <w:bCs/>
                <w:u w:val="single"/>
              </w:rPr>
              <w:t>staff:</w:t>
            </w:r>
          </w:p>
          <w:p w14:paraId="622B58C5" w14:textId="553DA5C3" w:rsidR="00FB5669" w:rsidRDefault="003E35B9" w:rsidP="00595F7A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 xml:space="preserve">Simon Allfree, </w:t>
            </w:r>
            <w:r w:rsidR="00EC766B">
              <w:rPr>
                <w:rFonts w:ascii="Helvetica" w:hAnsi="Helvetica" w:cs="Arial"/>
              </w:rPr>
              <w:t xml:space="preserve">Bonnie Armstrong, </w:t>
            </w:r>
            <w:r w:rsidR="008B25A9">
              <w:rPr>
                <w:rFonts w:ascii="Helvetica" w:hAnsi="Helvetica" w:cs="Arial"/>
              </w:rPr>
              <w:t xml:space="preserve">Vicky Barlow, </w:t>
            </w:r>
            <w:r w:rsidR="00950A22">
              <w:rPr>
                <w:rFonts w:ascii="Helvetica" w:hAnsi="Helvetica" w:cs="Arial"/>
              </w:rPr>
              <w:t>Gareth Bryant,</w:t>
            </w:r>
            <w:r w:rsidR="00C373B6">
              <w:rPr>
                <w:rFonts w:ascii="Helvetica" w:hAnsi="Helvetica" w:cs="Arial"/>
              </w:rPr>
              <w:t xml:space="preserve"> Jonthan Davies, </w:t>
            </w:r>
            <w:r w:rsidR="00726FD6">
              <w:rPr>
                <w:rFonts w:ascii="Helvetica" w:hAnsi="Helvetica" w:cs="Arial"/>
              </w:rPr>
              <w:t xml:space="preserve">Alistair Dickson, </w:t>
            </w:r>
            <w:r w:rsidR="00B2076C">
              <w:rPr>
                <w:rFonts w:ascii="Helvetica" w:hAnsi="Helvetica" w:cs="Arial"/>
              </w:rPr>
              <w:t xml:space="preserve">Valerie Ephraim, </w:t>
            </w:r>
            <w:r w:rsidR="00C373B6">
              <w:rPr>
                <w:rFonts w:ascii="Helvetica" w:hAnsi="Helvetica" w:cs="Arial"/>
              </w:rPr>
              <w:t xml:space="preserve">Emily Evans, Suzanne Parkin, James Pigdon, </w:t>
            </w:r>
            <w:r w:rsidR="003705C7">
              <w:rPr>
                <w:rFonts w:ascii="Helvetica" w:hAnsi="Helvetica" w:cs="Arial"/>
              </w:rPr>
              <w:t xml:space="preserve">Kerry Skidmore, </w:t>
            </w:r>
            <w:r w:rsidR="00726FD6">
              <w:rPr>
                <w:rFonts w:ascii="Helvetica" w:hAnsi="Helvetica" w:cs="Arial"/>
              </w:rPr>
              <w:t>Phil Stone</w:t>
            </w:r>
            <w:r w:rsidR="00B2076C">
              <w:rPr>
                <w:rFonts w:ascii="Helvetica" w:hAnsi="Helvetica" w:cs="Arial"/>
              </w:rPr>
              <w:t>, Lydia Wilford</w:t>
            </w:r>
          </w:p>
          <w:p w14:paraId="036A33D0" w14:textId="1C526691" w:rsidR="00595F7A" w:rsidRDefault="00595F7A" w:rsidP="00B06C3F">
            <w:pPr>
              <w:rPr>
                <w:rFonts w:ascii="Helvetica" w:hAnsi="Helvetica" w:cs="Arial"/>
              </w:rPr>
            </w:pPr>
          </w:p>
          <w:p w14:paraId="0BD1E882" w14:textId="2CC310F6" w:rsidR="001D6DAC" w:rsidRPr="00640826" w:rsidRDefault="001D6DAC" w:rsidP="00B06C3F">
            <w:pPr>
              <w:rPr>
                <w:rFonts w:ascii="Helvetica" w:hAnsi="Helvetica" w:cs="Arial"/>
                <w:b/>
                <w:u w:val="single"/>
              </w:rPr>
            </w:pPr>
            <w:r w:rsidRPr="00640826">
              <w:rPr>
                <w:rFonts w:ascii="Helvetica" w:hAnsi="Helvetica" w:cs="Arial"/>
                <w:b/>
                <w:u w:val="single"/>
              </w:rPr>
              <w:t>Proxy votes submitted:</w:t>
            </w:r>
          </w:p>
          <w:p w14:paraId="526E78F8" w14:textId="7B23C3A3" w:rsidR="001D6DAC" w:rsidRDefault="009C2C63" w:rsidP="00B06C3F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None</w:t>
            </w:r>
          </w:p>
          <w:p w14:paraId="39B73F43" w14:textId="465B4F6C" w:rsidR="001D6DAC" w:rsidRDefault="001D6DAC" w:rsidP="00B06C3F">
            <w:pPr>
              <w:rPr>
                <w:rFonts w:ascii="Helvetica" w:hAnsi="Helvetica" w:cs="Arial"/>
              </w:rPr>
            </w:pPr>
          </w:p>
          <w:p w14:paraId="3802B242" w14:textId="03D4EDDA" w:rsidR="00974EF1" w:rsidRDefault="00974EF1" w:rsidP="00B06C3F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It was noted that the meeting was being recorded.</w:t>
            </w:r>
          </w:p>
          <w:p w14:paraId="2A49027A" w14:textId="4BE8B2F4" w:rsidR="00B06C3F" w:rsidRDefault="00B06C3F" w:rsidP="00170938">
            <w:pPr>
              <w:rPr>
                <w:rFonts w:ascii="Helvetica" w:hAnsi="Helvetica" w:cs="Arial"/>
                <w:b/>
              </w:rPr>
            </w:pPr>
          </w:p>
        </w:tc>
      </w:tr>
      <w:tr w:rsidR="00550698" w:rsidRPr="00F57A58" w14:paraId="73FAA46C" w14:textId="77777777" w:rsidTr="008F2ECE">
        <w:trPr>
          <w:trHeight w:val="432"/>
        </w:trPr>
        <w:tc>
          <w:tcPr>
            <w:tcW w:w="709" w:type="dxa"/>
            <w:tcBorders>
              <w:top w:val="single" w:sz="4" w:space="0" w:color="0077C3"/>
              <w:left w:val="single" w:sz="4" w:space="0" w:color="0077C3"/>
              <w:bottom w:val="single" w:sz="4" w:space="0" w:color="0077C3"/>
              <w:right w:val="single" w:sz="4" w:space="0" w:color="0077C3"/>
            </w:tcBorders>
            <w:vAlign w:val="center"/>
          </w:tcPr>
          <w:p w14:paraId="3D65F699" w14:textId="77777777" w:rsidR="002C3AE7" w:rsidRPr="0039657B" w:rsidRDefault="002C3AE7" w:rsidP="0039657B">
            <w:pPr>
              <w:jc w:val="center"/>
              <w:rPr>
                <w:rFonts w:ascii="Helvetica" w:hAnsi="Helvetica"/>
                <w:b/>
              </w:rPr>
            </w:pPr>
            <w:r w:rsidRPr="0039657B">
              <w:rPr>
                <w:rFonts w:ascii="Helvetica" w:hAnsi="Helvetica"/>
                <w:b/>
              </w:rPr>
              <w:t>1</w:t>
            </w:r>
          </w:p>
        </w:tc>
        <w:tc>
          <w:tcPr>
            <w:tcW w:w="9072" w:type="dxa"/>
            <w:tcBorders>
              <w:top w:val="single" w:sz="4" w:space="0" w:color="0077C3"/>
              <w:left w:val="single" w:sz="4" w:space="0" w:color="0077C3"/>
              <w:bottom w:val="single" w:sz="4" w:space="0" w:color="0077C3"/>
              <w:right w:val="single" w:sz="4" w:space="0" w:color="0077C3"/>
            </w:tcBorders>
            <w:vAlign w:val="center"/>
          </w:tcPr>
          <w:p w14:paraId="264150D6" w14:textId="05CD9749" w:rsidR="002C3AE7" w:rsidRDefault="00974E10" w:rsidP="00D72525">
            <w:pPr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 xml:space="preserve">Welcome by </w:t>
            </w:r>
            <w:r w:rsidR="00110E25">
              <w:rPr>
                <w:rFonts w:ascii="Helvetica" w:hAnsi="Helvetica" w:cs="Arial"/>
                <w:b/>
              </w:rPr>
              <w:t>Kerry Chown</w:t>
            </w:r>
            <w:r>
              <w:rPr>
                <w:rFonts w:ascii="Helvetica" w:hAnsi="Helvetica" w:cs="Arial"/>
                <w:b/>
              </w:rPr>
              <w:t>, Chair</w:t>
            </w:r>
          </w:p>
          <w:p w14:paraId="32C6E1F5" w14:textId="77777777" w:rsidR="002939E1" w:rsidRDefault="002939E1" w:rsidP="00D72525">
            <w:pPr>
              <w:rPr>
                <w:rFonts w:ascii="Helvetica" w:hAnsi="Helvetica" w:cs="Arial"/>
              </w:rPr>
            </w:pPr>
          </w:p>
          <w:p w14:paraId="74137851" w14:textId="1F4684B1" w:rsidR="002939E1" w:rsidRDefault="002939E1" w:rsidP="00D72525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 xml:space="preserve">The meeting was chaired by </w:t>
            </w:r>
            <w:r w:rsidR="00110E25">
              <w:rPr>
                <w:rFonts w:ascii="Helvetica" w:hAnsi="Helvetica" w:cs="Arial"/>
              </w:rPr>
              <w:t>Kerry Chown</w:t>
            </w:r>
            <w:r w:rsidR="006C06E0">
              <w:rPr>
                <w:rFonts w:ascii="Helvetica" w:hAnsi="Helvetica" w:cs="Arial"/>
              </w:rPr>
              <w:t xml:space="preserve">, </w:t>
            </w:r>
            <w:r w:rsidR="00EA4F2F">
              <w:rPr>
                <w:rFonts w:ascii="Helvetica" w:hAnsi="Helvetica" w:cs="Arial"/>
              </w:rPr>
              <w:t>C</w:t>
            </w:r>
            <w:r w:rsidR="006C06E0">
              <w:rPr>
                <w:rFonts w:ascii="Helvetica" w:hAnsi="Helvetica" w:cs="Arial"/>
              </w:rPr>
              <w:t>hair</w:t>
            </w:r>
            <w:r w:rsidR="00EA4F2F">
              <w:rPr>
                <w:rFonts w:ascii="Helvetica" w:hAnsi="Helvetica" w:cs="Arial"/>
              </w:rPr>
              <w:t xml:space="preserve"> of the Board of Directors</w:t>
            </w:r>
            <w:r w:rsidR="006C06E0">
              <w:rPr>
                <w:rFonts w:ascii="Helvetica" w:hAnsi="Helvetica" w:cs="Arial"/>
              </w:rPr>
              <w:t>, who welcomed the members present at the meeting.</w:t>
            </w:r>
          </w:p>
          <w:p w14:paraId="30031E29" w14:textId="77777777" w:rsidR="001D6DAC" w:rsidRDefault="001D6DAC" w:rsidP="00184814">
            <w:pPr>
              <w:rPr>
                <w:rFonts w:ascii="Helvetica" w:hAnsi="Helvetica" w:cs="Arial"/>
              </w:rPr>
            </w:pPr>
          </w:p>
          <w:p w14:paraId="0BB212D8" w14:textId="02A8D155" w:rsidR="00FF25EA" w:rsidRPr="002939E1" w:rsidRDefault="00FF25EA" w:rsidP="00184814">
            <w:pPr>
              <w:rPr>
                <w:rFonts w:ascii="Helvetica" w:hAnsi="Helvetica" w:cs="Arial"/>
              </w:rPr>
            </w:pPr>
          </w:p>
        </w:tc>
      </w:tr>
      <w:tr w:rsidR="00D41F7C" w:rsidRPr="00F57A58" w14:paraId="40031DBE" w14:textId="77777777" w:rsidTr="008F2ECE">
        <w:trPr>
          <w:trHeight w:val="432"/>
        </w:trPr>
        <w:tc>
          <w:tcPr>
            <w:tcW w:w="709" w:type="dxa"/>
            <w:tcBorders>
              <w:top w:val="single" w:sz="4" w:space="0" w:color="0077C3"/>
              <w:left w:val="single" w:sz="4" w:space="0" w:color="0077C3"/>
              <w:bottom w:val="single" w:sz="4" w:space="0" w:color="0077C3"/>
              <w:right w:val="single" w:sz="4" w:space="0" w:color="0077C3"/>
            </w:tcBorders>
            <w:vAlign w:val="center"/>
          </w:tcPr>
          <w:p w14:paraId="3728ABB2" w14:textId="5BE10456" w:rsidR="00D41F7C" w:rsidRPr="0039657B" w:rsidRDefault="00D72555" w:rsidP="0039657B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2</w:t>
            </w:r>
          </w:p>
        </w:tc>
        <w:tc>
          <w:tcPr>
            <w:tcW w:w="9072" w:type="dxa"/>
            <w:tcBorders>
              <w:top w:val="single" w:sz="4" w:space="0" w:color="0077C3"/>
              <w:left w:val="single" w:sz="4" w:space="0" w:color="0077C3"/>
              <w:bottom w:val="single" w:sz="4" w:space="0" w:color="0077C3"/>
              <w:right w:val="single" w:sz="4" w:space="0" w:color="0077C3"/>
            </w:tcBorders>
            <w:vAlign w:val="center"/>
          </w:tcPr>
          <w:p w14:paraId="126FEA9A" w14:textId="15D93B60" w:rsidR="004B7370" w:rsidRDefault="00F65AC9" w:rsidP="00E5370F">
            <w:pPr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Arial"/>
                <w:b/>
              </w:rPr>
              <w:t>Apologies for absence</w:t>
            </w:r>
          </w:p>
          <w:p w14:paraId="46999385" w14:textId="0CBD3527" w:rsidR="00760302" w:rsidRDefault="00760302" w:rsidP="00D72525">
            <w:pPr>
              <w:rPr>
                <w:rFonts w:ascii="Helvetica" w:hAnsi="Helvetica" w:cs="Helvetica"/>
                <w:shd w:val="clear" w:color="auto" w:fill="FFFFFF"/>
              </w:rPr>
            </w:pPr>
          </w:p>
          <w:p w14:paraId="64B871A1" w14:textId="77777777" w:rsidR="00C20EBF" w:rsidRDefault="00B424D9" w:rsidP="00D347E4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 xml:space="preserve">Apologies </w:t>
            </w:r>
            <w:r w:rsidRPr="00127B01">
              <w:rPr>
                <w:rFonts w:ascii="Helvetica" w:hAnsi="Helvetica" w:cs="Arial"/>
              </w:rPr>
              <w:t>were received</w:t>
            </w:r>
            <w:r>
              <w:rPr>
                <w:rFonts w:ascii="Helvetica" w:hAnsi="Helvetica" w:cs="Arial"/>
              </w:rPr>
              <w:t xml:space="preserve"> from</w:t>
            </w:r>
            <w:r w:rsidR="009A3837">
              <w:rPr>
                <w:rFonts w:ascii="Helvetica" w:hAnsi="Helvetica" w:cs="Arial"/>
              </w:rPr>
              <w:t xml:space="preserve"> Mark </w:t>
            </w:r>
            <w:proofErr w:type="spellStart"/>
            <w:r w:rsidR="009A3837">
              <w:rPr>
                <w:rFonts w:ascii="Helvetica" w:hAnsi="Helvetica" w:cs="Arial"/>
              </w:rPr>
              <w:t>Bramich</w:t>
            </w:r>
            <w:proofErr w:type="spellEnd"/>
            <w:r w:rsidR="009A3837">
              <w:rPr>
                <w:rFonts w:ascii="Helvetica" w:hAnsi="Helvetica" w:cs="Arial"/>
              </w:rPr>
              <w:t>, Elsa Davies</w:t>
            </w:r>
            <w:r w:rsidR="006A4D23">
              <w:rPr>
                <w:rFonts w:ascii="Helvetica" w:hAnsi="Helvetica" w:cs="Arial"/>
              </w:rPr>
              <w:t xml:space="preserve"> and Moya Neale</w:t>
            </w:r>
            <w:r w:rsidR="00926F1D">
              <w:rPr>
                <w:rFonts w:ascii="Helvetica" w:hAnsi="Helvetica" w:cs="Arial"/>
              </w:rPr>
              <w:t>.</w:t>
            </w:r>
          </w:p>
          <w:p w14:paraId="2E4FA1E8" w14:textId="095D1D0F" w:rsidR="00926F1D" w:rsidRPr="002939E1" w:rsidRDefault="00926F1D" w:rsidP="00D347E4">
            <w:pPr>
              <w:rPr>
                <w:rFonts w:ascii="Helvetica" w:hAnsi="Helvetica" w:cs="Arial"/>
                <w:b/>
              </w:rPr>
            </w:pPr>
          </w:p>
        </w:tc>
      </w:tr>
      <w:tr w:rsidR="00D72555" w:rsidRPr="00F57A58" w14:paraId="227B9FE7" w14:textId="77777777" w:rsidTr="008F2ECE">
        <w:trPr>
          <w:trHeight w:val="432"/>
        </w:trPr>
        <w:tc>
          <w:tcPr>
            <w:tcW w:w="709" w:type="dxa"/>
            <w:tcBorders>
              <w:top w:val="single" w:sz="4" w:space="0" w:color="0077C3"/>
              <w:left w:val="single" w:sz="4" w:space="0" w:color="0077C3"/>
              <w:bottom w:val="single" w:sz="4" w:space="0" w:color="0077C3"/>
              <w:right w:val="single" w:sz="4" w:space="0" w:color="0077C3"/>
            </w:tcBorders>
            <w:vAlign w:val="center"/>
          </w:tcPr>
          <w:p w14:paraId="7A4EE8AE" w14:textId="48BD876A" w:rsidR="00D72555" w:rsidRPr="00B03986" w:rsidRDefault="00D72555" w:rsidP="00D72555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lastRenderedPageBreak/>
              <w:t>3</w:t>
            </w:r>
          </w:p>
        </w:tc>
        <w:tc>
          <w:tcPr>
            <w:tcW w:w="9072" w:type="dxa"/>
            <w:tcBorders>
              <w:top w:val="single" w:sz="4" w:space="0" w:color="0077C3"/>
              <w:left w:val="single" w:sz="4" w:space="0" w:color="0077C3"/>
              <w:bottom w:val="single" w:sz="4" w:space="0" w:color="0077C3"/>
              <w:right w:val="single" w:sz="4" w:space="0" w:color="0077C3"/>
            </w:tcBorders>
            <w:vAlign w:val="center"/>
          </w:tcPr>
          <w:p w14:paraId="570C038F" w14:textId="77777777" w:rsidR="00D20F4C" w:rsidRPr="00672B66" w:rsidRDefault="006A4D23" w:rsidP="00B424D9">
            <w:pPr>
              <w:rPr>
                <w:rFonts w:ascii="Helvetica" w:hAnsi="Helvetica" w:cs="Arial"/>
                <w:b/>
                <w:bCs/>
              </w:rPr>
            </w:pPr>
            <w:r w:rsidRPr="00672B66">
              <w:rPr>
                <w:rFonts w:ascii="Helvetica" w:hAnsi="Helvetica" w:cs="Arial"/>
                <w:b/>
                <w:bCs/>
              </w:rPr>
              <w:t xml:space="preserve">3.1 To agree the minutes of the Annual General Meeting held on </w:t>
            </w:r>
            <w:r w:rsidR="006D3104" w:rsidRPr="00672B66">
              <w:rPr>
                <w:rFonts w:ascii="Helvetica" w:hAnsi="Helvetica" w:cs="Arial"/>
                <w:b/>
                <w:bCs/>
              </w:rPr>
              <w:t>14 November 2022</w:t>
            </w:r>
          </w:p>
          <w:p w14:paraId="04662D3E" w14:textId="77777777" w:rsidR="00926F1D" w:rsidRDefault="00926F1D" w:rsidP="00B424D9">
            <w:pPr>
              <w:rPr>
                <w:rFonts w:ascii="Helvetica" w:hAnsi="Helvetica" w:cs="Arial"/>
              </w:rPr>
            </w:pPr>
          </w:p>
          <w:p w14:paraId="186288FD" w14:textId="181E7521" w:rsidR="00204A48" w:rsidRDefault="005B4208" w:rsidP="00204A48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 xml:space="preserve">KC </w:t>
            </w:r>
            <w:r w:rsidR="00204A48">
              <w:rPr>
                <w:rFonts w:ascii="Helvetica" w:hAnsi="Helvetica" w:cs="Arial"/>
              </w:rPr>
              <w:t>asked if there were any amendments required to the draft minutes included in the AGM papers.</w:t>
            </w:r>
          </w:p>
          <w:p w14:paraId="172E1726" w14:textId="77777777" w:rsidR="00204A48" w:rsidRDefault="00204A48" w:rsidP="00204A48">
            <w:pPr>
              <w:rPr>
                <w:rFonts w:ascii="Helvetica" w:hAnsi="Helvetica" w:cs="Arial"/>
              </w:rPr>
            </w:pPr>
          </w:p>
          <w:p w14:paraId="5E3AB9FC" w14:textId="47E002ED" w:rsidR="00204A48" w:rsidRDefault="00204A48" w:rsidP="00204A48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There were no amendments raised and the minutes of the 202</w:t>
            </w:r>
            <w:r w:rsidR="005B4208">
              <w:rPr>
                <w:rFonts w:ascii="Helvetica" w:hAnsi="Helvetica" w:cs="Arial"/>
              </w:rPr>
              <w:t>2</w:t>
            </w:r>
            <w:r>
              <w:rPr>
                <w:rFonts w:ascii="Helvetica" w:hAnsi="Helvetica" w:cs="Arial"/>
              </w:rPr>
              <w:t xml:space="preserve"> AGM were approved as a true and accurate record of the meeting.</w:t>
            </w:r>
          </w:p>
          <w:p w14:paraId="3C3075BC" w14:textId="77777777" w:rsidR="002A64BA" w:rsidRDefault="002A64BA" w:rsidP="00B424D9">
            <w:pPr>
              <w:rPr>
                <w:rFonts w:ascii="Helvetica" w:hAnsi="Helvetica" w:cs="Arial"/>
              </w:rPr>
            </w:pPr>
          </w:p>
          <w:p w14:paraId="1F3BC60F" w14:textId="1837492C" w:rsidR="00A53047" w:rsidRDefault="00A53047" w:rsidP="00B424D9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Proposed: Jethro Moore, seconded: Andy Booth</w:t>
            </w:r>
          </w:p>
          <w:p w14:paraId="0091DFC6" w14:textId="77777777" w:rsidR="006D3104" w:rsidRDefault="006D3104" w:rsidP="00B424D9">
            <w:pPr>
              <w:rPr>
                <w:rFonts w:ascii="Helvetica" w:hAnsi="Helvetica" w:cs="Arial"/>
              </w:rPr>
            </w:pPr>
          </w:p>
          <w:p w14:paraId="267008B2" w14:textId="77777777" w:rsidR="006D3104" w:rsidRPr="00672B66" w:rsidRDefault="006D3104" w:rsidP="00B424D9">
            <w:pPr>
              <w:rPr>
                <w:rFonts w:ascii="Helvetica" w:hAnsi="Helvetica" w:cs="Arial"/>
                <w:b/>
                <w:bCs/>
              </w:rPr>
            </w:pPr>
            <w:r w:rsidRPr="00672B66">
              <w:rPr>
                <w:rFonts w:ascii="Helvetica" w:hAnsi="Helvetica" w:cs="Arial"/>
                <w:b/>
                <w:bCs/>
              </w:rPr>
              <w:t xml:space="preserve">3.2 To consider any matters arising from the minutes of the </w:t>
            </w:r>
            <w:r w:rsidR="00CC7A20" w:rsidRPr="00672B66">
              <w:rPr>
                <w:rFonts w:ascii="Helvetica" w:hAnsi="Helvetica" w:cs="Arial"/>
                <w:b/>
                <w:bCs/>
              </w:rPr>
              <w:t>AGM held on 14 November 2022</w:t>
            </w:r>
          </w:p>
          <w:p w14:paraId="3982CE14" w14:textId="77777777" w:rsidR="00FA0E5D" w:rsidRDefault="00FA0E5D" w:rsidP="00B424D9">
            <w:pPr>
              <w:rPr>
                <w:rFonts w:ascii="Helvetica" w:hAnsi="Helvetica" w:cs="Arial"/>
              </w:rPr>
            </w:pPr>
          </w:p>
          <w:p w14:paraId="4E5F01C5" w14:textId="77777777" w:rsidR="003A3EAD" w:rsidRDefault="003A3EAD" w:rsidP="003A3EAD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 xml:space="preserve">There were no other matters arising. </w:t>
            </w:r>
          </w:p>
          <w:p w14:paraId="40414187" w14:textId="0A21C6A5" w:rsidR="00CC7A20" w:rsidRPr="009D67A6" w:rsidRDefault="00CC7A20" w:rsidP="00B424D9">
            <w:pPr>
              <w:rPr>
                <w:rFonts w:ascii="Helvetica" w:hAnsi="Helvetica" w:cs="Arial"/>
              </w:rPr>
            </w:pPr>
          </w:p>
        </w:tc>
      </w:tr>
      <w:tr w:rsidR="00D21F81" w:rsidRPr="00F57A58" w14:paraId="34C3DBFF" w14:textId="77777777" w:rsidTr="008F2ECE">
        <w:trPr>
          <w:trHeight w:val="432"/>
        </w:trPr>
        <w:tc>
          <w:tcPr>
            <w:tcW w:w="709" w:type="dxa"/>
            <w:tcBorders>
              <w:top w:val="single" w:sz="4" w:space="0" w:color="0077C3"/>
              <w:left w:val="single" w:sz="4" w:space="0" w:color="0077C3"/>
              <w:bottom w:val="single" w:sz="4" w:space="0" w:color="0077C3"/>
              <w:right w:val="single" w:sz="4" w:space="0" w:color="0077C3"/>
            </w:tcBorders>
            <w:vAlign w:val="center"/>
          </w:tcPr>
          <w:p w14:paraId="3EA40432" w14:textId="3C083C3F" w:rsidR="00D21F81" w:rsidRDefault="00D21F81" w:rsidP="00D72555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4</w:t>
            </w:r>
            <w:r w:rsidR="00A90377">
              <w:rPr>
                <w:rFonts w:ascii="Helvetica" w:hAnsi="Helvetica"/>
                <w:b/>
              </w:rPr>
              <w:t>.1</w:t>
            </w:r>
          </w:p>
        </w:tc>
        <w:tc>
          <w:tcPr>
            <w:tcW w:w="9072" w:type="dxa"/>
            <w:tcBorders>
              <w:top w:val="single" w:sz="4" w:space="0" w:color="0077C3"/>
              <w:left w:val="single" w:sz="4" w:space="0" w:color="0077C3"/>
              <w:bottom w:val="single" w:sz="4" w:space="0" w:color="0077C3"/>
              <w:right w:val="single" w:sz="4" w:space="0" w:color="0077C3"/>
            </w:tcBorders>
            <w:vAlign w:val="center"/>
          </w:tcPr>
          <w:p w14:paraId="464EC076" w14:textId="08AAEACD" w:rsidR="00D21F81" w:rsidRDefault="00CC7A20" w:rsidP="00D72555">
            <w:pPr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>To receive the annual report for 2022/23</w:t>
            </w:r>
          </w:p>
          <w:p w14:paraId="0B524453" w14:textId="77777777" w:rsidR="00A90377" w:rsidRDefault="00A90377" w:rsidP="00D72555">
            <w:pPr>
              <w:rPr>
                <w:rFonts w:ascii="Helvetica" w:hAnsi="Helvetica" w:cs="Arial"/>
                <w:b/>
              </w:rPr>
            </w:pPr>
          </w:p>
          <w:p w14:paraId="3166BD16" w14:textId="20AC414F" w:rsidR="004801EB" w:rsidRDefault="004801EB" w:rsidP="00D72555">
            <w:pPr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>Report from Kerry Chown, Chair</w:t>
            </w:r>
          </w:p>
          <w:p w14:paraId="59BF85ED" w14:textId="2381B9A7" w:rsidR="00FB7BBA" w:rsidRDefault="00FB7BBA" w:rsidP="00D72555">
            <w:pPr>
              <w:rPr>
                <w:rFonts w:ascii="Helvetica" w:hAnsi="Helvetica" w:cs="Arial"/>
                <w:b/>
              </w:rPr>
            </w:pPr>
          </w:p>
          <w:p w14:paraId="676E276F" w14:textId="6C9E7542" w:rsidR="003864C1" w:rsidRDefault="00F77F0F" w:rsidP="00D7255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KC</w:t>
            </w:r>
            <w:r w:rsidR="00A13CA9">
              <w:rPr>
                <w:rFonts w:ascii="Helvetica" w:hAnsi="Helvetica" w:cs="Helvetica"/>
              </w:rPr>
              <w:t xml:space="preserve"> presented a slide introducing the </w:t>
            </w:r>
            <w:r w:rsidR="00C33DA5" w:rsidRPr="0041361F">
              <w:rPr>
                <w:rFonts w:ascii="Helvetica" w:hAnsi="Helvetica" w:cs="Helvetica"/>
              </w:rPr>
              <w:t xml:space="preserve">current </w:t>
            </w:r>
            <w:r w:rsidR="00D14AC7">
              <w:rPr>
                <w:rFonts w:ascii="Helvetica" w:hAnsi="Helvetica" w:cs="Helvetica"/>
              </w:rPr>
              <w:t>B</w:t>
            </w:r>
            <w:r w:rsidR="00C33DA5" w:rsidRPr="0041361F">
              <w:rPr>
                <w:rFonts w:ascii="Helvetica" w:hAnsi="Helvetica" w:cs="Helvetica"/>
              </w:rPr>
              <w:t xml:space="preserve">oard members, </w:t>
            </w:r>
            <w:r w:rsidR="00A13CA9">
              <w:rPr>
                <w:rFonts w:ascii="Helvetica" w:hAnsi="Helvetica" w:cs="Helvetica"/>
              </w:rPr>
              <w:t>and gave</w:t>
            </w:r>
            <w:r w:rsidR="00C33DA5" w:rsidRPr="0041361F">
              <w:rPr>
                <w:rFonts w:ascii="Helvetica" w:hAnsi="Helvetica" w:cs="Helvetica"/>
              </w:rPr>
              <w:t xml:space="preserve"> special recognition given to R</w:t>
            </w:r>
            <w:r w:rsidR="00923A91">
              <w:rPr>
                <w:rFonts w:ascii="Helvetica" w:hAnsi="Helvetica" w:cs="Helvetica"/>
              </w:rPr>
              <w:t>G</w:t>
            </w:r>
            <w:r w:rsidR="00C33DA5" w:rsidRPr="0041361F">
              <w:rPr>
                <w:rFonts w:ascii="Helvetica" w:hAnsi="Helvetica" w:cs="Helvetica"/>
              </w:rPr>
              <w:t xml:space="preserve"> for his contribution as he has decided to step down.</w:t>
            </w:r>
          </w:p>
          <w:p w14:paraId="036CC5C2" w14:textId="77777777" w:rsidR="00113B75" w:rsidRPr="0041361F" w:rsidRDefault="00113B75" w:rsidP="00D72555">
            <w:pPr>
              <w:rPr>
                <w:rFonts w:ascii="Helvetica" w:hAnsi="Helvetica" w:cs="Helvetica"/>
              </w:rPr>
            </w:pPr>
          </w:p>
          <w:p w14:paraId="6F288C1C" w14:textId="37C788C4" w:rsidR="00496994" w:rsidRPr="0041361F" w:rsidRDefault="00F77F0F" w:rsidP="00D72555">
            <w:pPr>
              <w:rPr>
                <w:rFonts w:ascii="Helvetica" w:hAnsi="Helvetica" w:cs="Helvetica"/>
              </w:rPr>
            </w:pPr>
            <w:r w:rsidRPr="0041361F">
              <w:rPr>
                <w:rFonts w:ascii="Helvetica" w:hAnsi="Helvetica" w:cs="Helvetica"/>
              </w:rPr>
              <w:t xml:space="preserve">KC began her report with an acknowledgment of a productive year for Canoe Wales, culminating in an </w:t>
            </w:r>
            <w:r w:rsidR="00C81337">
              <w:rPr>
                <w:rFonts w:ascii="Helvetica" w:hAnsi="Helvetica" w:cs="Helvetica"/>
              </w:rPr>
              <w:t>a</w:t>
            </w:r>
            <w:r w:rsidRPr="0041361F">
              <w:rPr>
                <w:rFonts w:ascii="Helvetica" w:hAnsi="Helvetica" w:cs="Helvetica"/>
              </w:rPr>
              <w:t xml:space="preserve">way </w:t>
            </w:r>
            <w:r w:rsidR="00C81337">
              <w:rPr>
                <w:rFonts w:ascii="Helvetica" w:hAnsi="Helvetica" w:cs="Helvetica"/>
              </w:rPr>
              <w:t>d</w:t>
            </w:r>
            <w:r w:rsidRPr="0041361F">
              <w:rPr>
                <w:rFonts w:ascii="Helvetica" w:hAnsi="Helvetica" w:cs="Helvetica"/>
              </w:rPr>
              <w:t xml:space="preserve">ay </w:t>
            </w:r>
            <w:r w:rsidR="00113B75">
              <w:rPr>
                <w:rFonts w:ascii="Helvetica" w:hAnsi="Helvetica" w:cs="Helvetica"/>
              </w:rPr>
              <w:t xml:space="preserve">which </w:t>
            </w:r>
            <w:r w:rsidRPr="0041361F">
              <w:rPr>
                <w:rFonts w:ascii="Helvetica" w:hAnsi="Helvetica" w:cs="Helvetica"/>
              </w:rPr>
              <w:t>focused on developing the Strategy document</w:t>
            </w:r>
            <w:r w:rsidR="00C81337">
              <w:rPr>
                <w:rFonts w:ascii="Helvetica" w:hAnsi="Helvetica" w:cs="Helvetica"/>
              </w:rPr>
              <w:t>. She</w:t>
            </w:r>
            <w:r w:rsidR="004855C6" w:rsidRPr="0041361F">
              <w:rPr>
                <w:rFonts w:ascii="Helvetica" w:hAnsi="Helvetica" w:cs="Helvetica"/>
              </w:rPr>
              <w:t xml:space="preserve"> proceeded to outline the various methods that were employed</w:t>
            </w:r>
            <w:r w:rsidR="00D14AC7">
              <w:rPr>
                <w:rFonts w:ascii="Helvetica" w:hAnsi="Helvetica" w:cs="Helvetica"/>
              </w:rPr>
              <w:t xml:space="preserve"> to</w:t>
            </w:r>
            <w:r w:rsidR="004855C6" w:rsidRPr="0041361F">
              <w:rPr>
                <w:rFonts w:ascii="Helvetica" w:hAnsi="Helvetica" w:cs="Helvetica"/>
              </w:rPr>
              <w:t xml:space="preserve"> </w:t>
            </w:r>
            <w:r w:rsidR="00ED1FD7" w:rsidRPr="0041361F">
              <w:rPr>
                <w:rFonts w:ascii="Helvetica" w:hAnsi="Helvetica" w:cs="Helvetica"/>
              </w:rPr>
              <w:t>inform</w:t>
            </w:r>
            <w:r w:rsidR="00ED4610" w:rsidRPr="0041361F">
              <w:rPr>
                <w:rFonts w:ascii="Helvetica" w:hAnsi="Helvetica" w:cs="Helvetica"/>
              </w:rPr>
              <w:t xml:space="preserve"> the St</w:t>
            </w:r>
            <w:r w:rsidR="00ED1FD7" w:rsidRPr="0041361F">
              <w:rPr>
                <w:rFonts w:ascii="Helvetica" w:hAnsi="Helvetica" w:cs="Helvetica"/>
              </w:rPr>
              <w:t>ra</w:t>
            </w:r>
            <w:r w:rsidR="00ED4610" w:rsidRPr="0041361F">
              <w:rPr>
                <w:rFonts w:ascii="Helvetica" w:hAnsi="Helvetica" w:cs="Helvetica"/>
              </w:rPr>
              <w:t>t</w:t>
            </w:r>
            <w:r w:rsidR="00ED1FD7" w:rsidRPr="0041361F">
              <w:rPr>
                <w:rFonts w:ascii="Helvetica" w:hAnsi="Helvetica" w:cs="Helvetica"/>
              </w:rPr>
              <w:t>e</w:t>
            </w:r>
            <w:r w:rsidR="00ED4610" w:rsidRPr="0041361F">
              <w:rPr>
                <w:rFonts w:ascii="Helvetica" w:hAnsi="Helvetica" w:cs="Helvetica"/>
              </w:rPr>
              <w:t xml:space="preserve">gy document, including roadshows, member surveys, </w:t>
            </w:r>
            <w:r w:rsidR="00ED1FD7" w:rsidRPr="0041361F">
              <w:rPr>
                <w:rFonts w:ascii="Helvetica" w:hAnsi="Helvetica" w:cs="Helvetica"/>
              </w:rPr>
              <w:t>a</w:t>
            </w:r>
            <w:r w:rsidR="00ED4610" w:rsidRPr="0041361F">
              <w:rPr>
                <w:rFonts w:ascii="Helvetica" w:hAnsi="Helvetica" w:cs="Helvetica"/>
              </w:rPr>
              <w:t xml:space="preserve">way </w:t>
            </w:r>
            <w:r w:rsidR="00ED1FD7" w:rsidRPr="0041361F">
              <w:rPr>
                <w:rFonts w:ascii="Helvetica" w:hAnsi="Helvetica" w:cs="Helvetica"/>
              </w:rPr>
              <w:t>d</w:t>
            </w:r>
            <w:r w:rsidR="00ED4610" w:rsidRPr="0041361F">
              <w:rPr>
                <w:rFonts w:ascii="Helvetica" w:hAnsi="Helvetica" w:cs="Helvetica"/>
              </w:rPr>
              <w:t>ays and focus groups</w:t>
            </w:r>
            <w:r w:rsidR="00CF7B33" w:rsidRPr="0041361F">
              <w:rPr>
                <w:rFonts w:ascii="Helvetica" w:hAnsi="Helvetica" w:cs="Helvetica"/>
              </w:rPr>
              <w:t>. S</w:t>
            </w:r>
            <w:r w:rsidR="005E3BD8" w:rsidRPr="0041361F">
              <w:rPr>
                <w:rFonts w:ascii="Helvetica" w:hAnsi="Helvetica" w:cs="Helvetica"/>
              </w:rPr>
              <w:t>he thanked all those who had contributed their views</w:t>
            </w:r>
            <w:r w:rsidR="00CF7B33" w:rsidRPr="0041361F">
              <w:rPr>
                <w:rFonts w:ascii="Helvetica" w:hAnsi="Helvetica" w:cs="Helvetica"/>
              </w:rPr>
              <w:t xml:space="preserve"> and expre</w:t>
            </w:r>
            <w:r w:rsidR="00EE2C83" w:rsidRPr="0041361F">
              <w:rPr>
                <w:rFonts w:ascii="Helvetica" w:hAnsi="Helvetica" w:cs="Helvetica"/>
              </w:rPr>
              <w:t>s</w:t>
            </w:r>
            <w:r w:rsidR="00CF7B33" w:rsidRPr="0041361F">
              <w:rPr>
                <w:rFonts w:ascii="Helvetica" w:hAnsi="Helvetica" w:cs="Helvetica"/>
              </w:rPr>
              <w:t xml:space="preserve">sed appreciation for the </w:t>
            </w:r>
            <w:r w:rsidR="00EE2C83" w:rsidRPr="0041361F">
              <w:rPr>
                <w:rFonts w:ascii="Helvetica" w:hAnsi="Helvetica" w:cs="Helvetica"/>
              </w:rPr>
              <w:t>support</w:t>
            </w:r>
            <w:r w:rsidR="00CF7B33" w:rsidRPr="0041361F">
              <w:rPr>
                <w:rFonts w:ascii="Helvetica" w:hAnsi="Helvetica" w:cs="Helvetica"/>
              </w:rPr>
              <w:t xml:space="preserve"> of external partners such as Sport Wales and British Canoeing.</w:t>
            </w:r>
            <w:r w:rsidR="00EE2C83" w:rsidRPr="0041361F">
              <w:rPr>
                <w:rFonts w:ascii="Helvetica" w:hAnsi="Helvetica" w:cs="Helvetica"/>
              </w:rPr>
              <w:t xml:space="preserve"> </w:t>
            </w:r>
          </w:p>
          <w:p w14:paraId="25D62332" w14:textId="77777777" w:rsidR="00496994" w:rsidRPr="0041361F" w:rsidRDefault="00496994" w:rsidP="00D72555">
            <w:pPr>
              <w:rPr>
                <w:rFonts w:ascii="Helvetica" w:hAnsi="Helvetica" w:cs="Helvetica"/>
              </w:rPr>
            </w:pPr>
          </w:p>
          <w:p w14:paraId="02C12626" w14:textId="28DBB48E" w:rsidR="004855C6" w:rsidRPr="0041361F" w:rsidRDefault="00496994" w:rsidP="00D72555">
            <w:pPr>
              <w:rPr>
                <w:rFonts w:ascii="Helvetica" w:hAnsi="Helvetica" w:cs="Helvetica"/>
              </w:rPr>
            </w:pPr>
            <w:r w:rsidRPr="0041361F">
              <w:rPr>
                <w:rFonts w:ascii="Helvetica" w:hAnsi="Helvetica" w:cs="Helvetica"/>
              </w:rPr>
              <w:t xml:space="preserve">Key considerations for the Strategy included equality, diversity and inclusion, as well as health, wellbeing and safety. </w:t>
            </w:r>
            <w:r w:rsidR="00582BDF">
              <w:rPr>
                <w:rFonts w:ascii="Helvetica" w:hAnsi="Helvetica" w:cs="Helvetica"/>
              </w:rPr>
              <w:t>KC</w:t>
            </w:r>
            <w:r w:rsidR="006A1B99" w:rsidRPr="0041361F">
              <w:rPr>
                <w:rFonts w:ascii="Helvetica" w:hAnsi="Helvetica" w:cs="Helvetica"/>
              </w:rPr>
              <w:t xml:space="preserve"> explained that the Board had review</w:t>
            </w:r>
            <w:r w:rsidR="00225099" w:rsidRPr="0041361F">
              <w:rPr>
                <w:rFonts w:ascii="Helvetica" w:hAnsi="Helvetica" w:cs="Helvetica"/>
              </w:rPr>
              <w:t>e</w:t>
            </w:r>
            <w:r w:rsidR="006A1B99" w:rsidRPr="0041361F">
              <w:rPr>
                <w:rFonts w:ascii="Helvetica" w:hAnsi="Helvetica" w:cs="Helvetica"/>
              </w:rPr>
              <w:t xml:space="preserve">d </w:t>
            </w:r>
            <w:r w:rsidR="004C319B" w:rsidRPr="0041361F">
              <w:rPr>
                <w:rFonts w:ascii="Helvetica" w:hAnsi="Helvetica" w:cs="Helvetica"/>
              </w:rPr>
              <w:t xml:space="preserve">progress against </w:t>
            </w:r>
            <w:r w:rsidR="006A1B99" w:rsidRPr="0041361F">
              <w:rPr>
                <w:rFonts w:ascii="Helvetica" w:hAnsi="Helvetica" w:cs="Helvetica"/>
              </w:rPr>
              <w:t xml:space="preserve">the </w:t>
            </w:r>
            <w:r w:rsidR="004C319B" w:rsidRPr="0041361F">
              <w:rPr>
                <w:rFonts w:ascii="Helvetica" w:hAnsi="Helvetica" w:cs="Helvetica"/>
              </w:rPr>
              <w:t xml:space="preserve">2019-23 </w:t>
            </w:r>
            <w:r w:rsidR="006A1B99" w:rsidRPr="0041361F">
              <w:rPr>
                <w:rFonts w:ascii="Helvetica" w:hAnsi="Helvetica" w:cs="Helvetica"/>
              </w:rPr>
              <w:t xml:space="preserve">Strategy document </w:t>
            </w:r>
            <w:r w:rsidR="00225099" w:rsidRPr="0041361F">
              <w:rPr>
                <w:rFonts w:ascii="Helvetica" w:hAnsi="Helvetica" w:cs="Helvetica"/>
              </w:rPr>
              <w:t xml:space="preserve">and concluded with a reflection on the </w:t>
            </w:r>
            <w:r w:rsidR="004D6804">
              <w:rPr>
                <w:rFonts w:ascii="Helvetica" w:hAnsi="Helvetica" w:cs="Helvetica"/>
              </w:rPr>
              <w:t>objectives</w:t>
            </w:r>
            <w:r w:rsidR="00225099" w:rsidRPr="0041361F">
              <w:rPr>
                <w:rFonts w:ascii="Helvetica" w:hAnsi="Helvetica" w:cs="Helvetica"/>
              </w:rPr>
              <w:t xml:space="preserve"> of the organisation,</w:t>
            </w:r>
            <w:r w:rsidR="00927C4D" w:rsidRPr="0041361F">
              <w:rPr>
                <w:rFonts w:ascii="Helvetica" w:hAnsi="Helvetica" w:cs="Helvetica"/>
              </w:rPr>
              <w:t xml:space="preserve"> the current situation concerning the impact of COVID-19 and the </w:t>
            </w:r>
            <w:r w:rsidR="00E30F21" w:rsidRPr="0041361F">
              <w:rPr>
                <w:rFonts w:ascii="Helvetica" w:hAnsi="Helvetica" w:cs="Helvetica"/>
              </w:rPr>
              <w:t>cost-of-living</w:t>
            </w:r>
            <w:r w:rsidR="00927C4D" w:rsidRPr="0041361F">
              <w:rPr>
                <w:rFonts w:ascii="Helvetica" w:hAnsi="Helvetica" w:cs="Helvetica"/>
              </w:rPr>
              <w:t xml:space="preserve"> crisis, and an overview of the future direction of paddle sports, acknowledging challenges and opportunities, particularly in engaging new paddlers while maintaining the connection with the traditional audience.</w:t>
            </w:r>
          </w:p>
          <w:p w14:paraId="244C07C3" w14:textId="77777777" w:rsidR="00E102CD" w:rsidRDefault="00E102CD" w:rsidP="00D72555">
            <w:pPr>
              <w:rPr>
                <w:rFonts w:ascii="Segoe UI" w:hAnsi="Segoe UI" w:cs="Segoe UI"/>
                <w:color w:val="374151"/>
              </w:rPr>
            </w:pPr>
          </w:p>
          <w:p w14:paraId="0D9F7FEF" w14:textId="2E607B5A" w:rsidR="00E102CD" w:rsidRPr="007538EA" w:rsidRDefault="00E102CD" w:rsidP="00D72555">
            <w:pPr>
              <w:rPr>
                <w:rFonts w:ascii="Helvetica" w:eastAsia="Times New Roman" w:hAnsi="Helvetica" w:cs="Helvetica"/>
                <w:lang w:eastAsia="en-GB"/>
              </w:rPr>
            </w:pPr>
            <w:r w:rsidRPr="007538EA">
              <w:rPr>
                <w:rFonts w:ascii="Helvetica" w:hAnsi="Helvetica" w:cs="Helvetica"/>
              </w:rPr>
              <w:t xml:space="preserve">KC alluded to a </w:t>
            </w:r>
            <w:r w:rsidR="009D32F4">
              <w:rPr>
                <w:rFonts w:ascii="Helvetica" w:eastAsia="Times New Roman" w:hAnsi="Helvetica" w:cs="Helvetica"/>
                <w:lang w:eastAsia="en-GB"/>
              </w:rPr>
              <w:t>possible</w:t>
            </w:r>
            <w:r w:rsidRPr="007538EA">
              <w:rPr>
                <w:rFonts w:ascii="Helvetica" w:eastAsia="Times New Roman" w:hAnsi="Helvetica" w:cs="Helvetica"/>
                <w:lang w:eastAsia="en-GB"/>
              </w:rPr>
              <w:t xml:space="preserve"> future </w:t>
            </w:r>
            <w:r w:rsidR="009D32F4">
              <w:rPr>
                <w:rFonts w:ascii="Helvetica" w:eastAsia="Times New Roman" w:hAnsi="Helvetica" w:cs="Helvetica"/>
                <w:lang w:eastAsia="en-GB"/>
              </w:rPr>
              <w:t>re-b</w:t>
            </w:r>
            <w:r w:rsidR="00602F2F">
              <w:rPr>
                <w:rFonts w:ascii="Helvetica" w:eastAsia="Times New Roman" w:hAnsi="Helvetica" w:cs="Helvetica"/>
                <w:lang w:eastAsia="en-GB"/>
              </w:rPr>
              <w:t>rand and name change</w:t>
            </w:r>
            <w:r w:rsidR="009D32F4">
              <w:rPr>
                <w:rFonts w:ascii="Helvetica" w:eastAsia="Times New Roman" w:hAnsi="Helvetica" w:cs="Helvetica"/>
                <w:lang w:eastAsia="en-GB"/>
              </w:rPr>
              <w:t xml:space="preserve"> </w:t>
            </w:r>
            <w:r w:rsidR="00602F2F">
              <w:rPr>
                <w:rFonts w:ascii="Helvetica" w:eastAsia="Times New Roman" w:hAnsi="Helvetica" w:cs="Helvetica"/>
                <w:lang w:eastAsia="en-GB"/>
              </w:rPr>
              <w:t xml:space="preserve">for </w:t>
            </w:r>
            <w:r w:rsidRPr="007538EA">
              <w:rPr>
                <w:rFonts w:ascii="Helvetica" w:eastAsia="Times New Roman" w:hAnsi="Helvetica" w:cs="Helvetica"/>
                <w:lang w:eastAsia="en-GB"/>
              </w:rPr>
              <w:t>Cano</w:t>
            </w:r>
            <w:r w:rsidR="00F31836" w:rsidRPr="007538EA">
              <w:rPr>
                <w:rFonts w:ascii="Helvetica" w:eastAsia="Times New Roman" w:hAnsi="Helvetica" w:cs="Helvetica"/>
                <w:lang w:eastAsia="en-GB"/>
              </w:rPr>
              <w:t>e</w:t>
            </w:r>
            <w:r w:rsidRPr="007538EA">
              <w:rPr>
                <w:rFonts w:ascii="Helvetica" w:eastAsia="Times New Roman" w:hAnsi="Helvetica" w:cs="Helvetica"/>
                <w:lang w:eastAsia="en-GB"/>
              </w:rPr>
              <w:t xml:space="preserve"> Wales</w:t>
            </w:r>
            <w:r w:rsidR="00515FE5">
              <w:rPr>
                <w:rFonts w:ascii="Helvetica" w:eastAsia="Times New Roman" w:hAnsi="Helvetica" w:cs="Helvetica"/>
                <w:lang w:eastAsia="en-GB"/>
              </w:rPr>
              <w:t xml:space="preserve"> to more </w:t>
            </w:r>
            <w:r w:rsidRPr="007538EA">
              <w:rPr>
                <w:rFonts w:ascii="Helvetica" w:eastAsia="Times New Roman" w:hAnsi="Helvetica" w:cs="Helvetica"/>
                <w:lang w:eastAsia="en-GB"/>
              </w:rPr>
              <w:t xml:space="preserve">accurately represent </w:t>
            </w:r>
            <w:r w:rsidR="003422E3">
              <w:rPr>
                <w:rFonts w:ascii="Helvetica" w:eastAsia="Times New Roman" w:hAnsi="Helvetica" w:cs="Helvetica"/>
                <w:lang w:eastAsia="en-GB"/>
              </w:rPr>
              <w:t>participation in a</w:t>
            </w:r>
            <w:r w:rsidRPr="007538EA">
              <w:rPr>
                <w:rFonts w:ascii="Helvetica" w:eastAsia="Times New Roman" w:hAnsi="Helvetica" w:cs="Helvetica"/>
                <w:lang w:eastAsia="en-GB"/>
              </w:rPr>
              <w:t xml:space="preserve"> diverse range of paddling activities</w:t>
            </w:r>
            <w:r w:rsidR="003422E3">
              <w:rPr>
                <w:rFonts w:ascii="Helvetica" w:eastAsia="Times New Roman" w:hAnsi="Helvetica" w:cs="Helvetica"/>
                <w:lang w:eastAsia="en-GB"/>
              </w:rPr>
              <w:t>.</w:t>
            </w:r>
          </w:p>
          <w:p w14:paraId="0109D835" w14:textId="77777777" w:rsidR="0027648B" w:rsidRPr="007538EA" w:rsidRDefault="0027648B" w:rsidP="00D72555">
            <w:pPr>
              <w:rPr>
                <w:rFonts w:ascii="Helvetica" w:eastAsia="Times New Roman" w:hAnsi="Helvetica" w:cs="Helvetica"/>
                <w:lang w:eastAsia="en-GB"/>
              </w:rPr>
            </w:pPr>
          </w:p>
          <w:p w14:paraId="4188E8B5" w14:textId="09F76740" w:rsidR="0027648B" w:rsidRPr="007538EA" w:rsidRDefault="0027648B" w:rsidP="00D72555">
            <w:pPr>
              <w:rPr>
                <w:rFonts w:ascii="Helvetica" w:hAnsi="Helvetica" w:cs="Helvetica"/>
              </w:rPr>
            </w:pPr>
            <w:r w:rsidRPr="007538EA">
              <w:rPr>
                <w:rFonts w:ascii="Helvetica" w:eastAsia="Times New Roman" w:hAnsi="Helvetica" w:cs="Helvetica"/>
                <w:lang w:eastAsia="en-GB"/>
              </w:rPr>
              <w:t xml:space="preserve">KC expressed </w:t>
            </w:r>
            <w:r w:rsidR="00515FE5">
              <w:rPr>
                <w:rFonts w:ascii="Helvetica" w:eastAsia="Times New Roman" w:hAnsi="Helvetica" w:cs="Helvetica"/>
                <w:lang w:eastAsia="en-GB"/>
              </w:rPr>
              <w:t xml:space="preserve">her </w:t>
            </w:r>
            <w:r w:rsidRPr="007538EA">
              <w:rPr>
                <w:rFonts w:ascii="Helvetica" w:eastAsia="Times New Roman" w:hAnsi="Helvetica" w:cs="Helvetica"/>
                <w:lang w:eastAsia="en-GB"/>
              </w:rPr>
              <w:t>gratitude</w:t>
            </w:r>
            <w:r w:rsidR="00235CD2" w:rsidRPr="007538EA">
              <w:rPr>
                <w:rFonts w:ascii="Helvetica" w:eastAsia="Times New Roman" w:hAnsi="Helvetica" w:cs="Helvetica"/>
                <w:lang w:eastAsia="en-GB"/>
              </w:rPr>
              <w:t xml:space="preserve"> for member support </w:t>
            </w:r>
            <w:r w:rsidR="004C7B2C">
              <w:rPr>
                <w:rFonts w:ascii="Helvetica" w:eastAsia="Times New Roman" w:hAnsi="Helvetica" w:cs="Helvetica"/>
                <w:lang w:eastAsia="en-GB"/>
              </w:rPr>
              <w:t xml:space="preserve">over the year </w:t>
            </w:r>
            <w:r w:rsidR="00235CD2" w:rsidRPr="007538EA">
              <w:rPr>
                <w:rFonts w:ascii="Helvetica" w:eastAsia="Times New Roman" w:hAnsi="Helvetica" w:cs="Helvetica"/>
                <w:lang w:eastAsia="en-GB"/>
              </w:rPr>
              <w:t>and emphasised Canoe Wales’s commitment to strengthening paddling opportunities</w:t>
            </w:r>
            <w:r w:rsidR="009F0DF9" w:rsidRPr="007538EA">
              <w:rPr>
                <w:rFonts w:ascii="Helvetica" w:eastAsia="Times New Roman" w:hAnsi="Helvetica" w:cs="Helvetica"/>
                <w:lang w:eastAsia="en-GB"/>
              </w:rPr>
              <w:t xml:space="preserve"> and </w:t>
            </w:r>
            <w:r w:rsidR="006871D5">
              <w:rPr>
                <w:rFonts w:ascii="Helvetica" w:eastAsia="Times New Roman" w:hAnsi="Helvetica" w:cs="Helvetica"/>
                <w:lang w:eastAsia="en-GB"/>
              </w:rPr>
              <w:t xml:space="preserve">continuing to </w:t>
            </w:r>
            <w:r w:rsidR="009F0DF9" w:rsidRPr="007538EA">
              <w:rPr>
                <w:rFonts w:ascii="Helvetica" w:eastAsia="Times New Roman" w:hAnsi="Helvetica" w:cs="Helvetica"/>
                <w:lang w:eastAsia="en-GB"/>
              </w:rPr>
              <w:t>offer member benefits.</w:t>
            </w:r>
          </w:p>
          <w:p w14:paraId="6EDF0DF1" w14:textId="77777777" w:rsidR="00C43EA8" w:rsidRDefault="00C43EA8" w:rsidP="00D72555">
            <w:pPr>
              <w:rPr>
                <w:rFonts w:ascii="Helvetica" w:hAnsi="Helvetica" w:cs="Arial"/>
                <w:bCs/>
              </w:rPr>
            </w:pPr>
          </w:p>
          <w:p w14:paraId="3541B4DA" w14:textId="5904B2DC" w:rsidR="0037132A" w:rsidRPr="00023C47" w:rsidRDefault="0037132A" w:rsidP="00D72555">
            <w:pPr>
              <w:rPr>
                <w:rFonts w:ascii="Helvetica" w:hAnsi="Helvetica" w:cs="Arial"/>
                <w:bCs/>
              </w:rPr>
            </w:pPr>
          </w:p>
        </w:tc>
      </w:tr>
      <w:tr w:rsidR="00A90377" w:rsidRPr="00F57A58" w14:paraId="2DEA8DC8" w14:textId="77777777" w:rsidTr="008F2ECE">
        <w:trPr>
          <w:trHeight w:val="432"/>
        </w:trPr>
        <w:tc>
          <w:tcPr>
            <w:tcW w:w="709" w:type="dxa"/>
            <w:tcBorders>
              <w:top w:val="single" w:sz="4" w:space="0" w:color="0077C3"/>
              <w:left w:val="single" w:sz="4" w:space="0" w:color="0077C3"/>
              <w:bottom w:val="single" w:sz="4" w:space="0" w:color="0077C3"/>
              <w:right w:val="single" w:sz="4" w:space="0" w:color="0077C3"/>
            </w:tcBorders>
            <w:vAlign w:val="center"/>
          </w:tcPr>
          <w:p w14:paraId="04858BB3" w14:textId="7FE54746" w:rsidR="00A90377" w:rsidRDefault="00A90377" w:rsidP="00D72555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lastRenderedPageBreak/>
              <w:t>4.2</w:t>
            </w:r>
          </w:p>
        </w:tc>
        <w:tc>
          <w:tcPr>
            <w:tcW w:w="9072" w:type="dxa"/>
            <w:tcBorders>
              <w:top w:val="single" w:sz="4" w:space="0" w:color="0077C3"/>
              <w:left w:val="single" w:sz="4" w:space="0" w:color="0077C3"/>
              <w:bottom w:val="single" w:sz="4" w:space="0" w:color="0077C3"/>
              <w:right w:val="single" w:sz="4" w:space="0" w:color="0077C3"/>
            </w:tcBorders>
            <w:vAlign w:val="center"/>
          </w:tcPr>
          <w:p w14:paraId="2CD4CD28" w14:textId="77777777" w:rsidR="00A90377" w:rsidRDefault="00A90377" w:rsidP="00A90377">
            <w:pPr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>Report from Alistair Dickson, CEO</w:t>
            </w:r>
          </w:p>
          <w:p w14:paraId="1D5ED94C" w14:textId="77777777" w:rsidR="00B357E6" w:rsidRDefault="00B357E6" w:rsidP="00A90377">
            <w:pPr>
              <w:rPr>
                <w:rFonts w:ascii="Helvetica" w:hAnsi="Helvetica" w:cs="Arial"/>
                <w:b/>
              </w:rPr>
            </w:pPr>
          </w:p>
          <w:p w14:paraId="025B0001" w14:textId="3250D520" w:rsidR="00B357E6" w:rsidRDefault="00B357E6" w:rsidP="00A90377">
            <w:pPr>
              <w:rPr>
                <w:rFonts w:ascii="Helvetica" w:hAnsi="Helvetica" w:cs="Arial"/>
                <w:bCs/>
              </w:rPr>
            </w:pPr>
            <w:r w:rsidRPr="00CC03FE">
              <w:rPr>
                <w:rFonts w:ascii="Helvetica" w:hAnsi="Helvetica" w:cs="Arial"/>
                <w:bCs/>
              </w:rPr>
              <w:t>AD pr</w:t>
            </w:r>
            <w:r w:rsidR="008767FA">
              <w:rPr>
                <w:rFonts w:ascii="Helvetica" w:hAnsi="Helvetica" w:cs="Arial"/>
                <w:bCs/>
              </w:rPr>
              <w:t>es</w:t>
            </w:r>
            <w:r w:rsidR="00EE752F">
              <w:rPr>
                <w:rFonts w:ascii="Helvetica" w:hAnsi="Helvetica" w:cs="Arial"/>
                <w:bCs/>
              </w:rPr>
              <w:t>ented</w:t>
            </w:r>
            <w:r w:rsidRPr="00CC03FE">
              <w:rPr>
                <w:rFonts w:ascii="Helvetica" w:hAnsi="Helvetica" w:cs="Arial"/>
                <w:bCs/>
              </w:rPr>
              <w:t xml:space="preserve"> an overview of the </w:t>
            </w:r>
            <w:r w:rsidR="00CC03FE" w:rsidRPr="00CC03FE">
              <w:rPr>
                <w:rFonts w:ascii="Helvetica" w:hAnsi="Helvetica" w:cs="Arial"/>
                <w:bCs/>
              </w:rPr>
              <w:t xml:space="preserve">organisation’s </w:t>
            </w:r>
            <w:r w:rsidR="008767FA">
              <w:rPr>
                <w:rFonts w:ascii="Helvetica" w:hAnsi="Helvetica" w:cs="Arial"/>
                <w:bCs/>
              </w:rPr>
              <w:t>m</w:t>
            </w:r>
            <w:r w:rsidR="00863161">
              <w:rPr>
                <w:rFonts w:ascii="Helvetica" w:hAnsi="Helvetica" w:cs="Arial"/>
                <w:bCs/>
              </w:rPr>
              <w:t>embership statistics, showing an increase</w:t>
            </w:r>
            <w:r w:rsidR="004C762B">
              <w:rPr>
                <w:rFonts w:ascii="Helvetica" w:hAnsi="Helvetica" w:cs="Arial"/>
                <w:bCs/>
              </w:rPr>
              <w:t xml:space="preserve"> </w:t>
            </w:r>
            <w:r w:rsidR="00D9207F">
              <w:rPr>
                <w:rFonts w:ascii="Helvetica" w:hAnsi="Helvetica" w:cs="Arial"/>
                <w:bCs/>
              </w:rPr>
              <w:t>despite</w:t>
            </w:r>
            <w:r w:rsidR="004C762B">
              <w:rPr>
                <w:rFonts w:ascii="Helvetica" w:hAnsi="Helvetica" w:cs="Arial"/>
                <w:bCs/>
              </w:rPr>
              <w:t xml:space="preserve"> the </w:t>
            </w:r>
            <w:r w:rsidR="001F0D3F">
              <w:rPr>
                <w:rFonts w:ascii="Helvetica" w:hAnsi="Helvetica" w:cs="Arial"/>
                <w:bCs/>
              </w:rPr>
              <w:t>pressur</w:t>
            </w:r>
            <w:r w:rsidR="004C762B">
              <w:rPr>
                <w:rFonts w:ascii="Helvetica" w:hAnsi="Helvetica" w:cs="Arial"/>
                <w:bCs/>
              </w:rPr>
              <w:t>es of the previous year</w:t>
            </w:r>
            <w:r w:rsidR="00EE752F">
              <w:rPr>
                <w:rFonts w:ascii="Helvetica" w:hAnsi="Helvetica" w:cs="Arial"/>
                <w:bCs/>
              </w:rPr>
              <w:t>;</w:t>
            </w:r>
            <w:r w:rsidR="004C762B">
              <w:rPr>
                <w:rFonts w:ascii="Helvetica" w:hAnsi="Helvetica" w:cs="Arial"/>
                <w:bCs/>
              </w:rPr>
              <w:t xml:space="preserve"> </w:t>
            </w:r>
            <w:r w:rsidR="00D9207F">
              <w:rPr>
                <w:rFonts w:ascii="Helvetica" w:hAnsi="Helvetica" w:cs="Arial"/>
                <w:bCs/>
              </w:rPr>
              <w:t>Canoe</w:t>
            </w:r>
            <w:r w:rsidR="004C762B">
              <w:rPr>
                <w:rFonts w:ascii="Helvetica" w:hAnsi="Helvetica" w:cs="Arial"/>
                <w:bCs/>
              </w:rPr>
              <w:t xml:space="preserve"> Wales now</w:t>
            </w:r>
            <w:r w:rsidR="00B30E87">
              <w:rPr>
                <w:rFonts w:ascii="Helvetica" w:hAnsi="Helvetica" w:cs="Arial"/>
                <w:bCs/>
              </w:rPr>
              <w:t xml:space="preserve"> faces the </w:t>
            </w:r>
            <w:r w:rsidR="001F0D3F">
              <w:rPr>
                <w:rFonts w:ascii="Helvetica" w:hAnsi="Helvetica" w:cs="Arial"/>
                <w:bCs/>
              </w:rPr>
              <w:t>challenge</w:t>
            </w:r>
            <w:r w:rsidR="00B30E87">
              <w:rPr>
                <w:rFonts w:ascii="Helvetica" w:hAnsi="Helvetica" w:cs="Arial"/>
                <w:bCs/>
              </w:rPr>
              <w:t xml:space="preserve"> of retaining new members. Concerns were </w:t>
            </w:r>
            <w:r w:rsidR="00D9207F">
              <w:rPr>
                <w:rFonts w:ascii="Helvetica" w:hAnsi="Helvetica" w:cs="Arial"/>
                <w:bCs/>
              </w:rPr>
              <w:t>raised</w:t>
            </w:r>
            <w:r w:rsidR="00B30E87">
              <w:rPr>
                <w:rFonts w:ascii="Helvetica" w:hAnsi="Helvetica" w:cs="Arial"/>
                <w:bCs/>
              </w:rPr>
              <w:t xml:space="preserve"> about a reduction in renewal rates, attribute</w:t>
            </w:r>
            <w:r w:rsidR="007364C5">
              <w:rPr>
                <w:rFonts w:ascii="Helvetica" w:hAnsi="Helvetica" w:cs="Arial"/>
                <w:bCs/>
              </w:rPr>
              <w:t>d</w:t>
            </w:r>
            <w:r w:rsidR="00B30E87">
              <w:rPr>
                <w:rFonts w:ascii="Helvetica" w:hAnsi="Helvetica" w:cs="Arial"/>
                <w:bCs/>
              </w:rPr>
              <w:t xml:space="preserve"> in part to economic pressures. </w:t>
            </w:r>
            <w:r w:rsidR="00D9207F">
              <w:rPr>
                <w:rFonts w:ascii="Helvetica" w:hAnsi="Helvetica" w:cs="Arial"/>
                <w:bCs/>
              </w:rPr>
              <w:t>Positive</w:t>
            </w:r>
            <w:r w:rsidR="00B30E87">
              <w:rPr>
                <w:rFonts w:ascii="Helvetica" w:hAnsi="Helvetica" w:cs="Arial"/>
                <w:bCs/>
              </w:rPr>
              <w:t xml:space="preserve"> developments included an increase in </w:t>
            </w:r>
            <w:r w:rsidR="00D9207F">
              <w:rPr>
                <w:rFonts w:ascii="Helvetica" w:hAnsi="Helvetica" w:cs="Arial"/>
                <w:bCs/>
              </w:rPr>
              <w:t>female</w:t>
            </w:r>
            <w:r w:rsidR="00B30E87">
              <w:rPr>
                <w:rFonts w:ascii="Helvetica" w:hAnsi="Helvetica" w:cs="Arial"/>
                <w:bCs/>
              </w:rPr>
              <w:t xml:space="preserve"> paddlers</w:t>
            </w:r>
            <w:r w:rsidR="00311587">
              <w:rPr>
                <w:rFonts w:ascii="Helvetica" w:hAnsi="Helvetica" w:cs="Arial"/>
                <w:bCs/>
              </w:rPr>
              <w:t xml:space="preserve"> engaging in </w:t>
            </w:r>
            <w:r w:rsidR="00560C1E">
              <w:rPr>
                <w:rFonts w:ascii="Helvetica" w:hAnsi="Helvetica" w:cs="Arial"/>
                <w:bCs/>
              </w:rPr>
              <w:t>coaching</w:t>
            </w:r>
            <w:r w:rsidR="00311587">
              <w:rPr>
                <w:rFonts w:ascii="Helvetica" w:hAnsi="Helvetica" w:cs="Arial"/>
                <w:bCs/>
              </w:rPr>
              <w:t xml:space="preserve"> and leadership programmes</w:t>
            </w:r>
            <w:r w:rsidR="00B30E87">
              <w:rPr>
                <w:rFonts w:ascii="Helvetica" w:hAnsi="Helvetica" w:cs="Arial"/>
                <w:bCs/>
              </w:rPr>
              <w:t xml:space="preserve"> and</w:t>
            </w:r>
            <w:r w:rsidR="00D9207F">
              <w:rPr>
                <w:rFonts w:ascii="Helvetica" w:hAnsi="Helvetica" w:cs="Arial"/>
                <w:bCs/>
              </w:rPr>
              <w:t xml:space="preserve"> the addition of new clubs.</w:t>
            </w:r>
          </w:p>
          <w:p w14:paraId="32B54C36" w14:textId="77777777" w:rsidR="00560C1E" w:rsidRDefault="00560C1E" w:rsidP="00A90377">
            <w:pPr>
              <w:rPr>
                <w:rFonts w:ascii="Helvetica" w:hAnsi="Helvetica" w:cs="Arial"/>
                <w:bCs/>
              </w:rPr>
            </w:pPr>
          </w:p>
          <w:p w14:paraId="6AE353F3" w14:textId="33666C0D" w:rsidR="00560C1E" w:rsidRPr="00CC03FE" w:rsidRDefault="00560C1E" w:rsidP="00A90377">
            <w:pPr>
              <w:rPr>
                <w:rFonts w:ascii="Helvetica" w:hAnsi="Helvetica" w:cs="Arial"/>
                <w:bCs/>
              </w:rPr>
            </w:pPr>
            <w:r>
              <w:rPr>
                <w:rFonts w:ascii="Helvetica" w:hAnsi="Helvetica" w:cs="Arial"/>
                <w:bCs/>
              </w:rPr>
              <w:t xml:space="preserve">AD then showcased a video of </w:t>
            </w:r>
            <w:r w:rsidR="00F220A2">
              <w:rPr>
                <w:rFonts w:ascii="Helvetica" w:hAnsi="Helvetica" w:cs="Arial"/>
                <w:bCs/>
              </w:rPr>
              <w:t>the</w:t>
            </w:r>
            <w:r w:rsidR="00052098">
              <w:rPr>
                <w:rFonts w:ascii="Helvetica" w:hAnsi="Helvetica" w:cs="Arial"/>
                <w:bCs/>
              </w:rPr>
              <w:t xml:space="preserve"> #ShePaddles </w:t>
            </w:r>
            <w:r w:rsidR="00F220A2">
              <w:rPr>
                <w:rFonts w:ascii="Helvetica" w:hAnsi="Helvetica" w:cs="Arial"/>
                <w:bCs/>
              </w:rPr>
              <w:t>Festival</w:t>
            </w:r>
            <w:r w:rsidR="00052098">
              <w:rPr>
                <w:rFonts w:ascii="Helvetica" w:hAnsi="Helvetica" w:cs="Arial"/>
                <w:bCs/>
              </w:rPr>
              <w:t xml:space="preserve"> that ran at the beginning of 2023.</w:t>
            </w:r>
          </w:p>
          <w:p w14:paraId="172EE25D" w14:textId="77777777" w:rsidR="007538EA" w:rsidRDefault="007538EA" w:rsidP="00A90377">
            <w:pPr>
              <w:rPr>
                <w:rFonts w:ascii="Helvetica" w:hAnsi="Helvetica" w:cs="Arial"/>
                <w:b/>
              </w:rPr>
            </w:pPr>
          </w:p>
          <w:p w14:paraId="12581AB8" w14:textId="2480EFDD" w:rsidR="00A90377" w:rsidRDefault="001C2E11" w:rsidP="00184238">
            <w:pPr>
              <w:rPr>
                <w:rFonts w:ascii="Helvetica" w:hAnsi="Helvetica" w:cs="Arial"/>
                <w:bCs/>
              </w:rPr>
            </w:pPr>
            <w:r w:rsidRPr="00DA247E">
              <w:rPr>
                <w:rFonts w:ascii="Helvetica" w:hAnsi="Helvetica" w:cs="Arial"/>
                <w:bCs/>
              </w:rPr>
              <w:t xml:space="preserve">AD </w:t>
            </w:r>
            <w:r w:rsidR="00AE7820">
              <w:rPr>
                <w:rFonts w:ascii="Helvetica" w:hAnsi="Helvetica" w:cs="Arial"/>
                <w:bCs/>
              </w:rPr>
              <w:t xml:space="preserve">proceeded to </w:t>
            </w:r>
            <w:r w:rsidR="008767FA">
              <w:rPr>
                <w:rFonts w:ascii="Helvetica" w:hAnsi="Helvetica" w:cs="Arial"/>
                <w:bCs/>
              </w:rPr>
              <w:t>report on</w:t>
            </w:r>
            <w:r w:rsidRPr="00DA247E">
              <w:rPr>
                <w:rFonts w:ascii="Helvetica" w:hAnsi="Helvetica" w:cs="Arial"/>
                <w:bCs/>
              </w:rPr>
              <w:t xml:space="preserve"> the activities and </w:t>
            </w:r>
            <w:r w:rsidR="00304469" w:rsidRPr="00DA247E">
              <w:rPr>
                <w:rFonts w:ascii="Helvetica" w:hAnsi="Helvetica" w:cs="Arial"/>
                <w:bCs/>
              </w:rPr>
              <w:t>ach</w:t>
            </w:r>
            <w:r w:rsidR="00304469">
              <w:rPr>
                <w:rFonts w:ascii="Helvetica" w:hAnsi="Helvetica" w:cs="Arial"/>
                <w:bCs/>
              </w:rPr>
              <w:t>ievements over the past year</w:t>
            </w:r>
            <w:r w:rsidR="003E25B7">
              <w:rPr>
                <w:rFonts w:ascii="Helvetica" w:hAnsi="Helvetica" w:cs="Arial"/>
                <w:bCs/>
              </w:rPr>
              <w:t>:</w:t>
            </w:r>
          </w:p>
          <w:p w14:paraId="347E7410" w14:textId="77777777" w:rsidR="00593515" w:rsidRDefault="00593515" w:rsidP="00184238">
            <w:pPr>
              <w:rPr>
                <w:rFonts w:ascii="Helvetica" w:hAnsi="Helvetica" w:cs="Arial"/>
                <w:bCs/>
              </w:rPr>
            </w:pPr>
          </w:p>
          <w:p w14:paraId="4E399A68" w14:textId="2D12539C" w:rsidR="00593515" w:rsidRPr="001D4B53" w:rsidRDefault="00593515" w:rsidP="00184238">
            <w:pPr>
              <w:rPr>
                <w:rFonts w:ascii="Helvetica" w:hAnsi="Helvetica" w:cs="Arial"/>
                <w:bCs/>
                <w:u w:val="single"/>
              </w:rPr>
            </w:pPr>
            <w:r w:rsidRPr="001D4B53">
              <w:rPr>
                <w:rFonts w:ascii="Helvetica" w:hAnsi="Helvetica" w:cs="Arial"/>
                <w:bCs/>
                <w:u w:val="single"/>
              </w:rPr>
              <w:t xml:space="preserve">Development and </w:t>
            </w:r>
            <w:r w:rsidR="00CB28C9">
              <w:rPr>
                <w:rFonts w:ascii="Helvetica" w:hAnsi="Helvetica" w:cs="Arial"/>
                <w:bCs/>
                <w:u w:val="single"/>
              </w:rPr>
              <w:t>P</w:t>
            </w:r>
            <w:r w:rsidRPr="001D4B53">
              <w:rPr>
                <w:rFonts w:ascii="Helvetica" w:hAnsi="Helvetica" w:cs="Arial"/>
                <w:bCs/>
                <w:u w:val="single"/>
              </w:rPr>
              <w:t>articipation</w:t>
            </w:r>
          </w:p>
          <w:p w14:paraId="5683F4AF" w14:textId="2F446C6D" w:rsidR="00192804" w:rsidRPr="003E25B7" w:rsidRDefault="00192804" w:rsidP="003E25B7">
            <w:pPr>
              <w:pStyle w:val="ListParagraph"/>
              <w:numPr>
                <w:ilvl w:val="0"/>
                <w:numId w:val="23"/>
              </w:numPr>
              <w:rPr>
                <w:rFonts w:ascii="Helvetica" w:hAnsi="Helvetica" w:cs="Arial"/>
                <w:bCs/>
              </w:rPr>
            </w:pPr>
            <w:r w:rsidRPr="003E25B7">
              <w:rPr>
                <w:rFonts w:ascii="Helvetica" w:hAnsi="Helvetica" w:cs="Arial"/>
                <w:bCs/>
              </w:rPr>
              <w:t>Support to clubs with funding and volunteer development</w:t>
            </w:r>
            <w:r w:rsidR="00685123" w:rsidRPr="003E25B7">
              <w:rPr>
                <w:rFonts w:ascii="Helvetica" w:hAnsi="Helvetica" w:cs="Arial"/>
                <w:bCs/>
              </w:rPr>
              <w:t>; 18 clubs were supported with grants worth £555</w:t>
            </w:r>
            <w:r w:rsidR="00E40284">
              <w:rPr>
                <w:rFonts w:ascii="Helvetica" w:hAnsi="Helvetica" w:cs="Arial"/>
                <w:bCs/>
              </w:rPr>
              <w:t xml:space="preserve"> each</w:t>
            </w:r>
          </w:p>
          <w:p w14:paraId="1703A293" w14:textId="3CF8678E" w:rsidR="00401A27" w:rsidRPr="003E25B7" w:rsidRDefault="00306A86" w:rsidP="003E25B7">
            <w:pPr>
              <w:pStyle w:val="ListParagraph"/>
              <w:numPr>
                <w:ilvl w:val="0"/>
                <w:numId w:val="23"/>
              </w:numPr>
              <w:rPr>
                <w:rFonts w:ascii="Helvetica" w:hAnsi="Helvetica" w:cs="Arial"/>
                <w:bCs/>
              </w:rPr>
            </w:pPr>
            <w:r w:rsidRPr="003E25B7">
              <w:rPr>
                <w:rFonts w:ascii="Helvetica" w:hAnsi="Helvetica" w:cs="Arial"/>
                <w:bCs/>
              </w:rPr>
              <w:t>O</w:t>
            </w:r>
            <w:r w:rsidR="00FA01DF" w:rsidRPr="003E25B7">
              <w:rPr>
                <w:rFonts w:ascii="Helvetica" w:hAnsi="Helvetica" w:cs="Arial"/>
                <w:bCs/>
              </w:rPr>
              <w:t>pportunities</w:t>
            </w:r>
            <w:r w:rsidRPr="003E25B7">
              <w:rPr>
                <w:rFonts w:ascii="Helvetica" w:hAnsi="Helvetica" w:cs="Arial"/>
                <w:bCs/>
              </w:rPr>
              <w:t xml:space="preserve"> </w:t>
            </w:r>
            <w:r w:rsidR="00E40284">
              <w:rPr>
                <w:rFonts w:ascii="Helvetica" w:hAnsi="Helvetica" w:cs="Arial"/>
                <w:bCs/>
              </w:rPr>
              <w:t xml:space="preserve">were </w:t>
            </w:r>
            <w:r w:rsidR="00C14978">
              <w:rPr>
                <w:rFonts w:ascii="Helvetica" w:hAnsi="Helvetica" w:cs="Arial"/>
                <w:bCs/>
              </w:rPr>
              <w:t>identified</w:t>
            </w:r>
            <w:r w:rsidR="00401A27" w:rsidRPr="003E25B7">
              <w:rPr>
                <w:rFonts w:ascii="Helvetica" w:hAnsi="Helvetica" w:cs="Arial"/>
                <w:bCs/>
              </w:rPr>
              <w:t xml:space="preserve"> to expand the Clubs and Hubs initiative</w:t>
            </w:r>
          </w:p>
          <w:p w14:paraId="7FFE328A" w14:textId="466C970F" w:rsidR="00FA01DF" w:rsidRPr="003E25B7" w:rsidRDefault="00127FDA" w:rsidP="003E25B7">
            <w:pPr>
              <w:pStyle w:val="ListParagraph"/>
              <w:numPr>
                <w:ilvl w:val="0"/>
                <w:numId w:val="23"/>
              </w:numPr>
              <w:rPr>
                <w:rFonts w:ascii="Helvetica" w:hAnsi="Helvetica" w:cs="Arial"/>
                <w:bCs/>
              </w:rPr>
            </w:pPr>
            <w:r w:rsidRPr="003E25B7">
              <w:rPr>
                <w:rFonts w:ascii="Helvetica" w:hAnsi="Helvetica" w:cs="Arial"/>
                <w:bCs/>
              </w:rPr>
              <w:t>Increased communications to clubs</w:t>
            </w:r>
          </w:p>
          <w:p w14:paraId="0A6D0DE8" w14:textId="2AE1E344" w:rsidR="00A6511F" w:rsidRPr="003E25B7" w:rsidRDefault="00A6511F" w:rsidP="003E25B7">
            <w:pPr>
              <w:pStyle w:val="ListParagraph"/>
              <w:numPr>
                <w:ilvl w:val="0"/>
                <w:numId w:val="23"/>
              </w:numPr>
              <w:rPr>
                <w:rFonts w:ascii="Helvetica" w:hAnsi="Helvetica" w:cs="Arial"/>
                <w:bCs/>
              </w:rPr>
            </w:pPr>
            <w:r w:rsidRPr="003E25B7">
              <w:rPr>
                <w:rFonts w:ascii="Helvetica" w:hAnsi="Helvetica" w:cs="Arial"/>
                <w:bCs/>
              </w:rPr>
              <w:t>Work to embed the #She Paddles</w:t>
            </w:r>
            <w:r w:rsidR="00ED77F1" w:rsidRPr="003E25B7">
              <w:rPr>
                <w:rFonts w:ascii="Helvetica" w:hAnsi="Helvetica" w:cs="Arial"/>
                <w:bCs/>
              </w:rPr>
              <w:t xml:space="preserve"> programme within the community and develop the Club Champions programme</w:t>
            </w:r>
          </w:p>
          <w:p w14:paraId="0AE84275" w14:textId="4ED47B29" w:rsidR="00286E1F" w:rsidRPr="003E25B7" w:rsidRDefault="00286E1F" w:rsidP="003E25B7">
            <w:pPr>
              <w:pStyle w:val="ListParagraph"/>
              <w:numPr>
                <w:ilvl w:val="0"/>
                <w:numId w:val="23"/>
              </w:numPr>
              <w:rPr>
                <w:rFonts w:ascii="Helvetica" w:hAnsi="Helvetica" w:cs="Arial"/>
                <w:bCs/>
              </w:rPr>
            </w:pPr>
            <w:r w:rsidRPr="003E25B7">
              <w:rPr>
                <w:rFonts w:ascii="Helvetica" w:hAnsi="Helvetica" w:cs="Arial"/>
                <w:bCs/>
              </w:rPr>
              <w:t>Support</w:t>
            </w:r>
            <w:r w:rsidR="00D14977" w:rsidRPr="003E25B7">
              <w:rPr>
                <w:rFonts w:ascii="Helvetica" w:hAnsi="Helvetica" w:cs="Arial"/>
                <w:bCs/>
              </w:rPr>
              <w:t xml:space="preserve"> to</w:t>
            </w:r>
            <w:r w:rsidR="008A766A" w:rsidRPr="003E25B7">
              <w:rPr>
                <w:rFonts w:ascii="Helvetica" w:hAnsi="Helvetica" w:cs="Arial"/>
                <w:bCs/>
              </w:rPr>
              <w:t xml:space="preserve"> around 55 clubs in their </w:t>
            </w:r>
            <w:r w:rsidR="0089762A" w:rsidRPr="003E25B7">
              <w:rPr>
                <w:rFonts w:ascii="Helvetica" w:hAnsi="Helvetica" w:cs="Arial"/>
                <w:bCs/>
              </w:rPr>
              <w:t xml:space="preserve">funding </w:t>
            </w:r>
            <w:r w:rsidR="008A766A" w:rsidRPr="003E25B7">
              <w:rPr>
                <w:rFonts w:ascii="Helvetica" w:hAnsi="Helvetica" w:cs="Arial"/>
                <w:bCs/>
              </w:rPr>
              <w:t xml:space="preserve">applications </w:t>
            </w:r>
            <w:r w:rsidR="0089762A" w:rsidRPr="003E25B7">
              <w:rPr>
                <w:rFonts w:ascii="Helvetica" w:hAnsi="Helvetica" w:cs="Arial"/>
                <w:bCs/>
              </w:rPr>
              <w:t xml:space="preserve">to </w:t>
            </w:r>
            <w:r w:rsidR="008A766A" w:rsidRPr="003E25B7">
              <w:rPr>
                <w:rFonts w:ascii="Helvetica" w:hAnsi="Helvetica" w:cs="Arial"/>
                <w:bCs/>
              </w:rPr>
              <w:t>the Be</w:t>
            </w:r>
            <w:r w:rsidR="000C0CCE" w:rsidRPr="003E25B7">
              <w:rPr>
                <w:rFonts w:ascii="Helvetica" w:hAnsi="Helvetica" w:cs="Arial"/>
                <w:bCs/>
              </w:rPr>
              <w:t xml:space="preserve"> </w:t>
            </w:r>
            <w:r w:rsidR="008A766A" w:rsidRPr="003E25B7">
              <w:rPr>
                <w:rFonts w:ascii="Helvetica" w:hAnsi="Helvetica" w:cs="Arial"/>
                <w:bCs/>
              </w:rPr>
              <w:t>Active Wales fund</w:t>
            </w:r>
            <w:r w:rsidR="00F57FE4" w:rsidRPr="003E25B7">
              <w:rPr>
                <w:rFonts w:ascii="Helvetica" w:hAnsi="Helvetica" w:cs="Arial"/>
                <w:bCs/>
              </w:rPr>
              <w:t xml:space="preserve"> </w:t>
            </w:r>
            <w:r w:rsidR="000C0CCE" w:rsidRPr="003E25B7">
              <w:rPr>
                <w:rFonts w:ascii="Helvetica" w:hAnsi="Helvetica" w:cs="Arial"/>
                <w:bCs/>
              </w:rPr>
              <w:t>from Sport Wales</w:t>
            </w:r>
            <w:r w:rsidR="0089762A" w:rsidRPr="003E25B7">
              <w:rPr>
                <w:rFonts w:ascii="Helvetica" w:hAnsi="Helvetica" w:cs="Arial"/>
                <w:bCs/>
              </w:rPr>
              <w:t>.</w:t>
            </w:r>
            <w:r w:rsidR="000C0CCE" w:rsidRPr="003E25B7">
              <w:rPr>
                <w:rFonts w:ascii="Helvetica" w:hAnsi="Helvetica" w:cs="Arial"/>
                <w:bCs/>
              </w:rPr>
              <w:t xml:space="preserve"> </w:t>
            </w:r>
            <w:r w:rsidR="0089762A" w:rsidRPr="003E25B7">
              <w:rPr>
                <w:rFonts w:ascii="Helvetica" w:hAnsi="Helvetica" w:cs="Arial"/>
                <w:bCs/>
              </w:rPr>
              <w:t>AD</w:t>
            </w:r>
            <w:r w:rsidR="001E0282" w:rsidRPr="003E25B7">
              <w:rPr>
                <w:rFonts w:ascii="Helvetica" w:hAnsi="Helvetica" w:cs="Arial"/>
                <w:bCs/>
              </w:rPr>
              <w:t xml:space="preserve"> reminded </w:t>
            </w:r>
            <w:r w:rsidR="0089762A" w:rsidRPr="003E25B7">
              <w:rPr>
                <w:rFonts w:ascii="Helvetica" w:hAnsi="Helvetica" w:cs="Arial"/>
                <w:bCs/>
              </w:rPr>
              <w:t>club</w:t>
            </w:r>
            <w:r w:rsidR="003E25B7" w:rsidRPr="003E25B7">
              <w:rPr>
                <w:rFonts w:ascii="Helvetica" w:hAnsi="Helvetica" w:cs="Arial"/>
                <w:bCs/>
              </w:rPr>
              <w:t>s</w:t>
            </w:r>
            <w:r w:rsidR="00F57FE4" w:rsidRPr="003E25B7">
              <w:rPr>
                <w:rFonts w:ascii="Helvetica" w:hAnsi="Helvetica" w:cs="Arial"/>
                <w:bCs/>
              </w:rPr>
              <w:t xml:space="preserve"> that this fund is still available</w:t>
            </w:r>
            <w:r w:rsidR="003E25B7" w:rsidRPr="003E25B7">
              <w:rPr>
                <w:rFonts w:ascii="Helvetica" w:hAnsi="Helvetica" w:cs="Arial"/>
                <w:bCs/>
              </w:rPr>
              <w:t>.</w:t>
            </w:r>
          </w:p>
          <w:p w14:paraId="7CC40D41" w14:textId="77777777" w:rsidR="00F57FE4" w:rsidRDefault="00F57FE4" w:rsidP="00184238">
            <w:pPr>
              <w:rPr>
                <w:rFonts w:ascii="Helvetica" w:hAnsi="Helvetica" w:cs="Arial"/>
                <w:bCs/>
              </w:rPr>
            </w:pPr>
          </w:p>
          <w:p w14:paraId="39C778E1" w14:textId="589C661F" w:rsidR="00F57FE4" w:rsidRPr="00BB69D2" w:rsidRDefault="00F57FE4" w:rsidP="00184238">
            <w:pPr>
              <w:rPr>
                <w:rFonts w:ascii="Helvetica" w:hAnsi="Helvetica" w:cs="Arial"/>
                <w:bCs/>
                <w:u w:val="single"/>
              </w:rPr>
            </w:pPr>
            <w:r w:rsidRPr="00BB69D2">
              <w:rPr>
                <w:rFonts w:ascii="Helvetica" w:hAnsi="Helvetica" w:cs="Arial"/>
                <w:bCs/>
                <w:u w:val="single"/>
              </w:rPr>
              <w:t xml:space="preserve">Safeguarding </w:t>
            </w:r>
            <w:r w:rsidR="00BB69D2">
              <w:rPr>
                <w:rFonts w:ascii="Helvetica" w:hAnsi="Helvetica" w:cs="Arial"/>
                <w:bCs/>
                <w:u w:val="single"/>
              </w:rPr>
              <w:t xml:space="preserve">and </w:t>
            </w:r>
            <w:r w:rsidR="00CB28C9">
              <w:rPr>
                <w:rFonts w:ascii="Helvetica" w:hAnsi="Helvetica" w:cs="Arial"/>
                <w:bCs/>
                <w:u w:val="single"/>
              </w:rPr>
              <w:t>E</w:t>
            </w:r>
            <w:r w:rsidR="000C0CCE" w:rsidRPr="00BB69D2">
              <w:rPr>
                <w:rFonts w:ascii="Helvetica" w:hAnsi="Helvetica" w:cs="Arial"/>
                <w:bCs/>
                <w:u w:val="single"/>
              </w:rPr>
              <w:t>quality</w:t>
            </w:r>
          </w:p>
          <w:p w14:paraId="5F31BA9F" w14:textId="6F339D78" w:rsidR="00767B78" w:rsidRPr="001D70AC" w:rsidRDefault="007E1099" w:rsidP="001D70AC">
            <w:pPr>
              <w:pStyle w:val="ListParagraph"/>
              <w:numPr>
                <w:ilvl w:val="0"/>
                <w:numId w:val="24"/>
              </w:numPr>
              <w:rPr>
                <w:rFonts w:ascii="Helvetica" w:eastAsia="Times New Roman" w:hAnsi="Helvetica" w:cs="Helvetica"/>
                <w:lang w:eastAsia="en-GB"/>
              </w:rPr>
            </w:pPr>
            <w:r w:rsidRPr="001D70AC">
              <w:rPr>
                <w:rFonts w:ascii="Helvetica" w:eastAsia="Times New Roman" w:hAnsi="Helvetica" w:cs="Helvetica"/>
                <w:lang w:eastAsia="en-GB"/>
              </w:rPr>
              <w:t>F</w:t>
            </w:r>
            <w:r w:rsidR="00217221" w:rsidRPr="001D70AC">
              <w:rPr>
                <w:rFonts w:ascii="Helvetica" w:eastAsia="Times New Roman" w:hAnsi="Helvetica" w:cs="Helvetica"/>
                <w:lang w:eastAsia="en-GB"/>
              </w:rPr>
              <w:t>ocus on safeguarding</w:t>
            </w:r>
            <w:r w:rsidR="00767B78" w:rsidRPr="001D70AC">
              <w:rPr>
                <w:rFonts w:ascii="Helvetica" w:eastAsia="Times New Roman" w:hAnsi="Helvetica" w:cs="Helvetica"/>
                <w:lang w:eastAsia="en-GB"/>
              </w:rPr>
              <w:t xml:space="preserve"> education </w:t>
            </w:r>
            <w:r w:rsidR="00852B0C">
              <w:rPr>
                <w:rFonts w:ascii="Helvetica" w:eastAsia="Times New Roman" w:hAnsi="Helvetica" w:cs="Helvetica"/>
                <w:lang w:eastAsia="en-GB"/>
              </w:rPr>
              <w:t>and engagement with</w:t>
            </w:r>
            <w:r w:rsidR="00767B78" w:rsidRPr="001D70AC">
              <w:rPr>
                <w:rFonts w:ascii="Helvetica" w:eastAsia="Times New Roman" w:hAnsi="Helvetica" w:cs="Helvetica"/>
                <w:lang w:eastAsia="en-GB"/>
              </w:rPr>
              <w:t xml:space="preserve"> the </w:t>
            </w:r>
            <w:r w:rsidRPr="001D70AC">
              <w:rPr>
                <w:rFonts w:ascii="Helvetica" w:eastAsia="Times New Roman" w:hAnsi="Helvetica" w:cs="Helvetica"/>
                <w:lang w:eastAsia="en-GB"/>
              </w:rPr>
              <w:t xml:space="preserve">performance programme, clubs and </w:t>
            </w:r>
            <w:r w:rsidR="00A61DE3" w:rsidRPr="001D70AC">
              <w:rPr>
                <w:rFonts w:ascii="Helvetica" w:eastAsia="Times New Roman" w:hAnsi="Helvetica" w:cs="Helvetica"/>
                <w:lang w:eastAsia="en-GB"/>
              </w:rPr>
              <w:t>p</w:t>
            </w:r>
            <w:r w:rsidRPr="001D70AC">
              <w:rPr>
                <w:rFonts w:ascii="Helvetica" w:eastAsia="Times New Roman" w:hAnsi="Helvetica" w:cs="Helvetica"/>
                <w:lang w:eastAsia="en-GB"/>
              </w:rPr>
              <w:t>rovider</w:t>
            </w:r>
            <w:r w:rsidR="00A61DE3" w:rsidRPr="001D70AC">
              <w:rPr>
                <w:rFonts w:ascii="Helvetica" w:eastAsia="Times New Roman" w:hAnsi="Helvetica" w:cs="Helvetica"/>
                <w:lang w:eastAsia="en-GB"/>
              </w:rPr>
              <w:t xml:space="preserve"> community</w:t>
            </w:r>
          </w:p>
          <w:p w14:paraId="3D83E1C7" w14:textId="34BABFA2" w:rsidR="00A16575" w:rsidRPr="001D70AC" w:rsidRDefault="00825880" w:rsidP="001D70AC">
            <w:pPr>
              <w:pStyle w:val="ListParagraph"/>
              <w:numPr>
                <w:ilvl w:val="0"/>
                <w:numId w:val="24"/>
              </w:numPr>
              <w:rPr>
                <w:rFonts w:ascii="Helvetica" w:eastAsia="Times New Roman" w:hAnsi="Helvetica" w:cs="Helvetica"/>
                <w:lang w:eastAsia="en-GB"/>
              </w:rPr>
            </w:pPr>
            <w:r>
              <w:rPr>
                <w:rFonts w:ascii="Helvetica" w:eastAsia="Times New Roman" w:hAnsi="Helvetica" w:cs="Helvetica"/>
                <w:lang w:eastAsia="en-GB"/>
              </w:rPr>
              <w:t>Increased communications around</w:t>
            </w:r>
            <w:r w:rsidR="00217221" w:rsidRPr="001D70AC">
              <w:rPr>
                <w:rFonts w:ascii="Helvetica" w:eastAsia="Times New Roman" w:hAnsi="Helvetica" w:cs="Helvetica"/>
                <w:lang w:eastAsia="en-GB"/>
              </w:rPr>
              <w:t xml:space="preserve"> prevention strategie</w:t>
            </w:r>
            <w:r>
              <w:rPr>
                <w:rFonts w:ascii="Helvetica" w:eastAsia="Times New Roman" w:hAnsi="Helvetica" w:cs="Helvetica"/>
                <w:lang w:eastAsia="en-GB"/>
              </w:rPr>
              <w:t>s</w:t>
            </w:r>
            <w:r w:rsidR="00774B94">
              <w:rPr>
                <w:rFonts w:ascii="Helvetica" w:eastAsia="Times New Roman" w:hAnsi="Helvetica" w:cs="Helvetica"/>
                <w:lang w:eastAsia="en-GB"/>
              </w:rPr>
              <w:t>.</w:t>
            </w:r>
          </w:p>
          <w:p w14:paraId="1DCC540A" w14:textId="77777777" w:rsidR="005A4AA2" w:rsidRPr="004168EA" w:rsidRDefault="005A4AA2" w:rsidP="00184238">
            <w:pPr>
              <w:rPr>
                <w:rFonts w:ascii="Helvetica" w:eastAsia="Times New Roman" w:hAnsi="Helvetica" w:cs="Helvetica"/>
                <w:lang w:eastAsia="en-GB"/>
              </w:rPr>
            </w:pPr>
          </w:p>
          <w:p w14:paraId="7AEC28E9" w14:textId="47E87DE5" w:rsidR="005A4AA2" w:rsidRPr="00A04F54" w:rsidRDefault="005A4AA2" w:rsidP="00184238">
            <w:pPr>
              <w:rPr>
                <w:rFonts w:ascii="Helvetica" w:eastAsia="Times New Roman" w:hAnsi="Helvetica" w:cs="Helvetica"/>
                <w:u w:val="single"/>
                <w:lang w:eastAsia="en-GB"/>
              </w:rPr>
            </w:pPr>
            <w:r w:rsidRPr="00A04F54">
              <w:rPr>
                <w:rFonts w:ascii="Helvetica" w:eastAsia="Times New Roman" w:hAnsi="Helvetica" w:cs="Helvetica"/>
                <w:u w:val="single"/>
                <w:lang w:eastAsia="en-GB"/>
              </w:rPr>
              <w:t xml:space="preserve">Coaching, </w:t>
            </w:r>
            <w:r w:rsidR="00CB28C9">
              <w:rPr>
                <w:rFonts w:ascii="Helvetica" w:eastAsia="Times New Roman" w:hAnsi="Helvetica" w:cs="Helvetica"/>
                <w:u w:val="single"/>
                <w:lang w:eastAsia="en-GB"/>
              </w:rPr>
              <w:t>L</w:t>
            </w:r>
            <w:r w:rsidRPr="00A04F54">
              <w:rPr>
                <w:rFonts w:ascii="Helvetica" w:eastAsia="Times New Roman" w:hAnsi="Helvetica" w:cs="Helvetica"/>
                <w:u w:val="single"/>
                <w:lang w:eastAsia="en-GB"/>
              </w:rPr>
              <w:t xml:space="preserve">eadership </w:t>
            </w:r>
            <w:r w:rsidR="00A04F54">
              <w:rPr>
                <w:rFonts w:ascii="Helvetica" w:eastAsia="Times New Roman" w:hAnsi="Helvetica" w:cs="Helvetica"/>
                <w:u w:val="single"/>
                <w:lang w:eastAsia="en-GB"/>
              </w:rPr>
              <w:t xml:space="preserve">and </w:t>
            </w:r>
            <w:r w:rsidR="00CB28C9">
              <w:rPr>
                <w:rFonts w:ascii="Helvetica" w:eastAsia="Times New Roman" w:hAnsi="Helvetica" w:cs="Helvetica"/>
                <w:u w:val="single"/>
                <w:lang w:eastAsia="en-GB"/>
              </w:rPr>
              <w:t>S</w:t>
            </w:r>
            <w:r w:rsidRPr="00A04F54">
              <w:rPr>
                <w:rFonts w:ascii="Helvetica" w:eastAsia="Times New Roman" w:hAnsi="Helvetica" w:cs="Helvetica"/>
                <w:u w:val="single"/>
                <w:lang w:eastAsia="en-GB"/>
              </w:rPr>
              <w:t>afety</w:t>
            </w:r>
          </w:p>
          <w:p w14:paraId="13963870" w14:textId="048FA248" w:rsidR="005A4AA2" w:rsidRPr="0069307D" w:rsidRDefault="005A4AA2" w:rsidP="0069307D">
            <w:pPr>
              <w:pStyle w:val="ListParagraph"/>
              <w:numPr>
                <w:ilvl w:val="0"/>
                <w:numId w:val="25"/>
              </w:numPr>
              <w:rPr>
                <w:rFonts w:ascii="Helvetica" w:eastAsia="Times New Roman" w:hAnsi="Helvetica" w:cs="Helvetica"/>
                <w:lang w:eastAsia="en-GB"/>
              </w:rPr>
            </w:pPr>
            <w:r w:rsidRPr="0069307D">
              <w:rPr>
                <w:rFonts w:ascii="Helvetica" w:eastAsia="Times New Roman" w:hAnsi="Helvetica" w:cs="Helvetica"/>
                <w:lang w:eastAsia="en-GB"/>
              </w:rPr>
              <w:t xml:space="preserve">Launch of the Member Safety </w:t>
            </w:r>
            <w:r w:rsidR="00CA3795" w:rsidRPr="0069307D">
              <w:rPr>
                <w:rFonts w:ascii="Helvetica" w:eastAsia="Times New Roman" w:hAnsi="Helvetica" w:cs="Helvetica"/>
                <w:lang w:eastAsia="en-GB"/>
              </w:rPr>
              <w:t>Engagement</w:t>
            </w:r>
            <w:r w:rsidRPr="0069307D">
              <w:rPr>
                <w:rFonts w:ascii="Helvetica" w:eastAsia="Times New Roman" w:hAnsi="Helvetica" w:cs="Helvetica"/>
                <w:lang w:eastAsia="en-GB"/>
              </w:rPr>
              <w:t xml:space="preserve"> </w:t>
            </w:r>
            <w:r w:rsidR="00CA3795" w:rsidRPr="0069307D">
              <w:rPr>
                <w:rFonts w:ascii="Helvetica" w:eastAsia="Times New Roman" w:hAnsi="Helvetica" w:cs="Helvetica"/>
                <w:lang w:eastAsia="en-GB"/>
              </w:rPr>
              <w:t>Initiative</w:t>
            </w:r>
          </w:p>
          <w:p w14:paraId="6CC3F1B6" w14:textId="7387C4BA" w:rsidR="00CA3795" w:rsidRPr="0069307D" w:rsidRDefault="008473CF" w:rsidP="0069307D">
            <w:pPr>
              <w:pStyle w:val="ListParagraph"/>
              <w:numPr>
                <w:ilvl w:val="0"/>
                <w:numId w:val="25"/>
              </w:numPr>
              <w:rPr>
                <w:rFonts w:ascii="Helvetica" w:hAnsi="Helvetica" w:cs="Arial"/>
                <w:bCs/>
              </w:rPr>
            </w:pPr>
            <w:r w:rsidRPr="0069307D">
              <w:rPr>
                <w:rFonts w:ascii="Helvetica" w:hAnsi="Helvetica" w:cs="Arial"/>
                <w:bCs/>
              </w:rPr>
              <w:t xml:space="preserve">Managing and </w:t>
            </w:r>
            <w:r w:rsidR="0042368D" w:rsidRPr="0069307D">
              <w:rPr>
                <w:rFonts w:ascii="Helvetica" w:hAnsi="Helvetica" w:cs="Arial"/>
                <w:bCs/>
              </w:rPr>
              <w:t>communicating</w:t>
            </w:r>
            <w:r w:rsidRPr="0069307D">
              <w:rPr>
                <w:rFonts w:ascii="Helvetica" w:hAnsi="Helvetica" w:cs="Arial"/>
                <w:bCs/>
              </w:rPr>
              <w:t xml:space="preserve"> changes to BCAB</w:t>
            </w:r>
            <w:r w:rsidR="00B3210D" w:rsidRPr="0069307D">
              <w:rPr>
                <w:rFonts w:ascii="Helvetica" w:hAnsi="Helvetica" w:cs="Arial"/>
                <w:bCs/>
              </w:rPr>
              <w:t xml:space="preserve"> </w:t>
            </w:r>
            <w:r w:rsidR="00FF2848" w:rsidRPr="0069307D">
              <w:rPr>
                <w:rFonts w:ascii="Helvetica" w:hAnsi="Helvetica" w:cs="Arial"/>
                <w:bCs/>
              </w:rPr>
              <w:t>requirements</w:t>
            </w:r>
          </w:p>
          <w:p w14:paraId="3AB668B9" w14:textId="7646DF34" w:rsidR="00FF2848" w:rsidRPr="0069307D" w:rsidRDefault="00F56F24" w:rsidP="0069307D">
            <w:pPr>
              <w:pStyle w:val="ListParagraph"/>
              <w:numPr>
                <w:ilvl w:val="0"/>
                <w:numId w:val="25"/>
              </w:numPr>
              <w:rPr>
                <w:rFonts w:ascii="Helvetica" w:hAnsi="Helvetica" w:cs="Arial"/>
                <w:bCs/>
              </w:rPr>
            </w:pPr>
            <w:r>
              <w:rPr>
                <w:rFonts w:ascii="Helvetica" w:hAnsi="Helvetica" w:cs="Arial"/>
                <w:bCs/>
              </w:rPr>
              <w:t>R</w:t>
            </w:r>
            <w:r w:rsidR="00FF2848" w:rsidRPr="0069307D">
              <w:rPr>
                <w:rFonts w:ascii="Helvetica" w:hAnsi="Helvetica" w:cs="Arial"/>
                <w:bCs/>
              </w:rPr>
              <w:t xml:space="preserve">ecruitment </w:t>
            </w:r>
            <w:r w:rsidR="004625EF">
              <w:rPr>
                <w:rFonts w:ascii="Helvetica" w:hAnsi="Helvetica" w:cs="Arial"/>
                <w:bCs/>
              </w:rPr>
              <w:t>of</w:t>
            </w:r>
            <w:r w:rsidR="00FF2848" w:rsidRPr="0069307D">
              <w:rPr>
                <w:rFonts w:ascii="Helvetica" w:hAnsi="Helvetica" w:cs="Arial"/>
                <w:bCs/>
              </w:rPr>
              <w:t xml:space="preserve"> new </w:t>
            </w:r>
            <w:r w:rsidR="00244804" w:rsidRPr="0069307D">
              <w:rPr>
                <w:rFonts w:ascii="Helvetica" w:hAnsi="Helvetica" w:cs="Arial"/>
                <w:bCs/>
              </w:rPr>
              <w:t>p</w:t>
            </w:r>
            <w:r w:rsidR="00FF2848" w:rsidRPr="0069307D">
              <w:rPr>
                <w:rFonts w:ascii="Helvetica" w:hAnsi="Helvetica" w:cs="Arial"/>
                <w:bCs/>
              </w:rPr>
              <w:t>roviders</w:t>
            </w:r>
            <w:r w:rsidR="00125548" w:rsidRPr="0069307D">
              <w:rPr>
                <w:rFonts w:ascii="Helvetica" w:hAnsi="Helvetica" w:cs="Arial"/>
                <w:bCs/>
              </w:rPr>
              <w:t xml:space="preserve"> and new </w:t>
            </w:r>
            <w:r w:rsidR="00244804" w:rsidRPr="0069307D">
              <w:rPr>
                <w:rFonts w:ascii="Helvetica" w:hAnsi="Helvetica" w:cs="Arial"/>
                <w:bCs/>
              </w:rPr>
              <w:t>p</w:t>
            </w:r>
            <w:r w:rsidR="00125548" w:rsidRPr="0069307D">
              <w:rPr>
                <w:rFonts w:ascii="Helvetica" w:hAnsi="Helvetica" w:cs="Arial"/>
                <w:bCs/>
              </w:rPr>
              <w:t>rovider orientations</w:t>
            </w:r>
          </w:p>
          <w:p w14:paraId="163A9F23" w14:textId="5F3D1DE7" w:rsidR="00546FB2" w:rsidRPr="0069307D" w:rsidRDefault="00FE2B9E" w:rsidP="0069307D">
            <w:pPr>
              <w:pStyle w:val="ListParagraph"/>
              <w:numPr>
                <w:ilvl w:val="0"/>
                <w:numId w:val="25"/>
              </w:numPr>
              <w:rPr>
                <w:rFonts w:ascii="Helvetica" w:hAnsi="Helvetica" w:cs="Arial"/>
                <w:bCs/>
              </w:rPr>
            </w:pPr>
            <w:r w:rsidRPr="0069307D">
              <w:rPr>
                <w:rFonts w:ascii="Helvetica" w:hAnsi="Helvetica" w:cs="Arial"/>
                <w:bCs/>
              </w:rPr>
              <w:t>Digital</w:t>
            </w:r>
            <w:r w:rsidR="00546FB2" w:rsidRPr="0069307D">
              <w:rPr>
                <w:rFonts w:ascii="Helvetica" w:hAnsi="Helvetica" w:cs="Arial"/>
                <w:bCs/>
              </w:rPr>
              <w:t xml:space="preserve"> improvements to the Just go system for </w:t>
            </w:r>
            <w:r w:rsidR="000B16C6" w:rsidRPr="0069307D">
              <w:rPr>
                <w:rFonts w:ascii="Helvetica" w:hAnsi="Helvetica" w:cs="Arial"/>
                <w:bCs/>
              </w:rPr>
              <w:t>p</w:t>
            </w:r>
            <w:r w:rsidR="00546FB2" w:rsidRPr="0069307D">
              <w:rPr>
                <w:rFonts w:ascii="Helvetica" w:hAnsi="Helvetica" w:cs="Arial"/>
                <w:bCs/>
              </w:rPr>
              <w:t>roviders</w:t>
            </w:r>
          </w:p>
          <w:p w14:paraId="224B7856" w14:textId="7C4D6350" w:rsidR="007454C2" w:rsidRPr="0069307D" w:rsidRDefault="00FE2B9E" w:rsidP="0069307D">
            <w:pPr>
              <w:pStyle w:val="ListParagraph"/>
              <w:numPr>
                <w:ilvl w:val="0"/>
                <w:numId w:val="25"/>
              </w:numPr>
              <w:rPr>
                <w:rFonts w:ascii="Helvetica" w:hAnsi="Helvetica" w:cs="Arial"/>
                <w:bCs/>
              </w:rPr>
            </w:pPr>
            <w:r w:rsidRPr="0069307D">
              <w:rPr>
                <w:rFonts w:ascii="Helvetica" w:hAnsi="Helvetica" w:cs="Arial"/>
                <w:bCs/>
              </w:rPr>
              <w:t>Roll out of u</w:t>
            </w:r>
            <w:r w:rsidR="007454C2" w:rsidRPr="0069307D">
              <w:rPr>
                <w:rFonts w:ascii="Helvetica" w:hAnsi="Helvetica" w:cs="Arial"/>
                <w:bCs/>
              </w:rPr>
              <w:t>pdated awa</w:t>
            </w:r>
            <w:r w:rsidR="00546FB2" w:rsidRPr="0069307D">
              <w:rPr>
                <w:rFonts w:ascii="Helvetica" w:hAnsi="Helvetica" w:cs="Arial"/>
                <w:bCs/>
              </w:rPr>
              <w:t>rds</w:t>
            </w:r>
          </w:p>
          <w:p w14:paraId="5781657B" w14:textId="77777777" w:rsidR="00E66431" w:rsidRPr="0069307D" w:rsidRDefault="00E66431" w:rsidP="0069307D">
            <w:pPr>
              <w:pStyle w:val="ListParagraph"/>
              <w:numPr>
                <w:ilvl w:val="0"/>
                <w:numId w:val="25"/>
              </w:numPr>
              <w:rPr>
                <w:rFonts w:ascii="Helvetica" w:hAnsi="Helvetica" w:cs="Arial"/>
                <w:bCs/>
              </w:rPr>
            </w:pPr>
            <w:r w:rsidRPr="0069307D">
              <w:rPr>
                <w:rFonts w:ascii="Helvetica" w:hAnsi="Helvetica" w:cs="Arial"/>
                <w:bCs/>
              </w:rPr>
              <w:t>Recruitment of new National Trainer Team</w:t>
            </w:r>
          </w:p>
          <w:p w14:paraId="39BC36A3" w14:textId="12D5BCF1" w:rsidR="00FE2B9E" w:rsidRDefault="006D5F62" w:rsidP="0069307D">
            <w:pPr>
              <w:pStyle w:val="ListParagraph"/>
              <w:numPr>
                <w:ilvl w:val="0"/>
                <w:numId w:val="25"/>
              </w:numPr>
              <w:rPr>
                <w:rFonts w:ascii="Helvetica" w:hAnsi="Helvetica" w:cs="Arial"/>
                <w:bCs/>
              </w:rPr>
            </w:pPr>
            <w:r w:rsidRPr="0069307D">
              <w:rPr>
                <w:rFonts w:ascii="Helvetica" w:hAnsi="Helvetica" w:cs="Arial"/>
                <w:bCs/>
              </w:rPr>
              <w:t xml:space="preserve">Canoe Wales </w:t>
            </w:r>
            <w:r w:rsidR="00CC2D85" w:rsidRPr="0069307D">
              <w:rPr>
                <w:rFonts w:ascii="Helvetica" w:hAnsi="Helvetica" w:cs="Arial"/>
                <w:bCs/>
              </w:rPr>
              <w:t xml:space="preserve">Delivery </w:t>
            </w:r>
            <w:r w:rsidRPr="0069307D">
              <w:rPr>
                <w:rFonts w:ascii="Helvetica" w:hAnsi="Helvetica" w:cs="Arial"/>
                <w:bCs/>
              </w:rPr>
              <w:t>C</w:t>
            </w:r>
            <w:r w:rsidR="00CC2D85" w:rsidRPr="0069307D">
              <w:rPr>
                <w:rFonts w:ascii="Helvetica" w:hAnsi="Helvetica" w:cs="Arial"/>
                <w:bCs/>
              </w:rPr>
              <w:t>entre</w:t>
            </w:r>
            <w:r w:rsidR="000C1ADF" w:rsidRPr="0069307D">
              <w:rPr>
                <w:rFonts w:ascii="Helvetica" w:hAnsi="Helvetica" w:cs="Arial"/>
                <w:bCs/>
              </w:rPr>
              <w:t xml:space="preserve"> BCAB compliance </w:t>
            </w:r>
            <w:r w:rsidR="00CC2D85" w:rsidRPr="0069307D">
              <w:rPr>
                <w:rFonts w:ascii="Helvetica" w:hAnsi="Helvetica" w:cs="Arial"/>
                <w:bCs/>
              </w:rPr>
              <w:t xml:space="preserve">risk rating </w:t>
            </w:r>
            <w:r w:rsidR="00C277F9">
              <w:rPr>
                <w:rFonts w:ascii="Helvetica" w:hAnsi="Helvetica" w:cs="Arial"/>
                <w:bCs/>
              </w:rPr>
              <w:t>moved</w:t>
            </w:r>
            <w:r w:rsidR="00CC2D85" w:rsidRPr="0069307D">
              <w:rPr>
                <w:rFonts w:ascii="Helvetica" w:hAnsi="Helvetica" w:cs="Arial"/>
                <w:bCs/>
              </w:rPr>
              <w:t xml:space="preserve"> from</w:t>
            </w:r>
            <w:r w:rsidRPr="0069307D">
              <w:rPr>
                <w:rFonts w:ascii="Helvetica" w:hAnsi="Helvetica" w:cs="Arial"/>
                <w:bCs/>
              </w:rPr>
              <w:t xml:space="preserve"> </w:t>
            </w:r>
            <w:r w:rsidR="006A3885" w:rsidRPr="0069307D">
              <w:rPr>
                <w:rFonts w:ascii="Helvetica" w:hAnsi="Helvetica" w:cs="Arial"/>
                <w:bCs/>
              </w:rPr>
              <w:t>h</w:t>
            </w:r>
            <w:r w:rsidR="00CC2D85" w:rsidRPr="0069307D">
              <w:rPr>
                <w:rFonts w:ascii="Helvetica" w:hAnsi="Helvetica" w:cs="Arial"/>
                <w:bCs/>
              </w:rPr>
              <w:t xml:space="preserve">igh to </w:t>
            </w:r>
            <w:r w:rsidR="006A3885" w:rsidRPr="0069307D">
              <w:rPr>
                <w:rFonts w:ascii="Helvetica" w:hAnsi="Helvetica" w:cs="Arial"/>
                <w:bCs/>
              </w:rPr>
              <w:t>l</w:t>
            </w:r>
            <w:r w:rsidR="00CC2D85" w:rsidRPr="0069307D">
              <w:rPr>
                <w:rFonts w:ascii="Helvetica" w:hAnsi="Helvetica" w:cs="Arial"/>
                <w:bCs/>
              </w:rPr>
              <w:t>ow within 12 months</w:t>
            </w:r>
            <w:r w:rsidR="00214FE2" w:rsidRPr="0069307D">
              <w:rPr>
                <w:rFonts w:ascii="Helvetica" w:hAnsi="Helvetica" w:cs="Arial"/>
                <w:bCs/>
              </w:rPr>
              <w:t xml:space="preserve">. </w:t>
            </w:r>
            <w:r w:rsidR="00591515" w:rsidRPr="0069307D">
              <w:rPr>
                <w:rFonts w:ascii="Helvetica" w:hAnsi="Helvetica" w:cs="Arial"/>
                <w:bCs/>
              </w:rPr>
              <w:t>AD t</w:t>
            </w:r>
            <w:r w:rsidR="00214FE2" w:rsidRPr="0069307D">
              <w:rPr>
                <w:rFonts w:ascii="Helvetica" w:hAnsi="Helvetica" w:cs="Arial"/>
                <w:bCs/>
              </w:rPr>
              <w:t>hank</w:t>
            </w:r>
            <w:r w:rsidR="00591515" w:rsidRPr="0069307D">
              <w:rPr>
                <w:rFonts w:ascii="Helvetica" w:hAnsi="Helvetica" w:cs="Arial"/>
                <w:bCs/>
              </w:rPr>
              <w:t>ed</w:t>
            </w:r>
            <w:r w:rsidR="00214FE2" w:rsidRPr="0069307D">
              <w:rPr>
                <w:rFonts w:ascii="Helvetica" w:hAnsi="Helvetica" w:cs="Arial"/>
                <w:bCs/>
              </w:rPr>
              <w:t xml:space="preserve"> A</w:t>
            </w:r>
            <w:r w:rsidR="00591515" w:rsidRPr="0069307D">
              <w:rPr>
                <w:rFonts w:ascii="Helvetica" w:hAnsi="Helvetica" w:cs="Arial"/>
                <w:bCs/>
              </w:rPr>
              <w:t xml:space="preserve">ndy </w:t>
            </w:r>
            <w:r w:rsidR="00214FE2" w:rsidRPr="0069307D">
              <w:rPr>
                <w:rFonts w:ascii="Helvetica" w:hAnsi="Helvetica" w:cs="Arial"/>
                <w:bCs/>
              </w:rPr>
              <w:t>T</w:t>
            </w:r>
            <w:r w:rsidR="00591515" w:rsidRPr="0069307D">
              <w:rPr>
                <w:rFonts w:ascii="Helvetica" w:hAnsi="Helvetica" w:cs="Arial"/>
                <w:bCs/>
              </w:rPr>
              <w:t>urton</w:t>
            </w:r>
            <w:r w:rsidR="00214FE2" w:rsidRPr="0069307D">
              <w:rPr>
                <w:rFonts w:ascii="Helvetica" w:hAnsi="Helvetica" w:cs="Arial"/>
                <w:bCs/>
              </w:rPr>
              <w:t xml:space="preserve"> for</w:t>
            </w:r>
            <w:r w:rsidR="00E66431" w:rsidRPr="0069307D">
              <w:rPr>
                <w:rFonts w:ascii="Helvetica" w:hAnsi="Helvetica" w:cs="Arial"/>
                <w:bCs/>
              </w:rPr>
              <w:t xml:space="preserve"> his</w:t>
            </w:r>
            <w:r w:rsidR="00214FE2" w:rsidRPr="0069307D">
              <w:rPr>
                <w:rFonts w:ascii="Helvetica" w:hAnsi="Helvetica" w:cs="Arial"/>
                <w:bCs/>
              </w:rPr>
              <w:t xml:space="preserve"> </w:t>
            </w:r>
            <w:r w:rsidR="00205557" w:rsidRPr="0069307D">
              <w:rPr>
                <w:rFonts w:ascii="Helvetica" w:hAnsi="Helvetica" w:cs="Arial"/>
                <w:bCs/>
              </w:rPr>
              <w:t>hard work</w:t>
            </w:r>
            <w:r w:rsidR="00E66431" w:rsidRPr="0069307D">
              <w:rPr>
                <w:rFonts w:ascii="Helvetica" w:hAnsi="Helvetica" w:cs="Arial"/>
                <w:bCs/>
              </w:rPr>
              <w:t xml:space="preserve"> to achieve this, and </w:t>
            </w:r>
            <w:r w:rsidR="00774B94" w:rsidRPr="0069307D">
              <w:rPr>
                <w:rFonts w:ascii="Helvetica" w:hAnsi="Helvetica" w:cs="Arial"/>
                <w:bCs/>
              </w:rPr>
              <w:t xml:space="preserve">he </w:t>
            </w:r>
            <w:r w:rsidR="00B12F46">
              <w:rPr>
                <w:rFonts w:ascii="Helvetica" w:hAnsi="Helvetica" w:cs="Arial"/>
                <w:bCs/>
              </w:rPr>
              <w:t xml:space="preserve">also </w:t>
            </w:r>
            <w:r w:rsidR="00E66431" w:rsidRPr="0069307D">
              <w:rPr>
                <w:rFonts w:ascii="Helvetica" w:hAnsi="Helvetica" w:cs="Arial"/>
                <w:bCs/>
              </w:rPr>
              <w:t>thanked</w:t>
            </w:r>
            <w:r w:rsidR="00205557" w:rsidRPr="0069307D">
              <w:rPr>
                <w:rFonts w:ascii="Helvetica" w:hAnsi="Helvetica" w:cs="Arial"/>
                <w:bCs/>
              </w:rPr>
              <w:t xml:space="preserve"> </w:t>
            </w:r>
            <w:r w:rsidR="00E66431" w:rsidRPr="0069307D">
              <w:rPr>
                <w:rFonts w:ascii="Helvetica" w:hAnsi="Helvetica" w:cs="Arial"/>
                <w:bCs/>
              </w:rPr>
              <w:t>p</w:t>
            </w:r>
            <w:r w:rsidR="00205557" w:rsidRPr="0069307D">
              <w:rPr>
                <w:rFonts w:ascii="Helvetica" w:hAnsi="Helvetica" w:cs="Arial"/>
                <w:bCs/>
              </w:rPr>
              <w:t xml:space="preserve">roviders </w:t>
            </w:r>
            <w:r w:rsidR="00E66431" w:rsidRPr="0069307D">
              <w:rPr>
                <w:rFonts w:ascii="Helvetica" w:hAnsi="Helvetica" w:cs="Arial"/>
                <w:bCs/>
              </w:rPr>
              <w:t xml:space="preserve">who have been </w:t>
            </w:r>
            <w:r w:rsidR="00205557" w:rsidRPr="0069307D">
              <w:rPr>
                <w:rFonts w:ascii="Helvetica" w:hAnsi="Helvetica" w:cs="Arial"/>
                <w:bCs/>
              </w:rPr>
              <w:t>subject to increased standardisation</w:t>
            </w:r>
            <w:r w:rsidR="00774B94" w:rsidRPr="0069307D">
              <w:rPr>
                <w:rFonts w:ascii="Helvetica" w:hAnsi="Helvetica" w:cs="Arial"/>
                <w:bCs/>
              </w:rPr>
              <w:t>.</w:t>
            </w:r>
          </w:p>
          <w:p w14:paraId="7DBFCC75" w14:textId="77777777" w:rsidR="002F1DBC" w:rsidRDefault="002F1DBC" w:rsidP="00184238">
            <w:pPr>
              <w:rPr>
                <w:rFonts w:ascii="Helvetica" w:hAnsi="Helvetica" w:cs="Arial"/>
                <w:bCs/>
              </w:rPr>
            </w:pPr>
          </w:p>
          <w:p w14:paraId="07717C31" w14:textId="75B95B49" w:rsidR="002F1DBC" w:rsidRPr="0069307D" w:rsidRDefault="002F1DBC" w:rsidP="00184238">
            <w:pPr>
              <w:rPr>
                <w:rFonts w:ascii="Helvetica" w:hAnsi="Helvetica" w:cs="Arial"/>
                <w:bCs/>
                <w:u w:val="single"/>
              </w:rPr>
            </w:pPr>
            <w:r w:rsidRPr="0069307D">
              <w:rPr>
                <w:rFonts w:ascii="Helvetica" w:hAnsi="Helvetica" w:cs="Arial"/>
                <w:bCs/>
                <w:u w:val="single"/>
              </w:rPr>
              <w:t xml:space="preserve">Places to </w:t>
            </w:r>
            <w:r w:rsidR="00CB28C9">
              <w:rPr>
                <w:rFonts w:ascii="Helvetica" w:hAnsi="Helvetica" w:cs="Arial"/>
                <w:bCs/>
                <w:u w:val="single"/>
              </w:rPr>
              <w:t>P</w:t>
            </w:r>
            <w:r w:rsidRPr="0069307D">
              <w:rPr>
                <w:rFonts w:ascii="Helvetica" w:hAnsi="Helvetica" w:cs="Arial"/>
                <w:bCs/>
                <w:u w:val="single"/>
              </w:rPr>
              <w:t>addle</w:t>
            </w:r>
          </w:p>
          <w:p w14:paraId="405CFE31" w14:textId="79CD17CB" w:rsidR="0047784F" w:rsidRPr="002D4F3A" w:rsidRDefault="00E74976" w:rsidP="002D4F3A">
            <w:pPr>
              <w:pStyle w:val="ListParagraph"/>
              <w:numPr>
                <w:ilvl w:val="0"/>
                <w:numId w:val="26"/>
              </w:numPr>
              <w:rPr>
                <w:rFonts w:ascii="Helvetica" w:eastAsia="Times New Roman" w:hAnsi="Helvetica" w:cs="Helvetica"/>
                <w:lang w:eastAsia="en-GB"/>
              </w:rPr>
            </w:pPr>
            <w:r w:rsidRPr="002D4F3A">
              <w:rPr>
                <w:rFonts w:ascii="Helvetica" w:eastAsia="Times New Roman" w:hAnsi="Helvetica" w:cs="Helvetica"/>
                <w:lang w:eastAsia="en-GB"/>
              </w:rPr>
              <w:t>Installation of</w:t>
            </w:r>
            <w:r w:rsidR="0047784F" w:rsidRPr="002D4F3A">
              <w:rPr>
                <w:rFonts w:ascii="Helvetica" w:eastAsia="Times New Roman" w:hAnsi="Helvetica" w:cs="Helvetica"/>
                <w:lang w:eastAsia="en-GB"/>
              </w:rPr>
              <w:t xml:space="preserve"> wash down stations</w:t>
            </w:r>
            <w:r w:rsidRPr="002D4F3A">
              <w:rPr>
                <w:rFonts w:ascii="Helvetica" w:eastAsia="Times New Roman" w:hAnsi="Helvetica" w:cs="Helvetica"/>
                <w:lang w:eastAsia="en-GB"/>
              </w:rPr>
              <w:t xml:space="preserve"> and</w:t>
            </w:r>
            <w:r w:rsidR="0047784F" w:rsidRPr="002D4F3A">
              <w:rPr>
                <w:rFonts w:ascii="Helvetica" w:eastAsia="Times New Roman" w:hAnsi="Helvetica" w:cs="Helvetica"/>
                <w:lang w:eastAsia="en-GB"/>
              </w:rPr>
              <w:t xml:space="preserve"> disability pontoons</w:t>
            </w:r>
          </w:p>
          <w:p w14:paraId="252D8A86" w14:textId="6E875584" w:rsidR="0047784F" w:rsidRPr="002D4F3A" w:rsidRDefault="00932437" w:rsidP="002D4F3A">
            <w:pPr>
              <w:pStyle w:val="ListParagraph"/>
              <w:numPr>
                <w:ilvl w:val="0"/>
                <w:numId w:val="26"/>
              </w:numPr>
              <w:rPr>
                <w:rFonts w:ascii="Helvetica" w:eastAsia="Times New Roman" w:hAnsi="Helvetica" w:cs="Helvetica"/>
                <w:lang w:eastAsia="en-GB"/>
              </w:rPr>
            </w:pPr>
            <w:r w:rsidRPr="002D4F3A">
              <w:rPr>
                <w:rFonts w:ascii="Helvetica" w:eastAsia="Times New Roman" w:hAnsi="Helvetica" w:cs="Helvetica"/>
                <w:lang w:eastAsia="en-GB"/>
              </w:rPr>
              <w:t>S</w:t>
            </w:r>
            <w:r w:rsidR="0047784F" w:rsidRPr="002D4F3A">
              <w:rPr>
                <w:rFonts w:ascii="Helvetica" w:eastAsia="Times New Roman" w:hAnsi="Helvetica" w:cs="Helvetica"/>
                <w:lang w:eastAsia="en-GB"/>
              </w:rPr>
              <w:t xml:space="preserve">uccess of the Big Paddle Clean </w:t>
            </w:r>
            <w:r w:rsidRPr="002D4F3A">
              <w:rPr>
                <w:rFonts w:ascii="Helvetica" w:eastAsia="Times New Roman" w:hAnsi="Helvetica" w:cs="Helvetica"/>
                <w:lang w:eastAsia="en-GB"/>
              </w:rPr>
              <w:t>initiative</w:t>
            </w:r>
          </w:p>
          <w:p w14:paraId="1F8174C5" w14:textId="73FAE027" w:rsidR="002F1DBC" w:rsidRPr="002D4F3A" w:rsidRDefault="00E74976" w:rsidP="002D4F3A">
            <w:pPr>
              <w:pStyle w:val="ListParagraph"/>
              <w:numPr>
                <w:ilvl w:val="0"/>
                <w:numId w:val="26"/>
              </w:numPr>
              <w:rPr>
                <w:rFonts w:ascii="Helvetica" w:hAnsi="Helvetica" w:cs="Helvetica"/>
                <w:bCs/>
              </w:rPr>
            </w:pPr>
            <w:r w:rsidRPr="002D4F3A">
              <w:rPr>
                <w:rFonts w:ascii="Helvetica" w:eastAsia="Times New Roman" w:hAnsi="Helvetica" w:cs="Helvetica"/>
                <w:lang w:eastAsia="en-GB"/>
              </w:rPr>
              <w:t>L</w:t>
            </w:r>
            <w:r w:rsidR="0047784F" w:rsidRPr="002D4F3A">
              <w:rPr>
                <w:rFonts w:ascii="Helvetica" w:eastAsia="Times New Roman" w:hAnsi="Helvetica" w:cs="Helvetica"/>
                <w:lang w:eastAsia="en-GB"/>
              </w:rPr>
              <w:t>aunch of the Paddlers</w:t>
            </w:r>
            <w:r w:rsidR="0070774D" w:rsidRPr="002D4F3A">
              <w:rPr>
                <w:rFonts w:ascii="Helvetica" w:eastAsia="Times New Roman" w:hAnsi="Helvetica" w:cs="Helvetica"/>
                <w:lang w:eastAsia="en-GB"/>
              </w:rPr>
              <w:t>’</w:t>
            </w:r>
            <w:r w:rsidR="0047784F" w:rsidRPr="002D4F3A">
              <w:rPr>
                <w:rFonts w:ascii="Helvetica" w:eastAsia="Times New Roman" w:hAnsi="Helvetica" w:cs="Helvetica"/>
                <w:lang w:eastAsia="en-GB"/>
              </w:rPr>
              <w:t xml:space="preserve"> Code in Wales</w:t>
            </w:r>
          </w:p>
          <w:p w14:paraId="3592F9E3" w14:textId="14919124" w:rsidR="0042368D" w:rsidRPr="002D4F3A" w:rsidRDefault="00B242DF" w:rsidP="002D4F3A">
            <w:pPr>
              <w:pStyle w:val="ListParagraph"/>
              <w:numPr>
                <w:ilvl w:val="0"/>
                <w:numId w:val="26"/>
              </w:numPr>
              <w:rPr>
                <w:rFonts w:ascii="Helvetica" w:eastAsia="Times New Roman" w:hAnsi="Helvetica" w:cs="Helvetica"/>
                <w:lang w:eastAsia="en-GB"/>
              </w:rPr>
            </w:pPr>
            <w:r w:rsidRPr="002D4F3A">
              <w:rPr>
                <w:rFonts w:ascii="Helvetica" w:eastAsia="Times New Roman" w:hAnsi="Helvetica" w:cs="Helvetica"/>
                <w:lang w:eastAsia="en-GB"/>
              </w:rPr>
              <w:t>P</w:t>
            </w:r>
            <w:r w:rsidR="00C142D0" w:rsidRPr="002D4F3A">
              <w:rPr>
                <w:rFonts w:ascii="Helvetica" w:eastAsia="Times New Roman" w:hAnsi="Helvetica" w:cs="Helvetica"/>
                <w:lang w:eastAsia="en-GB"/>
              </w:rPr>
              <w:t>romot</w:t>
            </w:r>
            <w:r w:rsidRPr="002D4F3A">
              <w:rPr>
                <w:rFonts w:ascii="Helvetica" w:eastAsia="Times New Roman" w:hAnsi="Helvetica" w:cs="Helvetica"/>
                <w:lang w:eastAsia="en-GB"/>
              </w:rPr>
              <w:t>ion of</w:t>
            </w:r>
            <w:r w:rsidR="00C142D0" w:rsidRPr="002D4F3A">
              <w:rPr>
                <w:rFonts w:ascii="Helvetica" w:eastAsia="Times New Roman" w:hAnsi="Helvetica" w:cs="Helvetica"/>
                <w:lang w:eastAsia="en-GB"/>
              </w:rPr>
              <w:t xml:space="preserve"> environmental awareness</w:t>
            </w:r>
            <w:r w:rsidR="00114DFC" w:rsidRPr="002D4F3A">
              <w:rPr>
                <w:rFonts w:ascii="Helvetica" w:eastAsia="Times New Roman" w:hAnsi="Helvetica" w:cs="Helvetica"/>
                <w:lang w:eastAsia="en-GB"/>
              </w:rPr>
              <w:t xml:space="preserve"> and </w:t>
            </w:r>
            <w:r w:rsidR="00C142D0" w:rsidRPr="002D4F3A">
              <w:rPr>
                <w:rFonts w:ascii="Helvetica" w:eastAsia="Times New Roman" w:hAnsi="Helvetica" w:cs="Helvetica"/>
                <w:lang w:eastAsia="en-GB"/>
              </w:rPr>
              <w:t>sustainability</w:t>
            </w:r>
            <w:r w:rsidR="00BD5B3B">
              <w:rPr>
                <w:rFonts w:ascii="Helvetica" w:eastAsia="Times New Roman" w:hAnsi="Helvetica" w:cs="Helvetica"/>
                <w:lang w:eastAsia="en-GB"/>
              </w:rPr>
              <w:t>;</w:t>
            </w:r>
            <w:r w:rsidR="00114DFC" w:rsidRPr="002D4F3A">
              <w:rPr>
                <w:rFonts w:ascii="Helvetica" w:eastAsia="Times New Roman" w:hAnsi="Helvetica" w:cs="Helvetica"/>
                <w:lang w:eastAsia="en-GB"/>
              </w:rPr>
              <w:t xml:space="preserve"> AD </w:t>
            </w:r>
            <w:r w:rsidR="00DE1D5F" w:rsidRPr="002D4F3A">
              <w:rPr>
                <w:rFonts w:ascii="Helvetica" w:eastAsia="Times New Roman" w:hAnsi="Helvetica" w:cs="Helvetica"/>
                <w:lang w:eastAsia="en-GB"/>
              </w:rPr>
              <w:t>acknowledged</w:t>
            </w:r>
            <w:r w:rsidR="00C142D0" w:rsidRPr="002D4F3A">
              <w:rPr>
                <w:rFonts w:ascii="Helvetica" w:eastAsia="Times New Roman" w:hAnsi="Helvetica" w:cs="Helvetica"/>
                <w:lang w:eastAsia="en-GB"/>
              </w:rPr>
              <w:t xml:space="preserve"> Mike Raine's contribution in addressing environmental issues</w:t>
            </w:r>
          </w:p>
          <w:p w14:paraId="0F9444AE" w14:textId="54DB0915" w:rsidR="00A44126" w:rsidRPr="002D4F3A" w:rsidRDefault="00691476" w:rsidP="002D4F3A">
            <w:pPr>
              <w:pStyle w:val="ListParagraph"/>
              <w:numPr>
                <w:ilvl w:val="0"/>
                <w:numId w:val="26"/>
              </w:numPr>
              <w:rPr>
                <w:rFonts w:ascii="Helvetica" w:eastAsia="Times New Roman" w:hAnsi="Helvetica" w:cs="Helvetica"/>
                <w:lang w:eastAsia="en-GB"/>
              </w:rPr>
            </w:pPr>
            <w:r w:rsidRPr="002D4F3A">
              <w:rPr>
                <w:rFonts w:ascii="Helvetica" w:eastAsia="Times New Roman" w:hAnsi="Helvetica" w:cs="Helvetica"/>
                <w:lang w:eastAsia="en-GB"/>
              </w:rPr>
              <w:lastRenderedPageBreak/>
              <w:t>A</w:t>
            </w:r>
            <w:r w:rsidR="00A44126" w:rsidRPr="002D4F3A">
              <w:rPr>
                <w:rFonts w:ascii="Helvetica" w:eastAsia="Times New Roman" w:hAnsi="Helvetica" w:cs="Helvetica"/>
                <w:lang w:eastAsia="en-GB"/>
              </w:rPr>
              <w:t>dvocating for access</w:t>
            </w:r>
            <w:r w:rsidRPr="002D4F3A">
              <w:rPr>
                <w:rFonts w:ascii="Helvetica" w:eastAsia="Times New Roman" w:hAnsi="Helvetica" w:cs="Helvetica"/>
                <w:lang w:eastAsia="en-GB"/>
              </w:rPr>
              <w:t xml:space="preserve"> </w:t>
            </w:r>
            <w:r w:rsidR="00A44126" w:rsidRPr="002D4F3A">
              <w:rPr>
                <w:rFonts w:ascii="Helvetica" w:eastAsia="Times New Roman" w:hAnsi="Helvetica" w:cs="Helvetica"/>
                <w:lang w:eastAsia="en-GB"/>
              </w:rPr>
              <w:t>and representing members' interests with government bodies</w:t>
            </w:r>
          </w:p>
          <w:p w14:paraId="4808DE70" w14:textId="255C12A1" w:rsidR="00D357D1" w:rsidRPr="002D4F3A" w:rsidRDefault="00502008" w:rsidP="002D4F3A">
            <w:pPr>
              <w:pStyle w:val="ListParagraph"/>
              <w:numPr>
                <w:ilvl w:val="0"/>
                <w:numId w:val="26"/>
              </w:numPr>
              <w:rPr>
                <w:rFonts w:ascii="Helvetica" w:hAnsi="Helvetica" w:cs="Arial"/>
                <w:bCs/>
              </w:rPr>
            </w:pPr>
            <w:r w:rsidRPr="002D4F3A">
              <w:rPr>
                <w:rFonts w:ascii="Helvetica" w:hAnsi="Helvetica" w:cs="Arial"/>
                <w:bCs/>
              </w:rPr>
              <w:t>C</w:t>
            </w:r>
            <w:r w:rsidR="00691476" w:rsidRPr="002D4F3A">
              <w:rPr>
                <w:rFonts w:ascii="Helvetica" w:hAnsi="Helvetica" w:cs="Arial"/>
                <w:bCs/>
              </w:rPr>
              <w:t xml:space="preserve">anoe </w:t>
            </w:r>
            <w:r w:rsidRPr="002D4F3A">
              <w:rPr>
                <w:rFonts w:ascii="Helvetica" w:hAnsi="Helvetica" w:cs="Arial"/>
                <w:bCs/>
              </w:rPr>
              <w:t>W</w:t>
            </w:r>
            <w:r w:rsidR="00691476" w:rsidRPr="002D4F3A">
              <w:rPr>
                <w:rFonts w:ascii="Helvetica" w:hAnsi="Helvetica" w:cs="Arial"/>
                <w:bCs/>
              </w:rPr>
              <w:t>ales was a</w:t>
            </w:r>
            <w:r w:rsidRPr="002D4F3A">
              <w:rPr>
                <w:rFonts w:ascii="Helvetica" w:hAnsi="Helvetica" w:cs="Arial"/>
                <w:bCs/>
              </w:rPr>
              <w:t xml:space="preserve"> finalist in</w:t>
            </w:r>
            <w:r w:rsidR="002447AC" w:rsidRPr="002D4F3A">
              <w:rPr>
                <w:rFonts w:ascii="Helvetica" w:hAnsi="Helvetica" w:cs="Arial"/>
                <w:bCs/>
              </w:rPr>
              <w:t xml:space="preserve"> the</w:t>
            </w:r>
            <w:r w:rsidRPr="002D4F3A">
              <w:rPr>
                <w:rFonts w:ascii="Helvetica" w:hAnsi="Helvetica" w:cs="Arial"/>
                <w:bCs/>
              </w:rPr>
              <w:t xml:space="preserve"> WSA </w:t>
            </w:r>
            <w:r w:rsidR="00347C5B" w:rsidRPr="002D4F3A">
              <w:rPr>
                <w:rFonts w:ascii="Helvetica" w:hAnsi="Helvetica" w:cs="Arial"/>
                <w:bCs/>
              </w:rPr>
              <w:t>Sustainability</w:t>
            </w:r>
            <w:r w:rsidRPr="002D4F3A">
              <w:rPr>
                <w:rFonts w:ascii="Helvetica" w:hAnsi="Helvetica" w:cs="Arial"/>
                <w:bCs/>
              </w:rPr>
              <w:t xml:space="preserve"> Awards and</w:t>
            </w:r>
            <w:r w:rsidR="00347C5B" w:rsidRPr="002D4F3A">
              <w:rPr>
                <w:rFonts w:ascii="Helvetica" w:hAnsi="Helvetica" w:cs="Arial"/>
                <w:bCs/>
              </w:rPr>
              <w:t xml:space="preserve"> AD was asked to present t</w:t>
            </w:r>
            <w:r w:rsidR="002447AC" w:rsidRPr="002D4F3A">
              <w:rPr>
                <w:rFonts w:ascii="Helvetica" w:hAnsi="Helvetica" w:cs="Arial"/>
                <w:bCs/>
              </w:rPr>
              <w:t>o the</w:t>
            </w:r>
            <w:r w:rsidR="00347C5B" w:rsidRPr="002D4F3A">
              <w:rPr>
                <w:rFonts w:ascii="Helvetica" w:hAnsi="Helvetica" w:cs="Arial"/>
                <w:bCs/>
              </w:rPr>
              <w:t xml:space="preserve"> Sustainability Conference on the </w:t>
            </w:r>
            <w:r w:rsidR="002447AC" w:rsidRPr="002D4F3A">
              <w:rPr>
                <w:rFonts w:ascii="Helvetica" w:hAnsi="Helvetica" w:cs="Arial"/>
                <w:bCs/>
              </w:rPr>
              <w:t>B</w:t>
            </w:r>
            <w:r w:rsidR="00347C5B" w:rsidRPr="002D4F3A">
              <w:rPr>
                <w:rFonts w:ascii="Helvetica" w:hAnsi="Helvetica" w:cs="Arial"/>
                <w:bCs/>
              </w:rPr>
              <w:t>ig Paddle Clean</w:t>
            </w:r>
            <w:r w:rsidR="00B12F46">
              <w:rPr>
                <w:rFonts w:ascii="Helvetica" w:hAnsi="Helvetica" w:cs="Arial"/>
                <w:bCs/>
              </w:rPr>
              <w:t>.</w:t>
            </w:r>
          </w:p>
          <w:p w14:paraId="69B4597A" w14:textId="77777777" w:rsidR="004F49DC" w:rsidRDefault="004F49DC" w:rsidP="00184238">
            <w:pPr>
              <w:rPr>
                <w:rFonts w:ascii="Helvetica" w:hAnsi="Helvetica" w:cs="Arial"/>
                <w:bCs/>
              </w:rPr>
            </w:pPr>
          </w:p>
          <w:p w14:paraId="246EBB83" w14:textId="05BF3221" w:rsidR="004F49DC" w:rsidRPr="002D4F3A" w:rsidRDefault="004F49DC" w:rsidP="00184238">
            <w:pPr>
              <w:rPr>
                <w:rFonts w:ascii="Helvetica" w:hAnsi="Helvetica" w:cs="Arial"/>
                <w:bCs/>
                <w:u w:val="single"/>
              </w:rPr>
            </w:pPr>
            <w:r w:rsidRPr="002D4F3A">
              <w:rPr>
                <w:rFonts w:ascii="Helvetica" w:hAnsi="Helvetica" w:cs="Arial"/>
                <w:bCs/>
                <w:u w:val="single"/>
              </w:rPr>
              <w:t xml:space="preserve">Membership </w:t>
            </w:r>
            <w:r w:rsidR="002D4F3A">
              <w:rPr>
                <w:rFonts w:ascii="Helvetica" w:hAnsi="Helvetica" w:cs="Arial"/>
                <w:bCs/>
                <w:u w:val="single"/>
              </w:rPr>
              <w:t>and</w:t>
            </w:r>
            <w:r w:rsidRPr="002D4F3A">
              <w:rPr>
                <w:rFonts w:ascii="Helvetica" w:hAnsi="Helvetica" w:cs="Arial"/>
                <w:bCs/>
                <w:u w:val="single"/>
              </w:rPr>
              <w:t xml:space="preserve"> Communications</w:t>
            </w:r>
          </w:p>
          <w:p w14:paraId="0BDE57F4" w14:textId="17C412C1" w:rsidR="004F49DC" w:rsidRPr="002D4F3A" w:rsidRDefault="0004541E" w:rsidP="002D4F3A">
            <w:pPr>
              <w:pStyle w:val="ListParagraph"/>
              <w:numPr>
                <w:ilvl w:val="0"/>
                <w:numId w:val="27"/>
              </w:numPr>
              <w:rPr>
                <w:rFonts w:ascii="Helvetica" w:hAnsi="Helvetica" w:cs="Arial"/>
                <w:bCs/>
              </w:rPr>
            </w:pPr>
            <w:r w:rsidRPr="002D4F3A">
              <w:rPr>
                <w:rFonts w:ascii="Helvetica" w:hAnsi="Helvetica" w:cs="Arial"/>
                <w:bCs/>
              </w:rPr>
              <w:t>Increase</w:t>
            </w:r>
            <w:r w:rsidR="002D4F3A" w:rsidRPr="002D4F3A">
              <w:rPr>
                <w:rFonts w:ascii="Helvetica" w:hAnsi="Helvetica" w:cs="Arial"/>
                <w:bCs/>
              </w:rPr>
              <w:t>d</w:t>
            </w:r>
            <w:r w:rsidRPr="002D4F3A">
              <w:rPr>
                <w:rFonts w:ascii="Helvetica" w:hAnsi="Helvetica" w:cs="Arial"/>
                <w:bCs/>
              </w:rPr>
              <w:t xml:space="preserve"> communications and content</w:t>
            </w:r>
          </w:p>
          <w:p w14:paraId="65C7F46C" w14:textId="584361EF" w:rsidR="002256D2" w:rsidRPr="002D4F3A" w:rsidRDefault="002256D2" w:rsidP="002D4F3A">
            <w:pPr>
              <w:pStyle w:val="ListParagraph"/>
              <w:numPr>
                <w:ilvl w:val="0"/>
                <w:numId w:val="27"/>
              </w:numPr>
              <w:rPr>
                <w:rFonts w:ascii="Helvetica" w:hAnsi="Helvetica" w:cs="Arial"/>
                <w:bCs/>
              </w:rPr>
            </w:pPr>
            <w:r w:rsidRPr="002D4F3A">
              <w:rPr>
                <w:rFonts w:ascii="Helvetica" w:hAnsi="Helvetica" w:cs="Arial"/>
                <w:bCs/>
              </w:rPr>
              <w:t>Introduction of the digital wallet</w:t>
            </w:r>
            <w:r w:rsidR="00B12F46">
              <w:rPr>
                <w:rFonts w:ascii="Helvetica" w:hAnsi="Helvetica" w:cs="Arial"/>
                <w:bCs/>
              </w:rPr>
              <w:t>.</w:t>
            </w:r>
          </w:p>
          <w:p w14:paraId="62630271" w14:textId="77777777" w:rsidR="00C84F53" w:rsidRDefault="00C84F53" w:rsidP="00184238">
            <w:pPr>
              <w:rPr>
                <w:rFonts w:ascii="Helvetica" w:hAnsi="Helvetica" w:cs="Arial"/>
                <w:bCs/>
              </w:rPr>
            </w:pPr>
          </w:p>
          <w:p w14:paraId="38824402" w14:textId="65965A62" w:rsidR="00C84F53" w:rsidRPr="002D4F3A" w:rsidRDefault="00C84F53" w:rsidP="00184238">
            <w:pPr>
              <w:rPr>
                <w:rFonts w:ascii="Helvetica" w:hAnsi="Helvetica" w:cs="Arial"/>
                <w:bCs/>
                <w:u w:val="single"/>
              </w:rPr>
            </w:pPr>
            <w:r w:rsidRPr="002D4F3A">
              <w:rPr>
                <w:rFonts w:ascii="Helvetica" w:hAnsi="Helvetica" w:cs="Arial"/>
                <w:bCs/>
                <w:u w:val="single"/>
              </w:rPr>
              <w:t xml:space="preserve">Performance </w:t>
            </w:r>
            <w:r w:rsidR="002D4F3A">
              <w:rPr>
                <w:rFonts w:ascii="Helvetica" w:hAnsi="Helvetica" w:cs="Arial"/>
                <w:bCs/>
                <w:u w:val="single"/>
              </w:rPr>
              <w:t xml:space="preserve">and </w:t>
            </w:r>
            <w:r w:rsidR="00CB28C9">
              <w:rPr>
                <w:rFonts w:ascii="Helvetica" w:hAnsi="Helvetica" w:cs="Arial"/>
                <w:bCs/>
                <w:u w:val="single"/>
              </w:rPr>
              <w:t>T</w:t>
            </w:r>
            <w:r w:rsidRPr="002D4F3A">
              <w:rPr>
                <w:rFonts w:ascii="Helvetica" w:hAnsi="Helvetica" w:cs="Arial"/>
                <w:bCs/>
                <w:u w:val="single"/>
              </w:rPr>
              <w:t xml:space="preserve">alent </w:t>
            </w:r>
            <w:r w:rsidR="00CB28C9">
              <w:rPr>
                <w:rFonts w:ascii="Helvetica" w:hAnsi="Helvetica" w:cs="Arial"/>
                <w:bCs/>
                <w:u w:val="single"/>
              </w:rPr>
              <w:t>P</w:t>
            </w:r>
            <w:r w:rsidRPr="002D4F3A">
              <w:rPr>
                <w:rFonts w:ascii="Helvetica" w:hAnsi="Helvetica" w:cs="Arial"/>
                <w:bCs/>
                <w:u w:val="single"/>
              </w:rPr>
              <w:t>athway</w:t>
            </w:r>
          </w:p>
          <w:p w14:paraId="2F224031" w14:textId="7B1FFD7E" w:rsidR="009D4CF3" w:rsidRPr="00765C8B" w:rsidRDefault="00E5740C" w:rsidP="00765C8B">
            <w:pPr>
              <w:pStyle w:val="ListParagraph"/>
              <w:numPr>
                <w:ilvl w:val="0"/>
                <w:numId w:val="28"/>
              </w:numPr>
              <w:rPr>
                <w:rFonts w:ascii="Helvetica" w:eastAsia="Times New Roman" w:hAnsi="Helvetica" w:cs="Helvetica"/>
                <w:lang w:eastAsia="en-GB"/>
              </w:rPr>
            </w:pPr>
            <w:r>
              <w:rPr>
                <w:rFonts w:ascii="Helvetica" w:eastAsia="Times New Roman" w:hAnsi="Helvetica" w:cs="Helvetica"/>
                <w:lang w:eastAsia="en-GB"/>
              </w:rPr>
              <w:t>D</w:t>
            </w:r>
            <w:r w:rsidR="00116E88" w:rsidRPr="00765C8B">
              <w:rPr>
                <w:rFonts w:ascii="Helvetica" w:eastAsia="Times New Roman" w:hAnsi="Helvetica" w:cs="Helvetica"/>
                <w:lang w:eastAsia="en-GB"/>
              </w:rPr>
              <w:t>evelopment</w:t>
            </w:r>
            <w:r w:rsidR="00DD7262" w:rsidRPr="00765C8B">
              <w:rPr>
                <w:rFonts w:ascii="Helvetica" w:eastAsia="Times New Roman" w:hAnsi="Helvetica" w:cs="Helvetica"/>
                <w:lang w:eastAsia="en-GB"/>
              </w:rPr>
              <w:t xml:space="preserve"> of the performance programme</w:t>
            </w:r>
          </w:p>
          <w:p w14:paraId="5C57FE69" w14:textId="7DD530F8" w:rsidR="008F45D2" w:rsidRPr="00765C8B" w:rsidRDefault="009D4CF3" w:rsidP="00765C8B">
            <w:pPr>
              <w:pStyle w:val="ListParagraph"/>
              <w:numPr>
                <w:ilvl w:val="0"/>
                <w:numId w:val="28"/>
              </w:numPr>
              <w:rPr>
                <w:rFonts w:ascii="Helvetica" w:eastAsia="Times New Roman" w:hAnsi="Helvetica" w:cs="Helvetica"/>
                <w:lang w:eastAsia="en-GB"/>
              </w:rPr>
            </w:pPr>
            <w:r w:rsidRPr="00765C8B">
              <w:rPr>
                <w:rFonts w:ascii="Helvetica" w:eastAsia="Times New Roman" w:hAnsi="Helvetica" w:cs="Helvetica"/>
                <w:lang w:eastAsia="en-GB"/>
              </w:rPr>
              <w:t>I</w:t>
            </w:r>
            <w:r w:rsidR="00116E88" w:rsidRPr="00765C8B">
              <w:rPr>
                <w:rFonts w:ascii="Helvetica" w:eastAsia="Times New Roman" w:hAnsi="Helvetica" w:cs="Helvetica"/>
                <w:lang w:eastAsia="en-GB"/>
              </w:rPr>
              <w:t>ncreased representation in slalom divisions</w:t>
            </w:r>
            <w:r w:rsidR="00B77873" w:rsidRPr="00765C8B">
              <w:rPr>
                <w:rFonts w:ascii="Helvetica" w:eastAsia="Times New Roman" w:hAnsi="Helvetica" w:cs="Helvetica"/>
                <w:lang w:eastAsia="en-GB"/>
              </w:rPr>
              <w:t xml:space="preserve"> and </w:t>
            </w:r>
            <w:r w:rsidR="00881A2B" w:rsidRPr="00765C8B">
              <w:rPr>
                <w:rFonts w:ascii="Helvetica" w:eastAsia="Times New Roman" w:hAnsi="Helvetica" w:cs="Helvetica"/>
                <w:lang w:eastAsia="en-GB"/>
              </w:rPr>
              <w:t>across a ra</w:t>
            </w:r>
            <w:r w:rsidR="008E0930">
              <w:rPr>
                <w:rFonts w:ascii="Helvetica" w:eastAsia="Times New Roman" w:hAnsi="Helvetica" w:cs="Helvetica"/>
                <w:lang w:eastAsia="en-GB"/>
              </w:rPr>
              <w:t>nge</w:t>
            </w:r>
            <w:r w:rsidR="00363000">
              <w:rPr>
                <w:rFonts w:ascii="Helvetica" w:eastAsia="Times New Roman" w:hAnsi="Helvetica" w:cs="Helvetica"/>
                <w:lang w:eastAsia="en-GB"/>
              </w:rPr>
              <w:t xml:space="preserve"> of</w:t>
            </w:r>
            <w:r w:rsidR="00881A2B" w:rsidRPr="00765C8B">
              <w:rPr>
                <w:rFonts w:ascii="Helvetica" w:eastAsia="Times New Roman" w:hAnsi="Helvetica" w:cs="Helvetica"/>
                <w:lang w:eastAsia="en-GB"/>
              </w:rPr>
              <w:t xml:space="preserve"> disciplines </w:t>
            </w:r>
            <w:r w:rsidR="009778B0" w:rsidRPr="00765C8B">
              <w:rPr>
                <w:rFonts w:ascii="Helvetica" w:eastAsia="Times New Roman" w:hAnsi="Helvetica" w:cs="Helvetica"/>
                <w:lang w:eastAsia="en-GB"/>
              </w:rPr>
              <w:t xml:space="preserve">representing Wales </w:t>
            </w:r>
            <w:r w:rsidR="00881A2B" w:rsidRPr="00765C8B">
              <w:rPr>
                <w:rFonts w:ascii="Helvetica" w:eastAsia="Times New Roman" w:hAnsi="Helvetica" w:cs="Helvetica"/>
                <w:lang w:eastAsia="en-GB"/>
              </w:rPr>
              <w:t>internationally</w:t>
            </w:r>
          </w:p>
          <w:p w14:paraId="2C94211E" w14:textId="1C06CF82" w:rsidR="008F45D2" w:rsidRPr="00765C8B" w:rsidRDefault="008F45D2" w:rsidP="00765C8B">
            <w:pPr>
              <w:pStyle w:val="ListParagraph"/>
              <w:numPr>
                <w:ilvl w:val="0"/>
                <w:numId w:val="28"/>
              </w:numPr>
              <w:rPr>
                <w:rFonts w:ascii="Helvetica" w:eastAsia="Times New Roman" w:hAnsi="Helvetica" w:cs="Helvetica"/>
                <w:lang w:eastAsia="en-GB"/>
              </w:rPr>
            </w:pPr>
            <w:r w:rsidRPr="00765C8B">
              <w:rPr>
                <w:rFonts w:ascii="Helvetica" w:eastAsia="Times New Roman" w:hAnsi="Helvetica" w:cs="Helvetica"/>
                <w:lang w:eastAsia="en-GB"/>
              </w:rPr>
              <w:t>New Talent Coach</w:t>
            </w:r>
            <w:r w:rsidR="00765C8B" w:rsidRPr="00765C8B">
              <w:rPr>
                <w:rFonts w:ascii="Helvetica" w:eastAsia="Times New Roman" w:hAnsi="Helvetica" w:cs="Helvetica"/>
                <w:lang w:eastAsia="en-GB"/>
              </w:rPr>
              <w:t xml:space="preserve"> appointed </w:t>
            </w:r>
            <w:r w:rsidRPr="00765C8B">
              <w:rPr>
                <w:rFonts w:ascii="Helvetica" w:eastAsia="Times New Roman" w:hAnsi="Helvetica" w:cs="Helvetica"/>
                <w:lang w:eastAsia="en-GB"/>
              </w:rPr>
              <w:t>in North Wales</w:t>
            </w:r>
          </w:p>
          <w:p w14:paraId="1D8AE595" w14:textId="5CB65EBD" w:rsidR="00401A27" w:rsidRPr="00765C8B" w:rsidRDefault="006325C3" w:rsidP="00765C8B">
            <w:pPr>
              <w:pStyle w:val="ListParagraph"/>
              <w:numPr>
                <w:ilvl w:val="0"/>
                <w:numId w:val="28"/>
              </w:numPr>
              <w:rPr>
                <w:rFonts w:ascii="Helvetica" w:eastAsia="Times New Roman" w:hAnsi="Helvetica" w:cs="Helvetica"/>
                <w:lang w:eastAsia="en-GB"/>
              </w:rPr>
            </w:pPr>
            <w:r w:rsidRPr="00765C8B">
              <w:rPr>
                <w:rFonts w:ascii="Helvetica" w:eastAsia="Times New Roman" w:hAnsi="Helvetica" w:cs="Helvetica"/>
                <w:lang w:eastAsia="en-GB"/>
              </w:rPr>
              <w:t>W</w:t>
            </w:r>
            <w:r w:rsidR="00116E88" w:rsidRPr="00765C8B">
              <w:rPr>
                <w:rFonts w:ascii="Helvetica" w:eastAsia="Times New Roman" w:hAnsi="Helvetica" w:cs="Helvetica"/>
                <w:lang w:eastAsia="en-GB"/>
              </w:rPr>
              <w:t>inter training program</w:t>
            </w:r>
            <w:r w:rsidR="00765C8B" w:rsidRPr="00765C8B">
              <w:rPr>
                <w:rFonts w:ascii="Helvetica" w:eastAsia="Times New Roman" w:hAnsi="Helvetica" w:cs="Helvetica"/>
                <w:lang w:eastAsia="en-GB"/>
              </w:rPr>
              <w:t>mes</w:t>
            </w:r>
          </w:p>
          <w:p w14:paraId="252BBD3E" w14:textId="2C10F78D" w:rsidR="00D823D8" w:rsidRPr="00765C8B" w:rsidRDefault="00765C8B" w:rsidP="00765C8B">
            <w:pPr>
              <w:pStyle w:val="ListParagraph"/>
              <w:numPr>
                <w:ilvl w:val="0"/>
                <w:numId w:val="28"/>
              </w:numPr>
              <w:rPr>
                <w:rFonts w:ascii="Helvetica" w:hAnsi="Helvetica" w:cs="Helvetica"/>
                <w:bCs/>
              </w:rPr>
            </w:pPr>
            <w:r w:rsidRPr="00765C8B">
              <w:rPr>
                <w:rFonts w:ascii="Helvetica" w:hAnsi="Helvetica" w:cs="Helvetica"/>
                <w:bCs/>
              </w:rPr>
              <w:t>S</w:t>
            </w:r>
            <w:r w:rsidR="00D823D8" w:rsidRPr="00765C8B">
              <w:rPr>
                <w:rFonts w:ascii="Helvetica" w:hAnsi="Helvetica" w:cs="Helvetica"/>
                <w:bCs/>
              </w:rPr>
              <w:t>ports science programme to support athletes</w:t>
            </w:r>
            <w:r w:rsidR="00B12F46">
              <w:rPr>
                <w:rFonts w:ascii="Helvetica" w:hAnsi="Helvetica" w:cs="Helvetica"/>
                <w:bCs/>
              </w:rPr>
              <w:t>.</w:t>
            </w:r>
          </w:p>
          <w:p w14:paraId="581D50C4" w14:textId="77777777" w:rsidR="000246BD" w:rsidRDefault="000246BD" w:rsidP="00184238">
            <w:pPr>
              <w:rPr>
                <w:rFonts w:ascii="Helvetica" w:hAnsi="Helvetica" w:cs="Arial"/>
                <w:bCs/>
              </w:rPr>
            </w:pPr>
          </w:p>
          <w:p w14:paraId="4305A49D" w14:textId="30220C9F" w:rsidR="000246BD" w:rsidRPr="00765C8B" w:rsidRDefault="000246BD" w:rsidP="00184238">
            <w:pPr>
              <w:rPr>
                <w:rFonts w:ascii="Helvetica" w:hAnsi="Helvetica" w:cs="Arial"/>
                <w:bCs/>
                <w:u w:val="single"/>
              </w:rPr>
            </w:pPr>
            <w:r w:rsidRPr="00765C8B">
              <w:rPr>
                <w:rFonts w:ascii="Helvetica" w:hAnsi="Helvetica" w:cs="Arial"/>
                <w:bCs/>
                <w:u w:val="single"/>
              </w:rPr>
              <w:t xml:space="preserve">Governance </w:t>
            </w:r>
            <w:r w:rsidR="00765C8B">
              <w:rPr>
                <w:rFonts w:ascii="Helvetica" w:hAnsi="Helvetica" w:cs="Arial"/>
                <w:bCs/>
                <w:u w:val="single"/>
              </w:rPr>
              <w:t>and</w:t>
            </w:r>
            <w:r w:rsidRPr="00765C8B">
              <w:rPr>
                <w:rFonts w:ascii="Helvetica" w:hAnsi="Helvetica" w:cs="Arial"/>
                <w:bCs/>
                <w:u w:val="single"/>
              </w:rPr>
              <w:t xml:space="preserve"> Financ</w:t>
            </w:r>
            <w:r w:rsidR="0037684E" w:rsidRPr="00765C8B">
              <w:rPr>
                <w:rFonts w:ascii="Helvetica" w:hAnsi="Helvetica" w:cs="Arial"/>
                <w:bCs/>
                <w:u w:val="single"/>
              </w:rPr>
              <w:t>ial Sustainability</w:t>
            </w:r>
          </w:p>
          <w:p w14:paraId="1D674BA8" w14:textId="77777777" w:rsidR="00765C8B" w:rsidRPr="0036532A" w:rsidRDefault="0025028C" w:rsidP="0036532A">
            <w:pPr>
              <w:pStyle w:val="ListParagraph"/>
              <w:numPr>
                <w:ilvl w:val="0"/>
                <w:numId w:val="29"/>
              </w:numPr>
              <w:rPr>
                <w:rFonts w:ascii="Helvetica" w:hAnsi="Helvetica" w:cs="Arial"/>
                <w:bCs/>
              </w:rPr>
            </w:pPr>
            <w:r w:rsidRPr="0036532A">
              <w:rPr>
                <w:rFonts w:ascii="Helvetica" w:hAnsi="Helvetica" w:cs="Arial"/>
                <w:bCs/>
              </w:rPr>
              <w:t>T</w:t>
            </w:r>
            <w:r w:rsidR="00777B75" w:rsidRPr="0036532A">
              <w:rPr>
                <w:rFonts w:ascii="Helvetica" w:hAnsi="Helvetica" w:cs="Arial"/>
                <w:bCs/>
              </w:rPr>
              <w:t>aking on SUP Governance</w:t>
            </w:r>
            <w:r w:rsidR="00762BBF" w:rsidRPr="0036532A">
              <w:rPr>
                <w:rFonts w:ascii="Helvetica" w:hAnsi="Helvetica" w:cs="Arial"/>
                <w:bCs/>
              </w:rPr>
              <w:t xml:space="preserve"> in July</w:t>
            </w:r>
            <w:r w:rsidRPr="0036532A">
              <w:rPr>
                <w:rFonts w:ascii="Helvetica" w:hAnsi="Helvetica" w:cs="Arial"/>
                <w:bCs/>
              </w:rPr>
              <w:t xml:space="preserve"> 2023</w:t>
            </w:r>
          </w:p>
          <w:p w14:paraId="37FB3B41" w14:textId="7A4F3F82" w:rsidR="0037684E" w:rsidRPr="0036532A" w:rsidRDefault="00765C8B" w:rsidP="0036532A">
            <w:pPr>
              <w:pStyle w:val="ListParagraph"/>
              <w:numPr>
                <w:ilvl w:val="0"/>
                <w:numId w:val="29"/>
              </w:numPr>
              <w:rPr>
                <w:rFonts w:ascii="Helvetica" w:hAnsi="Helvetica" w:cs="Arial"/>
                <w:bCs/>
              </w:rPr>
            </w:pPr>
            <w:r w:rsidRPr="0036532A">
              <w:rPr>
                <w:rFonts w:ascii="Helvetica" w:hAnsi="Helvetica" w:cs="Arial"/>
                <w:bCs/>
              </w:rPr>
              <w:t>A</w:t>
            </w:r>
            <w:r w:rsidR="0025028C" w:rsidRPr="0036532A">
              <w:rPr>
                <w:rFonts w:ascii="Helvetica" w:hAnsi="Helvetica" w:cs="Arial"/>
                <w:bCs/>
              </w:rPr>
              <w:t>ppointment</w:t>
            </w:r>
            <w:r w:rsidR="008F612B">
              <w:rPr>
                <w:rFonts w:ascii="Helvetica" w:hAnsi="Helvetica" w:cs="Arial"/>
                <w:bCs/>
              </w:rPr>
              <w:t xml:space="preserve"> of</w:t>
            </w:r>
            <w:r w:rsidR="0025028C" w:rsidRPr="0036532A">
              <w:rPr>
                <w:rFonts w:ascii="Helvetica" w:hAnsi="Helvetica" w:cs="Arial"/>
                <w:bCs/>
              </w:rPr>
              <w:t xml:space="preserve"> SUP Lead</w:t>
            </w:r>
            <w:r w:rsidR="0059644E" w:rsidRPr="0036532A">
              <w:rPr>
                <w:rFonts w:ascii="Helvetica" w:hAnsi="Helvetica" w:cs="Arial"/>
                <w:bCs/>
              </w:rPr>
              <w:t xml:space="preserve"> </w:t>
            </w:r>
            <w:r w:rsidR="00F16326">
              <w:rPr>
                <w:rFonts w:ascii="Helvetica" w:hAnsi="Helvetica" w:cs="Arial"/>
                <w:bCs/>
              </w:rPr>
              <w:t>in September 2023</w:t>
            </w:r>
          </w:p>
          <w:p w14:paraId="24517760" w14:textId="46221558" w:rsidR="002D52D5" w:rsidRPr="0036532A" w:rsidRDefault="002D52D5" w:rsidP="0036532A">
            <w:pPr>
              <w:pStyle w:val="ListParagraph"/>
              <w:numPr>
                <w:ilvl w:val="0"/>
                <w:numId w:val="29"/>
              </w:numPr>
              <w:rPr>
                <w:rFonts w:ascii="Helvetica" w:hAnsi="Helvetica" w:cs="Arial"/>
                <w:bCs/>
              </w:rPr>
            </w:pPr>
            <w:r w:rsidRPr="0036532A">
              <w:rPr>
                <w:rFonts w:ascii="Helvetica" w:hAnsi="Helvetica" w:cs="Arial"/>
                <w:bCs/>
              </w:rPr>
              <w:t>Develop</w:t>
            </w:r>
            <w:r w:rsidR="006B0394" w:rsidRPr="0036532A">
              <w:rPr>
                <w:rFonts w:ascii="Helvetica" w:hAnsi="Helvetica" w:cs="Arial"/>
                <w:bCs/>
              </w:rPr>
              <w:t>ment of governance</w:t>
            </w:r>
            <w:r w:rsidR="00C30E1E" w:rsidRPr="0036532A">
              <w:rPr>
                <w:rFonts w:ascii="Helvetica" w:hAnsi="Helvetica" w:cs="Arial"/>
                <w:bCs/>
              </w:rPr>
              <w:t xml:space="preserve"> and embedding </w:t>
            </w:r>
            <w:r w:rsidR="00FF2D3E" w:rsidRPr="0036532A">
              <w:rPr>
                <w:rFonts w:ascii="Helvetica" w:hAnsi="Helvetica" w:cs="Arial"/>
                <w:bCs/>
              </w:rPr>
              <w:t>changes</w:t>
            </w:r>
            <w:r w:rsidR="006B0394" w:rsidRPr="0036532A">
              <w:rPr>
                <w:rFonts w:ascii="Helvetica" w:hAnsi="Helvetica" w:cs="Arial"/>
                <w:bCs/>
              </w:rPr>
              <w:t xml:space="preserve"> following receipt of Hug</w:t>
            </w:r>
            <w:r w:rsidR="00DC43A8" w:rsidRPr="0036532A">
              <w:rPr>
                <w:rFonts w:ascii="Helvetica" w:hAnsi="Helvetica" w:cs="Arial"/>
                <w:bCs/>
              </w:rPr>
              <w:t>h</w:t>
            </w:r>
            <w:r w:rsidR="006B0394" w:rsidRPr="0036532A">
              <w:rPr>
                <w:rFonts w:ascii="Helvetica" w:hAnsi="Helvetica" w:cs="Arial"/>
                <w:bCs/>
              </w:rPr>
              <w:t xml:space="preserve"> James report</w:t>
            </w:r>
          </w:p>
          <w:p w14:paraId="407158C5" w14:textId="4272F998" w:rsidR="002F339C" w:rsidRPr="0036532A" w:rsidRDefault="00764894" w:rsidP="0036532A">
            <w:pPr>
              <w:pStyle w:val="ListParagraph"/>
              <w:numPr>
                <w:ilvl w:val="0"/>
                <w:numId w:val="29"/>
              </w:numPr>
              <w:rPr>
                <w:rFonts w:ascii="Helvetica" w:hAnsi="Helvetica" w:cs="Arial"/>
                <w:bCs/>
              </w:rPr>
            </w:pPr>
            <w:r w:rsidRPr="0036532A">
              <w:rPr>
                <w:rFonts w:ascii="Helvetica" w:hAnsi="Helvetica" w:cs="Arial"/>
                <w:bCs/>
              </w:rPr>
              <w:t>W</w:t>
            </w:r>
            <w:r w:rsidR="004C727E" w:rsidRPr="0036532A">
              <w:rPr>
                <w:rFonts w:ascii="Helvetica" w:hAnsi="Helvetica" w:cs="Arial"/>
                <w:bCs/>
              </w:rPr>
              <w:t xml:space="preserve">orking </w:t>
            </w:r>
            <w:r w:rsidRPr="0036532A">
              <w:rPr>
                <w:rFonts w:ascii="Helvetica" w:hAnsi="Helvetica" w:cs="Arial"/>
                <w:bCs/>
              </w:rPr>
              <w:t>collaboratively</w:t>
            </w:r>
            <w:r w:rsidR="004C727E" w:rsidRPr="0036532A">
              <w:rPr>
                <w:rFonts w:ascii="Helvetica" w:hAnsi="Helvetica" w:cs="Arial"/>
                <w:bCs/>
              </w:rPr>
              <w:t xml:space="preserve"> other </w:t>
            </w:r>
            <w:proofErr w:type="spellStart"/>
            <w:r w:rsidR="004C727E" w:rsidRPr="0036532A">
              <w:rPr>
                <w:rFonts w:ascii="Helvetica" w:hAnsi="Helvetica" w:cs="Arial"/>
                <w:bCs/>
              </w:rPr>
              <w:t>watersports</w:t>
            </w:r>
            <w:proofErr w:type="spellEnd"/>
            <w:r w:rsidR="004C727E" w:rsidRPr="0036532A">
              <w:rPr>
                <w:rFonts w:ascii="Helvetica" w:hAnsi="Helvetica" w:cs="Arial"/>
                <w:bCs/>
              </w:rPr>
              <w:t xml:space="preserve"> </w:t>
            </w:r>
            <w:r w:rsidR="00B7326E" w:rsidRPr="0036532A">
              <w:rPr>
                <w:rFonts w:ascii="Helvetica" w:hAnsi="Helvetica" w:cs="Arial"/>
                <w:bCs/>
              </w:rPr>
              <w:t>NGB</w:t>
            </w:r>
            <w:r w:rsidR="004C727E" w:rsidRPr="0036532A">
              <w:rPr>
                <w:rFonts w:ascii="Helvetica" w:hAnsi="Helvetica" w:cs="Arial"/>
                <w:bCs/>
              </w:rPr>
              <w:t>s</w:t>
            </w:r>
            <w:r w:rsidRPr="0036532A">
              <w:rPr>
                <w:rFonts w:ascii="Helvetica" w:hAnsi="Helvetica" w:cs="Arial"/>
                <w:bCs/>
              </w:rPr>
              <w:t>,</w:t>
            </w:r>
            <w:r w:rsidR="004C727E" w:rsidRPr="0036532A">
              <w:rPr>
                <w:rFonts w:ascii="Helvetica" w:hAnsi="Helvetica" w:cs="Arial"/>
                <w:bCs/>
              </w:rPr>
              <w:t xml:space="preserve"> for example on the Swim Safe </w:t>
            </w:r>
            <w:r w:rsidR="00B7326E" w:rsidRPr="0036532A">
              <w:rPr>
                <w:rFonts w:ascii="Helvetica" w:hAnsi="Helvetica" w:cs="Arial"/>
                <w:bCs/>
              </w:rPr>
              <w:t xml:space="preserve">engagement </w:t>
            </w:r>
            <w:r w:rsidR="004C727E" w:rsidRPr="0036532A">
              <w:rPr>
                <w:rFonts w:ascii="Helvetica" w:hAnsi="Helvetica" w:cs="Arial"/>
                <w:bCs/>
              </w:rPr>
              <w:t>programme</w:t>
            </w:r>
            <w:r w:rsidR="008F612B">
              <w:rPr>
                <w:rFonts w:ascii="Helvetica" w:hAnsi="Helvetica" w:cs="Arial"/>
                <w:bCs/>
              </w:rPr>
              <w:t>.</w:t>
            </w:r>
          </w:p>
          <w:p w14:paraId="3ED2B5BB" w14:textId="77777777" w:rsidR="0037684E" w:rsidRDefault="0037684E" w:rsidP="00184238">
            <w:pPr>
              <w:rPr>
                <w:rFonts w:ascii="Helvetica" w:hAnsi="Helvetica" w:cs="Arial"/>
                <w:bCs/>
              </w:rPr>
            </w:pPr>
          </w:p>
          <w:p w14:paraId="5618BD84" w14:textId="1E2FAD24" w:rsidR="001710F9" w:rsidRDefault="00225040" w:rsidP="00184238">
            <w:pPr>
              <w:rPr>
                <w:rFonts w:ascii="Helvetica" w:hAnsi="Helvetica" w:cs="Arial"/>
                <w:bCs/>
              </w:rPr>
            </w:pPr>
            <w:r>
              <w:rPr>
                <w:rFonts w:ascii="Helvetica" w:hAnsi="Helvetica" w:cs="Arial"/>
                <w:bCs/>
              </w:rPr>
              <w:t xml:space="preserve">AD </w:t>
            </w:r>
            <w:r w:rsidR="0006060E">
              <w:rPr>
                <w:rFonts w:ascii="Helvetica" w:hAnsi="Helvetica" w:cs="Arial"/>
                <w:bCs/>
              </w:rPr>
              <w:t>recogn</w:t>
            </w:r>
            <w:r w:rsidR="00B65014">
              <w:rPr>
                <w:rFonts w:ascii="Helvetica" w:hAnsi="Helvetica" w:cs="Arial"/>
                <w:bCs/>
              </w:rPr>
              <w:t>ised the achievements</w:t>
            </w:r>
            <w:r w:rsidR="0006060E">
              <w:rPr>
                <w:rFonts w:ascii="Helvetica" w:hAnsi="Helvetica" w:cs="Arial"/>
                <w:bCs/>
              </w:rPr>
              <w:t xml:space="preserve"> of </w:t>
            </w:r>
            <w:r w:rsidR="00E710A3">
              <w:rPr>
                <w:rFonts w:ascii="Helvetica" w:hAnsi="Helvetica" w:cs="Arial"/>
                <w:bCs/>
              </w:rPr>
              <w:t>recipients</w:t>
            </w:r>
            <w:r w:rsidR="00E33E18">
              <w:rPr>
                <w:rFonts w:ascii="Helvetica" w:hAnsi="Helvetica" w:cs="Arial"/>
                <w:bCs/>
              </w:rPr>
              <w:t xml:space="preserve"> of the </w:t>
            </w:r>
            <w:r w:rsidR="00035D5F">
              <w:rPr>
                <w:rFonts w:ascii="Helvetica" w:hAnsi="Helvetica" w:cs="Arial"/>
                <w:bCs/>
              </w:rPr>
              <w:t xml:space="preserve">British Canoeing </w:t>
            </w:r>
            <w:r w:rsidR="00E33E18">
              <w:rPr>
                <w:rFonts w:ascii="Helvetica" w:hAnsi="Helvetica" w:cs="Arial"/>
                <w:bCs/>
              </w:rPr>
              <w:t xml:space="preserve">Geoff Good Award for Coaching, </w:t>
            </w:r>
            <w:r w:rsidR="0006060E">
              <w:rPr>
                <w:rFonts w:ascii="Helvetica" w:hAnsi="Helvetica" w:cs="Arial"/>
                <w:bCs/>
              </w:rPr>
              <w:t xml:space="preserve">Gareth Bryant </w:t>
            </w:r>
            <w:r w:rsidR="00E33E18">
              <w:rPr>
                <w:rFonts w:ascii="Helvetica" w:hAnsi="Helvetica" w:cs="Arial"/>
                <w:bCs/>
              </w:rPr>
              <w:t>in 202</w:t>
            </w:r>
            <w:r w:rsidR="00035D5F">
              <w:rPr>
                <w:rFonts w:ascii="Helvetica" w:hAnsi="Helvetica" w:cs="Arial"/>
                <w:bCs/>
              </w:rPr>
              <w:t>1</w:t>
            </w:r>
            <w:r w:rsidR="00E33E18">
              <w:rPr>
                <w:rFonts w:ascii="Helvetica" w:hAnsi="Helvetica" w:cs="Arial"/>
                <w:bCs/>
              </w:rPr>
              <w:t xml:space="preserve"> </w:t>
            </w:r>
            <w:r w:rsidR="0006060E">
              <w:rPr>
                <w:rFonts w:ascii="Helvetica" w:hAnsi="Helvetica" w:cs="Arial"/>
                <w:bCs/>
              </w:rPr>
              <w:t>and Tavi Murray</w:t>
            </w:r>
            <w:r w:rsidR="00E33E18">
              <w:rPr>
                <w:rFonts w:ascii="Helvetica" w:hAnsi="Helvetica" w:cs="Arial"/>
                <w:bCs/>
              </w:rPr>
              <w:t xml:space="preserve"> </w:t>
            </w:r>
            <w:r w:rsidR="00C32ABC">
              <w:rPr>
                <w:rFonts w:ascii="Helvetica" w:hAnsi="Helvetica" w:cs="Arial"/>
                <w:bCs/>
              </w:rPr>
              <w:t>last year.</w:t>
            </w:r>
          </w:p>
          <w:p w14:paraId="6A2B9C10" w14:textId="77777777" w:rsidR="008E3E2F" w:rsidRDefault="008E3E2F" w:rsidP="00184238">
            <w:pPr>
              <w:rPr>
                <w:rFonts w:ascii="Helvetica" w:hAnsi="Helvetica" w:cs="Arial"/>
                <w:bCs/>
              </w:rPr>
            </w:pPr>
          </w:p>
          <w:p w14:paraId="299AC77E" w14:textId="008A2FA7" w:rsidR="008E3E2F" w:rsidRDefault="008E3E2F" w:rsidP="00184238">
            <w:pPr>
              <w:rPr>
                <w:rFonts w:ascii="Helvetica" w:hAnsi="Helvetica" w:cs="Arial"/>
                <w:bCs/>
              </w:rPr>
            </w:pPr>
            <w:r>
              <w:rPr>
                <w:rFonts w:ascii="Helvetica" w:hAnsi="Helvetica" w:cs="Arial"/>
                <w:bCs/>
              </w:rPr>
              <w:t>AD invited comments and questions</w:t>
            </w:r>
            <w:r w:rsidR="009B2048">
              <w:rPr>
                <w:rFonts w:ascii="Helvetica" w:hAnsi="Helvetica" w:cs="Arial"/>
                <w:bCs/>
              </w:rPr>
              <w:t xml:space="preserve"> from those present.</w:t>
            </w:r>
            <w:r w:rsidR="0099239C">
              <w:rPr>
                <w:rFonts w:ascii="Helvetica" w:hAnsi="Helvetica" w:cs="Arial"/>
                <w:bCs/>
              </w:rPr>
              <w:t xml:space="preserve"> There were no comments.</w:t>
            </w:r>
          </w:p>
          <w:p w14:paraId="124CF89E" w14:textId="28BC49E4" w:rsidR="001710F9" w:rsidRPr="00DA247E" w:rsidRDefault="001710F9" w:rsidP="00184238">
            <w:pPr>
              <w:rPr>
                <w:rFonts w:ascii="Helvetica" w:hAnsi="Helvetica" w:cs="Arial"/>
                <w:bCs/>
              </w:rPr>
            </w:pPr>
          </w:p>
        </w:tc>
      </w:tr>
      <w:tr w:rsidR="00A90377" w:rsidRPr="00F57A58" w14:paraId="6BDAA06F" w14:textId="77777777" w:rsidTr="008F2ECE">
        <w:trPr>
          <w:trHeight w:val="432"/>
        </w:trPr>
        <w:tc>
          <w:tcPr>
            <w:tcW w:w="709" w:type="dxa"/>
            <w:tcBorders>
              <w:top w:val="single" w:sz="4" w:space="0" w:color="0077C3"/>
              <w:left w:val="single" w:sz="4" w:space="0" w:color="0077C3"/>
              <w:bottom w:val="single" w:sz="4" w:space="0" w:color="0077C3"/>
              <w:right w:val="single" w:sz="4" w:space="0" w:color="0077C3"/>
            </w:tcBorders>
            <w:vAlign w:val="center"/>
          </w:tcPr>
          <w:p w14:paraId="677A81FB" w14:textId="579C3AE4" w:rsidR="00A90377" w:rsidRDefault="00A90377" w:rsidP="00D72555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lastRenderedPageBreak/>
              <w:t>4.3</w:t>
            </w:r>
          </w:p>
        </w:tc>
        <w:tc>
          <w:tcPr>
            <w:tcW w:w="9072" w:type="dxa"/>
            <w:tcBorders>
              <w:top w:val="single" w:sz="4" w:space="0" w:color="0077C3"/>
              <w:left w:val="single" w:sz="4" w:space="0" w:color="0077C3"/>
              <w:bottom w:val="single" w:sz="4" w:space="0" w:color="0077C3"/>
              <w:right w:val="single" w:sz="4" w:space="0" w:color="0077C3"/>
            </w:tcBorders>
            <w:vAlign w:val="center"/>
          </w:tcPr>
          <w:p w14:paraId="34DEE5E9" w14:textId="77777777" w:rsidR="00A90377" w:rsidRDefault="00A90377" w:rsidP="00A90377">
            <w:pPr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>Report from Andy Booth, Finance Director</w:t>
            </w:r>
          </w:p>
          <w:p w14:paraId="1BDBA86E" w14:textId="77777777" w:rsidR="007D62DB" w:rsidRDefault="007D62DB" w:rsidP="00A90377">
            <w:pPr>
              <w:rPr>
                <w:rFonts w:ascii="Helvetica" w:hAnsi="Helvetica" w:cs="Arial"/>
                <w:b/>
              </w:rPr>
            </w:pPr>
          </w:p>
          <w:p w14:paraId="7FA8E37F" w14:textId="2206DEC3" w:rsidR="00A21969" w:rsidRDefault="007D62DB" w:rsidP="00593242">
            <w:pPr>
              <w:rPr>
                <w:rFonts w:ascii="Helvetica" w:hAnsi="Helvetica" w:cs="Arial"/>
                <w:bCs/>
              </w:rPr>
            </w:pPr>
            <w:r w:rsidRPr="007D62DB">
              <w:rPr>
                <w:rFonts w:ascii="Helvetica" w:hAnsi="Helvetica" w:cs="Arial"/>
                <w:bCs/>
              </w:rPr>
              <w:t xml:space="preserve">AJB </w:t>
            </w:r>
            <w:r w:rsidR="00987F84">
              <w:rPr>
                <w:rFonts w:ascii="Helvetica" w:hAnsi="Helvetica" w:cs="Arial"/>
                <w:bCs/>
              </w:rPr>
              <w:t>gave an overview of t</w:t>
            </w:r>
            <w:r w:rsidR="004872B3">
              <w:rPr>
                <w:rFonts w:ascii="Helvetica" w:hAnsi="Helvetica" w:cs="Arial"/>
                <w:bCs/>
              </w:rPr>
              <w:t>h</w:t>
            </w:r>
            <w:r w:rsidR="00987F84">
              <w:rPr>
                <w:rFonts w:ascii="Helvetica" w:hAnsi="Helvetica" w:cs="Arial"/>
                <w:bCs/>
              </w:rPr>
              <w:t>e current financial position</w:t>
            </w:r>
            <w:r w:rsidR="001F22E3">
              <w:rPr>
                <w:rFonts w:ascii="Helvetica" w:hAnsi="Helvetica" w:cs="Arial"/>
                <w:bCs/>
              </w:rPr>
              <w:t xml:space="preserve"> </w:t>
            </w:r>
            <w:r w:rsidR="00E74B29">
              <w:rPr>
                <w:rFonts w:ascii="Helvetica" w:hAnsi="Helvetica" w:cs="Arial"/>
                <w:bCs/>
              </w:rPr>
              <w:t>for C</w:t>
            </w:r>
            <w:r w:rsidR="00B908BC">
              <w:rPr>
                <w:rFonts w:ascii="Helvetica" w:hAnsi="Helvetica" w:cs="Arial"/>
                <w:bCs/>
              </w:rPr>
              <w:t xml:space="preserve">anoe </w:t>
            </w:r>
            <w:r w:rsidR="00E74B29">
              <w:rPr>
                <w:rFonts w:ascii="Helvetica" w:hAnsi="Helvetica" w:cs="Arial"/>
                <w:bCs/>
              </w:rPr>
              <w:t>W</w:t>
            </w:r>
            <w:r w:rsidR="00450E7D">
              <w:rPr>
                <w:rFonts w:ascii="Helvetica" w:hAnsi="Helvetica" w:cs="Arial"/>
                <w:bCs/>
              </w:rPr>
              <w:t>ales,</w:t>
            </w:r>
            <w:r w:rsidR="00E74B29">
              <w:rPr>
                <w:rFonts w:ascii="Helvetica" w:hAnsi="Helvetica" w:cs="Arial"/>
                <w:bCs/>
              </w:rPr>
              <w:t xml:space="preserve"> </w:t>
            </w:r>
            <w:r w:rsidR="001F22E3">
              <w:rPr>
                <w:rFonts w:ascii="Helvetica" w:hAnsi="Helvetica" w:cs="Arial"/>
                <w:bCs/>
              </w:rPr>
              <w:t xml:space="preserve">looking at income and </w:t>
            </w:r>
            <w:r w:rsidR="004872B3">
              <w:rPr>
                <w:rFonts w:ascii="Helvetica" w:hAnsi="Helvetica" w:cs="Arial"/>
                <w:bCs/>
              </w:rPr>
              <w:t>expenditure</w:t>
            </w:r>
            <w:r w:rsidR="001F22E3">
              <w:rPr>
                <w:rFonts w:ascii="Helvetica" w:hAnsi="Helvetica" w:cs="Arial"/>
                <w:bCs/>
              </w:rPr>
              <w:t xml:space="preserve"> for 2022 and 2023</w:t>
            </w:r>
            <w:r w:rsidR="00221AC2">
              <w:rPr>
                <w:rFonts w:ascii="Helvetica" w:hAnsi="Helvetica" w:cs="Arial"/>
                <w:bCs/>
              </w:rPr>
              <w:t xml:space="preserve">. </w:t>
            </w:r>
            <w:r w:rsidR="00593242">
              <w:rPr>
                <w:rFonts w:ascii="Helvetica" w:hAnsi="Helvetica" w:cs="Arial"/>
                <w:bCs/>
              </w:rPr>
              <w:t>His presentation cover</w:t>
            </w:r>
            <w:r w:rsidR="00787172">
              <w:rPr>
                <w:rFonts w:ascii="Helvetica" w:hAnsi="Helvetica" w:cs="Arial"/>
                <w:bCs/>
              </w:rPr>
              <w:t xml:space="preserve">ed sources of income including Sport Wales grant and contributions from the National White Water </w:t>
            </w:r>
            <w:r w:rsidR="0064400D">
              <w:rPr>
                <w:rFonts w:ascii="Helvetica" w:hAnsi="Helvetica" w:cs="Arial"/>
                <w:bCs/>
              </w:rPr>
              <w:t>Centre</w:t>
            </w:r>
            <w:r w:rsidR="00127C2C">
              <w:rPr>
                <w:rFonts w:ascii="Helvetica" w:hAnsi="Helvetica" w:cs="Arial"/>
                <w:bCs/>
              </w:rPr>
              <w:t xml:space="preserve"> (NWWC)</w:t>
            </w:r>
            <w:r w:rsidR="0064400D">
              <w:rPr>
                <w:rFonts w:ascii="Helvetica" w:hAnsi="Helvetica" w:cs="Arial"/>
                <w:bCs/>
              </w:rPr>
              <w:t xml:space="preserve">. </w:t>
            </w:r>
            <w:r w:rsidR="0064100F">
              <w:rPr>
                <w:rFonts w:ascii="Helvetica" w:hAnsi="Helvetica" w:cs="Arial"/>
                <w:bCs/>
              </w:rPr>
              <w:t>Expenditure</w:t>
            </w:r>
            <w:r w:rsidR="0064400D">
              <w:rPr>
                <w:rFonts w:ascii="Helvetica" w:hAnsi="Helvetica" w:cs="Arial"/>
                <w:bCs/>
              </w:rPr>
              <w:t xml:space="preserve"> was </w:t>
            </w:r>
            <w:r w:rsidR="005067A3">
              <w:rPr>
                <w:rFonts w:ascii="Helvetica" w:hAnsi="Helvetica" w:cs="Arial"/>
                <w:bCs/>
              </w:rPr>
              <w:t>detailed</w:t>
            </w:r>
            <w:r w:rsidR="004D70FB">
              <w:rPr>
                <w:rFonts w:ascii="Helvetica" w:hAnsi="Helvetica" w:cs="Arial"/>
                <w:bCs/>
              </w:rPr>
              <w:t xml:space="preserve"> and AJB explained that</w:t>
            </w:r>
            <w:r w:rsidR="00141EC8">
              <w:rPr>
                <w:rFonts w:ascii="Helvetica" w:hAnsi="Helvetica" w:cs="Arial"/>
                <w:bCs/>
              </w:rPr>
              <w:t xml:space="preserve"> </w:t>
            </w:r>
            <w:r w:rsidR="0064400D">
              <w:rPr>
                <w:rFonts w:ascii="Helvetica" w:hAnsi="Helvetica" w:cs="Arial"/>
                <w:bCs/>
              </w:rPr>
              <w:t xml:space="preserve">grant money </w:t>
            </w:r>
            <w:r w:rsidR="00141EC8">
              <w:rPr>
                <w:rFonts w:ascii="Helvetica" w:hAnsi="Helvetica" w:cs="Arial"/>
                <w:bCs/>
              </w:rPr>
              <w:t xml:space="preserve">must be spent </w:t>
            </w:r>
            <w:r w:rsidR="0064400D">
              <w:rPr>
                <w:rFonts w:ascii="Helvetica" w:hAnsi="Helvetica" w:cs="Arial"/>
                <w:bCs/>
              </w:rPr>
              <w:t xml:space="preserve">on specified areas, </w:t>
            </w:r>
            <w:r w:rsidR="005067A3">
              <w:rPr>
                <w:rFonts w:ascii="Helvetica" w:hAnsi="Helvetica" w:cs="Arial"/>
                <w:bCs/>
              </w:rPr>
              <w:t>particularly</w:t>
            </w:r>
            <w:r w:rsidR="0064400D">
              <w:rPr>
                <w:rFonts w:ascii="Helvetica" w:hAnsi="Helvetica" w:cs="Arial"/>
                <w:bCs/>
              </w:rPr>
              <w:t xml:space="preserve"> in </w:t>
            </w:r>
            <w:r w:rsidR="005067A3">
              <w:rPr>
                <w:rFonts w:ascii="Helvetica" w:hAnsi="Helvetica" w:cs="Arial"/>
                <w:bCs/>
              </w:rPr>
              <w:t>Performance</w:t>
            </w:r>
            <w:r w:rsidR="0064400D">
              <w:rPr>
                <w:rFonts w:ascii="Helvetica" w:hAnsi="Helvetica" w:cs="Arial"/>
                <w:bCs/>
              </w:rPr>
              <w:t xml:space="preserve"> </w:t>
            </w:r>
            <w:r w:rsidR="00141EC8">
              <w:rPr>
                <w:rFonts w:ascii="Helvetica" w:hAnsi="Helvetica" w:cs="Arial"/>
                <w:bCs/>
              </w:rPr>
              <w:t>and</w:t>
            </w:r>
            <w:r w:rsidR="0064400D">
              <w:rPr>
                <w:rFonts w:ascii="Helvetica" w:hAnsi="Helvetica" w:cs="Arial"/>
                <w:bCs/>
              </w:rPr>
              <w:t xml:space="preserve"> </w:t>
            </w:r>
            <w:r w:rsidR="00353AF8">
              <w:rPr>
                <w:rFonts w:ascii="Helvetica" w:hAnsi="Helvetica" w:cs="Arial"/>
                <w:bCs/>
              </w:rPr>
              <w:t>Talent</w:t>
            </w:r>
            <w:r w:rsidR="00507888">
              <w:rPr>
                <w:rFonts w:ascii="Helvetica" w:hAnsi="Helvetica" w:cs="Arial"/>
                <w:bCs/>
              </w:rPr>
              <w:t xml:space="preserve">. The balance sheet and reserves were discussed, with a </w:t>
            </w:r>
            <w:r w:rsidR="005067A3">
              <w:rPr>
                <w:rFonts w:ascii="Helvetica" w:hAnsi="Helvetica" w:cs="Arial"/>
                <w:bCs/>
              </w:rPr>
              <w:t>comfortable</w:t>
            </w:r>
            <w:r w:rsidR="00507888">
              <w:rPr>
                <w:rFonts w:ascii="Helvetica" w:hAnsi="Helvetica" w:cs="Arial"/>
                <w:bCs/>
              </w:rPr>
              <w:t xml:space="preserve"> overall </w:t>
            </w:r>
            <w:r w:rsidR="005067A3">
              <w:rPr>
                <w:rFonts w:ascii="Helvetica" w:hAnsi="Helvetica" w:cs="Arial"/>
                <w:bCs/>
              </w:rPr>
              <w:t>financial</w:t>
            </w:r>
            <w:r w:rsidR="00507888">
              <w:rPr>
                <w:rFonts w:ascii="Helvetica" w:hAnsi="Helvetica" w:cs="Arial"/>
                <w:bCs/>
              </w:rPr>
              <w:t xml:space="preserve"> position.</w:t>
            </w:r>
          </w:p>
          <w:p w14:paraId="5A7DDA73" w14:textId="77777777" w:rsidR="00C53920" w:rsidRDefault="00C53920" w:rsidP="00593242">
            <w:pPr>
              <w:rPr>
                <w:rFonts w:ascii="Helvetica" w:hAnsi="Helvetica" w:cs="Arial"/>
                <w:bCs/>
              </w:rPr>
            </w:pPr>
          </w:p>
          <w:p w14:paraId="190C8DBA" w14:textId="370014DB" w:rsidR="007F01BB" w:rsidRDefault="00C53920" w:rsidP="00593242">
            <w:pPr>
              <w:rPr>
                <w:rFonts w:ascii="Segoe UI" w:eastAsia="Times New Roman" w:hAnsi="Segoe UI" w:cs="Segoe UI"/>
                <w:color w:val="374151"/>
                <w:lang w:eastAsia="en-GB"/>
              </w:rPr>
            </w:pPr>
            <w:r>
              <w:rPr>
                <w:rFonts w:ascii="Helvetica" w:hAnsi="Helvetica" w:cs="Arial"/>
                <w:bCs/>
              </w:rPr>
              <w:t xml:space="preserve">AJB proceeded to give an </w:t>
            </w:r>
            <w:r w:rsidR="005067A3">
              <w:rPr>
                <w:rFonts w:ascii="Helvetica" w:hAnsi="Helvetica" w:cs="Arial"/>
                <w:bCs/>
              </w:rPr>
              <w:t>overview</w:t>
            </w:r>
            <w:r>
              <w:rPr>
                <w:rFonts w:ascii="Helvetica" w:hAnsi="Helvetica" w:cs="Arial"/>
                <w:bCs/>
              </w:rPr>
              <w:t xml:space="preserve"> of the </w:t>
            </w:r>
            <w:r w:rsidR="00414138">
              <w:rPr>
                <w:rFonts w:ascii="Helvetica" w:hAnsi="Helvetica" w:cs="Arial"/>
                <w:bCs/>
              </w:rPr>
              <w:t>C</w:t>
            </w:r>
            <w:r w:rsidR="007975E7">
              <w:rPr>
                <w:rFonts w:ascii="Helvetica" w:hAnsi="Helvetica" w:cs="Arial"/>
                <w:bCs/>
              </w:rPr>
              <w:t xml:space="preserve">anoe </w:t>
            </w:r>
            <w:r w:rsidR="00414138">
              <w:rPr>
                <w:rFonts w:ascii="Helvetica" w:hAnsi="Helvetica" w:cs="Arial"/>
                <w:bCs/>
              </w:rPr>
              <w:t>W</w:t>
            </w:r>
            <w:r w:rsidR="007975E7">
              <w:rPr>
                <w:rFonts w:ascii="Helvetica" w:hAnsi="Helvetica" w:cs="Arial"/>
                <w:bCs/>
              </w:rPr>
              <w:t xml:space="preserve">ales </w:t>
            </w:r>
            <w:r w:rsidR="00414138">
              <w:rPr>
                <w:rFonts w:ascii="Helvetica" w:hAnsi="Helvetica" w:cs="Arial"/>
                <w:bCs/>
              </w:rPr>
              <w:t>S</w:t>
            </w:r>
            <w:r w:rsidR="007975E7">
              <w:rPr>
                <w:rFonts w:ascii="Helvetica" w:hAnsi="Helvetica" w:cs="Arial"/>
                <w:bCs/>
              </w:rPr>
              <w:t xml:space="preserve">ales and </w:t>
            </w:r>
            <w:r w:rsidR="00414138">
              <w:rPr>
                <w:rFonts w:ascii="Helvetica" w:hAnsi="Helvetica" w:cs="Arial"/>
                <w:bCs/>
              </w:rPr>
              <w:t>S</w:t>
            </w:r>
            <w:r w:rsidR="007975E7">
              <w:rPr>
                <w:rFonts w:ascii="Helvetica" w:hAnsi="Helvetica" w:cs="Arial"/>
                <w:bCs/>
              </w:rPr>
              <w:t>ervices</w:t>
            </w:r>
            <w:r w:rsidR="00127C2C">
              <w:rPr>
                <w:rFonts w:ascii="Helvetica" w:hAnsi="Helvetica" w:cs="Arial"/>
                <w:bCs/>
              </w:rPr>
              <w:t xml:space="preserve"> (CWSS)</w:t>
            </w:r>
            <w:r w:rsidR="007975E7">
              <w:rPr>
                <w:rFonts w:ascii="Helvetica" w:hAnsi="Helvetica" w:cs="Arial"/>
                <w:bCs/>
              </w:rPr>
              <w:t xml:space="preserve"> position, </w:t>
            </w:r>
            <w:r>
              <w:rPr>
                <w:rFonts w:ascii="Helvetica" w:hAnsi="Helvetica" w:cs="Arial"/>
                <w:bCs/>
              </w:rPr>
              <w:t xml:space="preserve">and </w:t>
            </w:r>
            <w:r w:rsidR="001F538D">
              <w:rPr>
                <w:rFonts w:ascii="Helvetica" w:hAnsi="Helvetica" w:cs="Arial"/>
                <w:bCs/>
              </w:rPr>
              <w:t>discussed</w:t>
            </w:r>
            <w:r>
              <w:rPr>
                <w:rFonts w:ascii="Helvetica" w:hAnsi="Helvetica" w:cs="Arial"/>
                <w:bCs/>
              </w:rPr>
              <w:t xml:space="preserve"> </w:t>
            </w:r>
            <w:r w:rsidR="0012511E">
              <w:rPr>
                <w:rFonts w:ascii="Helvetica" w:hAnsi="Helvetica" w:cs="Arial"/>
                <w:bCs/>
              </w:rPr>
              <w:t>challenges</w:t>
            </w:r>
            <w:r>
              <w:rPr>
                <w:rFonts w:ascii="Helvetica" w:hAnsi="Helvetica" w:cs="Arial"/>
                <w:bCs/>
              </w:rPr>
              <w:t xml:space="preserve"> in 2023 due to dam-related work</w:t>
            </w:r>
            <w:r w:rsidR="0012511E">
              <w:rPr>
                <w:rFonts w:ascii="Helvetica" w:hAnsi="Helvetica" w:cs="Arial"/>
                <w:bCs/>
              </w:rPr>
              <w:t xml:space="preserve"> </w:t>
            </w:r>
            <w:r>
              <w:rPr>
                <w:rFonts w:ascii="Helvetica" w:hAnsi="Helvetica" w:cs="Arial"/>
                <w:bCs/>
              </w:rPr>
              <w:t>leading</w:t>
            </w:r>
            <w:r w:rsidR="0012511E">
              <w:rPr>
                <w:rFonts w:ascii="Helvetica" w:hAnsi="Helvetica" w:cs="Arial"/>
                <w:bCs/>
              </w:rPr>
              <w:t xml:space="preserve"> </w:t>
            </w:r>
            <w:r>
              <w:rPr>
                <w:rFonts w:ascii="Helvetica" w:hAnsi="Helvetica" w:cs="Arial"/>
                <w:bCs/>
              </w:rPr>
              <w:t xml:space="preserve">to a temporary loss. Despite this, the </w:t>
            </w:r>
            <w:r w:rsidR="0012511E">
              <w:rPr>
                <w:rFonts w:ascii="Helvetica" w:hAnsi="Helvetica" w:cs="Arial"/>
                <w:bCs/>
              </w:rPr>
              <w:t>reserves</w:t>
            </w:r>
            <w:r>
              <w:rPr>
                <w:rFonts w:ascii="Helvetica" w:hAnsi="Helvetica" w:cs="Arial"/>
                <w:bCs/>
              </w:rPr>
              <w:t xml:space="preserve"> remained healthy</w:t>
            </w:r>
            <w:r w:rsidR="00C72EFE">
              <w:rPr>
                <w:rFonts w:ascii="Helvetica" w:hAnsi="Helvetica" w:cs="Arial"/>
                <w:bCs/>
              </w:rPr>
              <w:t xml:space="preserve"> and </w:t>
            </w:r>
            <w:r w:rsidR="00DC371A">
              <w:rPr>
                <w:rFonts w:ascii="Helvetica" w:hAnsi="Helvetica" w:cs="Arial"/>
                <w:bCs/>
              </w:rPr>
              <w:t xml:space="preserve">contributions from NWCC </w:t>
            </w:r>
            <w:r w:rsidR="007E7B75">
              <w:rPr>
                <w:rFonts w:ascii="Helvetica" w:hAnsi="Helvetica" w:cs="Arial"/>
                <w:bCs/>
              </w:rPr>
              <w:t xml:space="preserve">were channelled </w:t>
            </w:r>
            <w:r w:rsidR="00DC371A">
              <w:rPr>
                <w:rFonts w:ascii="Helvetica" w:hAnsi="Helvetica" w:cs="Arial"/>
                <w:bCs/>
              </w:rPr>
              <w:t xml:space="preserve">back into </w:t>
            </w:r>
            <w:r w:rsidR="00C3373D">
              <w:rPr>
                <w:rFonts w:ascii="Helvetica" w:hAnsi="Helvetica" w:cs="Arial"/>
                <w:bCs/>
              </w:rPr>
              <w:t>g</w:t>
            </w:r>
            <w:r w:rsidR="00DC371A">
              <w:rPr>
                <w:rFonts w:ascii="Helvetica" w:hAnsi="Helvetica" w:cs="Arial"/>
                <w:bCs/>
              </w:rPr>
              <w:t>rassroots paddlesport.</w:t>
            </w:r>
            <w:r w:rsidR="004B3D19" w:rsidRPr="00D9200D">
              <w:rPr>
                <w:rFonts w:ascii="Segoe UI" w:eastAsia="Times New Roman" w:hAnsi="Segoe UI" w:cs="Segoe UI"/>
                <w:color w:val="374151"/>
                <w:lang w:eastAsia="en-GB"/>
              </w:rPr>
              <w:t xml:space="preserve"> </w:t>
            </w:r>
          </w:p>
          <w:p w14:paraId="467EFCCB" w14:textId="77777777" w:rsidR="007F01BB" w:rsidRDefault="007F01BB" w:rsidP="00593242">
            <w:pPr>
              <w:rPr>
                <w:rFonts w:ascii="Segoe UI" w:eastAsia="Times New Roman" w:hAnsi="Segoe UI" w:cs="Segoe UI"/>
                <w:color w:val="374151"/>
                <w:lang w:eastAsia="en-GB"/>
              </w:rPr>
            </w:pPr>
          </w:p>
          <w:p w14:paraId="61D963E8" w14:textId="305FBF59" w:rsidR="00A90377" w:rsidRPr="000443AB" w:rsidRDefault="007F01BB" w:rsidP="00B71D94">
            <w:pPr>
              <w:rPr>
                <w:rFonts w:ascii="Helvetica" w:eastAsia="Times New Roman" w:hAnsi="Helvetica" w:cs="Helvetica"/>
                <w:lang w:eastAsia="en-GB"/>
              </w:rPr>
            </w:pPr>
            <w:r w:rsidRPr="000D18AC">
              <w:rPr>
                <w:rFonts w:ascii="Helvetica" w:eastAsia="Times New Roman" w:hAnsi="Helvetica" w:cs="Helvetica"/>
                <w:lang w:eastAsia="en-GB"/>
              </w:rPr>
              <w:t xml:space="preserve">AJB </w:t>
            </w:r>
            <w:r w:rsidR="004B3D19" w:rsidRPr="000D18AC">
              <w:rPr>
                <w:rFonts w:ascii="Helvetica" w:eastAsia="Times New Roman" w:hAnsi="Helvetica" w:cs="Helvetica"/>
                <w:lang w:eastAsia="en-GB"/>
              </w:rPr>
              <w:t xml:space="preserve">announced that this would be his last report as a </w:t>
            </w:r>
            <w:r w:rsidRPr="000D18AC">
              <w:rPr>
                <w:rFonts w:ascii="Helvetica" w:eastAsia="Times New Roman" w:hAnsi="Helvetica" w:cs="Helvetica"/>
                <w:lang w:eastAsia="en-GB"/>
              </w:rPr>
              <w:t>D</w:t>
            </w:r>
            <w:r w:rsidR="004B3D19" w:rsidRPr="000D18AC">
              <w:rPr>
                <w:rFonts w:ascii="Helvetica" w:eastAsia="Times New Roman" w:hAnsi="Helvetica" w:cs="Helvetica"/>
                <w:lang w:eastAsia="en-GB"/>
              </w:rPr>
              <w:t>irector</w:t>
            </w:r>
            <w:r w:rsidRPr="000D18AC">
              <w:rPr>
                <w:rFonts w:ascii="Helvetica" w:eastAsia="Times New Roman" w:hAnsi="Helvetica" w:cs="Helvetica"/>
                <w:lang w:eastAsia="en-GB"/>
              </w:rPr>
              <w:t xml:space="preserve"> as his term has now ended</w:t>
            </w:r>
            <w:r w:rsidR="004B3D19" w:rsidRPr="000D18AC">
              <w:rPr>
                <w:rFonts w:ascii="Helvetica" w:eastAsia="Times New Roman" w:hAnsi="Helvetica" w:cs="Helvetica"/>
                <w:lang w:eastAsia="en-GB"/>
              </w:rPr>
              <w:t>, though he would continue contributing as a non-director</w:t>
            </w:r>
            <w:r w:rsidR="004258B4" w:rsidRPr="000D18AC">
              <w:rPr>
                <w:rFonts w:ascii="Helvetica" w:eastAsia="Times New Roman" w:hAnsi="Helvetica" w:cs="Helvetica"/>
                <w:lang w:eastAsia="en-GB"/>
              </w:rPr>
              <w:t xml:space="preserve">, and as </w:t>
            </w:r>
            <w:r w:rsidR="000443AB">
              <w:rPr>
                <w:rFonts w:ascii="Helvetica" w:eastAsia="Times New Roman" w:hAnsi="Helvetica" w:cs="Helvetica"/>
                <w:lang w:eastAsia="en-GB"/>
              </w:rPr>
              <w:t xml:space="preserve">a </w:t>
            </w:r>
            <w:r w:rsidR="004258B4" w:rsidRPr="000D18AC">
              <w:rPr>
                <w:rFonts w:ascii="Helvetica" w:eastAsia="Times New Roman" w:hAnsi="Helvetica" w:cs="Helvetica"/>
                <w:lang w:eastAsia="en-GB"/>
              </w:rPr>
              <w:t>Director for CWSS.</w:t>
            </w:r>
            <w:r w:rsidR="000C114B" w:rsidRPr="000D18AC">
              <w:rPr>
                <w:rFonts w:ascii="Helvetica" w:eastAsia="Times New Roman" w:hAnsi="Helvetica" w:cs="Helvetica"/>
                <w:lang w:eastAsia="en-GB"/>
              </w:rPr>
              <w:t xml:space="preserve"> He </w:t>
            </w:r>
            <w:r w:rsidR="004317D0" w:rsidRPr="000D18AC">
              <w:rPr>
                <w:rFonts w:ascii="Helvetica" w:eastAsia="Times New Roman" w:hAnsi="Helvetica" w:cs="Helvetica"/>
                <w:lang w:eastAsia="en-GB"/>
              </w:rPr>
              <w:t xml:space="preserve">expressed thanks for all the support he has </w:t>
            </w:r>
            <w:r w:rsidR="004C3B74" w:rsidRPr="000D18AC">
              <w:rPr>
                <w:rFonts w:ascii="Helvetica" w:eastAsia="Times New Roman" w:hAnsi="Helvetica" w:cs="Helvetica"/>
                <w:lang w:eastAsia="en-GB"/>
              </w:rPr>
              <w:t>received in his role.</w:t>
            </w:r>
          </w:p>
        </w:tc>
      </w:tr>
      <w:tr w:rsidR="00D21F81" w:rsidRPr="00F57A58" w14:paraId="21BD76B6" w14:textId="77777777" w:rsidTr="008F2ECE">
        <w:trPr>
          <w:trHeight w:val="432"/>
        </w:trPr>
        <w:tc>
          <w:tcPr>
            <w:tcW w:w="709" w:type="dxa"/>
            <w:tcBorders>
              <w:top w:val="single" w:sz="4" w:space="0" w:color="0077C3"/>
              <w:left w:val="single" w:sz="4" w:space="0" w:color="0077C3"/>
              <w:bottom w:val="single" w:sz="4" w:space="0" w:color="0077C3"/>
              <w:right w:val="single" w:sz="4" w:space="0" w:color="0077C3"/>
            </w:tcBorders>
            <w:vAlign w:val="center"/>
          </w:tcPr>
          <w:p w14:paraId="2AD6212B" w14:textId="7D8D30F6" w:rsidR="00D21F81" w:rsidRDefault="00D21F81" w:rsidP="00D72555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lastRenderedPageBreak/>
              <w:t>5</w:t>
            </w:r>
          </w:p>
        </w:tc>
        <w:tc>
          <w:tcPr>
            <w:tcW w:w="9072" w:type="dxa"/>
            <w:tcBorders>
              <w:top w:val="single" w:sz="4" w:space="0" w:color="0077C3"/>
              <w:left w:val="single" w:sz="4" w:space="0" w:color="0077C3"/>
              <w:bottom w:val="single" w:sz="4" w:space="0" w:color="0077C3"/>
              <w:right w:val="single" w:sz="4" w:space="0" w:color="0077C3"/>
            </w:tcBorders>
            <w:vAlign w:val="center"/>
          </w:tcPr>
          <w:p w14:paraId="0963CFF8" w14:textId="17008479" w:rsidR="00D21F81" w:rsidRDefault="000956E3" w:rsidP="00D72555">
            <w:pPr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 xml:space="preserve">To receive </w:t>
            </w:r>
            <w:r w:rsidR="00D013AD">
              <w:rPr>
                <w:rFonts w:ascii="Helvetica" w:hAnsi="Helvetica" w:cs="Arial"/>
                <w:b/>
              </w:rPr>
              <w:t>the annual accounts</w:t>
            </w:r>
            <w:r w:rsidR="00993D05">
              <w:rPr>
                <w:rFonts w:ascii="Helvetica" w:hAnsi="Helvetica" w:cs="Arial"/>
                <w:b/>
              </w:rPr>
              <w:t xml:space="preserve"> of the Company to the end of 31 March 2013</w:t>
            </w:r>
          </w:p>
          <w:p w14:paraId="7648F34D" w14:textId="245EAB92" w:rsidR="00993D05" w:rsidRDefault="00993D05" w:rsidP="00D72555">
            <w:pPr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 xml:space="preserve">To propose the </w:t>
            </w:r>
            <w:r w:rsidR="000F277C">
              <w:rPr>
                <w:rFonts w:ascii="Helvetica" w:hAnsi="Helvetica" w:cs="Arial"/>
                <w:b/>
              </w:rPr>
              <w:t xml:space="preserve">re-tendering of </w:t>
            </w:r>
            <w:r w:rsidR="002E49FD">
              <w:rPr>
                <w:rFonts w:ascii="Helvetica" w:hAnsi="Helvetica" w:cs="Arial"/>
                <w:b/>
              </w:rPr>
              <w:t>our</w:t>
            </w:r>
            <w:r w:rsidR="000F277C">
              <w:rPr>
                <w:rFonts w:ascii="Helvetica" w:hAnsi="Helvetica" w:cs="Arial"/>
                <w:b/>
              </w:rPr>
              <w:t xml:space="preserve"> auditing services for the year 2023-2</w:t>
            </w:r>
          </w:p>
          <w:p w14:paraId="0408613A" w14:textId="77777777" w:rsidR="00892291" w:rsidRDefault="00892291" w:rsidP="00D72555">
            <w:pPr>
              <w:rPr>
                <w:rFonts w:ascii="Helvetica" w:hAnsi="Helvetica" w:cs="Arial"/>
                <w:b/>
              </w:rPr>
            </w:pPr>
          </w:p>
          <w:p w14:paraId="69F68EEA" w14:textId="7A150D0E" w:rsidR="00892291" w:rsidRDefault="00892291" w:rsidP="00892291">
            <w:pPr>
              <w:rPr>
                <w:rFonts w:ascii="Helvetica" w:hAnsi="Helvetica" w:cs="Arial"/>
                <w:bCs/>
              </w:rPr>
            </w:pPr>
            <w:r>
              <w:rPr>
                <w:rFonts w:ascii="Helvetica" w:hAnsi="Helvetica" w:cs="Arial"/>
                <w:bCs/>
              </w:rPr>
              <w:t xml:space="preserve">The motions were proposed by Rhys Green and seconded by David Kohn-Hollins. After two members’ votes by Zoom poll the proposal to accept the annual accounts was accepted by 72% and </w:t>
            </w:r>
            <w:r w:rsidR="003D002A">
              <w:rPr>
                <w:rFonts w:ascii="Helvetica" w:hAnsi="Helvetica" w:cs="Arial"/>
                <w:bCs/>
              </w:rPr>
              <w:t xml:space="preserve">the proposal </w:t>
            </w:r>
            <w:r w:rsidR="006F25E9">
              <w:rPr>
                <w:rFonts w:ascii="Helvetica" w:hAnsi="Helvetica" w:cs="Arial"/>
                <w:bCs/>
              </w:rPr>
              <w:t xml:space="preserve">to </w:t>
            </w:r>
            <w:r>
              <w:rPr>
                <w:rFonts w:ascii="Helvetica" w:hAnsi="Helvetica" w:cs="Arial"/>
                <w:bCs/>
              </w:rPr>
              <w:t>re-tender the auditing services was accepted by 79%</w:t>
            </w:r>
            <w:r w:rsidR="003D002A">
              <w:rPr>
                <w:rFonts w:ascii="Helvetica" w:hAnsi="Helvetica" w:cs="Arial"/>
                <w:bCs/>
              </w:rPr>
              <w:t>.</w:t>
            </w:r>
          </w:p>
          <w:p w14:paraId="73C32DB5" w14:textId="583F870F" w:rsidR="00DC2219" w:rsidRPr="00660505" w:rsidRDefault="00DC2219" w:rsidP="002E49FD">
            <w:pPr>
              <w:rPr>
                <w:rFonts w:ascii="Helvetica" w:hAnsi="Helvetica" w:cs="Arial"/>
                <w:bCs/>
              </w:rPr>
            </w:pPr>
          </w:p>
        </w:tc>
      </w:tr>
      <w:tr w:rsidR="00D72555" w:rsidRPr="00F57A58" w14:paraId="5BF32E3F" w14:textId="77777777" w:rsidTr="008F2ECE">
        <w:trPr>
          <w:trHeight w:val="432"/>
        </w:trPr>
        <w:tc>
          <w:tcPr>
            <w:tcW w:w="709" w:type="dxa"/>
            <w:tcBorders>
              <w:top w:val="single" w:sz="4" w:space="0" w:color="0077C3"/>
              <w:left w:val="single" w:sz="4" w:space="0" w:color="0077C3"/>
              <w:bottom w:val="single" w:sz="4" w:space="0" w:color="0077C3"/>
              <w:right w:val="single" w:sz="4" w:space="0" w:color="0077C3"/>
            </w:tcBorders>
            <w:vAlign w:val="center"/>
          </w:tcPr>
          <w:p w14:paraId="1A321582" w14:textId="5EA023A7" w:rsidR="00D72555" w:rsidRPr="0039657B" w:rsidRDefault="00D21F81" w:rsidP="00D72555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6</w:t>
            </w:r>
          </w:p>
        </w:tc>
        <w:tc>
          <w:tcPr>
            <w:tcW w:w="9072" w:type="dxa"/>
            <w:tcBorders>
              <w:top w:val="single" w:sz="4" w:space="0" w:color="0077C3"/>
              <w:left w:val="single" w:sz="4" w:space="0" w:color="0077C3"/>
              <w:bottom w:val="single" w:sz="4" w:space="0" w:color="0077C3"/>
              <w:right w:val="single" w:sz="4" w:space="0" w:color="0077C3"/>
            </w:tcBorders>
            <w:vAlign w:val="center"/>
          </w:tcPr>
          <w:p w14:paraId="24698D08" w14:textId="76073633" w:rsidR="00D20F4C" w:rsidRDefault="00D72555" w:rsidP="002E49FD">
            <w:pPr>
              <w:rPr>
                <w:rFonts w:ascii="Helvetica" w:hAnsi="Helvetica" w:cs="Arial"/>
                <w:b/>
              </w:rPr>
            </w:pPr>
            <w:r w:rsidRPr="00974E10">
              <w:rPr>
                <w:rFonts w:ascii="Helvetica" w:hAnsi="Helvetica" w:cs="Arial"/>
                <w:b/>
              </w:rPr>
              <w:t xml:space="preserve">To </w:t>
            </w:r>
            <w:r w:rsidR="00647E2B">
              <w:rPr>
                <w:rFonts w:ascii="Helvetica" w:hAnsi="Helvetica" w:cs="Arial"/>
                <w:b/>
              </w:rPr>
              <w:t>review and agree the Canoe Wales 2024-28 Strategy document</w:t>
            </w:r>
          </w:p>
          <w:p w14:paraId="366F2DA3" w14:textId="77777777" w:rsidR="00D3295E" w:rsidRDefault="00D3295E" w:rsidP="002E49FD">
            <w:pPr>
              <w:rPr>
                <w:rFonts w:ascii="Helvetica" w:hAnsi="Helvetica" w:cs="Arial"/>
                <w:b/>
              </w:rPr>
            </w:pPr>
          </w:p>
          <w:p w14:paraId="0756B521" w14:textId="25DC8C0A" w:rsidR="00D3295E" w:rsidRPr="00AF2A17" w:rsidRDefault="009C768F" w:rsidP="002E49FD">
            <w:pPr>
              <w:rPr>
                <w:rFonts w:ascii="Helvetica" w:eastAsia="Times New Roman" w:hAnsi="Helvetica" w:cs="Helvetica"/>
                <w:lang w:eastAsia="en-GB"/>
              </w:rPr>
            </w:pPr>
            <w:r w:rsidRPr="00AF2A17">
              <w:rPr>
                <w:rFonts w:ascii="Helvetica" w:eastAsia="Times New Roman" w:hAnsi="Helvetica" w:cs="Helvetica"/>
                <w:lang w:eastAsia="en-GB"/>
              </w:rPr>
              <w:t>KC</w:t>
            </w:r>
            <w:r w:rsidR="00E93254" w:rsidRPr="00AF2A17">
              <w:rPr>
                <w:rFonts w:ascii="Helvetica" w:eastAsia="Times New Roman" w:hAnsi="Helvetica" w:cs="Helvetica"/>
                <w:lang w:eastAsia="en-GB"/>
              </w:rPr>
              <w:t xml:space="preserve"> reported that a</w:t>
            </w:r>
            <w:r w:rsidR="009F20A5" w:rsidRPr="00AF2A17">
              <w:rPr>
                <w:rFonts w:ascii="Helvetica" w:eastAsia="Times New Roman" w:hAnsi="Helvetica" w:cs="Helvetica"/>
                <w:lang w:eastAsia="en-GB"/>
              </w:rPr>
              <w:t xml:space="preserve"> concern </w:t>
            </w:r>
            <w:r w:rsidR="00E93254" w:rsidRPr="00AF2A17">
              <w:rPr>
                <w:rFonts w:ascii="Helvetica" w:eastAsia="Times New Roman" w:hAnsi="Helvetica" w:cs="Helvetica"/>
                <w:lang w:eastAsia="en-GB"/>
              </w:rPr>
              <w:t>had been</w:t>
            </w:r>
            <w:r w:rsidR="009F20A5" w:rsidRPr="00AF2A17">
              <w:rPr>
                <w:rFonts w:ascii="Helvetica" w:eastAsia="Times New Roman" w:hAnsi="Helvetica" w:cs="Helvetica"/>
                <w:lang w:eastAsia="en-GB"/>
              </w:rPr>
              <w:t xml:space="preserve"> raised about the inclusivity of </w:t>
            </w:r>
            <w:r w:rsidR="00A466D9">
              <w:rPr>
                <w:rFonts w:ascii="Helvetica" w:eastAsia="Times New Roman" w:hAnsi="Helvetica" w:cs="Helvetica"/>
                <w:lang w:eastAsia="en-GB"/>
              </w:rPr>
              <w:t>the</w:t>
            </w:r>
            <w:r w:rsidR="009F20A5" w:rsidRPr="00AF2A17">
              <w:rPr>
                <w:rFonts w:ascii="Helvetica" w:eastAsia="Times New Roman" w:hAnsi="Helvetica" w:cs="Helvetica"/>
                <w:lang w:eastAsia="en-GB"/>
              </w:rPr>
              <w:t xml:space="preserve"> images</w:t>
            </w:r>
            <w:r w:rsidR="00A466D9">
              <w:rPr>
                <w:rFonts w:ascii="Helvetica" w:eastAsia="Times New Roman" w:hAnsi="Helvetica" w:cs="Helvetica"/>
                <w:lang w:eastAsia="en-GB"/>
              </w:rPr>
              <w:t xml:space="preserve"> in the document</w:t>
            </w:r>
            <w:r w:rsidR="009F20A5" w:rsidRPr="00AF2A17">
              <w:rPr>
                <w:rFonts w:ascii="Helvetica" w:eastAsia="Times New Roman" w:hAnsi="Helvetica" w:cs="Helvetica"/>
                <w:lang w:eastAsia="en-GB"/>
              </w:rPr>
              <w:t>, and adjustments were planned to address this feedback.</w:t>
            </w:r>
          </w:p>
          <w:p w14:paraId="497C21E3" w14:textId="77777777" w:rsidR="00693F52" w:rsidRDefault="00693F52" w:rsidP="002E49FD">
            <w:pPr>
              <w:rPr>
                <w:rFonts w:ascii="Helvetica" w:hAnsi="Helvetica" w:cs="Arial"/>
                <w:b/>
              </w:rPr>
            </w:pPr>
          </w:p>
          <w:p w14:paraId="66F444D9" w14:textId="22BDFB7C" w:rsidR="00693F52" w:rsidRDefault="00693F52" w:rsidP="002E49FD">
            <w:pPr>
              <w:rPr>
                <w:rFonts w:ascii="Helvetica" w:hAnsi="Helvetica" w:cs="Arial"/>
                <w:bCs/>
              </w:rPr>
            </w:pPr>
            <w:r w:rsidRPr="00682DC0">
              <w:rPr>
                <w:rFonts w:ascii="Helvetica" w:hAnsi="Helvetica" w:cs="Arial"/>
                <w:bCs/>
              </w:rPr>
              <w:t>The motion to</w:t>
            </w:r>
            <w:r w:rsidR="00CC39BC" w:rsidRPr="00682DC0">
              <w:rPr>
                <w:rFonts w:ascii="Helvetica" w:hAnsi="Helvetica" w:cs="Arial"/>
                <w:bCs/>
              </w:rPr>
              <w:t xml:space="preserve"> agree the CW </w:t>
            </w:r>
            <w:r w:rsidR="00682DC0" w:rsidRPr="00682DC0">
              <w:rPr>
                <w:rFonts w:ascii="Helvetica" w:hAnsi="Helvetica" w:cs="Arial"/>
                <w:bCs/>
              </w:rPr>
              <w:t>Strategy</w:t>
            </w:r>
            <w:r w:rsidR="00CC39BC" w:rsidRPr="00682DC0">
              <w:rPr>
                <w:rFonts w:ascii="Helvetica" w:hAnsi="Helvetica" w:cs="Arial"/>
                <w:bCs/>
              </w:rPr>
              <w:t xml:space="preserve"> document was pro</w:t>
            </w:r>
            <w:r w:rsidR="00682DC0" w:rsidRPr="00682DC0">
              <w:rPr>
                <w:rFonts w:ascii="Helvetica" w:hAnsi="Helvetica" w:cs="Arial"/>
                <w:bCs/>
              </w:rPr>
              <w:t>pos</w:t>
            </w:r>
            <w:r w:rsidR="00CC39BC" w:rsidRPr="00682DC0">
              <w:rPr>
                <w:rFonts w:ascii="Helvetica" w:hAnsi="Helvetica" w:cs="Arial"/>
                <w:bCs/>
              </w:rPr>
              <w:t>ed by Eila Wilkinson and se</w:t>
            </w:r>
            <w:r w:rsidR="00682DC0" w:rsidRPr="00682DC0">
              <w:rPr>
                <w:rFonts w:ascii="Helvetica" w:hAnsi="Helvetica" w:cs="Arial"/>
                <w:bCs/>
              </w:rPr>
              <w:t>conded by</w:t>
            </w:r>
            <w:r w:rsidR="00A3737D">
              <w:rPr>
                <w:rFonts w:ascii="Helvetica" w:hAnsi="Helvetica" w:cs="Arial"/>
                <w:bCs/>
              </w:rPr>
              <w:t xml:space="preserve"> </w:t>
            </w:r>
            <w:r w:rsidR="00E2797F">
              <w:rPr>
                <w:rFonts w:ascii="Helvetica" w:hAnsi="Helvetica" w:cs="Arial"/>
                <w:bCs/>
              </w:rPr>
              <w:t>John Hatton</w:t>
            </w:r>
            <w:r w:rsidR="005A1E8B">
              <w:rPr>
                <w:rFonts w:ascii="Helvetica" w:hAnsi="Helvetica" w:cs="Arial"/>
                <w:bCs/>
              </w:rPr>
              <w:t xml:space="preserve">. After a members’ poll by Zoom the proposal was accepted by </w:t>
            </w:r>
            <w:r w:rsidR="00AF2A17">
              <w:rPr>
                <w:rFonts w:ascii="Helvetica" w:hAnsi="Helvetica" w:cs="Arial"/>
                <w:bCs/>
              </w:rPr>
              <w:t>72%.</w:t>
            </w:r>
          </w:p>
          <w:p w14:paraId="0E6FD134" w14:textId="25E9E11D" w:rsidR="00ED4C68" w:rsidRPr="00F57A58" w:rsidRDefault="00ED4C68" w:rsidP="002E49FD">
            <w:pPr>
              <w:rPr>
                <w:rFonts w:ascii="Helvetica" w:hAnsi="Helvetica" w:cs="Arial"/>
              </w:rPr>
            </w:pPr>
          </w:p>
        </w:tc>
      </w:tr>
      <w:tr w:rsidR="00377717" w:rsidRPr="00F57A58" w14:paraId="4A687882" w14:textId="77777777" w:rsidTr="00D72525">
        <w:trPr>
          <w:trHeight w:val="432"/>
        </w:trPr>
        <w:tc>
          <w:tcPr>
            <w:tcW w:w="9781" w:type="dxa"/>
            <w:gridSpan w:val="2"/>
            <w:tcBorders>
              <w:top w:val="single" w:sz="4" w:space="0" w:color="0077C3"/>
              <w:left w:val="single" w:sz="4" w:space="0" w:color="0077C3"/>
              <w:bottom w:val="single" w:sz="4" w:space="0" w:color="0077C3"/>
              <w:right w:val="single" w:sz="4" w:space="0" w:color="FFFFFF" w:themeColor="background1"/>
            </w:tcBorders>
            <w:shd w:val="clear" w:color="auto" w:fill="0077C3"/>
            <w:vAlign w:val="center"/>
          </w:tcPr>
          <w:p w14:paraId="3E439F45" w14:textId="59A31488" w:rsidR="00377717" w:rsidRPr="00D45CA8" w:rsidRDefault="009F575B" w:rsidP="00377717">
            <w:pPr>
              <w:rPr>
                <w:rFonts w:ascii="Helvetica" w:hAnsi="Helvetica"/>
                <w:bCs/>
                <w:color w:val="FFFFFF" w:themeColor="background1"/>
              </w:rPr>
            </w:pPr>
            <w:r>
              <w:rPr>
                <w:rFonts w:ascii="Helvetica" w:hAnsi="Helvetica"/>
                <w:bCs/>
                <w:color w:val="FFFFFF" w:themeColor="background1"/>
              </w:rPr>
              <w:t xml:space="preserve">          </w:t>
            </w:r>
            <w:r w:rsidR="00377717" w:rsidRPr="00D45CA8">
              <w:rPr>
                <w:rFonts w:ascii="Helvetica" w:hAnsi="Helvetica"/>
                <w:bCs/>
                <w:color w:val="FFFFFF" w:themeColor="background1"/>
              </w:rPr>
              <w:t>AGM ENDS – TRANSITION INTO ANNUAL MEETING</w:t>
            </w:r>
          </w:p>
          <w:p w14:paraId="4193491B" w14:textId="777283C7" w:rsidR="00377717" w:rsidRPr="00974E10" w:rsidRDefault="00377717" w:rsidP="003C733B">
            <w:pPr>
              <w:rPr>
                <w:rFonts w:ascii="Helvetica" w:hAnsi="Helvetica" w:cs="Arial"/>
                <w:b/>
              </w:rPr>
            </w:pPr>
          </w:p>
        </w:tc>
      </w:tr>
      <w:tr w:rsidR="00D72555" w:rsidRPr="00F57A58" w14:paraId="20D35645" w14:textId="77777777" w:rsidTr="008F2ECE">
        <w:trPr>
          <w:trHeight w:val="432"/>
        </w:trPr>
        <w:tc>
          <w:tcPr>
            <w:tcW w:w="709" w:type="dxa"/>
            <w:tcBorders>
              <w:top w:val="single" w:sz="4" w:space="0" w:color="0077C3"/>
              <w:left w:val="single" w:sz="4" w:space="0" w:color="0077C3"/>
              <w:bottom w:val="single" w:sz="4" w:space="0" w:color="0077C3"/>
              <w:right w:val="single" w:sz="4" w:space="0" w:color="0077C3"/>
            </w:tcBorders>
            <w:vAlign w:val="center"/>
          </w:tcPr>
          <w:p w14:paraId="2E06593B" w14:textId="06917626" w:rsidR="00D72555" w:rsidRPr="0039657B" w:rsidRDefault="008E34C3" w:rsidP="00D72555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7</w:t>
            </w:r>
          </w:p>
        </w:tc>
        <w:tc>
          <w:tcPr>
            <w:tcW w:w="9072" w:type="dxa"/>
            <w:tcBorders>
              <w:top w:val="single" w:sz="4" w:space="0" w:color="0077C3"/>
              <w:left w:val="single" w:sz="4" w:space="0" w:color="0077C3"/>
              <w:bottom w:val="single" w:sz="4" w:space="0" w:color="0077C3"/>
              <w:right w:val="single" w:sz="4" w:space="0" w:color="0077C3"/>
            </w:tcBorders>
            <w:vAlign w:val="center"/>
          </w:tcPr>
          <w:p w14:paraId="3106BD01" w14:textId="02D184CA" w:rsidR="00D72555" w:rsidRDefault="00ED4C68" w:rsidP="00D72555">
            <w:pPr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>Pres</w:t>
            </w:r>
            <w:r w:rsidR="00697C27">
              <w:rPr>
                <w:rFonts w:ascii="Helvetica" w:hAnsi="Helvetica" w:cs="Arial"/>
                <w:b/>
              </w:rPr>
              <w:t>en</w:t>
            </w:r>
            <w:r>
              <w:rPr>
                <w:rFonts w:ascii="Helvetica" w:hAnsi="Helvetica" w:cs="Arial"/>
                <w:b/>
              </w:rPr>
              <w:t>ta</w:t>
            </w:r>
            <w:r w:rsidR="00697C27">
              <w:rPr>
                <w:rFonts w:ascii="Helvetica" w:hAnsi="Helvetica" w:cs="Arial"/>
                <w:b/>
              </w:rPr>
              <w:t>t</w:t>
            </w:r>
            <w:r>
              <w:rPr>
                <w:rFonts w:ascii="Helvetica" w:hAnsi="Helvetica" w:cs="Arial"/>
                <w:b/>
              </w:rPr>
              <w:t xml:space="preserve">ion – Stand-up Paddleboarding – </w:t>
            </w:r>
            <w:r w:rsidRPr="00697C27">
              <w:rPr>
                <w:rFonts w:ascii="Helvetica" w:hAnsi="Helvetica" w:cs="Arial"/>
                <w:b/>
                <w:i/>
                <w:iCs/>
              </w:rPr>
              <w:t>‘Developing our</w:t>
            </w:r>
            <w:r w:rsidR="00697C27" w:rsidRPr="00697C27">
              <w:rPr>
                <w:rFonts w:ascii="Helvetica" w:hAnsi="Helvetica" w:cs="Arial"/>
                <w:b/>
                <w:i/>
                <w:iCs/>
              </w:rPr>
              <w:t xml:space="preserve"> Governance for SUP’</w:t>
            </w:r>
            <w:r w:rsidR="00697C27">
              <w:rPr>
                <w:rFonts w:ascii="Helvetica" w:hAnsi="Helvetica" w:cs="Arial"/>
                <w:b/>
              </w:rPr>
              <w:t xml:space="preserve"> – Emily Evans</w:t>
            </w:r>
          </w:p>
          <w:p w14:paraId="085E98A9" w14:textId="77777777" w:rsidR="00606100" w:rsidRDefault="00606100" w:rsidP="00606100">
            <w:pPr>
              <w:rPr>
                <w:rFonts w:ascii="Helvetica" w:hAnsi="Helvetica" w:cs="Arial"/>
                <w:bCs/>
              </w:rPr>
            </w:pPr>
          </w:p>
          <w:p w14:paraId="03526B75" w14:textId="47A088CE" w:rsidR="00606100" w:rsidRDefault="00606100" w:rsidP="00606100">
            <w:pPr>
              <w:rPr>
                <w:rFonts w:ascii="Helvetica" w:hAnsi="Helvetica" w:cs="Arial"/>
                <w:bCs/>
              </w:rPr>
            </w:pPr>
            <w:r>
              <w:rPr>
                <w:rFonts w:ascii="Helvetica" w:hAnsi="Helvetica" w:cs="Arial"/>
                <w:bCs/>
              </w:rPr>
              <w:t>KC welcomed the guest speaker, Emily Evans, C</w:t>
            </w:r>
            <w:r w:rsidR="00C86390">
              <w:rPr>
                <w:rFonts w:ascii="Helvetica" w:hAnsi="Helvetica" w:cs="Arial"/>
                <w:bCs/>
              </w:rPr>
              <w:t xml:space="preserve">anoe </w:t>
            </w:r>
            <w:r>
              <w:rPr>
                <w:rFonts w:ascii="Helvetica" w:hAnsi="Helvetica" w:cs="Arial"/>
                <w:bCs/>
              </w:rPr>
              <w:t>W</w:t>
            </w:r>
            <w:r w:rsidR="00C86390">
              <w:rPr>
                <w:rFonts w:ascii="Helvetica" w:hAnsi="Helvetica" w:cs="Arial"/>
                <w:bCs/>
              </w:rPr>
              <w:t>ales</w:t>
            </w:r>
            <w:r>
              <w:rPr>
                <w:rFonts w:ascii="Helvetica" w:hAnsi="Helvetica" w:cs="Arial"/>
                <w:bCs/>
              </w:rPr>
              <w:t xml:space="preserve"> SUP Lead.</w:t>
            </w:r>
          </w:p>
          <w:p w14:paraId="42357AE9" w14:textId="77777777" w:rsidR="00056622" w:rsidRDefault="00056622" w:rsidP="00606100">
            <w:pPr>
              <w:rPr>
                <w:rFonts w:ascii="Helvetica" w:hAnsi="Helvetica" w:cs="Arial"/>
                <w:bCs/>
              </w:rPr>
            </w:pPr>
          </w:p>
          <w:p w14:paraId="1066BBCC" w14:textId="58F05AC5" w:rsidR="00056622" w:rsidRDefault="00056622" w:rsidP="00606100">
            <w:pPr>
              <w:rPr>
                <w:rFonts w:ascii="Helvetica" w:hAnsi="Helvetica" w:cs="Arial"/>
                <w:bCs/>
              </w:rPr>
            </w:pPr>
            <w:r>
              <w:rPr>
                <w:rFonts w:ascii="Helvetica" w:hAnsi="Helvetica" w:cs="Arial"/>
                <w:bCs/>
              </w:rPr>
              <w:t>Emily provided an overview of the role of the SUP Lead</w:t>
            </w:r>
            <w:r w:rsidR="00C461D2">
              <w:rPr>
                <w:rFonts w:ascii="Helvetica" w:hAnsi="Helvetica" w:cs="Arial"/>
                <w:bCs/>
              </w:rPr>
              <w:t xml:space="preserve"> within Canoe Wales</w:t>
            </w:r>
            <w:r w:rsidR="001A1585">
              <w:rPr>
                <w:rFonts w:ascii="Helvetica" w:hAnsi="Helvetica" w:cs="Arial"/>
                <w:bCs/>
              </w:rPr>
              <w:t xml:space="preserve">. </w:t>
            </w:r>
            <w:r w:rsidR="00111CBC">
              <w:rPr>
                <w:rFonts w:ascii="Helvetica" w:hAnsi="Helvetica" w:cs="Arial"/>
                <w:bCs/>
              </w:rPr>
              <w:t>Her presentation showed</w:t>
            </w:r>
            <w:r w:rsidR="004E71C4">
              <w:rPr>
                <w:rFonts w:ascii="Helvetica" w:hAnsi="Helvetica" w:cs="Arial"/>
                <w:bCs/>
              </w:rPr>
              <w:t xml:space="preserve"> </w:t>
            </w:r>
            <w:r w:rsidR="00C461D2">
              <w:rPr>
                <w:rFonts w:ascii="Helvetica" w:hAnsi="Helvetica" w:cs="Arial"/>
                <w:bCs/>
              </w:rPr>
              <w:t>participant</w:t>
            </w:r>
            <w:r w:rsidR="004E71C4">
              <w:rPr>
                <w:rFonts w:ascii="Helvetica" w:hAnsi="Helvetica" w:cs="Arial"/>
                <w:bCs/>
              </w:rPr>
              <w:t xml:space="preserve"> figures </w:t>
            </w:r>
            <w:r w:rsidR="001A050C">
              <w:rPr>
                <w:rFonts w:ascii="Helvetica" w:hAnsi="Helvetica" w:cs="Arial"/>
                <w:bCs/>
              </w:rPr>
              <w:t>for SUP in the UK</w:t>
            </w:r>
            <w:r w:rsidR="001F236F">
              <w:rPr>
                <w:rFonts w:ascii="Helvetica" w:hAnsi="Helvetica" w:cs="Arial"/>
                <w:bCs/>
              </w:rPr>
              <w:t xml:space="preserve"> and</w:t>
            </w:r>
            <w:r w:rsidR="00FC797E">
              <w:rPr>
                <w:rFonts w:ascii="Helvetica" w:hAnsi="Helvetica" w:cs="Arial"/>
                <w:bCs/>
              </w:rPr>
              <w:t xml:space="preserve"> C</w:t>
            </w:r>
            <w:r w:rsidR="001F236F">
              <w:rPr>
                <w:rFonts w:ascii="Helvetica" w:hAnsi="Helvetica" w:cs="Arial"/>
                <w:bCs/>
              </w:rPr>
              <w:t xml:space="preserve">anoe </w:t>
            </w:r>
            <w:r w:rsidR="00FC797E">
              <w:rPr>
                <w:rFonts w:ascii="Helvetica" w:hAnsi="Helvetica" w:cs="Arial"/>
                <w:bCs/>
              </w:rPr>
              <w:t>W</w:t>
            </w:r>
            <w:r w:rsidR="001F236F">
              <w:rPr>
                <w:rFonts w:ascii="Helvetica" w:hAnsi="Helvetica" w:cs="Arial"/>
                <w:bCs/>
              </w:rPr>
              <w:t>ales</w:t>
            </w:r>
            <w:r w:rsidR="006A6B28">
              <w:rPr>
                <w:rFonts w:ascii="Helvetica" w:hAnsi="Helvetica" w:cs="Arial"/>
                <w:bCs/>
              </w:rPr>
              <w:t xml:space="preserve"> </w:t>
            </w:r>
            <w:r w:rsidR="00FC797E">
              <w:rPr>
                <w:rFonts w:ascii="Helvetica" w:hAnsi="Helvetica" w:cs="Arial"/>
                <w:bCs/>
              </w:rPr>
              <w:t>membership statistics</w:t>
            </w:r>
            <w:r w:rsidR="006C622B">
              <w:rPr>
                <w:rFonts w:ascii="Helvetica" w:hAnsi="Helvetica" w:cs="Arial"/>
                <w:bCs/>
              </w:rPr>
              <w:t>,</w:t>
            </w:r>
            <w:r w:rsidR="00FC797E">
              <w:rPr>
                <w:rFonts w:ascii="Helvetica" w:hAnsi="Helvetica" w:cs="Arial"/>
                <w:bCs/>
              </w:rPr>
              <w:t xml:space="preserve"> which revealed</w:t>
            </w:r>
            <w:r w:rsidR="009172D9">
              <w:rPr>
                <w:rFonts w:ascii="Helvetica" w:hAnsi="Helvetica" w:cs="Arial"/>
                <w:bCs/>
              </w:rPr>
              <w:t xml:space="preserve"> 15.3% of members cite SUP</w:t>
            </w:r>
            <w:r w:rsidR="00E05D37">
              <w:rPr>
                <w:rFonts w:ascii="Helvetica" w:hAnsi="Helvetica" w:cs="Arial"/>
                <w:bCs/>
              </w:rPr>
              <w:t xml:space="preserve"> </w:t>
            </w:r>
            <w:r w:rsidR="009172D9">
              <w:rPr>
                <w:rFonts w:ascii="Helvetica" w:hAnsi="Helvetica" w:cs="Arial"/>
                <w:bCs/>
              </w:rPr>
              <w:t>as their first sport and 14.8% as their second.</w:t>
            </w:r>
          </w:p>
          <w:p w14:paraId="13730214" w14:textId="77777777" w:rsidR="009A6163" w:rsidRDefault="009A6163" w:rsidP="00606100">
            <w:pPr>
              <w:rPr>
                <w:rFonts w:ascii="Helvetica" w:hAnsi="Helvetica" w:cs="Arial"/>
                <w:bCs/>
              </w:rPr>
            </w:pPr>
          </w:p>
          <w:p w14:paraId="7637C570" w14:textId="7D9F821F" w:rsidR="00C3102F" w:rsidRDefault="009A6163" w:rsidP="00F35885">
            <w:pPr>
              <w:rPr>
                <w:rFonts w:ascii="Helvetica" w:hAnsi="Helvetica" w:cs="Arial"/>
                <w:bCs/>
              </w:rPr>
            </w:pPr>
            <w:r>
              <w:rPr>
                <w:rFonts w:ascii="Helvetica" w:hAnsi="Helvetica" w:cs="Arial"/>
                <w:bCs/>
              </w:rPr>
              <w:t xml:space="preserve">She </w:t>
            </w:r>
            <w:r w:rsidR="006C622B">
              <w:rPr>
                <w:rFonts w:ascii="Helvetica" w:hAnsi="Helvetica" w:cs="Arial"/>
                <w:bCs/>
              </w:rPr>
              <w:t>proceeded</w:t>
            </w:r>
            <w:r>
              <w:rPr>
                <w:rFonts w:ascii="Helvetica" w:hAnsi="Helvetica" w:cs="Arial"/>
                <w:bCs/>
              </w:rPr>
              <w:t xml:space="preserve"> to highlight the need for change </w:t>
            </w:r>
            <w:r w:rsidR="00ED2C32">
              <w:rPr>
                <w:rFonts w:ascii="Helvetica" w:hAnsi="Helvetica" w:cs="Arial"/>
                <w:bCs/>
              </w:rPr>
              <w:t>within</w:t>
            </w:r>
            <w:r>
              <w:rPr>
                <w:rFonts w:ascii="Helvetica" w:hAnsi="Helvetica" w:cs="Arial"/>
                <w:bCs/>
              </w:rPr>
              <w:t xml:space="preserve"> SUP</w:t>
            </w:r>
            <w:r w:rsidR="00BD58F8">
              <w:rPr>
                <w:rFonts w:ascii="Helvetica" w:hAnsi="Helvetica" w:cs="Arial"/>
                <w:bCs/>
              </w:rPr>
              <w:t xml:space="preserve"> </w:t>
            </w:r>
            <w:r>
              <w:rPr>
                <w:rFonts w:ascii="Helvetica" w:hAnsi="Helvetica" w:cs="Arial"/>
                <w:bCs/>
              </w:rPr>
              <w:t xml:space="preserve">citing </w:t>
            </w:r>
            <w:r w:rsidR="00ED2C32">
              <w:rPr>
                <w:rFonts w:ascii="Helvetica" w:hAnsi="Helvetica" w:cs="Arial"/>
                <w:bCs/>
              </w:rPr>
              <w:t>recommendations</w:t>
            </w:r>
            <w:r>
              <w:rPr>
                <w:rFonts w:ascii="Helvetica" w:hAnsi="Helvetica" w:cs="Arial"/>
                <w:bCs/>
              </w:rPr>
              <w:t xml:space="preserve"> from the M</w:t>
            </w:r>
            <w:r w:rsidR="00BF582B">
              <w:rPr>
                <w:rFonts w:ascii="Helvetica" w:hAnsi="Helvetica" w:cs="Arial"/>
                <w:bCs/>
              </w:rPr>
              <w:t>AI</w:t>
            </w:r>
            <w:r>
              <w:rPr>
                <w:rFonts w:ascii="Helvetica" w:hAnsi="Helvetica" w:cs="Arial"/>
                <w:bCs/>
              </w:rPr>
              <w:t>B report</w:t>
            </w:r>
            <w:r w:rsidR="00D21165">
              <w:rPr>
                <w:rFonts w:ascii="Helvetica" w:hAnsi="Helvetica" w:cs="Arial"/>
                <w:bCs/>
              </w:rPr>
              <w:t>,</w:t>
            </w:r>
            <w:r w:rsidR="006E0EB7">
              <w:rPr>
                <w:rFonts w:ascii="Helvetica" w:hAnsi="Helvetica" w:cs="Arial"/>
                <w:bCs/>
              </w:rPr>
              <w:t xml:space="preserve"> and</w:t>
            </w:r>
            <w:r w:rsidR="00521854">
              <w:rPr>
                <w:rFonts w:ascii="Helvetica" w:hAnsi="Helvetica" w:cs="Arial"/>
                <w:bCs/>
              </w:rPr>
              <w:t xml:space="preserve"> outlined</w:t>
            </w:r>
            <w:r w:rsidR="00177278">
              <w:rPr>
                <w:rFonts w:ascii="Helvetica" w:hAnsi="Helvetica" w:cs="Arial"/>
                <w:bCs/>
              </w:rPr>
              <w:t xml:space="preserve"> C</w:t>
            </w:r>
            <w:r w:rsidR="00D21165">
              <w:rPr>
                <w:rFonts w:ascii="Helvetica" w:hAnsi="Helvetica" w:cs="Arial"/>
                <w:bCs/>
              </w:rPr>
              <w:t xml:space="preserve">anoe </w:t>
            </w:r>
            <w:r w:rsidR="00177278">
              <w:rPr>
                <w:rFonts w:ascii="Helvetica" w:hAnsi="Helvetica" w:cs="Arial"/>
                <w:bCs/>
              </w:rPr>
              <w:t>W</w:t>
            </w:r>
            <w:r w:rsidR="00D21165">
              <w:rPr>
                <w:rFonts w:ascii="Helvetica" w:hAnsi="Helvetica" w:cs="Arial"/>
                <w:bCs/>
              </w:rPr>
              <w:t>ales</w:t>
            </w:r>
            <w:r w:rsidR="00177278">
              <w:rPr>
                <w:rFonts w:ascii="Helvetica" w:hAnsi="Helvetica" w:cs="Arial"/>
                <w:bCs/>
              </w:rPr>
              <w:t>’s aims</w:t>
            </w:r>
            <w:r w:rsidR="00D21165">
              <w:rPr>
                <w:rFonts w:ascii="Helvetica" w:hAnsi="Helvetica" w:cs="Arial"/>
                <w:bCs/>
              </w:rPr>
              <w:t xml:space="preserve"> to</w:t>
            </w:r>
            <w:r w:rsidR="00810D23">
              <w:rPr>
                <w:rFonts w:ascii="Helvetica" w:hAnsi="Helvetica" w:cs="Arial"/>
                <w:bCs/>
              </w:rPr>
              <w:t xml:space="preserve"> work collaboratively with stakeholder</w:t>
            </w:r>
            <w:r w:rsidR="006E0EB7">
              <w:rPr>
                <w:rFonts w:ascii="Helvetica" w:hAnsi="Helvetica" w:cs="Arial"/>
                <w:bCs/>
              </w:rPr>
              <w:t>s</w:t>
            </w:r>
            <w:r w:rsidR="00810D23">
              <w:rPr>
                <w:rFonts w:ascii="Helvetica" w:hAnsi="Helvetica" w:cs="Arial"/>
                <w:bCs/>
              </w:rPr>
              <w:t xml:space="preserve"> to ensure</w:t>
            </w:r>
            <w:r w:rsidR="00954D0F">
              <w:rPr>
                <w:rFonts w:ascii="Helvetica" w:hAnsi="Helvetica" w:cs="Arial"/>
                <w:bCs/>
              </w:rPr>
              <w:t xml:space="preserve"> effective</w:t>
            </w:r>
            <w:r w:rsidR="00266522">
              <w:rPr>
                <w:rFonts w:ascii="Helvetica" w:hAnsi="Helvetica" w:cs="Arial"/>
                <w:bCs/>
              </w:rPr>
              <w:t xml:space="preserve"> governance, </w:t>
            </w:r>
            <w:r w:rsidR="00E10245">
              <w:rPr>
                <w:rFonts w:ascii="Helvetica" w:hAnsi="Helvetica" w:cs="Arial"/>
                <w:bCs/>
              </w:rPr>
              <w:t>standardised training</w:t>
            </w:r>
            <w:r w:rsidR="0046655B">
              <w:rPr>
                <w:rFonts w:ascii="Helvetica" w:hAnsi="Helvetica" w:cs="Arial"/>
                <w:bCs/>
              </w:rPr>
              <w:t xml:space="preserve">, </w:t>
            </w:r>
            <w:r w:rsidR="00954D0F">
              <w:rPr>
                <w:rFonts w:ascii="Helvetica" w:hAnsi="Helvetica" w:cs="Arial"/>
                <w:bCs/>
              </w:rPr>
              <w:t>consistent</w:t>
            </w:r>
            <w:r w:rsidR="00E10245">
              <w:rPr>
                <w:rFonts w:ascii="Helvetica" w:hAnsi="Helvetica" w:cs="Arial"/>
                <w:bCs/>
              </w:rPr>
              <w:t xml:space="preserve"> </w:t>
            </w:r>
            <w:r w:rsidR="00BD58F8">
              <w:rPr>
                <w:rFonts w:ascii="Helvetica" w:hAnsi="Helvetica" w:cs="Arial"/>
                <w:bCs/>
              </w:rPr>
              <w:t>safety messaging</w:t>
            </w:r>
            <w:r w:rsidR="0046655B">
              <w:rPr>
                <w:rFonts w:ascii="Helvetica" w:hAnsi="Helvetica" w:cs="Arial"/>
                <w:bCs/>
              </w:rPr>
              <w:t xml:space="preserve"> and </w:t>
            </w:r>
            <w:r w:rsidR="00346E78">
              <w:rPr>
                <w:rFonts w:ascii="Helvetica" w:hAnsi="Helvetica" w:cs="Arial"/>
                <w:bCs/>
              </w:rPr>
              <w:t xml:space="preserve">the </w:t>
            </w:r>
            <w:r w:rsidR="0046655B">
              <w:rPr>
                <w:rFonts w:ascii="Helvetica" w:hAnsi="Helvetica" w:cs="Arial"/>
                <w:bCs/>
              </w:rPr>
              <w:t xml:space="preserve">creation of a safety forum. </w:t>
            </w:r>
            <w:r w:rsidR="00F35885">
              <w:rPr>
                <w:rFonts w:ascii="Helvetica" w:hAnsi="Helvetica" w:cs="Arial"/>
                <w:bCs/>
              </w:rPr>
              <w:t xml:space="preserve">She reported that </w:t>
            </w:r>
            <w:r w:rsidR="0040667E">
              <w:rPr>
                <w:rFonts w:ascii="Helvetica" w:hAnsi="Helvetica" w:cs="Arial"/>
                <w:bCs/>
              </w:rPr>
              <w:t>the</w:t>
            </w:r>
            <w:r w:rsidR="00346E78">
              <w:rPr>
                <w:rFonts w:ascii="Helvetica" w:hAnsi="Helvetica" w:cs="Arial"/>
                <w:bCs/>
              </w:rPr>
              <w:t xml:space="preserve"> members of the new</w:t>
            </w:r>
            <w:r w:rsidR="00F35885">
              <w:rPr>
                <w:rFonts w:ascii="Helvetica" w:hAnsi="Helvetica" w:cs="Arial"/>
                <w:bCs/>
              </w:rPr>
              <w:t xml:space="preserve"> SUP sub-committee</w:t>
            </w:r>
            <w:r w:rsidR="00F8599E">
              <w:rPr>
                <w:rFonts w:ascii="Helvetica" w:hAnsi="Helvetica" w:cs="Arial"/>
                <w:bCs/>
              </w:rPr>
              <w:t xml:space="preserve"> </w:t>
            </w:r>
            <w:r w:rsidR="0040667E">
              <w:rPr>
                <w:rFonts w:ascii="Helvetica" w:hAnsi="Helvetica" w:cs="Arial"/>
                <w:bCs/>
              </w:rPr>
              <w:t>had just been announced</w:t>
            </w:r>
            <w:r w:rsidR="00F8599E">
              <w:rPr>
                <w:rFonts w:ascii="Helvetica" w:hAnsi="Helvetica" w:cs="Arial"/>
                <w:bCs/>
              </w:rPr>
              <w:t>.</w:t>
            </w:r>
          </w:p>
          <w:p w14:paraId="7A202BBC" w14:textId="77777777" w:rsidR="003A77DD" w:rsidRDefault="003A77DD" w:rsidP="00F35885">
            <w:pPr>
              <w:rPr>
                <w:rFonts w:ascii="Helvetica" w:hAnsi="Helvetica" w:cs="Arial"/>
                <w:bCs/>
              </w:rPr>
            </w:pPr>
          </w:p>
          <w:p w14:paraId="4A1A07CD" w14:textId="1A699B52" w:rsidR="003A77DD" w:rsidRDefault="003A77DD" w:rsidP="00F35885">
            <w:pPr>
              <w:rPr>
                <w:rFonts w:ascii="Helvetica" w:hAnsi="Helvetica" w:cs="Arial"/>
                <w:bCs/>
              </w:rPr>
            </w:pPr>
            <w:r>
              <w:rPr>
                <w:rFonts w:ascii="Helvetica" w:hAnsi="Helvetica" w:cs="Arial"/>
                <w:bCs/>
              </w:rPr>
              <w:t>EE invited questions from those present</w:t>
            </w:r>
            <w:r w:rsidR="00B54F00">
              <w:rPr>
                <w:rFonts w:ascii="Helvetica" w:hAnsi="Helvetica" w:cs="Arial"/>
                <w:bCs/>
              </w:rPr>
              <w:t>; there were no questions.</w:t>
            </w:r>
          </w:p>
          <w:p w14:paraId="2C28F562" w14:textId="77777777" w:rsidR="00723845" w:rsidRDefault="00723845" w:rsidP="00F35885">
            <w:pPr>
              <w:rPr>
                <w:rFonts w:ascii="Helvetica" w:hAnsi="Helvetica" w:cs="Arial"/>
                <w:bCs/>
              </w:rPr>
            </w:pPr>
          </w:p>
          <w:p w14:paraId="3E5B6446" w14:textId="78DF8C8F" w:rsidR="00723845" w:rsidRDefault="00723845" w:rsidP="00F35885">
            <w:pPr>
              <w:rPr>
                <w:rFonts w:ascii="Helvetica" w:hAnsi="Helvetica" w:cs="Arial"/>
                <w:bCs/>
              </w:rPr>
            </w:pPr>
            <w:r>
              <w:rPr>
                <w:rFonts w:ascii="Helvetica" w:hAnsi="Helvetica" w:cs="Arial"/>
                <w:bCs/>
              </w:rPr>
              <w:t xml:space="preserve">KC thanked </w:t>
            </w:r>
            <w:r w:rsidR="00DB3DB3">
              <w:rPr>
                <w:rFonts w:ascii="Helvetica" w:hAnsi="Helvetica" w:cs="Arial"/>
                <w:bCs/>
              </w:rPr>
              <w:t>EE</w:t>
            </w:r>
            <w:r>
              <w:rPr>
                <w:rFonts w:ascii="Helvetica" w:hAnsi="Helvetica" w:cs="Arial"/>
                <w:bCs/>
              </w:rPr>
              <w:t xml:space="preserve"> for her interesting and informative presentation.</w:t>
            </w:r>
          </w:p>
          <w:p w14:paraId="4499F8B6" w14:textId="636A0818" w:rsidR="00267FC1" w:rsidRPr="00F57A58" w:rsidRDefault="00267FC1" w:rsidP="00697C27">
            <w:pPr>
              <w:rPr>
                <w:rFonts w:ascii="Helvetica" w:hAnsi="Helvetica" w:cs="Arial"/>
              </w:rPr>
            </w:pPr>
          </w:p>
        </w:tc>
      </w:tr>
      <w:tr w:rsidR="00D72555" w:rsidRPr="00F57A58" w14:paraId="69E2DCB6" w14:textId="77777777" w:rsidTr="008F2ECE">
        <w:trPr>
          <w:trHeight w:val="432"/>
        </w:trPr>
        <w:tc>
          <w:tcPr>
            <w:tcW w:w="709" w:type="dxa"/>
            <w:tcBorders>
              <w:top w:val="single" w:sz="4" w:space="0" w:color="0077C3"/>
              <w:left w:val="single" w:sz="4" w:space="0" w:color="0077C3"/>
              <w:bottom w:val="single" w:sz="4" w:space="0" w:color="0077C3"/>
              <w:right w:val="single" w:sz="4" w:space="0" w:color="0077C3"/>
            </w:tcBorders>
            <w:vAlign w:val="center"/>
          </w:tcPr>
          <w:p w14:paraId="3D12FC8A" w14:textId="06384A99" w:rsidR="00D72555" w:rsidRDefault="00610E37" w:rsidP="00D72555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8</w:t>
            </w:r>
          </w:p>
        </w:tc>
        <w:tc>
          <w:tcPr>
            <w:tcW w:w="9072" w:type="dxa"/>
            <w:tcBorders>
              <w:top w:val="single" w:sz="4" w:space="0" w:color="0077C3"/>
              <w:left w:val="single" w:sz="4" w:space="0" w:color="0077C3"/>
              <w:bottom w:val="single" w:sz="4" w:space="0" w:color="0077C3"/>
              <w:right w:val="single" w:sz="4" w:space="0" w:color="0077C3"/>
            </w:tcBorders>
            <w:vAlign w:val="center"/>
          </w:tcPr>
          <w:p w14:paraId="30A58A98" w14:textId="074EE24D" w:rsidR="00D72555" w:rsidRDefault="00D72555" w:rsidP="00D72555">
            <w:pPr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>Close of AGM and Q&amp;A session</w:t>
            </w:r>
          </w:p>
          <w:p w14:paraId="1F408DF1" w14:textId="77777777" w:rsidR="00D72555" w:rsidRDefault="00D72555" w:rsidP="00D72555">
            <w:pPr>
              <w:rPr>
                <w:rFonts w:ascii="Helvetica" w:hAnsi="Helvetica" w:cs="Arial"/>
                <w:b/>
              </w:rPr>
            </w:pPr>
          </w:p>
          <w:p w14:paraId="7C9386F5" w14:textId="24FD062B" w:rsidR="00D72555" w:rsidRDefault="00D72555" w:rsidP="00D72555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 xml:space="preserve">Following the official close of the AGM, the </w:t>
            </w:r>
            <w:r w:rsidR="00294BC8">
              <w:rPr>
                <w:rFonts w:ascii="Helvetica" w:hAnsi="Helvetica" w:cs="Arial"/>
              </w:rPr>
              <w:t>D</w:t>
            </w:r>
            <w:r>
              <w:rPr>
                <w:rFonts w:ascii="Helvetica" w:hAnsi="Helvetica" w:cs="Arial"/>
              </w:rPr>
              <w:t>irectors hosted a Q&amp;A session and invited questions from the members.</w:t>
            </w:r>
          </w:p>
          <w:p w14:paraId="3CE89AB5" w14:textId="77777777" w:rsidR="008955BE" w:rsidRDefault="008955BE" w:rsidP="00D72555">
            <w:pPr>
              <w:rPr>
                <w:rFonts w:ascii="Helvetica" w:hAnsi="Helvetica" w:cs="Arial"/>
              </w:rPr>
            </w:pPr>
          </w:p>
          <w:p w14:paraId="58318C10" w14:textId="702CFEAC" w:rsidR="008955BE" w:rsidRDefault="0046374D" w:rsidP="00D72555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I</w:t>
            </w:r>
            <w:r w:rsidR="007D4A8B">
              <w:rPr>
                <w:rFonts w:ascii="Helvetica" w:hAnsi="Helvetica" w:cs="Arial"/>
              </w:rPr>
              <w:t xml:space="preserve">n relation to the </w:t>
            </w:r>
            <w:r w:rsidR="004927C4">
              <w:rPr>
                <w:rFonts w:ascii="Helvetica" w:hAnsi="Helvetica" w:cs="Arial"/>
              </w:rPr>
              <w:t xml:space="preserve">Access &amp; </w:t>
            </w:r>
            <w:r w:rsidR="00C505FE">
              <w:rPr>
                <w:rFonts w:ascii="Helvetica" w:hAnsi="Helvetica" w:cs="Arial"/>
              </w:rPr>
              <w:t xml:space="preserve">Advocacy page of the </w:t>
            </w:r>
            <w:r w:rsidR="007D4A8B">
              <w:rPr>
                <w:rFonts w:ascii="Helvetica" w:hAnsi="Helvetica" w:cs="Arial"/>
              </w:rPr>
              <w:t>Strategy document</w:t>
            </w:r>
            <w:r>
              <w:rPr>
                <w:rFonts w:ascii="Helvetica" w:hAnsi="Helvetica" w:cs="Arial"/>
              </w:rPr>
              <w:t>, a member</w:t>
            </w:r>
            <w:r w:rsidR="007D4A8B">
              <w:rPr>
                <w:rFonts w:ascii="Helvetica" w:hAnsi="Helvetica" w:cs="Arial"/>
              </w:rPr>
              <w:t xml:space="preserve"> </w:t>
            </w:r>
            <w:r w:rsidR="00221286">
              <w:rPr>
                <w:rFonts w:ascii="Helvetica" w:hAnsi="Helvetica" w:cs="Arial"/>
              </w:rPr>
              <w:t xml:space="preserve">questioned whether </w:t>
            </w:r>
            <w:r>
              <w:rPr>
                <w:rFonts w:ascii="Helvetica" w:hAnsi="Helvetica" w:cs="Arial"/>
              </w:rPr>
              <w:t>counting</w:t>
            </w:r>
            <w:r w:rsidR="00221286">
              <w:rPr>
                <w:rFonts w:ascii="Helvetica" w:hAnsi="Helvetica" w:cs="Arial"/>
              </w:rPr>
              <w:t xml:space="preserve"> the number of recorded incidents was the correct KPI</w:t>
            </w:r>
            <w:r>
              <w:rPr>
                <w:rFonts w:ascii="Helvetica" w:hAnsi="Helvetica" w:cs="Arial"/>
              </w:rPr>
              <w:t xml:space="preserve"> </w:t>
            </w:r>
            <w:r w:rsidR="00F23C80">
              <w:rPr>
                <w:rFonts w:ascii="Helvetica" w:hAnsi="Helvetica" w:cs="Arial"/>
              </w:rPr>
              <w:t>rather than</w:t>
            </w:r>
            <w:r w:rsidR="00C82517">
              <w:rPr>
                <w:rFonts w:ascii="Helvetica" w:hAnsi="Helvetica" w:cs="Arial"/>
              </w:rPr>
              <w:t xml:space="preserve"> the</w:t>
            </w:r>
            <w:r w:rsidR="00F23C80">
              <w:rPr>
                <w:rFonts w:ascii="Helvetica" w:hAnsi="Helvetica" w:cs="Arial"/>
              </w:rPr>
              <w:t xml:space="preserve"> </w:t>
            </w:r>
            <w:r w:rsidR="00204132">
              <w:rPr>
                <w:rFonts w:ascii="Helvetica" w:hAnsi="Helvetica" w:cs="Arial"/>
              </w:rPr>
              <w:t>increase in the num</w:t>
            </w:r>
            <w:r w:rsidR="004E54CE">
              <w:rPr>
                <w:rFonts w:ascii="Helvetica" w:hAnsi="Helvetica" w:cs="Arial"/>
              </w:rPr>
              <w:t xml:space="preserve">ber of </w:t>
            </w:r>
            <w:r w:rsidR="0057694B">
              <w:rPr>
                <w:rFonts w:ascii="Helvetica" w:hAnsi="Helvetica" w:cs="Arial"/>
              </w:rPr>
              <w:t xml:space="preserve">information about </w:t>
            </w:r>
            <w:r w:rsidR="00992858">
              <w:rPr>
                <w:rFonts w:ascii="Helvetica" w:hAnsi="Helvetica" w:cs="Arial"/>
              </w:rPr>
              <w:t>accessible</w:t>
            </w:r>
            <w:r w:rsidR="0057694B">
              <w:rPr>
                <w:rFonts w:ascii="Helvetica" w:hAnsi="Helvetica" w:cs="Arial"/>
              </w:rPr>
              <w:t xml:space="preserve"> water</w:t>
            </w:r>
            <w:r w:rsidR="00992858">
              <w:rPr>
                <w:rFonts w:ascii="Helvetica" w:hAnsi="Helvetica" w:cs="Arial"/>
              </w:rPr>
              <w:t>s.</w:t>
            </w:r>
            <w:r w:rsidR="004E54CE">
              <w:rPr>
                <w:rFonts w:ascii="Helvetica" w:hAnsi="Helvetica" w:cs="Arial"/>
              </w:rPr>
              <w:t xml:space="preserve"> AD </w:t>
            </w:r>
            <w:r w:rsidR="004E54CE">
              <w:rPr>
                <w:rFonts w:ascii="Helvetica" w:hAnsi="Helvetica" w:cs="Arial"/>
              </w:rPr>
              <w:lastRenderedPageBreak/>
              <w:t>explained</w:t>
            </w:r>
            <w:r w:rsidR="00687936">
              <w:rPr>
                <w:rFonts w:ascii="Helvetica" w:hAnsi="Helvetica" w:cs="Arial"/>
              </w:rPr>
              <w:t xml:space="preserve"> that this had been considered but</w:t>
            </w:r>
            <w:r w:rsidR="004E54CE">
              <w:rPr>
                <w:rFonts w:ascii="Helvetica" w:hAnsi="Helvetica" w:cs="Arial"/>
              </w:rPr>
              <w:t xml:space="preserve"> such information would be difficult to obtain</w:t>
            </w:r>
          </w:p>
          <w:p w14:paraId="26A82675" w14:textId="77777777" w:rsidR="00B92BD6" w:rsidRDefault="00B92BD6" w:rsidP="00D72555">
            <w:pPr>
              <w:rPr>
                <w:rFonts w:ascii="Helvetica" w:hAnsi="Helvetica" w:cs="Arial"/>
              </w:rPr>
            </w:pPr>
          </w:p>
          <w:p w14:paraId="4E538232" w14:textId="22747BAF" w:rsidR="00B92BD6" w:rsidRDefault="00816CA8" w:rsidP="00D72555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 xml:space="preserve">A question was raised on the </w:t>
            </w:r>
            <w:r w:rsidR="00223372">
              <w:rPr>
                <w:rFonts w:ascii="Helvetica" w:hAnsi="Helvetica" w:cs="Arial"/>
              </w:rPr>
              <w:t>progress</w:t>
            </w:r>
            <w:r>
              <w:rPr>
                <w:rFonts w:ascii="Helvetica" w:hAnsi="Helvetica" w:cs="Arial"/>
              </w:rPr>
              <w:t xml:space="preserve"> on the </w:t>
            </w:r>
            <w:r w:rsidR="00223372">
              <w:rPr>
                <w:rFonts w:ascii="Helvetica" w:hAnsi="Helvetica" w:cs="Arial"/>
              </w:rPr>
              <w:t>provision</w:t>
            </w:r>
            <w:r>
              <w:rPr>
                <w:rFonts w:ascii="Helvetica" w:hAnsi="Helvetica" w:cs="Arial"/>
              </w:rPr>
              <w:t xml:space="preserve"> of new paddling trails. A</w:t>
            </w:r>
            <w:r w:rsidR="00223372">
              <w:rPr>
                <w:rFonts w:ascii="Helvetica" w:hAnsi="Helvetica" w:cs="Arial"/>
              </w:rPr>
              <w:t>D</w:t>
            </w:r>
            <w:r>
              <w:rPr>
                <w:rFonts w:ascii="Helvetica" w:hAnsi="Helvetica" w:cs="Arial"/>
              </w:rPr>
              <w:t xml:space="preserve"> confirmed that</w:t>
            </w:r>
            <w:r w:rsidR="0003676C">
              <w:rPr>
                <w:rFonts w:ascii="Helvetica" w:hAnsi="Helvetica" w:cs="Arial"/>
              </w:rPr>
              <w:t xml:space="preserve"> C</w:t>
            </w:r>
            <w:r w:rsidR="006C1C5E">
              <w:rPr>
                <w:rFonts w:ascii="Helvetica" w:hAnsi="Helvetica" w:cs="Arial"/>
              </w:rPr>
              <w:t>anoe</w:t>
            </w:r>
            <w:r w:rsidR="00223372">
              <w:rPr>
                <w:rFonts w:ascii="Helvetica" w:hAnsi="Helvetica" w:cs="Arial"/>
              </w:rPr>
              <w:t xml:space="preserve"> </w:t>
            </w:r>
            <w:r w:rsidR="0003676C">
              <w:rPr>
                <w:rFonts w:ascii="Helvetica" w:hAnsi="Helvetica" w:cs="Arial"/>
              </w:rPr>
              <w:t>W</w:t>
            </w:r>
            <w:r w:rsidR="006C1C5E">
              <w:rPr>
                <w:rFonts w:ascii="Helvetica" w:hAnsi="Helvetica" w:cs="Arial"/>
              </w:rPr>
              <w:t>ales</w:t>
            </w:r>
            <w:r w:rsidR="0003676C">
              <w:rPr>
                <w:rFonts w:ascii="Helvetica" w:hAnsi="Helvetica" w:cs="Arial"/>
              </w:rPr>
              <w:t xml:space="preserve"> is </w:t>
            </w:r>
            <w:r w:rsidR="0092039F">
              <w:rPr>
                <w:rFonts w:ascii="Helvetica" w:hAnsi="Helvetica" w:cs="Arial"/>
              </w:rPr>
              <w:t xml:space="preserve">currently in the process of designing some new trails, and </w:t>
            </w:r>
            <w:r w:rsidR="00CC06BD">
              <w:rPr>
                <w:rFonts w:ascii="Helvetica" w:hAnsi="Helvetica" w:cs="Arial"/>
              </w:rPr>
              <w:t xml:space="preserve">Bonnie Armstrong reported </w:t>
            </w:r>
            <w:r w:rsidR="0093435F">
              <w:rPr>
                <w:rFonts w:ascii="Helvetica" w:hAnsi="Helvetica" w:cs="Arial"/>
              </w:rPr>
              <w:t xml:space="preserve">the </w:t>
            </w:r>
            <w:r w:rsidR="00DE2E46">
              <w:rPr>
                <w:rFonts w:ascii="Helvetica" w:hAnsi="Helvetica" w:cs="Arial"/>
              </w:rPr>
              <w:t xml:space="preserve">existing </w:t>
            </w:r>
            <w:r w:rsidR="0093435F">
              <w:rPr>
                <w:rFonts w:ascii="Helvetica" w:hAnsi="Helvetica" w:cs="Arial"/>
              </w:rPr>
              <w:t xml:space="preserve">trails </w:t>
            </w:r>
            <w:r w:rsidR="003F0490">
              <w:rPr>
                <w:rFonts w:ascii="Helvetica" w:hAnsi="Helvetica" w:cs="Arial"/>
              </w:rPr>
              <w:t>have now been uploaded onto OS maps</w:t>
            </w:r>
            <w:r w:rsidR="0093435F">
              <w:rPr>
                <w:rFonts w:ascii="Helvetica" w:hAnsi="Helvetica" w:cs="Arial"/>
              </w:rPr>
              <w:t>.</w:t>
            </w:r>
          </w:p>
          <w:p w14:paraId="7F220674" w14:textId="77777777" w:rsidR="0093435F" w:rsidRDefault="0093435F" w:rsidP="00D72555">
            <w:pPr>
              <w:rPr>
                <w:rFonts w:ascii="Helvetica" w:hAnsi="Helvetica" w:cs="Arial"/>
              </w:rPr>
            </w:pPr>
          </w:p>
          <w:p w14:paraId="63F67924" w14:textId="578030BB" w:rsidR="0093435F" w:rsidRDefault="00D20D78" w:rsidP="00D72555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 xml:space="preserve">A </w:t>
            </w:r>
            <w:r w:rsidR="00DE2E46">
              <w:rPr>
                <w:rFonts w:ascii="Helvetica" w:hAnsi="Helvetica" w:cs="Arial"/>
              </w:rPr>
              <w:t>member asked what</w:t>
            </w:r>
            <w:r>
              <w:rPr>
                <w:rFonts w:ascii="Helvetica" w:hAnsi="Helvetica" w:cs="Arial"/>
              </w:rPr>
              <w:t xml:space="preserve"> C</w:t>
            </w:r>
            <w:r w:rsidR="00DE2E46">
              <w:rPr>
                <w:rFonts w:ascii="Helvetica" w:hAnsi="Helvetica" w:cs="Arial"/>
              </w:rPr>
              <w:t xml:space="preserve">anoe </w:t>
            </w:r>
            <w:r>
              <w:rPr>
                <w:rFonts w:ascii="Helvetica" w:hAnsi="Helvetica" w:cs="Arial"/>
              </w:rPr>
              <w:t>W</w:t>
            </w:r>
            <w:r w:rsidR="005D06B2">
              <w:rPr>
                <w:rFonts w:ascii="Helvetica" w:hAnsi="Helvetica" w:cs="Arial"/>
              </w:rPr>
              <w:t>ales</w:t>
            </w:r>
            <w:r>
              <w:rPr>
                <w:rFonts w:ascii="Helvetica" w:hAnsi="Helvetica" w:cs="Arial"/>
              </w:rPr>
              <w:t xml:space="preserve"> is doing to encourage younger p</w:t>
            </w:r>
            <w:r w:rsidR="00DD4EA1">
              <w:rPr>
                <w:rFonts w:ascii="Helvetica" w:hAnsi="Helvetica" w:cs="Arial"/>
              </w:rPr>
              <w:t>eople</w:t>
            </w:r>
            <w:r>
              <w:rPr>
                <w:rFonts w:ascii="Helvetica" w:hAnsi="Helvetica" w:cs="Arial"/>
              </w:rPr>
              <w:t xml:space="preserve"> and teenage</w:t>
            </w:r>
            <w:r w:rsidR="00DD4EA1">
              <w:rPr>
                <w:rFonts w:ascii="Helvetica" w:hAnsi="Helvetica" w:cs="Arial"/>
              </w:rPr>
              <w:t>r</w:t>
            </w:r>
            <w:r>
              <w:rPr>
                <w:rFonts w:ascii="Helvetica" w:hAnsi="Helvetica" w:cs="Arial"/>
              </w:rPr>
              <w:t>s</w:t>
            </w:r>
            <w:r w:rsidR="00DD4EA1">
              <w:rPr>
                <w:rFonts w:ascii="Helvetica" w:hAnsi="Helvetica" w:cs="Arial"/>
              </w:rPr>
              <w:t xml:space="preserve"> to take up paddlesport. Lydia Wilford</w:t>
            </w:r>
            <w:r w:rsidR="006D503B">
              <w:rPr>
                <w:rFonts w:ascii="Helvetica" w:hAnsi="Helvetica" w:cs="Arial"/>
              </w:rPr>
              <w:t xml:space="preserve"> announced plans for a Youth </w:t>
            </w:r>
            <w:r w:rsidR="0001621F">
              <w:rPr>
                <w:rFonts w:ascii="Helvetica" w:hAnsi="Helvetica" w:cs="Arial"/>
              </w:rPr>
              <w:t>Weekend Event to take place in August in Llandysul</w:t>
            </w:r>
            <w:r w:rsidR="00AF0FE8">
              <w:rPr>
                <w:rFonts w:ascii="Helvetica" w:hAnsi="Helvetica" w:cs="Arial"/>
              </w:rPr>
              <w:t>,</w:t>
            </w:r>
            <w:r w:rsidR="002165C7">
              <w:rPr>
                <w:rFonts w:ascii="Helvetica" w:hAnsi="Helvetica" w:cs="Arial"/>
              </w:rPr>
              <w:t xml:space="preserve"> showcasing youth opportunities to get involved. </w:t>
            </w:r>
            <w:r w:rsidR="00AF0FE8">
              <w:rPr>
                <w:rFonts w:ascii="Helvetica" w:hAnsi="Helvetica" w:cs="Arial"/>
              </w:rPr>
              <w:t>The event was</w:t>
            </w:r>
            <w:r w:rsidR="002165C7">
              <w:rPr>
                <w:rFonts w:ascii="Helvetica" w:hAnsi="Helvetica" w:cs="Arial"/>
              </w:rPr>
              <w:t xml:space="preserve"> still in the </w:t>
            </w:r>
            <w:r w:rsidR="00AF0FE8">
              <w:rPr>
                <w:rFonts w:ascii="Helvetica" w:hAnsi="Helvetica" w:cs="Arial"/>
              </w:rPr>
              <w:t>planning</w:t>
            </w:r>
            <w:r w:rsidR="002165C7">
              <w:rPr>
                <w:rFonts w:ascii="Helvetica" w:hAnsi="Helvetica" w:cs="Arial"/>
              </w:rPr>
              <w:t xml:space="preserve"> stages and s</w:t>
            </w:r>
            <w:r w:rsidR="00AF0FE8">
              <w:rPr>
                <w:rFonts w:ascii="Helvetica" w:hAnsi="Helvetica" w:cs="Arial"/>
              </w:rPr>
              <w:t>h</w:t>
            </w:r>
            <w:r w:rsidR="002165C7">
              <w:rPr>
                <w:rFonts w:ascii="Helvetica" w:hAnsi="Helvetica" w:cs="Arial"/>
              </w:rPr>
              <w:t xml:space="preserve">e welcomed any </w:t>
            </w:r>
            <w:r w:rsidR="00AF0FE8">
              <w:rPr>
                <w:rFonts w:ascii="Helvetica" w:hAnsi="Helvetica" w:cs="Arial"/>
              </w:rPr>
              <w:t>suggestions from members</w:t>
            </w:r>
            <w:r w:rsidR="00D76428">
              <w:rPr>
                <w:rFonts w:ascii="Helvetica" w:hAnsi="Helvetica" w:cs="Arial"/>
              </w:rPr>
              <w:t>.</w:t>
            </w:r>
          </w:p>
          <w:p w14:paraId="75C3C838" w14:textId="77777777" w:rsidR="00221DEE" w:rsidRDefault="00221DEE" w:rsidP="00D72555">
            <w:pPr>
              <w:rPr>
                <w:rFonts w:ascii="Helvetica" w:hAnsi="Helvetica" w:cs="Arial"/>
              </w:rPr>
            </w:pPr>
          </w:p>
          <w:p w14:paraId="39BA5997" w14:textId="7ACC5A54" w:rsidR="00221DEE" w:rsidRDefault="00221DEE" w:rsidP="00D72555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 xml:space="preserve">A question was raised about </w:t>
            </w:r>
            <w:r w:rsidR="00FD15F3">
              <w:rPr>
                <w:rFonts w:ascii="Helvetica" w:hAnsi="Helvetica" w:cs="Arial"/>
              </w:rPr>
              <w:t xml:space="preserve">transfer of </w:t>
            </w:r>
            <w:r>
              <w:rPr>
                <w:rFonts w:ascii="Helvetica" w:hAnsi="Helvetica" w:cs="Arial"/>
              </w:rPr>
              <w:t>SUP</w:t>
            </w:r>
            <w:r w:rsidR="00FD15F3">
              <w:rPr>
                <w:rFonts w:ascii="Helvetica" w:hAnsi="Helvetica" w:cs="Arial"/>
              </w:rPr>
              <w:t xml:space="preserve"> qualifications for those who qualified with WSA.</w:t>
            </w:r>
            <w:r w:rsidR="00BE1632">
              <w:rPr>
                <w:rFonts w:ascii="Helvetica" w:hAnsi="Helvetica" w:cs="Arial"/>
              </w:rPr>
              <w:t xml:space="preserve"> A</w:t>
            </w:r>
            <w:r w:rsidR="007948CA">
              <w:rPr>
                <w:rFonts w:ascii="Helvetica" w:hAnsi="Helvetica" w:cs="Arial"/>
              </w:rPr>
              <w:t xml:space="preserve">ndy </w:t>
            </w:r>
            <w:r w:rsidR="00BE1632">
              <w:rPr>
                <w:rFonts w:ascii="Helvetica" w:hAnsi="Helvetica" w:cs="Arial"/>
              </w:rPr>
              <w:t>T</w:t>
            </w:r>
            <w:r w:rsidR="007948CA">
              <w:rPr>
                <w:rFonts w:ascii="Helvetica" w:hAnsi="Helvetica" w:cs="Arial"/>
              </w:rPr>
              <w:t>urton</w:t>
            </w:r>
            <w:r w:rsidR="00BE1632">
              <w:rPr>
                <w:rFonts w:ascii="Helvetica" w:hAnsi="Helvetica" w:cs="Arial"/>
              </w:rPr>
              <w:t xml:space="preserve"> explained that there is </w:t>
            </w:r>
            <w:r w:rsidR="00D02C3E">
              <w:rPr>
                <w:rFonts w:ascii="Helvetica" w:hAnsi="Helvetica" w:cs="Arial"/>
              </w:rPr>
              <w:t xml:space="preserve">now </w:t>
            </w:r>
            <w:r w:rsidR="00BE1632">
              <w:rPr>
                <w:rFonts w:ascii="Helvetica" w:hAnsi="Helvetica" w:cs="Arial"/>
              </w:rPr>
              <w:t>a</w:t>
            </w:r>
            <w:r w:rsidR="009A191E">
              <w:rPr>
                <w:rFonts w:ascii="Helvetica" w:hAnsi="Helvetica" w:cs="Arial"/>
              </w:rPr>
              <w:t xml:space="preserve"> </w:t>
            </w:r>
            <w:r w:rsidR="007948CA">
              <w:rPr>
                <w:rFonts w:ascii="Helvetica" w:hAnsi="Helvetica" w:cs="Arial"/>
              </w:rPr>
              <w:t>transfer</w:t>
            </w:r>
            <w:r w:rsidR="00E44E9F">
              <w:rPr>
                <w:rFonts w:ascii="Helvetica" w:hAnsi="Helvetica" w:cs="Arial"/>
              </w:rPr>
              <w:t xml:space="preserve"> </w:t>
            </w:r>
            <w:r w:rsidR="00546ABE">
              <w:rPr>
                <w:rFonts w:ascii="Helvetica" w:hAnsi="Helvetica" w:cs="Arial"/>
              </w:rPr>
              <w:t xml:space="preserve">route </w:t>
            </w:r>
            <w:r w:rsidR="00E44E9F">
              <w:rPr>
                <w:rFonts w:ascii="Helvetica" w:hAnsi="Helvetica" w:cs="Arial"/>
              </w:rPr>
              <w:t xml:space="preserve">available for WSA </w:t>
            </w:r>
            <w:r w:rsidR="00546ABE">
              <w:rPr>
                <w:rFonts w:ascii="Helvetica" w:hAnsi="Helvetica" w:cs="Arial"/>
              </w:rPr>
              <w:t>Instructors</w:t>
            </w:r>
            <w:r w:rsidR="00E44E9F">
              <w:rPr>
                <w:rFonts w:ascii="Helvetica" w:hAnsi="Helvetica" w:cs="Arial"/>
              </w:rPr>
              <w:t xml:space="preserve"> and Foundation </w:t>
            </w:r>
            <w:r w:rsidR="00546ABE">
              <w:rPr>
                <w:rFonts w:ascii="Helvetica" w:hAnsi="Helvetica" w:cs="Arial"/>
              </w:rPr>
              <w:t>Instructors</w:t>
            </w:r>
            <w:r w:rsidR="00257C04">
              <w:rPr>
                <w:rFonts w:ascii="Helvetica" w:hAnsi="Helvetica" w:cs="Arial"/>
              </w:rPr>
              <w:t>,</w:t>
            </w:r>
            <w:r w:rsidR="00E44E9F">
              <w:rPr>
                <w:rFonts w:ascii="Helvetica" w:hAnsi="Helvetica" w:cs="Arial"/>
              </w:rPr>
              <w:t xml:space="preserve"> plus a</w:t>
            </w:r>
            <w:r w:rsidR="00257C04">
              <w:rPr>
                <w:rFonts w:ascii="Helvetica" w:hAnsi="Helvetica" w:cs="Arial"/>
              </w:rPr>
              <w:t xml:space="preserve"> </w:t>
            </w:r>
            <w:r w:rsidR="00E44E9F">
              <w:rPr>
                <w:rFonts w:ascii="Helvetica" w:hAnsi="Helvetica" w:cs="Arial"/>
              </w:rPr>
              <w:t>suite of</w:t>
            </w:r>
            <w:r w:rsidR="000063CF">
              <w:rPr>
                <w:rFonts w:ascii="Helvetica" w:hAnsi="Helvetica" w:cs="Arial"/>
              </w:rPr>
              <w:t xml:space="preserve"> </w:t>
            </w:r>
            <w:r w:rsidR="00257C04">
              <w:rPr>
                <w:rFonts w:ascii="Helvetica" w:hAnsi="Helvetica" w:cs="Arial"/>
              </w:rPr>
              <w:t xml:space="preserve">BCAB </w:t>
            </w:r>
            <w:r w:rsidR="000063CF">
              <w:rPr>
                <w:rFonts w:ascii="Helvetica" w:hAnsi="Helvetica" w:cs="Arial"/>
              </w:rPr>
              <w:t>qualifications</w:t>
            </w:r>
            <w:r w:rsidR="00257C04">
              <w:rPr>
                <w:rFonts w:ascii="Helvetica" w:hAnsi="Helvetica" w:cs="Arial"/>
              </w:rPr>
              <w:t xml:space="preserve"> </w:t>
            </w:r>
            <w:r w:rsidR="00815461">
              <w:rPr>
                <w:rFonts w:ascii="Helvetica" w:hAnsi="Helvetica" w:cs="Arial"/>
              </w:rPr>
              <w:t>for</w:t>
            </w:r>
            <w:r w:rsidR="000063CF">
              <w:rPr>
                <w:rFonts w:ascii="Helvetica" w:hAnsi="Helvetica" w:cs="Arial"/>
              </w:rPr>
              <w:t xml:space="preserve"> SUP</w:t>
            </w:r>
            <w:r w:rsidR="00815461">
              <w:rPr>
                <w:rFonts w:ascii="Helvetica" w:hAnsi="Helvetica" w:cs="Arial"/>
              </w:rPr>
              <w:t xml:space="preserve"> at different levels</w:t>
            </w:r>
            <w:r w:rsidR="00257C04">
              <w:rPr>
                <w:rFonts w:ascii="Helvetica" w:hAnsi="Helvetica" w:cs="Arial"/>
              </w:rPr>
              <w:t xml:space="preserve">; </w:t>
            </w:r>
            <w:r w:rsidR="00815461">
              <w:rPr>
                <w:rFonts w:ascii="Helvetica" w:hAnsi="Helvetica" w:cs="Arial"/>
              </w:rPr>
              <w:t xml:space="preserve">he invited anyone interested to </w:t>
            </w:r>
            <w:r w:rsidR="00257C04">
              <w:rPr>
                <w:rFonts w:ascii="Helvetica" w:hAnsi="Helvetica" w:cs="Arial"/>
              </w:rPr>
              <w:t xml:space="preserve">contact </w:t>
            </w:r>
            <w:r w:rsidR="00815461">
              <w:rPr>
                <w:rFonts w:ascii="Helvetica" w:hAnsi="Helvetica" w:cs="Arial"/>
              </w:rPr>
              <w:t>him directly.</w:t>
            </w:r>
          </w:p>
          <w:p w14:paraId="699099BF" w14:textId="77777777" w:rsidR="004B5C8D" w:rsidRDefault="004B5C8D" w:rsidP="00D72555">
            <w:pPr>
              <w:rPr>
                <w:rFonts w:ascii="Helvetica" w:hAnsi="Helvetica" w:cs="Arial"/>
              </w:rPr>
            </w:pPr>
          </w:p>
          <w:p w14:paraId="712B5898" w14:textId="061A5264" w:rsidR="004B5C8D" w:rsidRDefault="004B5C8D" w:rsidP="00D72555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 xml:space="preserve">A </w:t>
            </w:r>
            <w:r w:rsidR="00705EE6">
              <w:rPr>
                <w:rFonts w:ascii="Helvetica" w:hAnsi="Helvetica" w:cs="Arial"/>
              </w:rPr>
              <w:t xml:space="preserve">member asked how </w:t>
            </w:r>
            <w:r>
              <w:rPr>
                <w:rFonts w:ascii="Helvetica" w:hAnsi="Helvetica" w:cs="Arial"/>
              </w:rPr>
              <w:t>C</w:t>
            </w:r>
            <w:r w:rsidR="00705EE6">
              <w:rPr>
                <w:rFonts w:ascii="Helvetica" w:hAnsi="Helvetica" w:cs="Arial"/>
              </w:rPr>
              <w:t xml:space="preserve">anoe </w:t>
            </w:r>
            <w:r>
              <w:rPr>
                <w:rFonts w:ascii="Helvetica" w:hAnsi="Helvetica" w:cs="Arial"/>
              </w:rPr>
              <w:t>W</w:t>
            </w:r>
            <w:r w:rsidR="00705EE6">
              <w:rPr>
                <w:rFonts w:ascii="Helvetica" w:hAnsi="Helvetica" w:cs="Arial"/>
              </w:rPr>
              <w:t>ales</w:t>
            </w:r>
            <w:r>
              <w:rPr>
                <w:rFonts w:ascii="Helvetica" w:hAnsi="Helvetica" w:cs="Arial"/>
              </w:rPr>
              <w:t xml:space="preserve"> plan</w:t>
            </w:r>
            <w:r w:rsidR="00705EE6">
              <w:rPr>
                <w:rFonts w:ascii="Helvetica" w:hAnsi="Helvetica" w:cs="Arial"/>
              </w:rPr>
              <w:t>s</w:t>
            </w:r>
            <w:r>
              <w:rPr>
                <w:rFonts w:ascii="Helvetica" w:hAnsi="Helvetica" w:cs="Arial"/>
              </w:rPr>
              <w:t xml:space="preserve"> to support </w:t>
            </w:r>
            <w:r w:rsidR="00E116C1">
              <w:rPr>
                <w:rFonts w:ascii="Helvetica" w:hAnsi="Helvetica" w:cs="Arial"/>
              </w:rPr>
              <w:t>paddlesport businesses moving forward.</w:t>
            </w:r>
            <w:r w:rsidR="003665B2">
              <w:rPr>
                <w:rFonts w:ascii="Helvetica" w:hAnsi="Helvetica" w:cs="Arial"/>
              </w:rPr>
              <w:t xml:space="preserve"> A</w:t>
            </w:r>
            <w:r w:rsidR="00705EE6">
              <w:rPr>
                <w:rFonts w:ascii="Helvetica" w:hAnsi="Helvetica" w:cs="Arial"/>
              </w:rPr>
              <w:t>nd</w:t>
            </w:r>
            <w:r w:rsidR="00CF5351">
              <w:rPr>
                <w:rFonts w:ascii="Helvetica" w:hAnsi="Helvetica" w:cs="Arial"/>
              </w:rPr>
              <w:t xml:space="preserve">y </w:t>
            </w:r>
            <w:r w:rsidR="003665B2">
              <w:rPr>
                <w:rFonts w:ascii="Helvetica" w:hAnsi="Helvetica" w:cs="Arial"/>
              </w:rPr>
              <w:t>T</w:t>
            </w:r>
            <w:r w:rsidR="00CF5351">
              <w:rPr>
                <w:rFonts w:ascii="Helvetica" w:hAnsi="Helvetica" w:cs="Arial"/>
              </w:rPr>
              <w:t>urton</w:t>
            </w:r>
            <w:r w:rsidR="003665B2">
              <w:rPr>
                <w:rFonts w:ascii="Helvetica" w:hAnsi="Helvetica" w:cs="Arial"/>
              </w:rPr>
              <w:t xml:space="preserve"> reported th</w:t>
            </w:r>
            <w:r w:rsidR="00CF5351">
              <w:rPr>
                <w:rFonts w:ascii="Helvetica" w:hAnsi="Helvetica" w:cs="Arial"/>
              </w:rPr>
              <w:t xml:space="preserve">at </w:t>
            </w:r>
            <w:r w:rsidR="003665B2">
              <w:rPr>
                <w:rFonts w:ascii="Helvetica" w:hAnsi="Helvetica" w:cs="Arial"/>
              </w:rPr>
              <w:t>a</w:t>
            </w:r>
            <w:r w:rsidR="005C3E44">
              <w:rPr>
                <w:rFonts w:ascii="Helvetica" w:hAnsi="Helvetica" w:cs="Arial"/>
              </w:rPr>
              <w:t xml:space="preserve"> </w:t>
            </w:r>
            <w:r w:rsidR="003665B2">
              <w:rPr>
                <w:rFonts w:ascii="Helvetica" w:hAnsi="Helvetica" w:cs="Arial"/>
              </w:rPr>
              <w:t xml:space="preserve">working group </w:t>
            </w:r>
            <w:r w:rsidR="00CF5351">
              <w:rPr>
                <w:rFonts w:ascii="Helvetica" w:hAnsi="Helvetica" w:cs="Arial"/>
              </w:rPr>
              <w:t>has been assembled</w:t>
            </w:r>
            <w:r w:rsidR="000E1CFB">
              <w:rPr>
                <w:rFonts w:ascii="Helvetica" w:hAnsi="Helvetica" w:cs="Arial"/>
              </w:rPr>
              <w:t xml:space="preserve"> to discuss ways to promote the Delivery Partner scheme</w:t>
            </w:r>
            <w:r w:rsidR="00B96D3D">
              <w:rPr>
                <w:rFonts w:ascii="Helvetica" w:hAnsi="Helvetica" w:cs="Arial"/>
              </w:rPr>
              <w:t>.</w:t>
            </w:r>
            <w:r w:rsidR="000E1CFB">
              <w:rPr>
                <w:rFonts w:ascii="Helvetica" w:hAnsi="Helvetica" w:cs="Arial"/>
              </w:rPr>
              <w:t xml:space="preserve"> </w:t>
            </w:r>
            <w:r w:rsidR="00B96D3D">
              <w:rPr>
                <w:rFonts w:ascii="Helvetica" w:hAnsi="Helvetica" w:cs="Arial"/>
              </w:rPr>
              <w:t>He also announced</w:t>
            </w:r>
            <w:r w:rsidR="000E1CFB">
              <w:rPr>
                <w:rFonts w:ascii="Helvetica" w:hAnsi="Helvetica" w:cs="Arial"/>
              </w:rPr>
              <w:t xml:space="preserve"> a</w:t>
            </w:r>
            <w:r w:rsidR="00B96D3D">
              <w:rPr>
                <w:rFonts w:ascii="Helvetica" w:hAnsi="Helvetica" w:cs="Arial"/>
              </w:rPr>
              <w:t xml:space="preserve"> </w:t>
            </w:r>
            <w:r w:rsidR="000E1CFB">
              <w:rPr>
                <w:rFonts w:ascii="Helvetica" w:hAnsi="Helvetica" w:cs="Arial"/>
              </w:rPr>
              <w:t>new course finder</w:t>
            </w:r>
            <w:r w:rsidR="009346AF">
              <w:rPr>
                <w:rFonts w:ascii="Helvetica" w:hAnsi="Helvetica" w:cs="Arial"/>
              </w:rPr>
              <w:t xml:space="preserve"> </w:t>
            </w:r>
            <w:r w:rsidR="00B96D3D">
              <w:rPr>
                <w:rFonts w:ascii="Helvetica" w:hAnsi="Helvetica" w:cs="Arial"/>
              </w:rPr>
              <w:t>tool on the website</w:t>
            </w:r>
            <w:r w:rsidR="009E7E9E">
              <w:rPr>
                <w:rFonts w:ascii="Helvetica" w:hAnsi="Helvetica" w:cs="Arial"/>
              </w:rPr>
              <w:t xml:space="preserve"> to find a</w:t>
            </w:r>
            <w:r w:rsidR="009346AF">
              <w:rPr>
                <w:rFonts w:ascii="Helvetica" w:hAnsi="Helvetica" w:cs="Arial"/>
              </w:rPr>
              <w:t>wards being run by Welsh providers.</w:t>
            </w:r>
          </w:p>
          <w:p w14:paraId="0796AD5B" w14:textId="77777777" w:rsidR="00F2619D" w:rsidRDefault="00F2619D" w:rsidP="00D72555">
            <w:pPr>
              <w:rPr>
                <w:rFonts w:ascii="Helvetica" w:hAnsi="Helvetica" w:cs="Arial"/>
              </w:rPr>
            </w:pPr>
          </w:p>
          <w:p w14:paraId="23BF5DF5" w14:textId="13C56686" w:rsidR="00F2619D" w:rsidRDefault="00F2619D" w:rsidP="00D72555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AJB</w:t>
            </w:r>
            <w:r w:rsidR="00B6629A">
              <w:rPr>
                <w:rFonts w:ascii="Helvetica" w:hAnsi="Helvetica" w:cs="Arial"/>
              </w:rPr>
              <w:t xml:space="preserve"> reported that he </w:t>
            </w:r>
            <w:r w:rsidR="006676C2">
              <w:rPr>
                <w:rFonts w:ascii="Helvetica" w:hAnsi="Helvetica" w:cs="Arial"/>
              </w:rPr>
              <w:t>anticipate</w:t>
            </w:r>
            <w:r w:rsidR="00B6629A">
              <w:rPr>
                <w:rFonts w:ascii="Helvetica" w:hAnsi="Helvetica" w:cs="Arial"/>
              </w:rPr>
              <w:t>s</w:t>
            </w:r>
            <w:r w:rsidR="00927565">
              <w:rPr>
                <w:rFonts w:ascii="Helvetica" w:hAnsi="Helvetica" w:cs="Arial"/>
              </w:rPr>
              <w:t xml:space="preserve"> a significant</w:t>
            </w:r>
            <w:r w:rsidR="00F82828">
              <w:rPr>
                <w:rFonts w:ascii="Helvetica" w:hAnsi="Helvetica" w:cs="Arial"/>
              </w:rPr>
              <w:t xml:space="preserve"> </w:t>
            </w:r>
            <w:r w:rsidR="006676C2">
              <w:rPr>
                <w:rFonts w:ascii="Helvetica" w:hAnsi="Helvetica" w:cs="Arial"/>
              </w:rPr>
              <w:t>financial</w:t>
            </w:r>
            <w:r w:rsidR="00F82828">
              <w:rPr>
                <w:rFonts w:ascii="Helvetica" w:hAnsi="Helvetica" w:cs="Arial"/>
              </w:rPr>
              <w:t xml:space="preserve"> challenge in the </w:t>
            </w:r>
            <w:r w:rsidR="006676C2">
              <w:rPr>
                <w:rFonts w:ascii="Helvetica" w:hAnsi="Helvetica" w:cs="Arial"/>
              </w:rPr>
              <w:t>coming</w:t>
            </w:r>
            <w:r w:rsidR="00F82828">
              <w:rPr>
                <w:rFonts w:ascii="Helvetica" w:hAnsi="Helvetica" w:cs="Arial"/>
              </w:rPr>
              <w:t xml:space="preserve"> years</w:t>
            </w:r>
            <w:r w:rsidR="00850A48">
              <w:rPr>
                <w:rFonts w:ascii="Helvetica" w:hAnsi="Helvetica" w:cs="Arial"/>
              </w:rPr>
              <w:t xml:space="preserve"> and that Sport Wales has indicated a potential reduction in funding</w:t>
            </w:r>
            <w:r w:rsidR="002B2184">
              <w:rPr>
                <w:rFonts w:ascii="Helvetica" w:hAnsi="Helvetica" w:cs="Arial"/>
              </w:rPr>
              <w:t>, posing a challenge for the Board</w:t>
            </w:r>
            <w:r w:rsidR="00927565">
              <w:rPr>
                <w:rFonts w:ascii="Helvetica" w:hAnsi="Helvetica" w:cs="Arial"/>
              </w:rPr>
              <w:t xml:space="preserve"> going forward</w:t>
            </w:r>
            <w:r w:rsidR="002B2184">
              <w:rPr>
                <w:rFonts w:ascii="Helvetica" w:hAnsi="Helvetica" w:cs="Arial"/>
              </w:rPr>
              <w:t xml:space="preserve"> in delivering the Strategy</w:t>
            </w:r>
            <w:r w:rsidR="006676C2">
              <w:rPr>
                <w:rFonts w:ascii="Helvetica" w:hAnsi="Helvetica" w:cs="Arial"/>
              </w:rPr>
              <w:t xml:space="preserve">. </w:t>
            </w:r>
            <w:r w:rsidR="00A43EC2">
              <w:rPr>
                <w:rFonts w:ascii="Helvetica" w:hAnsi="Helvetica" w:cs="Arial"/>
              </w:rPr>
              <w:t>He advised that t</w:t>
            </w:r>
            <w:r w:rsidR="006676C2">
              <w:rPr>
                <w:rFonts w:ascii="Helvetica" w:hAnsi="Helvetica" w:cs="Arial"/>
              </w:rPr>
              <w:t>he Board may need to make some tough decisions and possibly consult the membership on future matters.</w:t>
            </w:r>
          </w:p>
          <w:p w14:paraId="63155C76" w14:textId="77777777" w:rsidR="00F52210" w:rsidRDefault="00F52210" w:rsidP="00D72555">
            <w:pPr>
              <w:rPr>
                <w:rFonts w:ascii="Helvetica" w:hAnsi="Helvetica" w:cs="Arial"/>
              </w:rPr>
            </w:pPr>
          </w:p>
          <w:p w14:paraId="336286F1" w14:textId="28356F10" w:rsidR="00F52210" w:rsidRDefault="00F52210" w:rsidP="00D72555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AD announced that the Canoe Wales Awards</w:t>
            </w:r>
            <w:r w:rsidR="0082211A">
              <w:rPr>
                <w:rFonts w:ascii="Helvetica" w:hAnsi="Helvetica" w:cs="Arial"/>
              </w:rPr>
              <w:t xml:space="preserve"> </w:t>
            </w:r>
            <w:r w:rsidR="00930E21">
              <w:rPr>
                <w:rFonts w:ascii="Helvetica" w:hAnsi="Helvetica" w:cs="Arial"/>
              </w:rPr>
              <w:t xml:space="preserve">have been relaunched </w:t>
            </w:r>
            <w:r w:rsidR="0082211A">
              <w:rPr>
                <w:rFonts w:ascii="Helvetica" w:hAnsi="Helvetica" w:cs="Arial"/>
              </w:rPr>
              <w:t xml:space="preserve">and </w:t>
            </w:r>
            <w:r w:rsidR="00833E12">
              <w:rPr>
                <w:rFonts w:ascii="Helvetica" w:hAnsi="Helvetica" w:cs="Arial"/>
              </w:rPr>
              <w:t>there are a</w:t>
            </w:r>
            <w:r w:rsidR="00052FCC">
              <w:rPr>
                <w:rFonts w:ascii="Helvetica" w:hAnsi="Helvetica" w:cs="Arial"/>
              </w:rPr>
              <w:t xml:space="preserve"> </w:t>
            </w:r>
            <w:r w:rsidR="00833E12">
              <w:rPr>
                <w:rFonts w:ascii="Helvetica" w:hAnsi="Helvetica" w:cs="Arial"/>
              </w:rPr>
              <w:t xml:space="preserve">number of new </w:t>
            </w:r>
            <w:r w:rsidR="00052FCC">
              <w:rPr>
                <w:rFonts w:ascii="Helvetica" w:hAnsi="Helvetica" w:cs="Arial"/>
              </w:rPr>
              <w:t>categories.</w:t>
            </w:r>
            <w:r w:rsidR="0082211A">
              <w:rPr>
                <w:rFonts w:ascii="Helvetica" w:hAnsi="Helvetica" w:cs="Arial"/>
              </w:rPr>
              <w:t xml:space="preserve"> He reported that the </w:t>
            </w:r>
            <w:r w:rsidR="00052FCC">
              <w:rPr>
                <w:rFonts w:ascii="Helvetica" w:hAnsi="Helvetica" w:cs="Arial"/>
              </w:rPr>
              <w:t>deadline</w:t>
            </w:r>
            <w:r w:rsidR="0082211A">
              <w:rPr>
                <w:rFonts w:ascii="Helvetica" w:hAnsi="Helvetica" w:cs="Arial"/>
              </w:rPr>
              <w:t xml:space="preserve"> ha</w:t>
            </w:r>
            <w:r w:rsidR="00E26F4B">
              <w:rPr>
                <w:rFonts w:ascii="Helvetica" w:hAnsi="Helvetica" w:cs="Arial"/>
              </w:rPr>
              <w:t>d</w:t>
            </w:r>
            <w:r w:rsidR="0082211A">
              <w:rPr>
                <w:rFonts w:ascii="Helvetica" w:hAnsi="Helvetica" w:cs="Arial"/>
              </w:rPr>
              <w:t xml:space="preserve"> been extended until 22 </w:t>
            </w:r>
            <w:r w:rsidR="00930E21">
              <w:rPr>
                <w:rFonts w:ascii="Helvetica" w:hAnsi="Helvetica" w:cs="Arial"/>
              </w:rPr>
              <w:t>January.</w:t>
            </w:r>
          </w:p>
          <w:p w14:paraId="28E13301" w14:textId="77777777" w:rsidR="00930E21" w:rsidRDefault="00930E21" w:rsidP="00D72555">
            <w:pPr>
              <w:rPr>
                <w:rFonts w:ascii="Helvetica" w:hAnsi="Helvetica" w:cs="Arial"/>
              </w:rPr>
            </w:pPr>
          </w:p>
          <w:p w14:paraId="4099DD5D" w14:textId="1EB04181" w:rsidR="00930E21" w:rsidRDefault="00930E21" w:rsidP="00D72555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 xml:space="preserve">Finally, </w:t>
            </w:r>
            <w:r w:rsidR="00691021">
              <w:rPr>
                <w:rFonts w:ascii="Helvetica" w:hAnsi="Helvetica" w:cs="Arial"/>
              </w:rPr>
              <w:t>KC</w:t>
            </w:r>
            <w:r w:rsidR="00A82AAB">
              <w:rPr>
                <w:rFonts w:ascii="Helvetica" w:hAnsi="Helvetica" w:cs="Arial"/>
              </w:rPr>
              <w:t xml:space="preserve"> </w:t>
            </w:r>
            <w:r w:rsidR="00BA2CC7">
              <w:rPr>
                <w:rFonts w:ascii="Helvetica" w:hAnsi="Helvetica" w:cs="Arial"/>
              </w:rPr>
              <w:t>expressed gratitude to members</w:t>
            </w:r>
            <w:r w:rsidR="00A82AAB">
              <w:rPr>
                <w:rFonts w:ascii="Helvetica" w:hAnsi="Helvetica" w:cs="Arial"/>
              </w:rPr>
              <w:t xml:space="preserve"> for their support and </w:t>
            </w:r>
            <w:r w:rsidR="009B60C3">
              <w:rPr>
                <w:rFonts w:ascii="Helvetica" w:hAnsi="Helvetica" w:cs="Arial"/>
              </w:rPr>
              <w:t>thanked</w:t>
            </w:r>
            <w:r w:rsidR="00BA2CC7">
              <w:rPr>
                <w:rFonts w:ascii="Helvetica" w:hAnsi="Helvetica" w:cs="Arial"/>
              </w:rPr>
              <w:t xml:space="preserve"> </w:t>
            </w:r>
            <w:r w:rsidR="00730D0E">
              <w:rPr>
                <w:rFonts w:ascii="Helvetica" w:hAnsi="Helvetica" w:cs="Arial"/>
              </w:rPr>
              <w:t>participants</w:t>
            </w:r>
            <w:r w:rsidR="00BA2CC7">
              <w:rPr>
                <w:rFonts w:ascii="Helvetica" w:hAnsi="Helvetica" w:cs="Arial"/>
              </w:rPr>
              <w:t xml:space="preserve"> for attending the meeting.</w:t>
            </w:r>
          </w:p>
          <w:p w14:paraId="0DE3E43C" w14:textId="77777777" w:rsidR="00165CCF" w:rsidRDefault="00165CCF" w:rsidP="00D72555">
            <w:pPr>
              <w:rPr>
                <w:rFonts w:ascii="Helvetica" w:hAnsi="Helvetica" w:cs="Arial"/>
              </w:rPr>
            </w:pPr>
          </w:p>
          <w:p w14:paraId="5E09075D" w14:textId="77777777" w:rsidR="00D72555" w:rsidRDefault="00D72555" w:rsidP="00D72555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Following which, Kerry Chown, Canoe Wales Chair, closed the meeting.</w:t>
            </w:r>
          </w:p>
          <w:p w14:paraId="1C6F036B" w14:textId="364DB442" w:rsidR="000D4F10" w:rsidRPr="006E4A57" w:rsidRDefault="000D4F10" w:rsidP="00D72555">
            <w:pPr>
              <w:rPr>
                <w:rFonts w:ascii="Helvetica" w:hAnsi="Helvetica" w:cs="Arial"/>
              </w:rPr>
            </w:pPr>
          </w:p>
        </w:tc>
      </w:tr>
    </w:tbl>
    <w:p w14:paraId="1D2E99D0" w14:textId="77777777" w:rsidR="00CE3148" w:rsidRDefault="00CE3148" w:rsidP="00CE3148">
      <w:pPr>
        <w:rPr>
          <w:rFonts w:ascii="Helvetica" w:hAnsi="Helvetica"/>
          <w:sz w:val="2"/>
          <w:szCs w:val="2"/>
        </w:rPr>
      </w:pPr>
    </w:p>
    <w:p w14:paraId="37E04A35" w14:textId="77777777" w:rsidR="00CE3148" w:rsidRPr="00CE3148" w:rsidRDefault="00CE3148" w:rsidP="00CE3148">
      <w:pPr>
        <w:rPr>
          <w:rFonts w:ascii="Helvetica" w:hAnsi="Helvetica"/>
          <w:sz w:val="2"/>
          <w:szCs w:val="2"/>
        </w:rPr>
      </w:pPr>
    </w:p>
    <w:p w14:paraId="2A60EBAB" w14:textId="77777777" w:rsidR="00CE3148" w:rsidRPr="00CE3148" w:rsidRDefault="00CE3148" w:rsidP="00CE3148">
      <w:pPr>
        <w:rPr>
          <w:rFonts w:ascii="Helvetica" w:hAnsi="Helvetica"/>
          <w:sz w:val="2"/>
          <w:szCs w:val="2"/>
        </w:rPr>
      </w:pPr>
    </w:p>
    <w:p w14:paraId="56DBA57C" w14:textId="77777777" w:rsidR="00CE3148" w:rsidRPr="00CE3148" w:rsidRDefault="00CE3148" w:rsidP="00CE3148">
      <w:pPr>
        <w:rPr>
          <w:rFonts w:ascii="Helvetica" w:hAnsi="Helvetica"/>
          <w:sz w:val="2"/>
          <w:szCs w:val="2"/>
        </w:rPr>
      </w:pPr>
    </w:p>
    <w:p w14:paraId="016FBC83" w14:textId="77777777" w:rsidR="00CE3148" w:rsidRPr="00CE3148" w:rsidRDefault="00CE3148" w:rsidP="00CE3148">
      <w:pPr>
        <w:rPr>
          <w:rFonts w:ascii="Helvetica" w:hAnsi="Helvetica"/>
          <w:sz w:val="2"/>
          <w:szCs w:val="2"/>
        </w:rPr>
      </w:pPr>
    </w:p>
    <w:p w14:paraId="26E4247A" w14:textId="77777777" w:rsidR="00CE3148" w:rsidRPr="00CE3148" w:rsidRDefault="00CE3148" w:rsidP="00CE3148">
      <w:pPr>
        <w:rPr>
          <w:rFonts w:ascii="Helvetica" w:hAnsi="Helvetica"/>
          <w:sz w:val="2"/>
          <w:szCs w:val="2"/>
        </w:rPr>
      </w:pPr>
    </w:p>
    <w:p w14:paraId="666DA839" w14:textId="77777777" w:rsidR="00CE3148" w:rsidRPr="00CE3148" w:rsidRDefault="00CE3148" w:rsidP="00CE3148">
      <w:pPr>
        <w:rPr>
          <w:rFonts w:ascii="Helvetica" w:hAnsi="Helvetica"/>
          <w:sz w:val="2"/>
          <w:szCs w:val="2"/>
        </w:rPr>
      </w:pPr>
    </w:p>
    <w:p w14:paraId="59B1B394" w14:textId="77777777" w:rsidR="00CE3148" w:rsidRPr="00CE3148" w:rsidRDefault="00CE3148" w:rsidP="00CE3148">
      <w:pPr>
        <w:rPr>
          <w:rFonts w:ascii="Helvetica" w:hAnsi="Helvetica"/>
          <w:sz w:val="2"/>
          <w:szCs w:val="2"/>
        </w:rPr>
      </w:pPr>
    </w:p>
    <w:p w14:paraId="57F27B2E" w14:textId="77777777" w:rsidR="00CE3148" w:rsidRPr="00CE3148" w:rsidRDefault="00CE3148" w:rsidP="00CE3148">
      <w:pPr>
        <w:rPr>
          <w:rFonts w:ascii="Helvetica" w:hAnsi="Helvetica"/>
          <w:sz w:val="2"/>
          <w:szCs w:val="2"/>
        </w:rPr>
      </w:pPr>
    </w:p>
    <w:p w14:paraId="3B149975" w14:textId="77777777" w:rsidR="00CE3148" w:rsidRPr="00CE3148" w:rsidRDefault="00CE3148" w:rsidP="00CE3148">
      <w:pPr>
        <w:rPr>
          <w:rFonts w:ascii="Helvetica" w:hAnsi="Helvetica"/>
          <w:sz w:val="2"/>
          <w:szCs w:val="2"/>
        </w:rPr>
      </w:pPr>
    </w:p>
    <w:p w14:paraId="375AB66F" w14:textId="77777777" w:rsidR="00CE3148" w:rsidRPr="00CE3148" w:rsidRDefault="00CE3148" w:rsidP="00CE3148">
      <w:pPr>
        <w:rPr>
          <w:rFonts w:ascii="Helvetica" w:hAnsi="Helvetica"/>
          <w:sz w:val="2"/>
          <w:szCs w:val="2"/>
        </w:rPr>
      </w:pPr>
    </w:p>
    <w:p w14:paraId="5F5FF795" w14:textId="77777777" w:rsidR="00CE3148" w:rsidRPr="00CE3148" w:rsidRDefault="00CE3148" w:rsidP="00CE3148">
      <w:pPr>
        <w:rPr>
          <w:rFonts w:ascii="Helvetica" w:hAnsi="Helvetica"/>
          <w:sz w:val="2"/>
          <w:szCs w:val="2"/>
        </w:rPr>
      </w:pPr>
    </w:p>
    <w:sectPr w:rsidR="00CE3148" w:rsidRPr="00CE3148" w:rsidSect="009F575B">
      <w:headerReference w:type="default" r:id="rId11"/>
      <w:footerReference w:type="even" r:id="rId12"/>
      <w:footerReference w:type="default" r:id="rId13"/>
      <w:pgSz w:w="11900" w:h="16440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A779C" w14:textId="77777777" w:rsidR="00BE05CA" w:rsidRDefault="00BE05CA" w:rsidP="00370143">
      <w:r>
        <w:separator/>
      </w:r>
    </w:p>
  </w:endnote>
  <w:endnote w:type="continuationSeparator" w:id="0">
    <w:p w14:paraId="3C4036C7" w14:textId="77777777" w:rsidR="00BE05CA" w:rsidRDefault="00BE05CA" w:rsidP="00370143">
      <w:r>
        <w:continuationSeparator/>
      </w:r>
    </w:p>
  </w:endnote>
  <w:endnote w:type="continuationNotice" w:id="1">
    <w:p w14:paraId="4F996991" w14:textId="77777777" w:rsidR="00BE05CA" w:rsidRDefault="00BE0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2420" w14:textId="77777777" w:rsidR="00F57A58" w:rsidRDefault="00F57A58" w:rsidP="00D7252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4CA17D" w14:textId="77777777" w:rsidR="00F57A58" w:rsidRDefault="00F57A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3A94B" w14:textId="77777777" w:rsidR="00F57A58" w:rsidRPr="00F57A58" w:rsidRDefault="00F57A58" w:rsidP="00D72525">
    <w:pPr>
      <w:pStyle w:val="Footer"/>
      <w:framePr w:wrap="none" w:vAnchor="text" w:hAnchor="margin" w:xAlign="center" w:y="1"/>
      <w:rPr>
        <w:rStyle w:val="PageNumber"/>
        <w:rFonts w:ascii="Helvetica" w:hAnsi="Helvetica"/>
      </w:rPr>
    </w:pPr>
    <w:r w:rsidRPr="00F57A58">
      <w:rPr>
        <w:rStyle w:val="PageNumber"/>
        <w:rFonts w:ascii="Helvetica" w:hAnsi="Helvetica"/>
      </w:rPr>
      <w:fldChar w:fldCharType="begin"/>
    </w:r>
    <w:r w:rsidRPr="00F57A58">
      <w:rPr>
        <w:rStyle w:val="PageNumber"/>
        <w:rFonts w:ascii="Helvetica" w:hAnsi="Helvetica"/>
      </w:rPr>
      <w:instrText xml:space="preserve">PAGE  </w:instrText>
    </w:r>
    <w:r w:rsidRPr="00F57A58">
      <w:rPr>
        <w:rStyle w:val="PageNumber"/>
        <w:rFonts w:ascii="Helvetica" w:hAnsi="Helvetica"/>
      </w:rPr>
      <w:fldChar w:fldCharType="separate"/>
    </w:r>
    <w:r w:rsidR="009A1187">
      <w:rPr>
        <w:rStyle w:val="PageNumber"/>
        <w:rFonts w:ascii="Helvetica" w:hAnsi="Helvetica"/>
        <w:noProof/>
      </w:rPr>
      <w:t>1</w:t>
    </w:r>
    <w:r w:rsidRPr="00F57A58">
      <w:rPr>
        <w:rStyle w:val="PageNumber"/>
        <w:rFonts w:ascii="Helvetica" w:hAnsi="Helvetica"/>
      </w:rPr>
      <w:fldChar w:fldCharType="end"/>
    </w:r>
  </w:p>
  <w:p w14:paraId="71429209" w14:textId="77777777" w:rsidR="00F57A58" w:rsidRDefault="00F57A58" w:rsidP="00197F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59DA3" w14:textId="77777777" w:rsidR="00BE05CA" w:rsidRDefault="00BE05CA" w:rsidP="00370143">
      <w:r>
        <w:separator/>
      </w:r>
    </w:p>
  </w:footnote>
  <w:footnote w:type="continuationSeparator" w:id="0">
    <w:p w14:paraId="31C955EB" w14:textId="77777777" w:rsidR="00BE05CA" w:rsidRDefault="00BE05CA" w:rsidP="00370143">
      <w:r>
        <w:continuationSeparator/>
      </w:r>
    </w:p>
  </w:footnote>
  <w:footnote w:type="continuationNotice" w:id="1">
    <w:p w14:paraId="414AF14B" w14:textId="77777777" w:rsidR="00BE05CA" w:rsidRDefault="00BE05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D500C" w14:textId="3E24FBB4" w:rsidR="000C0DEF" w:rsidRDefault="006230CB" w:rsidP="003F365C">
    <w:pPr>
      <w:pStyle w:val="Header"/>
      <w:jc w:val="right"/>
    </w:pPr>
    <w:r>
      <w:rPr>
        <w:noProof/>
        <w:lang w:eastAsia="en-GB"/>
      </w:rPr>
      <w:drawing>
        <wp:inline distT="0" distB="0" distL="0" distR="0" wp14:anchorId="3058C60E" wp14:editId="58B2D17D">
          <wp:extent cx="2048725" cy="563600"/>
          <wp:effectExtent l="0" t="0" r="0" b="0"/>
          <wp:docPr id="1382862919" name="Picture 13828629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noe Wales colour - transparent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1968" cy="569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1E44"/>
    <w:multiLevelType w:val="multilevel"/>
    <w:tmpl w:val="7D2E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250792"/>
    <w:multiLevelType w:val="hybridMultilevel"/>
    <w:tmpl w:val="4014C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F466E"/>
    <w:multiLevelType w:val="hybridMultilevel"/>
    <w:tmpl w:val="4FFAA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71DD0"/>
    <w:multiLevelType w:val="hybridMultilevel"/>
    <w:tmpl w:val="ED509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879E0"/>
    <w:multiLevelType w:val="hybridMultilevel"/>
    <w:tmpl w:val="B45CC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63DAB"/>
    <w:multiLevelType w:val="hybridMultilevel"/>
    <w:tmpl w:val="FDF68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0791E"/>
    <w:multiLevelType w:val="hybridMultilevel"/>
    <w:tmpl w:val="6D724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930AD"/>
    <w:multiLevelType w:val="hybridMultilevel"/>
    <w:tmpl w:val="4874D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A2534"/>
    <w:multiLevelType w:val="hybridMultilevel"/>
    <w:tmpl w:val="D7BE2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91579"/>
    <w:multiLevelType w:val="hybridMultilevel"/>
    <w:tmpl w:val="11DC9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E5E0E"/>
    <w:multiLevelType w:val="multilevel"/>
    <w:tmpl w:val="277AD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AD6179"/>
    <w:multiLevelType w:val="hybridMultilevel"/>
    <w:tmpl w:val="4606A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616AE"/>
    <w:multiLevelType w:val="hybridMultilevel"/>
    <w:tmpl w:val="9244A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661B9"/>
    <w:multiLevelType w:val="hybridMultilevel"/>
    <w:tmpl w:val="8FF41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D1C4E"/>
    <w:multiLevelType w:val="hybridMultilevel"/>
    <w:tmpl w:val="14B6C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70F39"/>
    <w:multiLevelType w:val="hybridMultilevel"/>
    <w:tmpl w:val="3E4E9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F3C17"/>
    <w:multiLevelType w:val="hybridMultilevel"/>
    <w:tmpl w:val="0344B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D3ED5"/>
    <w:multiLevelType w:val="hybridMultilevel"/>
    <w:tmpl w:val="9BAE0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56277"/>
    <w:multiLevelType w:val="hybridMultilevel"/>
    <w:tmpl w:val="7F16D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B1C1F"/>
    <w:multiLevelType w:val="multilevel"/>
    <w:tmpl w:val="F506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275A57"/>
    <w:multiLevelType w:val="hybridMultilevel"/>
    <w:tmpl w:val="20B2A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A26F9"/>
    <w:multiLevelType w:val="hybridMultilevel"/>
    <w:tmpl w:val="B0483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A14A5"/>
    <w:multiLevelType w:val="hybridMultilevel"/>
    <w:tmpl w:val="58A65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EF0E8C"/>
    <w:multiLevelType w:val="multilevel"/>
    <w:tmpl w:val="9E84C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115BD4"/>
    <w:multiLevelType w:val="hybridMultilevel"/>
    <w:tmpl w:val="384AC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5781A"/>
    <w:multiLevelType w:val="hybridMultilevel"/>
    <w:tmpl w:val="BCE2B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A363D"/>
    <w:multiLevelType w:val="hybridMultilevel"/>
    <w:tmpl w:val="EAF8C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C7F88"/>
    <w:multiLevelType w:val="hybridMultilevel"/>
    <w:tmpl w:val="94A88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DE6041"/>
    <w:multiLevelType w:val="hybridMultilevel"/>
    <w:tmpl w:val="CD14E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455673">
    <w:abstractNumId w:val="12"/>
  </w:num>
  <w:num w:numId="2" w16cid:durableId="2052225815">
    <w:abstractNumId w:val="26"/>
  </w:num>
  <w:num w:numId="3" w16cid:durableId="1108114849">
    <w:abstractNumId w:val="25"/>
  </w:num>
  <w:num w:numId="4" w16cid:durableId="1644236557">
    <w:abstractNumId w:val="5"/>
  </w:num>
  <w:num w:numId="5" w16cid:durableId="372734666">
    <w:abstractNumId w:val="22"/>
  </w:num>
  <w:num w:numId="6" w16cid:durableId="120880597">
    <w:abstractNumId w:val="7"/>
  </w:num>
  <w:num w:numId="7" w16cid:durableId="2105110964">
    <w:abstractNumId w:val="16"/>
  </w:num>
  <w:num w:numId="8" w16cid:durableId="1076318756">
    <w:abstractNumId w:val="27"/>
  </w:num>
  <w:num w:numId="9" w16cid:durableId="146946030">
    <w:abstractNumId w:val="21"/>
  </w:num>
  <w:num w:numId="10" w16cid:durableId="2099281826">
    <w:abstractNumId w:val="13"/>
  </w:num>
  <w:num w:numId="11" w16cid:durableId="366831042">
    <w:abstractNumId w:val="2"/>
  </w:num>
  <w:num w:numId="12" w16cid:durableId="220755419">
    <w:abstractNumId w:val="4"/>
  </w:num>
  <w:num w:numId="13" w16cid:durableId="2053571525">
    <w:abstractNumId w:val="15"/>
  </w:num>
  <w:num w:numId="14" w16cid:durableId="987830093">
    <w:abstractNumId w:val="1"/>
  </w:num>
  <w:num w:numId="15" w16cid:durableId="693774039">
    <w:abstractNumId w:val="9"/>
  </w:num>
  <w:num w:numId="16" w16cid:durableId="272178264">
    <w:abstractNumId w:val="19"/>
  </w:num>
  <w:num w:numId="17" w16cid:durableId="780730478">
    <w:abstractNumId w:val="11"/>
  </w:num>
  <w:num w:numId="18" w16cid:durableId="1846631040">
    <w:abstractNumId w:val="0"/>
  </w:num>
  <w:num w:numId="19" w16cid:durableId="1319503630">
    <w:abstractNumId w:val="14"/>
  </w:num>
  <w:num w:numId="20" w16cid:durableId="738670617">
    <w:abstractNumId w:val="17"/>
  </w:num>
  <w:num w:numId="21" w16cid:durableId="194001528">
    <w:abstractNumId w:val="23"/>
  </w:num>
  <w:num w:numId="22" w16cid:durableId="1240335384">
    <w:abstractNumId w:val="10"/>
  </w:num>
  <w:num w:numId="23" w16cid:durableId="1830749713">
    <w:abstractNumId w:val="20"/>
  </w:num>
  <w:num w:numId="24" w16cid:durableId="1673215582">
    <w:abstractNumId w:val="24"/>
  </w:num>
  <w:num w:numId="25" w16cid:durableId="1996756425">
    <w:abstractNumId w:val="28"/>
  </w:num>
  <w:num w:numId="26" w16cid:durableId="2039620617">
    <w:abstractNumId w:val="6"/>
  </w:num>
  <w:num w:numId="27" w16cid:durableId="1027298173">
    <w:abstractNumId w:val="8"/>
  </w:num>
  <w:num w:numId="28" w16cid:durableId="1114519587">
    <w:abstractNumId w:val="18"/>
  </w:num>
  <w:num w:numId="29" w16cid:durableId="1109812531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6F"/>
    <w:rsid w:val="00000390"/>
    <w:rsid w:val="00006337"/>
    <w:rsid w:val="000063CF"/>
    <w:rsid w:val="000066CA"/>
    <w:rsid w:val="00006D01"/>
    <w:rsid w:val="00007BBE"/>
    <w:rsid w:val="00010303"/>
    <w:rsid w:val="00012EAC"/>
    <w:rsid w:val="00013AA3"/>
    <w:rsid w:val="00014778"/>
    <w:rsid w:val="00015037"/>
    <w:rsid w:val="000150CF"/>
    <w:rsid w:val="00015A49"/>
    <w:rsid w:val="00015E76"/>
    <w:rsid w:val="0001621F"/>
    <w:rsid w:val="00016CF2"/>
    <w:rsid w:val="00016CFF"/>
    <w:rsid w:val="00017CCB"/>
    <w:rsid w:val="000220DB"/>
    <w:rsid w:val="00022AD6"/>
    <w:rsid w:val="00022D6A"/>
    <w:rsid w:val="00023369"/>
    <w:rsid w:val="00023C47"/>
    <w:rsid w:val="000246BD"/>
    <w:rsid w:val="0002526B"/>
    <w:rsid w:val="00031254"/>
    <w:rsid w:val="00034E44"/>
    <w:rsid w:val="00035D5F"/>
    <w:rsid w:val="0003676C"/>
    <w:rsid w:val="00036DEE"/>
    <w:rsid w:val="0004069A"/>
    <w:rsid w:val="000443AB"/>
    <w:rsid w:val="000444C0"/>
    <w:rsid w:val="000445E4"/>
    <w:rsid w:val="00044B4B"/>
    <w:rsid w:val="0004541E"/>
    <w:rsid w:val="00046963"/>
    <w:rsid w:val="0005149B"/>
    <w:rsid w:val="00052098"/>
    <w:rsid w:val="00052FCC"/>
    <w:rsid w:val="0005565F"/>
    <w:rsid w:val="00056286"/>
    <w:rsid w:val="00056622"/>
    <w:rsid w:val="000572BC"/>
    <w:rsid w:val="0006060E"/>
    <w:rsid w:val="000610B4"/>
    <w:rsid w:val="00065A09"/>
    <w:rsid w:val="00066E73"/>
    <w:rsid w:val="00071AC0"/>
    <w:rsid w:val="000734D3"/>
    <w:rsid w:val="000739E0"/>
    <w:rsid w:val="00075DB4"/>
    <w:rsid w:val="000779A0"/>
    <w:rsid w:val="0008081F"/>
    <w:rsid w:val="00080C6D"/>
    <w:rsid w:val="000810B9"/>
    <w:rsid w:val="00083E8E"/>
    <w:rsid w:val="00084E0B"/>
    <w:rsid w:val="00093E94"/>
    <w:rsid w:val="00094572"/>
    <w:rsid w:val="000956E3"/>
    <w:rsid w:val="00097161"/>
    <w:rsid w:val="000A127A"/>
    <w:rsid w:val="000A21D7"/>
    <w:rsid w:val="000A2A1B"/>
    <w:rsid w:val="000A2B44"/>
    <w:rsid w:val="000A2BAB"/>
    <w:rsid w:val="000A36AE"/>
    <w:rsid w:val="000A4A94"/>
    <w:rsid w:val="000A55FA"/>
    <w:rsid w:val="000A6515"/>
    <w:rsid w:val="000A6F1F"/>
    <w:rsid w:val="000B0373"/>
    <w:rsid w:val="000B0497"/>
    <w:rsid w:val="000B0987"/>
    <w:rsid w:val="000B1085"/>
    <w:rsid w:val="000B16C6"/>
    <w:rsid w:val="000B5B70"/>
    <w:rsid w:val="000B6696"/>
    <w:rsid w:val="000B7DA4"/>
    <w:rsid w:val="000C0CCE"/>
    <w:rsid w:val="000C0DEF"/>
    <w:rsid w:val="000C114B"/>
    <w:rsid w:val="000C1ADF"/>
    <w:rsid w:val="000C1CAE"/>
    <w:rsid w:val="000C272A"/>
    <w:rsid w:val="000C4825"/>
    <w:rsid w:val="000C4944"/>
    <w:rsid w:val="000C6005"/>
    <w:rsid w:val="000D18AC"/>
    <w:rsid w:val="000D46A1"/>
    <w:rsid w:val="000D4BC7"/>
    <w:rsid w:val="000D4F10"/>
    <w:rsid w:val="000D5C40"/>
    <w:rsid w:val="000D6B51"/>
    <w:rsid w:val="000D7002"/>
    <w:rsid w:val="000D704F"/>
    <w:rsid w:val="000E1CFB"/>
    <w:rsid w:val="000E2030"/>
    <w:rsid w:val="000E25BD"/>
    <w:rsid w:val="000F0CAF"/>
    <w:rsid w:val="000F15A9"/>
    <w:rsid w:val="000F277C"/>
    <w:rsid w:val="000F2CB6"/>
    <w:rsid w:val="000F300B"/>
    <w:rsid w:val="000F3798"/>
    <w:rsid w:val="000F58AC"/>
    <w:rsid w:val="00101237"/>
    <w:rsid w:val="0010126B"/>
    <w:rsid w:val="00101810"/>
    <w:rsid w:val="001018A0"/>
    <w:rsid w:val="001047AE"/>
    <w:rsid w:val="0010551D"/>
    <w:rsid w:val="001065F5"/>
    <w:rsid w:val="0011073D"/>
    <w:rsid w:val="00110E25"/>
    <w:rsid w:val="00111CBC"/>
    <w:rsid w:val="00112417"/>
    <w:rsid w:val="00113B75"/>
    <w:rsid w:val="001148E9"/>
    <w:rsid w:val="00114DFC"/>
    <w:rsid w:val="001153B7"/>
    <w:rsid w:val="001161B6"/>
    <w:rsid w:val="001169B8"/>
    <w:rsid w:val="00116AFF"/>
    <w:rsid w:val="00116E88"/>
    <w:rsid w:val="001216EF"/>
    <w:rsid w:val="00121891"/>
    <w:rsid w:val="001227F6"/>
    <w:rsid w:val="00123A7D"/>
    <w:rsid w:val="00124111"/>
    <w:rsid w:val="00124C5E"/>
    <w:rsid w:val="0012511E"/>
    <w:rsid w:val="00125548"/>
    <w:rsid w:val="001257BD"/>
    <w:rsid w:val="00126307"/>
    <w:rsid w:val="00127B01"/>
    <w:rsid w:val="00127C2C"/>
    <w:rsid w:val="00127FDA"/>
    <w:rsid w:val="0013321D"/>
    <w:rsid w:val="0013386C"/>
    <w:rsid w:val="001349ED"/>
    <w:rsid w:val="00134BA5"/>
    <w:rsid w:val="001401CF"/>
    <w:rsid w:val="00140F1A"/>
    <w:rsid w:val="00141EC8"/>
    <w:rsid w:val="00143EDC"/>
    <w:rsid w:val="001479BB"/>
    <w:rsid w:val="00152668"/>
    <w:rsid w:val="00152CB0"/>
    <w:rsid w:val="00154948"/>
    <w:rsid w:val="00160670"/>
    <w:rsid w:val="001617AF"/>
    <w:rsid w:val="00161D1F"/>
    <w:rsid w:val="0016272B"/>
    <w:rsid w:val="00165CCF"/>
    <w:rsid w:val="00166247"/>
    <w:rsid w:val="00166DB8"/>
    <w:rsid w:val="00166E9F"/>
    <w:rsid w:val="001677F7"/>
    <w:rsid w:val="00167B3D"/>
    <w:rsid w:val="001700D9"/>
    <w:rsid w:val="00170938"/>
    <w:rsid w:val="001710F9"/>
    <w:rsid w:val="00171E9C"/>
    <w:rsid w:val="001729AD"/>
    <w:rsid w:val="00173ACC"/>
    <w:rsid w:val="00174D6E"/>
    <w:rsid w:val="00177278"/>
    <w:rsid w:val="00177977"/>
    <w:rsid w:val="001809AB"/>
    <w:rsid w:val="001819DE"/>
    <w:rsid w:val="00182BA9"/>
    <w:rsid w:val="00183B5A"/>
    <w:rsid w:val="00184238"/>
    <w:rsid w:val="0018459F"/>
    <w:rsid w:val="00184814"/>
    <w:rsid w:val="001903DC"/>
    <w:rsid w:val="00190726"/>
    <w:rsid w:val="0019181C"/>
    <w:rsid w:val="001923CF"/>
    <w:rsid w:val="00192804"/>
    <w:rsid w:val="00193579"/>
    <w:rsid w:val="00195044"/>
    <w:rsid w:val="00197AC0"/>
    <w:rsid w:val="00197D74"/>
    <w:rsid w:val="00197F6A"/>
    <w:rsid w:val="001A050C"/>
    <w:rsid w:val="001A0E86"/>
    <w:rsid w:val="001A1585"/>
    <w:rsid w:val="001A1FAF"/>
    <w:rsid w:val="001A30E5"/>
    <w:rsid w:val="001A3935"/>
    <w:rsid w:val="001A5DC6"/>
    <w:rsid w:val="001A64F3"/>
    <w:rsid w:val="001A68B7"/>
    <w:rsid w:val="001A7B08"/>
    <w:rsid w:val="001B23D7"/>
    <w:rsid w:val="001B2540"/>
    <w:rsid w:val="001B552A"/>
    <w:rsid w:val="001C2526"/>
    <w:rsid w:val="001C2E11"/>
    <w:rsid w:val="001C339D"/>
    <w:rsid w:val="001C43A5"/>
    <w:rsid w:val="001C5EAB"/>
    <w:rsid w:val="001D1402"/>
    <w:rsid w:val="001D1502"/>
    <w:rsid w:val="001D3328"/>
    <w:rsid w:val="001D4857"/>
    <w:rsid w:val="001D4B53"/>
    <w:rsid w:val="001D60A1"/>
    <w:rsid w:val="001D64CF"/>
    <w:rsid w:val="001D6DAC"/>
    <w:rsid w:val="001D70AC"/>
    <w:rsid w:val="001E0276"/>
    <w:rsid w:val="001E0282"/>
    <w:rsid w:val="001E12EF"/>
    <w:rsid w:val="001E1563"/>
    <w:rsid w:val="001E1971"/>
    <w:rsid w:val="001E3076"/>
    <w:rsid w:val="001E3678"/>
    <w:rsid w:val="001E4641"/>
    <w:rsid w:val="001E5871"/>
    <w:rsid w:val="001F0D3F"/>
    <w:rsid w:val="001F1850"/>
    <w:rsid w:val="001F2236"/>
    <w:rsid w:val="001F22E3"/>
    <w:rsid w:val="001F236F"/>
    <w:rsid w:val="001F2D0E"/>
    <w:rsid w:val="001F4553"/>
    <w:rsid w:val="001F538D"/>
    <w:rsid w:val="00200799"/>
    <w:rsid w:val="00200AB9"/>
    <w:rsid w:val="0020140D"/>
    <w:rsid w:val="00201B20"/>
    <w:rsid w:val="00201DC4"/>
    <w:rsid w:val="0020216A"/>
    <w:rsid w:val="00203BA5"/>
    <w:rsid w:val="00204132"/>
    <w:rsid w:val="00204559"/>
    <w:rsid w:val="002048EF"/>
    <w:rsid w:val="00204A48"/>
    <w:rsid w:val="00204C1E"/>
    <w:rsid w:val="00205172"/>
    <w:rsid w:val="00205557"/>
    <w:rsid w:val="0020670C"/>
    <w:rsid w:val="002146F4"/>
    <w:rsid w:val="00214B30"/>
    <w:rsid w:val="00214E3F"/>
    <w:rsid w:val="00214FE2"/>
    <w:rsid w:val="0021544A"/>
    <w:rsid w:val="002161D7"/>
    <w:rsid w:val="00216403"/>
    <w:rsid w:val="002165C7"/>
    <w:rsid w:val="00217221"/>
    <w:rsid w:val="002172B1"/>
    <w:rsid w:val="00217C5F"/>
    <w:rsid w:val="00220569"/>
    <w:rsid w:val="00221286"/>
    <w:rsid w:val="00221AC2"/>
    <w:rsid w:val="00221DEE"/>
    <w:rsid w:val="00223372"/>
    <w:rsid w:val="00225040"/>
    <w:rsid w:val="00225099"/>
    <w:rsid w:val="002256D2"/>
    <w:rsid w:val="00225839"/>
    <w:rsid w:val="0022651D"/>
    <w:rsid w:val="00230864"/>
    <w:rsid w:val="0023097C"/>
    <w:rsid w:val="00231054"/>
    <w:rsid w:val="0023370A"/>
    <w:rsid w:val="00233CCC"/>
    <w:rsid w:val="00235411"/>
    <w:rsid w:val="002359AE"/>
    <w:rsid w:val="00235CD2"/>
    <w:rsid w:val="00242179"/>
    <w:rsid w:val="002447AC"/>
    <w:rsid w:val="00244804"/>
    <w:rsid w:val="0024592A"/>
    <w:rsid w:val="00246EB5"/>
    <w:rsid w:val="0025028C"/>
    <w:rsid w:val="00250A0A"/>
    <w:rsid w:val="00252F21"/>
    <w:rsid w:val="00252F9C"/>
    <w:rsid w:val="00254C67"/>
    <w:rsid w:val="00256435"/>
    <w:rsid w:val="00256FBA"/>
    <w:rsid w:val="00257C04"/>
    <w:rsid w:val="002616C3"/>
    <w:rsid w:val="00261B07"/>
    <w:rsid w:val="00264298"/>
    <w:rsid w:val="00265E6D"/>
    <w:rsid w:val="00266522"/>
    <w:rsid w:val="00266648"/>
    <w:rsid w:val="00267FC1"/>
    <w:rsid w:val="0027162E"/>
    <w:rsid w:val="00274991"/>
    <w:rsid w:val="00275697"/>
    <w:rsid w:val="00276181"/>
    <w:rsid w:val="0027648B"/>
    <w:rsid w:val="00284939"/>
    <w:rsid w:val="00284F1E"/>
    <w:rsid w:val="00286E1F"/>
    <w:rsid w:val="00287FB0"/>
    <w:rsid w:val="00290586"/>
    <w:rsid w:val="002915A6"/>
    <w:rsid w:val="002926F2"/>
    <w:rsid w:val="002939E1"/>
    <w:rsid w:val="00293C50"/>
    <w:rsid w:val="0029461E"/>
    <w:rsid w:val="00294BC8"/>
    <w:rsid w:val="002A0468"/>
    <w:rsid w:val="002A630B"/>
    <w:rsid w:val="002A64BA"/>
    <w:rsid w:val="002A7775"/>
    <w:rsid w:val="002B084D"/>
    <w:rsid w:val="002B12E1"/>
    <w:rsid w:val="002B2184"/>
    <w:rsid w:val="002B345B"/>
    <w:rsid w:val="002B375B"/>
    <w:rsid w:val="002B42F1"/>
    <w:rsid w:val="002B4616"/>
    <w:rsid w:val="002B7E39"/>
    <w:rsid w:val="002C1C43"/>
    <w:rsid w:val="002C2035"/>
    <w:rsid w:val="002C388F"/>
    <w:rsid w:val="002C3AE7"/>
    <w:rsid w:val="002C4737"/>
    <w:rsid w:val="002D1344"/>
    <w:rsid w:val="002D2495"/>
    <w:rsid w:val="002D4F3A"/>
    <w:rsid w:val="002D4F55"/>
    <w:rsid w:val="002D52D5"/>
    <w:rsid w:val="002D674D"/>
    <w:rsid w:val="002D6A51"/>
    <w:rsid w:val="002E0B77"/>
    <w:rsid w:val="002E0C1E"/>
    <w:rsid w:val="002E1953"/>
    <w:rsid w:val="002E49FD"/>
    <w:rsid w:val="002E7118"/>
    <w:rsid w:val="002E7828"/>
    <w:rsid w:val="002F011D"/>
    <w:rsid w:val="002F051F"/>
    <w:rsid w:val="002F1DBC"/>
    <w:rsid w:val="002F28DF"/>
    <w:rsid w:val="002F2D4F"/>
    <w:rsid w:val="002F339C"/>
    <w:rsid w:val="002F6F33"/>
    <w:rsid w:val="00301001"/>
    <w:rsid w:val="0030215F"/>
    <w:rsid w:val="00304469"/>
    <w:rsid w:val="00306A86"/>
    <w:rsid w:val="00306D79"/>
    <w:rsid w:val="00307426"/>
    <w:rsid w:val="00311587"/>
    <w:rsid w:val="00311FDA"/>
    <w:rsid w:val="003123A4"/>
    <w:rsid w:val="003135DF"/>
    <w:rsid w:val="00313DBC"/>
    <w:rsid w:val="003169F8"/>
    <w:rsid w:val="0031709B"/>
    <w:rsid w:val="00320C22"/>
    <w:rsid w:val="00321FB6"/>
    <w:rsid w:val="00323884"/>
    <w:rsid w:val="003238F7"/>
    <w:rsid w:val="00324732"/>
    <w:rsid w:val="003255AB"/>
    <w:rsid w:val="00325A2B"/>
    <w:rsid w:val="00326973"/>
    <w:rsid w:val="0033094F"/>
    <w:rsid w:val="00331BCD"/>
    <w:rsid w:val="00334DAB"/>
    <w:rsid w:val="0033538C"/>
    <w:rsid w:val="00335ABD"/>
    <w:rsid w:val="003368D9"/>
    <w:rsid w:val="00340AA8"/>
    <w:rsid w:val="00341124"/>
    <w:rsid w:val="003422E3"/>
    <w:rsid w:val="0034257A"/>
    <w:rsid w:val="00344656"/>
    <w:rsid w:val="00344DDC"/>
    <w:rsid w:val="00345B52"/>
    <w:rsid w:val="00346E78"/>
    <w:rsid w:val="00347803"/>
    <w:rsid w:val="00347C5B"/>
    <w:rsid w:val="00351ACB"/>
    <w:rsid w:val="00352645"/>
    <w:rsid w:val="00352C6C"/>
    <w:rsid w:val="00353AF8"/>
    <w:rsid w:val="0035458C"/>
    <w:rsid w:val="00354836"/>
    <w:rsid w:val="003551E5"/>
    <w:rsid w:val="00360AC5"/>
    <w:rsid w:val="00363000"/>
    <w:rsid w:val="00364B9D"/>
    <w:rsid w:val="0036532A"/>
    <w:rsid w:val="003665A5"/>
    <w:rsid w:val="003665B2"/>
    <w:rsid w:val="00370143"/>
    <w:rsid w:val="003705C7"/>
    <w:rsid w:val="0037132A"/>
    <w:rsid w:val="00371CA2"/>
    <w:rsid w:val="00373369"/>
    <w:rsid w:val="00374AFD"/>
    <w:rsid w:val="0037684E"/>
    <w:rsid w:val="00377717"/>
    <w:rsid w:val="00377770"/>
    <w:rsid w:val="0038009A"/>
    <w:rsid w:val="00382A17"/>
    <w:rsid w:val="0038380D"/>
    <w:rsid w:val="003864C1"/>
    <w:rsid w:val="003871C1"/>
    <w:rsid w:val="0038734F"/>
    <w:rsid w:val="0039191B"/>
    <w:rsid w:val="00391D6F"/>
    <w:rsid w:val="00393CE0"/>
    <w:rsid w:val="00395FA5"/>
    <w:rsid w:val="0039657B"/>
    <w:rsid w:val="003A32C0"/>
    <w:rsid w:val="003A3EAD"/>
    <w:rsid w:val="003A581A"/>
    <w:rsid w:val="003A67B5"/>
    <w:rsid w:val="003A77DD"/>
    <w:rsid w:val="003B0583"/>
    <w:rsid w:val="003B13C9"/>
    <w:rsid w:val="003B3776"/>
    <w:rsid w:val="003B3E7C"/>
    <w:rsid w:val="003B421E"/>
    <w:rsid w:val="003C2450"/>
    <w:rsid w:val="003C70C1"/>
    <w:rsid w:val="003C733B"/>
    <w:rsid w:val="003D002A"/>
    <w:rsid w:val="003D0444"/>
    <w:rsid w:val="003D6847"/>
    <w:rsid w:val="003D6E15"/>
    <w:rsid w:val="003E15AE"/>
    <w:rsid w:val="003E25B7"/>
    <w:rsid w:val="003E2AB1"/>
    <w:rsid w:val="003E35B9"/>
    <w:rsid w:val="003E5592"/>
    <w:rsid w:val="003E5E4E"/>
    <w:rsid w:val="003F0490"/>
    <w:rsid w:val="003F2A1A"/>
    <w:rsid w:val="003F2A41"/>
    <w:rsid w:val="003F365C"/>
    <w:rsid w:val="003F44B1"/>
    <w:rsid w:val="003F578B"/>
    <w:rsid w:val="003F6463"/>
    <w:rsid w:val="00401A27"/>
    <w:rsid w:val="004027DB"/>
    <w:rsid w:val="00403781"/>
    <w:rsid w:val="00403DBF"/>
    <w:rsid w:val="004051E9"/>
    <w:rsid w:val="0040667E"/>
    <w:rsid w:val="00406786"/>
    <w:rsid w:val="00407395"/>
    <w:rsid w:val="004078E0"/>
    <w:rsid w:val="00410BE2"/>
    <w:rsid w:val="004130E1"/>
    <w:rsid w:val="0041361F"/>
    <w:rsid w:val="00414138"/>
    <w:rsid w:val="00414151"/>
    <w:rsid w:val="004168EA"/>
    <w:rsid w:val="00416DC3"/>
    <w:rsid w:val="00417812"/>
    <w:rsid w:val="00417A71"/>
    <w:rsid w:val="0042030C"/>
    <w:rsid w:val="00421F1C"/>
    <w:rsid w:val="00422669"/>
    <w:rsid w:val="004227E0"/>
    <w:rsid w:val="0042368D"/>
    <w:rsid w:val="00424DCF"/>
    <w:rsid w:val="004258B4"/>
    <w:rsid w:val="00425EE4"/>
    <w:rsid w:val="00431720"/>
    <w:rsid w:val="004317D0"/>
    <w:rsid w:val="0043642E"/>
    <w:rsid w:val="00440781"/>
    <w:rsid w:val="00440F43"/>
    <w:rsid w:val="00441ED5"/>
    <w:rsid w:val="0044269C"/>
    <w:rsid w:val="00445FB9"/>
    <w:rsid w:val="00447C60"/>
    <w:rsid w:val="00450E7D"/>
    <w:rsid w:val="004524B1"/>
    <w:rsid w:val="004534D8"/>
    <w:rsid w:val="004564AC"/>
    <w:rsid w:val="00456C0A"/>
    <w:rsid w:val="0045737C"/>
    <w:rsid w:val="004625EF"/>
    <w:rsid w:val="0046374D"/>
    <w:rsid w:val="00464C07"/>
    <w:rsid w:val="0046655B"/>
    <w:rsid w:val="0046690B"/>
    <w:rsid w:val="00467F8C"/>
    <w:rsid w:val="004707B2"/>
    <w:rsid w:val="0047784F"/>
    <w:rsid w:val="0048015D"/>
    <w:rsid w:val="004801EB"/>
    <w:rsid w:val="00481059"/>
    <w:rsid w:val="00481F13"/>
    <w:rsid w:val="00484006"/>
    <w:rsid w:val="0048452A"/>
    <w:rsid w:val="004855C6"/>
    <w:rsid w:val="004872B3"/>
    <w:rsid w:val="004874F5"/>
    <w:rsid w:val="00487917"/>
    <w:rsid w:val="00491584"/>
    <w:rsid w:val="004927B4"/>
    <w:rsid w:val="004927C4"/>
    <w:rsid w:val="004929C6"/>
    <w:rsid w:val="0049469B"/>
    <w:rsid w:val="00495010"/>
    <w:rsid w:val="00495C93"/>
    <w:rsid w:val="0049664E"/>
    <w:rsid w:val="00496994"/>
    <w:rsid w:val="004A0162"/>
    <w:rsid w:val="004A1373"/>
    <w:rsid w:val="004A79A8"/>
    <w:rsid w:val="004B0656"/>
    <w:rsid w:val="004B3D19"/>
    <w:rsid w:val="004B455C"/>
    <w:rsid w:val="004B5C8D"/>
    <w:rsid w:val="004B7370"/>
    <w:rsid w:val="004B778B"/>
    <w:rsid w:val="004C16DC"/>
    <w:rsid w:val="004C1BA9"/>
    <w:rsid w:val="004C319B"/>
    <w:rsid w:val="004C341C"/>
    <w:rsid w:val="004C3B74"/>
    <w:rsid w:val="004C3DE2"/>
    <w:rsid w:val="004C4150"/>
    <w:rsid w:val="004C4429"/>
    <w:rsid w:val="004C455D"/>
    <w:rsid w:val="004C50D5"/>
    <w:rsid w:val="004C5431"/>
    <w:rsid w:val="004C6AD8"/>
    <w:rsid w:val="004C727E"/>
    <w:rsid w:val="004C762B"/>
    <w:rsid w:val="004C7B2C"/>
    <w:rsid w:val="004C7E29"/>
    <w:rsid w:val="004D35D5"/>
    <w:rsid w:val="004D4B16"/>
    <w:rsid w:val="004D638B"/>
    <w:rsid w:val="004D6657"/>
    <w:rsid w:val="004D6804"/>
    <w:rsid w:val="004D70FB"/>
    <w:rsid w:val="004D740B"/>
    <w:rsid w:val="004E00A4"/>
    <w:rsid w:val="004E05E9"/>
    <w:rsid w:val="004E15B1"/>
    <w:rsid w:val="004E2A56"/>
    <w:rsid w:val="004E54CE"/>
    <w:rsid w:val="004E71C4"/>
    <w:rsid w:val="004F009D"/>
    <w:rsid w:val="004F2104"/>
    <w:rsid w:val="004F38FF"/>
    <w:rsid w:val="004F4487"/>
    <w:rsid w:val="004F49DC"/>
    <w:rsid w:val="004F6455"/>
    <w:rsid w:val="004F6A0E"/>
    <w:rsid w:val="0050109A"/>
    <w:rsid w:val="0050144E"/>
    <w:rsid w:val="00502008"/>
    <w:rsid w:val="005067A3"/>
    <w:rsid w:val="005075A7"/>
    <w:rsid w:val="00507888"/>
    <w:rsid w:val="005139A0"/>
    <w:rsid w:val="00515FE5"/>
    <w:rsid w:val="00516D56"/>
    <w:rsid w:val="00520C02"/>
    <w:rsid w:val="00521854"/>
    <w:rsid w:val="00521E24"/>
    <w:rsid w:val="00521F21"/>
    <w:rsid w:val="0052420C"/>
    <w:rsid w:val="0052440C"/>
    <w:rsid w:val="00527699"/>
    <w:rsid w:val="005278F2"/>
    <w:rsid w:val="00530D02"/>
    <w:rsid w:val="00531F40"/>
    <w:rsid w:val="005323CC"/>
    <w:rsid w:val="0053257D"/>
    <w:rsid w:val="00533735"/>
    <w:rsid w:val="00533D88"/>
    <w:rsid w:val="00536367"/>
    <w:rsid w:val="005366F7"/>
    <w:rsid w:val="005460EF"/>
    <w:rsid w:val="00546ABE"/>
    <w:rsid w:val="00546FB2"/>
    <w:rsid w:val="00547F43"/>
    <w:rsid w:val="0055002C"/>
    <w:rsid w:val="00550698"/>
    <w:rsid w:val="00552634"/>
    <w:rsid w:val="00552D8D"/>
    <w:rsid w:val="005601C3"/>
    <w:rsid w:val="00560C1E"/>
    <w:rsid w:val="00567834"/>
    <w:rsid w:val="005679C8"/>
    <w:rsid w:val="005703C5"/>
    <w:rsid w:val="0057486B"/>
    <w:rsid w:val="00575B00"/>
    <w:rsid w:val="0057694B"/>
    <w:rsid w:val="005807CC"/>
    <w:rsid w:val="00582BDF"/>
    <w:rsid w:val="00583B8F"/>
    <w:rsid w:val="00583FE7"/>
    <w:rsid w:val="0058578C"/>
    <w:rsid w:val="00590595"/>
    <w:rsid w:val="00591012"/>
    <w:rsid w:val="00591515"/>
    <w:rsid w:val="00592CC6"/>
    <w:rsid w:val="00593242"/>
    <w:rsid w:val="00593515"/>
    <w:rsid w:val="00593CF4"/>
    <w:rsid w:val="005944AE"/>
    <w:rsid w:val="00595F7A"/>
    <w:rsid w:val="0059644E"/>
    <w:rsid w:val="0059688A"/>
    <w:rsid w:val="00596BCF"/>
    <w:rsid w:val="005A1E8B"/>
    <w:rsid w:val="005A3CDD"/>
    <w:rsid w:val="005A402E"/>
    <w:rsid w:val="005A4AA2"/>
    <w:rsid w:val="005B09D5"/>
    <w:rsid w:val="005B1841"/>
    <w:rsid w:val="005B3DC5"/>
    <w:rsid w:val="005B3F97"/>
    <w:rsid w:val="005B3FF3"/>
    <w:rsid w:val="005B4208"/>
    <w:rsid w:val="005B73F4"/>
    <w:rsid w:val="005C3E44"/>
    <w:rsid w:val="005C517A"/>
    <w:rsid w:val="005C5599"/>
    <w:rsid w:val="005C61F4"/>
    <w:rsid w:val="005C6A69"/>
    <w:rsid w:val="005C6B4A"/>
    <w:rsid w:val="005D054A"/>
    <w:rsid w:val="005D06B2"/>
    <w:rsid w:val="005D2427"/>
    <w:rsid w:val="005D3CB2"/>
    <w:rsid w:val="005D3D0B"/>
    <w:rsid w:val="005D40BF"/>
    <w:rsid w:val="005D557F"/>
    <w:rsid w:val="005D6273"/>
    <w:rsid w:val="005D7760"/>
    <w:rsid w:val="005E048D"/>
    <w:rsid w:val="005E15B5"/>
    <w:rsid w:val="005E209A"/>
    <w:rsid w:val="005E2208"/>
    <w:rsid w:val="005E28BE"/>
    <w:rsid w:val="005E3BD8"/>
    <w:rsid w:val="005E438A"/>
    <w:rsid w:val="005E5C58"/>
    <w:rsid w:val="005E6BDD"/>
    <w:rsid w:val="005E7496"/>
    <w:rsid w:val="005F2CEC"/>
    <w:rsid w:val="005F3CE4"/>
    <w:rsid w:val="005F439E"/>
    <w:rsid w:val="005F7D31"/>
    <w:rsid w:val="00601DE3"/>
    <w:rsid w:val="00602F2F"/>
    <w:rsid w:val="006045D7"/>
    <w:rsid w:val="00605661"/>
    <w:rsid w:val="006056DD"/>
    <w:rsid w:val="00606100"/>
    <w:rsid w:val="00607963"/>
    <w:rsid w:val="0061035C"/>
    <w:rsid w:val="0061081F"/>
    <w:rsid w:val="00610E37"/>
    <w:rsid w:val="006113AB"/>
    <w:rsid w:val="0061167B"/>
    <w:rsid w:val="00611828"/>
    <w:rsid w:val="006122D2"/>
    <w:rsid w:val="00612706"/>
    <w:rsid w:val="006140C8"/>
    <w:rsid w:val="00616F40"/>
    <w:rsid w:val="006179AB"/>
    <w:rsid w:val="00621775"/>
    <w:rsid w:val="00621A41"/>
    <w:rsid w:val="00622530"/>
    <w:rsid w:val="00622A70"/>
    <w:rsid w:val="006230CB"/>
    <w:rsid w:val="0062387C"/>
    <w:rsid w:val="0062718F"/>
    <w:rsid w:val="00627B2F"/>
    <w:rsid w:val="00627C61"/>
    <w:rsid w:val="006325C3"/>
    <w:rsid w:val="006366B9"/>
    <w:rsid w:val="00640589"/>
    <w:rsid w:val="00640826"/>
    <w:rsid w:val="00640C01"/>
    <w:rsid w:val="0064100F"/>
    <w:rsid w:val="00641862"/>
    <w:rsid w:val="0064400D"/>
    <w:rsid w:val="00646214"/>
    <w:rsid w:val="00647CDC"/>
    <w:rsid w:val="00647E2B"/>
    <w:rsid w:val="00647F5C"/>
    <w:rsid w:val="006504FF"/>
    <w:rsid w:val="006509F1"/>
    <w:rsid w:val="00650DD7"/>
    <w:rsid w:val="00651E06"/>
    <w:rsid w:val="00652BA6"/>
    <w:rsid w:val="00652BEF"/>
    <w:rsid w:val="00655DA1"/>
    <w:rsid w:val="00660505"/>
    <w:rsid w:val="006608BB"/>
    <w:rsid w:val="00660E58"/>
    <w:rsid w:val="0066221B"/>
    <w:rsid w:val="006629B7"/>
    <w:rsid w:val="00662CBA"/>
    <w:rsid w:val="006645C0"/>
    <w:rsid w:val="00664924"/>
    <w:rsid w:val="006658E4"/>
    <w:rsid w:val="006676C2"/>
    <w:rsid w:val="006720A5"/>
    <w:rsid w:val="00672B66"/>
    <w:rsid w:val="00675E44"/>
    <w:rsid w:val="00676554"/>
    <w:rsid w:val="0068075A"/>
    <w:rsid w:val="006813EE"/>
    <w:rsid w:val="00682665"/>
    <w:rsid w:val="00682DC0"/>
    <w:rsid w:val="00683470"/>
    <w:rsid w:val="00685123"/>
    <w:rsid w:val="0068572F"/>
    <w:rsid w:val="00685A73"/>
    <w:rsid w:val="00686142"/>
    <w:rsid w:val="0068616B"/>
    <w:rsid w:val="006871D5"/>
    <w:rsid w:val="00687936"/>
    <w:rsid w:val="00690085"/>
    <w:rsid w:val="00691021"/>
    <w:rsid w:val="00691476"/>
    <w:rsid w:val="00691D2F"/>
    <w:rsid w:val="00692A30"/>
    <w:rsid w:val="00692AE4"/>
    <w:rsid w:val="0069307D"/>
    <w:rsid w:val="00693F52"/>
    <w:rsid w:val="00694316"/>
    <w:rsid w:val="00694E95"/>
    <w:rsid w:val="00695278"/>
    <w:rsid w:val="00695741"/>
    <w:rsid w:val="00696733"/>
    <w:rsid w:val="006970CC"/>
    <w:rsid w:val="00697B70"/>
    <w:rsid w:val="00697C27"/>
    <w:rsid w:val="006A1B99"/>
    <w:rsid w:val="006A1D7E"/>
    <w:rsid w:val="006A2285"/>
    <w:rsid w:val="006A3885"/>
    <w:rsid w:val="006A4390"/>
    <w:rsid w:val="006A43E1"/>
    <w:rsid w:val="006A494C"/>
    <w:rsid w:val="006A4D23"/>
    <w:rsid w:val="006A56E5"/>
    <w:rsid w:val="006A5808"/>
    <w:rsid w:val="006A6B28"/>
    <w:rsid w:val="006A6CCF"/>
    <w:rsid w:val="006B0394"/>
    <w:rsid w:val="006B1182"/>
    <w:rsid w:val="006B2343"/>
    <w:rsid w:val="006B30BF"/>
    <w:rsid w:val="006B3B87"/>
    <w:rsid w:val="006B46DE"/>
    <w:rsid w:val="006B4722"/>
    <w:rsid w:val="006B4776"/>
    <w:rsid w:val="006B5A6A"/>
    <w:rsid w:val="006B79A7"/>
    <w:rsid w:val="006C06E0"/>
    <w:rsid w:val="006C115E"/>
    <w:rsid w:val="006C179D"/>
    <w:rsid w:val="006C1C5E"/>
    <w:rsid w:val="006C27C0"/>
    <w:rsid w:val="006C2C1C"/>
    <w:rsid w:val="006C4998"/>
    <w:rsid w:val="006C622B"/>
    <w:rsid w:val="006C6CE7"/>
    <w:rsid w:val="006D2DC5"/>
    <w:rsid w:val="006D3104"/>
    <w:rsid w:val="006D3E9D"/>
    <w:rsid w:val="006D403D"/>
    <w:rsid w:val="006D503B"/>
    <w:rsid w:val="006D5F62"/>
    <w:rsid w:val="006D6FE6"/>
    <w:rsid w:val="006D70A7"/>
    <w:rsid w:val="006D7562"/>
    <w:rsid w:val="006E086B"/>
    <w:rsid w:val="006E0EB7"/>
    <w:rsid w:val="006E1DF5"/>
    <w:rsid w:val="006E207C"/>
    <w:rsid w:val="006E2544"/>
    <w:rsid w:val="006E31C2"/>
    <w:rsid w:val="006E449D"/>
    <w:rsid w:val="006E4A57"/>
    <w:rsid w:val="006E7E33"/>
    <w:rsid w:val="006F06ED"/>
    <w:rsid w:val="006F25E9"/>
    <w:rsid w:val="006F286D"/>
    <w:rsid w:val="006F56E3"/>
    <w:rsid w:val="006F6396"/>
    <w:rsid w:val="006F6F64"/>
    <w:rsid w:val="00701AA9"/>
    <w:rsid w:val="00703336"/>
    <w:rsid w:val="00703900"/>
    <w:rsid w:val="0070454E"/>
    <w:rsid w:val="00705EE6"/>
    <w:rsid w:val="0070774D"/>
    <w:rsid w:val="0071035C"/>
    <w:rsid w:val="00712879"/>
    <w:rsid w:val="00712D93"/>
    <w:rsid w:val="00712E26"/>
    <w:rsid w:val="0071396C"/>
    <w:rsid w:val="00713D61"/>
    <w:rsid w:val="00715049"/>
    <w:rsid w:val="00716222"/>
    <w:rsid w:val="00717AD4"/>
    <w:rsid w:val="007206BD"/>
    <w:rsid w:val="00721564"/>
    <w:rsid w:val="00723845"/>
    <w:rsid w:val="0072413C"/>
    <w:rsid w:val="00725095"/>
    <w:rsid w:val="00726FD6"/>
    <w:rsid w:val="00727A58"/>
    <w:rsid w:val="00730A48"/>
    <w:rsid w:val="00730D0E"/>
    <w:rsid w:val="007319DC"/>
    <w:rsid w:val="00731ACD"/>
    <w:rsid w:val="007364C5"/>
    <w:rsid w:val="007369D4"/>
    <w:rsid w:val="00737857"/>
    <w:rsid w:val="00737D54"/>
    <w:rsid w:val="00740960"/>
    <w:rsid w:val="0074533D"/>
    <w:rsid w:val="007454C2"/>
    <w:rsid w:val="007462E7"/>
    <w:rsid w:val="00747B7D"/>
    <w:rsid w:val="00751BEC"/>
    <w:rsid w:val="007537D1"/>
    <w:rsid w:val="007538EA"/>
    <w:rsid w:val="00754821"/>
    <w:rsid w:val="00754DC0"/>
    <w:rsid w:val="00756575"/>
    <w:rsid w:val="00757561"/>
    <w:rsid w:val="00760302"/>
    <w:rsid w:val="00762BBF"/>
    <w:rsid w:val="007632C9"/>
    <w:rsid w:val="0076334E"/>
    <w:rsid w:val="00763839"/>
    <w:rsid w:val="00763A5D"/>
    <w:rsid w:val="00763F71"/>
    <w:rsid w:val="00764894"/>
    <w:rsid w:val="00765C8B"/>
    <w:rsid w:val="00765F00"/>
    <w:rsid w:val="007665A7"/>
    <w:rsid w:val="00766F8B"/>
    <w:rsid w:val="0076758B"/>
    <w:rsid w:val="00767B78"/>
    <w:rsid w:val="00770095"/>
    <w:rsid w:val="0077028F"/>
    <w:rsid w:val="00772B9B"/>
    <w:rsid w:val="00773559"/>
    <w:rsid w:val="00773BB1"/>
    <w:rsid w:val="00774B94"/>
    <w:rsid w:val="00775140"/>
    <w:rsid w:val="0077624F"/>
    <w:rsid w:val="00776442"/>
    <w:rsid w:val="00777B75"/>
    <w:rsid w:val="00777C66"/>
    <w:rsid w:val="007800A0"/>
    <w:rsid w:val="00781ADA"/>
    <w:rsid w:val="00781EF2"/>
    <w:rsid w:val="00787172"/>
    <w:rsid w:val="00787837"/>
    <w:rsid w:val="00790EF7"/>
    <w:rsid w:val="00793BDC"/>
    <w:rsid w:val="007948CA"/>
    <w:rsid w:val="00796301"/>
    <w:rsid w:val="007975E7"/>
    <w:rsid w:val="007A0BF5"/>
    <w:rsid w:val="007A11E0"/>
    <w:rsid w:val="007A2379"/>
    <w:rsid w:val="007A25C6"/>
    <w:rsid w:val="007A45ED"/>
    <w:rsid w:val="007A48CD"/>
    <w:rsid w:val="007A50D2"/>
    <w:rsid w:val="007A543C"/>
    <w:rsid w:val="007A636A"/>
    <w:rsid w:val="007B00A7"/>
    <w:rsid w:val="007B3E7E"/>
    <w:rsid w:val="007B440A"/>
    <w:rsid w:val="007B4D68"/>
    <w:rsid w:val="007B541B"/>
    <w:rsid w:val="007B62FD"/>
    <w:rsid w:val="007B75C0"/>
    <w:rsid w:val="007C05B5"/>
    <w:rsid w:val="007C1FB6"/>
    <w:rsid w:val="007C3501"/>
    <w:rsid w:val="007D1E17"/>
    <w:rsid w:val="007D24C4"/>
    <w:rsid w:val="007D411C"/>
    <w:rsid w:val="007D4A8B"/>
    <w:rsid w:val="007D62DB"/>
    <w:rsid w:val="007E1099"/>
    <w:rsid w:val="007E487E"/>
    <w:rsid w:val="007E5166"/>
    <w:rsid w:val="007E7B75"/>
    <w:rsid w:val="007F01BB"/>
    <w:rsid w:val="007F103A"/>
    <w:rsid w:val="007F369F"/>
    <w:rsid w:val="007F3F27"/>
    <w:rsid w:val="007F422A"/>
    <w:rsid w:val="007F5EB8"/>
    <w:rsid w:val="007F7E07"/>
    <w:rsid w:val="00800433"/>
    <w:rsid w:val="00801C1E"/>
    <w:rsid w:val="00801E44"/>
    <w:rsid w:val="0081061F"/>
    <w:rsid w:val="00810D23"/>
    <w:rsid w:val="00811B56"/>
    <w:rsid w:val="00811EB4"/>
    <w:rsid w:val="00811FAB"/>
    <w:rsid w:val="008139DA"/>
    <w:rsid w:val="00813C72"/>
    <w:rsid w:val="00815248"/>
    <w:rsid w:val="00815461"/>
    <w:rsid w:val="00816CA8"/>
    <w:rsid w:val="00816F88"/>
    <w:rsid w:val="00820083"/>
    <w:rsid w:val="008200E4"/>
    <w:rsid w:val="0082211A"/>
    <w:rsid w:val="00822320"/>
    <w:rsid w:val="008229C6"/>
    <w:rsid w:val="008249A5"/>
    <w:rsid w:val="00825880"/>
    <w:rsid w:val="00825E01"/>
    <w:rsid w:val="00830650"/>
    <w:rsid w:val="0083341A"/>
    <w:rsid w:val="00833E12"/>
    <w:rsid w:val="0083423F"/>
    <w:rsid w:val="00835B2C"/>
    <w:rsid w:val="00835C58"/>
    <w:rsid w:val="00843D14"/>
    <w:rsid w:val="0084571C"/>
    <w:rsid w:val="008473CF"/>
    <w:rsid w:val="00850A48"/>
    <w:rsid w:val="00851921"/>
    <w:rsid w:val="00851A1A"/>
    <w:rsid w:val="00851A1C"/>
    <w:rsid w:val="00852B0C"/>
    <w:rsid w:val="00852C03"/>
    <w:rsid w:val="00854BBE"/>
    <w:rsid w:val="00855B32"/>
    <w:rsid w:val="008600E5"/>
    <w:rsid w:val="00860C10"/>
    <w:rsid w:val="00861370"/>
    <w:rsid w:val="00861E75"/>
    <w:rsid w:val="008620B8"/>
    <w:rsid w:val="00863161"/>
    <w:rsid w:val="008635C6"/>
    <w:rsid w:val="00865BD5"/>
    <w:rsid w:val="00867765"/>
    <w:rsid w:val="008679D1"/>
    <w:rsid w:val="00873705"/>
    <w:rsid w:val="00874228"/>
    <w:rsid w:val="00875528"/>
    <w:rsid w:val="008767FA"/>
    <w:rsid w:val="008770D2"/>
    <w:rsid w:val="008775FD"/>
    <w:rsid w:val="00880B9B"/>
    <w:rsid w:val="00881490"/>
    <w:rsid w:val="00881A2B"/>
    <w:rsid w:val="0088349A"/>
    <w:rsid w:val="00885418"/>
    <w:rsid w:val="00887D17"/>
    <w:rsid w:val="00887EFC"/>
    <w:rsid w:val="0089016F"/>
    <w:rsid w:val="00890B97"/>
    <w:rsid w:val="00892291"/>
    <w:rsid w:val="00892CC9"/>
    <w:rsid w:val="008955BE"/>
    <w:rsid w:val="00895705"/>
    <w:rsid w:val="0089762A"/>
    <w:rsid w:val="008A0D12"/>
    <w:rsid w:val="008A169F"/>
    <w:rsid w:val="008A34F1"/>
    <w:rsid w:val="008A366C"/>
    <w:rsid w:val="008A44C7"/>
    <w:rsid w:val="008A7587"/>
    <w:rsid w:val="008A766A"/>
    <w:rsid w:val="008B1757"/>
    <w:rsid w:val="008B25A9"/>
    <w:rsid w:val="008B32AA"/>
    <w:rsid w:val="008B5519"/>
    <w:rsid w:val="008B69D7"/>
    <w:rsid w:val="008B6E92"/>
    <w:rsid w:val="008B75BF"/>
    <w:rsid w:val="008B7C1F"/>
    <w:rsid w:val="008C3BFA"/>
    <w:rsid w:val="008C44F0"/>
    <w:rsid w:val="008C48C1"/>
    <w:rsid w:val="008C4EF4"/>
    <w:rsid w:val="008C6051"/>
    <w:rsid w:val="008C74B9"/>
    <w:rsid w:val="008C78CF"/>
    <w:rsid w:val="008C7FD3"/>
    <w:rsid w:val="008D0269"/>
    <w:rsid w:val="008D166A"/>
    <w:rsid w:val="008D43AC"/>
    <w:rsid w:val="008D5254"/>
    <w:rsid w:val="008D5CF9"/>
    <w:rsid w:val="008D701B"/>
    <w:rsid w:val="008E0930"/>
    <w:rsid w:val="008E17EB"/>
    <w:rsid w:val="008E34C3"/>
    <w:rsid w:val="008E3A9C"/>
    <w:rsid w:val="008E3E2F"/>
    <w:rsid w:val="008E5F15"/>
    <w:rsid w:val="008F2ECE"/>
    <w:rsid w:val="008F33D5"/>
    <w:rsid w:val="008F45D2"/>
    <w:rsid w:val="008F4A03"/>
    <w:rsid w:val="008F4A89"/>
    <w:rsid w:val="008F5D56"/>
    <w:rsid w:val="008F5EDE"/>
    <w:rsid w:val="008F612B"/>
    <w:rsid w:val="009023F4"/>
    <w:rsid w:val="009048A9"/>
    <w:rsid w:val="00907525"/>
    <w:rsid w:val="009075C6"/>
    <w:rsid w:val="009079B2"/>
    <w:rsid w:val="009135DF"/>
    <w:rsid w:val="009145D6"/>
    <w:rsid w:val="009168D7"/>
    <w:rsid w:val="009170BD"/>
    <w:rsid w:val="009172D9"/>
    <w:rsid w:val="00917B84"/>
    <w:rsid w:val="00917F74"/>
    <w:rsid w:val="0092039F"/>
    <w:rsid w:val="009212E2"/>
    <w:rsid w:val="00923A91"/>
    <w:rsid w:val="00926639"/>
    <w:rsid w:val="00926F1D"/>
    <w:rsid w:val="00927565"/>
    <w:rsid w:val="00927C4D"/>
    <w:rsid w:val="00930E21"/>
    <w:rsid w:val="0093152C"/>
    <w:rsid w:val="00932437"/>
    <w:rsid w:val="0093257B"/>
    <w:rsid w:val="00932ABB"/>
    <w:rsid w:val="0093435F"/>
    <w:rsid w:val="009346AF"/>
    <w:rsid w:val="00935B80"/>
    <w:rsid w:val="00937730"/>
    <w:rsid w:val="00940029"/>
    <w:rsid w:val="00940119"/>
    <w:rsid w:val="00940B24"/>
    <w:rsid w:val="00941ED8"/>
    <w:rsid w:val="00942A29"/>
    <w:rsid w:val="0094495C"/>
    <w:rsid w:val="0094739B"/>
    <w:rsid w:val="00950A22"/>
    <w:rsid w:val="00952290"/>
    <w:rsid w:val="00954D0F"/>
    <w:rsid w:val="0095514F"/>
    <w:rsid w:val="00955C69"/>
    <w:rsid w:val="00955CA3"/>
    <w:rsid w:val="009577CE"/>
    <w:rsid w:val="00960E58"/>
    <w:rsid w:val="00961397"/>
    <w:rsid w:val="00962AE7"/>
    <w:rsid w:val="0096454C"/>
    <w:rsid w:val="0096473D"/>
    <w:rsid w:val="009655FE"/>
    <w:rsid w:val="00965B93"/>
    <w:rsid w:val="009672FD"/>
    <w:rsid w:val="009706A5"/>
    <w:rsid w:val="0097412B"/>
    <w:rsid w:val="00974E10"/>
    <w:rsid w:val="00974EF1"/>
    <w:rsid w:val="00975C93"/>
    <w:rsid w:val="00976DA6"/>
    <w:rsid w:val="009778B0"/>
    <w:rsid w:val="00980890"/>
    <w:rsid w:val="00981D50"/>
    <w:rsid w:val="00983F04"/>
    <w:rsid w:val="00986C1A"/>
    <w:rsid w:val="00987F84"/>
    <w:rsid w:val="009901BD"/>
    <w:rsid w:val="00991712"/>
    <w:rsid w:val="0099239C"/>
    <w:rsid w:val="00992858"/>
    <w:rsid w:val="00993D05"/>
    <w:rsid w:val="00997EE5"/>
    <w:rsid w:val="009A012E"/>
    <w:rsid w:val="009A063E"/>
    <w:rsid w:val="009A1187"/>
    <w:rsid w:val="009A191E"/>
    <w:rsid w:val="009A2172"/>
    <w:rsid w:val="009A37A3"/>
    <w:rsid w:val="009A3837"/>
    <w:rsid w:val="009A4B82"/>
    <w:rsid w:val="009A5B8F"/>
    <w:rsid w:val="009A5BC8"/>
    <w:rsid w:val="009A6163"/>
    <w:rsid w:val="009A74F8"/>
    <w:rsid w:val="009B0E5F"/>
    <w:rsid w:val="009B2048"/>
    <w:rsid w:val="009B38BD"/>
    <w:rsid w:val="009B4179"/>
    <w:rsid w:val="009B60C3"/>
    <w:rsid w:val="009B6E6E"/>
    <w:rsid w:val="009C0BDC"/>
    <w:rsid w:val="009C2C63"/>
    <w:rsid w:val="009C32A7"/>
    <w:rsid w:val="009C4D8A"/>
    <w:rsid w:val="009C64F5"/>
    <w:rsid w:val="009C768F"/>
    <w:rsid w:val="009D1036"/>
    <w:rsid w:val="009D2520"/>
    <w:rsid w:val="009D2C68"/>
    <w:rsid w:val="009D2E3F"/>
    <w:rsid w:val="009D32F4"/>
    <w:rsid w:val="009D452E"/>
    <w:rsid w:val="009D4693"/>
    <w:rsid w:val="009D4AA6"/>
    <w:rsid w:val="009D4CF3"/>
    <w:rsid w:val="009D600E"/>
    <w:rsid w:val="009D67A6"/>
    <w:rsid w:val="009D6BB4"/>
    <w:rsid w:val="009E2E92"/>
    <w:rsid w:val="009E4DFD"/>
    <w:rsid w:val="009E7E9E"/>
    <w:rsid w:val="009F096E"/>
    <w:rsid w:val="009F0DF9"/>
    <w:rsid w:val="009F1552"/>
    <w:rsid w:val="009F20A5"/>
    <w:rsid w:val="009F3673"/>
    <w:rsid w:val="009F55D0"/>
    <w:rsid w:val="009F575B"/>
    <w:rsid w:val="009F58CB"/>
    <w:rsid w:val="009F69F8"/>
    <w:rsid w:val="00A0083A"/>
    <w:rsid w:val="00A02873"/>
    <w:rsid w:val="00A03990"/>
    <w:rsid w:val="00A04F54"/>
    <w:rsid w:val="00A0522E"/>
    <w:rsid w:val="00A07552"/>
    <w:rsid w:val="00A100AE"/>
    <w:rsid w:val="00A10D03"/>
    <w:rsid w:val="00A11A6B"/>
    <w:rsid w:val="00A13CA9"/>
    <w:rsid w:val="00A1407B"/>
    <w:rsid w:val="00A16575"/>
    <w:rsid w:val="00A176C1"/>
    <w:rsid w:val="00A17C3D"/>
    <w:rsid w:val="00A20D6C"/>
    <w:rsid w:val="00A2115F"/>
    <w:rsid w:val="00A21969"/>
    <w:rsid w:val="00A23237"/>
    <w:rsid w:val="00A252EF"/>
    <w:rsid w:val="00A26ED2"/>
    <w:rsid w:val="00A307F2"/>
    <w:rsid w:val="00A31A1B"/>
    <w:rsid w:val="00A32C1B"/>
    <w:rsid w:val="00A33375"/>
    <w:rsid w:val="00A3534A"/>
    <w:rsid w:val="00A35676"/>
    <w:rsid w:val="00A36EBF"/>
    <w:rsid w:val="00A3737D"/>
    <w:rsid w:val="00A415D7"/>
    <w:rsid w:val="00A432D0"/>
    <w:rsid w:val="00A4362E"/>
    <w:rsid w:val="00A43EC2"/>
    <w:rsid w:val="00A44126"/>
    <w:rsid w:val="00A45D1C"/>
    <w:rsid w:val="00A466D9"/>
    <w:rsid w:val="00A478B5"/>
    <w:rsid w:val="00A50F2F"/>
    <w:rsid w:val="00A51AAE"/>
    <w:rsid w:val="00A53047"/>
    <w:rsid w:val="00A53795"/>
    <w:rsid w:val="00A55F6B"/>
    <w:rsid w:val="00A5758E"/>
    <w:rsid w:val="00A6151E"/>
    <w:rsid w:val="00A61DE3"/>
    <w:rsid w:val="00A62E4B"/>
    <w:rsid w:val="00A647BD"/>
    <w:rsid w:val="00A64D59"/>
    <w:rsid w:val="00A64F83"/>
    <w:rsid w:val="00A64FFF"/>
    <w:rsid w:val="00A6511F"/>
    <w:rsid w:val="00A6766B"/>
    <w:rsid w:val="00A7011B"/>
    <w:rsid w:val="00A723A2"/>
    <w:rsid w:val="00A75C20"/>
    <w:rsid w:val="00A76538"/>
    <w:rsid w:val="00A7780D"/>
    <w:rsid w:val="00A80733"/>
    <w:rsid w:val="00A8115A"/>
    <w:rsid w:val="00A817E1"/>
    <w:rsid w:val="00A821A4"/>
    <w:rsid w:val="00A82AAB"/>
    <w:rsid w:val="00A833F8"/>
    <w:rsid w:val="00A8763B"/>
    <w:rsid w:val="00A87687"/>
    <w:rsid w:val="00A87BDB"/>
    <w:rsid w:val="00A90377"/>
    <w:rsid w:val="00A9092B"/>
    <w:rsid w:val="00A90D45"/>
    <w:rsid w:val="00A92183"/>
    <w:rsid w:val="00A95333"/>
    <w:rsid w:val="00A96806"/>
    <w:rsid w:val="00A96F83"/>
    <w:rsid w:val="00A972EA"/>
    <w:rsid w:val="00AA00D7"/>
    <w:rsid w:val="00AA0122"/>
    <w:rsid w:val="00AA50A5"/>
    <w:rsid w:val="00AA5526"/>
    <w:rsid w:val="00AA6097"/>
    <w:rsid w:val="00AA6896"/>
    <w:rsid w:val="00AA76E8"/>
    <w:rsid w:val="00AA77BE"/>
    <w:rsid w:val="00AB030B"/>
    <w:rsid w:val="00AB243E"/>
    <w:rsid w:val="00AB31B1"/>
    <w:rsid w:val="00AB3BDD"/>
    <w:rsid w:val="00AB4632"/>
    <w:rsid w:val="00AB6DAE"/>
    <w:rsid w:val="00AC73E2"/>
    <w:rsid w:val="00AC745C"/>
    <w:rsid w:val="00AC7A5B"/>
    <w:rsid w:val="00AD372E"/>
    <w:rsid w:val="00AD382C"/>
    <w:rsid w:val="00AD7CC6"/>
    <w:rsid w:val="00AE1049"/>
    <w:rsid w:val="00AE13D5"/>
    <w:rsid w:val="00AE2A32"/>
    <w:rsid w:val="00AE4A75"/>
    <w:rsid w:val="00AE58E7"/>
    <w:rsid w:val="00AE7820"/>
    <w:rsid w:val="00AF0423"/>
    <w:rsid w:val="00AF086F"/>
    <w:rsid w:val="00AF0FE8"/>
    <w:rsid w:val="00AF2091"/>
    <w:rsid w:val="00AF2A17"/>
    <w:rsid w:val="00AF33FB"/>
    <w:rsid w:val="00B002DC"/>
    <w:rsid w:val="00B00F3C"/>
    <w:rsid w:val="00B020B1"/>
    <w:rsid w:val="00B03986"/>
    <w:rsid w:val="00B03C44"/>
    <w:rsid w:val="00B04311"/>
    <w:rsid w:val="00B0483C"/>
    <w:rsid w:val="00B06C3F"/>
    <w:rsid w:val="00B107A6"/>
    <w:rsid w:val="00B107BF"/>
    <w:rsid w:val="00B11A68"/>
    <w:rsid w:val="00B12F46"/>
    <w:rsid w:val="00B14709"/>
    <w:rsid w:val="00B16862"/>
    <w:rsid w:val="00B16BE5"/>
    <w:rsid w:val="00B17DD0"/>
    <w:rsid w:val="00B2076C"/>
    <w:rsid w:val="00B23391"/>
    <w:rsid w:val="00B242DF"/>
    <w:rsid w:val="00B250B3"/>
    <w:rsid w:val="00B275AD"/>
    <w:rsid w:val="00B30E87"/>
    <w:rsid w:val="00B3210D"/>
    <w:rsid w:val="00B32C26"/>
    <w:rsid w:val="00B357DE"/>
    <w:rsid w:val="00B357E6"/>
    <w:rsid w:val="00B3588D"/>
    <w:rsid w:val="00B3644A"/>
    <w:rsid w:val="00B36A4E"/>
    <w:rsid w:val="00B402B5"/>
    <w:rsid w:val="00B424D9"/>
    <w:rsid w:val="00B4747C"/>
    <w:rsid w:val="00B51F6F"/>
    <w:rsid w:val="00B52A2A"/>
    <w:rsid w:val="00B54F00"/>
    <w:rsid w:val="00B57C4C"/>
    <w:rsid w:val="00B57F79"/>
    <w:rsid w:val="00B61BEB"/>
    <w:rsid w:val="00B63265"/>
    <w:rsid w:val="00B645CA"/>
    <w:rsid w:val="00B65014"/>
    <w:rsid w:val="00B65FBB"/>
    <w:rsid w:val="00B6629A"/>
    <w:rsid w:val="00B67466"/>
    <w:rsid w:val="00B705F3"/>
    <w:rsid w:val="00B71D94"/>
    <w:rsid w:val="00B7326E"/>
    <w:rsid w:val="00B766AA"/>
    <w:rsid w:val="00B76FD7"/>
    <w:rsid w:val="00B77873"/>
    <w:rsid w:val="00B8023E"/>
    <w:rsid w:val="00B818AF"/>
    <w:rsid w:val="00B830EA"/>
    <w:rsid w:val="00B84171"/>
    <w:rsid w:val="00B862E3"/>
    <w:rsid w:val="00B86B44"/>
    <w:rsid w:val="00B87175"/>
    <w:rsid w:val="00B87784"/>
    <w:rsid w:val="00B87E6F"/>
    <w:rsid w:val="00B908BC"/>
    <w:rsid w:val="00B91E94"/>
    <w:rsid w:val="00B9242E"/>
    <w:rsid w:val="00B927DC"/>
    <w:rsid w:val="00B92BD6"/>
    <w:rsid w:val="00B932A3"/>
    <w:rsid w:val="00B94FD8"/>
    <w:rsid w:val="00B953C6"/>
    <w:rsid w:val="00B96601"/>
    <w:rsid w:val="00B96D3D"/>
    <w:rsid w:val="00B97413"/>
    <w:rsid w:val="00BA2947"/>
    <w:rsid w:val="00BA2CC7"/>
    <w:rsid w:val="00BA4DE9"/>
    <w:rsid w:val="00BA6549"/>
    <w:rsid w:val="00BA6BE0"/>
    <w:rsid w:val="00BA709E"/>
    <w:rsid w:val="00BA7899"/>
    <w:rsid w:val="00BB2006"/>
    <w:rsid w:val="00BB453D"/>
    <w:rsid w:val="00BB4833"/>
    <w:rsid w:val="00BB4E6A"/>
    <w:rsid w:val="00BB69D2"/>
    <w:rsid w:val="00BC2CE6"/>
    <w:rsid w:val="00BC4DD5"/>
    <w:rsid w:val="00BC4E78"/>
    <w:rsid w:val="00BC6B5F"/>
    <w:rsid w:val="00BD1D14"/>
    <w:rsid w:val="00BD2BE2"/>
    <w:rsid w:val="00BD3994"/>
    <w:rsid w:val="00BD565A"/>
    <w:rsid w:val="00BD58F8"/>
    <w:rsid w:val="00BD5B3B"/>
    <w:rsid w:val="00BE05CA"/>
    <w:rsid w:val="00BE1632"/>
    <w:rsid w:val="00BE3134"/>
    <w:rsid w:val="00BE40BE"/>
    <w:rsid w:val="00BE5CE1"/>
    <w:rsid w:val="00BE5E3E"/>
    <w:rsid w:val="00BE653F"/>
    <w:rsid w:val="00BF0EAD"/>
    <w:rsid w:val="00BF2800"/>
    <w:rsid w:val="00BF3DF9"/>
    <w:rsid w:val="00BF40EF"/>
    <w:rsid w:val="00BF50C2"/>
    <w:rsid w:val="00BF52B0"/>
    <w:rsid w:val="00BF582B"/>
    <w:rsid w:val="00BF63C1"/>
    <w:rsid w:val="00BF63C8"/>
    <w:rsid w:val="00BF7E34"/>
    <w:rsid w:val="00C0106D"/>
    <w:rsid w:val="00C011CE"/>
    <w:rsid w:val="00C017E8"/>
    <w:rsid w:val="00C02783"/>
    <w:rsid w:val="00C04C1A"/>
    <w:rsid w:val="00C05E10"/>
    <w:rsid w:val="00C06109"/>
    <w:rsid w:val="00C10F64"/>
    <w:rsid w:val="00C121ED"/>
    <w:rsid w:val="00C142D0"/>
    <w:rsid w:val="00C14978"/>
    <w:rsid w:val="00C202FE"/>
    <w:rsid w:val="00C20839"/>
    <w:rsid w:val="00C20DF5"/>
    <w:rsid w:val="00C20E07"/>
    <w:rsid w:val="00C20EBF"/>
    <w:rsid w:val="00C210B2"/>
    <w:rsid w:val="00C2306D"/>
    <w:rsid w:val="00C231EC"/>
    <w:rsid w:val="00C23631"/>
    <w:rsid w:val="00C25183"/>
    <w:rsid w:val="00C254B1"/>
    <w:rsid w:val="00C25922"/>
    <w:rsid w:val="00C26B77"/>
    <w:rsid w:val="00C277F9"/>
    <w:rsid w:val="00C30E1E"/>
    <w:rsid w:val="00C3102F"/>
    <w:rsid w:val="00C3127A"/>
    <w:rsid w:val="00C32ABC"/>
    <w:rsid w:val="00C3373D"/>
    <w:rsid w:val="00C33DA5"/>
    <w:rsid w:val="00C373B6"/>
    <w:rsid w:val="00C4134E"/>
    <w:rsid w:val="00C43EA8"/>
    <w:rsid w:val="00C45225"/>
    <w:rsid w:val="00C45C9C"/>
    <w:rsid w:val="00C461D2"/>
    <w:rsid w:val="00C505FE"/>
    <w:rsid w:val="00C53920"/>
    <w:rsid w:val="00C53D18"/>
    <w:rsid w:val="00C56B80"/>
    <w:rsid w:val="00C60F43"/>
    <w:rsid w:val="00C61270"/>
    <w:rsid w:val="00C61FAE"/>
    <w:rsid w:val="00C62F29"/>
    <w:rsid w:val="00C65221"/>
    <w:rsid w:val="00C65A77"/>
    <w:rsid w:val="00C67634"/>
    <w:rsid w:val="00C72EFE"/>
    <w:rsid w:val="00C74B46"/>
    <w:rsid w:val="00C74EAF"/>
    <w:rsid w:val="00C81337"/>
    <w:rsid w:val="00C82517"/>
    <w:rsid w:val="00C82CFC"/>
    <w:rsid w:val="00C82FFF"/>
    <w:rsid w:val="00C8307C"/>
    <w:rsid w:val="00C83938"/>
    <w:rsid w:val="00C8451B"/>
    <w:rsid w:val="00C84F53"/>
    <w:rsid w:val="00C8587F"/>
    <w:rsid w:val="00C86390"/>
    <w:rsid w:val="00C86A21"/>
    <w:rsid w:val="00C9163E"/>
    <w:rsid w:val="00C922CF"/>
    <w:rsid w:val="00C935EA"/>
    <w:rsid w:val="00C93CD2"/>
    <w:rsid w:val="00C94EB4"/>
    <w:rsid w:val="00C95929"/>
    <w:rsid w:val="00C95CDB"/>
    <w:rsid w:val="00C97CE0"/>
    <w:rsid w:val="00CA070A"/>
    <w:rsid w:val="00CA1956"/>
    <w:rsid w:val="00CA3795"/>
    <w:rsid w:val="00CA5D50"/>
    <w:rsid w:val="00CB12CF"/>
    <w:rsid w:val="00CB28C9"/>
    <w:rsid w:val="00CB2D1C"/>
    <w:rsid w:val="00CB36CB"/>
    <w:rsid w:val="00CB3FCC"/>
    <w:rsid w:val="00CC03FE"/>
    <w:rsid w:val="00CC06BD"/>
    <w:rsid w:val="00CC14B7"/>
    <w:rsid w:val="00CC2A4B"/>
    <w:rsid w:val="00CC2D85"/>
    <w:rsid w:val="00CC31B9"/>
    <w:rsid w:val="00CC3763"/>
    <w:rsid w:val="00CC39BC"/>
    <w:rsid w:val="00CC4D74"/>
    <w:rsid w:val="00CC7A20"/>
    <w:rsid w:val="00CD2277"/>
    <w:rsid w:val="00CD3FCA"/>
    <w:rsid w:val="00CD726D"/>
    <w:rsid w:val="00CD728C"/>
    <w:rsid w:val="00CE3148"/>
    <w:rsid w:val="00CE38B0"/>
    <w:rsid w:val="00CE3A30"/>
    <w:rsid w:val="00CE7356"/>
    <w:rsid w:val="00CF2146"/>
    <w:rsid w:val="00CF33F5"/>
    <w:rsid w:val="00CF5351"/>
    <w:rsid w:val="00CF624F"/>
    <w:rsid w:val="00CF7B33"/>
    <w:rsid w:val="00D013AD"/>
    <w:rsid w:val="00D022A3"/>
    <w:rsid w:val="00D02395"/>
    <w:rsid w:val="00D02C3E"/>
    <w:rsid w:val="00D03071"/>
    <w:rsid w:val="00D03EB8"/>
    <w:rsid w:val="00D1057F"/>
    <w:rsid w:val="00D1061E"/>
    <w:rsid w:val="00D12884"/>
    <w:rsid w:val="00D14977"/>
    <w:rsid w:val="00D14AC7"/>
    <w:rsid w:val="00D16DB6"/>
    <w:rsid w:val="00D17270"/>
    <w:rsid w:val="00D20D78"/>
    <w:rsid w:val="00D20F4C"/>
    <w:rsid w:val="00D21165"/>
    <w:rsid w:val="00D21412"/>
    <w:rsid w:val="00D21F81"/>
    <w:rsid w:val="00D250A3"/>
    <w:rsid w:val="00D26897"/>
    <w:rsid w:val="00D3295E"/>
    <w:rsid w:val="00D347E4"/>
    <w:rsid w:val="00D357D1"/>
    <w:rsid w:val="00D37998"/>
    <w:rsid w:val="00D41F7C"/>
    <w:rsid w:val="00D43698"/>
    <w:rsid w:val="00D437BE"/>
    <w:rsid w:val="00D45CA8"/>
    <w:rsid w:val="00D46286"/>
    <w:rsid w:val="00D46B3A"/>
    <w:rsid w:val="00D5451D"/>
    <w:rsid w:val="00D62CEE"/>
    <w:rsid w:val="00D65DF3"/>
    <w:rsid w:val="00D66149"/>
    <w:rsid w:val="00D66174"/>
    <w:rsid w:val="00D67858"/>
    <w:rsid w:val="00D67F8C"/>
    <w:rsid w:val="00D70318"/>
    <w:rsid w:val="00D70829"/>
    <w:rsid w:val="00D70932"/>
    <w:rsid w:val="00D71526"/>
    <w:rsid w:val="00D71EAC"/>
    <w:rsid w:val="00D72525"/>
    <w:rsid w:val="00D72555"/>
    <w:rsid w:val="00D745D9"/>
    <w:rsid w:val="00D74E4D"/>
    <w:rsid w:val="00D76428"/>
    <w:rsid w:val="00D77253"/>
    <w:rsid w:val="00D77583"/>
    <w:rsid w:val="00D809CD"/>
    <w:rsid w:val="00D81AA6"/>
    <w:rsid w:val="00D823D8"/>
    <w:rsid w:val="00D82432"/>
    <w:rsid w:val="00D8269C"/>
    <w:rsid w:val="00D83CE3"/>
    <w:rsid w:val="00D83D97"/>
    <w:rsid w:val="00D91A7E"/>
    <w:rsid w:val="00D9207F"/>
    <w:rsid w:val="00D93404"/>
    <w:rsid w:val="00D93E2C"/>
    <w:rsid w:val="00D9498D"/>
    <w:rsid w:val="00D94E5A"/>
    <w:rsid w:val="00D95DAD"/>
    <w:rsid w:val="00D95DE6"/>
    <w:rsid w:val="00DA09F2"/>
    <w:rsid w:val="00DA0DD6"/>
    <w:rsid w:val="00DA247E"/>
    <w:rsid w:val="00DA2A36"/>
    <w:rsid w:val="00DA2F52"/>
    <w:rsid w:val="00DA3634"/>
    <w:rsid w:val="00DA6427"/>
    <w:rsid w:val="00DA6629"/>
    <w:rsid w:val="00DB07FE"/>
    <w:rsid w:val="00DB0AD2"/>
    <w:rsid w:val="00DB0DF8"/>
    <w:rsid w:val="00DB14AE"/>
    <w:rsid w:val="00DB2FD7"/>
    <w:rsid w:val="00DB3DB3"/>
    <w:rsid w:val="00DB4A65"/>
    <w:rsid w:val="00DB6C4F"/>
    <w:rsid w:val="00DB7D16"/>
    <w:rsid w:val="00DC159C"/>
    <w:rsid w:val="00DC1EA5"/>
    <w:rsid w:val="00DC2219"/>
    <w:rsid w:val="00DC371A"/>
    <w:rsid w:val="00DC43A8"/>
    <w:rsid w:val="00DC47D3"/>
    <w:rsid w:val="00DC6443"/>
    <w:rsid w:val="00DC6B36"/>
    <w:rsid w:val="00DC7A10"/>
    <w:rsid w:val="00DD1E68"/>
    <w:rsid w:val="00DD2554"/>
    <w:rsid w:val="00DD4EA1"/>
    <w:rsid w:val="00DD528B"/>
    <w:rsid w:val="00DD7262"/>
    <w:rsid w:val="00DE17C5"/>
    <w:rsid w:val="00DE1D5F"/>
    <w:rsid w:val="00DE2E46"/>
    <w:rsid w:val="00DE41C0"/>
    <w:rsid w:val="00DE48FC"/>
    <w:rsid w:val="00DE4C46"/>
    <w:rsid w:val="00DE50EC"/>
    <w:rsid w:val="00DE74BB"/>
    <w:rsid w:val="00DF1A1E"/>
    <w:rsid w:val="00DF1EFC"/>
    <w:rsid w:val="00E01F75"/>
    <w:rsid w:val="00E034F3"/>
    <w:rsid w:val="00E04223"/>
    <w:rsid w:val="00E05D37"/>
    <w:rsid w:val="00E069D4"/>
    <w:rsid w:val="00E100BD"/>
    <w:rsid w:val="00E10245"/>
    <w:rsid w:val="00E102CD"/>
    <w:rsid w:val="00E10CE1"/>
    <w:rsid w:val="00E116C1"/>
    <w:rsid w:val="00E13005"/>
    <w:rsid w:val="00E13463"/>
    <w:rsid w:val="00E13B29"/>
    <w:rsid w:val="00E1577C"/>
    <w:rsid w:val="00E22C20"/>
    <w:rsid w:val="00E24092"/>
    <w:rsid w:val="00E26F4B"/>
    <w:rsid w:val="00E2797F"/>
    <w:rsid w:val="00E30F21"/>
    <w:rsid w:val="00E316E9"/>
    <w:rsid w:val="00E3186F"/>
    <w:rsid w:val="00E31F23"/>
    <w:rsid w:val="00E32B02"/>
    <w:rsid w:val="00E33BAA"/>
    <w:rsid w:val="00E33E18"/>
    <w:rsid w:val="00E33E6B"/>
    <w:rsid w:val="00E34E96"/>
    <w:rsid w:val="00E35DFC"/>
    <w:rsid w:val="00E37A9C"/>
    <w:rsid w:val="00E37BAD"/>
    <w:rsid w:val="00E40284"/>
    <w:rsid w:val="00E40629"/>
    <w:rsid w:val="00E41188"/>
    <w:rsid w:val="00E411D7"/>
    <w:rsid w:val="00E41689"/>
    <w:rsid w:val="00E41E83"/>
    <w:rsid w:val="00E43329"/>
    <w:rsid w:val="00E442A8"/>
    <w:rsid w:val="00E44E9F"/>
    <w:rsid w:val="00E46567"/>
    <w:rsid w:val="00E46570"/>
    <w:rsid w:val="00E5370F"/>
    <w:rsid w:val="00E53FE2"/>
    <w:rsid w:val="00E5740C"/>
    <w:rsid w:val="00E579AE"/>
    <w:rsid w:val="00E607E6"/>
    <w:rsid w:val="00E621D5"/>
    <w:rsid w:val="00E64D98"/>
    <w:rsid w:val="00E65DF3"/>
    <w:rsid w:val="00E66431"/>
    <w:rsid w:val="00E672F5"/>
    <w:rsid w:val="00E70955"/>
    <w:rsid w:val="00E70D4A"/>
    <w:rsid w:val="00E710A3"/>
    <w:rsid w:val="00E74976"/>
    <w:rsid w:val="00E74B29"/>
    <w:rsid w:val="00E806B1"/>
    <w:rsid w:val="00E83711"/>
    <w:rsid w:val="00E840A6"/>
    <w:rsid w:val="00E85BBE"/>
    <w:rsid w:val="00E8628A"/>
    <w:rsid w:val="00E86FC6"/>
    <w:rsid w:val="00E8751D"/>
    <w:rsid w:val="00E90D9E"/>
    <w:rsid w:val="00E917D4"/>
    <w:rsid w:val="00E919F7"/>
    <w:rsid w:val="00E92A29"/>
    <w:rsid w:val="00E93254"/>
    <w:rsid w:val="00EA31C3"/>
    <w:rsid w:val="00EA369A"/>
    <w:rsid w:val="00EA43D7"/>
    <w:rsid w:val="00EA4CAD"/>
    <w:rsid w:val="00EA4F2F"/>
    <w:rsid w:val="00EA6769"/>
    <w:rsid w:val="00EA7F0A"/>
    <w:rsid w:val="00EB23A9"/>
    <w:rsid w:val="00EB2B67"/>
    <w:rsid w:val="00EB303E"/>
    <w:rsid w:val="00EB722D"/>
    <w:rsid w:val="00EB72E6"/>
    <w:rsid w:val="00EC1F97"/>
    <w:rsid w:val="00EC292A"/>
    <w:rsid w:val="00EC44C6"/>
    <w:rsid w:val="00EC5DCA"/>
    <w:rsid w:val="00EC64DE"/>
    <w:rsid w:val="00EC766B"/>
    <w:rsid w:val="00ED14CE"/>
    <w:rsid w:val="00ED155B"/>
    <w:rsid w:val="00ED1FD7"/>
    <w:rsid w:val="00ED2C32"/>
    <w:rsid w:val="00ED30CA"/>
    <w:rsid w:val="00ED3ABB"/>
    <w:rsid w:val="00ED3CB1"/>
    <w:rsid w:val="00ED4610"/>
    <w:rsid w:val="00ED4C68"/>
    <w:rsid w:val="00ED77F1"/>
    <w:rsid w:val="00EE04F5"/>
    <w:rsid w:val="00EE2256"/>
    <w:rsid w:val="00EE2C83"/>
    <w:rsid w:val="00EE3631"/>
    <w:rsid w:val="00EE752F"/>
    <w:rsid w:val="00EE7F1B"/>
    <w:rsid w:val="00EF20B4"/>
    <w:rsid w:val="00EF4CE2"/>
    <w:rsid w:val="00EF5B3F"/>
    <w:rsid w:val="00EF7AE1"/>
    <w:rsid w:val="00F005AE"/>
    <w:rsid w:val="00F0107B"/>
    <w:rsid w:val="00F01C71"/>
    <w:rsid w:val="00F02B03"/>
    <w:rsid w:val="00F039DA"/>
    <w:rsid w:val="00F0596A"/>
    <w:rsid w:val="00F07E72"/>
    <w:rsid w:val="00F100F0"/>
    <w:rsid w:val="00F11299"/>
    <w:rsid w:val="00F15FEF"/>
    <w:rsid w:val="00F161BB"/>
    <w:rsid w:val="00F16326"/>
    <w:rsid w:val="00F1641E"/>
    <w:rsid w:val="00F16A19"/>
    <w:rsid w:val="00F206BB"/>
    <w:rsid w:val="00F220A2"/>
    <w:rsid w:val="00F22546"/>
    <w:rsid w:val="00F225BC"/>
    <w:rsid w:val="00F22F5A"/>
    <w:rsid w:val="00F23C80"/>
    <w:rsid w:val="00F2619D"/>
    <w:rsid w:val="00F2647F"/>
    <w:rsid w:val="00F31540"/>
    <w:rsid w:val="00F31836"/>
    <w:rsid w:val="00F331A5"/>
    <w:rsid w:val="00F35885"/>
    <w:rsid w:val="00F370E2"/>
    <w:rsid w:val="00F373D6"/>
    <w:rsid w:val="00F37693"/>
    <w:rsid w:val="00F3773A"/>
    <w:rsid w:val="00F37EDF"/>
    <w:rsid w:val="00F43EB1"/>
    <w:rsid w:val="00F44227"/>
    <w:rsid w:val="00F471D5"/>
    <w:rsid w:val="00F51B15"/>
    <w:rsid w:val="00F52210"/>
    <w:rsid w:val="00F5228C"/>
    <w:rsid w:val="00F53266"/>
    <w:rsid w:val="00F53641"/>
    <w:rsid w:val="00F54297"/>
    <w:rsid w:val="00F567DA"/>
    <w:rsid w:val="00F56F24"/>
    <w:rsid w:val="00F57A58"/>
    <w:rsid w:val="00F57FE4"/>
    <w:rsid w:val="00F62512"/>
    <w:rsid w:val="00F65AC9"/>
    <w:rsid w:val="00F66A08"/>
    <w:rsid w:val="00F71710"/>
    <w:rsid w:val="00F73EC3"/>
    <w:rsid w:val="00F74BF4"/>
    <w:rsid w:val="00F74FFE"/>
    <w:rsid w:val="00F7613C"/>
    <w:rsid w:val="00F77C4A"/>
    <w:rsid w:val="00F77F0F"/>
    <w:rsid w:val="00F82383"/>
    <w:rsid w:val="00F82828"/>
    <w:rsid w:val="00F829F2"/>
    <w:rsid w:val="00F83419"/>
    <w:rsid w:val="00F83605"/>
    <w:rsid w:val="00F8470C"/>
    <w:rsid w:val="00F84B8B"/>
    <w:rsid w:val="00F8599E"/>
    <w:rsid w:val="00F90873"/>
    <w:rsid w:val="00F94472"/>
    <w:rsid w:val="00F953E3"/>
    <w:rsid w:val="00F95DB3"/>
    <w:rsid w:val="00F96976"/>
    <w:rsid w:val="00F9794C"/>
    <w:rsid w:val="00FA01DF"/>
    <w:rsid w:val="00FA04B1"/>
    <w:rsid w:val="00FA0E5D"/>
    <w:rsid w:val="00FA0F46"/>
    <w:rsid w:val="00FA0FC5"/>
    <w:rsid w:val="00FA2208"/>
    <w:rsid w:val="00FA5040"/>
    <w:rsid w:val="00FA572F"/>
    <w:rsid w:val="00FA616D"/>
    <w:rsid w:val="00FA73A9"/>
    <w:rsid w:val="00FB06C8"/>
    <w:rsid w:val="00FB26DC"/>
    <w:rsid w:val="00FB32EC"/>
    <w:rsid w:val="00FB5669"/>
    <w:rsid w:val="00FB6278"/>
    <w:rsid w:val="00FB7893"/>
    <w:rsid w:val="00FB7BBA"/>
    <w:rsid w:val="00FC065A"/>
    <w:rsid w:val="00FC0A10"/>
    <w:rsid w:val="00FC190F"/>
    <w:rsid w:val="00FC282F"/>
    <w:rsid w:val="00FC3B61"/>
    <w:rsid w:val="00FC6AA9"/>
    <w:rsid w:val="00FC787B"/>
    <w:rsid w:val="00FC797E"/>
    <w:rsid w:val="00FD141F"/>
    <w:rsid w:val="00FD15F3"/>
    <w:rsid w:val="00FD301A"/>
    <w:rsid w:val="00FD4784"/>
    <w:rsid w:val="00FD5256"/>
    <w:rsid w:val="00FD65A7"/>
    <w:rsid w:val="00FD7111"/>
    <w:rsid w:val="00FD7C90"/>
    <w:rsid w:val="00FE20DA"/>
    <w:rsid w:val="00FE2B9E"/>
    <w:rsid w:val="00FE4EC2"/>
    <w:rsid w:val="00FE60DE"/>
    <w:rsid w:val="00FE62AF"/>
    <w:rsid w:val="00FE75BD"/>
    <w:rsid w:val="00FF0743"/>
    <w:rsid w:val="00FF0DB1"/>
    <w:rsid w:val="00FF1B24"/>
    <w:rsid w:val="00FF25EA"/>
    <w:rsid w:val="00FF2848"/>
    <w:rsid w:val="00FF2D3E"/>
    <w:rsid w:val="00FF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4AFB7"/>
  <w14:defaultImageDpi w14:val="32767"/>
  <w15:chartTrackingRefBased/>
  <w15:docId w15:val="{5B27EDCE-405D-492A-A3A2-4427638F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32C26"/>
  </w:style>
  <w:style w:type="paragraph" w:styleId="Heading1">
    <w:name w:val="heading 1"/>
    <w:basedOn w:val="Normal"/>
    <w:next w:val="Normal"/>
    <w:link w:val="Heading1Char"/>
    <w:uiPriority w:val="9"/>
    <w:qFormat/>
    <w:rsid w:val="00A028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01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143"/>
  </w:style>
  <w:style w:type="paragraph" w:styleId="Footer">
    <w:name w:val="footer"/>
    <w:basedOn w:val="Normal"/>
    <w:link w:val="FooterChar"/>
    <w:uiPriority w:val="99"/>
    <w:unhideWhenUsed/>
    <w:rsid w:val="003701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143"/>
  </w:style>
  <w:style w:type="table" w:styleId="TableGrid">
    <w:name w:val="Table Grid"/>
    <w:basedOn w:val="TableNormal"/>
    <w:uiPriority w:val="39"/>
    <w:rsid w:val="00370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172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02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F57A58"/>
  </w:style>
  <w:style w:type="character" w:styleId="Hyperlink">
    <w:name w:val="Hyperlink"/>
    <w:basedOn w:val="DefaultParagraphFont"/>
    <w:uiPriority w:val="99"/>
    <w:unhideWhenUsed/>
    <w:rsid w:val="0040739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739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C27C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D03E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D03EB8"/>
  </w:style>
  <w:style w:type="character" w:customStyle="1" w:styleId="eop">
    <w:name w:val="eop"/>
    <w:basedOn w:val="DefaultParagraphFont"/>
    <w:rsid w:val="00D03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7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1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77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90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4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58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00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164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0992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89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3447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291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685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360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01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738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888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660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347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67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52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30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20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4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7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0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1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0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3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4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369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2397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5887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224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5002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87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440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87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21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9187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57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444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240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509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842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153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5502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22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0581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90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5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7574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84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3051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597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97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57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647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3237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969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616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96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462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4E8AE4D12A44C98D2FCF5FAC66194" ma:contentTypeVersion="11" ma:contentTypeDescription="Create a new document." ma:contentTypeScope="" ma:versionID="75efe5a2133a26c7d563bb3004508548">
  <xsd:schema xmlns:xsd="http://www.w3.org/2001/XMLSchema" xmlns:xs="http://www.w3.org/2001/XMLSchema" xmlns:p="http://schemas.microsoft.com/office/2006/metadata/properties" xmlns:ns2="a3056ae9-3502-41b6-8ec6-5c77d52e9dbe" xmlns:ns3="a49d4c3d-078d-46fa-b2dd-97ec4578d213" targetNamespace="http://schemas.microsoft.com/office/2006/metadata/properties" ma:root="true" ma:fieldsID="a0353db06035af78f73016ed019ca65c" ns2:_="" ns3:_="">
    <xsd:import namespace="a3056ae9-3502-41b6-8ec6-5c77d52e9dbe"/>
    <xsd:import namespace="a49d4c3d-078d-46fa-b2dd-97ec4578d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56ae9-3502-41b6-8ec6-5c77d52e9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d4c3d-078d-46fa-b2dd-97ec4578d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555045-709D-4AC4-BC1A-2644CCF84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056ae9-3502-41b6-8ec6-5c77d52e9dbe"/>
    <ds:schemaRef ds:uri="a49d4c3d-078d-46fa-b2dd-97ec4578d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EB984F-3001-40A4-8B1F-8E8DB7D6EF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EA35C-08AB-478A-8F6C-2800D3E5F4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125FA4-A6CE-4980-89CD-98843AB7D4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6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Browning</dc:creator>
  <cp:keywords/>
  <dc:description/>
  <cp:lastModifiedBy>Suzanne Parkin</cp:lastModifiedBy>
  <cp:revision>569</cp:revision>
  <cp:lastPrinted>2017-10-18T07:13:00Z</cp:lastPrinted>
  <dcterms:created xsi:type="dcterms:W3CDTF">2024-01-17T05:44:00Z</dcterms:created>
  <dcterms:modified xsi:type="dcterms:W3CDTF">2024-01-23T10:21:00Z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0x010100DCB4E8AE4D12A44C98D2FCF5FAC66194</vt:lpwstr>
  </property>
</Properties>
</file>