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720D" w14:textId="77777777" w:rsidR="00C80E90" w:rsidRPr="00011881" w:rsidRDefault="006F1B57" w:rsidP="00125F8F">
      <w:pPr>
        <w:jc w:val="center"/>
        <w:rPr>
          <w:rFonts w:ascii="Arial" w:hAnsi="Arial" w:cs="Arial"/>
          <w:b/>
          <w:sz w:val="22"/>
          <w:szCs w:val="22"/>
          <w:lang w:val="en-GB"/>
        </w:rPr>
      </w:pPr>
      <w:r w:rsidRPr="00011881">
        <w:rPr>
          <w:rFonts w:ascii="Arial" w:hAnsi="Arial" w:cs="Arial"/>
          <w:b/>
          <w:sz w:val="22"/>
          <w:szCs w:val="22"/>
          <w:lang w:val="en-GB"/>
        </w:rPr>
        <w:t>COUNTY OF FORTY MILE NO. 8</w:t>
      </w:r>
    </w:p>
    <w:p w14:paraId="7D46520F" w14:textId="77777777" w:rsidR="00C80E90" w:rsidRPr="00011881" w:rsidRDefault="00C80E90" w:rsidP="00125F8F">
      <w:pPr>
        <w:jc w:val="center"/>
        <w:rPr>
          <w:rFonts w:ascii="Arial" w:hAnsi="Arial" w:cs="Arial"/>
          <w:b/>
          <w:sz w:val="22"/>
          <w:szCs w:val="22"/>
          <w:lang w:val="en-GB"/>
        </w:rPr>
      </w:pPr>
    </w:p>
    <w:p w14:paraId="0DC6F4AD" w14:textId="77777777" w:rsidR="00C80E90" w:rsidRPr="00011881" w:rsidRDefault="00C80E90" w:rsidP="00125F8F">
      <w:pPr>
        <w:jc w:val="center"/>
        <w:rPr>
          <w:rFonts w:ascii="Arial" w:hAnsi="Arial" w:cs="Arial"/>
          <w:b/>
          <w:sz w:val="22"/>
          <w:szCs w:val="22"/>
          <w:lang w:val="en-GB"/>
        </w:rPr>
      </w:pPr>
      <w:r w:rsidRPr="00011881">
        <w:rPr>
          <w:rFonts w:ascii="Arial" w:hAnsi="Arial" w:cs="Arial"/>
          <w:b/>
          <w:sz w:val="22"/>
          <w:szCs w:val="22"/>
          <w:lang w:val="en-GB"/>
        </w:rPr>
        <w:t xml:space="preserve">BYLAW NO.  </w:t>
      </w:r>
      <w:r w:rsidRPr="00011881">
        <w:rPr>
          <w:rFonts w:ascii="Arial" w:hAnsi="Arial" w:cs="Arial"/>
          <w:b/>
          <w:sz w:val="22"/>
          <w:szCs w:val="22"/>
          <w:highlight w:val="yellow"/>
          <w:lang w:val="en-GB"/>
        </w:rPr>
        <w:t>___________</w:t>
      </w:r>
    </w:p>
    <w:p w14:paraId="24A541A1" w14:textId="77777777" w:rsidR="00C80E90" w:rsidRPr="00011881" w:rsidRDefault="00C80E90" w:rsidP="00125F8F">
      <w:pPr>
        <w:jc w:val="center"/>
        <w:rPr>
          <w:rFonts w:ascii="Arial" w:hAnsi="Arial" w:cs="Arial"/>
          <w:b/>
          <w:sz w:val="22"/>
          <w:szCs w:val="22"/>
          <w:lang w:val="en-GB"/>
        </w:rPr>
      </w:pPr>
    </w:p>
    <w:p w14:paraId="72D37A7A" w14:textId="55170F27" w:rsidR="00C80E90" w:rsidRPr="00011881" w:rsidRDefault="007F011D" w:rsidP="00125F8F">
      <w:pPr>
        <w:jc w:val="center"/>
        <w:rPr>
          <w:rFonts w:ascii="Arial" w:hAnsi="Arial" w:cs="Arial"/>
          <w:b/>
          <w:sz w:val="22"/>
          <w:szCs w:val="22"/>
          <w:lang w:val="en-GB"/>
        </w:rPr>
      </w:pPr>
      <w:r w:rsidRPr="00011881">
        <w:rPr>
          <w:rFonts w:ascii="Arial" w:hAnsi="Arial" w:cs="Arial"/>
          <w:b/>
          <w:sz w:val="22"/>
          <w:szCs w:val="22"/>
          <w:lang w:val="en-GB"/>
        </w:rPr>
        <w:t xml:space="preserve">HIGHWAY AND </w:t>
      </w:r>
      <w:r w:rsidR="00C80E90" w:rsidRPr="00011881">
        <w:rPr>
          <w:rFonts w:ascii="Arial" w:hAnsi="Arial" w:cs="Arial"/>
          <w:b/>
          <w:sz w:val="22"/>
          <w:szCs w:val="22"/>
          <w:lang w:val="en-GB"/>
        </w:rPr>
        <w:t xml:space="preserve">TRAFFIC </w:t>
      </w:r>
      <w:r w:rsidR="0027241A">
        <w:rPr>
          <w:rFonts w:ascii="Arial" w:hAnsi="Arial" w:cs="Arial"/>
          <w:b/>
          <w:sz w:val="22"/>
          <w:szCs w:val="22"/>
          <w:lang w:val="en-GB"/>
        </w:rPr>
        <w:t xml:space="preserve">SAFETY </w:t>
      </w:r>
      <w:r w:rsidR="00C80E90" w:rsidRPr="00011881">
        <w:rPr>
          <w:rFonts w:ascii="Arial" w:hAnsi="Arial" w:cs="Arial"/>
          <w:b/>
          <w:sz w:val="22"/>
          <w:szCs w:val="22"/>
          <w:lang w:val="en-GB"/>
        </w:rPr>
        <w:t>BYLAW</w:t>
      </w:r>
    </w:p>
    <w:p w14:paraId="360E94FB" w14:textId="77777777" w:rsidR="00C80E90" w:rsidRPr="00011881" w:rsidRDefault="00C80E90" w:rsidP="00125F8F">
      <w:pPr>
        <w:jc w:val="both"/>
        <w:rPr>
          <w:rFonts w:ascii="Arial" w:hAnsi="Arial" w:cs="Arial"/>
          <w:b/>
          <w:sz w:val="22"/>
          <w:szCs w:val="22"/>
          <w:highlight w:val="yellow"/>
          <w:lang w:val="en-GB"/>
        </w:rPr>
      </w:pPr>
    </w:p>
    <w:p w14:paraId="687621FF" w14:textId="4037615A" w:rsidR="00C80E90" w:rsidRPr="00011881" w:rsidRDefault="00C80E90" w:rsidP="00125F8F">
      <w:pPr>
        <w:jc w:val="both"/>
        <w:rPr>
          <w:rFonts w:ascii="Arial" w:hAnsi="Arial" w:cs="Arial"/>
          <w:b/>
          <w:sz w:val="22"/>
          <w:szCs w:val="22"/>
          <w:lang w:val="en-GB"/>
        </w:rPr>
      </w:pPr>
      <w:r w:rsidRPr="00011881">
        <w:rPr>
          <w:rFonts w:ascii="Arial" w:hAnsi="Arial" w:cs="Arial"/>
          <w:b/>
          <w:sz w:val="22"/>
          <w:szCs w:val="22"/>
          <w:lang w:val="en-GB"/>
        </w:rPr>
        <w:t xml:space="preserve">A BYLAW OF THE </w:t>
      </w:r>
      <w:r w:rsidR="000B011E" w:rsidRPr="00011881">
        <w:rPr>
          <w:rFonts w:ascii="Arial" w:hAnsi="Arial" w:cs="Arial"/>
          <w:b/>
          <w:sz w:val="22"/>
          <w:szCs w:val="22"/>
          <w:lang w:val="en-GB"/>
        </w:rPr>
        <w:t>COUNTY O</w:t>
      </w:r>
      <w:r w:rsidR="00135722" w:rsidRPr="00011881">
        <w:rPr>
          <w:rFonts w:ascii="Arial" w:hAnsi="Arial" w:cs="Arial"/>
          <w:b/>
          <w:sz w:val="22"/>
          <w:szCs w:val="22"/>
          <w:lang w:val="en-GB"/>
        </w:rPr>
        <w:t xml:space="preserve">F </w:t>
      </w:r>
      <w:r w:rsidR="000B011E" w:rsidRPr="00011881">
        <w:rPr>
          <w:rFonts w:ascii="Arial" w:hAnsi="Arial" w:cs="Arial"/>
          <w:b/>
          <w:sz w:val="22"/>
          <w:szCs w:val="22"/>
          <w:lang w:val="en-GB"/>
        </w:rPr>
        <w:t>FORTY MILE</w:t>
      </w:r>
      <w:r w:rsidR="00135722" w:rsidRPr="00011881">
        <w:rPr>
          <w:rFonts w:ascii="Arial" w:hAnsi="Arial" w:cs="Arial"/>
          <w:b/>
          <w:sz w:val="22"/>
          <w:szCs w:val="22"/>
          <w:lang w:val="en-GB"/>
        </w:rPr>
        <w:t xml:space="preserve"> NO. 8</w:t>
      </w:r>
      <w:r w:rsidRPr="00011881">
        <w:rPr>
          <w:rFonts w:ascii="Arial" w:hAnsi="Arial" w:cs="Arial"/>
          <w:b/>
          <w:sz w:val="22"/>
          <w:szCs w:val="22"/>
          <w:lang w:val="en-GB"/>
        </w:rPr>
        <w:t xml:space="preserve">, IN THE PROVINCE OF ALBERTA, </w:t>
      </w:r>
      <w:r w:rsidRPr="00011881">
        <w:rPr>
          <w:rFonts w:ascii="Arial" w:hAnsi="Arial" w:cs="Arial"/>
          <w:b/>
          <w:sz w:val="22"/>
          <w:szCs w:val="22"/>
        </w:rPr>
        <w:t>FOR THE PURPOSE OF REGULATING THE USE OF HIGHWAYS UNDER THE DIRECTION, CONTROL</w:t>
      </w:r>
      <w:r w:rsidR="00087DB8">
        <w:rPr>
          <w:rFonts w:ascii="Arial" w:hAnsi="Arial" w:cs="Arial"/>
          <w:b/>
          <w:sz w:val="22"/>
          <w:szCs w:val="22"/>
        </w:rPr>
        <w:t>,</w:t>
      </w:r>
      <w:r w:rsidRPr="00011881">
        <w:rPr>
          <w:rFonts w:ascii="Arial" w:hAnsi="Arial" w:cs="Arial"/>
          <w:b/>
          <w:sz w:val="22"/>
          <w:szCs w:val="22"/>
        </w:rPr>
        <w:t xml:space="preserve"> AND MANAGEMENT OF THE MUNCIPALITY AND THE PARKING OF VEHICLES ON SUCH HIGHWAYS AND ON </w:t>
      </w:r>
      <w:r w:rsidR="000B011E" w:rsidRPr="00011881">
        <w:rPr>
          <w:rFonts w:ascii="Arial" w:hAnsi="Arial" w:cs="Arial"/>
          <w:b/>
          <w:sz w:val="22"/>
          <w:szCs w:val="22"/>
        </w:rPr>
        <w:t>PRIVATELY-OWNED</w:t>
      </w:r>
      <w:r w:rsidRPr="00011881">
        <w:rPr>
          <w:rFonts w:ascii="Arial" w:hAnsi="Arial" w:cs="Arial"/>
          <w:b/>
          <w:sz w:val="22"/>
          <w:szCs w:val="22"/>
        </w:rPr>
        <w:t xml:space="preserve"> PROPERTY LOCATED WITHIN THE MUNICIPALITY</w:t>
      </w:r>
    </w:p>
    <w:p w14:paraId="1703120D" w14:textId="77777777" w:rsidR="00C80E90" w:rsidRPr="00011881" w:rsidRDefault="00C80E90" w:rsidP="00125F8F">
      <w:pPr>
        <w:pBdr>
          <w:bottom w:val="single" w:sz="12" w:space="1" w:color="auto"/>
        </w:pBdr>
        <w:jc w:val="both"/>
        <w:rPr>
          <w:rFonts w:ascii="Arial" w:hAnsi="Arial" w:cs="Arial"/>
          <w:b/>
          <w:sz w:val="22"/>
          <w:szCs w:val="22"/>
          <w:lang w:val="en-GB"/>
        </w:rPr>
      </w:pPr>
    </w:p>
    <w:p w14:paraId="5EFA6EFE" w14:textId="77777777" w:rsidR="00C80E90" w:rsidRPr="00011881" w:rsidRDefault="00C80E90" w:rsidP="00125F8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4880EB80" w14:textId="17A1E3F1" w:rsidR="00C80E90" w:rsidRDefault="00C80E90" w:rsidP="00125F8F">
      <w:pPr>
        <w:jc w:val="both"/>
        <w:rPr>
          <w:rFonts w:ascii="Arial" w:hAnsi="Arial" w:cs="Arial"/>
          <w:sz w:val="22"/>
          <w:szCs w:val="22"/>
        </w:rPr>
      </w:pPr>
      <w:r w:rsidRPr="00011881">
        <w:rPr>
          <w:rFonts w:ascii="Arial" w:hAnsi="Arial" w:cs="Arial"/>
          <w:sz w:val="22"/>
          <w:szCs w:val="22"/>
        </w:rPr>
        <w:t xml:space="preserve">WHEREAS pursuant to section 13 of the </w:t>
      </w:r>
      <w:r w:rsidRPr="00011881">
        <w:rPr>
          <w:rFonts w:ascii="Arial" w:hAnsi="Arial" w:cs="Arial"/>
          <w:i/>
          <w:sz w:val="22"/>
          <w:szCs w:val="22"/>
        </w:rPr>
        <w:t xml:space="preserve">Traffic Safety </w:t>
      </w:r>
      <w:proofErr w:type="gramStart"/>
      <w:r w:rsidRPr="00011881">
        <w:rPr>
          <w:rFonts w:ascii="Arial" w:hAnsi="Arial" w:cs="Arial"/>
          <w:i/>
          <w:sz w:val="22"/>
          <w:szCs w:val="22"/>
        </w:rPr>
        <w:t>Act</w:t>
      </w:r>
      <w:proofErr w:type="gramEnd"/>
      <w:r w:rsidRPr="00011881">
        <w:rPr>
          <w:rFonts w:ascii="Arial" w:hAnsi="Arial" w:cs="Arial"/>
          <w:i/>
          <w:sz w:val="22"/>
          <w:szCs w:val="22"/>
        </w:rPr>
        <w:t xml:space="preserve"> </w:t>
      </w:r>
      <w:r w:rsidRPr="00011881">
        <w:rPr>
          <w:rFonts w:ascii="Arial" w:hAnsi="Arial" w:cs="Arial"/>
          <w:sz w:val="22"/>
          <w:szCs w:val="22"/>
        </w:rPr>
        <w:t>the council of a municipality may, with respect to highways under its direction, control</w:t>
      </w:r>
      <w:r w:rsidR="00666028">
        <w:rPr>
          <w:rFonts w:ascii="Arial" w:hAnsi="Arial" w:cs="Arial"/>
          <w:sz w:val="22"/>
          <w:szCs w:val="22"/>
        </w:rPr>
        <w:t>,</w:t>
      </w:r>
      <w:r w:rsidRPr="00011881">
        <w:rPr>
          <w:rFonts w:ascii="Arial" w:hAnsi="Arial" w:cs="Arial"/>
          <w:sz w:val="22"/>
          <w:szCs w:val="22"/>
        </w:rPr>
        <w:t xml:space="preserve"> and management, pass bylaws not inconsistent with the </w:t>
      </w:r>
      <w:r w:rsidRPr="00011881">
        <w:rPr>
          <w:rFonts w:ascii="Arial" w:hAnsi="Arial" w:cs="Arial"/>
          <w:i/>
          <w:sz w:val="22"/>
          <w:szCs w:val="22"/>
        </w:rPr>
        <w:t xml:space="preserve">Traffic Safety Act </w:t>
      </w:r>
      <w:r w:rsidRPr="00011881">
        <w:rPr>
          <w:rFonts w:ascii="Arial" w:hAnsi="Arial" w:cs="Arial"/>
          <w:sz w:val="22"/>
          <w:szCs w:val="22"/>
        </w:rPr>
        <w:t>respecting matters enumerated therein;</w:t>
      </w:r>
    </w:p>
    <w:p w14:paraId="38B24C86" w14:textId="77777777" w:rsidR="00125F8F" w:rsidRPr="00011881" w:rsidRDefault="00125F8F" w:rsidP="00125F8F">
      <w:pPr>
        <w:jc w:val="both"/>
        <w:rPr>
          <w:rFonts w:ascii="Arial" w:hAnsi="Arial" w:cs="Arial"/>
          <w:sz w:val="22"/>
          <w:szCs w:val="22"/>
        </w:rPr>
      </w:pPr>
    </w:p>
    <w:p w14:paraId="14D7768D" w14:textId="2B2E7E75" w:rsidR="00C80E90" w:rsidRDefault="00C80E90" w:rsidP="00125F8F">
      <w:pPr>
        <w:jc w:val="both"/>
        <w:rPr>
          <w:rFonts w:ascii="Arial" w:hAnsi="Arial" w:cs="Arial"/>
          <w:sz w:val="22"/>
          <w:szCs w:val="22"/>
        </w:rPr>
      </w:pPr>
      <w:r w:rsidRPr="00011881">
        <w:rPr>
          <w:rFonts w:ascii="Arial" w:hAnsi="Arial" w:cs="Arial"/>
          <w:sz w:val="22"/>
          <w:szCs w:val="22"/>
        </w:rPr>
        <w:t xml:space="preserve">AND WHEREAS pursuant to section 14 of the </w:t>
      </w:r>
      <w:r w:rsidRPr="00011881">
        <w:rPr>
          <w:rFonts w:ascii="Arial" w:hAnsi="Arial" w:cs="Arial"/>
          <w:i/>
          <w:sz w:val="22"/>
          <w:szCs w:val="22"/>
        </w:rPr>
        <w:t xml:space="preserve">Traffic Safety Act </w:t>
      </w:r>
      <w:r w:rsidRPr="00011881">
        <w:rPr>
          <w:rFonts w:ascii="Arial" w:hAnsi="Arial" w:cs="Arial"/>
          <w:sz w:val="22"/>
          <w:szCs w:val="22"/>
        </w:rPr>
        <w:t>the council of a municipality may pass bylaws governing the parking of vehicles on privately owned property;</w:t>
      </w:r>
    </w:p>
    <w:p w14:paraId="31B616D0" w14:textId="77777777" w:rsidR="00125F8F" w:rsidRPr="00011881" w:rsidRDefault="00125F8F" w:rsidP="00125F8F">
      <w:pPr>
        <w:jc w:val="both"/>
        <w:rPr>
          <w:rFonts w:ascii="Arial" w:hAnsi="Arial" w:cs="Arial"/>
          <w:sz w:val="22"/>
          <w:szCs w:val="22"/>
        </w:rPr>
      </w:pPr>
    </w:p>
    <w:p w14:paraId="28EBCC07" w14:textId="3195E7E7" w:rsidR="00C80E90" w:rsidRDefault="00C80E90" w:rsidP="00125F8F">
      <w:pPr>
        <w:jc w:val="both"/>
        <w:rPr>
          <w:rFonts w:ascii="Arial" w:hAnsi="Arial" w:cs="Arial"/>
          <w:sz w:val="22"/>
          <w:szCs w:val="22"/>
        </w:rPr>
      </w:pPr>
      <w:r w:rsidRPr="00011881">
        <w:rPr>
          <w:rFonts w:ascii="Arial" w:hAnsi="Arial" w:cs="Arial"/>
          <w:sz w:val="22"/>
          <w:szCs w:val="22"/>
        </w:rPr>
        <w:t xml:space="preserve">AND WHEREAS pursuant to section 108 of the </w:t>
      </w:r>
      <w:r w:rsidRPr="00011881">
        <w:rPr>
          <w:rFonts w:ascii="Arial" w:hAnsi="Arial" w:cs="Arial"/>
          <w:i/>
          <w:sz w:val="22"/>
          <w:szCs w:val="22"/>
        </w:rPr>
        <w:t xml:space="preserve">Traffic Safety </w:t>
      </w:r>
      <w:proofErr w:type="gramStart"/>
      <w:r w:rsidRPr="00011881">
        <w:rPr>
          <w:rFonts w:ascii="Arial" w:hAnsi="Arial" w:cs="Arial"/>
          <w:i/>
          <w:sz w:val="22"/>
          <w:szCs w:val="22"/>
        </w:rPr>
        <w:t>Act</w:t>
      </w:r>
      <w:proofErr w:type="gramEnd"/>
      <w:r w:rsidRPr="00011881">
        <w:rPr>
          <w:rFonts w:ascii="Arial" w:hAnsi="Arial" w:cs="Arial"/>
          <w:sz w:val="22"/>
          <w:szCs w:val="22"/>
        </w:rPr>
        <w:t xml:space="preserve"> the council of a municipality may pass bylaws prescribing speed limits that are different from the speed limits established in that </w:t>
      </w:r>
      <w:r w:rsidRPr="00011881">
        <w:rPr>
          <w:rFonts w:ascii="Arial" w:hAnsi="Arial" w:cs="Arial"/>
          <w:i/>
          <w:sz w:val="22"/>
          <w:szCs w:val="22"/>
        </w:rPr>
        <w:t>Act</w:t>
      </w:r>
      <w:r w:rsidRPr="00011881">
        <w:rPr>
          <w:rFonts w:ascii="Arial" w:hAnsi="Arial" w:cs="Arial"/>
          <w:sz w:val="22"/>
          <w:szCs w:val="22"/>
        </w:rPr>
        <w:t>;</w:t>
      </w:r>
    </w:p>
    <w:p w14:paraId="5EEE678D" w14:textId="77777777" w:rsidR="00125F8F" w:rsidRPr="00011881" w:rsidRDefault="00125F8F" w:rsidP="00125F8F">
      <w:pPr>
        <w:jc w:val="both"/>
        <w:rPr>
          <w:rFonts w:ascii="Arial" w:hAnsi="Arial" w:cs="Arial"/>
          <w:sz w:val="22"/>
          <w:szCs w:val="22"/>
        </w:rPr>
      </w:pPr>
    </w:p>
    <w:p w14:paraId="78FEE2FC" w14:textId="7B0775DE" w:rsidR="00135722" w:rsidRDefault="00135722" w:rsidP="00125F8F">
      <w:pPr>
        <w:jc w:val="both"/>
        <w:rPr>
          <w:rFonts w:ascii="Arial" w:hAnsi="Arial" w:cs="Arial"/>
          <w:sz w:val="22"/>
          <w:szCs w:val="22"/>
        </w:rPr>
      </w:pPr>
      <w:r w:rsidRPr="00011881">
        <w:rPr>
          <w:rFonts w:ascii="Arial" w:hAnsi="Arial" w:cs="Arial"/>
          <w:sz w:val="22"/>
          <w:szCs w:val="22"/>
        </w:rPr>
        <w:t xml:space="preserve">AND WHEREAS pursuant to section 48 of the </w:t>
      </w:r>
      <w:r w:rsidRPr="00011881">
        <w:rPr>
          <w:rFonts w:ascii="Arial" w:hAnsi="Arial" w:cs="Arial"/>
          <w:i/>
          <w:sz w:val="22"/>
          <w:szCs w:val="22"/>
        </w:rPr>
        <w:t>Highways Development and Protection Act</w:t>
      </w:r>
      <w:r w:rsidRPr="00011881">
        <w:rPr>
          <w:rFonts w:ascii="Arial" w:hAnsi="Arial" w:cs="Arial"/>
          <w:sz w:val="22"/>
          <w:szCs w:val="22"/>
        </w:rPr>
        <w:t xml:space="preserve"> the council of a municipality may pass bylaws regulating the placing of roadside improvements on privately owned property;</w:t>
      </w:r>
    </w:p>
    <w:p w14:paraId="6841CA32" w14:textId="77777777" w:rsidR="00125F8F" w:rsidRPr="00011881" w:rsidRDefault="00125F8F" w:rsidP="00125F8F">
      <w:pPr>
        <w:jc w:val="both"/>
        <w:rPr>
          <w:rFonts w:ascii="Arial" w:hAnsi="Arial" w:cs="Arial"/>
          <w:sz w:val="22"/>
          <w:szCs w:val="22"/>
        </w:rPr>
      </w:pPr>
    </w:p>
    <w:p w14:paraId="6556D176" w14:textId="3EF6C671" w:rsidR="000976C3" w:rsidRDefault="000976C3" w:rsidP="00125F8F">
      <w:pPr>
        <w:jc w:val="both"/>
        <w:rPr>
          <w:rFonts w:ascii="Arial" w:hAnsi="Arial" w:cs="Arial"/>
          <w:sz w:val="22"/>
          <w:szCs w:val="22"/>
        </w:rPr>
      </w:pPr>
      <w:r w:rsidRPr="00011881">
        <w:rPr>
          <w:rFonts w:ascii="Arial" w:hAnsi="Arial" w:cs="Arial"/>
          <w:sz w:val="22"/>
          <w:szCs w:val="22"/>
        </w:rPr>
        <w:t xml:space="preserve">AND WHEREAS </w:t>
      </w:r>
      <w:r w:rsidR="00020A84" w:rsidRPr="00011881">
        <w:rPr>
          <w:rFonts w:ascii="Arial" w:hAnsi="Arial" w:cs="Arial"/>
          <w:sz w:val="22"/>
          <w:szCs w:val="22"/>
        </w:rPr>
        <w:t xml:space="preserve">pursuant to section 152 of the </w:t>
      </w:r>
      <w:r w:rsidR="00020A84" w:rsidRPr="00011881">
        <w:rPr>
          <w:rFonts w:ascii="Arial" w:hAnsi="Arial" w:cs="Arial"/>
          <w:i/>
          <w:sz w:val="22"/>
          <w:szCs w:val="22"/>
        </w:rPr>
        <w:t xml:space="preserve">Traffic Safety Act </w:t>
      </w:r>
      <w:r w:rsidR="00020A84" w:rsidRPr="00011881">
        <w:rPr>
          <w:rFonts w:ascii="Arial" w:hAnsi="Arial" w:cs="Arial"/>
          <w:sz w:val="22"/>
          <w:szCs w:val="22"/>
        </w:rPr>
        <w:t xml:space="preserve">the council of a municipality may, for the physical preservation of a highway, pass bylaws restricting the weight of a commercial vehicle and any goods being carried by the vehicle; </w:t>
      </w:r>
    </w:p>
    <w:p w14:paraId="1C27B492" w14:textId="77777777" w:rsidR="00125F8F" w:rsidRPr="00011881" w:rsidRDefault="00125F8F" w:rsidP="00125F8F">
      <w:pPr>
        <w:jc w:val="both"/>
        <w:rPr>
          <w:rFonts w:ascii="Arial" w:hAnsi="Arial" w:cs="Arial"/>
          <w:sz w:val="22"/>
          <w:szCs w:val="22"/>
        </w:rPr>
      </w:pPr>
    </w:p>
    <w:p w14:paraId="4EAE75B5" w14:textId="3A46FE82" w:rsidR="00C80E90" w:rsidRDefault="00C80E90" w:rsidP="00125F8F">
      <w:pPr>
        <w:jc w:val="both"/>
        <w:rPr>
          <w:rFonts w:ascii="Arial" w:hAnsi="Arial" w:cs="Arial"/>
          <w:sz w:val="22"/>
          <w:szCs w:val="22"/>
        </w:rPr>
      </w:pPr>
      <w:r w:rsidRPr="00011881">
        <w:rPr>
          <w:rFonts w:ascii="Arial" w:hAnsi="Arial" w:cs="Arial"/>
          <w:sz w:val="22"/>
          <w:szCs w:val="22"/>
        </w:rPr>
        <w:t xml:space="preserve">AND WHEREAS pursuant to section 7 of the </w:t>
      </w:r>
      <w:r w:rsidRPr="00011881">
        <w:rPr>
          <w:rFonts w:ascii="Arial" w:hAnsi="Arial" w:cs="Arial"/>
          <w:i/>
          <w:sz w:val="22"/>
          <w:szCs w:val="22"/>
        </w:rPr>
        <w:t xml:space="preserve">Municipal Government </w:t>
      </w:r>
      <w:proofErr w:type="gramStart"/>
      <w:r w:rsidRPr="00011881">
        <w:rPr>
          <w:rFonts w:ascii="Arial" w:hAnsi="Arial" w:cs="Arial"/>
          <w:i/>
          <w:sz w:val="22"/>
          <w:szCs w:val="22"/>
        </w:rPr>
        <w:t>Act</w:t>
      </w:r>
      <w:proofErr w:type="gramEnd"/>
      <w:r w:rsidRPr="00011881">
        <w:rPr>
          <w:rFonts w:ascii="Arial" w:hAnsi="Arial" w:cs="Arial"/>
          <w:sz w:val="22"/>
          <w:szCs w:val="22"/>
        </w:rPr>
        <w:t xml:space="preserve"> the council of a municipality may pass bylaws for municipal purposes respecting the safety, health</w:t>
      </w:r>
      <w:r w:rsidR="00666028">
        <w:rPr>
          <w:rFonts w:ascii="Arial" w:hAnsi="Arial" w:cs="Arial"/>
          <w:sz w:val="22"/>
          <w:szCs w:val="22"/>
        </w:rPr>
        <w:t>,</w:t>
      </w:r>
      <w:r w:rsidRPr="00011881">
        <w:rPr>
          <w:rFonts w:ascii="Arial" w:hAnsi="Arial" w:cs="Arial"/>
          <w:sz w:val="22"/>
          <w:szCs w:val="22"/>
        </w:rPr>
        <w:t xml:space="preserve"> and welfare of people and the protection of people and property and the enforcement of bylaws;</w:t>
      </w:r>
    </w:p>
    <w:p w14:paraId="509EA747" w14:textId="77777777" w:rsidR="00125F8F" w:rsidRPr="00011881" w:rsidRDefault="00125F8F" w:rsidP="00125F8F">
      <w:pPr>
        <w:jc w:val="both"/>
        <w:rPr>
          <w:rFonts w:ascii="Arial" w:hAnsi="Arial" w:cs="Arial"/>
          <w:sz w:val="22"/>
          <w:szCs w:val="22"/>
        </w:rPr>
      </w:pPr>
    </w:p>
    <w:p w14:paraId="15E6726E" w14:textId="77777777" w:rsidR="00C80E90" w:rsidRPr="00011881" w:rsidRDefault="00C80E90" w:rsidP="00125F8F">
      <w:pPr>
        <w:jc w:val="both"/>
        <w:rPr>
          <w:rFonts w:ascii="Arial" w:hAnsi="Arial" w:cs="Arial"/>
          <w:sz w:val="22"/>
          <w:szCs w:val="22"/>
          <w:lang w:val="en-GB"/>
        </w:rPr>
      </w:pPr>
      <w:r w:rsidRPr="00011881">
        <w:rPr>
          <w:rFonts w:ascii="Arial" w:hAnsi="Arial" w:cs="Arial"/>
          <w:sz w:val="22"/>
          <w:szCs w:val="22"/>
          <w:lang w:val="en-GB"/>
        </w:rPr>
        <w:t xml:space="preserve">NOW THEREFORE, the Council of the </w:t>
      </w:r>
      <w:r w:rsidR="00997154" w:rsidRPr="00011881">
        <w:rPr>
          <w:rFonts w:ascii="Arial" w:hAnsi="Arial" w:cs="Arial"/>
          <w:sz w:val="22"/>
          <w:szCs w:val="22"/>
          <w:lang w:val="en-GB"/>
        </w:rPr>
        <w:t xml:space="preserve">County of Forty Mile </w:t>
      </w:r>
      <w:r w:rsidR="00135722" w:rsidRPr="00011881">
        <w:rPr>
          <w:rFonts w:ascii="Arial" w:hAnsi="Arial" w:cs="Arial"/>
          <w:sz w:val="22"/>
          <w:szCs w:val="22"/>
          <w:lang w:val="en-GB"/>
        </w:rPr>
        <w:t>No. 8</w:t>
      </w:r>
      <w:r w:rsidRPr="00011881">
        <w:rPr>
          <w:rFonts w:ascii="Arial" w:hAnsi="Arial" w:cs="Arial"/>
          <w:sz w:val="22"/>
          <w:szCs w:val="22"/>
          <w:lang w:val="en-GB"/>
        </w:rPr>
        <w:t>, in the Province of Alberta, duly assembled, enacts as follows:</w:t>
      </w:r>
    </w:p>
    <w:p w14:paraId="44C098FD" w14:textId="718437C4" w:rsidR="00C80E90" w:rsidRDefault="00C80E90" w:rsidP="00125F8F">
      <w:pPr>
        <w:jc w:val="both"/>
        <w:rPr>
          <w:rFonts w:ascii="Arial" w:hAnsi="Arial" w:cs="Arial"/>
          <w:sz w:val="22"/>
          <w:szCs w:val="22"/>
          <w:lang w:val="en-GB"/>
        </w:rPr>
      </w:pPr>
    </w:p>
    <w:p w14:paraId="785C4665" w14:textId="77777777" w:rsidR="00125F8F" w:rsidRPr="00011881" w:rsidRDefault="00125F8F" w:rsidP="00125F8F">
      <w:pPr>
        <w:jc w:val="both"/>
        <w:rPr>
          <w:rFonts w:ascii="Arial" w:hAnsi="Arial" w:cs="Arial"/>
          <w:sz w:val="22"/>
          <w:szCs w:val="22"/>
          <w:lang w:val="en-GB"/>
        </w:rPr>
      </w:pPr>
    </w:p>
    <w:p w14:paraId="2BB9F023" w14:textId="77777777" w:rsidR="00C80E90" w:rsidRPr="00011881" w:rsidRDefault="00C80E90" w:rsidP="00125F8F">
      <w:pPr>
        <w:numPr>
          <w:ilvl w:val="0"/>
          <w:numId w:val="8"/>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SHORT TITLE</w:t>
      </w:r>
    </w:p>
    <w:p w14:paraId="173E3A78" w14:textId="77777777" w:rsidR="00C80E90" w:rsidRPr="00011881" w:rsidRDefault="00C80E90" w:rsidP="00125F8F">
      <w:pPr>
        <w:keepLines/>
        <w:widowControl w:val="0"/>
        <w:autoSpaceDE w:val="0"/>
        <w:autoSpaceDN w:val="0"/>
        <w:adjustRightInd w:val="0"/>
        <w:jc w:val="both"/>
        <w:outlineLvl w:val="1"/>
        <w:rPr>
          <w:rFonts w:ascii="Arial" w:eastAsiaTheme="majorEastAsia" w:hAnsi="Arial" w:cs="Arial"/>
          <w:b/>
          <w:bCs/>
          <w:sz w:val="22"/>
          <w:szCs w:val="22"/>
        </w:rPr>
      </w:pPr>
    </w:p>
    <w:p w14:paraId="4955D992" w14:textId="7548DF93" w:rsidR="00C80E90" w:rsidRPr="00011881" w:rsidRDefault="00C80E90" w:rsidP="00125F8F">
      <w:pPr>
        <w:keepLines/>
        <w:widowControl w:val="0"/>
        <w:numPr>
          <w:ilvl w:val="1"/>
          <w:numId w:val="8"/>
        </w:numPr>
        <w:autoSpaceDE w:val="0"/>
        <w:autoSpaceDN w:val="0"/>
        <w:adjustRightInd w:val="0"/>
        <w:jc w:val="both"/>
        <w:outlineLvl w:val="1"/>
        <w:rPr>
          <w:rFonts w:ascii="Arial" w:eastAsiaTheme="majorEastAsia" w:hAnsi="Arial" w:cs="Arial"/>
          <w:bCs/>
          <w:sz w:val="22"/>
          <w:szCs w:val="22"/>
        </w:rPr>
      </w:pPr>
      <w:r w:rsidRPr="00011881">
        <w:rPr>
          <w:rFonts w:ascii="Arial" w:eastAsiaTheme="majorEastAsia" w:hAnsi="Arial" w:cs="Arial"/>
          <w:bCs/>
          <w:sz w:val="22"/>
          <w:szCs w:val="22"/>
        </w:rPr>
        <w:t>This Bylaw may be cited as the “</w:t>
      </w:r>
      <w:r w:rsidR="007F011D" w:rsidRPr="00011881">
        <w:rPr>
          <w:rFonts w:ascii="Arial" w:eastAsiaTheme="majorEastAsia" w:hAnsi="Arial" w:cs="Arial"/>
          <w:bCs/>
          <w:sz w:val="22"/>
          <w:szCs w:val="22"/>
        </w:rPr>
        <w:t xml:space="preserve">Highway and </w:t>
      </w:r>
      <w:r w:rsidRPr="00011881">
        <w:rPr>
          <w:rFonts w:ascii="Arial" w:eastAsiaTheme="majorEastAsia" w:hAnsi="Arial" w:cs="Arial"/>
          <w:bCs/>
          <w:sz w:val="22"/>
          <w:szCs w:val="22"/>
        </w:rPr>
        <w:t xml:space="preserve">Traffic </w:t>
      </w:r>
      <w:r w:rsidR="0027241A">
        <w:rPr>
          <w:rFonts w:ascii="Arial" w:eastAsiaTheme="majorEastAsia" w:hAnsi="Arial" w:cs="Arial"/>
          <w:bCs/>
          <w:sz w:val="22"/>
          <w:szCs w:val="22"/>
        </w:rPr>
        <w:t xml:space="preserve">Safety </w:t>
      </w:r>
      <w:r w:rsidRPr="00011881">
        <w:rPr>
          <w:rFonts w:ascii="Arial" w:eastAsiaTheme="majorEastAsia" w:hAnsi="Arial" w:cs="Arial"/>
          <w:bCs/>
          <w:sz w:val="22"/>
          <w:szCs w:val="22"/>
        </w:rPr>
        <w:t>Bylaw”.</w:t>
      </w:r>
    </w:p>
    <w:p w14:paraId="7D8896EB" w14:textId="4F44BF6E" w:rsidR="00C80E90" w:rsidRDefault="00C80E90" w:rsidP="00125F8F">
      <w:pPr>
        <w:ind w:left="720"/>
        <w:rPr>
          <w:rFonts w:ascii="CG Times" w:hAnsi="CG Times"/>
          <w:sz w:val="20"/>
          <w:szCs w:val="20"/>
        </w:rPr>
      </w:pPr>
    </w:p>
    <w:p w14:paraId="1B70CE88" w14:textId="77777777" w:rsidR="001B47C7" w:rsidRPr="00011881" w:rsidRDefault="001B47C7" w:rsidP="00125F8F">
      <w:pPr>
        <w:ind w:left="720"/>
        <w:rPr>
          <w:rFonts w:ascii="CG Times" w:hAnsi="CG Times"/>
          <w:sz w:val="20"/>
          <w:szCs w:val="20"/>
        </w:rPr>
      </w:pPr>
    </w:p>
    <w:p w14:paraId="7C12B040" w14:textId="59AF70F8" w:rsidR="00C80E90" w:rsidRPr="00011881" w:rsidRDefault="00C80E90" w:rsidP="00125F8F">
      <w:pPr>
        <w:numPr>
          <w:ilvl w:val="0"/>
          <w:numId w:val="8"/>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INTERPRETATION AND APPLICATION</w:t>
      </w:r>
    </w:p>
    <w:p w14:paraId="3A8DAF83" w14:textId="77777777" w:rsidR="00F40754" w:rsidRPr="00011881" w:rsidRDefault="00F40754" w:rsidP="00125F8F">
      <w:pPr>
        <w:ind w:left="1080"/>
        <w:outlineLvl w:val="1"/>
        <w:rPr>
          <w:rFonts w:ascii="Arial" w:eastAsiaTheme="majorEastAsia" w:hAnsi="Arial" w:cs="Arial"/>
          <w:sz w:val="22"/>
          <w:szCs w:val="22"/>
        </w:rPr>
      </w:pPr>
    </w:p>
    <w:p w14:paraId="404CB056" w14:textId="07059BFD" w:rsidR="00FD7781" w:rsidRDefault="00C80E90" w:rsidP="00125F8F">
      <w:pPr>
        <w:jc w:val="both"/>
        <w:rPr>
          <w:rFonts w:ascii="Arial" w:hAnsi="Arial"/>
          <w:b/>
          <w:sz w:val="22"/>
          <w:szCs w:val="20"/>
          <w:lang w:val="en-GB"/>
        </w:rPr>
      </w:pPr>
      <w:r w:rsidRPr="00011881">
        <w:rPr>
          <w:rFonts w:ascii="Arial" w:hAnsi="Arial"/>
          <w:b/>
          <w:sz w:val="22"/>
          <w:szCs w:val="20"/>
          <w:lang w:val="en-GB"/>
        </w:rPr>
        <w:t>Definitions</w:t>
      </w:r>
    </w:p>
    <w:p w14:paraId="7D3DDFCB" w14:textId="77777777" w:rsidR="00125F8F" w:rsidRPr="00011881" w:rsidRDefault="00125F8F" w:rsidP="00125F8F">
      <w:pPr>
        <w:jc w:val="both"/>
        <w:rPr>
          <w:rFonts w:ascii="Arial" w:hAnsi="Arial"/>
          <w:b/>
          <w:sz w:val="22"/>
          <w:szCs w:val="20"/>
          <w:lang w:val="en-GB"/>
        </w:rPr>
      </w:pPr>
    </w:p>
    <w:p w14:paraId="2F79D7FE" w14:textId="5781BE64" w:rsidR="00FD7781" w:rsidRPr="00011881" w:rsidRDefault="00FD7781" w:rsidP="00125F8F">
      <w:pPr>
        <w:keepLines/>
        <w:widowControl w:val="0"/>
        <w:numPr>
          <w:ilvl w:val="0"/>
          <w:numId w:val="23"/>
        </w:numPr>
        <w:autoSpaceDE w:val="0"/>
        <w:autoSpaceDN w:val="0"/>
        <w:adjustRightInd w:val="0"/>
        <w:ind w:hanging="720"/>
        <w:jc w:val="both"/>
        <w:outlineLvl w:val="1"/>
        <w:rPr>
          <w:rFonts w:ascii="Arial" w:eastAsiaTheme="majorEastAsia" w:hAnsi="Arial" w:cs="Arial"/>
          <w:bCs/>
          <w:sz w:val="22"/>
          <w:szCs w:val="22"/>
        </w:rPr>
      </w:pPr>
    </w:p>
    <w:p w14:paraId="52DD9E50" w14:textId="77777777" w:rsidR="00125F8F" w:rsidRPr="00125F8F" w:rsidRDefault="00125F8F" w:rsidP="00125F8F">
      <w:pPr>
        <w:keepLines/>
        <w:widowControl w:val="0"/>
        <w:tabs>
          <w:tab w:val="left" w:pos="900"/>
        </w:tabs>
        <w:autoSpaceDE w:val="0"/>
        <w:autoSpaceDN w:val="0"/>
        <w:adjustRightInd w:val="0"/>
        <w:ind w:left="900"/>
        <w:jc w:val="both"/>
        <w:outlineLvl w:val="1"/>
        <w:rPr>
          <w:rFonts w:ascii="Arial" w:eastAsiaTheme="majorEastAsia" w:hAnsi="Arial" w:cs="Arial"/>
          <w:b/>
          <w:bCs/>
          <w:sz w:val="22"/>
          <w:szCs w:val="22"/>
        </w:rPr>
      </w:pPr>
    </w:p>
    <w:p w14:paraId="52B84621" w14:textId="1B0F38DC" w:rsidR="00C80E90" w:rsidRPr="00125F8F" w:rsidRDefault="00C80E90" w:rsidP="00125F8F">
      <w:pPr>
        <w:keepLines/>
        <w:widowControl w:val="0"/>
        <w:numPr>
          <w:ilvl w:val="0"/>
          <w:numId w:val="25"/>
        </w:numPr>
        <w:tabs>
          <w:tab w:val="left" w:pos="900"/>
        </w:tabs>
        <w:autoSpaceDE w:val="0"/>
        <w:autoSpaceDN w:val="0"/>
        <w:adjustRightInd w:val="0"/>
        <w:ind w:left="900" w:hanging="630"/>
        <w:jc w:val="both"/>
        <w:outlineLvl w:val="1"/>
        <w:rPr>
          <w:rFonts w:ascii="Arial" w:eastAsiaTheme="majorEastAsia" w:hAnsi="Arial" w:cs="Arial"/>
          <w:b/>
          <w:bCs/>
          <w:sz w:val="22"/>
          <w:szCs w:val="22"/>
        </w:rPr>
      </w:pPr>
      <w:r w:rsidRPr="00011881">
        <w:rPr>
          <w:rFonts w:ascii="Arial" w:eastAsiaTheme="majorEastAsia" w:hAnsi="Arial" w:cs="Arial"/>
          <w:bCs/>
          <w:sz w:val="22"/>
          <w:szCs w:val="22"/>
        </w:rPr>
        <w:t xml:space="preserve">In this Bylaw, words shall have the same meanings as in the </w:t>
      </w:r>
      <w:r w:rsidRPr="00011881">
        <w:rPr>
          <w:rFonts w:ascii="Arial" w:eastAsiaTheme="majorEastAsia" w:hAnsi="Arial" w:cs="Arial"/>
          <w:bCs/>
          <w:i/>
          <w:sz w:val="22"/>
          <w:szCs w:val="22"/>
        </w:rPr>
        <w:t>Traffic Safety Act</w:t>
      </w:r>
      <w:r w:rsidRPr="00011881">
        <w:rPr>
          <w:rFonts w:ascii="Arial" w:eastAsiaTheme="majorEastAsia" w:hAnsi="Arial" w:cs="Arial"/>
          <w:bCs/>
          <w:sz w:val="22"/>
          <w:szCs w:val="22"/>
        </w:rPr>
        <w:t>, and the regulations thereunder, except as otherwise defined below.</w:t>
      </w:r>
    </w:p>
    <w:p w14:paraId="32050293" w14:textId="77777777" w:rsidR="00125F8F" w:rsidRPr="00011881" w:rsidRDefault="00125F8F" w:rsidP="00125F8F">
      <w:pPr>
        <w:keepLines/>
        <w:widowControl w:val="0"/>
        <w:tabs>
          <w:tab w:val="left" w:pos="900"/>
        </w:tabs>
        <w:autoSpaceDE w:val="0"/>
        <w:autoSpaceDN w:val="0"/>
        <w:adjustRightInd w:val="0"/>
        <w:ind w:left="900"/>
        <w:jc w:val="both"/>
        <w:outlineLvl w:val="1"/>
        <w:rPr>
          <w:rFonts w:ascii="Arial" w:eastAsiaTheme="majorEastAsia" w:hAnsi="Arial" w:cs="Arial"/>
          <w:b/>
          <w:bCs/>
          <w:sz w:val="22"/>
          <w:szCs w:val="22"/>
        </w:rPr>
      </w:pPr>
    </w:p>
    <w:p w14:paraId="0ECE9D23" w14:textId="05409327" w:rsidR="00255D95" w:rsidRDefault="00C80E90" w:rsidP="00125F8F">
      <w:pPr>
        <w:keepLines/>
        <w:widowControl w:val="0"/>
        <w:numPr>
          <w:ilvl w:val="0"/>
          <w:numId w:val="25"/>
        </w:numPr>
        <w:tabs>
          <w:tab w:val="left" w:pos="900"/>
        </w:tabs>
        <w:autoSpaceDE w:val="0"/>
        <w:autoSpaceDN w:val="0"/>
        <w:adjustRightInd w:val="0"/>
        <w:ind w:left="90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lastRenderedPageBreak/>
        <w:t>In this Bylaw:</w:t>
      </w:r>
    </w:p>
    <w:p w14:paraId="1959F92A" w14:textId="77777777" w:rsidR="00125F8F" w:rsidRPr="00011881" w:rsidRDefault="00125F8F" w:rsidP="00125F8F">
      <w:pPr>
        <w:keepLines/>
        <w:widowControl w:val="0"/>
        <w:tabs>
          <w:tab w:val="left" w:pos="900"/>
        </w:tabs>
        <w:autoSpaceDE w:val="0"/>
        <w:autoSpaceDN w:val="0"/>
        <w:adjustRightInd w:val="0"/>
        <w:jc w:val="both"/>
        <w:outlineLvl w:val="1"/>
        <w:rPr>
          <w:rFonts w:ascii="Arial" w:eastAsiaTheme="majorEastAsia" w:hAnsi="Arial" w:cs="Arial"/>
          <w:bCs/>
          <w:sz w:val="22"/>
          <w:szCs w:val="22"/>
        </w:rPr>
      </w:pPr>
    </w:p>
    <w:p w14:paraId="427DFBE3" w14:textId="61A0DDE9" w:rsidR="00797BA7"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bookmarkStart w:id="0" w:name="_Hlk219987153"/>
      <w:r w:rsidRPr="00011881">
        <w:rPr>
          <w:rFonts w:ascii="Arial" w:eastAsiaTheme="majorEastAsia" w:hAnsi="Arial" w:cs="Arial"/>
          <w:b/>
          <w:bCs/>
          <w:sz w:val="22"/>
          <w:szCs w:val="22"/>
        </w:rPr>
        <w:t xml:space="preserve">“Boulevard” </w:t>
      </w:r>
      <w:r w:rsidRPr="00011881">
        <w:rPr>
          <w:rFonts w:ascii="Arial" w:eastAsiaTheme="majorEastAsia" w:hAnsi="Arial" w:cs="Arial"/>
          <w:bCs/>
          <w:sz w:val="22"/>
          <w:szCs w:val="22"/>
        </w:rPr>
        <w:t>means that part of a highway that is not a roadway and includes</w:t>
      </w:r>
      <w:r w:rsidR="00797BA7">
        <w:rPr>
          <w:rFonts w:ascii="Arial" w:eastAsiaTheme="majorEastAsia" w:hAnsi="Arial" w:cs="Arial"/>
          <w:bCs/>
          <w:sz w:val="22"/>
          <w:szCs w:val="22"/>
        </w:rPr>
        <w:t>:</w:t>
      </w:r>
    </w:p>
    <w:p w14:paraId="736E2276" w14:textId="77777777" w:rsidR="00125F8F" w:rsidRDefault="00125F8F" w:rsidP="00125F8F">
      <w:pPr>
        <w:keepLines/>
        <w:widowControl w:val="0"/>
        <w:tabs>
          <w:tab w:val="left" w:pos="1440"/>
        </w:tabs>
        <w:autoSpaceDE w:val="0"/>
        <w:autoSpaceDN w:val="0"/>
        <w:adjustRightInd w:val="0"/>
        <w:ind w:left="1440"/>
        <w:jc w:val="both"/>
        <w:outlineLvl w:val="1"/>
        <w:rPr>
          <w:rFonts w:ascii="Arial" w:eastAsiaTheme="majorEastAsia" w:hAnsi="Arial" w:cs="Arial"/>
          <w:bCs/>
          <w:sz w:val="22"/>
          <w:szCs w:val="22"/>
        </w:rPr>
      </w:pPr>
    </w:p>
    <w:p w14:paraId="772B6AAB" w14:textId="632CFB81" w:rsidR="00255D95" w:rsidRDefault="00C80E90" w:rsidP="00125F8F">
      <w:pPr>
        <w:keepLines/>
        <w:widowControl w:val="0"/>
        <w:numPr>
          <w:ilvl w:val="2"/>
          <w:numId w:val="25"/>
        </w:numPr>
        <w:tabs>
          <w:tab w:val="left" w:pos="1980"/>
        </w:tabs>
        <w:autoSpaceDE w:val="0"/>
        <w:autoSpaceDN w:val="0"/>
        <w:adjustRightInd w:val="0"/>
        <w:ind w:left="198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a ditch that forms part of a highway;</w:t>
      </w:r>
      <w:r w:rsidR="00797BA7">
        <w:rPr>
          <w:rFonts w:ascii="Arial" w:eastAsiaTheme="majorEastAsia" w:hAnsi="Arial" w:cs="Arial"/>
          <w:bCs/>
          <w:sz w:val="22"/>
          <w:szCs w:val="22"/>
        </w:rPr>
        <w:t xml:space="preserve"> and</w:t>
      </w:r>
    </w:p>
    <w:p w14:paraId="4FB980C5" w14:textId="77777777" w:rsidR="00125F8F" w:rsidRDefault="00125F8F" w:rsidP="00125F8F">
      <w:pPr>
        <w:keepLines/>
        <w:widowControl w:val="0"/>
        <w:tabs>
          <w:tab w:val="left" w:pos="1980"/>
        </w:tabs>
        <w:autoSpaceDE w:val="0"/>
        <w:autoSpaceDN w:val="0"/>
        <w:adjustRightInd w:val="0"/>
        <w:ind w:left="1980"/>
        <w:jc w:val="both"/>
        <w:outlineLvl w:val="1"/>
        <w:rPr>
          <w:rFonts w:ascii="Arial" w:eastAsiaTheme="majorEastAsia" w:hAnsi="Arial" w:cs="Arial"/>
          <w:bCs/>
          <w:sz w:val="22"/>
          <w:szCs w:val="22"/>
        </w:rPr>
      </w:pPr>
    </w:p>
    <w:p w14:paraId="6A063957" w14:textId="1A8DD78A" w:rsidR="00797BA7" w:rsidRDefault="00501DDB" w:rsidP="00125F8F">
      <w:pPr>
        <w:keepLines/>
        <w:widowControl w:val="0"/>
        <w:numPr>
          <w:ilvl w:val="2"/>
          <w:numId w:val="25"/>
        </w:numPr>
        <w:tabs>
          <w:tab w:val="left" w:pos="1980"/>
        </w:tabs>
        <w:autoSpaceDE w:val="0"/>
        <w:autoSpaceDN w:val="0"/>
        <w:adjustRightInd w:val="0"/>
        <w:ind w:left="1980" w:hanging="450"/>
        <w:jc w:val="both"/>
        <w:outlineLvl w:val="1"/>
        <w:rPr>
          <w:rFonts w:ascii="Arial" w:eastAsiaTheme="majorEastAsia" w:hAnsi="Arial" w:cs="Arial"/>
          <w:bCs/>
          <w:sz w:val="22"/>
          <w:szCs w:val="22"/>
        </w:rPr>
      </w:pPr>
      <w:r>
        <w:rPr>
          <w:rFonts w:ascii="Arial" w:eastAsiaTheme="majorEastAsia" w:hAnsi="Arial" w:cs="Arial"/>
          <w:bCs/>
          <w:sz w:val="22"/>
          <w:szCs w:val="22"/>
        </w:rPr>
        <w:t xml:space="preserve">that part of the sidewalk that is not especially adapted to the </w:t>
      </w:r>
      <w:r w:rsidR="00777565">
        <w:rPr>
          <w:rFonts w:ascii="Arial" w:eastAsiaTheme="majorEastAsia" w:hAnsi="Arial" w:cs="Arial"/>
          <w:bCs/>
          <w:sz w:val="22"/>
          <w:szCs w:val="22"/>
        </w:rPr>
        <w:t xml:space="preserve">use </w:t>
      </w:r>
      <w:r>
        <w:rPr>
          <w:rFonts w:ascii="Arial" w:eastAsiaTheme="majorEastAsia" w:hAnsi="Arial" w:cs="Arial"/>
          <w:bCs/>
          <w:sz w:val="22"/>
          <w:szCs w:val="22"/>
        </w:rPr>
        <w:t>of, or ordinarily used by, pedestrians</w:t>
      </w:r>
      <w:r w:rsidR="005037B8">
        <w:rPr>
          <w:rFonts w:ascii="Arial" w:eastAsiaTheme="majorEastAsia" w:hAnsi="Arial" w:cs="Arial"/>
          <w:bCs/>
          <w:sz w:val="22"/>
          <w:szCs w:val="22"/>
        </w:rPr>
        <w:t>;</w:t>
      </w:r>
    </w:p>
    <w:p w14:paraId="4E929808" w14:textId="77777777" w:rsidR="00125F8F" w:rsidRPr="00011881" w:rsidRDefault="00125F8F" w:rsidP="00125F8F">
      <w:pPr>
        <w:keepLines/>
        <w:widowControl w:val="0"/>
        <w:tabs>
          <w:tab w:val="left" w:pos="1980"/>
        </w:tabs>
        <w:autoSpaceDE w:val="0"/>
        <w:autoSpaceDN w:val="0"/>
        <w:adjustRightInd w:val="0"/>
        <w:jc w:val="both"/>
        <w:outlineLvl w:val="1"/>
        <w:rPr>
          <w:rFonts w:ascii="Arial" w:eastAsiaTheme="majorEastAsia" w:hAnsi="Arial" w:cs="Arial"/>
          <w:bCs/>
          <w:sz w:val="22"/>
          <w:szCs w:val="22"/>
        </w:rPr>
      </w:pPr>
    </w:p>
    <w:bookmarkEnd w:id="0"/>
    <w:p w14:paraId="42BAA897" w14:textId="7EB7892E" w:rsidR="00255D95"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“Chief Administrative Officer” </w:t>
      </w:r>
      <w:r w:rsidRPr="00011881">
        <w:rPr>
          <w:rFonts w:ascii="Arial" w:eastAsiaTheme="majorEastAsia" w:hAnsi="Arial" w:cs="Arial"/>
          <w:bCs/>
          <w:sz w:val="22"/>
          <w:szCs w:val="22"/>
        </w:rPr>
        <w:t xml:space="preserve">means the chief administrative officer of the Municipality, or </w:t>
      </w:r>
      <w:r w:rsidR="00327B85" w:rsidRPr="00011881">
        <w:rPr>
          <w:rFonts w:ascii="Arial" w:eastAsiaTheme="majorEastAsia" w:hAnsi="Arial" w:cs="Arial"/>
          <w:bCs/>
          <w:sz w:val="22"/>
          <w:szCs w:val="22"/>
        </w:rPr>
        <w:t xml:space="preserve">their </w:t>
      </w:r>
      <w:r w:rsidRPr="00011881">
        <w:rPr>
          <w:rFonts w:ascii="Arial" w:eastAsiaTheme="majorEastAsia" w:hAnsi="Arial" w:cs="Arial"/>
          <w:bCs/>
          <w:sz w:val="22"/>
          <w:szCs w:val="22"/>
        </w:rPr>
        <w:t>delegate;</w:t>
      </w:r>
    </w:p>
    <w:p w14:paraId="6216AC02" w14:textId="77777777" w:rsidR="00125F8F" w:rsidRPr="00011881" w:rsidRDefault="00125F8F" w:rsidP="00125F8F">
      <w:pPr>
        <w:keepLines/>
        <w:widowControl w:val="0"/>
        <w:tabs>
          <w:tab w:val="left" w:pos="1440"/>
        </w:tabs>
        <w:autoSpaceDE w:val="0"/>
        <w:autoSpaceDN w:val="0"/>
        <w:adjustRightInd w:val="0"/>
        <w:ind w:left="1440"/>
        <w:jc w:val="both"/>
        <w:outlineLvl w:val="1"/>
        <w:rPr>
          <w:rFonts w:ascii="Arial" w:eastAsiaTheme="majorEastAsia" w:hAnsi="Arial" w:cs="Arial"/>
          <w:bCs/>
          <w:sz w:val="22"/>
          <w:szCs w:val="22"/>
        </w:rPr>
      </w:pPr>
    </w:p>
    <w:p w14:paraId="499D72D2" w14:textId="1AD1C423" w:rsidR="00255D95"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“Council” </w:t>
      </w:r>
      <w:r w:rsidRPr="00011881">
        <w:rPr>
          <w:rFonts w:ascii="Arial" w:eastAsiaTheme="majorEastAsia" w:hAnsi="Arial" w:cs="Arial"/>
          <w:bCs/>
          <w:sz w:val="22"/>
          <w:szCs w:val="22"/>
        </w:rPr>
        <w:t>means the municipal council of the Municipality;</w:t>
      </w:r>
    </w:p>
    <w:p w14:paraId="7C5E2C68"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076BDA76" w14:textId="32560B59" w:rsidR="00F40754"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“Curb” </w:t>
      </w:r>
      <w:r w:rsidRPr="00011881">
        <w:rPr>
          <w:rFonts w:ascii="Arial" w:eastAsiaTheme="majorEastAsia" w:hAnsi="Arial" w:cs="Arial"/>
          <w:bCs/>
          <w:sz w:val="22"/>
          <w:szCs w:val="22"/>
        </w:rPr>
        <w:t>means the actual curb, if there is one, and if there is no curb in existence, it shall mean the edge of the roadway;</w:t>
      </w:r>
    </w:p>
    <w:p w14:paraId="29FE2342"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2FD1A31D" w14:textId="5637AA50" w:rsidR="00D10CF2" w:rsidRDefault="002E6777"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Pr>
          <w:rFonts w:ascii="Arial" w:eastAsiaTheme="majorEastAsia" w:hAnsi="Arial" w:cs="Arial"/>
          <w:b/>
          <w:bCs/>
          <w:sz w:val="22"/>
          <w:szCs w:val="22"/>
        </w:rPr>
        <w:t xml:space="preserve">“Daylight Hours” </w:t>
      </w:r>
      <w:r w:rsidR="00D10CF2">
        <w:rPr>
          <w:rFonts w:ascii="Arial" w:eastAsiaTheme="majorEastAsia" w:hAnsi="Arial" w:cs="Arial"/>
          <w:bCs/>
          <w:sz w:val="22"/>
          <w:szCs w:val="22"/>
        </w:rPr>
        <w:t xml:space="preserve">means the period from 30 minutes before sunrise to 30 minutes after sunset, but does not include any time when, because of insufficient light or </w:t>
      </w:r>
      <w:r w:rsidR="00676922">
        <w:rPr>
          <w:rFonts w:ascii="Arial" w:eastAsiaTheme="majorEastAsia" w:hAnsi="Arial" w:cs="Arial"/>
          <w:bCs/>
          <w:sz w:val="22"/>
          <w:szCs w:val="22"/>
        </w:rPr>
        <w:t>unfavorable</w:t>
      </w:r>
      <w:r w:rsidR="00D10CF2">
        <w:rPr>
          <w:rFonts w:ascii="Arial" w:eastAsiaTheme="majorEastAsia" w:hAnsi="Arial" w:cs="Arial"/>
          <w:bCs/>
          <w:sz w:val="22"/>
          <w:szCs w:val="22"/>
        </w:rPr>
        <w:t xml:space="preserve"> atmospheric conditions, </w:t>
      </w:r>
      <w:r w:rsidR="00342906">
        <w:rPr>
          <w:rFonts w:ascii="Arial" w:eastAsiaTheme="majorEastAsia" w:hAnsi="Arial" w:cs="Arial"/>
          <w:bCs/>
          <w:sz w:val="22"/>
          <w:szCs w:val="22"/>
        </w:rPr>
        <w:t>P</w:t>
      </w:r>
      <w:r w:rsidR="00D10CF2">
        <w:rPr>
          <w:rFonts w:ascii="Arial" w:eastAsiaTheme="majorEastAsia" w:hAnsi="Arial" w:cs="Arial"/>
          <w:bCs/>
          <w:sz w:val="22"/>
          <w:szCs w:val="22"/>
        </w:rPr>
        <w:t xml:space="preserve">ersons or </w:t>
      </w:r>
      <w:r w:rsidR="00342906">
        <w:rPr>
          <w:rFonts w:ascii="Arial" w:eastAsiaTheme="majorEastAsia" w:hAnsi="Arial" w:cs="Arial"/>
          <w:bCs/>
          <w:sz w:val="22"/>
          <w:szCs w:val="22"/>
        </w:rPr>
        <w:t>V</w:t>
      </w:r>
      <w:r w:rsidR="00D10CF2">
        <w:rPr>
          <w:rFonts w:ascii="Arial" w:eastAsiaTheme="majorEastAsia" w:hAnsi="Arial" w:cs="Arial"/>
          <w:bCs/>
          <w:sz w:val="22"/>
          <w:szCs w:val="22"/>
        </w:rPr>
        <w:t xml:space="preserve">ehicles cannot be seen at </w:t>
      </w:r>
      <w:proofErr w:type="gramStart"/>
      <w:r w:rsidR="00D10CF2">
        <w:rPr>
          <w:rFonts w:ascii="Arial" w:eastAsiaTheme="majorEastAsia" w:hAnsi="Arial" w:cs="Arial"/>
          <w:bCs/>
          <w:sz w:val="22"/>
          <w:szCs w:val="22"/>
        </w:rPr>
        <w:t>a distance of 150</w:t>
      </w:r>
      <w:proofErr w:type="gramEnd"/>
      <w:r w:rsidR="00D10CF2">
        <w:rPr>
          <w:rFonts w:ascii="Arial" w:eastAsiaTheme="majorEastAsia" w:hAnsi="Arial" w:cs="Arial"/>
          <w:bCs/>
          <w:sz w:val="22"/>
          <w:szCs w:val="22"/>
        </w:rPr>
        <w:t xml:space="preserve"> </w:t>
      </w:r>
      <w:r w:rsidR="00676922">
        <w:rPr>
          <w:rFonts w:ascii="Arial" w:eastAsiaTheme="majorEastAsia" w:hAnsi="Arial" w:cs="Arial"/>
          <w:bCs/>
          <w:sz w:val="22"/>
          <w:szCs w:val="22"/>
        </w:rPr>
        <w:t>meters</w:t>
      </w:r>
      <w:r w:rsidR="00D10CF2">
        <w:rPr>
          <w:rFonts w:ascii="Arial" w:eastAsiaTheme="majorEastAsia" w:hAnsi="Arial" w:cs="Arial"/>
          <w:bCs/>
          <w:sz w:val="22"/>
          <w:szCs w:val="22"/>
        </w:rPr>
        <w:t xml:space="preserve">; </w:t>
      </w:r>
    </w:p>
    <w:p w14:paraId="21DCB739" w14:textId="77777777" w:rsidR="00125F8F"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32CCF9B8" w14:textId="207DEFA6" w:rsidR="00D10CF2" w:rsidRDefault="00D10CF2"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Pr>
          <w:rFonts w:ascii="Arial" w:eastAsiaTheme="majorEastAsia" w:hAnsi="Arial" w:cs="Arial"/>
          <w:b/>
          <w:bCs/>
          <w:sz w:val="22"/>
          <w:szCs w:val="22"/>
        </w:rPr>
        <w:t xml:space="preserve">“Emergency Situation” </w:t>
      </w:r>
      <w:r>
        <w:rPr>
          <w:rFonts w:ascii="Arial" w:eastAsiaTheme="majorEastAsia" w:hAnsi="Arial" w:cs="Arial"/>
          <w:bCs/>
          <w:sz w:val="22"/>
          <w:szCs w:val="22"/>
        </w:rPr>
        <w:t>means a situation where real and apparent danger to the physical security of an individual</w:t>
      </w:r>
      <w:r w:rsidR="00676922">
        <w:rPr>
          <w:rFonts w:ascii="Arial" w:eastAsiaTheme="majorEastAsia" w:hAnsi="Arial" w:cs="Arial"/>
          <w:bCs/>
          <w:sz w:val="22"/>
          <w:szCs w:val="22"/>
        </w:rPr>
        <w:t>, livestock, or the environment</w:t>
      </w:r>
      <w:r>
        <w:rPr>
          <w:rFonts w:ascii="Arial" w:eastAsiaTheme="majorEastAsia" w:hAnsi="Arial" w:cs="Arial"/>
          <w:bCs/>
          <w:sz w:val="22"/>
          <w:szCs w:val="22"/>
        </w:rPr>
        <w:t xml:space="preserve"> exists and the use of an Off-Highway Vehicle is demonstrably necessary to mitigate that danger;</w:t>
      </w:r>
    </w:p>
    <w:p w14:paraId="6BF20AFB" w14:textId="77777777" w:rsidR="00125F8F"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6BBAA0A0" w14:textId="674CD550" w:rsidR="00F40754" w:rsidRPr="00125F8F" w:rsidRDefault="001751FA"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“Hamlet” </w:t>
      </w:r>
      <w:r w:rsidRPr="00011881">
        <w:rPr>
          <w:rFonts w:ascii="Arial" w:eastAsiaTheme="majorEastAsia" w:hAnsi="Arial" w:cs="Arial"/>
          <w:bCs/>
          <w:sz w:val="22"/>
          <w:szCs w:val="22"/>
        </w:rPr>
        <w:t>means</w:t>
      </w:r>
      <w:r w:rsidR="00543B0C" w:rsidRPr="00011881">
        <w:rPr>
          <w:rFonts w:ascii="Arial" w:eastAsiaTheme="majorEastAsia" w:hAnsi="Arial" w:cs="Arial"/>
          <w:bCs/>
          <w:sz w:val="22"/>
          <w:szCs w:val="22"/>
        </w:rPr>
        <w:t xml:space="preserve"> </w:t>
      </w:r>
      <w:r w:rsidRPr="00011881">
        <w:rPr>
          <w:rFonts w:ascii="Arial" w:hAnsi="Arial" w:cs="Arial"/>
          <w:sz w:val="22"/>
          <w:szCs w:val="22"/>
        </w:rPr>
        <w:t xml:space="preserve">an unincorporated community designated by Council from time to time as a hamlet of the </w:t>
      </w:r>
      <w:r w:rsidR="008A11D2" w:rsidRPr="00011881">
        <w:rPr>
          <w:rFonts w:ascii="Arial" w:hAnsi="Arial" w:cs="Arial"/>
          <w:sz w:val="22"/>
          <w:szCs w:val="22"/>
        </w:rPr>
        <w:t>Municipality</w:t>
      </w:r>
      <w:r w:rsidRPr="00011881">
        <w:rPr>
          <w:rFonts w:ascii="Arial" w:hAnsi="Arial" w:cs="Arial"/>
          <w:sz w:val="22"/>
          <w:szCs w:val="22"/>
        </w:rPr>
        <w:t xml:space="preserve"> pursuant to section 59 of the </w:t>
      </w:r>
      <w:r w:rsidRPr="00011881">
        <w:rPr>
          <w:rFonts w:ascii="Arial" w:hAnsi="Arial" w:cs="Arial"/>
          <w:i/>
          <w:sz w:val="22"/>
          <w:szCs w:val="22"/>
        </w:rPr>
        <w:t>Municipal Government Act</w:t>
      </w:r>
      <w:r w:rsidRPr="00011881">
        <w:rPr>
          <w:rFonts w:ascii="Arial" w:hAnsi="Arial" w:cs="Arial"/>
          <w:sz w:val="22"/>
          <w:szCs w:val="22"/>
        </w:rPr>
        <w:t xml:space="preserve"> and includes, but is not limited to, the hamlets of </w:t>
      </w:r>
      <w:r w:rsidR="00304AE4" w:rsidRPr="00011881">
        <w:rPr>
          <w:rFonts w:ascii="Arial" w:hAnsi="Arial" w:cs="Arial"/>
          <w:sz w:val="22"/>
          <w:szCs w:val="22"/>
        </w:rPr>
        <w:t xml:space="preserve">Burdett, </w:t>
      </w:r>
      <w:proofErr w:type="spellStart"/>
      <w:r w:rsidR="00304AE4" w:rsidRPr="00011881">
        <w:rPr>
          <w:rFonts w:ascii="Arial" w:hAnsi="Arial" w:cs="Arial"/>
          <w:sz w:val="22"/>
          <w:szCs w:val="22"/>
        </w:rPr>
        <w:t>Etzikom</w:t>
      </w:r>
      <w:proofErr w:type="spellEnd"/>
      <w:r w:rsidR="00304AE4" w:rsidRPr="00011881">
        <w:rPr>
          <w:rFonts w:ascii="Arial" w:hAnsi="Arial" w:cs="Arial"/>
          <w:sz w:val="22"/>
          <w:szCs w:val="22"/>
        </w:rPr>
        <w:t xml:space="preserve">, </w:t>
      </w:r>
      <w:proofErr w:type="spellStart"/>
      <w:r w:rsidR="00304AE4" w:rsidRPr="00011881">
        <w:rPr>
          <w:rFonts w:ascii="Arial" w:hAnsi="Arial" w:cs="Arial"/>
          <w:sz w:val="22"/>
          <w:szCs w:val="22"/>
        </w:rPr>
        <w:t>Manyberries</w:t>
      </w:r>
      <w:proofErr w:type="spellEnd"/>
      <w:r w:rsidR="00304AE4" w:rsidRPr="00011881">
        <w:rPr>
          <w:rFonts w:ascii="Arial" w:hAnsi="Arial" w:cs="Arial"/>
          <w:sz w:val="22"/>
          <w:szCs w:val="22"/>
        </w:rPr>
        <w:t xml:space="preserve">, </w:t>
      </w:r>
      <w:proofErr w:type="spellStart"/>
      <w:r w:rsidR="00A8014E">
        <w:rPr>
          <w:rFonts w:ascii="Arial" w:hAnsi="Arial" w:cs="Arial"/>
          <w:sz w:val="22"/>
          <w:szCs w:val="22"/>
        </w:rPr>
        <w:t>Nemiscam</w:t>
      </w:r>
      <w:proofErr w:type="spellEnd"/>
      <w:r w:rsidR="00A8014E">
        <w:rPr>
          <w:rFonts w:ascii="Arial" w:hAnsi="Arial" w:cs="Arial"/>
          <w:sz w:val="22"/>
          <w:szCs w:val="22"/>
        </w:rPr>
        <w:t xml:space="preserve">, </w:t>
      </w:r>
      <w:r w:rsidR="00304AE4" w:rsidRPr="00011881">
        <w:rPr>
          <w:rFonts w:ascii="Arial" w:hAnsi="Arial" w:cs="Arial"/>
          <w:sz w:val="22"/>
          <w:szCs w:val="22"/>
        </w:rPr>
        <w:t xml:space="preserve">Orion, Skiff, </w:t>
      </w:r>
      <w:proofErr w:type="spellStart"/>
      <w:r w:rsidR="00304AE4" w:rsidRPr="00011881">
        <w:rPr>
          <w:rFonts w:ascii="Arial" w:hAnsi="Arial" w:cs="Arial"/>
          <w:sz w:val="22"/>
          <w:szCs w:val="22"/>
        </w:rPr>
        <w:t>Whitla</w:t>
      </w:r>
      <w:proofErr w:type="spellEnd"/>
      <w:r w:rsidR="00304AE4" w:rsidRPr="00011881">
        <w:rPr>
          <w:rFonts w:ascii="Arial" w:hAnsi="Arial" w:cs="Arial"/>
          <w:sz w:val="22"/>
          <w:szCs w:val="22"/>
        </w:rPr>
        <w:t xml:space="preserve">, and Winnifred; </w:t>
      </w:r>
    </w:p>
    <w:p w14:paraId="09A05D72"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1568E3F7" w14:textId="614CDB84" w:rsidR="00F40754"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“Heavy Vehicle” </w:t>
      </w:r>
      <w:r w:rsidRPr="00011881">
        <w:rPr>
          <w:rFonts w:ascii="Arial" w:eastAsiaTheme="majorEastAsia" w:hAnsi="Arial" w:cs="Arial"/>
          <w:bCs/>
          <w:sz w:val="22"/>
          <w:szCs w:val="22"/>
        </w:rPr>
        <w:t xml:space="preserve">means a Vehicle, or a Vehicle with a Trailer attached, that has a gross weight of </w:t>
      </w:r>
      <w:r w:rsidR="002F3358">
        <w:rPr>
          <w:rFonts w:ascii="Arial" w:eastAsiaTheme="majorEastAsia" w:hAnsi="Arial" w:cs="Arial"/>
          <w:bCs/>
          <w:sz w:val="22"/>
          <w:szCs w:val="22"/>
        </w:rPr>
        <w:t>5,000 kilograms</w:t>
      </w:r>
      <w:r w:rsidRPr="00011881">
        <w:rPr>
          <w:rFonts w:ascii="Arial" w:eastAsiaTheme="majorEastAsia" w:hAnsi="Arial" w:cs="Arial"/>
          <w:bCs/>
          <w:sz w:val="22"/>
          <w:szCs w:val="22"/>
        </w:rPr>
        <w:t xml:space="preserve"> or more, with or without load, or exceeds </w:t>
      </w:r>
      <w:r w:rsidR="002F3358">
        <w:rPr>
          <w:rFonts w:ascii="Arial" w:eastAsiaTheme="majorEastAsia" w:hAnsi="Arial" w:cs="Arial"/>
          <w:bCs/>
          <w:sz w:val="22"/>
          <w:szCs w:val="22"/>
        </w:rPr>
        <w:t>7.5</w:t>
      </w:r>
      <w:r w:rsidRPr="00011881">
        <w:rPr>
          <w:rFonts w:ascii="Arial" w:eastAsiaTheme="majorEastAsia" w:hAnsi="Arial" w:cs="Arial"/>
          <w:bCs/>
          <w:sz w:val="22"/>
          <w:szCs w:val="22"/>
        </w:rPr>
        <w:t xml:space="preserve"> </w:t>
      </w:r>
      <w:r w:rsidR="00676922" w:rsidRPr="00011881">
        <w:rPr>
          <w:rFonts w:ascii="Arial" w:eastAsiaTheme="majorEastAsia" w:hAnsi="Arial" w:cs="Arial"/>
          <w:bCs/>
          <w:sz w:val="22"/>
          <w:szCs w:val="22"/>
        </w:rPr>
        <w:t>meters</w:t>
      </w:r>
      <w:r w:rsidRPr="00011881">
        <w:rPr>
          <w:rFonts w:ascii="Arial" w:eastAsiaTheme="majorEastAsia" w:hAnsi="Arial" w:cs="Arial"/>
          <w:bCs/>
          <w:sz w:val="22"/>
          <w:szCs w:val="22"/>
        </w:rPr>
        <w:t xml:space="preserve"> in overall length, excluding </w:t>
      </w:r>
      <w:r w:rsidR="00084F5C">
        <w:rPr>
          <w:rFonts w:ascii="Arial" w:eastAsiaTheme="majorEastAsia" w:hAnsi="Arial" w:cs="Arial"/>
          <w:bCs/>
          <w:sz w:val="22"/>
          <w:szCs w:val="22"/>
        </w:rPr>
        <w:t xml:space="preserve">emergency services vehicles, </w:t>
      </w:r>
      <w:r w:rsidRPr="00011881">
        <w:rPr>
          <w:rFonts w:ascii="Arial" w:eastAsiaTheme="majorEastAsia" w:hAnsi="Arial" w:cs="Arial"/>
          <w:bCs/>
          <w:sz w:val="22"/>
          <w:szCs w:val="22"/>
        </w:rPr>
        <w:t>Recreational Vehicles</w:t>
      </w:r>
      <w:r w:rsidR="00084F5C">
        <w:rPr>
          <w:rFonts w:ascii="Arial" w:eastAsiaTheme="majorEastAsia" w:hAnsi="Arial" w:cs="Arial"/>
          <w:bCs/>
          <w:sz w:val="22"/>
          <w:szCs w:val="22"/>
        </w:rPr>
        <w:t>, and busses</w:t>
      </w:r>
      <w:r w:rsidRPr="00011881">
        <w:rPr>
          <w:rFonts w:ascii="Arial" w:eastAsiaTheme="majorEastAsia" w:hAnsi="Arial" w:cs="Arial"/>
          <w:bCs/>
          <w:sz w:val="22"/>
          <w:szCs w:val="22"/>
        </w:rPr>
        <w:t xml:space="preserve">; </w:t>
      </w:r>
    </w:p>
    <w:p w14:paraId="0DB8C0B4"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04D02619" w14:textId="45E049FD" w:rsidR="00F40754"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“Municipality” </w:t>
      </w:r>
      <w:r w:rsidRPr="00011881">
        <w:rPr>
          <w:rFonts w:ascii="Arial" w:eastAsiaTheme="majorEastAsia" w:hAnsi="Arial" w:cs="Arial"/>
          <w:bCs/>
          <w:sz w:val="22"/>
          <w:szCs w:val="22"/>
        </w:rPr>
        <w:t xml:space="preserve">means the municipal corporation of the </w:t>
      </w:r>
      <w:r w:rsidR="002A40B4" w:rsidRPr="00011881">
        <w:rPr>
          <w:rFonts w:ascii="Arial" w:eastAsiaTheme="majorEastAsia" w:hAnsi="Arial" w:cs="Arial"/>
          <w:bCs/>
          <w:sz w:val="22"/>
          <w:szCs w:val="22"/>
        </w:rPr>
        <w:t xml:space="preserve">County of Forty Mile </w:t>
      </w:r>
      <w:r w:rsidR="00B57EE4" w:rsidRPr="00011881">
        <w:rPr>
          <w:rFonts w:ascii="Arial" w:eastAsiaTheme="majorEastAsia" w:hAnsi="Arial" w:cs="Arial"/>
          <w:bCs/>
          <w:sz w:val="22"/>
          <w:szCs w:val="22"/>
        </w:rPr>
        <w:t>No. 8</w:t>
      </w:r>
      <w:r w:rsidRPr="00011881">
        <w:rPr>
          <w:rFonts w:ascii="Arial" w:eastAsiaTheme="majorEastAsia" w:hAnsi="Arial" w:cs="Arial"/>
          <w:bCs/>
          <w:sz w:val="22"/>
          <w:szCs w:val="22"/>
        </w:rPr>
        <w:t xml:space="preserve">, and includes the geographical area within the </w:t>
      </w:r>
      <w:r w:rsidR="002A40B4" w:rsidRPr="00011881">
        <w:rPr>
          <w:rFonts w:ascii="Arial" w:eastAsiaTheme="majorEastAsia" w:hAnsi="Arial" w:cs="Arial"/>
          <w:bCs/>
          <w:sz w:val="22"/>
          <w:szCs w:val="22"/>
        </w:rPr>
        <w:t>County of Forty Mile No. 8</w:t>
      </w:r>
      <w:r w:rsidRPr="00011881">
        <w:rPr>
          <w:rFonts w:ascii="Arial" w:eastAsiaTheme="majorEastAsia" w:hAnsi="Arial" w:cs="Arial"/>
          <w:bCs/>
          <w:sz w:val="22"/>
          <w:szCs w:val="22"/>
        </w:rPr>
        <w:t xml:space="preserve"> where the context so requires;</w:t>
      </w:r>
    </w:p>
    <w:p w14:paraId="48833B30"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257566BF" w14:textId="41158D6A" w:rsidR="00FE21BF"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“Municipal Tag” </w:t>
      </w:r>
      <w:r w:rsidRPr="00011881">
        <w:rPr>
          <w:rFonts w:ascii="Arial" w:eastAsiaTheme="majorEastAsia" w:hAnsi="Arial" w:cs="Arial"/>
          <w:bCs/>
          <w:sz w:val="22"/>
          <w:szCs w:val="22"/>
        </w:rPr>
        <w:t xml:space="preserve">means a tag or similar document issued by the Municipality pursuant to the </w:t>
      </w:r>
      <w:r w:rsidRPr="00011881">
        <w:rPr>
          <w:rFonts w:ascii="Arial" w:eastAsiaTheme="majorEastAsia" w:hAnsi="Arial" w:cs="Arial"/>
          <w:bCs/>
          <w:i/>
          <w:sz w:val="22"/>
          <w:szCs w:val="22"/>
        </w:rPr>
        <w:t>Municipal Government Act</w:t>
      </w:r>
      <w:r w:rsidRPr="00011881">
        <w:rPr>
          <w:rFonts w:ascii="Arial" w:eastAsiaTheme="majorEastAsia" w:hAnsi="Arial" w:cs="Arial"/>
          <w:bCs/>
          <w:sz w:val="22"/>
          <w:szCs w:val="22"/>
        </w:rPr>
        <w:t xml:space="preserve"> that alleges a bylaw offence and provides a Person with the opportunity to pay an amount to the Municipality in lieu of prosecution for the offence;</w:t>
      </w:r>
    </w:p>
    <w:p w14:paraId="3B012DB0" w14:textId="77777777" w:rsidR="008922D1" w:rsidRDefault="008922D1" w:rsidP="008922D1">
      <w:pPr>
        <w:pStyle w:val="ListParagraph"/>
        <w:rPr>
          <w:rFonts w:ascii="Arial" w:eastAsiaTheme="majorEastAsia" w:hAnsi="Arial" w:cs="Arial"/>
          <w:bCs/>
          <w:sz w:val="22"/>
          <w:szCs w:val="22"/>
        </w:rPr>
      </w:pPr>
    </w:p>
    <w:p w14:paraId="71EA0CFD" w14:textId="56879AEA" w:rsidR="008922D1" w:rsidRDefault="008922D1"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8922D1">
        <w:rPr>
          <w:rFonts w:ascii="Arial" w:eastAsiaTheme="majorEastAsia" w:hAnsi="Arial" w:cs="Arial"/>
          <w:b/>
          <w:sz w:val="22"/>
          <w:szCs w:val="22"/>
        </w:rPr>
        <w:t>“Obstruct”</w:t>
      </w:r>
      <w:r>
        <w:rPr>
          <w:rFonts w:ascii="Arial" w:eastAsiaTheme="majorEastAsia" w:hAnsi="Arial" w:cs="Arial"/>
          <w:bCs/>
          <w:sz w:val="22"/>
          <w:szCs w:val="22"/>
        </w:rPr>
        <w:t xml:space="preserve"> means </w:t>
      </w:r>
      <w:r w:rsidRPr="008922D1">
        <w:rPr>
          <w:rFonts w:ascii="Arial" w:eastAsiaTheme="majorEastAsia" w:hAnsi="Arial" w:cs="Arial"/>
          <w:bCs/>
          <w:sz w:val="22"/>
          <w:szCs w:val="22"/>
        </w:rPr>
        <w:t>to block, impede, hinder, interfere with, or render unsafe the normal movement of pedestrian or vehicular traffic, and includes causing a restriction that delays or prevents the safe and efficient use of a roadway, sidewalk, pathway, or other public place</w:t>
      </w:r>
      <w:r>
        <w:rPr>
          <w:rFonts w:ascii="Arial" w:eastAsiaTheme="majorEastAsia" w:hAnsi="Arial" w:cs="Arial"/>
          <w:bCs/>
          <w:sz w:val="22"/>
          <w:szCs w:val="22"/>
        </w:rPr>
        <w:t>;</w:t>
      </w:r>
    </w:p>
    <w:p w14:paraId="72DEF2A6"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4D9313BF" w14:textId="77D0D689" w:rsidR="00FE21BF" w:rsidRPr="00125F8F" w:rsidRDefault="00FE21BF"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E13C58">
        <w:rPr>
          <w:rFonts w:ascii="Arial" w:hAnsi="Arial"/>
          <w:b/>
          <w:sz w:val="22"/>
          <w:szCs w:val="22"/>
        </w:rPr>
        <w:lastRenderedPageBreak/>
        <w:t xml:space="preserve">"Off-Highway Vehicle" </w:t>
      </w:r>
      <w:r w:rsidRPr="00666028">
        <w:rPr>
          <w:rFonts w:ascii="Arial" w:hAnsi="Arial"/>
          <w:b/>
          <w:sz w:val="22"/>
          <w:szCs w:val="22"/>
        </w:rPr>
        <w:t xml:space="preserve">or </w:t>
      </w:r>
      <w:r w:rsidRPr="00E13C58">
        <w:rPr>
          <w:rFonts w:ascii="Arial" w:hAnsi="Arial"/>
          <w:b/>
          <w:sz w:val="22"/>
        </w:rPr>
        <w:t>"OHV"</w:t>
      </w:r>
      <w:r w:rsidRPr="00011881">
        <w:rPr>
          <w:rFonts w:ascii="Arial" w:hAnsi="Arial"/>
          <w:sz w:val="22"/>
        </w:rPr>
        <w:t xml:space="preserve"> </w:t>
      </w:r>
      <w:r w:rsidRPr="00011881">
        <w:rPr>
          <w:rFonts w:ascii="Arial" w:hAnsi="Arial"/>
          <w:sz w:val="22"/>
          <w:szCs w:val="22"/>
        </w:rPr>
        <w:t xml:space="preserve">means any motorized mode of transportation built for cross-country travel on land, water, snow, </w:t>
      </w:r>
      <w:r w:rsidR="00676922" w:rsidRPr="00011881">
        <w:rPr>
          <w:rFonts w:ascii="Arial" w:hAnsi="Arial"/>
          <w:sz w:val="22"/>
          <w:szCs w:val="22"/>
        </w:rPr>
        <w:t>ice</w:t>
      </w:r>
      <w:r w:rsidR="00676922">
        <w:rPr>
          <w:rFonts w:ascii="Arial" w:hAnsi="Arial"/>
          <w:sz w:val="22"/>
          <w:szCs w:val="22"/>
        </w:rPr>
        <w:t xml:space="preserve">, </w:t>
      </w:r>
      <w:r w:rsidRPr="00011881">
        <w:rPr>
          <w:rFonts w:ascii="Arial" w:hAnsi="Arial"/>
          <w:sz w:val="22"/>
          <w:szCs w:val="22"/>
        </w:rPr>
        <w:t>marsh or swamp land</w:t>
      </w:r>
      <w:r w:rsidR="00666028">
        <w:rPr>
          <w:rFonts w:ascii="Arial" w:hAnsi="Arial"/>
          <w:sz w:val="22"/>
          <w:szCs w:val="22"/>
        </w:rPr>
        <w:t>,</w:t>
      </w:r>
      <w:r w:rsidRPr="00011881">
        <w:rPr>
          <w:rFonts w:ascii="Arial" w:hAnsi="Arial"/>
          <w:sz w:val="22"/>
          <w:szCs w:val="22"/>
        </w:rPr>
        <w:t xml:space="preserve"> or on other natural terrain and, without limiting the generality of the foregoing, includes, when specifically designed for such travel:</w:t>
      </w:r>
    </w:p>
    <w:p w14:paraId="31DB06DB"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2FD14752" w14:textId="3D86E830" w:rsidR="00125F8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4-wheel drive vehicles,</w:t>
      </w:r>
    </w:p>
    <w:p w14:paraId="7B863E71" w14:textId="77777777" w:rsidR="00125F8F" w:rsidRPr="00125F8F" w:rsidRDefault="00125F8F" w:rsidP="00125F8F"/>
    <w:p w14:paraId="4A2A936D" w14:textId="6816806A"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low pressure tire vehicles,</w:t>
      </w:r>
    </w:p>
    <w:p w14:paraId="42495D04" w14:textId="77777777" w:rsidR="00125F8F" w:rsidRPr="00125F8F" w:rsidRDefault="00125F8F" w:rsidP="00125F8F"/>
    <w:p w14:paraId="5E669084" w14:textId="5CF860D7" w:rsidR="00FE21BF" w:rsidRDefault="00676922"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motorcycles</w:t>
      </w:r>
      <w:r w:rsidR="00FE21BF" w:rsidRPr="00011881">
        <w:rPr>
          <w:rFonts w:ascii="Arial" w:hAnsi="Arial"/>
          <w:b w:val="0"/>
          <w:color w:val="auto"/>
          <w:sz w:val="22"/>
          <w:szCs w:val="22"/>
        </w:rPr>
        <w:t xml:space="preserve"> and related 2-wheel vehicles,</w:t>
      </w:r>
    </w:p>
    <w:p w14:paraId="0635FC16" w14:textId="77777777" w:rsidR="00125F8F" w:rsidRPr="00125F8F" w:rsidRDefault="00125F8F" w:rsidP="00125F8F"/>
    <w:p w14:paraId="1FC30294" w14:textId="601489BE"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amphibious machines,</w:t>
      </w:r>
    </w:p>
    <w:p w14:paraId="0EF52F3E" w14:textId="77777777" w:rsidR="00125F8F" w:rsidRPr="00125F8F" w:rsidRDefault="00125F8F" w:rsidP="00125F8F"/>
    <w:p w14:paraId="1746AD74" w14:textId="6F22229B"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all-terrain vehicles,</w:t>
      </w:r>
    </w:p>
    <w:p w14:paraId="0B968049" w14:textId="77777777" w:rsidR="00125F8F" w:rsidRPr="00125F8F" w:rsidRDefault="00125F8F" w:rsidP="00125F8F"/>
    <w:p w14:paraId="0D78EBC6" w14:textId="27C41A42"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snow vehicles,</w:t>
      </w:r>
    </w:p>
    <w:p w14:paraId="2930101F" w14:textId="77777777" w:rsidR="00125F8F" w:rsidRPr="00125F8F" w:rsidRDefault="00125F8F" w:rsidP="00125F8F"/>
    <w:p w14:paraId="72F9B9FB" w14:textId="33E74D4E"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any other means of transportation that is propelled by any power other than muscular power or wind,</w:t>
      </w:r>
    </w:p>
    <w:p w14:paraId="4B8D6D38" w14:textId="77777777" w:rsidR="00125F8F" w:rsidRPr="00125F8F" w:rsidRDefault="00125F8F" w:rsidP="00125F8F"/>
    <w:p w14:paraId="7160D515" w14:textId="0BA3ECEA" w:rsidR="00FE21BF" w:rsidRDefault="00FE21BF" w:rsidP="00125F8F">
      <w:pPr>
        <w:pStyle w:val="Heading2"/>
        <w:keepNext w:val="0"/>
        <w:spacing w:before="0"/>
        <w:ind w:left="1440"/>
        <w:jc w:val="both"/>
        <w:rPr>
          <w:rFonts w:ascii="Arial" w:hAnsi="Arial"/>
          <w:b w:val="0"/>
          <w:color w:val="auto"/>
          <w:sz w:val="22"/>
          <w:szCs w:val="22"/>
        </w:rPr>
      </w:pPr>
      <w:r w:rsidRPr="00011881">
        <w:rPr>
          <w:rFonts w:ascii="Arial" w:hAnsi="Arial"/>
          <w:b w:val="0"/>
          <w:color w:val="auto"/>
          <w:sz w:val="22"/>
          <w:szCs w:val="22"/>
        </w:rPr>
        <w:t>but does not include:</w:t>
      </w:r>
    </w:p>
    <w:p w14:paraId="2AC4923E" w14:textId="77777777" w:rsidR="00125F8F" w:rsidRPr="00125F8F" w:rsidRDefault="00125F8F" w:rsidP="00125F8F"/>
    <w:p w14:paraId="2ADB6D0F" w14:textId="287E0826" w:rsidR="00FE21BF" w:rsidRDefault="00676922"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motorboats</w:t>
      </w:r>
      <w:r w:rsidR="00FE21BF" w:rsidRPr="00011881">
        <w:rPr>
          <w:rFonts w:ascii="Arial" w:hAnsi="Arial"/>
          <w:b w:val="0"/>
          <w:color w:val="auto"/>
          <w:sz w:val="22"/>
          <w:szCs w:val="22"/>
        </w:rPr>
        <w:t xml:space="preserve">, </w:t>
      </w:r>
    </w:p>
    <w:p w14:paraId="5CAD0252" w14:textId="77777777" w:rsidR="00125F8F" w:rsidRPr="00125F8F" w:rsidRDefault="00125F8F" w:rsidP="00125F8F"/>
    <w:p w14:paraId="3EF3979D" w14:textId="743EDE13"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miniature vehicles, including but not limited to go carts, golf carts</w:t>
      </w:r>
      <w:r w:rsidR="00666028">
        <w:rPr>
          <w:rFonts w:ascii="Arial" w:hAnsi="Arial"/>
          <w:b w:val="0"/>
          <w:color w:val="auto"/>
          <w:sz w:val="22"/>
          <w:szCs w:val="22"/>
        </w:rPr>
        <w:t>,</w:t>
      </w:r>
      <w:r w:rsidRPr="00011881">
        <w:rPr>
          <w:rFonts w:ascii="Arial" w:hAnsi="Arial"/>
          <w:b w:val="0"/>
          <w:color w:val="auto"/>
          <w:sz w:val="22"/>
          <w:szCs w:val="22"/>
        </w:rPr>
        <w:t xml:space="preserve"> and pocket bikes, that cannot be registered pursuant to the </w:t>
      </w:r>
      <w:r w:rsidRPr="00666028">
        <w:rPr>
          <w:rFonts w:ascii="Arial" w:hAnsi="Arial"/>
          <w:b w:val="0"/>
          <w:i/>
          <w:color w:val="auto"/>
          <w:sz w:val="22"/>
          <w:szCs w:val="22"/>
        </w:rPr>
        <w:t>Operator Licensing and Vehicle Control Regulation</w:t>
      </w:r>
      <w:r w:rsidRPr="00011881">
        <w:rPr>
          <w:rFonts w:ascii="Arial" w:hAnsi="Arial"/>
          <w:b w:val="0"/>
          <w:color w:val="auto"/>
          <w:sz w:val="22"/>
          <w:szCs w:val="22"/>
        </w:rPr>
        <w:t>, or</w:t>
      </w:r>
    </w:p>
    <w:p w14:paraId="2ADA7A63" w14:textId="77777777" w:rsidR="00125F8F" w:rsidRPr="00125F8F" w:rsidRDefault="00125F8F" w:rsidP="00125F8F"/>
    <w:p w14:paraId="220C4099" w14:textId="1A95E8A1" w:rsidR="00FE21BF" w:rsidRDefault="00FE21BF" w:rsidP="00125F8F">
      <w:pPr>
        <w:pStyle w:val="Heading2"/>
        <w:keepNext w:val="0"/>
        <w:keepLines w:val="0"/>
        <w:widowControl/>
        <w:numPr>
          <w:ilvl w:val="3"/>
          <w:numId w:val="9"/>
        </w:numPr>
        <w:tabs>
          <w:tab w:val="left" w:pos="1980"/>
        </w:tabs>
        <w:autoSpaceDE/>
        <w:autoSpaceDN/>
        <w:adjustRightInd/>
        <w:spacing w:before="0"/>
        <w:ind w:left="1980" w:hanging="540"/>
        <w:jc w:val="both"/>
        <w:rPr>
          <w:rFonts w:ascii="Arial" w:hAnsi="Arial"/>
          <w:b w:val="0"/>
          <w:color w:val="auto"/>
          <w:sz w:val="22"/>
          <w:szCs w:val="22"/>
        </w:rPr>
      </w:pPr>
      <w:r w:rsidRPr="00011881">
        <w:rPr>
          <w:rFonts w:ascii="Arial" w:hAnsi="Arial"/>
          <w:b w:val="0"/>
          <w:color w:val="auto"/>
          <w:sz w:val="22"/>
          <w:szCs w:val="22"/>
        </w:rPr>
        <w:t xml:space="preserve">any other vehicle exempted from being an off-highway vehicle by regulation; </w:t>
      </w:r>
    </w:p>
    <w:p w14:paraId="040A38F7" w14:textId="77777777" w:rsidR="00125F8F" w:rsidRPr="00125F8F" w:rsidRDefault="00125F8F" w:rsidP="00125F8F"/>
    <w:p w14:paraId="1813E05D" w14:textId="223476DB" w:rsidR="00FE21BF" w:rsidRPr="00125F8F" w:rsidRDefault="00FE21BF"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hAnsi="Arial"/>
          <w:sz w:val="22"/>
          <w:szCs w:val="22"/>
        </w:rPr>
        <w:t>“</w:t>
      </w:r>
      <w:r w:rsidRPr="00011881">
        <w:rPr>
          <w:rFonts w:ascii="Arial" w:hAnsi="Arial"/>
          <w:b/>
          <w:sz w:val="22"/>
          <w:szCs w:val="22"/>
        </w:rPr>
        <w:t>OHV Special Event</w:t>
      </w:r>
      <w:r w:rsidRPr="00011881">
        <w:rPr>
          <w:rFonts w:ascii="Arial" w:hAnsi="Arial"/>
          <w:sz w:val="22"/>
          <w:szCs w:val="22"/>
        </w:rPr>
        <w:t>” means any race, derby, rally</w:t>
      </w:r>
      <w:r w:rsidR="00666028">
        <w:rPr>
          <w:rFonts w:ascii="Arial" w:hAnsi="Arial"/>
          <w:sz w:val="22"/>
          <w:szCs w:val="22"/>
        </w:rPr>
        <w:t>,</w:t>
      </w:r>
      <w:r w:rsidRPr="00011881">
        <w:rPr>
          <w:rFonts w:ascii="Arial" w:hAnsi="Arial"/>
          <w:sz w:val="22"/>
          <w:szCs w:val="22"/>
        </w:rPr>
        <w:t xml:space="preserve"> or other organized social or sporting event involving </w:t>
      </w:r>
      <w:r w:rsidR="00EE294D">
        <w:rPr>
          <w:rFonts w:ascii="Arial" w:hAnsi="Arial"/>
          <w:sz w:val="22"/>
          <w:szCs w:val="22"/>
        </w:rPr>
        <w:t>5</w:t>
      </w:r>
      <w:r w:rsidRPr="00011881">
        <w:rPr>
          <w:rFonts w:ascii="Arial" w:hAnsi="Arial"/>
          <w:sz w:val="22"/>
          <w:szCs w:val="22"/>
        </w:rPr>
        <w:t xml:space="preserve"> or more Off-Highway Vehicles being operated on a highway;</w:t>
      </w:r>
    </w:p>
    <w:p w14:paraId="5D24F07E" w14:textId="77777777" w:rsidR="00125F8F" w:rsidRPr="00011881" w:rsidRDefault="00125F8F" w:rsidP="00125F8F">
      <w:pPr>
        <w:ind w:left="1440"/>
        <w:jc w:val="both"/>
        <w:outlineLvl w:val="1"/>
        <w:rPr>
          <w:rFonts w:ascii="Arial" w:eastAsiaTheme="majorEastAsia" w:hAnsi="Arial" w:cstheme="majorBidi"/>
          <w:b/>
          <w:bCs/>
          <w:sz w:val="22"/>
          <w:szCs w:val="22"/>
        </w:rPr>
      </w:pPr>
    </w:p>
    <w:p w14:paraId="0D4A0CEB" w14:textId="6D2AFDE4" w:rsidR="00F40754" w:rsidRPr="00125F8F"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“Parade or Procession” </w:t>
      </w:r>
      <w:r w:rsidRPr="00011881">
        <w:rPr>
          <w:rFonts w:ascii="Arial" w:eastAsiaTheme="majorEastAsia" w:hAnsi="Arial" w:cstheme="majorBidi"/>
          <w:bCs/>
          <w:sz w:val="22"/>
          <w:szCs w:val="22"/>
        </w:rPr>
        <w:t>means a group of Vehicles, animals, pedestrians</w:t>
      </w:r>
      <w:r w:rsidR="00666028">
        <w:rPr>
          <w:rFonts w:ascii="Arial" w:eastAsiaTheme="majorEastAsia" w:hAnsi="Arial" w:cstheme="majorBidi"/>
          <w:bCs/>
          <w:sz w:val="22"/>
          <w:szCs w:val="22"/>
        </w:rPr>
        <w:t>,</w:t>
      </w:r>
      <w:r w:rsidRPr="00011881">
        <w:rPr>
          <w:rFonts w:ascii="Arial" w:eastAsiaTheme="majorEastAsia" w:hAnsi="Arial" w:cstheme="majorBidi"/>
          <w:bCs/>
          <w:sz w:val="22"/>
          <w:szCs w:val="22"/>
        </w:rPr>
        <w:t xml:space="preserve"> or combination thereof on a highway which is likely to block, obstruct, impede, hinder</w:t>
      </w:r>
      <w:r w:rsidR="00666028">
        <w:rPr>
          <w:rFonts w:ascii="Arial" w:eastAsiaTheme="majorEastAsia" w:hAnsi="Arial" w:cstheme="majorBidi"/>
          <w:bCs/>
          <w:sz w:val="22"/>
          <w:szCs w:val="22"/>
        </w:rPr>
        <w:t>,</w:t>
      </w:r>
      <w:r w:rsidRPr="00011881">
        <w:rPr>
          <w:rFonts w:ascii="Arial" w:eastAsiaTheme="majorEastAsia" w:hAnsi="Arial" w:cstheme="majorBidi"/>
          <w:bCs/>
          <w:sz w:val="22"/>
          <w:szCs w:val="22"/>
        </w:rPr>
        <w:t xml:space="preserve"> or otherwise interfere with pedestrian or vehicular traffic, excluding a funeral procession;</w:t>
      </w:r>
    </w:p>
    <w:p w14:paraId="255B1827"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7CFEAFEA" w14:textId="333FAEE2" w:rsidR="00C80E90" w:rsidRDefault="00C80E90"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011881">
        <w:rPr>
          <w:rFonts w:ascii="Arial" w:eastAsiaTheme="majorEastAsia" w:hAnsi="Arial" w:cs="Arial"/>
          <w:b/>
          <w:bCs/>
          <w:sz w:val="22"/>
          <w:szCs w:val="22"/>
        </w:rPr>
        <w:t xml:space="preserve">“Park”, “Parking”, or “Parked” </w:t>
      </w:r>
      <w:r w:rsidRPr="00011881">
        <w:rPr>
          <w:rFonts w:ascii="Arial" w:eastAsiaTheme="majorEastAsia" w:hAnsi="Arial" w:cs="Arial"/>
          <w:bCs/>
          <w:sz w:val="22"/>
          <w:szCs w:val="22"/>
        </w:rPr>
        <w:t>means to allow a Vehicle, whether occupied or not, to remain stationary in one place, except:</w:t>
      </w:r>
    </w:p>
    <w:p w14:paraId="2D24EEB1" w14:textId="77777777" w:rsidR="00125F8F" w:rsidRPr="00011881"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51AFA3E9" w14:textId="160D6F02" w:rsidR="00C80E90" w:rsidRDefault="00C80E90" w:rsidP="00806A98">
      <w:pPr>
        <w:numPr>
          <w:ilvl w:val="3"/>
          <w:numId w:val="50"/>
        </w:numPr>
        <w:tabs>
          <w:tab w:val="left" w:pos="1980"/>
        </w:tabs>
        <w:ind w:left="1980" w:hanging="540"/>
        <w:jc w:val="both"/>
        <w:outlineLvl w:val="1"/>
        <w:rPr>
          <w:rFonts w:ascii="Arial" w:eastAsiaTheme="majorEastAsia" w:hAnsi="Arial" w:cs="Arial"/>
          <w:bCs/>
          <w:sz w:val="22"/>
          <w:szCs w:val="22"/>
        </w:rPr>
      </w:pPr>
      <w:r w:rsidRPr="00011881">
        <w:rPr>
          <w:rFonts w:ascii="Arial" w:eastAsiaTheme="majorEastAsia" w:hAnsi="Arial" w:cs="Arial"/>
          <w:bCs/>
          <w:sz w:val="22"/>
          <w:szCs w:val="22"/>
        </w:rPr>
        <w:t xml:space="preserve">when standing temporarily for the purpose of and while </w:t>
      </w:r>
      <w:proofErr w:type="gramStart"/>
      <w:r w:rsidRPr="00011881">
        <w:rPr>
          <w:rFonts w:ascii="Arial" w:eastAsiaTheme="majorEastAsia" w:hAnsi="Arial" w:cs="Arial"/>
          <w:bCs/>
          <w:sz w:val="22"/>
          <w:szCs w:val="22"/>
        </w:rPr>
        <w:t>actually engaged</w:t>
      </w:r>
      <w:proofErr w:type="gramEnd"/>
      <w:r w:rsidRPr="00011881">
        <w:rPr>
          <w:rFonts w:ascii="Arial" w:eastAsiaTheme="majorEastAsia" w:hAnsi="Arial" w:cs="Arial"/>
          <w:bCs/>
          <w:sz w:val="22"/>
          <w:szCs w:val="22"/>
        </w:rPr>
        <w:t xml:space="preserve"> in loading or unloading passengers, or</w:t>
      </w:r>
    </w:p>
    <w:p w14:paraId="1C684B6A" w14:textId="77777777" w:rsidR="00125F8F" w:rsidRPr="00011881" w:rsidRDefault="00125F8F" w:rsidP="00125F8F">
      <w:pPr>
        <w:tabs>
          <w:tab w:val="left" w:pos="1980"/>
        </w:tabs>
        <w:ind w:left="1980"/>
        <w:jc w:val="both"/>
        <w:outlineLvl w:val="1"/>
        <w:rPr>
          <w:rFonts w:ascii="Arial" w:eastAsiaTheme="majorEastAsia" w:hAnsi="Arial" w:cs="Arial"/>
          <w:bCs/>
          <w:sz w:val="22"/>
          <w:szCs w:val="22"/>
        </w:rPr>
      </w:pPr>
    </w:p>
    <w:p w14:paraId="5A2FFDE1" w14:textId="6821D103" w:rsidR="00C80E90" w:rsidRDefault="00C80E90" w:rsidP="00806A98">
      <w:pPr>
        <w:numPr>
          <w:ilvl w:val="3"/>
          <w:numId w:val="50"/>
        </w:numPr>
        <w:tabs>
          <w:tab w:val="left" w:pos="1980"/>
        </w:tabs>
        <w:ind w:left="1980" w:hanging="540"/>
        <w:jc w:val="both"/>
        <w:outlineLvl w:val="1"/>
        <w:rPr>
          <w:rFonts w:ascii="Arial" w:eastAsiaTheme="majorEastAsia" w:hAnsi="Arial" w:cs="Arial"/>
          <w:bCs/>
          <w:sz w:val="22"/>
          <w:szCs w:val="22"/>
        </w:rPr>
      </w:pPr>
      <w:r w:rsidRPr="00011881">
        <w:rPr>
          <w:rFonts w:ascii="Arial" w:eastAsiaTheme="majorEastAsia" w:hAnsi="Arial" w:cs="Arial"/>
          <w:bCs/>
          <w:sz w:val="22"/>
          <w:szCs w:val="22"/>
        </w:rPr>
        <w:t>when complying with a direction given by a Peace Officer or Traffic Control Device;</w:t>
      </w:r>
    </w:p>
    <w:p w14:paraId="745C4012" w14:textId="77777777" w:rsidR="00125F8F" w:rsidRPr="00011881" w:rsidRDefault="00125F8F" w:rsidP="00125F8F">
      <w:pPr>
        <w:tabs>
          <w:tab w:val="left" w:pos="1980"/>
        </w:tabs>
        <w:jc w:val="both"/>
        <w:outlineLvl w:val="1"/>
        <w:rPr>
          <w:rFonts w:ascii="Arial" w:eastAsiaTheme="majorEastAsia" w:hAnsi="Arial" w:cs="Arial"/>
          <w:bCs/>
          <w:sz w:val="22"/>
          <w:szCs w:val="22"/>
        </w:rPr>
      </w:pPr>
    </w:p>
    <w:p w14:paraId="3FD8DBCB" w14:textId="7A22A9C6"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t xml:space="preserve">“Peace Officer” </w:t>
      </w:r>
      <w:r w:rsidR="00381973" w:rsidRPr="00011881">
        <w:rPr>
          <w:rFonts w:ascii="Arial" w:eastAsiaTheme="majorEastAsia" w:hAnsi="Arial" w:cs="Arial"/>
          <w:bCs/>
          <w:sz w:val="22"/>
          <w:szCs w:val="22"/>
        </w:rPr>
        <w:t>has the same meaning as in the</w:t>
      </w:r>
      <w:r w:rsidR="00381973" w:rsidRPr="00011881">
        <w:rPr>
          <w:rFonts w:ascii="Arial" w:eastAsiaTheme="majorEastAsia" w:hAnsi="Arial" w:cs="Arial"/>
          <w:b/>
          <w:bCs/>
          <w:sz w:val="22"/>
          <w:szCs w:val="22"/>
        </w:rPr>
        <w:t xml:space="preserve"> </w:t>
      </w:r>
      <w:r w:rsidR="00381973" w:rsidRPr="00011881">
        <w:rPr>
          <w:rFonts w:ascii="Arial" w:eastAsiaTheme="majorEastAsia" w:hAnsi="Arial" w:cs="Arial"/>
          <w:bCs/>
          <w:i/>
          <w:sz w:val="22"/>
          <w:szCs w:val="22"/>
        </w:rPr>
        <w:t>Provincial Offences Procedure Act</w:t>
      </w:r>
      <w:r w:rsidRPr="00011881">
        <w:rPr>
          <w:rFonts w:ascii="Arial" w:eastAsiaTheme="majorEastAsia" w:hAnsi="Arial" w:cstheme="majorBidi"/>
          <w:bCs/>
          <w:sz w:val="22"/>
          <w:szCs w:val="22"/>
        </w:rPr>
        <w:t>;</w:t>
      </w:r>
    </w:p>
    <w:p w14:paraId="1ED7FDE1" w14:textId="77777777" w:rsidR="00125F8F" w:rsidRPr="00011881" w:rsidRDefault="00125F8F" w:rsidP="00125F8F">
      <w:pPr>
        <w:ind w:left="1440"/>
        <w:jc w:val="both"/>
        <w:outlineLvl w:val="1"/>
        <w:rPr>
          <w:rFonts w:ascii="Arial" w:eastAsiaTheme="majorEastAsia" w:hAnsi="Arial" w:cstheme="majorBidi"/>
          <w:b/>
          <w:bCs/>
          <w:sz w:val="22"/>
          <w:szCs w:val="22"/>
        </w:rPr>
      </w:pPr>
    </w:p>
    <w:p w14:paraId="6AC814E9" w14:textId="5F335869"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lastRenderedPageBreak/>
        <w:t xml:space="preserve">“Person” </w:t>
      </w:r>
      <w:r w:rsidRPr="00011881">
        <w:rPr>
          <w:rFonts w:ascii="Arial" w:eastAsiaTheme="majorEastAsia" w:hAnsi="Arial" w:cs="Arial"/>
          <w:bCs/>
          <w:sz w:val="22"/>
          <w:szCs w:val="22"/>
        </w:rPr>
        <w:t>means any individual, firm, partnership, association, corporation, trustee, executor, administrator</w:t>
      </w:r>
      <w:r w:rsidR="00666028">
        <w:rPr>
          <w:rFonts w:ascii="Arial" w:eastAsiaTheme="majorEastAsia" w:hAnsi="Arial" w:cs="Arial"/>
          <w:bCs/>
          <w:sz w:val="22"/>
          <w:szCs w:val="22"/>
        </w:rPr>
        <w:t>,</w:t>
      </w:r>
      <w:r w:rsidRPr="00011881">
        <w:rPr>
          <w:rFonts w:ascii="Arial" w:eastAsiaTheme="majorEastAsia" w:hAnsi="Arial" w:cs="Arial"/>
          <w:bCs/>
          <w:sz w:val="22"/>
          <w:szCs w:val="22"/>
        </w:rPr>
        <w:t xml:space="preserve"> or other legal representative;</w:t>
      </w:r>
    </w:p>
    <w:p w14:paraId="4FD38C69" w14:textId="77777777" w:rsidR="00125F8F" w:rsidRPr="00011881" w:rsidRDefault="00125F8F" w:rsidP="00125F8F">
      <w:pPr>
        <w:jc w:val="both"/>
        <w:outlineLvl w:val="1"/>
        <w:rPr>
          <w:rFonts w:ascii="Arial" w:eastAsiaTheme="majorEastAsia" w:hAnsi="Arial" w:cstheme="majorBidi"/>
          <w:b/>
          <w:bCs/>
          <w:sz w:val="22"/>
          <w:szCs w:val="22"/>
        </w:rPr>
      </w:pPr>
    </w:p>
    <w:p w14:paraId="3F2030BE" w14:textId="01FF6409"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theme="majorBidi"/>
          <w:b/>
          <w:bCs/>
          <w:sz w:val="22"/>
          <w:szCs w:val="22"/>
        </w:rPr>
        <w:t xml:space="preserve">“Recreational Vehicle" </w:t>
      </w:r>
      <w:r w:rsidRPr="00011881">
        <w:rPr>
          <w:rFonts w:ascii="Arial" w:eastAsiaTheme="majorEastAsia" w:hAnsi="Arial" w:cstheme="majorBidi"/>
          <w:bCs/>
          <w:sz w:val="22"/>
          <w:szCs w:val="22"/>
        </w:rPr>
        <w:t>means a Vehicle designed to provide temporary living accommodation for travel, vacation, or recreational use, and to be driven, towed</w:t>
      </w:r>
      <w:r w:rsidR="00666028">
        <w:rPr>
          <w:rFonts w:ascii="Arial" w:eastAsiaTheme="majorEastAsia" w:hAnsi="Arial" w:cstheme="majorBidi"/>
          <w:bCs/>
          <w:sz w:val="22"/>
          <w:szCs w:val="22"/>
        </w:rPr>
        <w:t>,</w:t>
      </w:r>
      <w:r w:rsidRPr="00011881">
        <w:rPr>
          <w:rFonts w:ascii="Arial" w:eastAsiaTheme="majorEastAsia" w:hAnsi="Arial" w:cstheme="majorBidi"/>
          <w:bCs/>
          <w:sz w:val="22"/>
          <w:szCs w:val="22"/>
        </w:rPr>
        <w:t xml:space="preserve"> or transported, some examples of which include, without restricting the generality of the foregoing, a motor home, holiday trailer, camper, tent trailer</w:t>
      </w:r>
      <w:r w:rsidR="00666028">
        <w:rPr>
          <w:rFonts w:ascii="Arial" w:eastAsiaTheme="majorEastAsia" w:hAnsi="Arial" w:cstheme="majorBidi"/>
          <w:bCs/>
          <w:sz w:val="22"/>
          <w:szCs w:val="22"/>
        </w:rPr>
        <w:t>,</w:t>
      </w:r>
      <w:r w:rsidRPr="00011881">
        <w:rPr>
          <w:rFonts w:ascii="Arial" w:eastAsiaTheme="majorEastAsia" w:hAnsi="Arial" w:cstheme="majorBidi"/>
          <w:bCs/>
          <w:sz w:val="22"/>
          <w:szCs w:val="22"/>
        </w:rPr>
        <w:t xml:space="preserve"> and any bus or truck converted to provide temporary living accommodation;</w:t>
      </w:r>
    </w:p>
    <w:p w14:paraId="3DAD4D44" w14:textId="77777777" w:rsidR="00125F8F" w:rsidRPr="00011881" w:rsidRDefault="00125F8F" w:rsidP="00125F8F">
      <w:pPr>
        <w:jc w:val="both"/>
        <w:outlineLvl w:val="1"/>
        <w:rPr>
          <w:rFonts w:ascii="Arial" w:eastAsiaTheme="majorEastAsia" w:hAnsi="Arial" w:cstheme="majorBidi"/>
          <w:b/>
          <w:bCs/>
          <w:sz w:val="22"/>
          <w:szCs w:val="22"/>
        </w:rPr>
      </w:pPr>
    </w:p>
    <w:p w14:paraId="25A3DB41" w14:textId="3AA44FE5" w:rsidR="00ED1A23" w:rsidRPr="00125F8F" w:rsidRDefault="00ED1A23"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theme="majorBidi"/>
          <w:b/>
          <w:bCs/>
          <w:sz w:val="22"/>
          <w:szCs w:val="22"/>
        </w:rPr>
        <w:t xml:space="preserve">“Road Allowance” </w:t>
      </w:r>
      <w:r w:rsidRPr="00011881">
        <w:rPr>
          <w:rFonts w:ascii="Arial" w:eastAsiaTheme="majorEastAsia" w:hAnsi="Arial" w:cstheme="majorBidi"/>
          <w:bCs/>
          <w:sz w:val="22"/>
          <w:szCs w:val="22"/>
        </w:rPr>
        <w:t>means a road allowance or highway</w:t>
      </w:r>
      <w:r w:rsidR="00C3718C" w:rsidRPr="00011881">
        <w:rPr>
          <w:rFonts w:ascii="Arial" w:eastAsiaTheme="majorEastAsia" w:hAnsi="Arial" w:cstheme="majorBidi"/>
          <w:bCs/>
          <w:sz w:val="22"/>
          <w:szCs w:val="22"/>
        </w:rPr>
        <w:t xml:space="preserve"> under the direction, control</w:t>
      </w:r>
      <w:r w:rsidR="00666028">
        <w:rPr>
          <w:rFonts w:ascii="Arial" w:eastAsiaTheme="majorEastAsia" w:hAnsi="Arial" w:cstheme="majorBidi"/>
          <w:bCs/>
          <w:sz w:val="22"/>
          <w:szCs w:val="22"/>
        </w:rPr>
        <w:t>,</w:t>
      </w:r>
      <w:r w:rsidR="00C3718C" w:rsidRPr="00011881">
        <w:rPr>
          <w:rFonts w:ascii="Arial" w:eastAsiaTheme="majorEastAsia" w:hAnsi="Arial" w:cstheme="majorBidi"/>
          <w:bCs/>
          <w:sz w:val="22"/>
          <w:szCs w:val="22"/>
        </w:rPr>
        <w:t xml:space="preserve"> and management of the Municipality</w:t>
      </w:r>
      <w:r w:rsidRPr="00011881">
        <w:rPr>
          <w:rFonts w:ascii="Arial" w:eastAsiaTheme="majorEastAsia" w:hAnsi="Arial" w:cstheme="majorBidi"/>
          <w:bCs/>
          <w:sz w:val="22"/>
          <w:szCs w:val="22"/>
        </w:rPr>
        <w:t xml:space="preserve">, including, without limitation, any undeveloped </w:t>
      </w:r>
      <w:r w:rsidR="00281B91">
        <w:rPr>
          <w:rFonts w:ascii="Arial" w:eastAsiaTheme="majorEastAsia" w:hAnsi="Arial" w:cstheme="majorBidi"/>
          <w:bCs/>
          <w:sz w:val="22"/>
          <w:szCs w:val="22"/>
        </w:rPr>
        <w:t xml:space="preserve">portion of such a </w:t>
      </w:r>
      <w:r w:rsidR="00C3718C" w:rsidRPr="00011881">
        <w:rPr>
          <w:rFonts w:ascii="Arial" w:eastAsiaTheme="majorEastAsia" w:hAnsi="Arial" w:cstheme="majorBidi"/>
          <w:bCs/>
          <w:sz w:val="22"/>
          <w:szCs w:val="22"/>
        </w:rPr>
        <w:t xml:space="preserve">highway or road allowance; </w:t>
      </w:r>
    </w:p>
    <w:p w14:paraId="0D9CEE74" w14:textId="77777777" w:rsidR="00125F8F" w:rsidRPr="00011881" w:rsidRDefault="00125F8F" w:rsidP="00125F8F">
      <w:pPr>
        <w:jc w:val="both"/>
        <w:outlineLvl w:val="1"/>
        <w:rPr>
          <w:rFonts w:ascii="Arial" w:eastAsiaTheme="majorEastAsia" w:hAnsi="Arial" w:cstheme="majorBidi"/>
          <w:b/>
          <w:bCs/>
          <w:sz w:val="22"/>
          <w:szCs w:val="22"/>
        </w:rPr>
      </w:pPr>
    </w:p>
    <w:p w14:paraId="5F87E700" w14:textId="0CBABFF1"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t xml:space="preserve">“Street Furniture” </w:t>
      </w:r>
      <w:r w:rsidRPr="00011881">
        <w:rPr>
          <w:rFonts w:ascii="Arial" w:eastAsiaTheme="majorEastAsia" w:hAnsi="Arial" w:cs="Arial"/>
          <w:bCs/>
          <w:sz w:val="22"/>
          <w:szCs w:val="22"/>
        </w:rPr>
        <w:t>includes lamp posts, benches, waste bins, planters, bicycle racks, newspaper boxes</w:t>
      </w:r>
      <w:r w:rsidR="00666028">
        <w:rPr>
          <w:rFonts w:ascii="Arial" w:eastAsiaTheme="majorEastAsia" w:hAnsi="Arial" w:cs="Arial"/>
          <w:bCs/>
          <w:sz w:val="22"/>
          <w:szCs w:val="22"/>
        </w:rPr>
        <w:t>,</w:t>
      </w:r>
      <w:r w:rsidRPr="00011881">
        <w:rPr>
          <w:rFonts w:ascii="Arial" w:eastAsiaTheme="majorEastAsia" w:hAnsi="Arial" w:cs="Arial"/>
          <w:bCs/>
          <w:sz w:val="22"/>
          <w:szCs w:val="22"/>
        </w:rPr>
        <w:t xml:space="preserve"> or any other similar property placed on or adjacent to a highway;</w:t>
      </w:r>
    </w:p>
    <w:p w14:paraId="73623273" w14:textId="77777777" w:rsidR="00125F8F" w:rsidRPr="00011881" w:rsidRDefault="00125F8F" w:rsidP="00125F8F">
      <w:pPr>
        <w:jc w:val="both"/>
        <w:outlineLvl w:val="1"/>
        <w:rPr>
          <w:rFonts w:ascii="Arial" w:eastAsiaTheme="majorEastAsia" w:hAnsi="Arial" w:cstheme="majorBidi"/>
          <w:b/>
          <w:bCs/>
          <w:sz w:val="22"/>
          <w:szCs w:val="22"/>
        </w:rPr>
      </w:pPr>
    </w:p>
    <w:p w14:paraId="5492CD1A" w14:textId="56CAE1BD"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t xml:space="preserve">“Traffic Control Device” </w:t>
      </w:r>
      <w:r w:rsidRPr="00011881">
        <w:rPr>
          <w:rFonts w:ascii="Arial" w:eastAsiaTheme="majorEastAsia" w:hAnsi="Arial" w:cs="Arial"/>
          <w:bCs/>
          <w:sz w:val="22"/>
          <w:szCs w:val="22"/>
        </w:rPr>
        <w:t>means any temporary or permanent sign, signal, marking</w:t>
      </w:r>
      <w:r w:rsidR="00666028">
        <w:rPr>
          <w:rFonts w:ascii="Arial" w:eastAsiaTheme="majorEastAsia" w:hAnsi="Arial" w:cs="Arial"/>
          <w:bCs/>
          <w:sz w:val="22"/>
          <w:szCs w:val="22"/>
        </w:rPr>
        <w:t>,</w:t>
      </w:r>
      <w:r w:rsidRPr="00011881">
        <w:rPr>
          <w:rFonts w:ascii="Arial" w:eastAsiaTheme="majorEastAsia" w:hAnsi="Arial" w:cs="Arial"/>
          <w:bCs/>
          <w:sz w:val="22"/>
          <w:szCs w:val="22"/>
        </w:rPr>
        <w:t xml:space="preserve"> or device placed, marked</w:t>
      </w:r>
      <w:r w:rsidR="00666028">
        <w:rPr>
          <w:rFonts w:ascii="Arial" w:eastAsiaTheme="majorEastAsia" w:hAnsi="Arial" w:cs="Arial"/>
          <w:bCs/>
          <w:sz w:val="22"/>
          <w:szCs w:val="22"/>
        </w:rPr>
        <w:t>,</w:t>
      </w:r>
      <w:r w:rsidRPr="00011881">
        <w:rPr>
          <w:rFonts w:ascii="Arial" w:eastAsiaTheme="majorEastAsia" w:hAnsi="Arial" w:cs="Arial"/>
          <w:bCs/>
          <w:sz w:val="22"/>
          <w:szCs w:val="22"/>
        </w:rPr>
        <w:t xml:space="preserve"> or erected under the authority of this Bylaw for the purpose of regulating, warning</w:t>
      </w:r>
      <w:r w:rsidR="00666028">
        <w:rPr>
          <w:rFonts w:ascii="Arial" w:eastAsiaTheme="majorEastAsia" w:hAnsi="Arial" w:cs="Arial"/>
          <w:bCs/>
          <w:sz w:val="22"/>
          <w:szCs w:val="22"/>
        </w:rPr>
        <w:t>,</w:t>
      </w:r>
      <w:r w:rsidRPr="00011881">
        <w:rPr>
          <w:rFonts w:ascii="Arial" w:eastAsiaTheme="majorEastAsia" w:hAnsi="Arial" w:cs="Arial"/>
          <w:bCs/>
          <w:sz w:val="22"/>
          <w:szCs w:val="22"/>
        </w:rPr>
        <w:t xml:space="preserve"> or guiding traffic or governing Parking;</w:t>
      </w:r>
    </w:p>
    <w:p w14:paraId="4043035A" w14:textId="77777777" w:rsidR="00125F8F" w:rsidRPr="00011881" w:rsidRDefault="00125F8F" w:rsidP="00125F8F">
      <w:pPr>
        <w:jc w:val="both"/>
        <w:outlineLvl w:val="1"/>
        <w:rPr>
          <w:rFonts w:ascii="Arial" w:eastAsiaTheme="majorEastAsia" w:hAnsi="Arial" w:cstheme="majorBidi"/>
          <w:b/>
          <w:bCs/>
          <w:sz w:val="22"/>
          <w:szCs w:val="22"/>
        </w:rPr>
      </w:pPr>
    </w:p>
    <w:p w14:paraId="3A329CE6" w14:textId="042616A8"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t xml:space="preserve">“Trailer” </w:t>
      </w:r>
      <w:r w:rsidRPr="00011881">
        <w:rPr>
          <w:rFonts w:ascii="Arial" w:eastAsiaTheme="majorEastAsia" w:hAnsi="Arial" w:cs="Arial"/>
          <w:bCs/>
          <w:sz w:val="22"/>
          <w:szCs w:val="22"/>
        </w:rPr>
        <w:t>means a Vehicle so designed that it may be attached to or drawn by a Vehicle or implement of husbandry, and intended to transport property or persons, but does not include machinery or equipment used in the construction or maintenance of highways;</w:t>
      </w:r>
    </w:p>
    <w:p w14:paraId="443FE10E" w14:textId="77777777" w:rsidR="00125F8F" w:rsidRPr="0066293C" w:rsidRDefault="00125F8F" w:rsidP="00125F8F">
      <w:pPr>
        <w:jc w:val="both"/>
        <w:outlineLvl w:val="1"/>
        <w:rPr>
          <w:rFonts w:ascii="Arial" w:eastAsiaTheme="majorEastAsia" w:hAnsi="Arial" w:cstheme="majorBidi"/>
          <w:b/>
          <w:bCs/>
          <w:sz w:val="22"/>
          <w:szCs w:val="22"/>
        </w:rPr>
      </w:pPr>
    </w:p>
    <w:p w14:paraId="551BE116" w14:textId="45984B3A" w:rsidR="0066293C" w:rsidRDefault="0066293C" w:rsidP="00125F8F">
      <w:pPr>
        <w:keepLines/>
        <w:widowControl w:val="0"/>
        <w:numPr>
          <w:ilvl w:val="1"/>
          <w:numId w:val="25"/>
        </w:numPr>
        <w:tabs>
          <w:tab w:val="left" w:pos="1440"/>
        </w:tabs>
        <w:autoSpaceDE w:val="0"/>
        <w:autoSpaceDN w:val="0"/>
        <w:adjustRightInd w:val="0"/>
        <w:ind w:hanging="540"/>
        <w:jc w:val="both"/>
        <w:outlineLvl w:val="1"/>
        <w:rPr>
          <w:rFonts w:ascii="Arial" w:eastAsiaTheme="majorEastAsia" w:hAnsi="Arial" w:cs="Arial"/>
          <w:bCs/>
          <w:sz w:val="22"/>
          <w:szCs w:val="22"/>
        </w:rPr>
      </w:pPr>
      <w:r w:rsidRPr="008C40A7">
        <w:rPr>
          <w:rFonts w:ascii="Arial" w:eastAsiaTheme="majorEastAsia" w:hAnsi="Arial" w:cs="Arial"/>
          <w:b/>
          <w:bCs/>
          <w:sz w:val="22"/>
          <w:szCs w:val="22"/>
        </w:rPr>
        <w:t>“Undeveloped Road Allowance or Alley”</w:t>
      </w:r>
      <w:r>
        <w:rPr>
          <w:rFonts w:ascii="Arial" w:eastAsiaTheme="majorEastAsia" w:hAnsi="Arial" w:cs="Arial"/>
          <w:bCs/>
          <w:sz w:val="22"/>
          <w:szCs w:val="22"/>
        </w:rPr>
        <w:t xml:space="preserve"> means a Road Allowance, including but not limited to an alley, that has not been paved, improved, or otherwise developed for use by vehicular traffic;</w:t>
      </w:r>
    </w:p>
    <w:p w14:paraId="7E8ACB08" w14:textId="77777777" w:rsidR="00125F8F" w:rsidRPr="0066293C" w:rsidRDefault="00125F8F" w:rsidP="00125F8F">
      <w:pPr>
        <w:keepLines/>
        <w:widowControl w:val="0"/>
        <w:tabs>
          <w:tab w:val="left" w:pos="1440"/>
        </w:tabs>
        <w:autoSpaceDE w:val="0"/>
        <w:autoSpaceDN w:val="0"/>
        <w:adjustRightInd w:val="0"/>
        <w:jc w:val="both"/>
        <w:outlineLvl w:val="1"/>
        <w:rPr>
          <w:rFonts w:ascii="Arial" w:eastAsiaTheme="majorEastAsia" w:hAnsi="Arial" w:cs="Arial"/>
          <w:bCs/>
          <w:sz w:val="22"/>
          <w:szCs w:val="22"/>
        </w:rPr>
      </w:pPr>
    </w:p>
    <w:p w14:paraId="7C2D8389" w14:textId="4FD54E40" w:rsidR="00F40754"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t xml:space="preserve">“Vehicle” </w:t>
      </w:r>
      <w:r w:rsidRPr="00011881">
        <w:rPr>
          <w:rFonts w:ascii="Arial" w:eastAsiaTheme="majorEastAsia" w:hAnsi="Arial" w:cs="Arial"/>
          <w:bCs/>
          <w:sz w:val="22"/>
          <w:szCs w:val="22"/>
        </w:rPr>
        <w:t>means a device in, upon or by which a Person or thing may be transported or drawn upon a highway and includes a combination of Vehicles, but does not include a mobility aid;</w:t>
      </w:r>
      <w:r w:rsidR="00E13C58">
        <w:rPr>
          <w:rFonts w:ascii="Arial" w:eastAsiaTheme="majorEastAsia" w:hAnsi="Arial" w:cs="Arial"/>
          <w:bCs/>
          <w:sz w:val="22"/>
          <w:szCs w:val="22"/>
        </w:rPr>
        <w:t xml:space="preserve"> and</w:t>
      </w:r>
    </w:p>
    <w:p w14:paraId="4527C810" w14:textId="77777777" w:rsidR="00125F8F" w:rsidRPr="00011881" w:rsidRDefault="00125F8F" w:rsidP="00125F8F">
      <w:pPr>
        <w:jc w:val="both"/>
        <w:outlineLvl w:val="1"/>
        <w:rPr>
          <w:rFonts w:ascii="Arial" w:eastAsiaTheme="majorEastAsia" w:hAnsi="Arial" w:cstheme="majorBidi"/>
          <w:b/>
          <w:bCs/>
          <w:sz w:val="22"/>
          <w:szCs w:val="22"/>
        </w:rPr>
      </w:pPr>
    </w:p>
    <w:p w14:paraId="677BF31F" w14:textId="16C83984" w:rsidR="001B47C7" w:rsidRPr="00125F8F" w:rsidRDefault="00C80E90" w:rsidP="00125F8F">
      <w:pPr>
        <w:numPr>
          <w:ilvl w:val="1"/>
          <w:numId w:val="25"/>
        </w:numPr>
        <w:ind w:hanging="540"/>
        <w:jc w:val="both"/>
        <w:outlineLvl w:val="1"/>
        <w:rPr>
          <w:rFonts w:ascii="Arial" w:eastAsiaTheme="majorEastAsia" w:hAnsi="Arial" w:cstheme="majorBidi"/>
          <w:b/>
          <w:bCs/>
          <w:sz w:val="22"/>
          <w:szCs w:val="22"/>
        </w:rPr>
      </w:pPr>
      <w:r w:rsidRPr="00011881">
        <w:rPr>
          <w:rFonts w:ascii="Arial" w:eastAsiaTheme="majorEastAsia" w:hAnsi="Arial" w:cs="Arial"/>
          <w:b/>
          <w:bCs/>
          <w:sz w:val="22"/>
          <w:szCs w:val="22"/>
        </w:rPr>
        <w:t xml:space="preserve">“Violation Ticket” </w:t>
      </w:r>
      <w:r w:rsidRPr="00011881">
        <w:rPr>
          <w:rFonts w:ascii="Arial" w:eastAsiaTheme="majorEastAsia" w:hAnsi="Arial" w:cs="Arial"/>
          <w:bCs/>
          <w:sz w:val="22"/>
          <w:szCs w:val="22"/>
        </w:rPr>
        <w:t>has the same meaning as in the</w:t>
      </w:r>
      <w:r w:rsidRPr="00011881">
        <w:rPr>
          <w:rFonts w:ascii="Arial" w:eastAsiaTheme="majorEastAsia" w:hAnsi="Arial" w:cs="Arial"/>
          <w:b/>
          <w:bCs/>
          <w:sz w:val="22"/>
          <w:szCs w:val="22"/>
        </w:rPr>
        <w:t xml:space="preserve"> </w:t>
      </w:r>
      <w:r w:rsidRPr="00011881">
        <w:rPr>
          <w:rFonts w:ascii="Arial" w:eastAsiaTheme="majorEastAsia" w:hAnsi="Arial" w:cs="Arial"/>
          <w:bCs/>
          <w:i/>
          <w:sz w:val="22"/>
          <w:szCs w:val="22"/>
        </w:rPr>
        <w:t>Provincial Offences Procedure Act</w:t>
      </w:r>
      <w:r w:rsidRPr="00011881">
        <w:rPr>
          <w:rFonts w:ascii="Arial" w:eastAsiaTheme="majorEastAsia" w:hAnsi="Arial" w:cs="Arial"/>
          <w:bCs/>
          <w:sz w:val="22"/>
          <w:szCs w:val="22"/>
        </w:rPr>
        <w:t>.</w:t>
      </w:r>
    </w:p>
    <w:p w14:paraId="1A5329B0" w14:textId="6F378F14" w:rsidR="00125F8F" w:rsidRDefault="00125F8F" w:rsidP="00125F8F">
      <w:pPr>
        <w:jc w:val="both"/>
        <w:outlineLvl w:val="1"/>
        <w:rPr>
          <w:rFonts w:ascii="Arial" w:eastAsiaTheme="majorEastAsia" w:hAnsi="Arial" w:cstheme="majorBidi"/>
          <w:b/>
          <w:bCs/>
          <w:sz w:val="22"/>
          <w:szCs w:val="22"/>
        </w:rPr>
      </w:pPr>
    </w:p>
    <w:p w14:paraId="4178EB80" w14:textId="77777777" w:rsidR="00125F8F" w:rsidRPr="001B47C7" w:rsidRDefault="00125F8F" w:rsidP="00125F8F">
      <w:pPr>
        <w:jc w:val="both"/>
        <w:outlineLvl w:val="1"/>
        <w:rPr>
          <w:rFonts w:ascii="Arial" w:eastAsiaTheme="majorEastAsia" w:hAnsi="Arial" w:cstheme="majorBidi"/>
          <w:b/>
          <w:bCs/>
          <w:sz w:val="22"/>
          <w:szCs w:val="22"/>
        </w:rPr>
      </w:pPr>
    </w:p>
    <w:p w14:paraId="13BB9239" w14:textId="688ECBED" w:rsidR="00C80E90" w:rsidRPr="00011881" w:rsidRDefault="00C80E90" w:rsidP="00125F8F">
      <w:pPr>
        <w:numPr>
          <w:ilvl w:val="0"/>
          <w:numId w:val="8"/>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OPERATIONAL RESTRICTIONS</w:t>
      </w:r>
    </w:p>
    <w:p w14:paraId="26C5C43C" w14:textId="77777777" w:rsidR="00F40754" w:rsidRPr="00011881" w:rsidRDefault="00F40754" w:rsidP="00125F8F">
      <w:pPr>
        <w:jc w:val="both"/>
        <w:rPr>
          <w:rFonts w:ascii="Arial" w:hAnsi="Arial" w:cs="Arial"/>
          <w:b/>
          <w:sz w:val="22"/>
          <w:szCs w:val="22"/>
        </w:rPr>
      </w:pPr>
    </w:p>
    <w:p w14:paraId="1DE55EF7" w14:textId="4932391C" w:rsidR="00C80E90" w:rsidRPr="00011881" w:rsidRDefault="00C80E90" w:rsidP="00125F8F">
      <w:pPr>
        <w:jc w:val="both"/>
        <w:rPr>
          <w:rFonts w:ascii="Arial" w:hAnsi="Arial" w:cs="Arial"/>
          <w:b/>
          <w:sz w:val="22"/>
          <w:szCs w:val="22"/>
        </w:rPr>
      </w:pPr>
      <w:r w:rsidRPr="00011881">
        <w:rPr>
          <w:rFonts w:ascii="Arial" w:hAnsi="Arial" w:cs="Arial"/>
          <w:b/>
          <w:sz w:val="22"/>
          <w:szCs w:val="22"/>
        </w:rPr>
        <w:t>Maximum Speeds</w:t>
      </w:r>
    </w:p>
    <w:p w14:paraId="0378DD6F" w14:textId="41477C9A" w:rsidR="00C80E90" w:rsidRPr="00011881" w:rsidRDefault="00C80E90" w:rsidP="00125F8F">
      <w:pPr>
        <w:jc w:val="both"/>
        <w:rPr>
          <w:rFonts w:ascii="Arial" w:hAnsi="Arial" w:cs="Arial"/>
          <w:b/>
          <w:sz w:val="22"/>
          <w:szCs w:val="22"/>
        </w:rPr>
      </w:pPr>
    </w:p>
    <w:p w14:paraId="4ED3AB8A" w14:textId="3F083FB5" w:rsidR="00C80E90" w:rsidRPr="00011881" w:rsidRDefault="00C80E90" w:rsidP="00125F8F">
      <w:pPr>
        <w:keepLines/>
        <w:widowControl w:val="0"/>
        <w:numPr>
          <w:ilvl w:val="0"/>
          <w:numId w:val="23"/>
        </w:numPr>
        <w:autoSpaceDE w:val="0"/>
        <w:autoSpaceDN w:val="0"/>
        <w:adjustRightInd w:val="0"/>
        <w:ind w:hanging="720"/>
        <w:jc w:val="both"/>
        <w:outlineLvl w:val="1"/>
        <w:rPr>
          <w:rFonts w:ascii="Arial" w:eastAsiaTheme="majorEastAsia" w:hAnsi="Arial" w:cs="Arial"/>
          <w:bCs/>
          <w:sz w:val="22"/>
          <w:szCs w:val="22"/>
        </w:rPr>
      </w:pPr>
      <w:r w:rsidRPr="00011881">
        <w:rPr>
          <w:rFonts w:ascii="Arial" w:hAnsi="Arial" w:cs="Arial"/>
          <w:sz w:val="22"/>
          <w:szCs w:val="22"/>
        </w:rPr>
        <w:t>A maximum s</w:t>
      </w:r>
      <w:r w:rsidR="00B71F92" w:rsidRPr="00011881">
        <w:rPr>
          <w:rFonts w:ascii="Arial" w:hAnsi="Arial" w:cs="Arial"/>
          <w:sz w:val="22"/>
          <w:szCs w:val="22"/>
        </w:rPr>
        <w:t xml:space="preserve">peed </w:t>
      </w:r>
      <w:proofErr w:type="gramStart"/>
      <w:r w:rsidR="00B71F92" w:rsidRPr="00011881">
        <w:rPr>
          <w:rFonts w:ascii="Arial" w:hAnsi="Arial" w:cs="Arial"/>
          <w:sz w:val="22"/>
          <w:szCs w:val="22"/>
        </w:rPr>
        <w:t>in excess of</w:t>
      </w:r>
      <w:proofErr w:type="gramEnd"/>
      <w:r w:rsidR="00B71F92" w:rsidRPr="00011881">
        <w:rPr>
          <w:rFonts w:ascii="Arial" w:hAnsi="Arial" w:cs="Arial"/>
          <w:sz w:val="22"/>
          <w:szCs w:val="22"/>
        </w:rPr>
        <w:t xml:space="preserve"> or less than 8</w:t>
      </w:r>
      <w:r w:rsidRPr="00011881">
        <w:rPr>
          <w:rFonts w:ascii="Arial" w:hAnsi="Arial" w:cs="Arial"/>
          <w:sz w:val="22"/>
          <w:szCs w:val="22"/>
        </w:rPr>
        <w:t>0 kilometers per hour is hereby provided on the described portions of highway set out in Schedule “A”.</w:t>
      </w:r>
    </w:p>
    <w:p w14:paraId="153332D9" w14:textId="77777777" w:rsidR="00FD7781" w:rsidRPr="00011881" w:rsidRDefault="00FD7781" w:rsidP="00125F8F">
      <w:pPr>
        <w:keepLines/>
        <w:widowControl w:val="0"/>
        <w:autoSpaceDE w:val="0"/>
        <w:autoSpaceDN w:val="0"/>
        <w:adjustRightInd w:val="0"/>
        <w:jc w:val="both"/>
        <w:outlineLvl w:val="1"/>
        <w:rPr>
          <w:rFonts w:ascii="Arial" w:eastAsiaTheme="majorEastAsia" w:hAnsi="Arial" w:cs="Arial"/>
          <w:bCs/>
          <w:sz w:val="22"/>
          <w:szCs w:val="22"/>
        </w:rPr>
      </w:pPr>
    </w:p>
    <w:p w14:paraId="29689A29" w14:textId="56EF6371" w:rsidR="00C80E90" w:rsidRDefault="00C80E90" w:rsidP="00125F8F">
      <w:pPr>
        <w:jc w:val="both"/>
        <w:rPr>
          <w:rFonts w:ascii="Arial" w:hAnsi="Arial" w:cs="Arial"/>
          <w:b/>
          <w:sz w:val="22"/>
          <w:szCs w:val="22"/>
        </w:rPr>
      </w:pPr>
      <w:r w:rsidRPr="00011881">
        <w:rPr>
          <w:rFonts w:ascii="Arial" w:hAnsi="Arial" w:cs="Arial"/>
          <w:b/>
          <w:sz w:val="22"/>
          <w:szCs w:val="22"/>
        </w:rPr>
        <w:t>Compliance with Traffic Control Devices</w:t>
      </w:r>
    </w:p>
    <w:p w14:paraId="38C6CD01" w14:textId="77777777" w:rsidR="00125F8F" w:rsidRPr="00011881" w:rsidRDefault="00125F8F" w:rsidP="00125F8F">
      <w:pPr>
        <w:jc w:val="both"/>
        <w:rPr>
          <w:rFonts w:ascii="Arial" w:hAnsi="Arial" w:cs="Arial"/>
          <w:b/>
          <w:sz w:val="22"/>
          <w:szCs w:val="22"/>
        </w:rPr>
      </w:pPr>
    </w:p>
    <w:p w14:paraId="2CEEE63F" w14:textId="32F73C59" w:rsidR="00C80E90" w:rsidRPr="00011881" w:rsidRDefault="00C80E90" w:rsidP="00125F8F">
      <w:pPr>
        <w:keepLines/>
        <w:widowControl w:val="0"/>
        <w:numPr>
          <w:ilvl w:val="0"/>
          <w:numId w:val="23"/>
        </w:numPr>
        <w:autoSpaceDE w:val="0"/>
        <w:autoSpaceDN w:val="0"/>
        <w:adjustRightInd w:val="0"/>
        <w:ind w:hanging="720"/>
        <w:jc w:val="both"/>
        <w:outlineLvl w:val="1"/>
        <w:rPr>
          <w:rFonts w:ascii="Arial" w:eastAsiaTheme="majorEastAsia" w:hAnsi="Arial" w:cs="Arial"/>
          <w:bCs/>
          <w:sz w:val="22"/>
          <w:szCs w:val="22"/>
        </w:rPr>
      </w:pPr>
      <w:r w:rsidRPr="00011881">
        <w:rPr>
          <w:rFonts w:ascii="Arial" w:hAnsi="Arial" w:cs="Arial"/>
          <w:sz w:val="22"/>
          <w:szCs w:val="22"/>
        </w:rPr>
        <w:t>No Person shall operate a Vehicle in contravention of a Traffic Control Device.</w:t>
      </w:r>
    </w:p>
    <w:p w14:paraId="51D2E4DE" w14:textId="77777777" w:rsidR="00FD7781" w:rsidRPr="00011881" w:rsidRDefault="00FD7781" w:rsidP="00125F8F">
      <w:pPr>
        <w:keepLines/>
        <w:widowControl w:val="0"/>
        <w:autoSpaceDE w:val="0"/>
        <w:autoSpaceDN w:val="0"/>
        <w:adjustRightInd w:val="0"/>
        <w:ind w:left="720"/>
        <w:jc w:val="both"/>
        <w:outlineLvl w:val="1"/>
        <w:rPr>
          <w:rFonts w:ascii="Arial" w:eastAsiaTheme="majorEastAsia" w:hAnsi="Arial" w:cs="Arial"/>
          <w:bCs/>
          <w:sz w:val="22"/>
          <w:szCs w:val="22"/>
        </w:rPr>
      </w:pPr>
    </w:p>
    <w:p w14:paraId="6403C013" w14:textId="77777777" w:rsidR="00C80E90" w:rsidRPr="00011881" w:rsidRDefault="00C80E90" w:rsidP="00125F8F">
      <w:pPr>
        <w:jc w:val="both"/>
        <w:rPr>
          <w:rFonts w:ascii="Arial" w:hAnsi="Arial" w:cs="Arial"/>
          <w:b/>
          <w:sz w:val="22"/>
          <w:szCs w:val="22"/>
        </w:rPr>
      </w:pPr>
      <w:r w:rsidRPr="00011881">
        <w:rPr>
          <w:rFonts w:ascii="Arial" w:hAnsi="Arial" w:cs="Arial"/>
          <w:b/>
          <w:sz w:val="22"/>
          <w:szCs w:val="22"/>
        </w:rPr>
        <w:t>Funeral Processions</w:t>
      </w:r>
    </w:p>
    <w:p w14:paraId="7EEC73C9" w14:textId="77777777" w:rsidR="00C80E90" w:rsidRPr="00011881" w:rsidRDefault="00C80E90" w:rsidP="00125F8F">
      <w:pPr>
        <w:jc w:val="both"/>
        <w:rPr>
          <w:rFonts w:ascii="Arial" w:hAnsi="Arial" w:cs="Arial"/>
          <w:sz w:val="22"/>
          <w:szCs w:val="22"/>
        </w:rPr>
      </w:pPr>
    </w:p>
    <w:p w14:paraId="5022F2E2" w14:textId="2C8C71D6" w:rsidR="00C80E90" w:rsidRPr="00011881"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lastRenderedPageBreak/>
        <w:t>Any Person operating a Vehicle participating in a funeral procession, other than the lead Vehicle in the funeral procession, may, during daytime hours, drive the Vehicle into an intersection without stopping the Vehicle if:</w:t>
      </w:r>
    </w:p>
    <w:p w14:paraId="67CCB485" w14:textId="77777777" w:rsidR="00C80E90" w:rsidRPr="00011881" w:rsidRDefault="00C80E90" w:rsidP="00125F8F">
      <w:pPr>
        <w:jc w:val="both"/>
        <w:rPr>
          <w:rFonts w:ascii="Arial" w:hAnsi="Arial" w:cs="Arial"/>
          <w:sz w:val="22"/>
          <w:szCs w:val="22"/>
        </w:rPr>
      </w:pPr>
    </w:p>
    <w:p w14:paraId="33364C27" w14:textId="77777777" w:rsidR="00C80E90" w:rsidRPr="00011881" w:rsidRDefault="00C80E90" w:rsidP="00125F8F">
      <w:pPr>
        <w:numPr>
          <w:ilvl w:val="2"/>
          <w:numId w:val="23"/>
        </w:numPr>
        <w:ind w:left="1440" w:hanging="540"/>
        <w:jc w:val="both"/>
        <w:rPr>
          <w:rFonts w:ascii="Arial" w:hAnsi="Arial" w:cs="Arial"/>
          <w:sz w:val="22"/>
          <w:szCs w:val="22"/>
        </w:rPr>
      </w:pPr>
      <w:proofErr w:type="gramStart"/>
      <w:r w:rsidRPr="00011881">
        <w:rPr>
          <w:rFonts w:ascii="Arial" w:hAnsi="Arial" w:cs="Arial"/>
          <w:sz w:val="22"/>
          <w:szCs w:val="22"/>
        </w:rPr>
        <w:t>the</w:t>
      </w:r>
      <w:proofErr w:type="gramEnd"/>
      <w:r w:rsidRPr="00011881">
        <w:rPr>
          <w:rFonts w:ascii="Arial" w:hAnsi="Arial" w:cs="Arial"/>
          <w:sz w:val="22"/>
          <w:szCs w:val="22"/>
        </w:rPr>
        <w:t xml:space="preserve"> Vehicle’s headlamps and warning lamps are alight,</w:t>
      </w:r>
    </w:p>
    <w:p w14:paraId="451434FB" w14:textId="77777777" w:rsidR="00C80E90" w:rsidRPr="00011881" w:rsidRDefault="00C80E90" w:rsidP="00125F8F">
      <w:pPr>
        <w:ind w:left="1440" w:hanging="540"/>
        <w:jc w:val="both"/>
        <w:rPr>
          <w:rFonts w:ascii="Arial" w:hAnsi="Arial" w:cs="Arial"/>
          <w:sz w:val="22"/>
          <w:szCs w:val="22"/>
        </w:rPr>
      </w:pPr>
    </w:p>
    <w:p w14:paraId="33415F98" w14:textId="77777777" w:rsidR="00C80E90" w:rsidRPr="00011881" w:rsidRDefault="00C80E90" w:rsidP="00125F8F">
      <w:pPr>
        <w:numPr>
          <w:ilvl w:val="2"/>
          <w:numId w:val="23"/>
        </w:numPr>
        <w:ind w:left="1440" w:hanging="540"/>
        <w:jc w:val="both"/>
        <w:rPr>
          <w:rFonts w:ascii="Arial" w:hAnsi="Arial" w:cs="Arial"/>
          <w:sz w:val="22"/>
          <w:szCs w:val="22"/>
        </w:rPr>
      </w:pPr>
      <w:r w:rsidRPr="00011881">
        <w:rPr>
          <w:rFonts w:ascii="Arial" w:hAnsi="Arial" w:cs="Arial"/>
          <w:sz w:val="22"/>
          <w:szCs w:val="22"/>
        </w:rPr>
        <w:t xml:space="preserve">the Vehicle is travelling immediately behind the Vehicle in front of it in the funeral procession </w:t>
      </w:r>
      <w:proofErr w:type="gramStart"/>
      <w:r w:rsidRPr="00011881">
        <w:rPr>
          <w:rFonts w:ascii="Arial" w:hAnsi="Arial" w:cs="Arial"/>
          <w:sz w:val="22"/>
          <w:szCs w:val="22"/>
        </w:rPr>
        <w:t>so as to</w:t>
      </w:r>
      <w:proofErr w:type="gramEnd"/>
      <w:r w:rsidRPr="00011881">
        <w:rPr>
          <w:rFonts w:ascii="Arial" w:hAnsi="Arial" w:cs="Arial"/>
          <w:sz w:val="22"/>
          <w:szCs w:val="22"/>
        </w:rPr>
        <w:t xml:space="preserve"> form a continuous line of traffic,</w:t>
      </w:r>
    </w:p>
    <w:p w14:paraId="6DFD1EF6" w14:textId="77777777" w:rsidR="00C80E90" w:rsidRPr="00011881" w:rsidRDefault="00C80E90" w:rsidP="00125F8F">
      <w:pPr>
        <w:ind w:left="1440" w:hanging="540"/>
        <w:jc w:val="both"/>
        <w:rPr>
          <w:rFonts w:ascii="Arial" w:hAnsi="Arial" w:cs="Arial"/>
          <w:sz w:val="22"/>
          <w:szCs w:val="22"/>
        </w:rPr>
      </w:pPr>
    </w:p>
    <w:p w14:paraId="2299ADEB" w14:textId="77777777" w:rsidR="00C80E90" w:rsidRPr="00011881" w:rsidRDefault="00C80E90" w:rsidP="00125F8F">
      <w:pPr>
        <w:numPr>
          <w:ilvl w:val="2"/>
          <w:numId w:val="23"/>
        </w:numPr>
        <w:ind w:left="1440" w:hanging="540"/>
        <w:jc w:val="both"/>
        <w:rPr>
          <w:rFonts w:ascii="Arial" w:hAnsi="Arial" w:cs="Arial"/>
          <w:sz w:val="22"/>
          <w:szCs w:val="22"/>
        </w:rPr>
      </w:pPr>
      <w:proofErr w:type="gramStart"/>
      <w:r w:rsidRPr="00011881">
        <w:rPr>
          <w:rFonts w:ascii="Arial" w:hAnsi="Arial" w:cs="Arial"/>
          <w:sz w:val="22"/>
          <w:szCs w:val="22"/>
        </w:rPr>
        <w:t>t</w:t>
      </w:r>
      <w:r w:rsidRPr="00011881">
        <w:rPr>
          <w:rFonts w:ascii="Arial" w:hAnsi="Arial" w:cs="Arial"/>
          <w:sz w:val="22"/>
          <w:szCs w:val="22"/>
          <w:lang w:val="en-CA"/>
        </w:rPr>
        <w:t>he</w:t>
      </w:r>
      <w:proofErr w:type="gramEnd"/>
      <w:r w:rsidRPr="00011881">
        <w:rPr>
          <w:rFonts w:ascii="Arial" w:hAnsi="Arial" w:cs="Arial"/>
          <w:sz w:val="22"/>
          <w:szCs w:val="22"/>
          <w:lang w:val="en-CA"/>
        </w:rPr>
        <w:t xml:space="preserve"> lead Vehicle in the funeral procession </w:t>
      </w:r>
      <w:proofErr w:type="gramStart"/>
      <w:r w:rsidRPr="00011881">
        <w:rPr>
          <w:rFonts w:ascii="Arial" w:hAnsi="Arial" w:cs="Arial"/>
          <w:sz w:val="22"/>
          <w:szCs w:val="22"/>
          <w:lang w:val="en-CA"/>
        </w:rPr>
        <w:t>is showing</w:t>
      </w:r>
      <w:proofErr w:type="gramEnd"/>
      <w:r w:rsidRPr="00011881">
        <w:rPr>
          <w:rFonts w:ascii="Arial" w:hAnsi="Arial" w:cs="Arial"/>
          <w:sz w:val="22"/>
          <w:szCs w:val="22"/>
          <w:lang w:val="en-CA"/>
        </w:rPr>
        <w:t xml:space="preserve"> a purple flashing light,</w:t>
      </w:r>
      <w:r w:rsidRPr="00011881">
        <w:rPr>
          <w:rFonts w:ascii="Arial" w:hAnsi="Arial" w:cs="Arial"/>
          <w:sz w:val="22"/>
          <w:szCs w:val="22"/>
        </w:rPr>
        <w:t xml:space="preserve"> and</w:t>
      </w:r>
    </w:p>
    <w:p w14:paraId="7CB1CF3C" w14:textId="77777777" w:rsidR="00C80E90" w:rsidRPr="00011881" w:rsidRDefault="00C80E90" w:rsidP="00125F8F">
      <w:pPr>
        <w:ind w:left="1440" w:hanging="540"/>
        <w:jc w:val="both"/>
        <w:rPr>
          <w:rFonts w:ascii="Arial" w:hAnsi="Arial" w:cs="Arial"/>
          <w:sz w:val="22"/>
          <w:szCs w:val="22"/>
        </w:rPr>
      </w:pPr>
    </w:p>
    <w:p w14:paraId="4C6819D9" w14:textId="77777777" w:rsidR="00C80E90" w:rsidRPr="00011881" w:rsidRDefault="00C80E90" w:rsidP="00125F8F">
      <w:pPr>
        <w:numPr>
          <w:ilvl w:val="2"/>
          <w:numId w:val="23"/>
        </w:numPr>
        <w:ind w:left="1440" w:hanging="540"/>
        <w:jc w:val="both"/>
        <w:rPr>
          <w:rFonts w:ascii="Arial" w:hAnsi="Arial" w:cs="Arial"/>
          <w:sz w:val="22"/>
          <w:szCs w:val="22"/>
        </w:rPr>
      </w:pPr>
      <w:proofErr w:type="gramStart"/>
      <w:r w:rsidRPr="00011881">
        <w:rPr>
          <w:rFonts w:ascii="Arial" w:hAnsi="Arial" w:cs="Arial"/>
          <w:sz w:val="22"/>
          <w:szCs w:val="22"/>
        </w:rPr>
        <w:t>the</w:t>
      </w:r>
      <w:proofErr w:type="gramEnd"/>
      <w:r w:rsidRPr="00011881">
        <w:rPr>
          <w:rFonts w:ascii="Arial" w:hAnsi="Arial" w:cs="Arial"/>
          <w:sz w:val="22"/>
          <w:szCs w:val="22"/>
        </w:rPr>
        <w:t xml:space="preserve"> passage through the intersection can be made in safety. </w:t>
      </w:r>
    </w:p>
    <w:p w14:paraId="50B466C8" w14:textId="77777777" w:rsidR="00C80E90" w:rsidRPr="00011881" w:rsidRDefault="00C80E90" w:rsidP="00125F8F">
      <w:pPr>
        <w:jc w:val="both"/>
        <w:rPr>
          <w:rFonts w:ascii="Arial" w:hAnsi="Arial" w:cs="Arial"/>
          <w:sz w:val="22"/>
          <w:szCs w:val="22"/>
          <w:highlight w:val="yellow"/>
        </w:rPr>
      </w:pPr>
    </w:p>
    <w:p w14:paraId="33D7F567" w14:textId="77777777" w:rsidR="00C80E90" w:rsidRPr="00011881" w:rsidRDefault="00C80E90" w:rsidP="00125F8F">
      <w:pPr>
        <w:keepNext/>
        <w:jc w:val="both"/>
        <w:rPr>
          <w:rFonts w:ascii="Arial" w:hAnsi="Arial" w:cs="Arial"/>
          <w:b/>
          <w:sz w:val="22"/>
          <w:szCs w:val="22"/>
        </w:rPr>
      </w:pPr>
      <w:r w:rsidRPr="00011881">
        <w:rPr>
          <w:rFonts w:ascii="Arial" w:hAnsi="Arial" w:cs="Arial"/>
          <w:b/>
          <w:sz w:val="22"/>
          <w:szCs w:val="22"/>
        </w:rPr>
        <w:t>Authorized Parades or Processions</w:t>
      </w:r>
    </w:p>
    <w:p w14:paraId="7EEE35B9" w14:textId="77777777" w:rsidR="00C80E90" w:rsidRPr="00011881" w:rsidRDefault="00C80E90" w:rsidP="00125F8F">
      <w:pPr>
        <w:keepNext/>
        <w:jc w:val="both"/>
        <w:rPr>
          <w:rFonts w:ascii="Arial" w:hAnsi="Arial" w:cs="Arial"/>
          <w:sz w:val="22"/>
          <w:szCs w:val="22"/>
          <w:highlight w:val="yellow"/>
        </w:rPr>
      </w:pPr>
    </w:p>
    <w:p w14:paraId="7761244E" w14:textId="192246B7" w:rsidR="00FD7781" w:rsidRPr="00011881" w:rsidRDefault="00FD7781" w:rsidP="00125F8F">
      <w:pPr>
        <w:numPr>
          <w:ilvl w:val="0"/>
          <w:numId w:val="23"/>
        </w:numPr>
        <w:ind w:hanging="720"/>
        <w:jc w:val="both"/>
        <w:rPr>
          <w:rFonts w:ascii="Arial" w:hAnsi="Arial" w:cs="Arial"/>
          <w:b/>
          <w:sz w:val="22"/>
          <w:szCs w:val="22"/>
        </w:rPr>
      </w:pPr>
    </w:p>
    <w:p w14:paraId="483EED6A" w14:textId="77777777" w:rsidR="00125F8F" w:rsidRDefault="00125F8F" w:rsidP="00125F8F">
      <w:pPr>
        <w:tabs>
          <w:tab w:val="left" w:pos="900"/>
        </w:tabs>
        <w:ind w:left="900"/>
        <w:jc w:val="both"/>
        <w:rPr>
          <w:rFonts w:ascii="Arial" w:hAnsi="Arial" w:cs="Arial"/>
          <w:sz w:val="22"/>
          <w:szCs w:val="22"/>
        </w:rPr>
      </w:pPr>
    </w:p>
    <w:p w14:paraId="138FFB16" w14:textId="520FEE89" w:rsidR="00C80E90" w:rsidRPr="00011881" w:rsidRDefault="00C80E90" w:rsidP="00125F8F">
      <w:pPr>
        <w:numPr>
          <w:ilvl w:val="0"/>
          <w:numId w:val="26"/>
        </w:numPr>
        <w:tabs>
          <w:tab w:val="left" w:pos="900"/>
        </w:tabs>
        <w:ind w:left="900" w:hanging="630"/>
        <w:jc w:val="both"/>
        <w:rPr>
          <w:rFonts w:ascii="Arial" w:hAnsi="Arial" w:cs="Arial"/>
          <w:sz w:val="22"/>
          <w:szCs w:val="22"/>
        </w:rPr>
      </w:pPr>
      <w:r w:rsidRPr="00011881">
        <w:rPr>
          <w:rFonts w:ascii="Arial" w:hAnsi="Arial" w:cs="Arial"/>
          <w:sz w:val="22"/>
          <w:szCs w:val="22"/>
        </w:rPr>
        <w:t>No Person shall organize, conduct</w:t>
      </w:r>
      <w:r w:rsidR="00666028">
        <w:rPr>
          <w:rFonts w:ascii="Arial" w:hAnsi="Arial" w:cs="Arial"/>
          <w:sz w:val="22"/>
          <w:szCs w:val="22"/>
        </w:rPr>
        <w:t>,</w:t>
      </w:r>
      <w:r w:rsidRPr="00011881">
        <w:rPr>
          <w:rFonts w:ascii="Arial" w:hAnsi="Arial" w:cs="Arial"/>
          <w:sz w:val="22"/>
          <w:szCs w:val="22"/>
        </w:rPr>
        <w:t xml:space="preserve"> or take part in any Parade or Procession unless a permit authorizing the Parade or Procession has been issued by the Chief Administrative Officer.</w:t>
      </w:r>
    </w:p>
    <w:p w14:paraId="15A03EA8" w14:textId="77777777" w:rsidR="00C80E90" w:rsidRPr="00011881" w:rsidRDefault="00C80E90" w:rsidP="00125F8F">
      <w:pPr>
        <w:tabs>
          <w:tab w:val="left" w:pos="900"/>
        </w:tabs>
        <w:ind w:left="900" w:hanging="630"/>
        <w:jc w:val="both"/>
        <w:rPr>
          <w:rFonts w:ascii="Arial" w:hAnsi="Arial" w:cs="Arial"/>
          <w:sz w:val="22"/>
          <w:szCs w:val="22"/>
        </w:rPr>
      </w:pPr>
    </w:p>
    <w:p w14:paraId="3F906755" w14:textId="7E95D780" w:rsidR="00C80E90" w:rsidRPr="00011881" w:rsidRDefault="00C80E90" w:rsidP="00125F8F">
      <w:pPr>
        <w:numPr>
          <w:ilvl w:val="0"/>
          <w:numId w:val="26"/>
        </w:numPr>
        <w:tabs>
          <w:tab w:val="left" w:pos="900"/>
        </w:tabs>
        <w:ind w:left="900" w:hanging="630"/>
        <w:jc w:val="both"/>
        <w:rPr>
          <w:rFonts w:ascii="Arial" w:hAnsi="Arial" w:cs="Arial"/>
          <w:sz w:val="22"/>
          <w:szCs w:val="22"/>
        </w:rPr>
      </w:pPr>
      <w:r w:rsidRPr="00011881">
        <w:rPr>
          <w:rFonts w:ascii="Arial" w:hAnsi="Arial" w:cs="Arial"/>
          <w:sz w:val="22"/>
          <w:szCs w:val="22"/>
        </w:rPr>
        <w:t>No Person shall contravene any conditions of a permit issued by the Chief Administrative Officer or the provisions of this Bylaw governing Parades or Processions.</w:t>
      </w:r>
    </w:p>
    <w:p w14:paraId="21D8F97A" w14:textId="77777777" w:rsidR="00C80E90" w:rsidRPr="00011881" w:rsidRDefault="00C80E90" w:rsidP="00125F8F">
      <w:pPr>
        <w:tabs>
          <w:tab w:val="left" w:pos="900"/>
        </w:tabs>
        <w:ind w:left="900" w:hanging="630"/>
        <w:jc w:val="both"/>
        <w:rPr>
          <w:rFonts w:ascii="Arial" w:hAnsi="Arial" w:cs="Arial"/>
          <w:sz w:val="22"/>
          <w:szCs w:val="22"/>
        </w:rPr>
      </w:pPr>
    </w:p>
    <w:p w14:paraId="1BE78FBE" w14:textId="513088E0" w:rsidR="00C80E90" w:rsidRPr="00011881" w:rsidRDefault="00C80E90" w:rsidP="00125F8F">
      <w:pPr>
        <w:numPr>
          <w:ilvl w:val="0"/>
          <w:numId w:val="26"/>
        </w:numPr>
        <w:tabs>
          <w:tab w:val="left" w:pos="900"/>
        </w:tabs>
        <w:ind w:left="900" w:hanging="630"/>
        <w:jc w:val="both"/>
        <w:rPr>
          <w:rFonts w:ascii="Arial" w:hAnsi="Arial" w:cs="Arial"/>
          <w:sz w:val="22"/>
          <w:szCs w:val="22"/>
        </w:rPr>
      </w:pPr>
      <w:r w:rsidRPr="00011881">
        <w:rPr>
          <w:rFonts w:ascii="Arial" w:hAnsi="Arial" w:cs="Arial"/>
          <w:sz w:val="22"/>
          <w:szCs w:val="22"/>
        </w:rPr>
        <w:t>Where the organizers or leaders of a Parade or Procession, or any Person, animal, Vehicle</w:t>
      </w:r>
      <w:r w:rsidR="00666028">
        <w:rPr>
          <w:rFonts w:ascii="Arial" w:hAnsi="Arial" w:cs="Arial"/>
          <w:sz w:val="22"/>
          <w:szCs w:val="22"/>
        </w:rPr>
        <w:t>,</w:t>
      </w:r>
      <w:r w:rsidRPr="00011881">
        <w:rPr>
          <w:rFonts w:ascii="Arial" w:hAnsi="Arial" w:cs="Arial"/>
          <w:sz w:val="22"/>
          <w:szCs w:val="22"/>
        </w:rPr>
        <w:t xml:space="preserve"> or equipment participating in the Parade or Procession, contravenes any conditions of a permit granted by the Chief Administrative Officer or the provisions of this Bylaw governing Parades or Processions, the permit holder, Person responsible for the contravention, or any or all of them are guilty of an offence.</w:t>
      </w:r>
    </w:p>
    <w:p w14:paraId="1D823E5F" w14:textId="77777777" w:rsidR="00C80E90" w:rsidRPr="00011881" w:rsidRDefault="00C80E90" w:rsidP="00125F8F">
      <w:pPr>
        <w:tabs>
          <w:tab w:val="left" w:pos="900"/>
        </w:tabs>
        <w:ind w:left="900" w:hanging="630"/>
        <w:jc w:val="both"/>
        <w:rPr>
          <w:rFonts w:ascii="Arial" w:hAnsi="Arial" w:cs="Arial"/>
          <w:sz w:val="22"/>
          <w:szCs w:val="22"/>
        </w:rPr>
      </w:pPr>
    </w:p>
    <w:p w14:paraId="289F8DE4" w14:textId="289A5550" w:rsidR="00C80E90" w:rsidRPr="00011881" w:rsidRDefault="00C80E90" w:rsidP="00125F8F">
      <w:pPr>
        <w:numPr>
          <w:ilvl w:val="0"/>
          <w:numId w:val="26"/>
        </w:numPr>
        <w:tabs>
          <w:tab w:val="left" w:pos="900"/>
        </w:tabs>
        <w:ind w:left="900" w:hanging="630"/>
        <w:jc w:val="both"/>
        <w:rPr>
          <w:rFonts w:ascii="Arial" w:hAnsi="Arial" w:cs="Arial"/>
          <w:sz w:val="22"/>
          <w:szCs w:val="22"/>
        </w:rPr>
      </w:pPr>
      <w:r w:rsidRPr="00011881">
        <w:rPr>
          <w:rFonts w:ascii="Arial" w:hAnsi="Arial" w:cs="Arial"/>
          <w:sz w:val="22"/>
          <w:szCs w:val="22"/>
        </w:rPr>
        <w:t>During an authorized Parade or Procession, all spectators shall remain on the sidewalk or edge of the roadway if there is no sidewalk.</w:t>
      </w:r>
    </w:p>
    <w:p w14:paraId="0C133355" w14:textId="77777777" w:rsidR="00C80E90" w:rsidRPr="00011881" w:rsidRDefault="00C80E90" w:rsidP="00125F8F">
      <w:pPr>
        <w:tabs>
          <w:tab w:val="left" w:pos="900"/>
        </w:tabs>
        <w:ind w:left="900" w:hanging="630"/>
        <w:jc w:val="both"/>
        <w:rPr>
          <w:rFonts w:ascii="Arial" w:hAnsi="Arial" w:cs="Arial"/>
          <w:sz w:val="22"/>
          <w:szCs w:val="22"/>
        </w:rPr>
      </w:pPr>
    </w:p>
    <w:p w14:paraId="57A4ECA4" w14:textId="43C7A372" w:rsidR="00C80E90" w:rsidRPr="00011881" w:rsidRDefault="00C80E90" w:rsidP="00125F8F">
      <w:pPr>
        <w:numPr>
          <w:ilvl w:val="0"/>
          <w:numId w:val="26"/>
        </w:numPr>
        <w:tabs>
          <w:tab w:val="left" w:pos="900"/>
        </w:tabs>
        <w:ind w:left="900" w:hanging="630"/>
        <w:jc w:val="both"/>
        <w:rPr>
          <w:rFonts w:ascii="Arial" w:hAnsi="Arial" w:cs="Arial"/>
          <w:sz w:val="22"/>
          <w:szCs w:val="22"/>
        </w:rPr>
      </w:pPr>
      <w:r w:rsidRPr="00011881">
        <w:rPr>
          <w:rFonts w:ascii="Arial" w:hAnsi="Arial" w:cs="Arial"/>
          <w:sz w:val="22"/>
          <w:szCs w:val="22"/>
        </w:rPr>
        <w:t>An application for a permit for a Parade or Procession may be made in writing to the Municipality and shall include:</w:t>
      </w:r>
    </w:p>
    <w:p w14:paraId="6D172239" w14:textId="77777777" w:rsidR="00C80E90" w:rsidRPr="00011881" w:rsidRDefault="00C80E90" w:rsidP="00125F8F">
      <w:pPr>
        <w:jc w:val="both"/>
        <w:rPr>
          <w:rFonts w:ascii="Arial" w:hAnsi="Arial" w:cs="Arial"/>
          <w:sz w:val="22"/>
          <w:szCs w:val="22"/>
        </w:rPr>
      </w:pPr>
    </w:p>
    <w:p w14:paraId="2B88CBF6" w14:textId="77777777" w:rsidR="00C80E90" w:rsidRPr="00011881" w:rsidRDefault="00C80E90" w:rsidP="00125F8F">
      <w:pPr>
        <w:numPr>
          <w:ilvl w:val="2"/>
          <w:numId w:val="25"/>
        </w:numPr>
        <w:ind w:left="1440" w:hanging="540"/>
        <w:jc w:val="both"/>
        <w:rPr>
          <w:rFonts w:ascii="Arial" w:hAnsi="Arial" w:cs="Arial"/>
          <w:sz w:val="22"/>
          <w:szCs w:val="22"/>
        </w:rPr>
      </w:pPr>
      <w:r w:rsidRPr="00011881">
        <w:rPr>
          <w:rFonts w:ascii="Arial" w:hAnsi="Arial" w:cs="Arial"/>
          <w:sz w:val="22"/>
          <w:szCs w:val="22"/>
        </w:rPr>
        <w:t>a description of the proposed Parade or Procession and its purpose;</w:t>
      </w:r>
    </w:p>
    <w:p w14:paraId="3A055B88" w14:textId="77777777" w:rsidR="00C80E90" w:rsidRPr="00011881" w:rsidRDefault="00C80E90" w:rsidP="00125F8F">
      <w:pPr>
        <w:ind w:left="1440" w:hanging="540"/>
        <w:jc w:val="both"/>
        <w:rPr>
          <w:rFonts w:ascii="Arial" w:hAnsi="Arial" w:cs="Arial"/>
          <w:sz w:val="22"/>
          <w:szCs w:val="22"/>
        </w:rPr>
      </w:pPr>
    </w:p>
    <w:p w14:paraId="7A954EF6" w14:textId="77777777" w:rsidR="00C80E90" w:rsidRPr="00011881" w:rsidRDefault="00C80E90" w:rsidP="00125F8F">
      <w:pPr>
        <w:numPr>
          <w:ilvl w:val="2"/>
          <w:numId w:val="25"/>
        </w:numPr>
        <w:ind w:left="1440" w:hanging="540"/>
        <w:jc w:val="both"/>
        <w:rPr>
          <w:rFonts w:ascii="Arial" w:hAnsi="Arial" w:cs="Arial"/>
          <w:sz w:val="22"/>
          <w:szCs w:val="22"/>
        </w:rPr>
      </w:pPr>
      <w:r w:rsidRPr="00011881">
        <w:rPr>
          <w:rFonts w:ascii="Arial" w:hAnsi="Arial" w:cs="Arial"/>
          <w:sz w:val="22"/>
          <w:szCs w:val="22"/>
        </w:rPr>
        <w:t>the name of the Person or organization responsible for sponsoring and organizing the proposed Parade or Procession;</w:t>
      </w:r>
    </w:p>
    <w:p w14:paraId="4D033C69" w14:textId="77777777" w:rsidR="00C80E90" w:rsidRPr="00011881" w:rsidRDefault="00C80E90" w:rsidP="00125F8F">
      <w:pPr>
        <w:ind w:left="1440" w:hanging="540"/>
        <w:jc w:val="both"/>
        <w:rPr>
          <w:rFonts w:ascii="Arial" w:hAnsi="Arial" w:cs="Arial"/>
          <w:sz w:val="22"/>
          <w:szCs w:val="22"/>
        </w:rPr>
      </w:pPr>
    </w:p>
    <w:p w14:paraId="10316A87" w14:textId="77777777" w:rsidR="00C80E90" w:rsidRPr="00011881" w:rsidRDefault="00C80E90" w:rsidP="00125F8F">
      <w:pPr>
        <w:numPr>
          <w:ilvl w:val="2"/>
          <w:numId w:val="25"/>
        </w:numPr>
        <w:ind w:left="1440" w:hanging="540"/>
        <w:jc w:val="both"/>
        <w:rPr>
          <w:rFonts w:ascii="Arial" w:hAnsi="Arial" w:cs="Arial"/>
          <w:sz w:val="22"/>
          <w:szCs w:val="22"/>
        </w:rPr>
      </w:pPr>
      <w:r w:rsidRPr="00011881">
        <w:rPr>
          <w:rFonts w:ascii="Arial" w:hAnsi="Arial" w:cs="Arial"/>
          <w:sz w:val="22"/>
          <w:szCs w:val="22"/>
        </w:rPr>
        <w:t>the date and times of the proposed Parade or Procession; and</w:t>
      </w:r>
    </w:p>
    <w:p w14:paraId="52D0837A" w14:textId="77777777" w:rsidR="00C80E90" w:rsidRPr="00011881" w:rsidRDefault="00C80E90" w:rsidP="00125F8F">
      <w:pPr>
        <w:ind w:left="1440" w:hanging="540"/>
        <w:jc w:val="both"/>
        <w:rPr>
          <w:rFonts w:ascii="Arial" w:hAnsi="Arial" w:cs="Arial"/>
          <w:sz w:val="22"/>
          <w:szCs w:val="22"/>
        </w:rPr>
      </w:pPr>
    </w:p>
    <w:p w14:paraId="2450AF45" w14:textId="77777777" w:rsidR="00C80E90" w:rsidRPr="00011881" w:rsidRDefault="00C80E90" w:rsidP="00125F8F">
      <w:pPr>
        <w:numPr>
          <w:ilvl w:val="2"/>
          <w:numId w:val="25"/>
        </w:numPr>
        <w:ind w:left="1440" w:hanging="540"/>
        <w:jc w:val="both"/>
        <w:rPr>
          <w:rFonts w:ascii="Arial" w:hAnsi="Arial" w:cs="Arial"/>
          <w:sz w:val="22"/>
          <w:szCs w:val="22"/>
        </w:rPr>
      </w:pPr>
      <w:r w:rsidRPr="00011881">
        <w:rPr>
          <w:rFonts w:ascii="Arial" w:hAnsi="Arial" w:cs="Arial"/>
          <w:sz w:val="22"/>
          <w:szCs w:val="22"/>
        </w:rPr>
        <w:t xml:space="preserve">details of the proposed route </w:t>
      </w:r>
      <w:proofErr w:type="gramStart"/>
      <w:r w:rsidRPr="00011881">
        <w:rPr>
          <w:rFonts w:ascii="Arial" w:hAnsi="Arial" w:cs="Arial"/>
          <w:sz w:val="22"/>
          <w:szCs w:val="22"/>
        </w:rPr>
        <w:t>including</w:t>
      </w:r>
      <w:proofErr w:type="gramEnd"/>
      <w:r w:rsidRPr="00011881">
        <w:rPr>
          <w:rFonts w:ascii="Arial" w:hAnsi="Arial" w:cs="Arial"/>
          <w:sz w:val="22"/>
          <w:szCs w:val="22"/>
        </w:rPr>
        <w:t xml:space="preserve"> a map with the proposed route indicated.</w:t>
      </w:r>
    </w:p>
    <w:p w14:paraId="4660BCA3" w14:textId="77777777" w:rsidR="00C80E90" w:rsidRPr="00011881" w:rsidRDefault="00C80E90" w:rsidP="00125F8F">
      <w:pPr>
        <w:jc w:val="both"/>
        <w:rPr>
          <w:rFonts w:ascii="Arial" w:hAnsi="Arial" w:cs="Arial"/>
          <w:b/>
          <w:sz w:val="22"/>
          <w:szCs w:val="22"/>
        </w:rPr>
      </w:pPr>
    </w:p>
    <w:p w14:paraId="08319980" w14:textId="77777777" w:rsidR="00C80E90" w:rsidRPr="00011881" w:rsidRDefault="00C80E90" w:rsidP="00125F8F">
      <w:pPr>
        <w:keepNext/>
        <w:jc w:val="both"/>
        <w:rPr>
          <w:rFonts w:ascii="Arial" w:hAnsi="Arial" w:cs="Arial"/>
          <w:b/>
          <w:sz w:val="22"/>
          <w:szCs w:val="22"/>
        </w:rPr>
      </w:pPr>
      <w:r w:rsidRPr="00011881">
        <w:rPr>
          <w:rFonts w:ascii="Arial" w:hAnsi="Arial" w:cs="Arial"/>
          <w:b/>
          <w:sz w:val="22"/>
          <w:szCs w:val="22"/>
        </w:rPr>
        <w:t>Engine Retarder Brakes</w:t>
      </w:r>
    </w:p>
    <w:p w14:paraId="71DA86A2" w14:textId="77777777" w:rsidR="00C80E90" w:rsidRPr="00011881" w:rsidRDefault="00C80E90" w:rsidP="00125F8F">
      <w:pPr>
        <w:keepNext/>
        <w:jc w:val="both"/>
        <w:rPr>
          <w:rFonts w:ascii="Arial" w:hAnsi="Arial" w:cs="Arial"/>
          <w:b/>
          <w:sz w:val="22"/>
          <w:szCs w:val="22"/>
        </w:rPr>
      </w:pPr>
    </w:p>
    <w:p w14:paraId="676BEB76" w14:textId="6B3F6230" w:rsidR="00C80E90"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t xml:space="preserve">No Person shall use engine retarder brakes within </w:t>
      </w:r>
      <w:r w:rsidR="000F3905" w:rsidRPr="00011881">
        <w:rPr>
          <w:rFonts w:ascii="Arial" w:hAnsi="Arial" w:cs="Arial"/>
          <w:sz w:val="22"/>
          <w:szCs w:val="22"/>
        </w:rPr>
        <w:t xml:space="preserve">a Hamlet, or where otherwise prohibited by a Traffic Control Device.  </w:t>
      </w:r>
    </w:p>
    <w:p w14:paraId="79A6C1F9" w14:textId="77777777" w:rsidR="007B25E5" w:rsidRPr="00011881" w:rsidRDefault="007B25E5" w:rsidP="007B25E5">
      <w:pPr>
        <w:ind w:left="720"/>
        <w:jc w:val="both"/>
        <w:rPr>
          <w:rFonts w:ascii="Arial" w:hAnsi="Arial" w:cs="Arial"/>
          <w:sz w:val="22"/>
          <w:szCs w:val="22"/>
        </w:rPr>
      </w:pPr>
    </w:p>
    <w:p w14:paraId="3234FC63" w14:textId="0D6C5516" w:rsidR="00C80E90" w:rsidRDefault="00C80E90" w:rsidP="00125F8F">
      <w:pPr>
        <w:jc w:val="both"/>
        <w:rPr>
          <w:rFonts w:ascii="Arial" w:hAnsi="Arial" w:cs="Arial"/>
          <w:b/>
          <w:sz w:val="22"/>
          <w:szCs w:val="22"/>
        </w:rPr>
      </w:pPr>
      <w:r w:rsidRPr="00011881">
        <w:rPr>
          <w:rFonts w:ascii="Arial" w:hAnsi="Arial" w:cs="Arial"/>
          <w:b/>
          <w:sz w:val="22"/>
          <w:szCs w:val="22"/>
        </w:rPr>
        <w:t>Vehicles with Loads</w:t>
      </w:r>
    </w:p>
    <w:p w14:paraId="1008E890" w14:textId="77777777" w:rsidR="007B25E5" w:rsidRPr="00011881" w:rsidRDefault="007B25E5" w:rsidP="00125F8F">
      <w:pPr>
        <w:jc w:val="both"/>
        <w:rPr>
          <w:rFonts w:ascii="Arial" w:hAnsi="Arial" w:cs="Arial"/>
          <w:b/>
          <w:sz w:val="22"/>
          <w:szCs w:val="22"/>
        </w:rPr>
      </w:pPr>
    </w:p>
    <w:p w14:paraId="35C338BC" w14:textId="2A601B54" w:rsidR="00C80E90" w:rsidRPr="00011881"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lastRenderedPageBreak/>
        <w:t>No Person shall operate a Vehicle containing any load on a highway unless the load has been secured to prevent any part of it from falling onto the highway.</w:t>
      </w:r>
    </w:p>
    <w:p w14:paraId="1D6444D0" w14:textId="77777777" w:rsidR="00C80E90" w:rsidRPr="00011881" w:rsidRDefault="00C80E90" w:rsidP="00125F8F">
      <w:pPr>
        <w:jc w:val="both"/>
        <w:rPr>
          <w:rFonts w:ascii="Arial" w:hAnsi="Arial" w:cs="Arial"/>
          <w:b/>
          <w:sz w:val="22"/>
          <w:szCs w:val="22"/>
        </w:rPr>
      </w:pPr>
    </w:p>
    <w:p w14:paraId="2AB0A21A" w14:textId="77777777" w:rsidR="00C80E90" w:rsidRPr="00011881" w:rsidRDefault="00C80E90" w:rsidP="007B25E5">
      <w:pPr>
        <w:keepNext/>
        <w:jc w:val="both"/>
        <w:rPr>
          <w:rFonts w:ascii="Arial" w:hAnsi="Arial" w:cs="Arial"/>
          <w:b/>
          <w:sz w:val="22"/>
          <w:szCs w:val="22"/>
        </w:rPr>
      </w:pPr>
      <w:r w:rsidRPr="00011881">
        <w:rPr>
          <w:rFonts w:ascii="Arial" w:hAnsi="Arial" w:cs="Arial"/>
          <w:b/>
          <w:sz w:val="22"/>
          <w:szCs w:val="22"/>
        </w:rPr>
        <w:t xml:space="preserve">Tracking Material </w:t>
      </w:r>
    </w:p>
    <w:p w14:paraId="55477E4F" w14:textId="77777777" w:rsidR="00C80E90" w:rsidRPr="00011881" w:rsidRDefault="00C80E90" w:rsidP="007B25E5">
      <w:pPr>
        <w:keepNext/>
        <w:jc w:val="both"/>
        <w:rPr>
          <w:rFonts w:ascii="Arial" w:hAnsi="Arial" w:cs="Arial"/>
          <w:b/>
          <w:sz w:val="22"/>
          <w:szCs w:val="22"/>
        </w:rPr>
      </w:pPr>
    </w:p>
    <w:p w14:paraId="32C585C0" w14:textId="40CE9F4C" w:rsidR="00C80E90" w:rsidRPr="007B25E5" w:rsidRDefault="00C80E90" w:rsidP="00125F8F">
      <w:pPr>
        <w:numPr>
          <w:ilvl w:val="0"/>
          <w:numId w:val="23"/>
        </w:numPr>
        <w:ind w:hanging="720"/>
        <w:jc w:val="both"/>
        <w:rPr>
          <w:rFonts w:ascii="Arial" w:hAnsi="Arial" w:cs="Arial"/>
          <w:b/>
          <w:sz w:val="22"/>
          <w:szCs w:val="22"/>
        </w:rPr>
      </w:pPr>
      <w:r w:rsidRPr="004F0A71">
        <w:rPr>
          <w:rFonts w:ascii="Arial" w:hAnsi="Arial" w:cs="Arial"/>
          <w:sz w:val="22"/>
          <w:szCs w:val="22"/>
        </w:rPr>
        <w:t xml:space="preserve">No Person shall operate a Vehicle on a highway </w:t>
      </w:r>
      <w:proofErr w:type="gramStart"/>
      <w:r w:rsidRPr="004F0A71">
        <w:rPr>
          <w:rFonts w:ascii="Arial" w:hAnsi="Arial" w:cs="Arial"/>
          <w:sz w:val="22"/>
          <w:szCs w:val="22"/>
        </w:rPr>
        <w:t>so as to</w:t>
      </w:r>
      <w:proofErr w:type="gramEnd"/>
      <w:r w:rsidRPr="004F0A71">
        <w:rPr>
          <w:rFonts w:ascii="Arial" w:hAnsi="Arial" w:cs="Arial"/>
          <w:sz w:val="22"/>
          <w:szCs w:val="22"/>
        </w:rPr>
        <w:t xml:space="preserve"> track any earth, sand, gravel</w:t>
      </w:r>
      <w:r w:rsidR="00A36F1A" w:rsidRPr="004F0A71">
        <w:rPr>
          <w:rFonts w:ascii="Arial" w:hAnsi="Arial" w:cs="Arial"/>
          <w:sz w:val="22"/>
          <w:szCs w:val="22"/>
        </w:rPr>
        <w:t>,</w:t>
      </w:r>
      <w:r w:rsidRPr="004F0A71">
        <w:rPr>
          <w:rFonts w:ascii="Arial" w:hAnsi="Arial" w:cs="Arial"/>
          <w:sz w:val="22"/>
          <w:szCs w:val="22"/>
        </w:rPr>
        <w:t xml:space="preserve"> or other material on the highway.</w:t>
      </w:r>
    </w:p>
    <w:p w14:paraId="51C20F49" w14:textId="77777777" w:rsidR="007B25E5" w:rsidRPr="004F0A71" w:rsidRDefault="007B25E5" w:rsidP="007B25E5">
      <w:pPr>
        <w:ind w:left="720"/>
        <w:jc w:val="both"/>
        <w:rPr>
          <w:rFonts w:ascii="Arial" w:hAnsi="Arial" w:cs="Arial"/>
          <w:b/>
          <w:sz w:val="22"/>
          <w:szCs w:val="22"/>
        </w:rPr>
      </w:pPr>
    </w:p>
    <w:p w14:paraId="102E7909" w14:textId="068C92F3" w:rsidR="00C80E90" w:rsidRDefault="00C80E90" w:rsidP="00125F8F">
      <w:pPr>
        <w:ind w:left="720" w:hanging="720"/>
        <w:jc w:val="both"/>
        <w:rPr>
          <w:rFonts w:ascii="Arial" w:hAnsi="Arial" w:cs="Arial"/>
          <w:b/>
          <w:sz w:val="22"/>
          <w:szCs w:val="22"/>
        </w:rPr>
      </w:pPr>
      <w:bookmarkStart w:id="1" w:name="_DV_C56"/>
      <w:r w:rsidRPr="00011881">
        <w:rPr>
          <w:rFonts w:ascii="Arial" w:hAnsi="Arial" w:cs="Arial"/>
          <w:b/>
          <w:sz w:val="22"/>
          <w:szCs w:val="22"/>
        </w:rPr>
        <w:t>Spikes/Lugs Prohibited</w:t>
      </w:r>
      <w:bookmarkEnd w:id="1"/>
    </w:p>
    <w:p w14:paraId="59EE220F" w14:textId="77777777" w:rsidR="007B25E5" w:rsidRPr="00011881" w:rsidRDefault="007B25E5" w:rsidP="007B25E5">
      <w:pPr>
        <w:jc w:val="both"/>
        <w:rPr>
          <w:rFonts w:ascii="Arial" w:hAnsi="Arial" w:cs="Arial"/>
          <w:b/>
          <w:sz w:val="22"/>
          <w:szCs w:val="22"/>
        </w:rPr>
      </w:pPr>
    </w:p>
    <w:p w14:paraId="61E5F575" w14:textId="4DFFD037" w:rsidR="0085399F" w:rsidRPr="004F0A71" w:rsidRDefault="0085399F" w:rsidP="00125F8F">
      <w:pPr>
        <w:numPr>
          <w:ilvl w:val="0"/>
          <w:numId w:val="23"/>
        </w:numPr>
        <w:ind w:hanging="720"/>
        <w:jc w:val="both"/>
        <w:rPr>
          <w:rFonts w:ascii="Arial" w:hAnsi="Arial" w:cs="Arial"/>
          <w:b/>
          <w:sz w:val="22"/>
          <w:szCs w:val="22"/>
        </w:rPr>
      </w:pPr>
      <w:r w:rsidRPr="004F0A71">
        <w:rPr>
          <w:rFonts w:ascii="Arial" w:hAnsi="Arial" w:cs="Arial"/>
          <w:sz w:val="22"/>
          <w:szCs w:val="22"/>
        </w:rPr>
        <w:t>No Person shall operate a Vehicle on a highway with spikes, lugs, cleats, bands</w:t>
      </w:r>
      <w:r w:rsidR="00666028" w:rsidRPr="004F0A71">
        <w:rPr>
          <w:rFonts w:ascii="Arial" w:hAnsi="Arial" w:cs="Arial"/>
          <w:sz w:val="22"/>
          <w:szCs w:val="22"/>
        </w:rPr>
        <w:t>,</w:t>
      </w:r>
      <w:r w:rsidRPr="004F0A71">
        <w:rPr>
          <w:rFonts w:ascii="Arial" w:hAnsi="Arial" w:cs="Arial"/>
          <w:sz w:val="22"/>
          <w:szCs w:val="22"/>
        </w:rPr>
        <w:t xml:space="preserve"> or other items projecting from the surface of the wheel or tire</w:t>
      </w:r>
      <w:r w:rsidR="00465239" w:rsidRPr="004F0A71">
        <w:rPr>
          <w:rFonts w:ascii="Arial" w:hAnsi="Arial" w:cs="Arial"/>
          <w:sz w:val="22"/>
          <w:szCs w:val="22"/>
        </w:rPr>
        <w:t>, unless the Person has been authorized to do so, in writing, by the Chief Administrative Officer</w:t>
      </w:r>
      <w:r w:rsidRPr="004F0A71">
        <w:rPr>
          <w:rFonts w:ascii="Arial" w:hAnsi="Arial" w:cs="Arial"/>
          <w:sz w:val="22"/>
          <w:szCs w:val="22"/>
        </w:rPr>
        <w:t xml:space="preserve">.  </w:t>
      </w:r>
    </w:p>
    <w:p w14:paraId="661B18C5" w14:textId="77564C70" w:rsidR="000B0A70" w:rsidRDefault="000B0A70" w:rsidP="00125F8F">
      <w:pPr>
        <w:ind w:left="720" w:hanging="720"/>
        <w:jc w:val="both"/>
        <w:rPr>
          <w:rFonts w:ascii="Arial" w:hAnsi="Arial" w:cs="Arial"/>
          <w:sz w:val="22"/>
          <w:szCs w:val="22"/>
        </w:rPr>
      </w:pPr>
    </w:p>
    <w:p w14:paraId="44BF6E55" w14:textId="77777777" w:rsidR="004F5E61" w:rsidRPr="00011881" w:rsidRDefault="004F5E61" w:rsidP="00125F8F">
      <w:pPr>
        <w:ind w:left="720" w:hanging="720"/>
        <w:jc w:val="both"/>
        <w:rPr>
          <w:rFonts w:ascii="Arial" w:hAnsi="Arial" w:cs="Arial"/>
          <w:sz w:val="22"/>
          <w:szCs w:val="22"/>
        </w:rPr>
      </w:pPr>
    </w:p>
    <w:p w14:paraId="38921B14" w14:textId="77777777" w:rsidR="00C80E90" w:rsidRPr="00011881" w:rsidRDefault="00C80E90" w:rsidP="00125F8F">
      <w:pPr>
        <w:keepNext/>
        <w:numPr>
          <w:ilvl w:val="0"/>
          <w:numId w:val="10"/>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PARKING</w:t>
      </w:r>
    </w:p>
    <w:p w14:paraId="58259C1D" w14:textId="77777777" w:rsidR="000B0A70" w:rsidRPr="00011881" w:rsidRDefault="000B0A70" w:rsidP="00125F8F">
      <w:pPr>
        <w:jc w:val="both"/>
        <w:rPr>
          <w:rFonts w:ascii="Arial" w:hAnsi="Arial" w:cs="Arial"/>
          <w:b/>
          <w:sz w:val="22"/>
          <w:szCs w:val="22"/>
        </w:rPr>
      </w:pPr>
    </w:p>
    <w:p w14:paraId="35E2FA2C" w14:textId="77777777" w:rsidR="004B4D6C" w:rsidRPr="00011881" w:rsidRDefault="004B4D6C" w:rsidP="00125F8F">
      <w:pPr>
        <w:jc w:val="both"/>
        <w:rPr>
          <w:rFonts w:ascii="Arial" w:hAnsi="Arial" w:cs="Arial"/>
          <w:b/>
          <w:sz w:val="22"/>
          <w:szCs w:val="22"/>
        </w:rPr>
      </w:pPr>
      <w:r w:rsidRPr="00011881">
        <w:rPr>
          <w:rFonts w:ascii="Arial" w:hAnsi="Arial" w:cs="Arial"/>
          <w:b/>
          <w:sz w:val="22"/>
          <w:szCs w:val="22"/>
        </w:rPr>
        <w:t>Compliance with Traffic Control Devices</w:t>
      </w:r>
    </w:p>
    <w:p w14:paraId="5FA44A91" w14:textId="77777777" w:rsidR="000B0A70" w:rsidRPr="00011881" w:rsidRDefault="000B0A70" w:rsidP="00125F8F">
      <w:pPr>
        <w:jc w:val="both"/>
        <w:rPr>
          <w:rFonts w:ascii="Arial" w:hAnsi="Arial" w:cs="Arial"/>
          <w:b/>
          <w:sz w:val="22"/>
          <w:szCs w:val="22"/>
        </w:rPr>
      </w:pPr>
    </w:p>
    <w:p w14:paraId="3CCD7BAF" w14:textId="3A9C4A43" w:rsidR="004B4D6C" w:rsidRDefault="004B4D6C" w:rsidP="00125F8F">
      <w:pPr>
        <w:numPr>
          <w:ilvl w:val="0"/>
          <w:numId w:val="23"/>
        </w:numPr>
        <w:ind w:hanging="720"/>
        <w:jc w:val="both"/>
        <w:rPr>
          <w:rFonts w:ascii="Arial" w:hAnsi="Arial" w:cs="Arial"/>
          <w:sz w:val="22"/>
          <w:szCs w:val="22"/>
        </w:rPr>
      </w:pPr>
      <w:r w:rsidRPr="00011881">
        <w:rPr>
          <w:rFonts w:ascii="Arial" w:hAnsi="Arial" w:cs="Arial"/>
          <w:sz w:val="22"/>
          <w:szCs w:val="22"/>
        </w:rPr>
        <w:t>No Person shall Park a Vehicle in contravention of a Traffic Control Device.</w:t>
      </w:r>
    </w:p>
    <w:p w14:paraId="18D9BB04" w14:textId="77777777" w:rsidR="00635CB1" w:rsidRPr="00011881" w:rsidRDefault="00635CB1" w:rsidP="00635CB1">
      <w:pPr>
        <w:ind w:left="720"/>
        <w:jc w:val="both"/>
        <w:rPr>
          <w:rFonts w:ascii="Arial" w:hAnsi="Arial" w:cs="Arial"/>
          <w:sz w:val="22"/>
          <w:szCs w:val="22"/>
        </w:rPr>
      </w:pPr>
    </w:p>
    <w:p w14:paraId="320ECEB4" w14:textId="73E857A6" w:rsidR="00C80E90" w:rsidRDefault="00C80E90" w:rsidP="00125F8F">
      <w:pPr>
        <w:keepNext/>
        <w:jc w:val="both"/>
        <w:rPr>
          <w:rFonts w:ascii="Arial" w:hAnsi="Arial" w:cs="Arial"/>
          <w:b/>
          <w:sz w:val="22"/>
          <w:szCs w:val="22"/>
        </w:rPr>
      </w:pPr>
      <w:r w:rsidRPr="00011881">
        <w:rPr>
          <w:rFonts w:ascii="Arial" w:hAnsi="Arial" w:cs="Arial"/>
          <w:b/>
          <w:sz w:val="22"/>
          <w:szCs w:val="22"/>
        </w:rPr>
        <w:t>Parking within Spaces</w:t>
      </w:r>
    </w:p>
    <w:p w14:paraId="33777B49" w14:textId="77777777" w:rsidR="00635CB1" w:rsidRPr="00011881" w:rsidRDefault="00635CB1" w:rsidP="00125F8F">
      <w:pPr>
        <w:keepNext/>
        <w:jc w:val="both"/>
        <w:rPr>
          <w:rFonts w:ascii="Arial" w:hAnsi="Arial" w:cs="Arial"/>
          <w:b/>
          <w:sz w:val="22"/>
          <w:szCs w:val="22"/>
        </w:rPr>
      </w:pPr>
    </w:p>
    <w:p w14:paraId="7D1C98F8" w14:textId="09C15C4A" w:rsidR="00C80E90"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t>A Vehicle Parked on a highway in a location marked by lines or otherwise shall be Parked wholly within the marked parking space.</w:t>
      </w:r>
    </w:p>
    <w:p w14:paraId="59FE4245" w14:textId="77777777" w:rsidR="00635CB1" w:rsidRPr="00011881" w:rsidRDefault="00635CB1" w:rsidP="00635CB1">
      <w:pPr>
        <w:ind w:left="720"/>
        <w:jc w:val="both"/>
        <w:rPr>
          <w:rFonts w:ascii="Arial" w:hAnsi="Arial" w:cs="Arial"/>
          <w:sz w:val="22"/>
          <w:szCs w:val="22"/>
        </w:rPr>
      </w:pPr>
    </w:p>
    <w:p w14:paraId="4D254A2B" w14:textId="0A414489" w:rsidR="00C80E90" w:rsidRDefault="00C80E90" w:rsidP="00125F8F">
      <w:pPr>
        <w:jc w:val="both"/>
        <w:rPr>
          <w:rFonts w:ascii="Arial" w:hAnsi="Arial" w:cs="Arial"/>
          <w:b/>
          <w:sz w:val="22"/>
          <w:szCs w:val="22"/>
        </w:rPr>
      </w:pPr>
      <w:r w:rsidRPr="00011881">
        <w:rPr>
          <w:rFonts w:ascii="Arial" w:hAnsi="Arial" w:cs="Arial"/>
          <w:b/>
          <w:sz w:val="22"/>
          <w:szCs w:val="22"/>
        </w:rPr>
        <w:t>Parallel Parking</w:t>
      </w:r>
    </w:p>
    <w:p w14:paraId="04EEEBBA" w14:textId="77777777" w:rsidR="00635CB1" w:rsidRPr="00011881" w:rsidRDefault="00635CB1" w:rsidP="00125F8F">
      <w:pPr>
        <w:jc w:val="both"/>
        <w:rPr>
          <w:rFonts w:ascii="Arial" w:hAnsi="Arial" w:cs="Arial"/>
          <w:b/>
          <w:sz w:val="22"/>
          <w:szCs w:val="22"/>
        </w:rPr>
      </w:pPr>
    </w:p>
    <w:p w14:paraId="563753BC" w14:textId="5A29A67D" w:rsidR="00BB2731" w:rsidRPr="00011881" w:rsidRDefault="00BB2731" w:rsidP="00125F8F">
      <w:pPr>
        <w:numPr>
          <w:ilvl w:val="0"/>
          <w:numId w:val="23"/>
        </w:numPr>
        <w:ind w:hanging="720"/>
        <w:jc w:val="both"/>
        <w:rPr>
          <w:rFonts w:ascii="Arial" w:hAnsi="Arial" w:cs="Arial"/>
          <w:b/>
          <w:sz w:val="22"/>
          <w:szCs w:val="22"/>
        </w:rPr>
      </w:pPr>
    </w:p>
    <w:p w14:paraId="1823777B" w14:textId="77777777" w:rsidR="00635CB1" w:rsidRDefault="00635CB1" w:rsidP="00635CB1">
      <w:pPr>
        <w:tabs>
          <w:tab w:val="left" w:pos="900"/>
        </w:tabs>
        <w:ind w:left="900"/>
        <w:jc w:val="both"/>
        <w:rPr>
          <w:rFonts w:ascii="Arial" w:hAnsi="Arial" w:cs="Arial"/>
          <w:sz w:val="22"/>
          <w:szCs w:val="22"/>
        </w:rPr>
      </w:pPr>
    </w:p>
    <w:p w14:paraId="2A9B3900" w14:textId="23AB664D" w:rsidR="00C80E90" w:rsidRDefault="00C80E90" w:rsidP="00806A98">
      <w:pPr>
        <w:numPr>
          <w:ilvl w:val="0"/>
          <w:numId w:val="27"/>
        </w:numPr>
        <w:tabs>
          <w:tab w:val="left" w:pos="900"/>
        </w:tabs>
        <w:ind w:left="900" w:hanging="630"/>
        <w:jc w:val="both"/>
        <w:rPr>
          <w:rFonts w:ascii="Arial" w:hAnsi="Arial" w:cs="Arial"/>
          <w:sz w:val="22"/>
          <w:szCs w:val="22"/>
        </w:rPr>
      </w:pPr>
      <w:r w:rsidRPr="00011881">
        <w:rPr>
          <w:rFonts w:ascii="Arial" w:hAnsi="Arial" w:cs="Arial"/>
          <w:sz w:val="22"/>
          <w:szCs w:val="22"/>
        </w:rPr>
        <w:t>A Vehicle Parked on a highway shall be Parked with:</w:t>
      </w:r>
    </w:p>
    <w:p w14:paraId="01806FCB" w14:textId="77777777" w:rsidR="00635CB1" w:rsidRPr="00011881" w:rsidRDefault="00635CB1" w:rsidP="00635CB1">
      <w:pPr>
        <w:tabs>
          <w:tab w:val="left" w:pos="900"/>
        </w:tabs>
        <w:ind w:left="900"/>
        <w:jc w:val="both"/>
        <w:rPr>
          <w:rFonts w:ascii="Arial" w:hAnsi="Arial" w:cs="Arial"/>
          <w:sz w:val="22"/>
          <w:szCs w:val="22"/>
        </w:rPr>
      </w:pPr>
    </w:p>
    <w:p w14:paraId="1FE685A0" w14:textId="374D6DBA" w:rsidR="00C80E90" w:rsidRDefault="00C80E90" w:rsidP="00125F8F">
      <w:pPr>
        <w:numPr>
          <w:ilvl w:val="2"/>
          <w:numId w:val="10"/>
        </w:numPr>
        <w:ind w:left="1440" w:hanging="540"/>
        <w:jc w:val="both"/>
        <w:rPr>
          <w:rFonts w:ascii="Arial" w:hAnsi="Arial" w:cs="Arial"/>
          <w:sz w:val="22"/>
          <w:szCs w:val="22"/>
        </w:rPr>
      </w:pPr>
      <w:r w:rsidRPr="00011881">
        <w:rPr>
          <w:rFonts w:ascii="Arial" w:hAnsi="Arial" w:cs="Arial"/>
          <w:sz w:val="22"/>
          <w:szCs w:val="22"/>
        </w:rPr>
        <w:t>the sides of the Vehicle parallel to the Curb</w:t>
      </w:r>
      <w:r w:rsidR="004D56BD" w:rsidRPr="00011881">
        <w:rPr>
          <w:rFonts w:ascii="Arial" w:hAnsi="Arial" w:cs="Arial"/>
          <w:sz w:val="22"/>
          <w:szCs w:val="22"/>
        </w:rPr>
        <w:t>;</w:t>
      </w:r>
      <w:r w:rsidRPr="00011881">
        <w:rPr>
          <w:rFonts w:ascii="Arial" w:hAnsi="Arial" w:cs="Arial"/>
          <w:sz w:val="22"/>
          <w:szCs w:val="22"/>
        </w:rPr>
        <w:t xml:space="preserve"> and</w:t>
      </w:r>
    </w:p>
    <w:p w14:paraId="30774E24" w14:textId="77777777" w:rsidR="00635CB1" w:rsidRPr="00011881" w:rsidRDefault="00635CB1" w:rsidP="00635CB1">
      <w:pPr>
        <w:ind w:left="1440"/>
        <w:jc w:val="both"/>
        <w:rPr>
          <w:rFonts w:ascii="Arial" w:hAnsi="Arial" w:cs="Arial"/>
          <w:sz w:val="22"/>
          <w:szCs w:val="22"/>
        </w:rPr>
      </w:pPr>
    </w:p>
    <w:p w14:paraId="69A10FAF" w14:textId="6BFD8AA6" w:rsidR="00C80E90" w:rsidRDefault="00C80E90" w:rsidP="00125F8F">
      <w:pPr>
        <w:numPr>
          <w:ilvl w:val="2"/>
          <w:numId w:val="10"/>
        </w:numPr>
        <w:ind w:left="1440" w:hanging="540"/>
        <w:jc w:val="both"/>
        <w:rPr>
          <w:rFonts w:ascii="Arial" w:hAnsi="Arial" w:cs="Arial"/>
          <w:sz w:val="22"/>
          <w:szCs w:val="22"/>
        </w:rPr>
      </w:pPr>
      <w:r w:rsidRPr="00011881">
        <w:rPr>
          <w:rFonts w:ascii="Arial" w:hAnsi="Arial" w:cs="Arial"/>
          <w:sz w:val="22"/>
          <w:szCs w:val="22"/>
        </w:rPr>
        <w:t xml:space="preserve">the </w:t>
      </w:r>
      <w:proofErr w:type="gramStart"/>
      <w:r w:rsidRPr="00011881">
        <w:rPr>
          <w:rFonts w:ascii="Arial" w:hAnsi="Arial" w:cs="Arial"/>
          <w:sz w:val="22"/>
          <w:szCs w:val="22"/>
        </w:rPr>
        <w:t>right hand</w:t>
      </w:r>
      <w:proofErr w:type="gramEnd"/>
      <w:r w:rsidRPr="00011881">
        <w:rPr>
          <w:rFonts w:ascii="Arial" w:hAnsi="Arial" w:cs="Arial"/>
          <w:sz w:val="22"/>
          <w:szCs w:val="22"/>
        </w:rPr>
        <w:t xml:space="preserve"> wheels of the Vehicle not more than 50 </w:t>
      </w:r>
      <w:proofErr w:type="spellStart"/>
      <w:r w:rsidRPr="00011881">
        <w:rPr>
          <w:rFonts w:ascii="Arial" w:hAnsi="Arial" w:cs="Arial"/>
          <w:sz w:val="22"/>
          <w:szCs w:val="22"/>
        </w:rPr>
        <w:t>centi</w:t>
      </w:r>
      <w:r w:rsidR="004D56BD" w:rsidRPr="00011881">
        <w:rPr>
          <w:rFonts w:ascii="Arial" w:hAnsi="Arial" w:cs="Arial"/>
          <w:sz w:val="22"/>
          <w:szCs w:val="22"/>
        </w:rPr>
        <w:t>metres</w:t>
      </w:r>
      <w:proofErr w:type="spellEnd"/>
      <w:r w:rsidR="004D56BD" w:rsidRPr="00011881">
        <w:rPr>
          <w:rFonts w:ascii="Arial" w:hAnsi="Arial" w:cs="Arial"/>
          <w:sz w:val="22"/>
          <w:szCs w:val="22"/>
        </w:rPr>
        <w:t xml:space="preserve"> from the </w:t>
      </w:r>
      <w:proofErr w:type="gramStart"/>
      <w:r w:rsidR="004D56BD" w:rsidRPr="00011881">
        <w:rPr>
          <w:rFonts w:ascii="Arial" w:hAnsi="Arial" w:cs="Arial"/>
          <w:sz w:val="22"/>
          <w:szCs w:val="22"/>
        </w:rPr>
        <w:t>right hand</w:t>
      </w:r>
      <w:proofErr w:type="gramEnd"/>
      <w:r w:rsidR="004D56BD" w:rsidRPr="00011881">
        <w:rPr>
          <w:rFonts w:ascii="Arial" w:hAnsi="Arial" w:cs="Arial"/>
          <w:sz w:val="22"/>
          <w:szCs w:val="22"/>
        </w:rPr>
        <w:t xml:space="preserve"> Curb.</w:t>
      </w:r>
    </w:p>
    <w:p w14:paraId="78BCFEC2" w14:textId="77777777" w:rsidR="00635CB1" w:rsidRPr="00011881" w:rsidRDefault="00635CB1" w:rsidP="00635CB1">
      <w:pPr>
        <w:jc w:val="both"/>
        <w:rPr>
          <w:rFonts w:ascii="Arial" w:hAnsi="Arial" w:cs="Arial"/>
          <w:sz w:val="22"/>
          <w:szCs w:val="22"/>
        </w:rPr>
      </w:pPr>
    </w:p>
    <w:p w14:paraId="62E38E21" w14:textId="0C55B05C" w:rsidR="00C80E90" w:rsidRDefault="00C80E90" w:rsidP="00806A98">
      <w:pPr>
        <w:numPr>
          <w:ilvl w:val="0"/>
          <w:numId w:val="27"/>
        </w:numPr>
        <w:tabs>
          <w:tab w:val="left" w:pos="900"/>
        </w:tabs>
        <w:ind w:left="900" w:hanging="630"/>
        <w:jc w:val="both"/>
        <w:rPr>
          <w:rFonts w:ascii="Arial" w:hAnsi="Arial" w:cs="Arial"/>
          <w:sz w:val="22"/>
          <w:szCs w:val="22"/>
        </w:rPr>
      </w:pPr>
      <w:r w:rsidRPr="00011881">
        <w:rPr>
          <w:rFonts w:ascii="Arial" w:hAnsi="Arial" w:cs="Arial"/>
          <w:sz w:val="22"/>
          <w:szCs w:val="22"/>
        </w:rPr>
        <w:t>Notwithstanding subsection (1), a motorcycle may be Parked with:</w:t>
      </w:r>
    </w:p>
    <w:p w14:paraId="4E5B77C3" w14:textId="77777777" w:rsidR="00635CB1" w:rsidRPr="00011881" w:rsidRDefault="00635CB1" w:rsidP="00635CB1">
      <w:pPr>
        <w:tabs>
          <w:tab w:val="left" w:pos="900"/>
        </w:tabs>
        <w:ind w:left="900"/>
        <w:jc w:val="both"/>
        <w:rPr>
          <w:rFonts w:ascii="Arial" w:hAnsi="Arial" w:cs="Arial"/>
          <w:sz w:val="22"/>
          <w:szCs w:val="22"/>
        </w:rPr>
      </w:pPr>
    </w:p>
    <w:p w14:paraId="4ED074DC" w14:textId="260E527A" w:rsidR="00C80E90" w:rsidRDefault="00C80E90" w:rsidP="00125F8F">
      <w:pPr>
        <w:numPr>
          <w:ilvl w:val="2"/>
          <w:numId w:val="13"/>
        </w:numPr>
        <w:ind w:left="1440" w:hanging="540"/>
        <w:jc w:val="both"/>
        <w:rPr>
          <w:rFonts w:ascii="Arial" w:hAnsi="Arial" w:cs="Arial"/>
          <w:sz w:val="22"/>
          <w:szCs w:val="22"/>
        </w:rPr>
      </w:pPr>
      <w:r w:rsidRPr="00011881">
        <w:rPr>
          <w:rFonts w:ascii="Arial" w:hAnsi="Arial" w:cs="Arial"/>
          <w:sz w:val="22"/>
          <w:szCs w:val="22"/>
        </w:rPr>
        <w:t>a wheel of the mo</w:t>
      </w:r>
      <w:r w:rsidR="00FD5255" w:rsidRPr="00011881">
        <w:rPr>
          <w:rFonts w:ascii="Arial" w:hAnsi="Arial" w:cs="Arial"/>
          <w:sz w:val="22"/>
          <w:szCs w:val="22"/>
        </w:rPr>
        <w:t>tor</w:t>
      </w:r>
      <w:r w:rsidRPr="00011881">
        <w:rPr>
          <w:rFonts w:ascii="Arial" w:hAnsi="Arial" w:cs="Arial"/>
          <w:sz w:val="22"/>
          <w:szCs w:val="22"/>
        </w:rPr>
        <w:t>cycle not more th</w:t>
      </w:r>
      <w:r w:rsidR="004D56BD" w:rsidRPr="00011881">
        <w:rPr>
          <w:rFonts w:ascii="Arial" w:hAnsi="Arial" w:cs="Arial"/>
          <w:sz w:val="22"/>
          <w:szCs w:val="22"/>
        </w:rPr>
        <w:t xml:space="preserve">an 50 </w:t>
      </w:r>
      <w:proofErr w:type="spellStart"/>
      <w:r w:rsidR="004D56BD" w:rsidRPr="00011881">
        <w:rPr>
          <w:rFonts w:ascii="Arial" w:hAnsi="Arial" w:cs="Arial"/>
          <w:sz w:val="22"/>
          <w:szCs w:val="22"/>
        </w:rPr>
        <w:t>centimetres</w:t>
      </w:r>
      <w:proofErr w:type="spellEnd"/>
      <w:r w:rsidR="004D56BD" w:rsidRPr="00011881">
        <w:rPr>
          <w:rFonts w:ascii="Arial" w:hAnsi="Arial" w:cs="Arial"/>
          <w:sz w:val="22"/>
          <w:szCs w:val="22"/>
        </w:rPr>
        <w:t xml:space="preserve"> from the Curb;</w:t>
      </w:r>
      <w:r w:rsidRPr="00011881">
        <w:rPr>
          <w:rFonts w:ascii="Arial" w:hAnsi="Arial" w:cs="Arial"/>
          <w:sz w:val="22"/>
          <w:szCs w:val="22"/>
        </w:rPr>
        <w:t xml:space="preserve"> and</w:t>
      </w:r>
    </w:p>
    <w:p w14:paraId="0E7ED59C" w14:textId="77777777" w:rsidR="00635CB1" w:rsidRPr="00011881" w:rsidRDefault="00635CB1" w:rsidP="00635CB1">
      <w:pPr>
        <w:ind w:left="1440"/>
        <w:jc w:val="both"/>
        <w:rPr>
          <w:rFonts w:ascii="Arial" w:hAnsi="Arial" w:cs="Arial"/>
          <w:sz w:val="22"/>
          <w:szCs w:val="22"/>
        </w:rPr>
      </w:pPr>
    </w:p>
    <w:p w14:paraId="2E1FF2D7" w14:textId="32D5797F" w:rsidR="00C80E90" w:rsidRDefault="00FD5255" w:rsidP="00125F8F">
      <w:pPr>
        <w:numPr>
          <w:ilvl w:val="2"/>
          <w:numId w:val="13"/>
        </w:numPr>
        <w:ind w:left="1440" w:hanging="540"/>
        <w:jc w:val="both"/>
        <w:rPr>
          <w:rFonts w:ascii="Arial" w:hAnsi="Arial" w:cs="Arial"/>
          <w:sz w:val="22"/>
          <w:szCs w:val="22"/>
        </w:rPr>
      </w:pPr>
      <w:proofErr w:type="gramStart"/>
      <w:r w:rsidRPr="00011881">
        <w:rPr>
          <w:rFonts w:ascii="Arial" w:hAnsi="Arial" w:cs="Arial"/>
          <w:sz w:val="22"/>
          <w:szCs w:val="22"/>
        </w:rPr>
        <w:t>the</w:t>
      </w:r>
      <w:proofErr w:type="gramEnd"/>
      <w:r w:rsidRPr="00011881">
        <w:rPr>
          <w:rFonts w:ascii="Arial" w:hAnsi="Arial" w:cs="Arial"/>
          <w:sz w:val="22"/>
          <w:szCs w:val="22"/>
        </w:rPr>
        <w:t xml:space="preserve"> motor</w:t>
      </w:r>
      <w:r w:rsidR="00C80E90" w:rsidRPr="00011881">
        <w:rPr>
          <w:rFonts w:ascii="Arial" w:hAnsi="Arial" w:cs="Arial"/>
          <w:sz w:val="22"/>
          <w:szCs w:val="22"/>
        </w:rPr>
        <w:t>cycle angled in the direction of travel authorized for the traffic lane that is adjacent</w:t>
      </w:r>
      <w:r w:rsidRPr="00011881">
        <w:rPr>
          <w:rFonts w:ascii="Arial" w:hAnsi="Arial" w:cs="Arial"/>
          <w:sz w:val="22"/>
          <w:szCs w:val="22"/>
        </w:rPr>
        <w:t xml:space="preserve"> to the lane on which the motor</w:t>
      </w:r>
      <w:r w:rsidR="00C80E90" w:rsidRPr="00011881">
        <w:rPr>
          <w:rFonts w:ascii="Arial" w:hAnsi="Arial" w:cs="Arial"/>
          <w:sz w:val="22"/>
          <w:szCs w:val="22"/>
        </w:rPr>
        <w:t>cycle is parked.</w:t>
      </w:r>
    </w:p>
    <w:p w14:paraId="42A2BCFA" w14:textId="77777777" w:rsidR="00635CB1" w:rsidRPr="00011881" w:rsidRDefault="00635CB1" w:rsidP="00635CB1">
      <w:pPr>
        <w:jc w:val="both"/>
        <w:rPr>
          <w:rFonts w:ascii="Arial" w:hAnsi="Arial" w:cs="Arial"/>
          <w:sz w:val="22"/>
          <w:szCs w:val="22"/>
        </w:rPr>
      </w:pPr>
    </w:p>
    <w:p w14:paraId="1AB3F08F" w14:textId="2D7A611B" w:rsidR="00C80E90" w:rsidRDefault="00C80E90" w:rsidP="00806A98">
      <w:pPr>
        <w:numPr>
          <w:ilvl w:val="0"/>
          <w:numId w:val="27"/>
        </w:numPr>
        <w:tabs>
          <w:tab w:val="left" w:pos="900"/>
        </w:tabs>
        <w:ind w:left="900" w:hanging="630"/>
        <w:jc w:val="both"/>
        <w:rPr>
          <w:rFonts w:ascii="Arial" w:hAnsi="Arial" w:cs="Arial"/>
          <w:sz w:val="22"/>
          <w:szCs w:val="22"/>
        </w:rPr>
      </w:pPr>
      <w:r w:rsidRPr="00011881">
        <w:rPr>
          <w:rFonts w:ascii="Arial" w:hAnsi="Arial" w:cs="Arial"/>
          <w:sz w:val="22"/>
          <w:szCs w:val="22"/>
        </w:rPr>
        <w:t xml:space="preserve">The parallel Parking provisions in this </w:t>
      </w:r>
      <w:r w:rsidR="000B0A70" w:rsidRPr="00011881">
        <w:rPr>
          <w:rFonts w:ascii="Arial" w:hAnsi="Arial" w:cs="Arial"/>
          <w:sz w:val="22"/>
          <w:szCs w:val="22"/>
        </w:rPr>
        <w:t>s</w:t>
      </w:r>
      <w:r w:rsidR="00EB6D4B" w:rsidRPr="00011881">
        <w:rPr>
          <w:rFonts w:ascii="Arial" w:hAnsi="Arial" w:cs="Arial"/>
          <w:sz w:val="22"/>
          <w:szCs w:val="22"/>
        </w:rPr>
        <w:t>ection</w:t>
      </w:r>
      <w:r w:rsidRPr="00011881">
        <w:rPr>
          <w:rFonts w:ascii="Arial" w:hAnsi="Arial" w:cs="Arial"/>
          <w:sz w:val="22"/>
          <w:szCs w:val="22"/>
        </w:rPr>
        <w:t xml:space="preserve"> do not apply where angle Parking is permitted or required. </w:t>
      </w:r>
    </w:p>
    <w:p w14:paraId="4AEC0846" w14:textId="77777777" w:rsidR="00635CB1" w:rsidRPr="00011881" w:rsidRDefault="00635CB1" w:rsidP="00635CB1">
      <w:pPr>
        <w:tabs>
          <w:tab w:val="left" w:pos="900"/>
        </w:tabs>
        <w:ind w:left="900"/>
        <w:jc w:val="both"/>
        <w:rPr>
          <w:rFonts w:ascii="Arial" w:hAnsi="Arial" w:cs="Arial"/>
          <w:sz w:val="22"/>
          <w:szCs w:val="22"/>
        </w:rPr>
      </w:pPr>
    </w:p>
    <w:p w14:paraId="2ADA66E3" w14:textId="5C06397F" w:rsidR="00C80E90" w:rsidRDefault="00C80E90" w:rsidP="00125F8F">
      <w:pPr>
        <w:jc w:val="both"/>
        <w:rPr>
          <w:rFonts w:ascii="Arial" w:hAnsi="Arial" w:cs="Arial"/>
          <w:b/>
          <w:sz w:val="22"/>
          <w:szCs w:val="22"/>
        </w:rPr>
      </w:pPr>
      <w:r w:rsidRPr="00011881">
        <w:rPr>
          <w:rFonts w:ascii="Arial" w:hAnsi="Arial" w:cs="Arial"/>
          <w:b/>
          <w:sz w:val="22"/>
          <w:szCs w:val="22"/>
        </w:rPr>
        <w:t>Prohibited Parking</w:t>
      </w:r>
    </w:p>
    <w:p w14:paraId="75D8B5B2" w14:textId="77777777" w:rsidR="00635CB1" w:rsidRPr="00011881" w:rsidRDefault="00635CB1" w:rsidP="00125F8F">
      <w:pPr>
        <w:jc w:val="both"/>
        <w:rPr>
          <w:rFonts w:ascii="Arial" w:hAnsi="Arial" w:cs="Arial"/>
          <w:b/>
          <w:sz w:val="22"/>
          <w:szCs w:val="22"/>
        </w:rPr>
      </w:pPr>
    </w:p>
    <w:p w14:paraId="17A9DB99" w14:textId="15BF5179" w:rsidR="00C80E90" w:rsidRDefault="00C80E90" w:rsidP="00125F8F">
      <w:pPr>
        <w:numPr>
          <w:ilvl w:val="0"/>
          <w:numId w:val="23"/>
        </w:numPr>
        <w:tabs>
          <w:tab w:val="left" w:pos="720"/>
        </w:tabs>
        <w:ind w:hanging="720"/>
        <w:jc w:val="both"/>
        <w:rPr>
          <w:rFonts w:ascii="Arial" w:hAnsi="Arial" w:cs="Arial"/>
          <w:sz w:val="22"/>
          <w:szCs w:val="22"/>
        </w:rPr>
      </w:pPr>
      <w:r w:rsidRPr="00011881">
        <w:rPr>
          <w:rFonts w:ascii="Arial" w:hAnsi="Arial" w:cs="Arial"/>
          <w:sz w:val="22"/>
          <w:szCs w:val="22"/>
        </w:rPr>
        <w:t>Unless permitted or required by a Traffic Control Device, no Person shall stop or Park a Vehicle:</w:t>
      </w:r>
    </w:p>
    <w:p w14:paraId="67A54055" w14:textId="77777777" w:rsidR="00635CB1" w:rsidRPr="00011881" w:rsidRDefault="00635CB1" w:rsidP="00635CB1">
      <w:pPr>
        <w:tabs>
          <w:tab w:val="left" w:pos="720"/>
        </w:tabs>
        <w:ind w:left="720"/>
        <w:jc w:val="both"/>
        <w:rPr>
          <w:rFonts w:ascii="Arial" w:hAnsi="Arial" w:cs="Arial"/>
          <w:sz w:val="22"/>
          <w:szCs w:val="22"/>
        </w:rPr>
      </w:pPr>
    </w:p>
    <w:p w14:paraId="6A5A3AD8" w14:textId="49A1F19E"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lastRenderedPageBreak/>
        <w:t xml:space="preserve">on a highway adjacent to a Curb or sidewalk that has been marked by being painted in a solid </w:t>
      </w:r>
      <w:proofErr w:type="spellStart"/>
      <w:r w:rsidRPr="00011881">
        <w:rPr>
          <w:rFonts w:ascii="Arial" w:hAnsi="Arial" w:cs="Arial"/>
          <w:sz w:val="22"/>
          <w:szCs w:val="22"/>
        </w:rPr>
        <w:t>colour</w:t>
      </w:r>
      <w:proofErr w:type="spellEnd"/>
      <w:r w:rsidRPr="00011881">
        <w:rPr>
          <w:rFonts w:ascii="Arial" w:hAnsi="Arial" w:cs="Arial"/>
          <w:sz w:val="22"/>
          <w:szCs w:val="22"/>
        </w:rPr>
        <w:t>;</w:t>
      </w:r>
    </w:p>
    <w:p w14:paraId="64BF1416" w14:textId="77777777" w:rsidR="00635CB1" w:rsidRPr="00011881" w:rsidRDefault="00635CB1" w:rsidP="00635CB1">
      <w:pPr>
        <w:ind w:left="1440"/>
        <w:jc w:val="both"/>
        <w:rPr>
          <w:rFonts w:ascii="Arial" w:hAnsi="Arial" w:cs="Arial"/>
          <w:sz w:val="22"/>
          <w:szCs w:val="22"/>
        </w:rPr>
      </w:pPr>
    </w:p>
    <w:p w14:paraId="22906E80" w14:textId="11727A18"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on a sidewalk or Boulevard;</w:t>
      </w:r>
    </w:p>
    <w:p w14:paraId="1966A864" w14:textId="77777777" w:rsidR="00635CB1" w:rsidRDefault="00635CB1" w:rsidP="00635CB1">
      <w:pPr>
        <w:pStyle w:val="ListParagraph"/>
        <w:rPr>
          <w:rFonts w:ascii="Arial" w:hAnsi="Arial" w:cs="Arial"/>
          <w:sz w:val="22"/>
          <w:szCs w:val="22"/>
        </w:rPr>
      </w:pPr>
    </w:p>
    <w:p w14:paraId="6FC2A5FC" w14:textId="77777777" w:rsidR="00635CB1" w:rsidRPr="00011881" w:rsidRDefault="00635CB1" w:rsidP="00635CB1">
      <w:pPr>
        <w:ind w:left="1440"/>
        <w:jc w:val="both"/>
        <w:rPr>
          <w:rFonts w:ascii="Arial" w:hAnsi="Arial" w:cs="Arial"/>
          <w:sz w:val="22"/>
          <w:szCs w:val="22"/>
        </w:rPr>
      </w:pPr>
    </w:p>
    <w:p w14:paraId="19EBEBE9" w14:textId="1256B0EA"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on a crosswalk or any part of a crosswalk, or within 5 </w:t>
      </w:r>
      <w:proofErr w:type="spellStart"/>
      <w:r w:rsidRPr="00011881">
        <w:rPr>
          <w:rFonts w:ascii="Arial" w:hAnsi="Arial" w:cs="Arial"/>
          <w:sz w:val="22"/>
          <w:szCs w:val="22"/>
        </w:rPr>
        <w:t>metres</w:t>
      </w:r>
      <w:proofErr w:type="spellEnd"/>
      <w:r w:rsidRPr="00011881">
        <w:rPr>
          <w:rFonts w:ascii="Arial" w:hAnsi="Arial" w:cs="Arial"/>
          <w:sz w:val="22"/>
          <w:szCs w:val="22"/>
        </w:rPr>
        <w:t xml:space="preserve"> of the near side of a crosswalk;</w:t>
      </w:r>
    </w:p>
    <w:p w14:paraId="22CDB768" w14:textId="77777777" w:rsidR="00635CB1" w:rsidRPr="00011881" w:rsidRDefault="00635CB1" w:rsidP="00635CB1">
      <w:pPr>
        <w:ind w:left="1440"/>
        <w:jc w:val="both"/>
        <w:rPr>
          <w:rFonts w:ascii="Arial" w:hAnsi="Arial" w:cs="Arial"/>
          <w:sz w:val="22"/>
          <w:szCs w:val="22"/>
        </w:rPr>
      </w:pPr>
    </w:p>
    <w:p w14:paraId="0AC60118" w14:textId="4901E5AD"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in any driveway, lane or other location designated as a fire lane, an emergency access zone</w:t>
      </w:r>
      <w:r w:rsidR="00666028">
        <w:rPr>
          <w:rFonts w:ascii="Arial" w:hAnsi="Arial" w:cs="Arial"/>
          <w:sz w:val="22"/>
          <w:szCs w:val="22"/>
        </w:rPr>
        <w:t>,</w:t>
      </w:r>
      <w:r w:rsidRPr="00011881">
        <w:rPr>
          <w:rFonts w:ascii="Arial" w:hAnsi="Arial" w:cs="Arial"/>
          <w:sz w:val="22"/>
          <w:szCs w:val="22"/>
        </w:rPr>
        <w:t xml:space="preserve"> or otherwise being for the use of emergency vehicles;</w:t>
      </w:r>
    </w:p>
    <w:p w14:paraId="68D4EFF8" w14:textId="77777777" w:rsidR="00635CB1" w:rsidRPr="00011881" w:rsidRDefault="00635CB1" w:rsidP="00635CB1">
      <w:pPr>
        <w:jc w:val="both"/>
        <w:rPr>
          <w:rFonts w:ascii="Arial" w:hAnsi="Arial" w:cs="Arial"/>
          <w:sz w:val="22"/>
          <w:szCs w:val="22"/>
        </w:rPr>
      </w:pPr>
    </w:p>
    <w:p w14:paraId="6924B914" w14:textId="3DE35B53"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to the left of the </w:t>
      </w:r>
      <w:proofErr w:type="spellStart"/>
      <w:r w:rsidRPr="00011881">
        <w:rPr>
          <w:rFonts w:ascii="Arial" w:hAnsi="Arial" w:cs="Arial"/>
          <w:sz w:val="22"/>
          <w:szCs w:val="22"/>
        </w:rPr>
        <w:t>centre</w:t>
      </w:r>
      <w:proofErr w:type="spellEnd"/>
      <w:r w:rsidRPr="00011881">
        <w:rPr>
          <w:rFonts w:ascii="Arial" w:hAnsi="Arial" w:cs="Arial"/>
          <w:sz w:val="22"/>
          <w:szCs w:val="22"/>
        </w:rPr>
        <w:t xml:space="preserve"> line of a highway facing oncoming traffic;</w:t>
      </w:r>
    </w:p>
    <w:p w14:paraId="56334D27" w14:textId="77777777" w:rsidR="00635CB1" w:rsidRPr="00011881" w:rsidRDefault="00635CB1" w:rsidP="00635CB1">
      <w:pPr>
        <w:jc w:val="both"/>
        <w:rPr>
          <w:rFonts w:ascii="Arial" w:hAnsi="Arial" w:cs="Arial"/>
          <w:sz w:val="22"/>
          <w:szCs w:val="22"/>
        </w:rPr>
      </w:pPr>
    </w:p>
    <w:p w14:paraId="40DD196B" w14:textId="38E59794"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on a highway in a manner that blocks or obstructs:</w:t>
      </w:r>
    </w:p>
    <w:p w14:paraId="5AF4E886" w14:textId="77777777" w:rsidR="00635CB1" w:rsidRPr="00011881" w:rsidRDefault="00635CB1" w:rsidP="00635CB1">
      <w:pPr>
        <w:jc w:val="both"/>
        <w:rPr>
          <w:rFonts w:ascii="Arial" w:hAnsi="Arial" w:cs="Arial"/>
          <w:sz w:val="22"/>
          <w:szCs w:val="22"/>
        </w:rPr>
      </w:pPr>
    </w:p>
    <w:p w14:paraId="7D24FFF3" w14:textId="2BC694F0" w:rsidR="00C80E90" w:rsidRDefault="00C80E90" w:rsidP="00125F8F">
      <w:pPr>
        <w:numPr>
          <w:ilvl w:val="3"/>
          <w:numId w:val="12"/>
        </w:numPr>
        <w:ind w:left="1980" w:hanging="540"/>
        <w:jc w:val="both"/>
        <w:rPr>
          <w:rFonts w:ascii="Arial" w:hAnsi="Arial" w:cs="Arial"/>
          <w:sz w:val="22"/>
          <w:szCs w:val="22"/>
        </w:rPr>
      </w:pPr>
      <w:r w:rsidRPr="00011881">
        <w:rPr>
          <w:rFonts w:ascii="Arial" w:hAnsi="Arial" w:cs="Arial"/>
          <w:sz w:val="22"/>
          <w:szCs w:val="22"/>
        </w:rPr>
        <w:t>a doorway to a building; or</w:t>
      </w:r>
    </w:p>
    <w:p w14:paraId="7C4C80A5" w14:textId="77777777" w:rsidR="00635CB1" w:rsidRPr="00011881" w:rsidRDefault="00635CB1" w:rsidP="00635CB1">
      <w:pPr>
        <w:ind w:left="1980"/>
        <w:jc w:val="both"/>
        <w:rPr>
          <w:rFonts w:ascii="Arial" w:hAnsi="Arial" w:cs="Arial"/>
          <w:sz w:val="22"/>
          <w:szCs w:val="22"/>
        </w:rPr>
      </w:pPr>
    </w:p>
    <w:p w14:paraId="0F7C0491" w14:textId="1DF02DE5" w:rsidR="00C80E90" w:rsidRDefault="00C80E90" w:rsidP="00125F8F">
      <w:pPr>
        <w:numPr>
          <w:ilvl w:val="3"/>
          <w:numId w:val="12"/>
        </w:numPr>
        <w:ind w:left="1980" w:hanging="540"/>
        <w:jc w:val="both"/>
        <w:rPr>
          <w:rFonts w:ascii="Arial" w:hAnsi="Arial" w:cs="Arial"/>
          <w:sz w:val="22"/>
          <w:szCs w:val="22"/>
        </w:rPr>
      </w:pPr>
      <w:r w:rsidRPr="00011881">
        <w:rPr>
          <w:rFonts w:ascii="Arial" w:hAnsi="Arial" w:cs="Arial"/>
          <w:sz w:val="22"/>
          <w:szCs w:val="22"/>
        </w:rPr>
        <w:t>the approach to any fire station, police station, hospital</w:t>
      </w:r>
      <w:r w:rsidR="00666028">
        <w:rPr>
          <w:rFonts w:ascii="Arial" w:hAnsi="Arial" w:cs="Arial"/>
          <w:sz w:val="22"/>
          <w:szCs w:val="22"/>
        </w:rPr>
        <w:t>,</w:t>
      </w:r>
      <w:r w:rsidRPr="00011881">
        <w:rPr>
          <w:rFonts w:ascii="Arial" w:hAnsi="Arial" w:cs="Arial"/>
          <w:sz w:val="22"/>
          <w:szCs w:val="22"/>
        </w:rPr>
        <w:t xml:space="preserve"> or other place where emergency vehicles require regular access;</w:t>
      </w:r>
    </w:p>
    <w:p w14:paraId="221D744C" w14:textId="77777777" w:rsidR="00635CB1" w:rsidRPr="00011881" w:rsidRDefault="00635CB1" w:rsidP="00635CB1">
      <w:pPr>
        <w:jc w:val="both"/>
        <w:rPr>
          <w:rFonts w:ascii="Arial" w:hAnsi="Arial" w:cs="Arial"/>
          <w:sz w:val="22"/>
          <w:szCs w:val="22"/>
        </w:rPr>
      </w:pPr>
    </w:p>
    <w:p w14:paraId="23C7E8BF" w14:textId="1DB0421E"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at an intersection within 5 </w:t>
      </w:r>
      <w:proofErr w:type="spellStart"/>
      <w:r w:rsidRPr="00011881">
        <w:rPr>
          <w:rFonts w:ascii="Arial" w:hAnsi="Arial" w:cs="Arial"/>
          <w:sz w:val="22"/>
          <w:szCs w:val="22"/>
        </w:rPr>
        <w:t>metres</w:t>
      </w:r>
      <w:proofErr w:type="spellEnd"/>
      <w:r w:rsidRPr="00011881">
        <w:rPr>
          <w:rFonts w:ascii="Arial" w:hAnsi="Arial" w:cs="Arial"/>
          <w:sz w:val="22"/>
          <w:szCs w:val="22"/>
        </w:rPr>
        <w:t xml:space="preserve"> to the projection of the Curb or edge of the roadway;</w:t>
      </w:r>
    </w:p>
    <w:p w14:paraId="0DE5452E" w14:textId="77777777" w:rsidR="00635CB1" w:rsidRPr="00011881" w:rsidRDefault="00635CB1" w:rsidP="00635CB1">
      <w:pPr>
        <w:ind w:left="1440"/>
        <w:jc w:val="both"/>
        <w:rPr>
          <w:rFonts w:ascii="Arial" w:hAnsi="Arial" w:cs="Arial"/>
          <w:sz w:val="22"/>
          <w:szCs w:val="22"/>
        </w:rPr>
      </w:pPr>
    </w:p>
    <w:p w14:paraId="4738B876" w14:textId="7D1DCC96"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within an intersection other than immediately next to a curb in a “T” intersection; </w:t>
      </w:r>
    </w:p>
    <w:p w14:paraId="7B3EA035" w14:textId="77777777" w:rsidR="00635CB1" w:rsidRPr="00011881" w:rsidRDefault="00635CB1" w:rsidP="00635CB1">
      <w:pPr>
        <w:jc w:val="both"/>
        <w:rPr>
          <w:rFonts w:ascii="Arial" w:hAnsi="Arial" w:cs="Arial"/>
          <w:sz w:val="22"/>
          <w:szCs w:val="22"/>
        </w:rPr>
      </w:pPr>
    </w:p>
    <w:p w14:paraId="66094EDF" w14:textId="2F9BA5BE"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within 5 </w:t>
      </w:r>
      <w:proofErr w:type="spellStart"/>
      <w:r w:rsidRPr="00011881">
        <w:rPr>
          <w:rFonts w:ascii="Arial" w:hAnsi="Arial" w:cs="Arial"/>
          <w:sz w:val="22"/>
          <w:szCs w:val="22"/>
        </w:rPr>
        <w:t>metres</w:t>
      </w:r>
      <w:proofErr w:type="spellEnd"/>
      <w:r w:rsidRPr="00011881">
        <w:rPr>
          <w:rFonts w:ascii="Arial" w:hAnsi="Arial" w:cs="Arial"/>
          <w:sz w:val="22"/>
          <w:szCs w:val="22"/>
        </w:rPr>
        <w:t xml:space="preserve"> of any approach to any stop or yield sign;</w:t>
      </w:r>
    </w:p>
    <w:p w14:paraId="01322E10" w14:textId="77777777" w:rsidR="00635CB1" w:rsidRPr="00011881" w:rsidRDefault="00635CB1" w:rsidP="00635CB1">
      <w:pPr>
        <w:ind w:left="1440"/>
        <w:jc w:val="both"/>
        <w:rPr>
          <w:rFonts w:ascii="Arial" w:hAnsi="Arial" w:cs="Arial"/>
          <w:sz w:val="22"/>
          <w:szCs w:val="22"/>
        </w:rPr>
      </w:pPr>
    </w:p>
    <w:p w14:paraId="0E23B035" w14:textId="6EB17CE7"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within 5 </w:t>
      </w:r>
      <w:proofErr w:type="spellStart"/>
      <w:r w:rsidRPr="00011881">
        <w:rPr>
          <w:rFonts w:ascii="Arial" w:hAnsi="Arial" w:cs="Arial"/>
          <w:sz w:val="22"/>
          <w:szCs w:val="22"/>
        </w:rPr>
        <w:t>metres</w:t>
      </w:r>
      <w:proofErr w:type="spellEnd"/>
      <w:r w:rsidRPr="00011881">
        <w:rPr>
          <w:rFonts w:ascii="Arial" w:hAnsi="Arial" w:cs="Arial"/>
          <w:sz w:val="22"/>
          <w:szCs w:val="22"/>
        </w:rPr>
        <w:t xml:space="preserve"> of any fire hydrant or, when the hydrant is not located at the Curb, within 5 </w:t>
      </w:r>
      <w:proofErr w:type="spellStart"/>
      <w:r w:rsidRPr="00011881">
        <w:rPr>
          <w:rFonts w:ascii="Arial" w:hAnsi="Arial" w:cs="Arial"/>
          <w:sz w:val="22"/>
          <w:szCs w:val="22"/>
        </w:rPr>
        <w:t>metres</w:t>
      </w:r>
      <w:proofErr w:type="spellEnd"/>
      <w:r w:rsidRPr="00011881">
        <w:rPr>
          <w:rFonts w:ascii="Arial" w:hAnsi="Arial" w:cs="Arial"/>
          <w:sz w:val="22"/>
          <w:szCs w:val="22"/>
        </w:rPr>
        <w:t xml:space="preserve"> of the point on the Curb nearest to the fire hydrant;</w:t>
      </w:r>
    </w:p>
    <w:p w14:paraId="2A1199DD" w14:textId="77777777" w:rsidR="00635CB1" w:rsidRPr="00011881" w:rsidRDefault="00635CB1" w:rsidP="00635CB1">
      <w:pPr>
        <w:jc w:val="both"/>
        <w:rPr>
          <w:rFonts w:ascii="Arial" w:hAnsi="Arial" w:cs="Arial"/>
          <w:sz w:val="22"/>
          <w:szCs w:val="22"/>
        </w:rPr>
      </w:pPr>
    </w:p>
    <w:p w14:paraId="0A2BAA03" w14:textId="76C2FFAE"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alongside or opposite any street excavation or obstruction when stopping or Parking would obstruct traffic;</w:t>
      </w:r>
    </w:p>
    <w:p w14:paraId="31D79DFD" w14:textId="77777777" w:rsidR="00635CB1" w:rsidRPr="00011881" w:rsidRDefault="00635CB1" w:rsidP="00635CB1">
      <w:pPr>
        <w:jc w:val="both"/>
        <w:rPr>
          <w:rFonts w:ascii="Arial" w:hAnsi="Arial" w:cs="Arial"/>
          <w:sz w:val="22"/>
          <w:szCs w:val="22"/>
        </w:rPr>
      </w:pPr>
    </w:p>
    <w:p w14:paraId="4825F6E0" w14:textId="7974F6C8"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at any other place where a Traffic Control Device prohibits stopping or Parking, during such times as stopping or parking is so prohibited;</w:t>
      </w:r>
    </w:p>
    <w:p w14:paraId="172C4E78" w14:textId="77777777" w:rsidR="00635CB1" w:rsidRPr="00011881" w:rsidRDefault="00635CB1" w:rsidP="00635CB1">
      <w:pPr>
        <w:jc w:val="both"/>
        <w:rPr>
          <w:rFonts w:ascii="Arial" w:hAnsi="Arial" w:cs="Arial"/>
          <w:sz w:val="22"/>
          <w:szCs w:val="22"/>
        </w:rPr>
      </w:pPr>
    </w:p>
    <w:p w14:paraId="737CDBA5" w14:textId="1F1DB7BA"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on the roadway side of a Vehicle parked or stopped at the Curb or edge of a highway;</w:t>
      </w:r>
    </w:p>
    <w:p w14:paraId="521E2114" w14:textId="77777777" w:rsidR="00635CB1" w:rsidRPr="00011881" w:rsidRDefault="00635CB1" w:rsidP="00635CB1">
      <w:pPr>
        <w:jc w:val="both"/>
        <w:rPr>
          <w:rFonts w:ascii="Arial" w:hAnsi="Arial" w:cs="Arial"/>
          <w:sz w:val="22"/>
          <w:szCs w:val="22"/>
        </w:rPr>
      </w:pPr>
    </w:p>
    <w:p w14:paraId="180334D7" w14:textId="209D8087"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within 1.5 </w:t>
      </w:r>
      <w:proofErr w:type="spellStart"/>
      <w:r w:rsidRPr="00011881">
        <w:rPr>
          <w:rFonts w:ascii="Arial" w:hAnsi="Arial" w:cs="Arial"/>
          <w:sz w:val="22"/>
          <w:szCs w:val="22"/>
        </w:rPr>
        <w:t>metres</w:t>
      </w:r>
      <w:proofErr w:type="spellEnd"/>
      <w:r w:rsidRPr="00011881">
        <w:rPr>
          <w:rFonts w:ascii="Arial" w:hAnsi="Arial" w:cs="Arial"/>
          <w:sz w:val="22"/>
          <w:szCs w:val="22"/>
        </w:rPr>
        <w:t xml:space="preserve"> of </w:t>
      </w:r>
      <w:proofErr w:type="gramStart"/>
      <w:r w:rsidRPr="00011881">
        <w:rPr>
          <w:rFonts w:ascii="Arial" w:hAnsi="Arial" w:cs="Arial"/>
          <w:sz w:val="22"/>
          <w:szCs w:val="22"/>
        </w:rPr>
        <w:t>an access</w:t>
      </w:r>
      <w:proofErr w:type="gramEnd"/>
      <w:r w:rsidRPr="00011881">
        <w:rPr>
          <w:rFonts w:ascii="Arial" w:hAnsi="Arial" w:cs="Arial"/>
          <w:sz w:val="22"/>
          <w:szCs w:val="22"/>
        </w:rPr>
        <w:t xml:space="preserve"> to a garage, private road</w:t>
      </w:r>
      <w:r w:rsidR="00666028">
        <w:rPr>
          <w:rFonts w:ascii="Arial" w:hAnsi="Arial" w:cs="Arial"/>
          <w:sz w:val="22"/>
          <w:szCs w:val="22"/>
        </w:rPr>
        <w:t>,</w:t>
      </w:r>
      <w:r w:rsidRPr="00011881">
        <w:rPr>
          <w:rFonts w:ascii="Arial" w:hAnsi="Arial" w:cs="Arial"/>
          <w:sz w:val="22"/>
          <w:szCs w:val="22"/>
        </w:rPr>
        <w:t xml:space="preserve"> or driveway or a Vehicle crossway over a sidewalk;</w:t>
      </w:r>
    </w:p>
    <w:p w14:paraId="55587556" w14:textId="77777777" w:rsidR="00635CB1" w:rsidRPr="00011881" w:rsidRDefault="00635CB1" w:rsidP="00635CB1">
      <w:pPr>
        <w:jc w:val="both"/>
        <w:rPr>
          <w:rFonts w:ascii="Arial" w:hAnsi="Arial" w:cs="Arial"/>
          <w:sz w:val="22"/>
          <w:szCs w:val="22"/>
        </w:rPr>
      </w:pPr>
    </w:p>
    <w:p w14:paraId="4E0EE529" w14:textId="631E2859"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at any angle to the Curb in a cul-de-sac unless that Vehicle is parked in such a manner so as not to interfere with the free flow of traffic in the cul-de-sac;</w:t>
      </w:r>
    </w:p>
    <w:p w14:paraId="16FECEA7" w14:textId="77777777" w:rsidR="00635CB1" w:rsidRPr="00011881" w:rsidRDefault="00635CB1" w:rsidP="00635CB1">
      <w:pPr>
        <w:jc w:val="both"/>
        <w:rPr>
          <w:rFonts w:ascii="Arial" w:hAnsi="Arial" w:cs="Arial"/>
          <w:sz w:val="22"/>
          <w:szCs w:val="22"/>
        </w:rPr>
      </w:pPr>
    </w:p>
    <w:p w14:paraId="2C7A338E" w14:textId="7123BA9E"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in an alley, unless the Vehicle is a commercial vehicle with hazard warning lights alight and in the process of loading or unloading of goods or passengers; </w:t>
      </w:r>
    </w:p>
    <w:p w14:paraId="02BB314B" w14:textId="77777777" w:rsidR="00635CB1" w:rsidRPr="00011881" w:rsidRDefault="00635CB1" w:rsidP="00635CB1">
      <w:pPr>
        <w:jc w:val="both"/>
        <w:rPr>
          <w:rFonts w:ascii="Arial" w:hAnsi="Arial" w:cs="Arial"/>
          <w:sz w:val="22"/>
          <w:szCs w:val="22"/>
        </w:rPr>
      </w:pPr>
    </w:p>
    <w:p w14:paraId="6718AA5F" w14:textId="682B2DAC" w:rsidR="00C80E90" w:rsidRDefault="00C80E90" w:rsidP="00125F8F">
      <w:pPr>
        <w:numPr>
          <w:ilvl w:val="3"/>
          <w:numId w:val="12"/>
        </w:numPr>
        <w:ind w:left="1980" w:hanging="540"/>
        <w:jc w:val="both"/>
        <w:rPr>
          <w:rFonts w:ascii="Arial" w:hAnsi="Arial" w:cs="Arial"/>
          <w:sz w:val="22"/>
          <w:szCs w:val="22"/>
        </w:rPr>
      </w:pPr>
      <w:r w:rsidRPr="00011881">
        <w:rPr>
          <w:rFonts w:ascii="Arial" w:hAnsi="Arial" w:cs="Arial"/>
          <w:sz w:val="22"/>
          <w:szCs w:val="22"/>
        </w:rPr>
        <w:t>Notwithstanding subsection (p), a commercial vehicle shall not be parked in an alley for more than 30 minutes; and</w:t>
      </w:r>
    </w:p>
    <w:p w14:paraId="5B8409E2" w14:textId="77777777" w:rsidR="00635CB1" w:rsidRPr="00011881" w:rsidRDefault="00635CB1" w:rsidP="00635CB1">
      <w:pPr>
        <w:ind w:left="1980"/>
        <w:jc w:val="both"/>
        <w:rPr>
          <w:rFonts w:ascii="Arial" w:hAnsi="Arial" w:cs="Arial"/>
          <w:sz w:val="22"/>
          <w:szCs w:val="22"/>
        </w:rPr>
      </w:pPr>
    </w:p>
    <w:p w14:paraId="384CEBE8" w14:textId="737BFA3E" w:rsidR="00C80E90" w:rsidRDefault="00C80E90" w:rsidP="00125F8F">
      <w:pPr>
        <w:numPr>
          <w:ilvl w:val="3"/>
          <w:numId w:val="12"/>
        </w:numPr>
        <w:ind w:left="1980" w:hanging="540"/>
        <w:jc w:val="both"/>
        <w:rPr>
          <w:rFonts w:ascii="Arial" w:hAnsi="Arial" w:cs="Arial"/>
          <w:sz w:val="22"/>
          <w:szCs w:val="22"/>
        </w:rPr>
      </w:pPr>
      <w:r w:rsidRPr="00011881">
        <w:rPr>
          <w:rFonts w:ascii="Arial" w:hAnsi="Arial" w:cs="Arial"/>
          <w:sz w:val="22"/>
          <w:szCs w:val="22"/>
        </w:rPr>
        <w:lastRenderedPageBreak/>
        <w:t>Nothing in subsection (p) permits a Person to park a Vehicle in an alley in a manner that blocks or obstructs the movement of traffic;</w:t>
      </w:r>
    </w:p>
    <w:p w14:paraId="763BFFE0" w14:textId="77777777" w:rsidR="00635CB1" w:rsidRPr="00011881" w:rsidRDefault="00635CB1" w:rsidP="00635CB1">
      <w:pPr>
        <w:jc w:val="both"/>
        <w:rPr>
          <w:rFonts w:ascii="Arial" w:hAnsi="Arial" w:cs="Arial"/>
          <w:sz w:val="22"/>
          <w:szCs w:val="22"/>
        </w:rPr>
      </w:pPr>
    </w:p>
    <w:p w14:paraId="7A03049C" w14:textId="4522ECD3"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 xml:space="preserve">on any bridge or on any approach to a bridge; </w:t>
      </w:r>
    </w:p>
    <w:p w14:paraId="67E430E5" w14:textId="77777777" w:rsidR="00635CB1" w:rsidRPr="00011881" w:rsidRDefault="00635CB1" w:rsidP="00635CB1">
      <w:pPr>
        <w:ind w:left="1440"/>
        <w:jc w:val="both"/>
        <w:rPr>
          <w:rFonts w:ascii="Arial" w:hAnsi="Arial" w:cs="Arial"/>
          <w:sz w:val="22"/>
          <w:szCs w:val="22"/>
        </w:rPr>
      </w:pPr>
    </w:p>
    <w:p w14:paraId="60D4D300" w14:textId="38349DA7"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at or near the site of any fire, accident or other emergency, if stopping or parking would obstruct traffic or hinder emergency vehicles or Peace Officers, firefighters, ambulance drivers or assistants or rescue officers or volunteers; or</w:t>
      </w:r>
    </w:p>
    <w:p w14:paraId="5590EF0D" w14:textId="77777777" w:rsidR="00635CB1" w:rsidRPr="00011881" w:rsidRDefault="00635CB1" w:rsidP="00635CB1">
      <w:pPr>
        <w:jc w:val="both"/>
        <w:rPr>
          <w:rFonts w:ascii="Arial" w:hAnsi="Arial" w:cs="Arial"/>
          <w:sz w:val="22"/>
          <w:szCs w:val="22"/>
        </w:rPr>
      </w:pPr>
    </w:p>
    <w:p w14:paraId="5FAF8A6E" w14:textId="235979DB" w:rsidR="00C80E90" w:rsidRDefault="00C80E90" w:rsidP="00125F8F">
      <w:pPr>
        <w:numPr>
          <w:ilvl w:val="2"/>
          <w:numId w:val="12"/>
        </w:numPr>
        <w:ind w:left="1440" w:hanging="540"/>
        <w:jc w:val="both"/>
        <w:rPr>
          <w:rFonts w:ascii="Arial" w:hAnsi="Arial" w:cs="Arial"/>
          <w:sz w:val="22"/>
          <w:szCs w:val="22"/>
        </w:rPr>
      </w:pPr>
      <w:r w:rsidRPr="00011881">
        <w:rPr>
          <w:rFonts w:ascii="Arial" w:hAnsi="Arial" w:cs="Arial"/>
          <w:sz w:val="22"/>
          <w:szCs w:val="22"/>
        </w:rPr>
        <w:t>in such a manner that may obstruct the safe movement of traffic and pedestrians using the roadway.</w:t>
      </w:r>
    </w:p>
    <w:p w14:paraId="3AA48A25" w14:textId="77777777" w:rsidR="00635CB1" w:rsidRPr="00011881" w:rsidRDefault="00635CB1" w:rsidP="00635CB1">
      <w:pPr>
        <w:jc w:val="both"/>
        <w:rPr>
          <w:rFonts w:ascii="Arial" w:hAnsi="Arial" w:cs="Arial"/>
          <w:sz w:val="22"/>
          <w:szCs w:val="22"/>
        </w:rPr>
      </w:pPr>
    </w:p>
    <w:p w14:paraId="6C5E7939" w14:textId="25EAF16F" w:rsidR="00C80E90" w:rsidRDefault="00C80E90" w:rsidP="00125F8F">
      <w:pPr>
        <w:keepNext/>
        <w:jc w:val="both"/>
        <w:rPr>
          <w:rFonts w:ascii="Arial" w:hAnsi="Arial" w:cs="Arial"/>
          <w:b/>
          <w:sz w:val="22"/>
          <w:szCs w:val="22"/>
        </w:rPr>
      </w:pPr>
      <w:r w:rsidRPr="00011881">
        <w:rPr>
          <w:rFonts w:ascii="Arial" w:hAnsi="Arial" w:cs="Arial"/>
          <w:b/>
          <w:sz w:val="22"/>
          <w:szCs w:val="22"/>
        </w:rPr>
        <w:t>Parking Reserved for Disabled Persons</w:t>
      </w:r>
    </w:p>
    <w:p w14:paraId="413D015F" w14:textId="77777777" w:rsidR="00635CB1" w:rsidRPr="00011881" w:rsidRDefault="00635CB1" w:rsidP="00125F8F">
      <w:pPr>
        <w:keepNext/>
        <w:jc w:val="both"/>
        <w:rPr>
          <w:rFonts w:ascii="Arial" w:hAnsi="Arial" w:cs="Arial"/>
          <w:b/>
          <w:sz w:val="22"/>
          <w:szCs w:val="22"/>
        </w:rPr>
      </w:pPr>
    </w:p>
    <w:p w14:paraId="7F5D62AF" w14:textId="5C6A6F61" w:rsidR="00C80E90"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t>A Vehicle shall not be Parked on a highway in any location identified as being reserved for the use of Persons with disabilities unless the Vehicle:</w:t>
      </w:r>
    </w:p>
    <w:p w14:paraId="7A3FBC38" w14:textId="77777777" w:rsidR="00635CB1" w:rsidRPr="00011881" w:rsidRDefault="00635CB1" w:rsidP="00635CB1">
      <w:pPr>
        <w:ind w:left="720"/>
        <w:jc w:val="both"/>
        <w:rPr>
          <w:rFonts w:ascii="Arial" w:hAnsi="Arial" w:cs="Arial"/>
          <w:sz w:val="22"/>
          <w:szCs w:val="22"/>
        </w:rPr>
      </w:pPr>
    </w:p>
    <w:p w14:paraId="3C9FD1D4" w14:textId="7A24A454" w:rsidR="00C80E90" w:rsidRDefault="00C80E90" w:rsidP="00125F8F">
      <w:pPr>
        <w:numPr>
          <w:ilvl w:val="2"/>
          <w:numId w:val="20"/>
        </w:numPr>
        <w:ind w:left="1440" w:hanging="540"/>
        <w:jc w:val="both"/>
        <w:rPr>
          <w:rFonts w:ascii="Arial" w:hAnsi="Arial" w:cs="Arial"/>
          <w:sz w:val="22"/>
          <w:szCs w:val="22"/>
        </w:rPr>
      </w:pPr>
      <w:r w:rsidRPr="00011881">
        <w:rPr>
          <w:rFonts w:ascii="Arial" w:hAnsi="Arial" w:cs="Arial"/>
          <w:sz w:val="22"/>
          <w:szCs w:val="22"/>
        </w:rPr>
        <w:t>displays a valid disabled placard or license plate issued or recognized by the Registrar of Motor Vehicles; and</w:t>
      </w:r>
    </w:p>
    <w:p w14:paraId="6AC1319C" w14:textId="77777777" w:rsidR="00635CB1" w:rsidRPr="00011881" w:rsidRDefault="00635CB1" w:rsidP="00635CB1">
      <w:pPr>
        <w:ind w:left="1800"/>
        <w:jc w:val="both"/>
        <w:rPr>
          <w:rFonts w:ascii="Arial" w:hAnsi="Arial" w:cs="Arial"/>
          <w:sz w:val="22"/>
          <w:szCs w:val="22"/>
        </w:rPr>
      </w:pPr>
    </w:p>
    <w:p w14:paraId="5A418E67" w14:textId="10991AB2" w:rsidR="00C80E90" w:rsidRDefault="00C80E90" w:rsidP="00125F8F">
      <w:pPr>
        <w:numPr>
          <w:ilvl w:val="2"/>
          <w:numId w:val="20"/>
        </w:numPr>
        <w:ind w:left="1440" w:hanging="540"/>
        <w:jc w:val="both"/>
        <w:rPr>
          <w:rFonts w:ascii="Arial" w:hAnsi="Arial" w:cs="Arial"/>
          <w:sz w:val="22"/>
          <w:szCs w:val="22"/>
        </w:rPr>
      </w:pPr>
      <w:r w:rsidRPr="00011881">
        <w:rPr>
          <w:rFonts w:ascii="Arial" w:hAnsi="Arial" w:cs="Arial"/>
          <w:sz w:val="22"/>
          <w:szCs w:val="22"/>
        </w:rPr>
        <w:t>is being used for the transportation of a Person with a disability.</w:t>
      </w:r>
    </w:p>
    <w:p w14:paraId="5CA1DD27" w14:textId="77777777" w:rsidR="00635CB1" w:rsidRPr="00011881" w:rsidRDefault="00635CB1" w:rsidP="00635CB1">
      <w:pPr>
        <w:jc w:val="both"/>
        <w:rPr>
          <w:rFonts w:ascii="Arial" w:hAnsi="Arial" w:cs="Arial"/>
          <w:sz w:val="22"/>
          <w:szCs w:val="22"/>
        </w:rPr>
      </w:pPr>
    </w:p>
    <w:p w14:paraId="2000DDD6" w14:textId="77777777" w:rsidR="00C80E90" w:rsidRPr="00011881" w:rsidRDefault="00C80E90" w:rsidP="00125F8F">
      <w:pPr>
        <w:jc w:val="both"/>
        <w:rPr>
          <w:rFonts w:ascii="Arial" w:hAnsi="Arial" w:cs="Arial"/>
          <w:b/>
          <w:sz w:val="22"/>
          <w:szCs w:val="22"/>
        </w:rPr>
      </w:pPr>
      <w:r w:rsidRPr="00011881">
        <w:rPr>
          <w:rFonts w:ascii="Arial" w:hAnsi="Arial" w:cs="Arial"/>
          <w:b/>
          <w:sz w:val="22"/>
          <w:szCs w:val="22"/>
        </w:rPr>
        <w:t>Heavy Vehicle Parking</w:t>
      </w:r>
    </w:p>
    <w:p w14:paraId="5C4B1B1B" w14:textId="77777777" w:rsidR="00C80E90" w:rsidRPr="00011881" w:rsidRDefault="00C80E90" w:rsidP="00125F8F">
      <w:pPr>
        <w:jc w:val="both"/>
        <w:rPr>
          <w:rFonts w:ascii="Arial" w:hAnsi="Arial" w:cs="Arial"/>
          <w:sz w:val="22"/>
          <w:szCs w:val="22"/>
        </w:rPr>
      </w:pPr>
    </w:p>
    <w:p w14:paraId="485BB5C5" w14:textId="023AB676" w:rsidR="00C80E90" w:rsidRPr="00011881"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t xml:space="preserve">No Person </w:t>
      </w:r>
      <w:r w:rsidR="00CF0AD8">
        <w:rPr>
          <w:rFonts w:ascii="Arial" w:hAnsi="Arial" w:cs="Arial"/>
          <w:sz w:val="22"/>
          <w:szCs w:val="22"/>
        </w:rPr>
        <w:t>shall</w:t>
      </w:r>
      <w:r w:rsidRPr="00011881">
        <w:rPr>
          <w:rFonts w:ascii="Arial" w:hAnsi="Arial" w:cs="Arial"/>
          <w:sz w:val="22"/>
          <w:szCs w:val="22"/>
        </w:rPr>
        <w:t xml:space="preserve"> Park a Heavy Vehicle in a location adjoining residential property, except:</w:t>
      </w:r>
      <w:r w:rsidR="00BB2731" w:rsidRPr="00011881">
        <w:rPr>
          <w:rFonts w:ascii="Arial" w:hAnsi="Arial" w:cs="Arial"/>
          <w:sz w:val="22"/>
          <w:szCs w:val="22"/>
        </w:rPr>
        <w:t xml:space="preserve"> </w:t>
      </w:r>
    </w:p>
    <w:p w14:paraId="0159340A" w14:textId="77777777" w:rsidR="00C80E90" w:rsidRPr="00011881" w:rsidRDefault="00C80E90" w:rsidP="00125F8F">
      <w:pPr>
        <w:jc w:val="both"/>
        <w:rPr>
          <w:rFonts w:ascii="Arial" w:hAnsi="Arial" w:cs="Arial"/>
          <w:sz w:val="22"/>
          <w:szCs w:val="22"/>
        </w:rPr>
      </w:pPr>
    </w:p>
    <w:p w14:paraId="562E2592" w14:textId="77777777" w:rsidR="00C80E90" w:rsidRPr="00011881" w:rsidRDefault="00C80E90" w:rsidP="00125F8F">
      <w:pPr>
        <w:numPr>
          <w:ilvl w:val="2"/>
          <w:numId w:val="21"/>
        </w:numPr>
        <w:ind w:left="1440" w:hanging="540"/>
        <w:jc w:val="both"/>
        <w:rPr>
          <w:rFonts w:ascii="Arial" w:hAnsi="Arial" w:cs="Arial"/>
          <w:sz w:val="22"/>
          <w:szCs w:val="22"/>
        </w:rPr>
      </w:pPr>
      <w:r w:rsidRPr="00011881">
        <w:rPr>
          <w:rFonts w:ascii="Arial" w:hAnsi="Arial" w:cs="Arial"/>
          <w:sz w:val="22"/>
          <w:szCs w:val="22"/>
        </w:rPr>
        <w:t xml:space="preserve">commercial vehicles with </w:t>
      </w:r>
      <w:proofErr w:type="gramStart"/>
      <w:r w:rsidRPr="00011881">
        <w:rPr>
          <w:rFonts w:ascii="Arial" w:hAnsi="Arial" w:cs="Arial"/>
          <w:sz w:val="22"/>
          <w:szCs w:val="22"/>
        </w:rPr>
        <w:t>the hazard</w:t>
      </w:r>
      <w:proofErr w:type="gramEnd"/>
      <w:r w:rsidRPr="00011881">
        <w:rPr>
          <w:rFonts w:ascii="Arial" w:hAnsi="Arial" w:cs="Arial"/>
          <w:sz w:val="22"/>
          <w:szCs w:val="22"/>
        </w:rPr>
        <w:t xml:space="preserve"> warning lamps alight and in the process of loading or unloading goods; or</w:t>
      </w:r>
    </w:p>
    <w:p w14:paraId="436425E3" w14:textId="77777777" w:rsidR="00C80E90" w:rsidRPr="00011881" w:rsidRDefault="00C80E90" w:rsidP="00125F8F">
      <w:pPr>
        <w:ind w:left="1440" w:hanging="540"/>
        <w:jc w:val="both"/>
        <w:rPr>
          <w:rFonts w:ascii="Arial" w:hAnsi="Arial" w:cs="Arial"/>
          <w:sz w:val="22"/>
          <w:szCs w:val="22"/>
        </w:rPr>
      </w:pPr>
    </w:p>
    <w:p w14:paraId="740E3E38" w14:textId="77777777" w:rsidR="00C80E90" w:rsidRPr="00011881" w:rsidRDefault="00C80E90" w:rsidP="00125F8F">
      <w:pPr>
        <w:numPr>
          <w:ilvl w:val="2"/>
          <w:numId w:val="21"/>
        </w:numPr>
        <w:ind w:left="1440" w:hanging="540"/>
        <w:jc w:val="both"/>
        <w:rPr>
          <w:rFonts w:ascii="Arial" w:hAnsi="Arial" w:cs="Arial"/>
          <w:sz w:val="22"/>
          <w:szCs w:val="22"/>
        </w:rPr>
      </w:pPr>
      <w:r w:rsidRPr="00011881">
        <w:rPr>
          <w:rFonts w:ascii="Arial" w:hAnsi="Arial" w:cs="Arial"/>
          <w:sz w:val="22"/>
          <w:szCs w:val="22"/>
        </w:rPr>
        <w:t>construction equipment being used during construction or improvement of property, provided that the equipment is Parked adjacent to the property where the work is being done.</w:t>
      </w:r>
    </w:p>
    <w:p w14:paraId="6175D27E" w14:textId="77777777" w:rsidR="00C80E90" w:rsidRPr="00011881" w:rsidRDefault="00C80E90" w:rsidP="00125F8F">
      <w:pPr>
        <w:jc w:val="both"/>
        <w:rPr>
          <w:rFonts w:ascii="Arial" w:hAnsi="Arial" w:cs="Arial"/>
          <w:b/>
          <w:sz w:val="22"/>
          <w:szCs w:val="22"/>
        </w:rPr>
      </w:pPr>
    </w:p>
    <w:p w14:paraId="00191833" w14:textId="77777777" w:rsidR="00C80E90" w:rsidRPr="00011881" w:rsidRDefault="00C80E90" w:rsidP="00125F8F">
      <w:pPr>
        <w:jc w:val="both"/>
        <w:rPr>
          <w:rFonts w:ascii="Arial" w:hAnsi="Arial" w:cs="Arial"/>
          <w:b/>
          <w:sz w:val="22"/>
          <w:szCs w:val="22"/>
        </w:rPr>
      </w:pPr>
      <w:r w:rsidRPr="00011881">
        <w:rPr>
          <w:rFonts w:ascii="Arial" w:hAnsi="Arial" w:cs="Arial"/>
          <w:b/>
          <w:sz w:val="22"/>
          <w:szCs w:val="22"/>
        </w:rPr>
        <w:t>Recreational Vehicle Parking</w:t>
      </w:r>
    </w:p>
    <w:p w14:paraId="5DC209A2" w14:textId="77777777" w:rsidR="00C80E90" w:rsidRPr="00011881" w:rsidRDefault="00C80E90" w:rsidP="00125F8F">
      <w:pPr>
        <w:jc w:val="both"/>
        <w:rPr>
          <w:rFonts w:ascii="Arial" w:hAnsi="Arial" w:cs="Arial"/>
          <w:b/>
          <w:sz w:val="22"/>
          <w:szCs w:val="22"/>
        </w:rPr>
      </w:pPr>
    </w:p>
    <w:p w14:paraId="6858281B" w14:textId="2D4FB305" w:rsidR="00BB2731" w:rsidRPr="00E13C58" w:rsidRDefault="00BB2731" w:rsidP="00125F8F">
      <w:pPr>
        <w:numPr>
          <w:ilvl w:val="0"/>
          <w:numId w:val="23"/>
        </w:numPr>
        <w:ind w:hanging="720"/>
        <w:jc w:val="both"/>
        <w:rPr>
          <w:rFonts w:ascii="Arial" w:hAnsi="Arial" w:cs="Arial"/>
          <w:sz w:val="22"/>
          <w:szCs w:val="22"/>
        </w:rPr>
      </w:pPr>
    </w:p>
    <w:p w14:paraId="5BC297AA" w14:textId="717D2097" w:rsidR="00BB2731" w:rsidRPr="00011881" w:rsidRDefault="00BB2731" w:rsidP="00125F8F">
      <w:pPr>
        <w:jc w:val="both"/>
        <w:rPr>
          <w:rFonts w:ascii="Arial" w:hAnsi="Arial" w:cs="Arial"/>
          <w:b/>
          <w:sz w:val="22"/>
          <w:szCs w:val="22"/>
        </w:rPr>
      </w:pPr>
    </w:p>
    <w:p w14:paraId="65D699C8" w14:textId="5851ED11" w:rsidR="00077AD0" w:rsidRDefault="00C80E90" w:rsidP="00125F8F">
      <w:pPr>
        <w:numPr>
          <w:ilvl w:val="1"/>
          <w:numId w:val="23"/>
        </w:numPr>
        <w:tabs>
          <w:tab w:val="left" w:pos="900"/>
        </w:tabs>
        <w:ind w:left="900" w:hanging="630"/>
        <w:jc w:val="both"/>
        <w:rPr>
          <w:rFonts w:ascii="Arial" w:hAnsi="Arial" w:cs="Arial"/>
          <w:sz w:val="22"/>
          <w:szCs w:val="22"/>
        </w:rPr>
      </w:pPr>
      <w:r w:rsidRPr="00011881">
        <w:rPr>
          <w:rFonts w:ascii="Arial" w:hAnsi="Arial" w:cs="Arial"/>
          <w:sz w:val="22"/>
          <w:szCs w:val="22"/>
        </w:rPr>
        <w:t>No Person shall Park a Recreational Vehicle on a highway unless it is Parked in a location completely adjoining the Recreational Vehicle owner’s residence as shown in the records of the Motor Vehicle Registry and then only between May 1 and October 15.</w:t>
      </w:r>
    </w:p>
    <w:p w14:paraId="5A00841C" w14:textId="77777777" w:rsidR="00635CB1" w:rsidRPr="00011881" w:rsidRDefault="00635CB1" w:rsidP="00635CB1">
      <w:pPr>
        <w:tabs>
          <w:tab w:val="left" w:pos="900"/>
        </w:tabs>
        <w:ind w:left="900"/>
        <w:jc w:val="both"/>
        <w:rPr>
          <w:rFonts w:ascii="Arial" w:hAnsi="Arial" w:cs="Arial"/>
          <w:sz w:val="22"/>
          <w:szCs w:val="22"/>
        </w:rPr>
      </w:pPr>
    </w:p>
    <w:p w14:paraId="1161BF98" w14:textId="60D90554" w:rsidR="00C80E90" w:rsidRDefault="00C80E90" w:rsidP="00125F8F">
      <w:pPr>
        <w:numPr>
          <w:ilvl w:val="1"/>
          <w:numId w:val="23"/>
        </w:numPr>
        <w:tabs>
          <w:tab w:val="left" w:pos="900"/>
        </w:tabs>
        <w:ind w:left="900" w:hanging="630"/>
        <w:jc w:val="both"/>
        <w:rPr>
          <w:rFonts w:ascii="Arial" w:hAnsi="Arial" w:cs="Arial"/>
          <w:sz w:val="22"/>
          <w:szCs w:val="22"/>
        </w:rPr>
      </w:pPr>
      <w:r w:rsidRPr="00011881">
        <w:rPr>
          <w:rFonts w:ascii="Arial" w:hAnsi="Arial" w:cs="Arial"/>
          <w:sz w:val="22"/>
          <w:szCs w:val="22"/>
        </w:rPr>
        <w:t>A Recreational Vehicle Parked pursuant to subsection (1):</w:t>
      </w:r>
    </w:p>
    <w:p w14:paraId="00AE5B95" w14:textId="77777777" w:rsidR="00635CB1" w:rsidRPr="00011881" w:rsidRDefault="00635CB1" w:rsidP="00635CB1">
      <w:pPr>
        <w:tabs>
          <w:tab w:val="left" w:pos="900"/>
        </w:tabs>
        <w:jc w:val="both"/>
        <w:rPr>
          <w:rFonts w:ascii="Arial" w:hAnsi="Arial" w:cs="Arial"/>
          <w:sz w:val="22"/>
          <w:szCs w:val="22"/>
        </w:rPr>
      </w:pPr>
    </w:p>
    <w:p w14:paraId="6DFFDAFF" w14:textId="530FD20E" w:rsidR="00C80E90" w:rsidRDefault="00C80E90" w:rsidP="00125F8F">
      <w:pPr>
        <w:numPr>
          <w:ilvl w:val="0"/>
          <w:numId w:val="14"/>
        </w:numPr>
        <w:ind w:left="1440" w:hanging="540"/>
        <w:jc w:val="both"/>
        <w:rPr>
          <w:rFonts w:ascii="Arial" w:hAnsi="Arial" w:cs="Arial"/>
          <w:sz w:val="22"/>
          <w:szCs w:val="22"/>
        </w:rPr>
      </w:pPr>
      <w:r w:rsidRPr="00011881">
        <w:rPr>
          <w:rFonts w:ascii="Arial" w:hAnsi="Arial" w:cs="Arial"/>
          <w:sz w:val="22"/>
          <w:szCs w:val="22"/>
        </w:rPr>
        <w:t>shall not be Parked for more than 72 consecutive hours; and</w:t>
      </w:r>
    </w:p>
    <w:p w14:paraId="20FA4CD0" w14:textId="77777777" w:rsidR="00635CB1" w:rsidRPr="00011881" w:rsidRDefault="00635CB1" w:rsidP="00635CB1">
      <w:pPr>
        <w:ind w:left="1440"/>
        <w:jc w:val="both"/>
        <w:rPr>
          <w:rFonts w:ascii="Arial" w:hAnsi="Arial" w:cs="Arial"/>
          <w:sz w:val="22"/>
          <w:szCs w:val="22"/>
        </w:rPr>
      </w:pPr>
    </w:p>
    <w:p w14:paraId="0B814BFF" w14:textId="3D61865A" w:rsidR="00C80E90" w:rsidRDefault="00C80E90" w:rsidP="00125F8F">
      <w:pPr>
        <w:numPr>
          <w:ilvl w:val="0"/>
          <w:numId w:val="14"/>
        </w:numPr>
        <w:ind w:left="1440" w:hanging="540"/>
        <w:jc w:val="both"/>
        <w:rPr>
          <w:rFonts w:ascii="Arial" w:hAnsi="Arial" w:cs="Arial"/>
          <w:sz w:val="22"/>
          <w:szCs w:val="22"/>
        </w:rPr>
      </w:pPr>
      <w:r w:rsidRPr="00011881">
        <w:rPr>
          <w:rFonts w:ascii="Arial" w:hAnsi="Arial" w:cs="Arial"/>
          <w:sz w:val="22"/>
          <w:szCs w:val="22"/>
        </w:rPr>
        <w:t>shall be removed to an off-highway location for at least 48 consecutive hours before it may be Parked again on a highway.</w:t>
      </w:r>
    </w:p>
    <w:p w14:paraId="616C0CC6" w14:textId="77777777" w:rsidR="00635CB1" w:rsidRPr="00011881" w:rsidRDefault="00635CB1" w:rsidP="00635CB1">
      <w:pPr>
        <w:jc w:val="both"/>
        <w:rPr>
          <w:rFonts w:ascii="Arial" w:hAnsi="Arial" w:cs="Arial"/>
          <w:sz w:val="22"/>
          <w:szCs w:val="22"/>
        </w:rPr>
      </w:pPr>
    </w:p>
    <w:p w14:paraId="7A4D23B7" w14:textId="0475C16B" w:rsidR="00C80E90" w:rsidRDefault="00C80E90" w:rsidP="00125F8F">
      <w:pPr>
        <w:numPr>
          <w:ilvl w:val="1"/>
          <w:numId w:val="23"/>
        </w:numPr>
        <w:tabs>
          <w:tab w:val="left" w:pos="900"/>
        </w:tabs>
        <w:ind w:left="900" w:hanging="630"/>
        <w:jc w:val="both"/>
        <w:rPr>
          <w:rFonts w:ascii="Arial" w:hAnsi="Arial" w:cs="Arial"/>
          <w:sz w:val="22"/>
          <w:szCs w:val="22"/>
        </w:rPr>
      </w:pPr>
      <w:r w:rsidRPr="00011881">
        <w:rPr>
          <w:rFonts w:ascii="Arial" w:hAnsi="Arial" w:cs="Arial"/>
          <w:sz w:val="22"/>
          <w:szCs w:val="22"/>
        </w:rPr>
        <w:t>No Person shall occupy a Recreational Vehicle Parked on a highway.</w:t>
      </w:r>
    </w:p>
    <w:p w14:paraId="3489D095" w14:textId="77777777" w:rsidR="00635CB1" w:rsidRPr="00011881" w:rsidRDefault="00635CB1" w:rsidP="00635CB1">
      <w:pPr>
        <w:tabs>
          <w:tab w:val="left" w:pos="900"/>
        </w:tabs>
        <w:ind w:left="900"/>
        <w:jc w:val="both"/>
        <w:rPr>
          <w:rFonts w:ascii="Arial" w:hAnsi="Arial" w:cs="Arial"/>
          <w:sz w:val="22"/>
          <w:szCs w:val="22"/>
        </w:rPr>
      </w:pPr>
    </w:p>
    <w:p w14:paraId="50C301CC" w14:textId="2613AC23" w:rsidR="00E002B3" w:rsidRDefault="00E002B3" w:rsidP="004F5E61">
      <w:pPr>
        <w:keepNext/>
        <w:jc w:val="both"/>
        <w:rPr>
          <w:rFonts w:ascii="Arial" w:hAnsi="Arial" w:cs="Arial"/>
          <w:b/>
          <w:sz w:val="22"/>
          <w:szCs w:val="22"/>
        </w:rPr>
      </w:pPr>
      <w:r w:rsidRPr="00011881">
        <w:rPr>
          <w:rFonts w:ascii="Arial" w:hAnsi="Arial" w:cs="Arial"/>
          <w:b/>
          <w:sz w:val="22"/>
          <w:szCs w:val="22"/>
        </w:rPr>
        <w:lastRenderedPageBreak/>
        <w:t>Parking for the Purpose of Loading Water</w:t>
      </w:r>
    </w:p>
    <w:p w14:paraId="5BBF838B" w14:textId="77777777" w:rsidR="00635CB1" w:rsidRPr="00011881" w:rsidRDefault="00635CB1" w:rsidP="004F5E61">
      <w:pPr>
        <w:keepNext/>
        <w:jc w:val="both"/>
        <w:rPr>
          <w:rFonts w:ascii="Arial" w:hAnsi="Arial" w:cs="Arial"/>
          <w:b/>
          <w:sz w:val="22"/>
          <w:szCs w:val="22"/>
        </w:rPr>
      </w:pPr>
    </w:p>
    <w:p w14:paraId="74844549" w14:textId="088D4A9D" w:rsidR="00E002B3" w:rsidRDefault="00E002B3" w:rsidP="00125F8F">
      <w:pPr>
        <w:numPr>
          <w:ilvl w:val="0"/>
          <w:numId w:val="23"/>
        </w:numPr>
        <w:ind w:hanging="720"/>
        <w:jc w:val="both"/>
        <w:rPr>
          <w:rFonts w:ascii="Arial" w:hAnsi="Arial" w:cs="Arial"/>
          <w:sz w:val="22"/>
          <w:szCs w:val="22"/>
        </w:rPr>
      </w:pPr>
      <w:r w:rsidRPr="00011881">
        <w:rPr>
          <w:rFonts w:ascii="Arial" w:hAnsi="Arial" w:cs="Arial"/>
          <w:sz w:val="22"/>
          <w:szCs w:val="22"/>
        </w:rPr>
        <w:t xml:space="preserve">No person shall Park a Vehicle on any highway for the purpose of loading water into the </w:t>
      </w:r>
      <w:r w:rsidR="00DB3AD9" w:rsidRPr="00011881">
        <w:rPr>
          <w:rFonts w:ascii="Arial" w:hAnsi="Arial" w:cs="Arial"/>
          <w:sz w:val="22"/>
          <w:szCs w:val="22"/>
        </w:rPr>
        <w:t>V</w:t>
      </w:r>
      <w:r w:rsidRPr="00011881">
        <w:rPr>
          <w:rFonts w:ascii="Arial" w:hAnsi="Arial" w:cs="Arial"/>
          <w:sz w:val="22"/>
          <w:szCs w:val="22"/>
        </w:rPr>
        <w:t xml:space="preserve">ehicle from any water source, natural or manmade, </w:t>
      </w:r>
      <w:r w:rsidR="00DB3AD9" w:rsidRPr="00011881">
        <w:rPr>
          <w:rFonts w:ascii="Arial" w:hAnsi="Arial" w:cs="Arial"/>
          <w:sz w:val="22"/>
          <w:szCs w:val="22"/>
        </w:rPr>
        <w:t xml:space="preserve">without </w:t>
      </w:r>
      <w:r w:rsidR="00A05936" w:rsidRPr="00011881">
        <w:rPr>
          <w:rFonts w:ascii="Arial" w:hAnsi="Arial" w:cs="Arial"/>
          <w:sz w:val="22"/>
          <w:szCs w:val="22"/>
        </w:rPr>
        <w:t xml:space="preserve">a permit issued by the Chief Administrative Officer. </w:t>
      </w:r>
      <w:r w:rsidR="00DB3AD9" w:rsidRPr="00011881">
        <w:rPr>
          <w:rFonts w:ascii="Arial" w:hAnsi="Arial" w:cs="Arial"/>
          <w:sz w:val="22"/>
          <w:szCs w:val="22"/>
        </w:rPr>
        <w:t xml:space="preserve">  </w:t>
      </w:r>
    </w:p>
    <w:p w14:paraId="2F741A6A" w14:textId="77777777" w:rsidR="00666028" w:rsidRPr="00666028" w:rsidRDefault="00666028" w:rsidP="00125F8F">
      <w:pPr>
        <w:ind w:left="720"/>
        <w:jc w:val="both"/>
        <w:rPr>
          <w:rFonts w:ascii="Arial" w:hAnsi="Arial" w:cs="Arial"/>
          <w:sz w:val="22"/>
          <w:szCs w:val="22"/>
        </w:rPr>
      </w:pPr>
    </w:p>
    <w:p w14:paraId="7C601884" w14:textId="5D265A9D" w:rsidR="00C80E90" w:rsidRDefault="00C80E90" w:rsidP="00125F8F">
      <w:pPr>
        <w:jc w:val="both"/>
        <w:rPr>
          <w:rFonts w:ascii="Arial" w:hAnsi="Arial" w:cs="Arial"/>
          <w:b/>
          <w:sz w:val="22"/>
          <w:szCs w:val="22"/>
        </w:rPr>
      </w:pPr>
      <w:r w:rsidRPr="00011881">
        <w:rPr>
          <w:rFonts w:ascii="Arial" w:hAnsi="Arial" w:cs="Arial"/>
          <w:b/>
          <w:sz w:val="22"/>
          <w:szCs w:val="22"/>
        </w:rPr>
        <w:t>Parking in Recreational Areas</w:t>
      </w:r>
    </w:p>
    <w:p w14:paraId="236F2130" w14:textId="77777777" w:rsidR="00635CB1" w:rsidRPr="00011881" w:rsidRDefault="00635CB1" w:rsidP="00125F8F">
      <w:pPr>
        <w:jc w:val="both"/>
        <w:rPr>
          <w:rFonts w:ascii="Arial" w:hAnsi="Arial" w:cs="Arial"/>
          <w:b/>
          <w:sz w:val="22"/>
          <w:szCs w:val="22"/>
        </w:rPr>
      </w:pPr>
    </w:p>
    <w:p w14:paraId="0D9975AB" w14:textId="7958F458" w:rsidR="00C80E90"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t>No Person shall Park a Vehicle on any land owned or controlled by the Municipality and which the Municipality uses or permits to be used as a playground, recreation area, public park, or campground except in a developed parking lot or other area specifically designated for the Parking of Vehicles.</w:t>
      </w:r>
    </w:p>
    <w:p w14:paraId="64A2BFDD" w14:textId="77777777" w:rsidR="00635CB1" w:rsidRDefault="00635CB1" w:rsidP="00635CB1">
      <w:pPr>
        <w:ind w:left="720"/>
        <w:jc w:val="both"/>
        <w:rPr>
          <w:rFonts w:ascii="Arial" w:hAnsi="Arial" w:cs="Arial"/>
          <w:sz w:val="22"/>
          <w:szCs w:val="22"/>
        </w:rPr>
      </w:pPr>
    </w:p>
    <w:p w14:paraId="5343E262" w14:textId="52A770B4" w:rsidR="00C80E90" w:rsidRDefault="00C80E90" w:rsidP="00125F8F">
      <w:pPr>
        <w:jc w:val="both"/>
        <w:rPr>
          <w:rFonts w:ascii="Arial" w:hAnsi="Arial" w:cs="Arial"/>
          <w:b/>
          <w:sz w:val="22"/>
          <w:szCs w:val="22"/>
        </w:rPr>
      </w:pPr>
      <w:r w:rsidRPr="00011881">
        <w:rPr>
          <w:rFonts w:ascii="Arial" w:hAnsi="Arial" w:cs="Arial"/>
          <w:b/>
          <w:sz w:val="22"/>
          <w:szCs w:val="22"/>
        </w:rPr>
        <w:t xml:space="preserve">Private Property with Public Access </w:t>
      </w:r>
    </w:p>
    <w:p w14:paraId="7C9B870C" w14:textId="77777777" w:rsidR="00635CB1" w:rsidRPr="00011881" w:rsidRDefault="00635CB1" w:rsidP="00125F8F">
      <w:pPr>
        <w:jc w:val="both"/>
        <w:rPr>
          <w:rFonts w:ascii="Arial" w:hAnsi="Arial" w:cs="Arial"/>
          <w:b/>
          <w:sz w:val="22"/>
          <w:szCs w:val="22"/>
        </w:rPr>
      </w:pPr>
    </w:p>
    <w:p w14:paraId="7269C508" w14:textId="3AD14B56" w:rsidR="00E13C58" w:rsidRPr="00E13C58" w:rsidRDefault="00E13C58" w:rsidP="00125F8F">
      <w:pPr>
        <w:numPr>
          <w:ilvl w:val="0"/>
          <w:numId w:val="23"/>
        </w:numPr>
        <w:ind w:hanging="720"/>
        <w:jc w:val="both"/>
        <w:rPr>
          <w:rFonts w:ascii="Arial" w:hAnsi="Arial" w:cs="Arial"/>
          <w:sz w:val="22"/>
          <w:szCs w:val="22"/>
        </w:rPr>
      </w:pPr>
    </w:p>
    <w:p w14:paraId="03DD3DB3" w14:textId="77777777" w:rsidR="00635CB1" w:rsidRDefault="00635CB1" w:rsidP="00635CB1">
      <w:pPr>
        <w:tabs>
          <w:tab w:val="left" w:pos="900"/>
        </w:tabs>
        <w:ind w:left="900"/>
        <w:jc w:val="both"/>
        <w:rPr>
          <w:rFonts w:ascii="Arial" w:hAnsi="Arial" w:cs="Arial"/>
          <w:sz w:val="22"/>
          <w:szCs w:val="22"/>
        </w:rPr>
      </w:pPr>
    </w:p>
    <w:p w14:paraId="29A63A96" w14:textId="78BFD4F2" w:rsidR="00077AD0" w:rsidRDefault="00C80E90" w:rsidP="00806A98">
      <w:pPr>
        <w:numPr>
          <w:ilvl w:val="0"/>
          <w:numId w:val="28"/>
        </w:numPr>
        <w:tabs>
          <w:tab w:val="left" w:pos="900"/>
        </w:tabs>
        <w:ind w:left="900" w:hanging="630"/>
        <w:jc w:val="both"/>
        <w:rPr>
          <w:rFonts w:ascii="Arial" w:hAnsi="Arial" w:cs="Arial"/>
          <w:sz w:val="22"/>
          <w:szCs w:val="22"/>
        </w:rPr>
      </w:pPr>
      <w:r w:rsidRPr="00011881">
        <w:rPr>
          <w:rFonts w:ascii="Arial" w:hAnsi="Arial" w:cs="Arial"/>
          <w:sz w:val="22"/>
          <w:szCs w:val="22"/>
        </w:rPr>
        <w:t>No Person shall Park a Vehicle on privately owned property to which Vehicles driven by members of the public generally have access unless the permission or authorization of the owner of the property or Person having possession or control of the property has been given for such Parking.</w:t>
      </w:r>
    </w:p>
    <w:p w14:paraId="72593874" w14:textId="77777777" w:rsidR="00635CB1" w:rsidRPr="00011881" w:rsidRDefault="00635CB1" w:rsidP="00635CB1">
      <w:pPr>
        <w:tabs>
          <w:tab w:val="left" w:pos="900"/>
        </w:tabs>
        <w:ind w:left="900"/>
        <w:jc w:val="both"/>
        <w:rPr>
          <w:rFonts w:ascii="Arial" w:hAnsi="Arial" w:cs="Arial"/>
          <w:sz w:val="22"/>
          <w:szCs w:val="22"/>
        </w:rPr>
      </w:pPr>
    </w:p>
    <w:p w14:paraId="13C72075" w14:textId="63D7B3BF" w:rsidR="00077AD0" w:rsidRDefault="00C80E90" w:rsidP="00806A98">
      <w:pPr>
        <w:numPr>
          <w:ilvl w:val="0"/>
          <w:numId w:val="28"/>
        </w:numPr>
        <w:tabs>
          <w:tab w:val="left" w:pos="900"/>
        </w:tabs>
        <w:ind w:left="900" w:hanging="630"/>
        <w:jc w:val="both"/>
        <w:rPr>
          <w:rFonts w:ascii="Arial" w:hAnsi="Arial" w:cs="Arial"/>
          <w:sz w:val="22"/>
          <w:szCs w:val="22"/>
        </w:rPr>
      </w:pPr>
      <w:r w:rsidRPr="00011881">
        <w:rPr>
          <w:rFonts w:ascii="Arial" w:hAnsi="Arial" w:cs="Arial"/>
          <w:sz w:val="22"/>
          <w:szCs w:val="22"/>
        </w:rPr>
        <w:t>Subsection (1) applies only where the privately</w:t>
      </w:r>
      <w:r w:rsidR="00A55A13">
        <w:rPr>
          <w:rFonts w:ascii="Arial" w:hAnsi="Arial" w:cs="Arial"/>
          <w:sz w:val="22"/>
          <w:szCs w:val="22"/>
        </w:rPr>
        <w:t xml:space="preserve"> </w:t>
      </w:r>
      <w:r w:rsidRPr="00011881">
        <w:rPr>
          <w:rFonts w:ascii="Arial" w:hAnsi="Arial" w:cs="Arial"/>
          <w:sz w:val="22"/>
          <w:szCs w:val="22"/>
        </w:rPr>
        <w:t>owned property has been clearly identified as having restrictions on Parking.</w:t>
      </w:r>
    </w:p>
    <w:p w14:paraId="65179F18" w14:textId="77777777" w:rsidR="00635CB1" w:rsidRPr="00011881" w:rsidRDefault="00635CB1" w:rsidP="00635CB1">
      <w:pPr>
        <w:tabs>
          <w:tab w:val="left" w:pos="900"/>
        </w:tabs>
        <w:jc w:val="both"/>
        <w:rPr>
          <w:rFonts w:ascii="Arial" w:hAnsi="Arial" w:cs="Arial"/>
          <w:sz w:val="22"/>
          <w:szCs w:val="22"/>
        </w:rPr>
      </w:pPr>
    </w:p>
    <w:p w14:paraId="398C8FF9" w14:textId="558B775D" w:rsidR="00C80E90" w:rsidRDefault="00C80E90" w:rsidP="00806A98">
      <w:pPr>
        <w:numPr>
          <w:ilvl w:val="0"/>
          <w:numId w:val="28"/>
        </w:numPr>
        <w:tabs>
          <w:tab w:val="left" w:pos="900"/>
        </w:tabs>
        <w:ind w:left="900" w:hanging="630"/>
        <w:jc w:val="both"/>
        <w:rPr>
          <w:rFonts w:ascii="Arial" w:hAnsi="Arial" w:cs="Arial"/>
          <w:sz w:val="22"/>
          <w:szCs w:val="22"/>
        </w:rPr>
      </w:pPr>
      <w:r w:rsidRPr="00011881">
        <w:rPr>
          <w:rFonts w:ascii="Arial" w:hAnsi="Arial" w:cs="Arial"/>
          <w:sz w:val="22"/>
          <w:szCs w:val="22"/>
        </w:rPr>
        <w:t>A Vehicle on privately owned property to which Vehicles driven by members of the public generally have access Parked in contravention of any specific restrictions on Parking identified for the location is presumed to be Parked without the permission or authorization in subsection (1).</w:t>
      </w:r>
    </w:p>
    <w:p w14:paraId="626F2045" w14:textId="77777777" w:rsidR="00635CB1" w:rsidRPr="00011881" w:rsidRDefault="00635CB1" w:rsidP="00635CB1">
      <w:pPr>
        <w:tabs>
          <w:tab w:val="left" w:pos="900"/>
        </w:tabs>
        <w:jc w:val="both"/>
        <w:rPr>
          <w:rFonts w:ascii="Arial" w:hAnsi="Arial" w:cs="Arial"/>
          <w:sz w:val="22"/>
          <w:szCs w:val="22"/>
        </w:rPr>
      </w:pPr>
    </w:p>
    <w:p w14:paraId="607C1A5F" w14:textId="1C47F028" w:rsidR="00C80E90" w:rsidRDefault="00C80E90" w:rsidP="00125F8F">
      <w:pPr>
        <w:jc w:val="both"/>
        <w:rPr>
          <w:rFonts w:ascii="Arial" w:hAnsi="Arial" w:cs="Arial"/>
          <w:b/>
          <w:sz w:val="22"/>
          <w:szCs w:val="22"/>
        </w:rPr>
      </w:pPr>
      <w:r w:rsidRPr="00011881">
        <w:rPr>
          <w:rFonts w:ascii="Arial" w:hAnsi="Arial" w:cs="Arial"/>
          <w:b/>
          <w:sz w:val="22"/>
          <w:szCs w:val="22"/>
        </w:rPr>
        <w:t xml:space="preserve">Private Property without Public Access </w:t>
      </w:r>
    </w:p>
    <w:p w14:paraId="0ED4ED8D" w14:textId="77777777" w:rsidR="00635CB1" w:rsidRPr="00011881" w:rsidRDefault="00635CB1" w:rsidP="00125F8F">
      <w:pPr>
        <w:jc w:val="both"/>
        <w:rPr>
          <w:rFonts w:ascii="Arial" w:hAnsi="Arial" w:cs="Arial"/>
          <w:b/>
          <w:sz w:val="22"/>
          <w:szCs w:val="22"/>
        </w:rPr>
      </w:pPr>
    </w:p>
    <w:p w14:paraId="140CA354" w14:textId="19A9E47C" w:rsidR="00C80E90" w:rsidRDefault="00C80E90" w:rsidP="00125F8F">
      <w:pPr>
        <w:numPr>
          <w:ilvl w:val="0"/>
          <w:numId w:val="23"/>
        </w:numPr>
        <w:ind w:hanging="720"/>
        <w:jc w:val="both"/>
        <w:rPr>
          <w:rFonts w:ascii="Arial" w:hAnsi="Arial" w:cs="Arial"/>
          <w:sz w:val="22"/>
          <w:szCs w:val="22"/>
        </w:rPr>
      </w:pPr>
      <w:r w:rsidRPr="00011881">
        <w:rPr>
          <w:rFonts w:ascii="Arial" w:hAnsi="Arial" w:cs="Arial"/>
          <w:sz w:val="22"/>
          <w:szCs w:val="22"/>
        </w:rPr>
        <w:t>No Person shall Park a Vehicle on privately owned property to which Vehicles driven by members of the public generally do not have access, but on which the owner of the property or a Person having possession or control of the property may Park or otherwise keep Vehicles, unless the permission or authorization of the owner of the property or Person having possession or control of the property has been given for such Parking.</w:t>
      </w:r>
    </w:p>
    <w:p w14:paraId="25AF2D9C" w14:textId="77777777" w:rsidR="00635CB1" w:rsidRPr="00011881" w:rsidRDefault="00635CB1" w:rsidP="00635CB1">
      <w:pPr>
        <w:ind w:left="720"/>
        <w:jc w:val="both"/>
        <w:rPr>
          <w:rFonts w:ascii="Arial" w:hAnsi="Arial" w:cs="Arial"/>
          <w:sz w:val="22"/>
          <w:szCs w:val="22"/>
        </w:rPr>
      </w:pPr>
    </w:p>
    <w:p w14:paraId="43E287CF" w14:textId="4C7574DD" w:rsidR="00C80E90" w:rsidRDefault="00C80E90" w:rsidP="00125F8F">
      <w:pPr>
        <w:jc w:val="both"/>
        <w:rPr>
          <w:rFonts w:ascii="Arial" w:hAnsi="Arial" w:cs="Arial"/>
          <w:b/>
          <w:sz w:val="22"/>
          <w:szCs w:val="22"/>
        </w:rPr>
      </w:pPr>
      <w:r w:rsidRPr="00011881">
        <w:rPr>
          <w:rFonts w:ascii="Arial" w:hAnsi="Arial" w:cs="Arial"/>
          <w:b/>
          <w:sz w:val="22"/>
          <w:szCs w:val="22"/>
        </w:rPr>
        <w:t xml:space="preserve">Abandoned Vehicle </w:t>
      </w:r>
    </w:p>
    <w:p w14:paraId="51112F28" w14:textId="77777777" w:rsidR="00635CB1" w:rsidRPr="00011881" w:rsidRDefault="00635CB1" w:rsidP="00125F8F">
      <w:pPr>
        <w:jc w:val="both"/>
        <w:rPr>
          <w:rFonts w:ascii="Arial" w:hAnsi="Arial" w:cs="Arial"/>
          <w:b/>
          <w:sz w:val="22"/>
          <w:szCs w:val="22"/>
        </w:rPr>
      </w:pPr>
    </w:p>
    <w:p w14:paraId="5D876C7A" w14:textId="092F1B73" w:rsidR="00BB2731" w:rsidRPr="00E13C58" w:rsidRDefault="00BB2731" w:rsidP="00125F8F">
      <w:pPr>
        <w:numPr>
          <w:ilvl w:val="0"/>
          <w:numId w:val="23"/>
        </w:numPr>
        <w:ind w:hanging="720"/>
        <w:jc w:val="both"/>
        <w:rPr>
          <w:rFonts w:ascii="Arial" w:hAnsi="Arial" w:cs="Arial"/>
          <w:sz w:val="22"/>
          <w:szCs w:val="22"/>
        </w:rPr>
      </w:pPr>
    </w:p>
    <w:p w14:paraId="23C4523B" w14:textId="77777777" w:rsidR="00635CB1" w:rsidRDefault="00635CB1" w:rsidP="00635CB1">
      <w:pPr>
        <w:tabs>
          <w:tab w:val="left" w:pos="900"/>
        </w:tabs>
        <w:ind w:left="900"/>
        <w:jc w:val="both"/>
        <w:rPr>
          <w:rFonts w:ascii="Arial" w:hAnsi="Arial" w:cs="Arial"/>
          <w:sz w:val="22"/>
          <w:szCs w:val="22"/>
        </w:rPr>
      </w:pPr>
    </w:p>
    <w:p w14:paraId="63C067A9" w14:textId="3D935BBA" w:rsidR="00077AD0" w:rsidRDefault="00C80E90" w:rsidP="00806A98">
      <w:pPr>
        <w:numPr>
          <w:ilvl w:val="0"/>
          <w:numId w:val="29"/>
        </w:numPr>
        <w:tabs>
          <w:tab w:val="left" w:pos="900"/>
        </w:tabs>
        <w:ind w:left="900" w:hanging="630"/>
        <w:jc w:val="both"/>
        <w:rPr>
          <w:rFonts w:ascii="Arial" w:hAnsi="Arial" w:cs="Arial"/>
          <w:sz w:val="22"/>
          <w:szCs w:val="22"/>
        </w:rPr>
      </w:pPr>
      <w:r w:rsidRPr="00011881">
        <w:rPr>
          <w:rFonts w:ascii="Arial" w:hAnsi="Arial" w:cs="Arial"/>
          <w:sz w:val="22"/>
          <w:szCs w:val="22"/>
        </w:rPr>
        <w:t>No Person shall abandon a Vehicle on a highway.</w:t>
      </w:r>
    </w:p>
    <w:p w14:paraId="5932D48C" w14:textId="77777777" w:rsidR="00635CB1" w:rsidRPr="00011881" w:rsidRDefault="00635CB1" w:rsidP="00635CB1">
      <w:pPr>
        <w:tabs>
          <w:tab w:val="left" w:pos="900"/>
        </w:tabs>
        <w:ind w:left="900"/>
        <w:jc w:val="both"/>
        <w:rPr>
          <w:rFonts w:ascii="Arial" w:hAnsi="Arial" w:cs="Arial"/>
          <w:sz w:val="22"/>
          <w:szCs w:val="22"/>
        </w:rPr>
      </w:pPr>
    </w:p>
    <w:p w14:paraId="4270FE5B" w14:textId="0E10E0DE" w:rsidR="00C80E90" w:rsidRDefault="00C80E90" w:rsidP="00806A98">
      <w:pPr>
        <w:numPr>
          <w:ilvl w:val="0"/>
          <w:numId w:val="29"/>
        </w:numPr>
        <w:tabs>
          <w:tab w:val="left" w:pos="900"/>
        </w:tabs>
        <w:ind w:left="900" w:hanging="630"/>
        <w:jc w:val="both"/>
        <w:rPr>
          <w:rFonts w:ascii="Arial" w:hAnsi="Arial" w:cs="Arial"/>
          <w:sz w:val="22"/>
          <w:szCs w:val="22"/>
        </w:rPr>
      </w:pPr>
      <w:r w:rsidRPr="00011881">
        <w:rPr>
          <w:rFonts w:ascii="Arial" w:hAnsi="Arial" w:cs="Arial"/>
          <w:sz w:val="22"/>
          <w:szCs w:val="22"/>
        </w:rPr>
        <w:t>Without restricting the generality of subsection (1), a Vehicle that is left standing in one location on a highway for more than 72 consecutive hours is deemed to have been abandoned at that location.</w:t>
      </w:r>
    </w:p>
    <w:p w14:paraId="388F6E9A" w14:textId="77777777" w:rsidR="00635CB1" w:rsidRPr="00011881" w:rsidRDefault="00635CB1" w:rsidP="00635CB1">
      <w:pPr>
        <w:tabs>
          <w:tab w:val="left" w:pos="900"/>
        </w:tabs>
        <w:jc w:val="both"/>
        <w:rPr>
          <w:rFonts w:ascii="Arial" w:hAnsi="Arial" w:cs="Arial"/>
          <w:sz w:val="22"/>
          <w:szCs w:val="22"/>
        </w:rPr>
      </w:pPr>
    </w:p>
    <w:p w14:paraId="03DAB304" w14:textId="2CD47533" w:rsidR="00C80E90" w:rsidRDefault="00C80E90" w:rsidP="004F5E61">
      <w:pPr>
        <w:keepNext/>
        <w:jc w:val="both"/>
        <w:rPr>
          <w:rFonts w:ascii="Arial" w:hAnsi="Arial" w:cs="Arial"/>
          <w:b/>
          <w:sz w:val="22"/>
          <w:szCs w:val="22"/>
        </w:rPr>
      </w:pPr>
      <w:r w:rsidRPr="00011881">
        <w:rPr>
          <w:rFonts w:ascii="Arial" w:hAnsi="Arial" w:cs="Arial"/>
          <w:b/>
          <w:sz w:val="22"/>
          <w:szCs w:val="22"/>
        </w:rPr>
        <w:lastRenderedPageBreak/>
        <w:t xml:space="preserve">Highway Maintenance </w:t>
      </w:r>
    </w:p>
    <w:p w14:paraId="6DA0F121" w14:textId="77777777" w:rsidR="00635CB1" w:rsidRPr="00011881" w:rsidRDefault="00635CB1" w:rsidP="004F5E61">
      <w:pPr>
        <w:keepNext/>
        <w:jc w:val="both"/>
        <w:rPr>
          <w:rFonts w:ascii="Arial" w:hAnsi="Arial" w:cs="Arial"/>
          <w:b/>
          <w:sz w:val="22"/>
          <w:szCs w:val="22"/>
        </w:rPr>
      </w:pPr>
    </w:p>
    <w:p w14:paraId="3F61885A" w14:textId="394F019F" w:rsidR="00BB2731" w:rsidRPr="00E13C58" w:rsidRDefault="00BB2731" w:rsidP="004F5E61">
      <w:pPr>
        <w:keepNext/>
        <w:numPr>
          <w:ilvl w:val="0"/>
          <w:numId w:val="23"/>
        </w:numPr>
        <w:ind w:hanging="720"/>
        <w:jc w:val="both"/>
        <w:rPr>
          <w:rFonts w:ascii="Arial" w:hAnsi="Arial" w:cs="Arial"/>
          <w:sz w:val="22"/>
          <w:szCs w:val="22"/>
        </w:rPr>
      </w:pPr>
    </w:p>
    <w:p w14:paraId="4AA4DC74" w14:textId="77777777" w:rsidR="00635CB1" w:rsidRDefault="00635CB1" w:rsidP="004F5E61">
      <w:pPr>
        <w:keepNext/>
        <w:tabs>
          <w:tab w:val="left" w:pos="900"/>
        </w:tabs>
        <w:ind w:left="900"/>
        <w:jc w:val="both"/>
        <w:rPr>
          <w:rFonts w:ascii="Arial" w:hAnsi="Arial" w:cs="Arial"/>
          <w:sz w:val="22"/>
          <w:szCs w:val="22"/>
        </w:rPr>
      </w:pPr>
    </w:p>
    <w:p w14:paraId="1C9D97A4" w14:textId="31AA21E9" w:rsidR="00865CA6" w:rsidRDefault="00C80E90" w:rsidP="00806A98">
      <w:pPr>
        <w:numPr>
          <w:ilvl w:val="0"/>
          <w:numId w:val="30"/>
        </w:numPr>
        <w:tabs>
          <w:tab w:val="left" w:pos="900"/>
        </w:tabs>
        <w:ind w:left="900" w:hanging="630"/>
        <w:jc w:val="both"/>
        <w:rPr>
          <w:rFonts w:ascii="Arial" w:hAnsi="Arial" w:cs="Arial"/>
          <w:sz w:val="22"/>
          <w:szCs w:val="22"/>
        </w:rPr>
      </w:pPr>
      <w:r w:rsidRPr="00011881">
        <w:rPr>
          <w:rFonts w:ascii="Arial" w:hAnsi="Arial" w:cs="Arial"/>
          <w:sz w:val="22"/>
          <w:szCs w:val="22"/>
        </w:rPr>
        <w:t>The Chief Administrative Officer may cause temporary “No Parking” signs to be placed on or near a highway for maintenance or construction purposes.</w:t>
      </w:r>
    </w:p>
    <w:p w14:paraId="66E3C454" w14:textId="77777777" w:rsidR="00635CB1" w:rsidRPr="00011881" w:rsidRDefault="00635CB1" w:rsidP="00635CB1">
      <w:pPr>
        <w:tabs>
          <w:tab w:val="left" w:pos="900"/>
        </w:tabs>
        <w:ind w:left="900"/>
        <w:jc w:val="both"/>
        <w:rPr>
          <w:rFonts w:ascii="Arial" w:hAnsi="Arial" w:cs="Arial"/>
          <w:sz w:val="22"/>
          <w:szCs w:val="22"/>
        </w:rPr>
      </w:pPr>
    </w:p>
    <w:p w14:paraId="73C5B0A3" w14:textId="4AEFBECE" w:rsidR="00C80E90" w:rsidRDefault="00C80E90" w:rsidP="00806A98">
      <w:pPr>
        <w:numPr>
          <w:ilvl w:val="0"/>
          <w:numId w:val="30"/>
        </w:numPr>
        <w:tabs>
          <w:tab w:val="left" w:pos="900"/>
        </w:tabs>
        <w:ind w:left="900" w:hanging="630"/>
        <w:jc w:val="both"/>
        <w:rPr>
          <w:rFonts w:ascii="Arial" w:hAnsi="Arial" w:cs="Arial"/>
          <w:sz w:val="22"/>
          <w:szCs w:val="22"/>
        </w:rPr>
      </w:pPr>
      <w:r w:rsidRPr="00011881">
        <w:rPr>
          <w:rFonts w:ascii="Arial" w:hAnsi="Arial" w:cs="Arial"/>
          <w:sz w:val="22"/>
          <w:szCs w:val="22"/>
        </w:rPr>
        <w:t xml:space="preserve">The owner of a Vehicle which remains Parked in an area where Parking has been prohibited pursuant to subsection (1) for a period of </w:t>
      </w:r>
      <w:r w:rsidR="00CE3E60" w:rsidRPr="00011881">
        <w:rPr>
          <w:rFonts w:ascii="Arial" w:hAnsi="Arial" w:cs="Arial"/>
          <w:sz w:val="22"/>
          <w:szCs w:val="22"/>
        </w:rPr>
        <w:t>24</w:t>
      </w:r>
      <w:r w:rsidRPr="00011881">
        <w:rPr>
          <w:rFonts w:ascii="Arial" w:hAnsi="Arial" w:cs="Arial"/>
          <w:sz w:val="22"/>
          <w:szCs w:val="22"/>
        </w:rPr>
        <w:t xml:space="preserve"> hours </w:t>
      </w:r>
      <w:proofErr w:type="gramStart"/>
      <w:r w:rsidRPr="00011881">
        <w:rPr>
          <w:rFonts w:ascii="Arial" w:hAnsi="Arial" w:cs="Arial"/>
          <w:sz w:val="22"/>
          <w:szCs w:val="22"/>
        </w:rPr>
        <w:t>subsequent to</w:t>
      </w:r>
      <w:proofErr w:type="gramEnd"/>
      <w:r w:rsidRPr="00011881">
        <w:rPr>
          <w:rFonts w:ascii="Arial" w:hAnsi="Arial" w:cs="Arial"/>
          <w:sz w:val="22"/>
          <w:szCs w:val="22"/>
        </w:rPr>
        <w:t xml:space="preserve"> the placement of the appropriate signs shall be in contravention of this section.</w:t>
      </w:r>
    </w:p>
    <w:p w14:paraId="6A77BB13" w14:textId="77777777" w:rsidR="00635CB1" w:rsidRPr="00011881" w:rsidRDefault="00635CB1" w:rsidP="00635CB1">
      <w:pPr>
        <w:tabs>
          <w:tab w:val="left" w:pos="900"/>
        </w:tabs>
        <w:jc w:val="both"/>
        <w:rPr>
          <w:rFonts w:ascii="Arial" w:hAnsi="Arial" w:cs="Arial"/>
          <w:sz w:val="22"/>
          <w:szCs w:val="22"/>
        </w:rPr>
      </w:pPr>
    </w:p>
    <w:p w14:paraId="02164F2F" w14:textId="4C7E20F4" w:rsidR="00C80E90" w:rsidRDefault="00C80E90" w:rsidP="00125F8F">
      <w:pPr>
        <w:keepNext/>
        <w:jc w:val="both"/>
        <w:rPr>
          <w:rFonts w:ascii="Arial" w:hAnsi="Arial" w:cs="Arial"/>
          <w:b/>
          <w:sz w:val="22"/>
          <w:szCs w:val="22"/>
        </w:rPr>
      </w:pPr>
      <w:r w:rsidRPr="00011881">
        <w:rPr>
          <w:rFonts w:ascii="Arial" w:hAnsi="Arial" w:cs="Arial"/>
          <w:b/>
          <w:sz w:val="22"/>
          <w:szCs w:val="22"/>
        </w:rPr>
        <w:t>Trailers</w:t>
      </w:r>
    </w:p>
    <w:p w14:paraId="1DC31340" w14:textId="77777777" w:rsidR="00635CB1" w:rsidRPr="00011881" w:rsidRDefault="00635CB1" w:rsidP="00125F8F">
      <w:pPr>
        <w:keepNext/>
        <w:jc w:val="both"/>
        <w:rPr>
          <w:rFonts w:ascii="Arial" w:hAnsi="Arial" w:cs="Arial"/>
          <w:b/>
          <w:sz w:val="22"/>
          <w:szCs w:val="22"/>
        </w:rPr>
      </w:pPr>
    </w:p>
    <w:p w14:paraId="2CE87C31" w14:textId="5FC63339" w:rsidR="00C80E90" w:rsidRDefault="00C80E90" w:rsidP="00125F8F">
      <w:pPr>
        <w:numPr>
          <w:ilvl w:val="0"/>
          <w:numId w:val="23"/>
        </w:numPr>
        <w:ind w:hanging="720"/>
        <w:jc w:val="both"/>
        <w:rPr>
          <w:rFonts w:ascii="Arial" w:hAnsi="Arial" w:cs="Arial"/>
          <w:sz w:val="22"/>
          <w:szCs w:val="22"/>
        </w:rPr>
      </w:pPr>
      <w:r w:rsidRPr="00E13C58">
        <w:rPr>
          <w:rFonts w:ascii="Arial" w:hAnsi="Arial" w:cs="Arial"/>
          <w:sz w:val="22"/>
          <w:szCs w:val="22"/>
        </w:rPr>
        <w:t>No Person shall Park any Trailer on a highway unless the Trailer is attached to a Vehicle by which it may be propelled or drawn.  When so attached, the Trailer will be deemed to be part of the Vehicle it is attached to for the purposes of this Bylaw.</w:t>
      </w:r>
    </w:p>
    <w:p w14:paraId="51A7FBA8" w14:textId="77777777" w:rsidR="00635CB1" w:rsidRPr="00E13C58" w:rsidRDefault="00635CB1" w:rsidP="00635CB1">
      <w:pPr>
        <w:ind w:left="720"/>
        <w:jc w:val="both"/>
        <w:rPr>
          <w:rFonts w:ascii="Arial" w:hAnsi="Arial" w:cs="Arial"/>
          <w:sz w:val="22"/>
          <w:szCs w:val="22"/>
        </w:rPr>
      </w:pPr>
    </w:p>
    <w:p w14:paraId="6DF12D88" w14:textId="346E2FBA" w:rsidR="00C80E90" w:rsidRDefault="00C80E90" w:rsidP="00125F8F">
      <w:pPr>
        <w:jc w:val="both"/>
        <w:rPr>
          <w:rFonts w:ascii="Arial" w:hAnsi="Arial" w:cs="Arial"/>
          <w:b/>
          <w:sz w:val="22"/>
          <w:szCs w:val="22"/>
        </w:rPr>
      </w:pPr>
      <w:r w:rsidRPr="00011881">
        <w:rPr>
          <w:rFonts w:ascii="Arial" w:hAnsi="Arial" w:cs="Arial"/>
          <w:b/>
          <w:sz w:val="22"/>
          <w:szCs w:val="22"/>
        </w:rPr>
        <w:t>Vehicles on Jacks</w:t>
      </w:r>
    </w:p>
    <w:p w14:paraId="0229C84B" w14:textId="77777777" w:rsidR="00635CB1" w:rsidRPr="00011881" w:rsidRDefault="00635CB1" w:rsidP="00125F8F">
      <w:pPr>
        <w:jc w:val="both"/>
        <w:rPr>
          <w:rFonts w:ascii="Arial" w:hAnsi="Arial" w:cs="Arial"/>
          <w:b/>
          <w:sz w:val="22"/>
          <w:szCs w:val="22"/>
        </w:rPr>
      </w:pPr>
    </w:p>
    <w:p w14:paraId="586CA10F" w14:textId="17F590EF" w:rsidR="00C80E90" w:rsidRDefault="00C80E90" w:rsidP="00125F8F">
      <w:pPr>
        <w:numPr>
          <w:ilvl w:val="0"/>
          <w:numId w:val="23"/>
        </w:numPr>
        <w:ind w:hanging="720"/>
        <w:jc w:val="both"/>
        <w:rPr>
          <w:rFonts w:ascii="Arial" w:hAnsi="Arial" w:cs="Arial"/>
          <w:sz w:val="22"/>
          <w:szCs w:val="22"/>
        </w:rPr>
      </w:pPr>
      <w:r w:rsidRPr="00E13C58">
        <w:rPr>
          <w:rFonts w:ascii="Arial" w:hAnsi="Arial" w:cs="Arial"/>
          <w:sz w:val="22"/>
          <w:szCs w:val="22"/>
        </w:rPr>
        <w:t>No Person shall leave a Vehicle unattended on a highway if the Vehicle has been placed on a jack or similar device and:</w:t>
      </w:r>
    </w:p>
    <w:p w14:paraId="42C5D055" w14:textId="77777777" w:rsidR="00635CB1" w:rsidRPr="00E13C58" w:rsidRDefault="00635CB1" w:rsidP="00635CB1">
      <w:pPr>
        <w:ind w:left="720"/>
        <w:jc w:val="both"/>
        <w:rPr>
          <w:rFonts w:ascii="Arial" w:hAnsi="Arial" w:cs="Arial"/>
          <w:sz w:val="22"/>
          <w:szCs w:val="22"/>
        </w:rPr>
      </w:pPr>
    </w:p>
    <w:p w14:paraId="5A6B9098" w14:textId="39D61D81" w:rsidR="00C80E90" w:rsidRDefault="00C80E90" w:rsidP="00125F8F">
      <w:pPr>
        <w:numPr>
          <w:ilvl w:val="2"/>
          <w:numId w:val="15"/>
        </w:numPr>
        <w:tabs>
          <w:tab w:val="left" w:pos="1440"/>
        </w:tabs>
        <w:ind w:left="1440" w:hanging="540"/>
        <w:jc w:val="both"/>
        <w:rPr>
          <w:rFonts w:ascii="Arial" w:hAnsi="Arial" w:cs="Arial"/>
          <w:sz w:val="22"/>
          <w:szCs w:val="22"/>
        </w:rPr>
      </w:pPr>
      <w:r w:rsidRPr="00011881">
        <w:rPr>
          <w:rFonts w:ascii="Arial" w:hAnsi="Arial" w:cs="Arial"/>
          <w:sz w:val="22"/>
          <w:szCs w:val="22"/>
        </w:rPr>
        <w:t>one or more of the wheels have been removed from the Vehicle; or</w:t>
      </w:r>
    </w:p>
    <w:p w14:paraId="6636A26C" w14:textId="77777777" w:rsidR="00635CB1" w:rsidRPr="00011881" w:rsidRDefault="00635CB1" w:rsidP="00635CB1">
      <w:pPr>
        <w:tabs>
          <w:tab w:val="left" w:pos="1440"/>
        </w:tabs>
        <w:ind w:left="1440"/>
        <w:jc w:val="both"/>
        <w:rPr>
          <w:rFonts w:ascii="Arial" w:hAnsi="Arial" w:cs="Arial"/>
          <w:sz w:val="22"/>
          <w:szCs w:val="22"/>
        </w:rPr>
      </w:pPr>
    </w:p>
    <w:p w14:paraId="6B96F062" w14:textId="51BF6470" w:rsidR="00C80E90" w:rsidRDefault="00C80E90" w:rsidP="00125F8F">
      <w:pPr>
        <w:numPr>
          <w:ilvl w:val="2"/>
          <w:numId w:val="15"/>
        </w:numPr>
        <w:tabs>
          <w:tab w:val="left" w:pos="1440"/>
        </w:tabs>
        <w:ind w:left="1440" w:hanging="540"/>
        <w:jc w:val="both"/>
        <w:rPr>
          <w:rFonts w:ascii="Arial" w:hAnsi="Arial" w:cs="Arial"/>
          <w:sz w:val="22"/>
          <w:szCs w:val="22"/>
        </w:rPr>
      </w:pPr>
      <w:r w:rsidRPr="00011881">
        <w:rPr>
          <w:rFonts w:ascii="Arial" w:hAnsi="Arial" w:cs="Arial"/>
          <w:sz w:val="22"/>
          <w:szCs w:val="22"/>
        </w:rPr>
        <w:t xml:space="preserve">part of the Vehicle is raised </w:t>
      </w:r>
      <w:r w:rsidR="00084F5C" w:rsidRPr="00011881">
        <w:rPr>
          <w:rFonts w:ascii="Arial" w:hAnsi="Arial" w:cs="Arial"/>
          <w:sz w:val="22"/>
          <w:szCs w:val="22"/>
        </w:rPr>
        <w:t>off</w:t>
      </w:r>
      <w:r w:rsidRPr="00011881">
        <w:rPr>
          <w:rFonts w:ascii="Arial" w:hAnsi="Arial" w:cs="Arial"/>
          <w:sz w:val="22"/>
          <w:szCs w:val="22"/>
        </w:rPr>
        <w:t xml:space="preserve"> the ground.</w:t>
      </w:r>
    </w:p>
    <w:p w14:paraId="39993441" w14:textId="77777777" w:rsidR="00635CB1" w:rsidRPr="00011881" w:rsidRDefault="00635CB1" w:rsidP="00635CB1">
      <w:pPr>
        <w:tabs>
          <w:tab w:val="left" w:pos="1440"/>
        </w:tabs>
        <w:jc w:val="both"/>
        <w:rPr>
          <w:rFonts w:ascii="Arial" w:hAnsi="Arial" w:cs="Arial"/>
          <w:sz w:val="22"/>
          <w:szCs w:val="22"/>
        </w:rPr>
      </w:pPr>
    </w:p>
    <w:p w14:paraId="1890BF4A" w14:textId="6CFAC7DB" w:rsidR="00C80E90" w:rsidRDefault="00C80E90" w:rsidP="00125F8F">
      <w:pPr>
        <w:keepNext/>
        <w:jc w:val="both"/>
        <w:rPr>
          <w:rFonts w:ascii="Arial" w:hAnsi="Arial" w:cs="Arial"/>
          <w:b/>
          <w:sz w:val="22"/>
          <w:szCs w:val="22"/>
        </w:rPr>
      </w:pPr>
      <w:r w:rsidRPr="00011881">
        <w:rPr>
          <w:rFonts w:ascii="Arial" w:hAnsi="Arial" w:cs="Arial"/>
          <w:b/>
          <w:sz w:val="22"/>
          <w:szCs w:val="22"/>
        </w:rPr>
        <w:t>Garage and Service Stations</w:t>
      </w:r>
    </w:p>
    <w:p w14:paraId="6BD1FD37" w14:textId="77777777" w:rsidR="00635CB1" w:rsidRPr="00011881" w:rsidRDefault="00635CB1" w:rsidP="00125F8F">
      <w:pPr>
        <w:keepNext/>
        <w:jc w:val="both"/>
        <w:rPr>
          <w:rFonts w:ascii="Arial" w:hAnsi="Arial" w:cs="Arial"/>
          <w:b/>
          <w:sz w:val="22"/>
          <w:szCs w:val="22"/>
        </w:rPr>
      </w:pPr>
    </w:p>
    <w:p w14:paraId="66622AAC" w14:textId="2C834299" w:rsidR="00F80ECB" w:rsidRPr="00A30A24"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in control of a garage, service station, Vehicle accessories store, stereo shop</w:t>
      </w:r>
      <w:r w:rsidR="00EC25D5" w:rsidRPr="00FD1EBA">
        <w:rPr>
          <w:rFonts w:ascii="Arial" w:hAnsi="Arial" w:cs="Arial"/>
          <w:sz w:val="22"/>
          <w:szCs w:val="22"/>
        </w:rPr>
        <w:t>,</w:t>
      </w:r>
      <w:r w:rsidRPr="00FD1EBA">
        <w:rPr>
          <w:rFonts w:ascii="Arial" w:hAnsi="Arial" w:cs="Arial"/>
          <w:sz w:val="22"/>
          <w:szCs w:val="22"/>
        </w:rPr>
        <w:t xml:space="preserve"> or other premises where repairs or installations are made on Vehicles for compensation shall Park, or permit to be Parked on any highway a Vehicle that is left in the Person’s possession for the carrying out of repairs, installations</w:t>
      </w:r>
      <w:r w:rsidR="00EC25D5" w:rsidRPr="00FD1EBA">
        <w:rPr>
          <w:rFonts w:ascii="Arial" w:hAnsi="Arial" w:cs="Arial"/>
          <w:sz w:val="22"/>
          <w:szCs w:val="22"/>
        </w:rPr>
        <w:t>,</w:t>
      </w:r>
      <w:r w:rsidRPr="00FD1EBA">
        <w:rPr>
          <w:rFonts w:ascii="Arial" w:hAnsi="Arial" w:cs="Arial"/>
          <w:sz w:val="22"/>
          <w:szCs w:val="22"/>
        </w:rPr>
        <w:t xml:space="preserve"> or for any other purpose.</w:t>
      </w:r>
    </w:p>
    <w:p w14:paraId="5F0BE552" w14:textId="71EC0D1B" w:rsidR="00D72EDE" w:rsidRDefault="00D72EDE" w:rsidP="00125F8F">
      <w:pPr>
        <w:jc w:val="both"/>
        <w:rPr>
          <w:rFonts w:ascii="Arial" w:hAnsi="Arial" w:cs="Arial"/>
          <w:sz w:val="22"/>
          <w:szCs w:val="22"/>
        </w:rPr>
      </w:pPr>
    </w:p>
    <w:p w14:paraId="07BFB4D5" w14:textId="77777777" w:rsidR="00635CB1" w:rsidRPr="00011881" w:rsidRDefault="00635CB1" w:rsidP="00125F8F">
      <w:pPr>
        <w:jc w:val="both"/>
        <w:rPr>
          <w:rFonts w:ascii="Arial" w:hAnsi="Arial" w:cs="Arial"/>
          <w:sz w:val="22"/>
          <w:szCs w:val="22"/>
        </w:rPr>
      </w:pPr>
    </w:p>
    <w:p w14:paraId="666956A6" w14:textId="77777777" w:rsidR="00C80E90" w:rsidRPr="00011881" w:rsidRDefault="00C80E90" w:rsidP="00125F8F">
      <w:pPr>
        <w:keepNext/>
        <w:numPr>
          <w:ilvl w:val="0"/>
          <w:numId w:val="10"/>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USE OF STREETS AND SIDEWALKS</w:t>
      </w:r>
    </w:p>
    <w:p w14:paraId="00AFFAB9" w14:textId="77777777" w:rsidR="00635CB1" w:rsidRDefault="00635CB1" w:rsidP="00125F8F">
      <w:pPr>
        <w:jc w:val="both"/>
        <w:rPr>
          <w:rFonts w:ascii="Arial" w:hAnsi="Arial" w:cs="Arial"/>
          <w:b/>
          <w:sz w:val="22"/>
          <w:szCs w:val="22"/>
        </w:rPr>
      </w:pPr>
    </w:p>
    <w:p w14:paraId="722E12AA" w14:textId="7A322AC0" w:rsidR="00C80E90" w:rsidRDefault="00C80E90" w:rsidP="00125F8F">
      <w:pPr>
        <w:jc w:val="both"/>
        <w:rPr>
          <w:rFonts w:ascii="Arial" w:hAnsi="Arial" w:cs="Arial"/>
          <w:b/>
          <w:sz w:val="22"/>
          <w:szCs w:val="22"/>
        </w:rPr>
      </w:pPr>
      <w:r w:rsidRPr="00011881">
        <w:rPr>
          <w:rFonts w:ascii="Arial" w:hAnsi="Arial" w:cs="Arial"/>
          <w:b/>
          <w:sz w:val="22"/>
          <w:szCs w:val="22"/>
        </w:rPr>
        <w:t>Littering</w:t>
      </w:r>
    </w:p>
    <w:p w14:paraId="719EF3A5" w14:textId="77777777" w:rsidR="00635CB1" w:rsidRPr="00011881" w:rsidRDefault="00635CB1" w:rsidP="00125F8F">
      <w:pPr>
        <w:jc w:val="both"/>
        <w:rPr>
          <w:rFonts w:ascii="Arial" w:hAnsi="Arial" w:cs="Arial"/>
          <w:b/>
          <w:sz w:val="22"/>
          <w:szCs w:val="22"/>
        </w:rPr>
      </w:pPr>
    </w:p>
    <w:p w14:paraId="6C8F0754" w14:textId="79F5FBE5" w:rsidR="00C80E90"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shall place, cause to be placed</w:t>
      </w:r>
      <w:r w:rsidR="00DF1BE3" w:rsidRPr="00FD1EBA">
        <w:rPr>
          <w:rFonts w:ascii="Arial" w:hAnsi="Arial" w:cs="Arial"/>
          <w:sz w:val="22"/>
          <w:szCs w:val="22"/>
        </w:rPr>
        <w:t>,</w:t>
      </w:r>
      <w:r w:rsidRPr="00FD1EBA">
        <w:rPr>
          <w:rFonts w:ascii="Arial" w:hAnsi="Arial" w:cs="Arial"/>
          <w:sz w:val="22"/>
          <w:szCs w:val="22"/>
        </w:rPr>
        <w:t xml:space="preserve"> or permit to be placed any litter, refuse, substance</w:t>
      </w:r>
      <w:r w:rsidR="005775DF">
        <w:rPr>
          <w:rFonts w:ascii="Arial" w:hAnsi="Arial" w:cs="Arial"/>
          <w:sz w:val="22"/>
          <w:szCs w:val="22"/>
        </w:rPr>
        <w:t>,</w:t>
      </w:r>
      <w:r w:rsidRPr="00FD1EBA">
        <w:rPr>
          <w:rFonts w:ascii="Arial" w:hAnsi="Arial" w:cs="Arial"/>
          <w:sz w:val="22"/>
          <w:szCs w:val="22"/>
        </w:rPr>
        <w:t xml:space="preserve"> or thing of any kind on any highway.</w:t>
      </w:r>
    </w:p>
    <w:p w14:paraId="6CCD833D" w14:textId="77777777" w:rsidR="00635CB1" w:rsidRPr="00FD1EBA" w:rsidRDefault="00635CB1" w:rsidP="00635CB1">
      <w:pPr>
        <w:ind w:left="720"/>
        <w:jc w:val="both"/>
        <w:rPr>
          <w:rFonts w:ascii="Arial" w:hAnsi="Arial" w:cs="Arial"/>
          <w:sz w:val="22"/>
          <w:szCs w:val="22"/>
        </w:rPr>
      </w:pPr>
    </w:p>
    <w:p w14:paraId="0AC64D8F" w14:textId="2330AF87" w:rsidR="00A05936" w:rsidRDefault="001A773D" w:rsidP="00125F8F">
      <w:pPr>
        <w:jc w:val="both"/>
        <w:rPr>
          <w:rFonts w:ascii="Arial" w:hAnsi="Arial" w:cs="Arial"/>
          <w:b/>
          <w:sz w:val="22"/>
          <w:szCs w:val="22"/>
        </w:rPr>
      </w:pPr>
      <w:r w:rsidRPr="00011881">
        <w:rPr>
          <w:rFonts w:ascii="Arial" w:hAnsi="Arial" w:cs="Arial"/>
          <w:b/>
          <w:sz w:val="22"/>
          <w:szCs w:val="22"/>
        </w:rPr>
        <w:t>Water</w:t>
      </w:r>
      <w:r w:rsidR="004C11D6">
        <w:rPr>
          <w:rFonts w:ascii="Arial" w:hAnsi="Arial" w:cs="Arial"/>
          <w:b/>
          <w:sz w:val="22"/>
          <w:szCs w:val="22"/>
        </w:rPr>
        <w:t xml:space="preserve"> and Drainage</w:t>
      </w:r>
    </w:p>
    <w:p w14:paraId="1DCA84F8" w14:textId="77777777" w:rsidR="00635CB1" w:rsidRPr="00011881" w:rsidRDefault="00635CB1" w:rsidP="00125F8F">
      <w:pPr>
        <w:jc w:val="both"/>
        <w:rPr>
          <w:rFonts w:ascii="Arial" w:hAnsi="Arial" w:cs="Arial"/>
          <w:b/>
          <w:sz w:val="22"/>
          <w:szCs w:val="22"/>
        </w:rPr>
      </w:pPr>
    </w:p>
    <w:p w14:paraId="4B9730A7" w14:textId="77777777" w:rsidR="00811614" w:rsidRDefault="00811614" w:rsidP="00125F8F">
      <w:pPr>
        <w:numPr>
          <w:ilvl w:val="0"/>
          <w:numId w:val="23"/>
        </w:numPr>
        <w:ind w:hanging="720"/>
        <w:jc w:val="both"/>
        <w:rPr>
          <w:rFonts w:ascii="Arial" w:hAnsi="Arial" w:cs="Arial"/>
          <w:sz w:val="22"/>
          <w:szCs w:val="22"/>
        </w:rPr>
      </w:pPr>
    </w:p>
    <w:p w14:paraId="47557645" w14:textId="77777777" w:rsidR="00635CB1" w:rsidRDefault="00635CB1" w:rsidP="00635CB1">
      <w:pPr>
        <w:tabs>
          <w:tab w:val="left" w:pos="900"/>
        </w:tabs>
        <w:ind w:left="900"/>
        <w:jc w:val="both"/>
        <w:rPr>
          <w:rFonts w:ascii="Arial" w:hAnsi="Arial" w:cs="Arial"/>
          <w:sz w:val="22"/>
          <w:szCs w:val="22"/>
        </w:rPr>
      </w:pPr>
    </w:p>
    <w:p w14:paraId="5BBB4BAF" w14:textId="3C0BF64B" w:rsidR="00A05936" w:rsidRDefault="00A05936" w:rsidP="00125F8F">
      <w:pPr>
        <w:numPr>
          <w:ilvl w:val="1"/>
          <w:numId w:val="23"/>
        </w:numPr>
        <w:tabs>
          <w:tab w:val="left" w:pos="900"/>
        </w:tabs>
        <w:ind w:left="900" w:hanging="630"/>
        <w:jc w:val="both"/>
        <w:rPr>
          <w:rFonts w:ascii="Arial" w:hAnsi="Arial" w:cs="Arial"/>
          <w:sz w:val="22"/>
          <w:szCs w:val="22"/>
        </w:rPr>
      </w:pPr>
      <w:r w:rsidRPr="00FD1EBA">
        <w:rPr>
          <w:rFonts w:ascii="Arial" w:hAnsi="Arial" w:cs="Arial"/>
          <w:sz w:val="22"/>
          <w:szCs w:val="22"/>
        </w:rPr>
        <w:t xml:space="preserve">No Person shall cause or permit </w:t>
      </w:r>
      <w:r w:rsidR="001A773D" w:rsidRPr="00FD1EBA">
        <w:rPr>
          <w:rFonts w:ascii="Arial" w:hAnsi="Arial" w:cs="Arial"/>
          <w:sz w:val="22"/>
          <w:szCs w:val="22"/>
        </w:rPr>
        <w:t>water from an irrigation system to enter onto any sidewalk or roadway</w:t>
      </w:r>
      <w:r w:rsidR="00AE1DEA">
        <w:rPr>
          <w:rFonts w:ascii="Arial" w:hAnsi="Arial" w:cs="Arial"/>
          <w:sz w:val="22"/>
          <w:szCs w:val="22"/>
        </w:rPr>
        <w:t>,</w:t>
      </w:r>
      <w:r w:rsidR="00603DC8">
        <w:rPr>
          <w:rFonts w:ascii="Arial" w:hAnsi="Arial" w:cs="Arial"/>
          <w:sz w:val="22"/>
          <w:szCs w:val="22"/>
        </w:rPr>
        <w:t xml:space="preserve"> and</w:t>
      </w:r>
      <w:r w:rsidR="00AE1DEA">
        <w:rPr>
          <w:rFonts w:ascii="Arial" w:hAnsi="Arial" w:cs="Arial"/>
          <w:sz w:val="22"/>
          <w:szCs w:val="22"/>
        </w:rPr>
        <w:t xml:space="preserve">, without limiting the foregoing, no </w:t>
      </w:r>
      <w:r w:rsidR="00342906">
        <w:rPr>
          <w:rFonts w:ascii="Arial" w:hAnsi="Arial" w:cs="Arial"/>
          <w:sz w:val="22"/>
          <w:szCs w:val="22"/>
        </w:rPr>
        <w:t>P</w:t>
      </w:r>
      <w:r w:rsidR="00AE1DEA">
        <w:rPr>
          <w:rFonts w:ascii="Arial" w:hAnsi="Arial" w:cs="Arial"/>
          <w:sz w:val="22"/>
          <w:szCs w:val="22"/>
        </w:rPr>
        <w:t xml:space="preserve">erson shall cause or permit water from an irrigation system </w:t>
      </w:r>
      <w:r w:rsidR="006F7E2B">
        <w:rPr>
          <w:rFonts w:ascii="Arial" w:hAnsi="Arial" w:cs="Arial"/>
          <w:sz w:val="22"/>
          <w:szCs w:val="22"/>
        </w:rPr>
        <w:t xml:space="preserve">on property that they own or occupy </w:t>
      </w:r>
      <w:r w:rsidR="00AE1DEA">
        <w:rPr>
          <w:rFonts w:ascii="Arial" w:hAnsi="Arial" w:cs="Arial"/>
          <w:sz w:val="22"/>
          <w:szCs w:val="22"/>
        </w:rPr>
        <w:t xml:space="preserve">to leave </w:t>
      </w:r>
      <w:r w:rsidR="006F7E2B">
        <w:rPr>
          <w:rFonts w:ascii="Arial" w:hAnsi="Arial" w:cs="Arial"/>
          <w:sz w:val="22"/>
          <w:szCs w:val="22"/>
        </w:rPr>
        <w:t xml:space="preserve">the </w:t>
      </w:r>
      <w:r w:rsidR="00AE1DEA">
        <w:rPr>
          <w:rFonts w:ascii="Arial" w:hAnsi="Arial" w:cs="Arial"/>
          <w:sz w:val="22"/>
          <w:szCs w:val="22"/>
        </w:rPr>
        <w:t xml:space="preserve">property </w:t>
      </w:r>
      <w:r w:rsidR="00BA4872">
        <w:rPr>
          <w:rFonts w:ascii="Arial" w:hAnsi="Arial" w:cs="Arial"/>
          <w:sz w:val="22"/>
          <w:szCs w:val="22"/>
        </w:rPr>
        <w:t xml:space="preserve">and </w:t>
      </w:r>
      <w:r w:rsidR="00AE1DEA">
        <w:rPr>
          <w:rFonts w:ascii="Arial" w:hAnsi="Arial" w:cs="Arial"/>
          <w:sz w:val="22"/>
          <w:szCs w:val="22"/>
        </w:rPr>
        <w:t>enter onto any sidewalk or roadway</w:t>
      </w:r>
      <w:r w:rsidR="001A773D" w:rsidRPr="00FD1EBA">
        <w:rPr>
          <w:rFonts w:ascii="Arial" w:hAnsi="Arial" w:cs="Arial"/>
          <w:sz w:val="22"/>
          <w:szCs w:val="22"/>
        </w:rPr>
        <w:t>.</w:t>
      </w:r>
    </w:p>
    <w:p w14:paraId="08CE2221" w14:textId="77777777" w:rsidR="00635CB1" w:rsidRDefault="00635CB1" w:rsidP="00635CB1">
      <w:pPr>
        <w:tabs>
          <w:tab w:val="left" w:pos="900"/>
        </w:tabs>
        <w:ind w:left="900"/>
        <w:jc w:val="both"/>
        <w:rPr>
          <w:rFonts w:ascii="Arial" w:hAnsi="Arial" w:cs="Arial"/>
          <w:sz w:val="22"/>
          <w:szCs w:val="22"/>
        </w:rPr>
      </w:pPr>
    </w:p>
    <w:p w14:paraId="1C499ECA" w14:textId="66FFF8B8" w:rsidR="00811614" w:rsidRDefault="00154927" w:rsidP="00125F8F">
      <w:pPr>
        <w:numPr>
          <w:ilvl w:val="1"/>
          <w:numId w:val="23"/>
        </w:numPr>
        <w:tabs>
          <w:tab w:val="left" w:pos="900"/>
        </w:tabs>
        <w:ind w:left="900" w:hanging="630"/>
        <w:jc w:val="both"/>
        <w:rPr>
          <w:rFonts w:ascii="Arial" w:hAnsi="Arial" w:cs="Arial"/>
          <w:sz w:val="22"/>
          <w:szCs w:val="22"/>
        </w:rPr>
      </w:pPr>
      <w:r>
        <w:rPr>
          <w:rFonts w:ascii="Arial" w:hAnsi="Arial" w:cs="Arial"/>
          <w:sz w:val="22"/>
          <w:szCs w:val="22"/>
        </w:rPr>
        <w:t>No Person shall cause or permit water on property that they own or occupy to be drained or diverted onto a highway.</w:t>
      </w:r>
    </w:p>
    <w:p w14:paraId="04F5958C" w14:textId="77777777" w:rsidR="00635CB1" w:rsidRDefault="00635CB1" w:rsidP="00635CB1">
      <w:pPr>
        <w:tabs>
          <w:tab w:val="left" w:pos="900"/>
        </w:tabs>
        <w:jc w:val="both"/>
        <w:rPr>
          <w:rFonts w:ascii="Arial" w:hAnsi="Arial" w:cs="Arial"/>
          <w:sz w:val="22"/>
          <w:szCs w:val="22"/>
        </w:rPr>
      </w:pPr>
    </w:p>
    <w:p w14:paraId="3834A250" w14:textId="4A51A8EC" w:rsidR="00154927" w:rsidRDefault="00154927" w:rsidP="00125F8F">
      <w:pPr>
        <w:numPr>
          <w:ilvl w:val="1"/>
          <w:numId w:val="23"/>
        </w:numPr>
        <w:tabs>
          <w:tab w:val="left" w:pos="900"/>
        </w:tabs>
        <w:ind w:left="900" w:hanging="630"/>
        <w:jc w:val="both"/>
        <w:rPr>
          <w:rFonts w:ascii="Arial" w:hAnsi="Arial" w:cs="Arial"/>
          <w:sz w:val="22"/>
          <w:szCs w:val="22"/>
        </w:rPr>
      </w:pPr>
      <w:r>
        <w:rPr>
          <w:rFonts w:ascii="Arial" w:hAnsi="Arial" w:cs="Arial"/>
          <w:sz w:val="22"/>
          <w:szCs w:val="22"/>
        </w:rPr>
        <w:t xml:space="preserve">No Person shall </w:t>
      </w:r>
      <w:r w:rsidR="00BA4872">
        <w:rPr>
          <w:rFonts w:ascii="Arial" w:hAnsi="Arial" w:cs="Arial"/>
          <w:sz w:val="22"/>
          <w:szCs w:val="22"/>
        </w:rPr>
        <w:t xml:space="preserve">cause or permit anything to be done that </w:t>
      </w:r>
      <w:r w:rsidR="006F7E2B">
        <w:rPr>
          <w:rFonts w:ascii="Arial" w:hAnsi="Arial" w:cs="Arial"/>
          <w:sz w:val="22"/>
          <w:szCs w:val="22"/>
        </w:rPr>
        <w:t>alter</w:t>
      </w:r>
      <w:r w:rsidR="00BA4872">
        <w:rPr>
          <w:rFonts w:ascii="Arial" w:hAnsi="Arial" w:cs="Arial"/>
          <w:sz w:val="22"/>
          <w:szCs w:val="22"/>
        </w:rPr>
        <w:t>s</w:t>
      </w:r>
      <w:r w:rsidR="006F7E2B">
        <w:rPr>
          <w:rFonts w:ascii="Arial" w:hAnsi="Arial" w:cs="Arial"/>
          <w:sz w:val="22"/>
          <w:szCs w:val="22"/>
        </w:rPr>
        <w:t xml:space="preserve"> or interfere</w:t>
      </w:r>
      <w:r w:rsidR="00BA4872">
        <w:rPr>
          <w:rFonts w:ascii="Arial" w:hAnsi="Arial" w:cs="Arial"/>
          <w:sz w:val="22"/>
          <w:szCs w:val="22"/>
        </w:rPr>
        <w:t>s</w:t>
      </w:r>
      <w:r w:rsidR="006F7E2B">
        <w:rPr>
          <w:rFonts w:ascii="Arial" w:hAnsi="Arial" w:cs="Arial"/>
          <w:sz w:val="22"/>
          <w:szCs w:val="22"/>
        </w:rPr>
        <w:t xml:space="preserve"> with the drainage of a highway.</w:t>
      </w:r>
    </w:p>
    <w:p w14:paraId="34F108A4" w14:textId="77777777" w:rsidR="00635CB1" w:rsidRPr="00FD1EBA" w:rsidRDefault="00635CB1" w:rsidP="00635CB1">
      <w:pPr>
        <w:tabs>
          <w:tab w:val="left" w:pos="900"/>
        </w:tabs>
        <w:jc w:val="both"/>
        <w:rPr>
          <w:rFonts w:ascii="Arial" w:hAnsi="Arial" w:cs="Arial"/>
          <w:sz w:val="22"/>
          <w:szCs w:val="22"/>
        </w:rPr>
      </w:pPr>
    </w:p>
    <w:p w14:paraId="46192038" w14:textId="01EB1CF8" w:rsidR="00C80E90" w:rsidRDefault="00C80E90" w:rsidP="00635CB1">
      <w:pPr>
        <w:keepNext/>
        <w:jc w:val="both"/>
        <w:rPr>
          <w:rFonts w:ascii="Arial" w:hAnsi="Arial" w:cs="Arial"/>
          <w:b/>
          <w:sz w:val="22"/>
          <w:szCs w:val="22"/>
        </w:rPr>
      </w:pPr>
      <w:r w:rsidRPr="00011881">
        <w:rPr>
          <w:rFonts w:ascii="Arial" w:hAnsi="Arial" w:cs="Arial"/>
          <w:b/>
          <w:sz w:val="22"/>
          <w:szCs w:val="22"/>
        </w:rPr>
        <w:t>Unauthorized Signs</w:t>
      </w:r>
    </w:p>
    <w:p w14:paraId="33C31017" w14:textId="77777777" w:rsidR="00635CB1" w:rsidRPr="00011881" w:rsidRDefault="00635CB1" w:rsidP="00635CB1">
      <w:pPr>
        <w:keepNext/>
        <w:jc w:val="both"/>
        <w:rPr>
          <w:rFonts w:ascii="Arial" w:hAnsi="Arial" w:cs="Arial"/>
          <w:b/>
          <w:sz w:val="22"/>
          <w:szCs w:val="22"/>
        </w:rPr>
      </w:pPr>
    </w:p>
    <w:p w14:paraId="64083547" w14:textId="27F70172" w:rsidR="00BE25E1" w:rsidRPr="00FD1EBA" w:rsidRDefault="00BE25E1" w:rsidP="00635CB1">
      <w:pPr>
        <w:keepNext/>
        <w:numPr>
          <w:ilvl w:val="0"/>
          <w:numId w:val="23"/>
        </w:numPr>
        <w:ind w:hanging="720"/>
        <w:jc w:val="both"/>
        <w:rPr>
          <w:rFonts w:ascii="Arial" w:hAnsi="Arial" w:cs="Arial"/>
          <w:sz w:val="22"/>
          <w:szCs w:val="22"/>
        </w:rPr>
      </w:pPr>
    </w:p>
    <w:p w14:paraId="25FBFF02" w14:textId="77777777" w:rsidR="00635CB1" w:rsidRDefault="00635CB1" w:rsidP="00635CB1">
      <w:pPr>
        <w:tabs>
          <w:tab w:val="left" w:pos="900"/>
        </w:tabs>
        <w:ind w:left="900"/>
        <w:jc w:val="both"/>
        <w:rPr>
          <w:rFonts w:ascii="Arial" w:hAnsi="Arial" w:cs="Arial"/>
          <w:sz w:val="22"/>
          <w:szCs w:val="22"/>
        </w:rPr>
      </w:pPr>
    </w:p>
    <w:p w14:paraId="4CF5E42D" w14:textId="4F72A560" w:rsidR="00C80E90" w:rsidRDefault="00C80E90" w:rsidP="00806A98">
      <w:pPr>
        <w:numPr>
          <w:ilvl w:val="0"/>
          <w:numId w:val="31"/>
        </w:numPr>
        <w:tabs>
          <w:tab w:val="left" w:pos="900"/>
        </w:tabs>
        <w:ind w:left="900" w:hanging="630"/>
        <w:jc w:val="both"/>
        <w:rPr>
          <w:rFonts w:ascii="Arial" w:hAnsi="Arial" w:cs="Arial"/>
          <w:sz w:val="22"/>
          <w:szCs w:val="22"/>
        </w:rPr>
      </w:pPr>
      <w:r w:rsidRPr="00011881">
        <w:rPr>
          <w:rFonts w:ascii="Arial" w:hAnsi="Arial" w:cs="Arial"/>
          <w:sz w:val="22"/>
          <w:szCs w:val="22"/>
        </w:rPr>
        <w:t>No Person shall place, cause to be placed or permit to be placed a sign, notice</w:t>
      </w:r>
      <w:r w:rsidR="005775DF">
        <w:rPr>
          <w:rFonts w:ascii="Arial" w:hAnsi="Arial" w:cs="Arial"/>
          <w:sz w:val="22"/>
          <w:szCs w:val="22"/>
        </w:rPr>
        <w:t>,</w:t>
      </w:r>
      <w:r w:rsidRPr="00011881">
        <w:rPr>
          <w:rFonts w:ascii="Arial" w:hAnsi="Arial" w:cs="Arial"/>
          <w:sz w:val="22"/>
          <w:szCs w:val="22"/>
        </w:rPr>
        <w:t xml:space="preserve"> or other object upon a highway or upon abutting public lands, without proper authority or a permit issued by the Chief Administrative Officer.</w:t>
      </w:r>
    </w:p>
    <w:p w14:paraId="7C3F2FCF" w14:textId="77777777" w:rsidR="00635CB1" w:rsidRPr="00011881" w:rsidRDefault="00635CB1" w:rsidP="00635CB1">
      <w:pPr>
        <w:tabs>
          <w:tab w:val="left" w:pos="900"/>
        </w:tabs>
        <w:ind w:left="900"/>
        <w:jc w:val="both"/>
        <w:rPr>
          <w:rFonts w:ascii="Arial" w:hAnsi="Arial" w:cs="Arial"/>
          <w:sz w:val="22"/>
          <w:szCs w:val="22"/>
        </w:rPr>
      </w:pPr>
    </w:p>
    <w:p w14:paraId="103F7867" w14:textId="1F1A1389" w:rsidR="00C80E90" w:rsidRDefault="00C80E90" w:rsidP="00806A98">
      <w:pPr>
        <w:numPr>
          <w:ilvl w:val="0"/>
          <w:numId w:val="31"/>
        </w:numPr>
        <w:tabs>
          <w:tab w:val="left" w:pos="900"/>
        </w:tabs>
        <w:ind w:left="900" w:hanging="630"/>
        <w:jc w:val="both"/>
        <w:rPr>
          <w:rFonts w:ascii="Arial" w:hAnsi="Arial" w:cs="Arial"/>
          <w:sz w:val="22"/>
          <w:szCs w:val="22"/>
        </w:rPr>
      </w:pPr>
      <w:r w:rsidRPr="00011881">
        <w:rPr>
          <w:rFonts w:ascii="Arial" w:hAnsi="Arial" w:cs="Arial"/>
          <w:sz w:val="22"/>
          <w:szCs w:val="22"/>
        </w:rPr>
        <w:t>For the purposes of subsection (1), any individual or corporation referred to on a sign, whether directly or indirectly, is presumed to have placed the sign or caused or permitted the sign to be placed.</w:t>
      </w:r>
    </w:p>
    <w:p w14:paraId="466C21A5" w14:textId="77777777" w:rsidR="00635CB1" w:rsidRPr="00011881" w:rsidRDefault="00635CB1" w:rsidP="00635CB1">
      <w:pPr>
        <w:tabs>
          <w:tab w:val="left" w:pos="900"/>
        </w:tabs>
        <w:jc w:val="both"/>
        <w:rPr>
          <w:rFonts w:ascii="Arial" w:hAnsi="Arial" w:cs="Arial"/>
          <w:sz w:val="22"/>
          <w:szCs w:val="22"/>
        </w:rPr>
      </w:pPr>
    </w:p>
    <w:p w14:paraId="3916E997" w14:textId="0E4A8F2A" w:rsidR="00C80E90" w:rsidRDefault="00C80E90" w:rsidP="00125F8F">
      <w:pPr>
        <w:keepNext/>
        <w:jc w:val="both"/>
        <w:rPr>
          <w:rFonts w:ascii="Arial" w:hAnsi="Arial" w:cs="Arial"/>
          <w:b/>
          <w:sz w:val="22"/>
          <w:szCs w:val="22"/>
        </w:rPr>
      </w:pPr>
      <w:r w:rsidRPr="00011881">
        <w:rPr>
          <w:rFonts w:ascii="Arial" w:hAnsi="Arial" w:cs="Arial"/>
          <w:b/>
          <w:sz w:val="22"/>
          <w:szCs w:val="22"/>
        </w:rPr>
        <w:t>Extension Cords</w:t>
      </w:r>
    </w:p>
    <w:p w14:paraId="5D630643" w14:textId="77777777" w:rsidR="00635CB1" w:rsidRPr="00011881" w:rsidRDefault="00635CB1" w:rsidP="00125F8F">
      <w:pPr>
        <w:keepNext/>
        <w:jc w:val="both"/>
        <w:rPr>
          <w:rFonts w:ascii="Arial" w:hAnsi="Arial" w:cs="Arial"/>
          <w:b/>
          <w:sz w:val="22"/>
          <w:szCs w:val="22"/>
        </w:rPr>
      </w:pPr>
    </w:p>
    <w:p w14:paraId="3F0C1308" w14:textId="3AF42789" w:rsidR="00C80E90"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shall place, cause to be placed or permit to be placed, an electrical extension cord across a sidewalk, Boulevard</w:t>
      </w:r>
      <w:r w:rsidR="005775DF">
        <w:rPr>
          <w:rFonts w:ascii="Arial" w:hAnsi="Arial" w:cs="Arial"/>
          <w:sz w:val="22"/>
          <w:szCs w:val="22"/>
        </w:rPr>
        <w:t>,</w:t>
      </w:r>
      <w:r w:rsidRPr="00FD1EBA">
        <w:rPr>
          <w:rFonts w:ascii="Arial" w:hAnsi="Arial" w:cs="Arial"/>
          <w:sz w:val="22"/>
          <w:szCs w:val="22"/>
        </w:rPr>
        <w:t xml:space="preserve"> or driveway in a manner which, in the opinion of a Peace Officer, may pose a hazard to Persons or property.</w:t>
      </w:r>
    </w:p>
    <w:p w14:paraId="439D7B86" w14:textId="77777777" w:rsidR="00635CB1" w:rsidRPr="00FD1EBA" w:rsidRDefault="00635CB1" w:rsidP="00635CB1">
      <w:pPr>
        <w:ind w:left="720"/>
        <w:jc w:val="both"/>
        <w:rPr>
          <w:rFonts w:ascii="Arial" w:hAnsi="Arial" w:cs="Arial"/>
          <w:sz w:val="22"/>
          <w:szCs w:val="22"/>
        </w:rPr>
      </w:pPr>
    </w:p>
    <w:p w14:paraId="4D42F731" w14:textId="0B98ABD5" w:rsidR="00C80E90" w:rsidRDefault="00C80E90" w:rsidP="00125F8F">
      <w:pPr>
        <w:keepNext/>
        <w:jc w:val="both"/>
        <w:rPr>
          <w:rFonts w:ascii="Arial" w:hAnsi="Arial" w:cs="Arial"/>
          <w:b/>
          <w:sz w:val="22"/>
          <w:szCs w:val="22"/>
        </w:rPr>
      </w:pPr>
      <w:r w:rsidRPr="00011881">
        <w:rPr>
          <w:rFonts w:ascii="Arial" w:hAnsi="Arial" w:cs="Arial"/>
          <w:b/>
          <w:sz w:val="22"/>
          <w:szCs w:val="22"/>
        </w:rPr>
        <w:t xml:space="preserve">Material on </w:t>
      </w:r>
      <w:r w:rsidR="000E25B8">
        <w:rPr>
          <w:rFonts w:ascii="Arial" w:hAnsi="Arial" w:cs="Arial"/>
          <w:b/>
          <w:sz w:val="22"/>
          <w:szCs w:val="22"/>
        </w:rPr>
        <w:t>Highways</w:t>
      </w:r>
    </w:p>
    <w:p w14:paraId="7B04D049" w14:textId="77777777" w:rsidR="00635CB1" w:rsidRPr="00011881" w:rsidRDefault="00635CB1" w:rsidP="00125F8F">
      <w:pPr>
        <w:keepNext/>
        <w:jc w:val="both"/>
        <w:rPr>
          <w:rFonts w:ascii="Arial" w:hAnsi="Arial" w:cs="Arial"/>
          <w:b/>
          <w:sz w:val="22"/>
          <w:szCs w:val="22"/>
        </w:rPr>
      </w:pPr>
    </w:p>
    <w:p w14:paraId="20E834F4" w14:textId="70293A22" w:rsidR="00BC3587" w:rsidRPr="00FD1EBA" w:rsidRDefault="00BC3587" w:rsidP="00125F8F">
      <w:pPr>
        <w:numPr>
          <w:ilvl w:val="0"/>
          <w:numId w:val="23"/>
        </w:numPr>
        <w:ind w:hanging="720"/>
        <w:jc w:val="both"/>
        <w:rPr>
          <w:rFonts w:ascii="Arial" w:hAnsi="Arial" w:cs="Arial"/>
          <w:sz w:val="22"/>
          <w:szCs w:val="22"/>
        </w:rPr>
      </w:pPr>
    </w:p>
    <w:p w14:paraId="51C70DED" w14:textId="77777777" w:rsidR="00635CB1" w:rsidRDefault="00635CB1" w:rsidP="00635CB1">
      <w:pPr>
        <w:tabs>
          <w:tab w:val="left" w:pos="900"/>
        </w:tabs>
        <w:ind w:left="900"/>
        <w:jc w:val="both"/>
        <w:rPr>
          <w:rFonts w:ascii="Arial" w:hAnsi="Arial" w:cs="Arial"/>
          <w:sz w:val="22"/>
          <w:szCs w:val="22"/>
        </w:rPr>
      </w:pPr>
    </w:p>
    <w:p w14:paraId="5DAA52AA" w14:textId="5C6E1AC2" w:rsidR="00BC3587" w:rsidRDefault="00C80E90" w:rsidP="00125F8F">
      <w:pPr>
        <w:numPr>
          <w:ilvl w:val="1"/>
          <w:numId w:val="14"/>
        </w:numPr>
        <w:tabs>
          <w:tab w:val="left" w:pos="900"/>
        </w:tabs>
        <w:ind w:left="900" w:hanging="630"/>
        <w:jc w:val="both"/>
        <w:rPr>
          <w:rFonts w:ascii="Arial" w:hAnsi="Arial" w:cs="Arial"/>
          <w:sz w:val="22"/>
          <w:szCs w:val="22"/>
        </w:rPr>
      </w:pPr>
      <w:r w:rsidRPr="00011881">
        <w:rPr>
          <w:rFonts w:ascii="Arial" w:hAnsi="Arial" w:cs="Arial"/>
          <w:sz w:val="22"/>
          <w:szCs w:val="22"/>
        </w:rPr>
        <w:t>No Person shall place, cause to be placed</w:t>
      </w:r>
      <w:r w:rsidR="00A05936" w:rsidRPr="00011881">
        <w:rPr>
          <w:rFonts w:ascii="Arial" w:hAnsi="Arial" w:cs="Arial"/>
          <w:sz w:val="22"/>
          <w:szCs w:val="22"/>
        </w:rPr>
        <w:t>,</w:t>
      </w:r>
      <w:r w:rsidRPr="00011881">
        <w:rPr>
          <w:rFonts w:ascii="Arial" w:hAnsi="Arial" w:cs="Arial"/>
          <w:sz w:val="22"/>
          <w:szCs w:val="22"/>
        </w:rPr>
        <w:t xml:space="preserve"> or permit to be placed any earth, sand, gravel, grass, leaves, snow, ice, debris</w:t>
      </w:r>
      <w:r w:rsidR="009B09BA" w:rsidRPr="00011881">
        <w:rPr>
          <w:rFonts w:ascii="Arial" w:hAnsi="Arial" w:cs="Arial"/>
          <w:sz w:val="22"/>
          <w:szCs w:val="22"/>
        </w:rPr>
        <w:t>,</w:t>
      </w:r>
      <w:r w:rsidRPr="00011881">
        <w:rPr>
          <w:rFonts w:ascii="Arial" w:hAnsi="Arial" w:cs="Arial"/>
          <w:sz w:val="22"/>
          <w:szCs w:val="22"/>
        </w:rPr>
        <w:t xml:space="preserve"> or other materials upon any </w:t>
      </w:r>
      <w:r w:rsidR="004C3526">
        <w:rPr>
          <w:rFonts w:ascii="Arial" w:hAnsi="Arial" w:cs="Arial"/>
          <w:sz w:val="22"/>
          <w:szCs w:val="22"/>
        </w:rPr>
        <w:t>highway</w:t>
      </w:r>
      <w:r w:rsidRPr="00011881">
        <w:rPr>
          <w:rFonts w:ascii="Arial" w:hAnsi="Arial" w:cs="Arial"/>
          <w:sz w:val="22"/>
          <w:szCs w:val="22"/>
        </w:rPr>
        <w:t>.</w:t>
      </w:r>
    </w:p>
    <w:p w14:paraId="07057745" w14:textId="77777777" w:rsidR="00635CB1" w:rsidRDefault="00635CB1" w:rsidP="00635CB1">
      <w:pPr>
        <w:tabs>
          <w:tab w:val="left" w:pos="900"/>
        </w:tabs>
        <w:ind w:left="900"/>
        <w:jc w:val="both"/>
        <w:rPr>
          <w:rFonts w:ascii="Arial" w:hAnsi="Arial" w:cs="Arial"/>
          <w:sz w:val="22"/>
          <w:szCs w:val="22"/>
        </w:rPr>
      </w:pPr>
    </w:p>
    <w:p w14:paraId="21FB0AF1" w14:textId="77BD5007" w:rsidR="002A24A2" w:rsidRDefault="002A24A2" w:rsidP="00125F8F">
      <w:pPr>
        <w:numPr>
          <w:ilvl w:val="1"/>
          <w:numId w:val="14"/>
        </w:numPr>
        <w:tabs>
          <w:tab w:val="left" w:pos="900"/>
        </w:tabs>
        <w:ind w:left="900" w:hanging="630"/>
        <w:jc w:val="both"/>
        <w:rPr>
          <w:rFonts w:ascii="Arial" w:hAnsi="Arial" w:cs="Arial"/>
          <w:sz w:val="22"/>
          <w:szCs w:val="22"/>
        </w:rPr>
      </w:pPr>
      <w:r>
        <w:rPr>
          <w:rFonts w:ascii="Arial" w:hAnsi="Arial" w:cs="Arial"/>
          <w:sz w:val="22"/>
          <w:szCs w:val="22"/>
        </w:rPr>
        <w:t>Without limiting subsection (1), no Person shall cause or permit any material described in subsection (1) to leave property that they own or occupy and enter onto</w:t>
      </w:r>
      <w:r w:rsidR="000E25B8">
        <w:rPr>
          <w:rFonts w:ascii="Arial" w:hAnsi="Arial" w:cs="Arial"/>
          <w:sz w:val="22"/>
          <w:szCs w:val="22"/>
        </w:rPr>
        <w:t>, and accumulate upon,</w:t>
      </w:r>
      <w:r>
        <w:rPr>
          <w:rFonts w:ascii="Arial" w:hAnsi="Arial" w:cs="Arial"/>
          <w:sz w:val="22"/>
          <w:szCs w:val="22"/>
        </w:rPr>
        <w:t xml:space="preserve"> a highway by any means, including</w:t>
      </w:r>
      <w:r w:rsidR="000E25B8">
        <w:rPr>
          <w:rFonts w:ascii="Arial" w:hAnsi="Arial" w:cs="Arial"/>
          <w:sz w:val="22"/>
          <w:szCs w:val="22"/>
        </w:rPr>
        <w:t xml:space="preserve">, without restriction, by natural processes such as wind or erosion. </w:t>
      </w:r>
      <w:r>
        <w:rPr>
          <w:rFonts w:ascii="Arial" w:hAnsi="Arial" w:cs="Arial"/>
          <w:sz w:val="22"/>
          <w:szCs w:val="22"/>
        </w:rPr>
        <w:t xml:space="preserve"> </w:t>
      </w:r>
    </w:p>
    <w:p w14:paraId="34B42510" w14:textId="77777777" w:rsidR="00635CB1" w:rsidRPr="00011881" w:rsidRDefault="00635CB1" w:rsidP="00635CB1">
      <w:pPr>
        <w:tabs>
          <w:tab w:val="left" w:pos="900"/>
        </w:tabs>
        <w:jc w:val="both"/>
        <w:rPr>
          <w:rFonts w:ascii="Arial" w:hAnsi="Arial" w:cs="Arial"/>
          <w:sz w:val="22"/>
          <w:szCs w:val="22"/>
        </w:rPr>
      </w:pPr>
    </w:p>
    <w:p w14:paraId="5481F7CF" w14:textId="77777777" w:rsidR="00415C2E" w:rsidRPr="00011881" w:rsidRDefault="00415C2E" w:rsidP="00125F8F">
      <w:pPr>
        <w:pStyle w:val="Heading2"/>
        <w:spacing w:before="0"/>
        <w:jc w:val="both"/>
        <w:rPr>
          <w:rFonts w:ascii="Arial" w:hAnsi="Arial" w:cs="Arial"/>
          <w:b w:val="0"/>
          <w:bCs w:val="0"/>
          <w:color w:val="auto"/>
          <w:sz w:val="22"/>
          <w:szCs w:val="22"/>
        </w:rPr>
      </w:pPr>
      <w:r w:rsidRPr="00011881">
        <w:rPr>
          <w:rFonts w:ascii="Arial" w:hAnsi="Arial" w:cs="Arial"/>
          <w:color w:val="auto"/>
          <w:sz w:val="22"/>
          <w:szCs w:val="22"/>
        </w:rPr>
        <w:t>Clearing Sidewalks</w:t>
      </w:r>
    </w:p>
    <w:p w14:paraId="190C9FA9" w14:textId="77777777" w:rsidR="00415C2E" w:rsidRPr="00011881" w:rsidRDefault="00415C2E" w:rsidP="00125F8F">
      <w:pPr>
        <w:jc w:val="both"/>
        <w:rPr>
          <w:lang w:val="en-GB"/>
        </w:rPr>
      </w:pPr>
    </w:p>
    <w:p w14:paraId="04A81F1F" w14:textId="0C3BF086" w:rsidR="00BB2731" w:rsidRDefault="00BB2731" w:rsidP="00125F8F">
      <w:pPr>
        <w:numPr>
          <w:ilvl w:val="0"/>
          <w:numId w:val="23"/>
        </w:numPr>
        <w:ind w:hanging="720"/>
        <w:jc w:val="both"/>
        <w:rPr>
          <w:rFonts w:ascii="Arial" w:hAnsi="Arial" w:cs="Arial"/>
          <w:sz w:val="22"/>
          <w:szCs w:val="22"/>
        </w:rPr>
      </w:pPr>
    </w:p>
    <w:p w14:paraId="513CA097" w14:textId="77777777" w:rsidR="00835447" w:rsidRDefault="00835447" w:rsidP="00835447">
      <w:pPr>
        <w:tabs>
          <w:tab w:val="left" w:pos="900"/>
        </w:tabs>
        <w:ind w:left="900"/>
        <w:jc w:val="both"/>
        <w:rPr>
          <w:rFonts w:ascii="Arial" w:hAnsi="Arial" w:cs="Arial"/>
          <w:sz w:val="22"/>
          <w:lang w:val="en-GB"/>
        </w:rPr>
      </w:pPr>
    </w:p>
    <w:p w14:paraId="1455D99C" w14:textId="6F600214" w:rsidR="00415C2E" w:rsidRPr="00011881" w:rsidRDefault="00415C2E" w:rsidP="00806A98">
      <w:pPr>
        <w:numPr>
          <w:ilvl w:val="0"/>
          <w:numId w:val="32"/>
        </w:numPr>
        <w:tabs>
          <w:tab w:val="left" w:pos="900"/>
        </w:tabs>
        <w:ind w:left="900" w:hanging="630"/>
        <w:jc w:val="both"/>
        <w:rPr>
          <w:rFonts w:ascii="Arial" w:hAnsi="Arial" w:cs="Arial"/>
          <w:sz w:val="22"/>
          <w:lang w:val="en-GB"/>
        </w:rPr>
      </w:pPr>
      <w:r w:rsidRPr="00011881">
        <w:rPr>
          <w:rFonts w:ascii="Arial" w:hAnsi="Arial" w:cs="Arial"/>
          <w:sz w:val="22"/>
          <w:lang w:val="en-GB"/>
        </w:rPr>
        <w:t>A Person shall remove snow, ice</w:t>
      </w:r>
      <w:r w:rsidR="005775DF">
        <w:rPr>
          <w:rFonts w:ascii="Arial" w:hAnsi="Arial" w:cs="Arial"/>
          <w:sz w:val="22"/>
          <w:lang w:val="en-GB"/>
        </w:rPr>
        <w:t>,</w:t>
      </w:r>
      <w:r w:rsidRPr="00011881">
        <w:rPr>
          <w:rFonts w:ascii="Arial" w:hAnsi="Arial" w:cs="Arial"/>
          <w:sz w:val="22"/>
          <w:lang w:val="en-GB"/>
        </w:rPr>
        <w:t xml:space="preserve"> and debris from any sidewalk adjacent to land that they own or occupy, within the boundaries of a Hamlet, within </w:t>
      </w:r>
      <w:r w:rsidR="00A55A13">
        <w:rPr>
          <w:rFonts w:ascii="Arial" w:hAnsi="Arial" w:cs="Arial"/>
          <w:sz w:val="22"/>
          <w:lang w:val="en-GB"/>
        </w:rPr>
        <w:t>48</w:t>
      </w:r>
      <w:r w:rsidRPr="00011881">
        <w:rPr>
          <w:rFonts w:ascii="Arial" w:hAnsi="Arial" w:cs="Arial"/>
          <w:sz w:val="22"/>
          <w:lang w:val="en-GB"/>
        </w:rPr>
        <w:t xml:space="preserve"> hours after the snow, ice</w:t>
      </w:r>
      <w:r w:rsidR="009B09BA" w:rsidRPr="00011881">
        <w:rPr>
          <w:rFonts w:ascii="Arial" w:hAnsi="Arial" w:cs="Arial"/>
          <w:sz w:val="22"/>
          <w:lang w:val="en-GB"/>
        </w:rPr>
        <w:t>,</w:t>
      </w:r>
      <w:r w:rsidRPr="00011881">
        <w:rPr>
          <w:rFonts w:ascii="Arial" w:hAnsi="Arial" w:cs="Arial"/>
          <w:sz w:val="22"/>
          <w:lang w:val="en-GB"/>
        </w:rPr>
        <w:t xml:space="preserve"> or debris has been deposited.  </w:t>
      </w:r>
    </w:p>
    <w:p w14:paraId="3C89E687" w14:textId="5A95B604" w:rsidR="00415C2E" w:rsidRPr="00011881" w:rsidRDefault="00415C2E" w:rsidP="00125F8F">
      <w:pPr>
        <w:tabs>
          <w:tab w:val="left" w:pos="900"/>
        </w:tabs>
        <w:ind w:left="900" w:hanging="630"/>
        <w:jc w:val="both"/>
        <w:rPr>
          <w:lang w:val="en-GB"/>
        </w:rPr>
      </w:pPr>
    </w:p>
    <w:p w14:paraId="384655C7" w14:textId="1DE9AD47" w:rsidR="00765818" w:rsidRDefault="00415C2E" w:rsidP="00806A98">
      <w:pPr>
        <w:numPr>
          <w:ilvl w:val="0"/>
          <w:numId w:val="32"/>
        </w:numPr>
        <w:tabs>
          <w:tab w:val="left" w:pos="900"/>
        </w:tabs>
        <w:ind w:left="900" w:hanging="630"/>
        <w:jc w:val="both"/>
        <w:rPr>
          <w:rFonts w:ascii="Arial" w:hAnsi="Arial" w:cs="Arial"/>
          <w:sz w:val="22"/>
          <w:szCs w:val="22"/>
        </w:rPr>
      </w:pPr>
      <w:r w:rsidRPr="00011881">
        <w:rPr>
          <w:rFonts w:ascii="Arial" w:hAnsi="Arial" w:cs="Arial"/>
          <w:sz w:val="22"/>
          <w:szCs w:val="22"/>
        </w:rPr>
        <w:t xml:space="preserve">If a Person fails to comply with subsection (1) the </w:t>
      </w:r>
      <w:r w:rsidR="008A11D2" w:rsidRPr="00011881">
        <w:rPr>
          <w:rFonts w:ascii="Arial" w:hAnsi="Arial" w:cs="Arial"/>
          <w:sz w:val="22"/>
          <w:szCs w:val="22"/>
        </w:rPr>
        <w:t>Municipality</w:t>
      </w:r>
      <w:r w:rsidRPr="00011881">
        <w:rPr>
          <w:rFonts w:ascii="Arial" w:hAnsi="Arial" w:cs="Arial"/>
          <w:sz w:val="22"/>
          <w:szCs w:val="22"/>
        </w:rPr>
        <w:t xml:space="preserve"> may</w:t>
      </w:r>
      <w:r w:rsidR="008C3E2A">
        <w:rPr>
          <w:rFonts w:ascii="Arial" w:hAnsi="Arial" w:cs="Arial"/>
          <w:sz w:val="22"/>
          <w:szCs w:val="22"/>
        </w:rPr>
        <w:t xml:space="preserve"> </w:t>
      </w:r>
      <w:r w:rsidRPr="00011881">
        <w:rPr>
          <w:rFonts w:ascii="Arial" w:hAnsi="Arial" w:cs="Arial"/>
          <w:sz w:val="22"/>
          <w:szCs w:val="22"/>
        </w:rPr>
        <w:t xml:space="preserve">arrange to have the sidewalk cleared and the expenses and costs incurred by the </w:t>
      </w:r>
      <w:r w:rsidR="008A11D2" w:rsidRPr="00011881">
        <w:rPr>
          <w:rFonts w:ascii="Arial" w:hAnsi="Arial" w:cs="Arial"/>
          <w:sz w:val="22"/>
          <w:szCs w:val="22"/>
        </w:rPr>
        <w:t>Municipality</w:t>
      </w:r>
      <w:r w:rsidRPr="00011881">
        <w:rPr>
          <w:rFonts w:ascii="Arial" w:hAnsi="Arial" w:cs="Arial"/>
          <w:sz w:val="22"/>
          <w:szCs w:val="22"/>
        </w:rPr>
        <w:t xml:space="preserve"> for removing the snow, ice</w:t>
      </w:r>
      <w:r w:rsidR="009B09BA" w:rsidRPr="00011881">
        <w:rPr>
          <w:rFonts w:ascii="Arial" w:hAnsi="Arial" w:cs="Arial"/>
          <w:sz w:val="22"/>
          <w:szCs w:val="22"/>
        </w:rPr>
        <w:t>,</w:t>
      </w:r>
      <w:r w:rsidRPr="00011881">
        <w:rPr>
          <w:rFonts w:ascii="Arial" w:hAnsi="Arial" w:cs="Arial"/>
          <w:sz w:val="22"/>
          <w:szCs w:val="22"/>
        </w:rPr>
        <w:t xml:space="preserve"> or debris shall be paid upon demand and, if unpaid, may be added to the tax roll of the adjacent </w:t>
      </w:r>
      <w:r w:rsidR="00501AA3">
        <w:rPr>
          <w:rFonts w:ascii="Arial" w:hAnsi="Arial" w:cs="Arial"/>
          <w:sz w:val="22"/>
          <w:szCs w:val="22"/>
        </w:rPr>
        <w:t>p</w:t>
      </w:r>
      <w:r w:rsidRPr="00011881">
        <w:rPr>
          <w:rFonts w:ascii="Arial" w:hAnsi="Arial" w:cs="Arial"/>
          <w:sz w:val="22"/>
          <w:szCs w:val="22"/>
        </w:rPr>
        <w:t>roperty.</w:t>
      </w:r>
    </w:p>
    <w:p w14:paraId="28A95044" w14:textId="77777777" w:rsidR="00835447" w:rsidRDefault="00835447" w:rsidP="00835447">
      <w:pPr>
        <w:tabs>
          <w:tab w:val="left" w:pos="900"/>
        </w:tabs>
        <w:jc w:val="both"/>
        <w:rPr>
          <w:rFonts w:ascii="Arial" w:hAnsi="Arial" w:cs="Arial"/>
          <w:sz w:val="22"/>
          <w:szCs w:val="22"/>
        </w:rPr>
      </w:pPr>
    </w:p>
    <w:p w14:paraId="33BCD913" w14:textId="0851E6ED" w:rsidR="00765818" w:rsidRPr="007C6A74" w:rsidRDefault="007C6A74" w:rsidP="00125F8F">
      <w:pPr>
        <w:pStyle w:val="ListParagraph"/>
        <w:ind w:left="0"/>
        <w:rPr>
          <w:rFonts w:ascii="Arial" w:hAnsi="Arial" w:cs="Arial"/>
          <w:b/>
          <w:sz w:val="22"/>
          <w:szCs w:val="22"/>
        </w:rPr>
      </w:pPr>
      <w:r w:rsidRPr="007C6A74">
        <w:rPr>
          <w:rFonts w:ascii="Arial" w:hAnsi="Arial" w:cs="Arial"/>
          <w:b/>
          <w:sz w:val="22"/>
          <w:szCs w:val="22"/>
        </w:rPr>
        <w:t>Maintenance</w:t>
      </w:r>
      <w:r w:rsidR="0097185D">
        <w:rPr>
          <w:rFonts w:ascii="Arial" w:hAnsi="Arial" w:cs="Arial"/>
          <w:b/>
          <w:sz w:val="22"/>
          <w:szCs w:val="22"/>
        </w:rPr>
        <w:t xml:space="preserve"> of Boulevards</w:t>
      </w:r>
      <w:r w:rsidRPr="007C6A74">
        <w:rPr>
          <w:rFonts w:ascii="Arial" w:hAnsi="Arial" w:cs="Arial"/>
          <w:b/>
          <w:sz w:val="22"/>
          <w:szCs w:val="22"/>
        </w:rPr>
        <w:t xml:space="preserve"> </w:t>
      </w:r>
    </w:p>
    <w:p w14:paraId="1D15C956" w14:textId="77777777" w:rsidR="00765818" w:rsidRDefault="00765818" w:rsidP="00125F8F">
      <w:pPr>
        <w:pStyle w:val="ListParagraph"/>
        <w:ind w:left="0"/>
        <w:rPr>
          <w:rFonts w:ascii="Arial" w:hAnsi="Arial" w:cs="Arial"/>
          <w:sz w:val="22"/>
          <w:szCs w:val="22"/>
        </w:rPr>
      </w:pPr>
    </w:p>
    <w:p w14:paraId="355EBD82" w14:textId="32E06BA6" w:rsidR="00765818" w:rsidRDefault="007C6A74" w:rsidP="00125F8F">
      <w:pPr>
        <w:numPr>
          <w:ilvl w:val="0"/>
          <w:numId w:val="23"/>
        </w:numPr>
        <w:ind w:hanging="720"/>
        <w:jc w:val="both"/>
        <w:rPr>
          <w:rFonts w:ascii="Arial" w:hAnsi="Arial" w:cs="Arial"/>
          <w:sz w:val="22"/>
          <w:szCs w:val="22"/>
        </w:rPr>
      </w:pPr>
      <w:r w:rsidRPr="00501AA3">
        <w:rPr>
          <w:rFonts w:ascii="Arial" w:hAnsi="Arial" w:cs="Arial"/>
          <w:sz w:val="22"/>
          <w:szCs w:val="22"/>
        </w:rPr>
        <w:t>A Person shall maintain any Boulevard adjacent to</w:t>
      </w:r>
      <w:r w:rsidR="0091169E" w:rsidRPr="00501AA3">
        <w:rPr>
          <w:rFonts w:ascii="Arial" w:hAnsi="Arial" w:cs="Arial"/>
          <w:sz w:val="22"/>
          <w:szCs w:val="22"/>
        </w:rPr>
        <w:t xml:space="preserve"> </w:t>
      </w:r>
      <w:r w:rsidR="00501AA3">
        <w:rPr>
          <w:rFonts w:ascii="Arial" w:hAnsi="Arial" w:cs="Arial"/>
          <w:sz w:val="22"/>
          <w:szCs w:val="22"/>
        </w:rPr>
        <w:t>property</w:t>
      </w:r>
      <w:r w:rsidRPr="00501AA3">
        <w:rPr>
          <w:rFonts w:ascii="Arial" w:hAnsi="Arial" w:cs="Arial"/>
          <w:sz w:val="22"/>
          <w:szCs w:val="22"/>
        </w:rPr>
        <w:t xml:space="preserve"> that they own or occupy by:</w:t>
      </w:r>
    </w:p>
    <w:p w14:paraId="668E89DB" w14:textId="77777777" w:rsidR="005E4A43" w:rsidRPr="00501AA3" w:rsidRDefault="005E4A43" w:rsidP="005E4A43">
      <w:pPr>
        <w:ind w:left="720"/>
        <w:jc w:val="both"/>
        <w:rPr>
          <w:rFonts w:ascii="Arial" w:hAnsi="Arial" w:cs="Arial"/>
          <w:sz w:val="22"/>
          <w:szCs w:val="22"/>
        </w:rPr>
      </w:pPr>
    </w:p>
    <w:p w14:paraId="588D0BF9" w14:textId="773C035C" w:rsidR="007C6A74" w:rsidRDefault="003B6218" w:rsidP="00125F8F">
      <w:pPr>
        <w:numPr>
          <w:ilvl w:val="2"/>
          <w:numId w:val="23"/>
        </w:numPr>
        <w:ind w:left="1440" w:hanging="540"/>
        <w:jc w:val="both"/>
        <w:rPr>
          <w:rFonts w:ascii="Arial" w:hAnsi="Arial" w:cs="Arial"/>
          <w:sz w:val="22"/>
          <w:szCs w:val="22"/>
        </w:rPr>
      </w:pPr>
      <w:r>
        <w:rPr>
          <w:rFonts w:ascii="Arial" w:hAnsi="Arial" w:cs="Arial"/>
          <w:sz w:val="22"/>
          <w:szCs w:val="22"/>
        </w:rPr>
        <w:lastRenderedPageBreak/>
        <w:t>k</w:t>
      </w:r>
      <w:r w:rsidR="007C6A74">
        <w:rPr>
          <w:rFonts w:ascii="Arial" w:hAnsi="Arial" w:cs="Arial"/>
          <w:sz w:val="22"/>
          <w:szCs w:val="22"/>
        </w:rPr>
        <w:t xml:space="preserve">eeping any grass on the Boulevard cut to a length of no more than 15 </w:t>
      </w:r>
      <w:proofErr w:type="spellStart"/>
      <w:r w:rsidR="007C6A74">
        <w:rPr>
          <w:rFonts w:ascii="Arial" w:hAnsi="Arial" w:cs="Arial"/>
          <w:sz w:val="22"/>
          <w:szCs w:val="22"/>
        </w:rPr>
        <w:t>centimetres</w:t>
      </w:r>
      <w:proofErr w:type="spellEnd"/>
      <w:r w:rsidR="007C6A74">
        <w:rPr>
          <w:rFonts w:ascii="Arial" w:hAnsi="Arial" w:cs="Arial"/>
          <w:sz w:val="22"/>
          <w:szCs w:val="22"/>
        </w:rPr>
        <w:t>; and</w:t>
      </w:r>
    </w:p>
    <w:p w14:paraId="5459DB88" w14:textId="77777777" w:rsidR="00835447" w:rsidRDefault="00835447" w:rsidP="00835447">
      <w:pPr>
        <w:ind w:left="1440"/>
        <w:jc w:val="both"/>
        <w:rPr>
          <w:rFonts w:ascii="Arial" w:hAnsi="Arial" w:cs="Arial"/>
          <w:sz w:val="22"/>
          <w:szCs w:val="22"/>
        </w:rPr>
      </w:pPr>
    </w:p>
    <w:p w14:paraId="5533ED1C" w14:textId="1647CB99" w:rsidR="00765818" w:rsidRDefault="003B6218" w:rsidP="00125F8F">
      <w:pPr>
        <w:numPr>
          <w:ilvl w:val="2"/>
          <w:numId w:val="23"/>
        </w:numPr>
        <w:ind w:left="1440" w:hanging="540"/>
        <w:jc w:val="both"/>
        <w:rPr>
          <w:rFonts w:ascii="Arial" w:hAnsi="Arial" w:cs="Arial"/>
          <w:sz w:val="22"/>
          <w:szCs w:val="22"/>
        </w:rPr>
      </w:pPr>
      <w:r>
        <w:rPr>
          <w:rFonts w:ascii="Arial" w:hAnsi="Arial" w:cs="Arial"/>
          <w:sz w:val="22"/>
          <w:szCs w:val="22"/>
        </w:rPr>
        <w:t xml:space="preserve">removing any accumulation of weeds, fallen leaves, or other debris. </w:t>
      </w:r>
    </w:p>
    <w:p w14:paraId="5B5A623B" w14:textId="77777777" w:rsidR="00835447" w:rsidRDefault="00835447" w:rsidP="00835447">
      <w:pPr>
        <w:jc w:val="both"/>
        <w:rPr>
          <w:rFonts w:ascii="Arial" w:hAnsi="Arial" w:cs="Arial"/>
          <w:sz w:val="22"/>
          <w:szCs w:val="22"/>
        </w:rPr>
      </w:pPr>
    </w:p>
    <w:p w14:paraId="1105EF8D" w14:textId="3CE00A7B" w:rsidR="0097185D" w:rsidRDefault="0097185D" w:rsidP="00125F8F">
      <w:pPr>
        <w:jc w:val="both"/>
        <w:rPr>
          <w:rFonts w:ascii="Arial" w:hAnsi="Arial" w:cs="Arial"/>
          <w:b/>
          <w:sz w:val="22"/>
          <w:szCs w:val="22"/>
        </w:rPr>
      </w:pPr>
      <w:r>
        <w:rPr>
          <w:rFonts w:ascii="Arial" w:hAnsi="Arial" w:cs="Arial"/>
          <w:b/>
          <w:sz w:val="22"/>
          <w:szCs w:val="22"/>
        </w:rPr>
        <w:t xml:space="preserve">Maintenance of </w:t>
      </w:r>
      <w:r w:rsidR="00FD77F9">
        <w:rPr>
          <w:rFonts w:ascii="Arial" w:hAnsi="Arial" w:cs="Arial"/>
          <w:b/>
          <w:sz w:val="22"/>
          <w:szCs w:val="22"/>
        </w:rPr>
        <w:t>Undeveloped Road Allowances and Alleys</w:t>
      </w:r>
    </w:p>
    <w:p w14:paraId="79FEE9C5" w14:textId="77777777" w:rsidR="00835447" w:rsidRPr="0097185D" w:rsidRDefault="00835447" w:rsidP="00125F8F">
      <w:pPr>
        <w:jc w:val="both"/>
        <w:rPr>
          <w:rFonts w:ascii="Arial" w:hAnsi="Arial" w:cs="Arial"/>
          <w:b/>
          <w:sz w:val="22"/>
          <w:szCs w:val="22"/>
        </w:rPr>
      </w:pPr>
    </w:p>
    <w:p w14:paraId="5624F2E6" w14:textId="77777777" w:rsidR="008F4819" w:rsidRDefault="008F4819" w:rsidP="00125F8F">
      <w:pPr>
        <w:numPr>
          <w:ilvl w:val="0"/>
          <w:numId w:val="23"/>
        </w:numPr>
        <w:ind w:hanging="720"/>
        <w:jc w:val="both"/>
        <w:rPr>
          <w:rFonts w:ascii="Arial" w:hAnsi="Arial" w:cs="Arial"/>
          <w:sz w:val="22"/>
          <w:szCs w:val="22"/>
        </w:rPr>
      </w:pPr>
    </w:p>
    <w:p w14:paraId="32A2EBDB" w14:textId="77777777" w:rsidR="00023589" w:rsidRDefault="00023589" w:rsidP="00023589">
      <w:pPr>
        <w:tabs>
          <w:tab w:val="left" w:pos="900"/>
        </w:tabs>
        <w:ind w:left="900"/>
        <w:jc w:val="both"/>
        <w:rPr>
          <w:rFonts w:ascii="Arial" w:hAnsi="Arial" w:cs="Arial"/>
          <w:sz w:val="22"/>
          <w:szCs w:val="22"/>
        </w:rPr>
      </w:pPr>
    </w:p>
    <w:p w14:paraId="48B7525E" w14:textId="7369817C" w:rsidR="0097185D" w:rsidRDefault="0097621E" w:rsidP="00125F8F">
      <w:pPr>
        <w:numPr>
          <w:ilvl w:val="1"/>
          <w:numId w:val="23"/>
        </w:numPr>
        <w:tabs>
          <w:tab w:val="left" w:pos="900"/>
        </w:tabs>
        <w:ind w:left="900" w:hanging="630"/>
        <w:jc w:val="both"/>
        <w:rPr>
          <w:rFonts w:ascii="Arial" w:hAnsi="Arial" w:cs="Arial"/>
          <w:sz w:val="22"/>
          <w:szCs w:val="22"/>
        </w:rPr>
      </w:pPr>
      <w:r>
        <w:rPr>
          <w:rFonts w:ascii="Arial" w:hAnsi="Arial" w:cs="Arial"/>
          <w:sz w:val="22"/>
          <w:szCs w:val="22"/>
        </w:rPr>
        <w:t>Subject to subsection (2), a</w:t>
      </w:r>
      <w:r w:rsidR="00FD77F9" w:rsidRPr="00600EF5">
        <w:rPr>
          <w:rFonts w:ascii="Arial" w:hAnsi="Arial" w:cs="Arial"/>
          <w:sz w:val="22"/>
          <w:szCs w:val="22"/>
        </w:rPr>
        <w:t xml:space="preserve"> Person shall maintain any Undeveloped Road Allowance or Alley adjacent to </w:t>
      </w:r>
      <w:r w:rsidR="00501AA3">
        <w:rPr>
          <w:rFonts w:ascii="Arial" w:hAnsi="Arial" w:cs="Arial"/>
          <w:sz w:val="22"/>
          <w:szCs w:val="22"/>
        </w:rPr>
        <w:t>property</w:t>
      </w:r>
      <w:r w:rsidR="00FD77F9" w:rsidRPr="00600EF5">
        <w:rPr>
          <w:rFonts w:ascii="Arial" w:hAnsi="Arial" w:cs="Arial"/>
          <w:sz w:val="22"/>
          <w:szCs w:val="22"/>
        </w:rPr>
        <w:t xml:space="preserve"> that they own or occupy</w:t>
      </w:r>
      <w:r w:rsidR="00600EF5" w:rsidRPr="00600EF5">
        <w:rPr>
          <w:rFonts w:ascii="Arial" w:hAnsi="Arial" w:cs="Arial"/>
          <w:sz w:val="22"/>
          <w:szCs w:val="22"/>
        </w:rPr>
        <w:t xml:space="preserve">, from the boundary of the </w:t>
      </w:r>
      <w:r w:rsidR="00501AA3">
        <w:rPr>
          <w:rFonts w:ascii="Arial" w:hAnsi="Arial" w:cs="Arial"/>
          <w:sz w:val="22"/>
          <w:szCs w:val="22"/>
        </w:rPr>
        <w:t>property</w:t>
      </w:r>
      <w:r w:rsidR="00600EF5" w:rsidRPr="00600EF5">
        <w:rPr>
          <w:rFonts w:ascii="Arial" w:hAnsi="Arial" w:cs="Arial"/>
          <w:sz w:val="22"/>
          <w:szCs w:val="22"/>
        </w:rPr>
        <w:t xml:space="preserve"> to the midpoint of the Undeveloped Road Allowance or Alley,</w:t>
      </w:r>
      <w:r w:rsidR="00FD77F9" w:rsidRPr="00600EF5">
        <w:rPr>
          <w:rFonts w:ascii="Arial" w:hAnsi="Arial" w:cs="Arial"/>
          <w:sz w:val="22"/>
          <w:szCs w:val="22"/>
        </w:rPr>
        <w:t xml:space="preserve"> by: </w:t>
      </w:r>
    </w:p>
    <w:p w14:paraId="1F9E86D1" w14:textId="77777777" w:rsidR="00023589" w:rsidRPr="00600EF5" w:rsidRDefault="00023589" w:rsidP="00023589">
      <w:pPr>
        <w:tabs>
          <w:tab w:val="left" w:pos="900"/>
        </w:tabs>
        <w:ind w:left="900"/>
        <w:jc w:val="both"/>
        <w:rPr>
          <w:rFonts w:ascii="Arial" w:hAnsi="Arial" w:cs="Arial"/>
          <w:sz w:val="22"/>
          <w:szCs w:val="22"/>
        </w:rPr>
      </w:pPr>
    </w:p>
    <w:p w14:paraId="1E00C78F" w14:textId="1FA6C17E" w:rsidR="00FA570A" w:rsidRDefault="00FA570A" w:rsidP="00125F8F">
      <w:pPr>
        <w:numPr>
          <w:ilvl w:val="2"/>
          <w:numId w:val="23"/>
        </w:numPr>
        <w:ind w:left="1440" w:hanging="540"/>
        <w:jc w:val="both"/>
        <w:rPr>
          <w:rFonts w:ascii="Arial" w:hAnsi="Arial" w:cs="Arial"/>
          <w:sz w:val="22"/>
          <w:szCs w:val="22"/>
        </w:rPr>
      </w:pPr>
      <w:r>
        <w:rPr>
          <w:rFonts w:ascii="Arial" w:hAnsi="Arial" w:cs="Arial"/>
          <w:sz w:val="22"/>
          <w:szCs w:val="22"/>
        </w:rPr>
        <w:t xml:space="preserve">keeping any grass on the </w:t>
      </w:r>
      <w:r w:rsidR="00CF4C7C">
        <w:rPr>
          <w:rFonts w:ascii="Arial" w:hAnsi="Arial" w:cs="Arial"/>
          <w:sz w:val="22"/>
          <w:szCs w:val="22"/>
        </w:rPr>
        <w:t>Undeveloped Road Allowance or Alley</w:t>
      </w:r>
      <w:r>
        <w:rPr>
          <w:rFonts w:ascii="Arial" w:hAnsi="Arial" w:cs="Arial"/>
          <w:sz w:val="22"/>
          <w:szCs w:val="22"/>
        </w:rPr>
        <w:t xml:space="preserve"> cut to a length of no more than 15 </w:t>
      </w:r>
      <w:proofErr w:type="spellStart"/>
      <w:r>
        <w:rPr>
          <w:rFonts w:ascii="Arial" w:hAnsi="Arial" w:cs="Arial"/>
          <w:sz w:val="22"/>
          <w:szCs w:val="22"/>
        </w:rPr>
        <w:t>centimetres</w:t>
      </w:r>
      <w:proofErr w:type="spellEnd"/>
      <w:r>
        <w:rPr>
          <w:rFonts w:ascii="Arial" w:hAnsi="Arial" w:cs="Arial"/>
          <w:sz w:val="22"/>
          <w:szCs w:val="22"/>
        </w:rPr>
        <w:t>; and</w:t>
      </w:r>
    </w:p>
    <w:p w14:paraId="5B59AFC6" w14:textId="77777777" w:rsidR="00023589" w:rsidRDefault="00023589" w:rsidP="00023589">
      <w:pPr>
        <w:ind w:left="1440"/>
        <w:jc w:val="both"/>
        <w:rPr>
          <w:rFonts w:ascii="Arial" w:hAnsi="Arial" w:cs="Arial"/>
          <w:sz w:val="22"/>
          <w:szCs w:val="22"/>
        </w:rPr>
      </w:pPr>
    </w:p>
    <w:p w14:paraId="1EF482D5" w14:textId="1AB93731" w:rsidR="00FA570A" w:rsidRDefault="00FA570A" w:rsidP="00125F8F">
      <w:pPr>
        <w:numPr>
          <w:ilvl w:val="2"/>
          <w:numId w:val="23"/>
        </w:numPr>
        <w:ind w:left="1440" w:hanging="540"/>
        <w:jc w:val="both"/>
        <w:rPr>
          <w:rFonts w:ascii="Arial" w:hAnsi="Arial" w:cs="Arial"/>
          <w:sz w:val="22"/>
          <w:szCs w:val="22"/>
        </w:rPr>
      </w:pPr>
      <w:r>
        <w:rPr>
          <w:rFonts w:ascii="Arial" w:hAnsi="Arial" w:cs="Arial"/>
          <w:sz w:val="22"/>
          <w:szCs w:val="22"/>
        </w:rPr>
        <w:t xml:space="preserve">removing any accumulation of weeds, fallen leaves, or other debris. </w:t>
      </w:r>
    </w:p>
    <w:p w14:paraId="4E871ABB" w14:textId="77777777" w:rsidR="00023589" w:rsidRDefault="00023589" w:rsidP="00023589">
      <w:pPr>
        <w:jc w:val="both"/>
        <w:rPr>
          <w:rFonts w:ascii="Arial" w:hAnsi="Arial" w:cs="Arial"/>
          <w:sz w:val="22"/>
          <w:szCs w:val="22"/>
        </w:rPr>
      </w:pPr>
    </w:p>
    <w:p w14:paraId="56DD511A" w14:textId="588AD1C5" w:rsidR="00817802" w:rsidRDefault="000B28E8" w:rsidP="00125F8F">
      <w:pPr>
        <w:numPr>
          <w:ilvl w:val="1"/>
          <w:numId w:val="23"/>
        </w:numPr>
        <w:tabs>
          <w:tab w:val="left" w:pos="900"/>
        </w:tabs>
        <w:ind w:left="900" w:hanging="630"/>
        <w:jc w:val="both"/>
        <w:rPr>
          <w:rFonts w:ascii="Arial" w:hAnsi="Arial" w:cs="Arial"/>
          <w:sz w:val="22"/>
          <w:szCs w:val="22"/>
        </w:rPr>
      </w:pPr>
      <w:r>
        <w:rPr>
          <w:rFonts w:ascii="Arial" w:hAnsi="Arial" w:cs="Arial"/>
          <w:sz w:val="22"/>
          <w:szCs w:val="22"/>
        </w:rPr>
        <w:t xml:space="preserve">Where </w:t>
      </w:r>
      <w:r w:rsidR="00817802">
        <w:rPr>
          <w:rFonts w:ascii="Arial" w:hAnsi="Arial" w:cs="Arial"/>
          <w:sz w:val="22"/>
          <w:szCs w:val="22"/>
        </w:rPr>
        <w:t xml:space="preserve">there is </w:t>
      </w:r>
      <w:proofErr w:type="gramStart"/>
      <w:r w:rsidR="00817802">
        <w:rPr>
          <w:rFonts w:ascii="Arial" w:hAnsi="Arial" w:cs="Arial"/>
          <w:sz w:val="22"/>
          <w:szCs w:val="22"/>
        </w:rPr>
        <w:t>not</w:t>
      </w:r>
      <w:proofErr w:type="gramEnd"/>
      <w:r w:rsidR="00817802">
        <w:rPr>
          <w:rFonts w:ascii="Arial" w:hAnsi="Arial" w:cs="Arial"/>
          <w:sz w:val="22"/>
          <w:szCs w:val="22"/>
        </w:rPr>
        <w:t xml:space="preserve"> privately-owned </w:t>
      </w:r>
      <w:r w:rsidR="00501AA3">
        <w:rPr>
          <w:rFonts w:ascii="Arial" w:hAnsi="Arial" w:cs="Arial"/>
          <w:sz w:val="22"/>
          <w:szCs w:val="22"/>
        </w:rPr>
        <w:t xml:space="preserve">property </w:t>
      </w:r>
      <w:r>
        <w:rPr>
          <w:rFonts w:ascii="Arial" w:hAnsi="Arial" w:cs="Arial"/>
          <w:sz w:val="22"/>
          <w:szCs w:val="22"/>
        </w:rPr>
        <w:t xml:space="preserve">bordering the </w:t>
      </w:r>
      <w:r w:rsidR="00817802">
        <w:rPr>
          <w:rFonts w:ascii="Arial" w:hAnsi="Arial" w:cs="Arial"/>
          <w:sz w:val="22"/>
          <w:szCs w:val="22"/>
        </w:rPr>
        <w:t xml:space="preserve">opposite </w:t>
      </w:r>
      <w:r w:rsidR="008F4819">
        <w:rPr>
          <w:rFonts w:ascii="Arial" w:hAnsi="Arial" w:cs="Arial"/>
          <w:sz w:val="22"/>
          <w:szCs w:val="22"/>
        </w:rPr>
        <w:t xml:space="preserve">boundary </w:t>
      </w:r>
      <w:r w:rsidR="00817802">
        <w:rPr>
          <w:rFonts w:ascii="Arial" w:hAnsi="Arial" w:cs="Arial"/>
          <w:sz w:val="22"/>
          <w:szCs w:val="22"/>
        </w:rPr>
        <w:t xml:space="preserve">of an Undeveloped Road Allowance or Alley, the maintenance obligations under subsection (1) shall apply to the full width of the Undeveloped Road Allowance or Alley, from the boundary of the </w:t>
      </w:r>
      <w:r w:rsidR="00501AA3">
        <w:rPr>
          <w:rFonts w:ascii="Arial" w:hAnsi="Arial" w:cs="Arial"/>
          <w:sz w:val="22"/>
          <w:szCs w:val="22"/>
        </w:rPr>
        <w:t xml:space="preserve">property </w:t>
      </w:r>
      <w:r w:rsidR="00817802">
        <w:rPr>
          <w:rFonts w:ascii="Arial" w:hAnsi="Arial" w:cs="Arial"/>
          <w:sz w:val="22"/>
          <w:szCs w:val="22"/>
        </w:rPr>
        <w:t xml:space="preserve">to the opposite boundary of the Undeveloped Road Allowance or Alley. </w:t>
      </w:r>
    </w:p>
    <w:p w14:paraId="609E5A57" w14:textId="77777777" w:rsidR="00023589" w:rsidRDefault="00023589" w:rsidP="00023589">
      <w:pPr>
        <w:tabs>
          <w:tab w:val="left" w:pos="900"/>
        </w:tabs>
        <w:ind w:left="900"/>
        <w:jc w:val="both"/>
        <w:rPr>
          <w:rFonts w:ascii="Arial" w:hAnsi="Arial" w:cs="Arial"/>
          <w:sz w:val="22"/>
          <w:szCs w:val="22"/>
        </w:rPr>
      </w:pPr>
    </w:p>
    <w:p w14:paraId="37A1678D" w14:textId="35FCAB66" w:rsidR="00C80E90" w:rsidRDefault="00C80E90" w:rsidP="00125F8F">
      <w:pPr>
        <w:jc w:val="both"/>
        <w:rPr>
          <w:rFonts w:ascii="Arial" w:hAnsi="Arial" w:cs="Arial"/>
          <w:b/>
          <w:sz w:val="22"/>
          <w:szCs w:val="22"/>
        </w:rPr>
      </w:pPr>
      <w:proofErr w:type="gramStart"/>
      <w:r w:rsidRPr="00011881">
        <w:rPr>
          <w:rFonts w:ascii="Arial" w:hAnsi="Arial" w:cs="Arial"/>
          <w:b/>
          <w:sz w:val="22"/>
          <w:szCs w:val="22"/>
        </w:rPr>
        <w:t>Fires</w:t>
      </w:r>
      <w:proofErr w:type="gramEnd"/>
      <w:r w:rsidRPr="00011881">
        <w:rPr>
          <w:rFonts w:ascii="Arial" w:hAnsi="Arial" w:cs="Arial"/>
          <w:b/>
          <w:sz w:val="22"/>
          <w:szCs w:val="22"/>
        </w:rPr>
        <w:t xml:space="preserve"> and Emergency Site Management</w:t>
      </w:r>
    </w:p>
    <w:p w14:paraId="39484232" w14:textId="77777777" w:rsidR="00023589" w:rsidRPr="00011881" w:rsidRDefault="00023589" w:rsidP="00125F8F">
      <w:pPr>
        <w:jc w:val="both"/>
        <w:rPr>
          <w:rFonts w:ascii="Arial" w:hAnsi="Arial" w:cs="Arial"/>
          <w:b/>
          <w:sz w:val="22"/>
          <w:szCs w:val="22"/>
        </w:rPr>
      </w:pPr>
    </w:p>
    <w:p w14:paraId="6D26FF49" w14:textId="529CE132" w:rsidR="00BB2731" w:rsidRPr="00FD1EBA" w:rsidRDefault="00BB2731" w:rsidP="00125F8F">
      <w:pPr>
        <w:numPr>
          <w:ilvl w:val="0"/>
          <w:numId w:val="23"/>
        </w:numPr>
        <w:ind w:hanging="720"/>
        <w:jc w:val="both"/>
        <w:rPr>
          <w:rFonts w:ascii="Arial" w:hAnsi="Arial" w:cs="Arial"/>
          <w:sz w:val="22"/>
          <w:szCs w:val="22"/>
        </w:rPr>
      </w:pPr>
    </w:p>
    <w:p w14:paraId="042B023E" w14:textId="77777777" w:rsidR="00023589" w:rsidRDefault="00023589" w:rsidP="00023589">
      <w:pPr>
        <w:tabs>
          <w:tab w:val="left" w:pos="900"/>
        </w:tabs>
        <w:ind w:left="900"/>
        <w:jc w:val="both"/>
        <w:rPr>
          <w:rFonts w:ascii="Arial" w:hAnsi="Arial" w:cs="Arial"/>
          <w:sz w:val="22"/>
          <w:szCs w:val="22"/>
        </w:rPr>
      </w:pPr>
    </w:p>
    <w:p w14:paraId="460E6337" w14:textId="0101ADE3" w:rsidR="00C80E90" w:rsidRDefault="00C80E90" w:rsidP="00806A98">
      <w:pPr>
        <w:numPr>
          <w:ilvl w:val="0"/>
          <w:numId w:val="33"/>
        </w:numPr>
        <w:tabs>
          <w:tab w:val="left" w:pos="900"/>
        </w:tabs>
        <w:ind w:left="900" w:hanging="630"/>
        <w:jc w:val="both"/>
        <w:rPr>
          <w:rFonts w:ascii="Arial" w:hAnsi="Arial" w:cs="Arial"/>
          <w:sz w:val="22"/>
          <w:szCs w:val="22"/>
        </w:rPr>
      </w:pPr>
      <w:r w:rsidRPr="00011881">
        <w:rPr>
          <w:rFonts w:ascii="Arial" w:hAnsi="Arial" w:cs="Arial"/>
          <w:sz w:val="22"/>
          <w:szCs w:val="22"/>
        </w:rPr>
        <w:t>No Person shall pass beyond a point designated by a Peace Officer or a member of the Fire Department.</w:t>
      </w:r>
    </w:p>
    <w:p w14:paraId="38789B22" w14:textId="77777777" w:rsidR="00023589" w:rsidRPr="00011881" w:rsidRDefault="00023589" w:rsidP="00023589">
      <w:pPr>
        <w:tabs>
          <w:tab w:val="left" w:pos="900"/>
        </w:tabs>
        <w:ind w:left="900"/>
        <w:jc w:val="both"/>
        <w:rPr>
          <w:rFonts w:ascii="Arial" w:hAnsi="Arial" w:cs="Arial"/>
          <w:sz w:val="22"/>
          <w:szCs w:val="22"/>
        </w:rPr>
      </w:pPr>
    </w:p>
    <w:p w14:paraId="31010A66" w14:textId="05E42DA4" w:rsidR="00C80E90" w:rsidRDefault="00C80E90" w:rsidP="00806A98">
      <w:pPr>
        <w:numPr>
          <w:ilvl w:val="0"/>
          <w:numId w:val="33"/>
        </w:numPr>
        <w:tabs>
          <w:tab w:val="left" w:pos="900"/>
        </w:tabs>
        <w:ind w:left="900" w:hanging="630"/>
        <w:jc w:val="both"/>
        <w:rPr>
          <w:rFonts w:ascii="Arial" w:hAnsi="Arial" w:cs="Arial"/>
          <w:sz w:val="22"/>
          <w:szCs w:val="22"/>
        </w:rPr>
      </w:pPr>
      <w:r w:rsidRPr="00011881">
        <w:rPr>
          <w:rFonts w:ascii="Arial" w:hAnsi="Arial" w:cs="Arial"/>
          <w:sz w:val="22"/>
          <w:szCs w:val="22"/>
        </w:rPr>
        <w:t xml:space="preserve">No Person shall drive a Vehicle over any fire hose unless directed to do so by a Peace Officer or a member of the Fire Department.  </w:t>
      </w:r>
    </w:p>
    <w:p w14:paraId="1DB793B1" w14:textId="77777777" w:rsidR="00023589" w:rsidRPr="00011881" w:rsidRDefault="00023589" w:rsidP="00023589">
      <w:pPr>
        <w:tabs>
          <w:tab w:val="left" w:pos="900"/>
        </w:tabs>
        <w:jc w:val="both"/>
        <w:rPr>
          <w:rFonts w:ascii="Arial" w:hAnsi="Arial" w:cs="Arial"/>
          <w:sz w:val="22"/>
          <w:szCs w:val="22"/>
        </w:rPr>
      </w:pPr>
    </w:p>
    <w:p w14:paraId="0FF8C798" w14:textId="0D50D0DC" w:rsidR="00C80E90" w:rsidRDefault="00C80E90" w:rsidP="00125F8F">
      <w:pPr>
        <w:keepNext/>
        <w:jc w:val="both"/>
        <w:rPr>
          <w:rFonts w:ascii="Arial" w:hAnsi="Arial" w:cs="Arial"/>
          <w:b/>
          <w:sz w:val="22"/>
          <w:szCs w:val="22"/>
        </w:rPr>
      </w:pPr>
      <w:r w:rsidRPr="00011881">
        <w:rPr>
          <w:rFonts w:ascii="Arial" w:hAnsi="Arial" w:cs="Arial"/>
          <w:b/>
          <w:sz w:val="22"/>
          <w:szCs w:val="22"/>
        </w:rPr>
        <w:t>Obstructions</w:t>
      </w:r>
    </w:p>
    <w:p w14:paraId="53289A6B" w14:textId="77777777" w:rsidR="00023589" w:rsidRPr="00011881" w:rsidRDefault="00023589" w:rsidP="00125F8F">
      <w:pPr>
        <w:keepNext/>
        <w:jc w:val="both"/>
        <w:rPr>
          <w:rFonts w:ascii="Arial" w:hAnsi="Arial" w:cs="Arial"/>
          <w:b/>
          <w:sz w:val="22"/>
          <w:szCs w:val="22"/>
        </w:rPr>
      </w:pPr>
    </w:p>
    <w:p w14:paraId="560DD235" w14:textId="57B8CC3E" w:rsidR="00C80E90"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shall place, cause to be placed</w:t>
      </w:r>
      <w:r w:rsidR="005775DF">
        <w:rPr>
          <w:rFonts w:ascii="Arial" w:hAnsi="Arial" w:cs="Arial"/>
          <w:sz w:val="22"/>
          <w:szCs w:val="22"/>
        </w:rPr>
        <w:t>,</w:t>
      </w:r>
      <w:r w:rsidRPr="00FD1EBA">
        <w:rPr>
          <w:rFonts w:ascii="Arial" w:hAnsi="Arial" w:cs="Arial"/>
          <w:sz w:val="22"/>
          <w:szCs w:val="22"/>
        </w:rPr>
        <w:t xml:space="preserve"> or permit to be placed any goods, wares, merchandise, or any other articles upon a highway </w:t>
      </w:r>
      <w:proofErr w:type="gramStart"/>
      <w:r w:rsidRPr="00FD1EBA">
        <w:rPr>
          <w:rFonts w:ascii="Arial" w:hAnsi="Arial" w:cs="Arial"/>
          <w:sz w:val="22"/>
          <w:szCs w:val="22"/>
        </w:rPr>
        <w:t>so as to</w:t>
      </w:r>
      <w:proofErr w:type="gramEnd"/>
      <w:r w:rsidRPr="00FD1EBA">
        <w:rPr>
          <w:rFonts w:ascii="Arial" w:hAnsi="Arial" w:cs="Arial"/>
          <w:sz w:val="22"/>
          <w:szCs w:val="22"/>
        </w:rPr>
        <w:t xml:space="preserve"> obstruct pedestrian or vehicular traffic.</w:t>
      </w:r>
    </w:p>
    <w:p w14:paraId="67804A67" w14:textId="77777777" w:rsidR="00023589" w:rsidRPr="00FD1EBA" w:rsidRDefault="00023589" w:rsidP="00023589">
      <w:pPr>
        <w:ind w:left="720"/>
        <w:jc w:val="both"/>
        <w:rPr>
          <w:rFonts w:ascii="Arial" w:hAnsi="Arial" w:cs="Arial"/>
          <w:sz w:val="22"/>
          <w:szCs w:val="22"/>
        </w:rPr>
      </w:pPr>
    </w:p>
    <w:p w14:paraId="6B4619BC" w14:textId="3FB33021" w:rsidR="00C80E90" w:rsidRDefault="00C80E90" w:rsidP="005E4A43">
      <w:pPr>
        <w:keepNext/>
        <w:jc w:val="both"/>
        <w:rPr>
          <w:rFonts w:ascii="Arial" w:hAnsi="Arial" w:cs="Arial"/>
          <w:b/>
          <w:sz w:val="22"/>
          <w:szCs w:val="22"/>
        </w:rPr>
      </w:pPr>
      <w:r w:rsidRPr="00011881">
        <w:rPr>
          <w:rFonts w:ascii="Arial" w:hAnsi="Arial" w:cs="Arial"/>
          <w:b/>
          <w:sz w:val="22"/>
          <w:szCs w:val="22"/>
        </w:rPr>
        <w:t xml:space="preserve">Pedestrians </w:t>
      </w:r>
    </w:p>
    <w:p w14:paraId="584A2C3E" w14:textId="77777777" w:rsidR="00023589" w:rsidRPr="00011881" w:rsidRDefault="00023589" w:rsidP="005E4A43">
      <w:pPr>
        <w:keepNext/>
        <w:jc w:val="both"/>
        <w:rPr>
          <w:rFonts w:ascii="Arial" w:hAnsi="Arial" w:cs="Arial"/>
          <w:b/>
          <w:sz w:val="22"/>
          <w:szCs w:val="22"/>
        </w:rPr>
      </w:pPr>
    </w:p>
    <w:p w14:paraId="3B8D7DB9" w14:textId="6304DAC8" w:rsidR="00BB2731" w:rsidRPr="00FD1EBA" w:rsidRDefault="00BB2731" w:rsidP="005E4A43">
      <w:pPr>
        <w:keepNext/>
        <w:numPr>
          <w:ilvl w:val="0"/>
          <w:numId w:val="23"/>
        </w:numPr>
        <w:ind w:hanging="720"/>
        <w:jc w:val="both"/>
        <w:rPr>
          <w:rFonts w:ascii="Arial" w:hAnsi="Arial" w:cs="Arial"/>
          <w:sz w:val="22"/>
          <w:szCs w:val="22"/>
        </w:rPr>
      </w:pPr>
    </w:p>
    <w:p w14:paraId="243F0112" w14:textId="77777777" w:rsidR="00023589" w:rsidRDefault="00023589" w:rsidP="005E4A43">
      <w:pPr>
        <w:keepNext/>
        <w:tabs>
          <w:tab w:val="left" w:pos="900"/>
        </w:tabs>
        <w:ind w:left="900"/>
        <w:jc w:val="both"/>
        <w:rPr>
          <w:rFonts w:ascii="Arial" w:hAnsi="Arial" w:cs="Arial"/>
          <w:sz w:val="22"/>
          <w:szCs w:val="22"/>
        </w:rPr>
      </w:pPr>
    </w:p>
    <w:p w14:paraId="1F1B2CB3" w14:textId="2018DC91" w:rsidR="00745122" w:rsidRDefault="00C80E90" w:rsidP="00806A98">
      <w:pPr>
        <w:numPr>
          <w:ilvl w:val="0"/>
          <w:numId w:val="34"/>
        </w:numPr>
        <w:tabs>
          <w:tab w:val="left" w:pos="900"/>
        </w:tabs>
        <w:ind w:left="900" w:hanging="630"/>
        <w:jc w:val="both"/>
        <w:rPr>
          <w:rFonts w:ascii="Arial" w:hAnsi="Arial" w:cs="Arial"/>
          <w:sz w:val="22"/>
          <w:szCs w:val="22"/>
        </w:rPr>
      </w:pPr>
      <w:r w:rsidRPr="00011881">
        <w:rPr>
          <w:rFonts w:ascii="Arial" w:hAnsi="Arial" w:cs="Arial"/>
          <w:sz w:val="22"/>
          <w:szCs w:val="22"/>
        </w:rPr>
        <w:t xml:space="preserve">No Person shall stand or be in any other position on a sidewalk </w:t>
      </w:r>
      <w:proofErr w:type="gramStart"/>
      <w:r w:rsidRPr="00011881">
        <w:rPr>
          <w:rFonts w:ascii="Arial" w:hAnsi="Arial" w:cs="Arial"/>
          <w:sz w:val="22"/>
          <w:szCs w:val="22"/>
        </w:rPr>
        <w:t>so as to</w:t>
      </w:r>
      <w:proofErr w:type="gramEnd"/>
      <w:r w:rsidRPr="00011881">
        <w:rPr>
          <w:rFonts w:ascii="Arial" w:hAnsi="Arial" w:cs="Arial"/>
          <w:sz w:val="22"/>
          <w:szCs w:val="22"/>
        </w:rPr>
        <w:t xml:space="preserve"> obstruct the entrance to a building.</w:t>
      </w:r>
    </w:p>
    <w:p w14:paraId="74D27606" w14:textId="77777777" w:rsidR="00023589" w:rsidRPr="00011881" w:rsidRDefault="00023589" w:rsidP="00023589">
      <w:pPr>
        <w:tabs>
          <w:tab w:val="left" w:pos="900"/>
        </w:tabs>
        <w:ind w:left="900"/>
        <w:jc w:val="both"/>
        <w:rPr>
          <w:rFonts w:ascii="Arial" w:hAnsi="Arial" w:cs="Arial"/>
          <w:sz w:val="22"/>
          <w:szCs w:val="22"/>
        </w:rPr>
      </w:pPr>
    </w:p>
    <w:p w14:paraId="071B85F8" w14:textId="4906ABBB" w:rsidR="00745122" w:rsidRDefault="00C80E90" w:rsidP="00806A98">
      <w:pPr>
        <w:numPr>
          <w:ilvl w:val="0"/>
          <w:numId w:val="34"/>
        </w:numPr>
        <w:tabs>
          <w:tab w:val="left" w:pos="900"/>
        </w:tabs>
        <w:ind w:left="900" w:hanging="630"/>
        <w:jc w:val="both"/>
        <w:rPr>
          <w:rFonts w:ascii="Arial" w:hAnsi="Arial" w:cs="Arial"/>
          <w:sz w:val="22"/>
          <w:szCs w:val="22"/>
        </w:rPr>
      </w:pPr>
      <w:r w:rsidRPr="00011881">
        <w:rPr>
          <w:rFonts w:ascii="Arial" w:hAnsi="Arial" w:cs="Arial"/>
          <w:sz w:val="22"/>
          <w:szCs w:val="22"/>
        </w:rPr>
        <w:t xml:space="preserve">No Person shall stand or be in any other position on a highway </w:t>
      </w:r>
      <w:proofErr w:type="gramStart"/>
      <w:r w:rsidRPr="00011881">
        <w:rPr>
          <w:rFonts w:ascii="Arial" w:hAnsi="Arial" w:cs="Arial"/>
          <w:sz w:val="22"/>
          <w:szCs w:val="22"/>
        </w:rPr>
        <w:t>so as to</w:t>
      </w:r>
      <w:proofErr w:type="gramEnd"/>
      <w:r w:rsidRPr="00011881">
        <w:rPr>
          <w:rFonts w:ascii="Arial" w:hAnsi="Arial" w:cs="Arial"/>
          <w:sz w:val="22"/>
          <w:szCs w:val="22"/>
        </w:rPr>
        <w:t xml:space="preserve"> obstruct pedestrians or Vehicles using the highway. </w:t>
      </w:r>
    </w:p>
    <w:p w14:paraId="1FF6FFF9" w14:textId="77777777" w:rsidR="00023589" w:rsidRPr="00011881" w:rsidRDefault="00023589" w:rsidP="00023589">
      <w:pPr>
        <w:tabs>
          <w:tab w:val="left" w:pos="900"/>
        </w:tabs>
        <w:jc w:val="both"/>
        <w:rPr>
          <w:rFonts w:ascii="Arial" w:hAnsi="Arial" w:cs="Arial"/>
          <w:sz w:val="22"/>
          <w:szCs w:val="22"/>
        </w:rPr>
      </w:pPr>
    </w:p>
    <w:p w14:paraId="564CFBFB" w14:textId="20FB6296" w:rsidR="00745122" w:rsidRDefault="00C80E90" w:rsidP="00806A98">
      <w:pPr>
        <w:numPr>
          <w:ilvl w:val="0"/>
          <w:numId w:val="34"/>
        </w:numPr>
        <w:tabs>
          <w:tab w:val="left" w:pos="900"/>
        </w:tabs>
        <w:ind w:left="900" w:hanging="630"/>
        <w:jc w:val="both"/>
        <w:rPr>
          <w:rFonts w:ascii="Arial" w:hAnsi="Arial" w:cs="Arial"/>
          <w:sz w:val="22"/>
          <w:szCs w:val="22"/>
        </w:rPr>
      </w:pPr>
      <w:r w:rsidRPr="00011881">
        <w:rPr>
          <w:rFonts w:ascii="Arial" w:hAnsi="Arial" w:cs="Arial"/>
          <w:sz w:val="22"/>
          <w:szCs w:val="22"/>
        </w:rPr>
        <w:t xml:space="preserve">Where a Peace Officer has reasonable grounds to determine that a Person is in contravention of subsection (1) or (2), the Peace Officer may direct that Person to </w:t>
      </w:r>
      <w:r w:rsidRPr="00011881">
        <w:rPr>
          <w:rFonts w:ascii="Arial" w:hAnsi="Arial" w:cs="Arial"/>
          <w:sz w:val="22"/>
          <w:szCs w:val="22"/>
        </w:rPr>
        <w:lastRenderedPageBreak/>
        <w:t>disperse immediately and any Person receiving such a direction from a Peace Officer that fails to immediately comply with that direction shall be guilty of an offence.</w:t>
      </w:r>
      <w:bookmarkStart w:id="2" w:name="_DV_C378"/>
    </w:p>
    <w:p w14:paraId="6701E8B6" w14:textId="77777777" w:rsidR="00023589" w:rsidRPr="00011881" w:rsidRDefault="00023589" w:rsidP="00023589">
      <w:pPr>
        <w:tabs>
          <w:tab w:val="left" w:pos="900"/>
        </w:tabs>
        <w:jc w:val="both"/>
        <w:rPr>
          <w:rFonts w:ascii="Arial" w:hAnsi="Arial" w:cs="Arial"/>
          <w:sz w:val="22"/>
          <w:szCs w:val="22"/>
        </w:rPr>
      </w:pPr>
    </w:p>
    <w:p w14:paraId="70FF380A" w14:textId="01FC6BB8" w:rsidR="00C80E90" w:rsidRDefault="00C80E90" w:rsidP="00806A98">
      <w:pPr>
        <w:numPr>
          <w:ilvl w:val="0"/>
          <w:numId w:val="34"/>
        </w:numPr>
        <w:tabs>
          <w:tab w:val="left" w:pos="900"/>
        </w:tabs>
        <w:ind w:left="900" w:hanging="630"/>
        <w:jc w:val="both"/>
        <w:rPr>
          <w:rFonts w:ascii="Arial" w:hAnsi="Arial" w:cs="Arial"/>
          <w:sz w:val="22"/>
          <w:szCs w:val="22"/>
        </w:rPr>
      </w:pPr>
      <w:r w:rsidRPr="00011881">
        <w:rPr>
          <w:rFonts w:ascii="Arial" w:hAnsi="Arial" w:cs="Arial"/>
          <w:sz w:val="22"/>
          <w:szCs w:val="22"/>
        </w:rPr>
        <w:t>Subsections (1) and (2) do not apply to Persons participating in or assembled to watch a Parade or Procession for which a permit has been issued pursuant to this Bylaw.</w:t>
      </w:r>
      <w:bookmarkEnd w:id="2"/>
    </w:p>
    <w:p w14:paraId="4BBD1309" w14:textId="77777777" w:rsidR="00023589" w:rsidRPr="00011881" w:rsidRDefault="00023589" w:rsidP="00023589">
      <w:pPr>
        <w:tabs>
          <w:tab w:val="left" w:pos="900"/>
        </w:tabs>
        <w:jc w:val="both"/>
        <w:rPr>
          <w:rFonts w:ascii="Arial" w:hAnsi="Arial" w:cs="Arial"/>
          <w:sz w:val="22"/>
          <w:szCs w:val="22"/>
        </w:rPr>
      </w:pPr>
    </w:p>
    <w:p w14:paraId="069961EA" w14:textId="48F58DF0" w:rsidR="00F650D0" w:rsidRDefault="00E71131" w:rsidP="00125F8F">
      <w:pPr>
        <w:jc w:val="both"/>
        <w:rPr>
          <w:rFonts w:ascii="Arial" w:hAnsi="Arial" w:cs="Arial"/>
          <w:b/>
          <w:sz w:val="22"/>
          <w:szCs w:val="22"/>
        </w:rPr>
      </w:pPr>
      <w:r>
        <w:rPr>
          <w:rFonts w:ascii="Arial" w:hAnsi="Arial" w:cs="Arial"/>
          <w:b/>
          <w:sz w:val="22"/>
          <w:szCs w:val="22"/>
        </w:rPr>
        <w:t>Damage to Highway</w:t>
      </w:r>
      <w:r w:rsidR="00F650D0" w:rsidRPr="00011881">
        <w:rPr>
          <w:rFonts w:ascii="Arial" w:hAnsi="Arial" w:cs="Arial"/>
          <w:b/>
          <w:sz w:val="22"/>
          <w:szCs w:val="22"/>
        </w:rPr>
        <w:t xml:space="preserve"> </w:t>
      </w:r>
    </w:p>
    <w:p w14:paraId="0F530D07" w14:textId="77777777" w:rsidR="00023589" w:rsidRPr="00011881" w:rsidRDefault="00023589" w:rsidP="00125F8F">
      <w:pPr>
        <w:jc w:val="both"/>
        <w:rPr>
          <w:rFonts w:ascii="Arial" w:hAnsi="Arial" w:cs="Arial"/>
          <w:b/>
          <w:sz w:val="22"/>
          <w:szCs w:val="22"/>
        </w:rPr>
      </w:pPr>
    </w:p>
    <w:p w14:paraId="4B965917" w14:textId="01AA048C" w:rsidR="00F650D0" w:rsidRDefault="00F650D0" w:rsidP="00125F8F">
      <w:pPr>
        <w:numPr>
          <w:ilvl w:val="0"/>
          <w:numId w:val="23"/>
        </w:numPr>
        <w:ind w:hanging="720"/>
        <w:jc w:val="both"/>
        <w:rPr>
          <w:rFonts w:ascii="Arial" w:hAnsi="Arial" w:cs="Arial"/>
          <w:sz w:val="22"/>
          <w:szCs w:val="22"/>
        </w:rPr>
      </w:pPr>
      <w:r w:rsidRPr="00FD1EBA">
        <w:rPr>
          <w:rFonts w:ascii="Arial" w:hAnsi="Arial" w:cs="Arial"/>
          <w:sz w:val="22"/>
          <w:szCs w:val="22"/>
        </w:rPr>
        <w:t xml:space="preserve">No Person shall interfere with, damage, deface, remove, alter, or destroy any </w:t>
      </w:r>
      <w:r w:rsidR="00E71131">
        <w:rPr>
          <w:rFonts w:ascii="Arial" w:hAnsi="Arial" w:cs="Arial"/>
          <w:sz w:val="22"/>
          <w:szCs w:val="22"/>
        </w:rPr>
        <w:t>portion of highway</w:t>
      </w:r>
      <w:r w:rsidRPr="00FD1EBA">
        <w:rPr>
          <w:rFonts w:ascii="Arial" w:hAnsi="Arial" w:cs="Arial"/>
          <w:sz w:val="22"/>
          <w:szCs w:val="22"/>
        </w:rPr>
        <w:t>.</w:t>
      </w:r>
    </w:p>
    <w:p w14:paraId="727D32EE" w14:textId="77777777" w:rsidR="00023589" w:rsidRPr="00F650D0" w:rsidRDefault="00023589" w:rsidP="00023589">
      <w:pPr>
        <w:ind w:left="720"/>
        <w:jc w:val="both"/>
        <w:rPr>
          <w:rFonts w:ascii="Arial" w:hAnsi="Arial" w:cs="Arial"/>
          <w:sz w:val="22"/>
          <w:szCs w:val="22"/>
        </w:rPr>
      </w:pPr>
    </w:p>
    <w:p w14:paraId="78C8E5B4" w14:textId="4817C245" w:rsidR="00C80E90" w:rsidRDefault="00C80E90" w:rsidP="00125F8F">
      <w:pPr>
        <w:jc w:val="both"/>
        <w:rPr>
          <w:rFonts w:ascii="Arial" w:hAnsi="Arial" w:cs="Arial"/>
          <w:b/>
          <w:sz w:val="22"/>
          <w:szCs w:val="22"/>
        </w:rPr>
      </w:pPr>
      <w:r w:rsidRPr="00011881">
        <w:rPr>
          <w:rFonts w:ascii="Arial" w:hAnsi="Arial" w:cs="Arial"/>
          <w:b/>
          <w:sz w:val="22"/>
          <w:szCs w:val="22"/>
        </w:rPr>
        <w:t xml:space="preserve">Street Furniture </w:t>
      </w:r>
    </w:p>
    <w:p w14:paraId="5284AAC1" w14:textId="77777777" w:rsidR="00023589" w:rsidRPr="00011881" w:rsidRDefault="00023589" w:rsidP="00125F8F">
      <w:pPr>
        <w:jc w:val="both"/>
        <w:rPr>
          <w:rFonts w:ascii="Arial" w:hAnsi="Arial" w:cs="Arial"/>
          <w:b/>
          <w:sz w:val="22"/>
          <w:szCs w:val="22"/>
        </w:rPr>
      </w:pPr>
    </w:p>
    <w:p w14:paraId="4E2125F2" w14:textId="46979836" w:rsidR="00C80E90"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shall climb upon, interfere with, damage, deface, remove, alter</w:t>
      </w:r>
      <w:r w:rsidR="0095779C" w:rsidRPr="00FD1EBA">
        <w:rPr>
          <w:rFonts w:ascii="Arial" w:hAnsi="Arial" w:cs="Arial"/>
          <w:sz w:val="22"/>
          <w:szCs w:val="22"/>
        </w:rPr>
        <w:t>,</w:t>
      </w:r>
      <w:r w:rsidRPr="00FD1EBA">
        <w:rPr>
          <w:rFonts w:ascii="Arial" w:hAnsi="Arial" w:cs="Arial"/>
          <w:sz w:val="22"/>
          <w:szCs w:val="22"/>
        </w:rPr>
        <w:t xml:space="preserve"> or destroy any Street Furniture.</w:t>
      </w:r>
    </w:p>
    <w:p w14:paraId="40B73140" w14:textId="77777777" w:rsidR="00023589" w:rsidRPr="00FD1EBA" w:rsidRDefault="00023589" w:rsidP="00023589">
      <w:pPr>
        <w:ind w:left="720"/>
        <w:jc w:val="both"/>
        <w:rPr>
          <w:rFonts w:ascii="Arial" w:hAnsi="Arial" w:cs="Arial"/>
          <w:sz w:val="22"/>
          <w:szCs w:val="22"/>
        </w:rPr>
      </w:pPr>
    </w:p>
    <w:p w14:paraId="68B9A2FB" w14:textId="4EE931BA" w:rsidR="00C80E90" w:rsidRDefault="00C80E90" w:rsidP="00125F8F">
      <w:pPr>
        <w:jc w:val="both"/>
        <w:rPr>
          <w:rFonts w:ascii="Arial" w:hAnsi="Arial" w:cs="Arial"/>
          <w:b/>
          <w:sz w:val="22"/>
          <w:szCs w:val="22"/>
        </w:rPr>
      </w:pPr>
      <w:r w:rsidRPr="00011881">
        <w:rPr>
          <w:rFonts w:ascii="Arial" w:hAnsi="Arial" w:cs="Arial"/>
          <w:b/>
          <w:sz w:val="22"/>
          <w:szCs w:val="22"/>
        </w:rPr>
        <w:t>Damage to Traffic Control Devices</w:t>
      </w:r>
    </w:p>
    <w:p w14:paraId="63257F5D" w14:textId="77777777" w:rsidR="00023589" w:rsidRPr="00011881" w:rsidRDefault="00023589" w:rsidP="00125F8F">
      <w:pPr>
        <w:jc w:val="both"/>
        <w:rPr>
          <w:rFonts w:ascii="Arial" w:hAnsi="Arial" w:cs="Arial"/>
          <w:b/>
          <w:sz w:val="22"/>
          <w:szCs w:val="22"/>
        </w:rPr>
      </w:pPr>
    </w:p>
    <w:p w14:paraId="34AE70DE" w14:textId="309407F9" w:rsidR="00C80E90"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shall climb upon, interfere with, damage, deface, remove, alter</w:t>
      </w:r>
      <w:r w:rsidR="0095779C" w:rsidRPr="00FD1EBA">
        <w:rPr>
          <w:rFonts w:ascii="Arial" w:hAnsi="Arial" w:cs="Arial"/>
          <w:sz w:val="22"/>
          <w:szCs w:val="22"/>
        </w:rPr>
        <w:t>,</w:t>
      </w:r>
      <w:r w:rsidRPr="00FD1EBA">
        <w:rPr>
          <w:rFonts w:ascii="Arial" w:hAnsi="Arial" w:cs="Arial"/>
          <w:sz w:val="22"/>
          <w:szCs w:val="22"/>
        </w:rPr>
        <w:t xml:space="preserve"> or destroy a Traffic Control Device.</w:t>
      </w:r>
    </w:p>
    <w:p w14:paraId="3A02B898" w14:textId="77777777" w:rsidR="00023589" w:rsidRPr="00FD1EBA" w:rsidRDefault="00023589" w:rsidP="00023589">
      <w:pPr>
        <w:ind w:left="720"/>
        <w:jc w:val="both"/>
        <w:rPr>
          <w:rFonts w:ascii="Arial" w:hAnsi="Arial" w:cs="Arial"/>
          <w:sz w:val="22"/>
          <w:szCs w:val="22"/>
        </w:rPr>
      </w:pPr>
    </w:p>
    <w:p w14:paraId="080C9FE8" w14:textId="15707098" w:rsidR="00FD1EBA" w:rsidRDefault="00C80E90" w:rsidP="00125F8F">
      <w:pPr>
        <w:keepNext/>
        <w:jc w:val="both"/>
        <w:rPr>
          <w:rFonts w:ascii="Arial" w:hAnsi="Arial" w:cs="Arial"/>
          <w:b/>
          <w:sz w:val="22"/>
          <w:szCs w:val="22"/>
        </w:rPr>
      </w:pPr>
      <w:r w:rsidRPr="00011881">
        <w:rPr>
          <w:rFonts w:ascii="Arial" w:hAnsi="Arial" w:cs="Arial"/>
          <w:b/>
          <w:sz w:val="22"/>
          <w:szCs w:val="22"/>
        </w:rPr>
        <w:t xml:space="preserve">Highway Obstructions </w:t>
      </w:r>
    </w:p>
    <w:p w14:paraId="159C34BD" w14:textId="77777777" w:rsidR="00023589" w:rsidRDefault="00023589" w:rsidP="00125F8F">
      <w:pPr>
        <w:keepNext/>
        <w:jc w:val="both"/>
        <w:rPr>
          <w:rFonts w:ascii="Arial" w:hAnsi="Arial" w:cs="Arial"/>
          <w:b/>
          <w:sz w:val="22"/>
          <w:szCs w:val="22"/>
        </w:rPr>
      </w:pPr>
    </w:p>
    <w:p w14:paraId="08E3641F" w14:textId="249FEF02" w:rsidR="00C80E90" w:rsidRDefault="00C80E90" w:rsidP="00125F8F">
      <w:pPr>
        <w:numPr>
          <w:ilvl w:val="0"/>
          <w:numId w:val="23"/>
        </w:numPr>
        <w:ind w:hanging="720"/>
        <w:jc w:val="both"/>
        <w:rPr>
          <w:rFonts w:ascii="Arial" w:hAnsi="Arial" w:cs="Arial"/>
          <w:sz w:val="22"/>
          <w:szCs w:val="22"/>
        </w:rPr>
      </w:pPr>
      <w:r w:rsidRPr="00FD1EBA">
        <w:rPr>
          <w:rFonts w:ascii="Arial" w:hAnsi="Arial" w:cs="Arial"/>
          <w:sz w:val="22"/>
          <w:szCs w:val="22"/>
        </w:rPr>
        <w:t>No Person shall cause or permit any building, structure, fixture, road, tree, shrub, hedge, fence, sign, notice, advertising device, light</w:t>
      </w:r>
      <w:r w:rsidR="005775DF">
        <w:rPr>
          <w:rFonts w:ascii="Arial" w:hAnsi="Arial" w:cs="Arial"/>
          <w:sz w:val="22"/>
          <w:szCs w:val="22"/>
        </w:rPr>
        <w:t>,</w:t>
      </w:r>
      <w:r w:rsidRPr="00FD1EBA">
        <w:rPr>
          <w:rFonts w:ascii="Arial" w:hAnsi="Arial" w:cs="Arial"/>
          <w:sz w:val="22"/>
          <w:szCs w:val="22"/>
        </w:rPr>
        <w:t xml:space="preserve"> or other object on property they own or occupy to:</w:t>
      </w:r>
    </w:p>
    <w:p w14:paraId="26A0E9FB" w14:textId="77777777" w:rsidR="00023589" w:rsidRPr="00FD1EBA" w:rsidRDefault="00023589" w:rsidP="00023589">
      <w:pPr>
        <w:ind w:left="720"/>
        <w:jc w:val="both"/>
        <w:rPr>
          <w:rFonts w:ascii="Arial" w:hAnsi="Arial" w:cs="Arial"/>
          <w:sz w:val="22"/>
          <w:szCs w:val="22"/>
        </w:rPr>
      </w:pPr>
    </w:p>
    <w:p w14:paraId="1684A6E5" w14:textId="063D1C40" w:rsidR="00C80E90" w:rsidRDefault="00C80E90" w:rsidP="00125F8F">
      <w:pPr>
        <w:numPr>
          <w:ilvl w:val="2"/>
          <w:numId w:val="11"/>
        </w:numPr>
        <w:tabs>
          <w:tab w:val="left" w:pos="1440"/>
        </w:tabs>
        <w:ind w:left="1440" w:hanging="540"/>
        <w:jc w:val="both"/>
        <w:rPr>
          <w:rFonts w:ascii="Arial" w:hAnsi="Arial" w:cs="Arial"/>
          <w:sz w:val="22"/>
          <w:szCs w:val="22"/>
        </w:rPr>
      </w:pPr>
      <w:r w:rsidRPr="00011881">
        <w:rPr>
          <w:rFonts w:ascii="Arial" w:hAnsi="Arial" w:cs="Arial"/>
          <w:sz w:val="22"/>
          <w:szCs w:val="22"/>
        </w:rPr>
        <w:t>cause a drifting or accumulation of snow on a highway;</w:t>
      </w:r>
    </w:p>
    <w:p w14:paraId="71718376" w14:textId="77777777" w:rsidR="00023589" w:rsidRPr="00011881" w:rsidRDefault="00023589" w:rsidP="00023589">
      <w:pPr>
        <w:tabs>
          <w:tab w:val="left" w:pos="1440"/>
        </w:tabs>
        <w:ind w:left="1440"/>
        <w:jc w:val="both"/>
        <w:rPr>
          <w:rFonts w:ascii="Arial" w:hAnsi="Arial" w:cs="Arial"/>
          <w:sz w:val="22"/>
          <w:szCs w:val="22"/>
        </w:rPr>
      </w:pPr>
    </w:p>
    <w:p w14:paraId="7A036A6B" w14:textId="2ACD3942" w:rsidR="00C80E90" w:rsidRDefault="00C80E90" w:rsidP="00125F8F">
      <w:pPr>
        <w:numPr>
          <w:ilvl w:val="2"/>
          <w:numId w:val="11"/>
        </w:numPr>
        <w:tabs>
          <w:tab w:val="left" w:pos="1440"/>
        </w:tabs>
        <w:ind w:left="1440" w:hanging="540"/>
        <w:jc w:val="both"/>
        <w:rPr>
          <w:rFonts w:ascii="Arial" w:hAnsi="Arial" w:cs="Arial"/>
          <w:sz w:val="22"/>
          <w:szCs w:val="22"/>
        </w:rPr>
      </w:pPr>
      <w:r w:rsidRPr="00011881">
        <w:rPr>
          <w:rFonts w:ascii="Arial" w:hAnsi="Arial" w:cs="Arial"/>
          <w:sz w:val="22"/>
          <w:szCs w:val="22"/>
        </w:rPr>
        <w:t>damage a highway;</w:t>
      </w:r>
    </w:p>
    <w:p w14:paraId="1E1A6854" w14:textId="77777777" w:rsidR="00023589" w:rsidRPr="00011881" w:rsidRDefault="00023589" w:rsidP="00023589">
      <w:pPr>
        <w:tabs>
          <w:tab w:val="left" w:pos="1440"/>
        </w:tabs>
        <w:jc w:val="both"/>
        <w:rPr>
          <w:rFonts w:ascii="Arial" w:hAnsi="Arial" w:cs="Arial"/>
          <w:sz w:val="22"/>
          <w:szCs w:val="22"/>
        </w:rPr>
      </w:pPr>
    </w:p>
    <w:p w14:paraId="701672CB" w14:textId="6FCA1747" w:rsidR="00C80E90" w:rsidRDefault="00C80E90" w:rsidP="00125F8F">
      <w:pPr>
        <w:numPr>
          <w:ilvl w:val="2"/>
          <w:numId w:val="11"/>
        </w:numPr>
        <w:tabs>
          <w:tab w:val="left" w:pos="1440"/>
        </w:tabs>
        <w:ind w:left="1440" w:hanging="540"/>
        <w:jc w:val="both"/>
        <w:rPr>
          <w:rFonts w:ascii="Arial" w:hAnsi="Arial" w:cs="Arial"/>
          <w:sz w:val="22"/>
          <w:szCs w:val="22"/>
        </w:rPr>
      </w:pPr>
      <w:r w:rsidRPr="00011881">
        <w:rPr>
          <w:rFonts w:ascii="Arial" w:hAnsi="Arial" w:cs="Arial"/>
          <w:sz w:val="22"/>
          <w:szCs w:val="22"/>
        </w:rPr>
        <w:t>obstruct the vision of pedestrians or drivers of Vehicles on a highway; or</w:t>
      </w:r>
    </w:p>
    <w:p w14:paraId="36EBE55F" w14:textId="77777777" w:rsidR="00023589" w:rsidRPr="00011881" w:rsidRDefault="00023589" w:rsidP="00023589">
      <w:pPr>
        <w:tabs>
          <w:tab w:val="left" w:pos="1440"/>
        </w:tabs>
        <w:jc w:val="both"/>
        <w:rPr>
          <w:rFonts w:ascii="Arial" w:hAnsi="Arial" w:cs="Arial"/>
          <w:sz w:val="22"/>
          <w:szCs w:val="22"/>
        </w:rPr>
      </w:pPr>
    </w:p>
    <w:p w14:paraId="283ED38D" w14:textId="050CDD15" w:rsidR="00C80E90" w:rsidRDefault="00C80E90" w:rsidP="00125F8F">
      <w:pPr>
        <w:numPr>
          <w:ilvl w:val="2"/>
          <w:numId w:val="11"/>
        </w:numPr>
        <w:tabs>
          <w:tab w:val="left" w:pos="1440"/>
        </w:tabs>
        <w:ind w:left="1440" w:hanging="540"/>
        <w:jc w:val="both"/>
        <w:rPr>
          <w:rFonts w:ascii="Arial" w:hAnsi="Arial" w:cs="Arial"/>
          <w:sz w:val="22"/>
          <w:szCs w:val="22"/>
        </w:rPr>
      </w:pPr>
      <w:r w:rsidRPr="00011881">
        <w:rPr>
          <w:rFonts w:ascii="Arial" w:hAnsi="Arial" w:cs="Arial"/>
          <w:sz w:val="22"/>
          <w:szCs w:val="22"/>
        </w:rPr>
        <w:t xml:space="preserve">create a hazard or obstruction to </w:t>
      </w:r>
      <w:proofErr w:type="gramStart"/>
      <w:r w:rsidRPr="00011881">
        <w:rPr>
          <w:rFonts w:ascii="Arial" w:hAnsi="Arial" w:cs="Arial"/>
          <w:sz w:val="22"/>
          <w:szCs w:val="22"/>
        </w:rPr>
        <w:t>vehicular</w:t>
      </w:r>
      <w:proofErr w:type="gramEnd"/>
      <w:r w:rsidRPr="00011881">
        <w:rPr>
          <w:rFonts w:ascii="Arial" w:hAnsi="Arial" w:cs="Arial"/>
          <w:sz w:val="22"/>
          <w:szCs w:val="22"/>
        </w:rPr>
        <w:t xml:space="preserve"> or pedestrian traffic on </w:t>
      </w:r>
      <w:r w:rsidR="00476D92" w:rsidRPr="00011881">
        <w:rPr>
          <w:rFonts w:ascii="Arial" w:hAnsi="Arial" w:cs="Arial"/>
          <w:sz w:val="22"/>
          <w:szCs w:val="22"/>
        </w:rPr>
        <w:t xml:space="preserve">a </w:t>
      </w:r>
      <w:r w:rsidRPr="00011881">
        <w:rPr>
          <w:rFonts w:ascii="Arial" w:hAnsi="Arial" w:cs="Arial"/>
          <w:sz w:val="22"/>
          <w:szCs w:val="22"/>
        </w:rPr>
        <w:t>highway.</w:t>
      </w:r>
    </w:p>
    <w:p w14:paraId="598A11D8" w14:textId="20DB738C" w:rsidR="00B83EB9" w:rsidRDefault="00B83EB9" w:rsidP="00125F8F">
      <w:pPr>
        <w:tabs>
          <w:tab w:val="left" w:pos="1440"/>
        </w:tabs>
        <w:jc w:val="both"/>
        <w:rPr>
          <w:rFonts w:ascii="Arial" w:hAnsi="Arial" w:cs="Arial"/>
          <w:sz w:val="22"/>
          <w:szCs w:val="22"/>
        </w:rPr>
      </w:pPr>
    </w:p>
    <w:p w14:paraId="1DEC80CD" w14:textId="77777777" w:rsidR="00B83EB9" w:rsidRPr="00011881" w:rsidRDefault="00B83EB9" w:rsidP="00125F8F">
      <w:pPr>
        <w:tabs>
          <w:tab w:val="left" w:pos="1440"/>
        </w:tabs>
        <w:jc w:val="both"/>
        <w:rPr>
          <w:rFonts w:ascii="Arial" w:hAnsi="Arial" w:cs="Arial"/>
          <w:sz w:val="22"/>
          <w:szCs w:val="22"/>
        </w:rPr>
      </w:pPr>
    </w:p>
    <w:p w14:paraId="0D46A12A" w14:textId="3A80CBFE" w:rsidR="00881A72" w:rsidRPr="00011881" w:rsidRDefault="00881A72" w:rsidP="005E4A43">
      <w:pPr>
        <w:pStyle w:val="Heading2"/>
        <w:keepLines w:val="0"/>
        <w:widowControl/>
        <w:numPr>
          <w:ilvl w:val="0"/>
          <w:numId w:val="10"/>
        </w:numPr>
        <w:autoSpaceDE/>
        <w:autoSpaceDN/>
        <w:adjustRightInd/>
        <w:spacing w:before="0"/>
        <w:jc w:val="center"/>
        <w:rPr>
          <w:rFonts w:ascii="Arial" w:hAnsi="Arial" w:cs="Arial"/>
          <w:bCs w:val="0"/>
          <w:color w:val="auto"/>
          <w:sz w:val="22"/>
          <w:szCs w:val="22"/>
        </w:rPr>
      </w:pPr>
      <w:r w:rsidRPr="00011881">
        <w:rPr>
          <w:rFonts w:ascii="Arial" w:hAnsi="Arial" w:cs="Arial"/>
          <w:bCs w:val="0"/>
          <w:color w:val="auto"/>
          <w:sz w:val="22"/>
          <w:szCs w:val="22"/>
        </w:rPr>
        <w:t xml:space="preserve">USE </w:t>
      </w:r>
      <w:r w:rsidR="00197D0A" w:rsidRPr="00011881">
        <w:rPr>
          <w:rFonts w:ascii="Arial" w:hAnsi="Arial" w:cs="Arial"/>
          <w:bCs w:val="0"/>
          <w:color w:val="auto"/>
          <w:sz w:val="22"/>
          <w:szCs w:val="22"/>
        </w:rPr>
        <w:t>OF ROAD ALLOWANCES</w:t>
      </w:r>
      <w:r w:rsidR="00600C07" w:rsidRPr="00011881">
        <w:rPr>
          <w:rFonts w:ascii="Arial" w:hAnsi="Arial" w:cs="Arial"/>
          <w:bCs w:val="0"/>
          <w:color w:val="auto"/>
          <w:sz w:val="22"/>
          <w:szCs w:val="22"/>
        </w:rPr>
        <w:t xml:space="preserve"> AND </w:t>
      </w:r>
      <w:r w:rsidR="0080055F">
        <w:rPr>
          <w:rFonts w:ascii="Arial" w:hAnsi="Arial" w:cs="Arial"/>
          <w:bCs w:val="0"/>
          <w:color w:val="auto"/>
          <w:sz w:val="22"/>
          <w:szCs w:val="22"/>
        </w:rPr>
        <w:t>LICENSE</w:t>
      </w:r>
      <w:r w:rsidR="00600C07" w:rsidRPr="00011881">
        <w:rPr>
          <w:rFonts w:ascii="Arial" w:hAnsi="Arial" w:cs="Arial"/>
          <w:bCs w:val="0"/>
          <w:color w:val="auto"/>
          <w:sz w:val="22"/>
          <w:szCs w:val="22"/>
        </w:rPr>
        <w:t>S</w:t>
      </w:r>
    </w:p>
    <w:p w14:paraId="6E80B31F" w14:textId="77777777" w:rsidR="00023589" w:rsidRDefault="00023589" w:rsidP="005E4A43">
      <w:pPr>
        <w:keepNext/>
        <w:jc w:val="both"/>
        <w:rPr>
          <w:rFonts w:ascii="Arial" w:hAnsi="Arial" w:cs="Arial"/>
          <w:b/>
          <w:sz w:val="22"/>
          <w:szCs w:val="22"/>
          <w:lang w:val="en-GB"/>
        </w:rPr>
      </w:pPr>
    </w:p>
    <w:p w14:paraId="576196F2" w14:textId="060E066B" w:rsidR="00846394" w:rsidRPr="00011881" w:rsidRDefault="005749FC" w:rsidP="005E4A43">
      <w:pPr>
        <w:keepNext/>
        <w:jc w:val="both"/>
        <w:rPr>
          <w:rFonts w:ascii="Arial" w:hAnsi="Arial" w:cs="Arial"/>
          <w:b/>
          <w:sz w:val="22"/>
          <w:szCs w:val="22"/>
          <w:lang w:val="en-GB"/>
        </w:rPr>
      </w:pPr>
      <w:r w:rsidRPr="00011881">
        <w:rPr>
          <w:rFonts w:ascii="Arial" w:hAnsi="Arial" w:cs="Arial"/>
          <w:b/>
          <w:sz w:val="22"/>
          <w:szCs w:val="22"/>
          <w:lang w:val="en-GB"/>
        </w:rPr>
        <w:t xml:space="preserve">No </w:t>
      </w:r>
      <w:r w:rsidR="00846394" w:rsidRPr="00011881">
        <w:rPr>
          <w:rFonts w:ascii="Arial" w:hAnsi="Arial" w:cs="Arial"/>
          <w:b/>
          <w:sz w:val="22"/>
          <w:szCs w:val="22"/>
          <w:lang w:val="en-GB"/>
        </w:rPr>
        <w:t>Use</w:t>
      </w:r>
      <w:r w:rsidR="001A1DF5" w:rsidRPr="00011881">
        <w:rPr>
          <w:rFonts w:ascii="Arial" w:hAnsi="Arial" w:cs="Arial"/>
          <w:b/>
          <w:sz w:val="22"/>
          <w:szCs w:val="22"/>
          <w:lang w:val="en-GB"/>
        </w:rPr>
        <w:t xml:space="preserve"> and Occupation of Road Allowances</w:t>
      </w:r>
      <w:r w:rsidRPr="00011881">
        <w:rPr>
          <w:rFonts w:ascii="Arial" w:hAnsi="Arial" w:cs="Arial"/>
          <w:b/>
          <w:sz w:val="22"/>
          <w:szCs w:val="22"/>
          <w:lang w:val="en-GB"/>
        </w:rPr>
        <w:t xml:space="preserve"> without </w:t>
      </w:r>
      <w:r w:rsidR="0080055F">
        <w:rPr>
          <w:rFonts w:ascii="Arial" w:hAnsi="Arial" w:cs="Arial"/>
          <w:b/>
          <w:sz w:val="22"/>
          <w:szCs w:val="22"/>
          <w:lang w:val="en-GB"/>
        </w:rPr>
        <w:t>License</w:t>
      </w:r>
    </w:p>
    <w:p w14:paraId="55E8A545" w14:textId="07F26C5D" w:rsidR="00846394" w:rsidRPr="00011881" w:rsidRDefault="00846394" w:rsidP="005E4A43">
      <w:pPr>
        <w:keepNext/>
        <w:jc w:val="both"/>
        <w:rPr>
          <w:b/>
          <w:lang w:val="en-GB"/>
        </w:rPr>
      </w:pPr>
    </w:p>
    <w:p w14:paraId="355BE43E" w14:textId="2FF7437D" w:rsidR="00ED1A23" w:rsidRPr="00FD1EBA" w:rsidRDefault="00ED1A23" w:rsidP="005E4A43">
      <w:pPr>
        <w:keepNext/>
        <w:numPr>
          <w:ilvl w:val="0"/>
          <w:numId w:val="23"/>
        </w:numPr>
        <w:ind w:hanging="720"/>
        <w:jc w:val="both"/>
        <w:rPr>
          <w:rFonts w:ascii="Arial" w:hAnsi="Arial" w:cs="Arial"/>
          <w:sz w:val="22"/>
          <w:szCs w:val="22"/>
        </w:rPr>
      </w:pPr>
    </w:p>
    <w:p w14:paraId="636FC098" w14:textId="77777777" w:rsidR="00023589" w:rsidRPr="00023589" w:rsidRDefault="00023589" w:rsidP="00023589">
      <w:pPr>
        <w:tabs>
          <w:tab w:val="left" w:pos="900"/>
        </w:tabs>
        <w:ind w:left="900"/>
        <w:jc w:val="both"/>
        <w:rPr>
          <w:rFonts w:ascii="Arial" w:hAnsi="Arial" w:cs="Arial"/>
          <w:b/>
          <w:sz w:val="22"/>
          <w:szCs w:val="22"/>
          <w:lang w:val="en-GB"/>
        </w:rPr>
      </w:pPr>
    </w:p>
    <w:p w14:paraId="6F621372" w14:textId="4C851C36" w:rsidR="009B315B" w:rsidRPr="00011881" w:rsidRDefault="00846394" w:rsidP="00806A98">
      <w:pPr>
        <w:numPr>
          <w:ilvl w:val="0"/>
          <w:numId w:val="48"/>
        </w:numPr>
        <w:tabs>
          <w:tab w:val="left" w:pos="900"/>
        </w:tabs>
        <w:ind w:left="900" w:hanging="630"/>
        <w:jc w:val="both"/>
        <w:rPr>
          <w:rFonts w:ascii="Arial" w:hAnsi="Arial" w:cs="Arial"/>
          <w:b/>
          <w:sz w:val="22"/>
          <w:szCs w:val="22"/>
          <w:lang w:val="en-GB"/>
        </w:rPr>
      </w:pPr>
      <w:r w:rsidRPr="00011881">
        <w:rPr>
          <w:rFonts w:ascii="Arial" w:hAnsi="Arial" w:cs="Arial"/>
          <w:sz w:val="22"/>
          <w:szCs w:val="22"/>
        </w:rPr>
        <w:t>No Person shall use or occupy a</w:t>
      </w:r>
      <w:r w:rsidR="00C3718C" w:rsidRPr="00011881">
        <w:rPr>
          <w:rFonts w:ascii="Arial" w:hAnsi="Arial" w:cs="Arial"/>
          <w:sz w:val="22"/>
          <w:szCs w:val="22"/>
        </w:rPr>
        <w:t>ny portion of a</w:t>
      </w:r>
      <w:r w:rsidR="00ED1A23" w:rsidRPr="00011881">
        <w:rPr>
          <w:rFonts w:ascii="Arial" w:hAnsi="Arial" w:cs="Arial"/>
          <w:sz w:val="22"/>
          <w:szCs w:val="22"/>
        </w:rPr>
        <w:t xml:space="preserve"> </w:t>
      </w:r>
      <w:r w:rsidR="00C3718C" w:rsidRPr="00011881">
        <w:rPr>
          <w:rFonts w:ascii="Arial" w:hAnsi="Arial" w:cs="Arial"/>
          <w:sz w:val="22"/>
          <w:szCs w:val="22"/>
        </w:rPr>
        <w:t>Road Allowance</w:t>
      </w:r>
      <w:r w:rsidR="00ED1A23" w:rsidRPr="00011881">
        <w:rPr>
          <w:rFonts w:ascii="Arial" w:hAnsi="Arial" w:cs="Arial"/>
          <w:sz w:val="22"/>
          <w:szCs w:val="22"/>
        </w:rPr>
        <w:t xml:space="preserve">, </w:t>
      </w:r>
      <w:r w:rsidRPr="00011881">
        <w:rPr>
          <w:rFonts w:ascii="Arial" w:hAnsi="Arial" w:cs="Arial"/>
          <w:sz w:val="22"/>
          <w:szCs w:val="22"/>
        </w:rPr>
        <w:t xml:space="preserve">except for the sole purpose of access or travel, where such access or travel does not physically alter or interfere with the Road Allowance, unless </w:t>
      </w:r>
      <w:r w:rsidR="00C3718C" w:rsidRPr="00011881">
        <w:rPr>
          <w:rFonts w:ascii="Arial" w:hAnsi="Arial" w:cs="Arial"/>
          <w:sz w:val="22"/>
          <w:szCs w:val="22"/>
        </w:rPr>
        <w:t xml:space="preserve">the use or occupation in question </w:t>
      </w:r>
      <w:r w:rsidR="001A1DF5" w:rsidRPr="00011881">
        <w:rPr>
          <w:rFonts w:ascii="Arial" w:hAnsi="Arial" w:cs="Arial"/>
          <w:sz w:val="22"/>
          <w:szCs w:val="22"/>
        </w:rPr>
        <w:t xml:space="preserve">has been expressly authorized by a </w:t>
      </w:r>
      <w:r w:rsidR="0080055F" w:rsidRPr="00011881">
        <w:rPr>
          <w:rFonts w:ascii="Arial" w:hAnsi="Arial" w:cs="Arial"/>
          <w:sz w:val="22"/>
          <w:szCs w:val="22"/>
        </w:rPr>
        <w:t>license</w:t>
      </w:r>
      <w:r w:rsidR="00FD41E7" w:rsidRPr="00011881">
        <w:rPr>
          <w:rFonts w:ascii="Arial" w:hAnsi="Arial" w:cs="Arial"/>
          <w:sz w:val="22"/>
          <w:szCs w:val="22"/>
        </w:rPr>
        <w:t xml:space="preserve"> issue</w:t>
      </w:r>
      <w:r w:rsidR="009637A3" w:rsidRPr="00011881">
        <w:rPr>
          <w:rFonts w:ascii="Arial" w:hAnsi="Arial" w:cs="Arial"/>
          <w:sz w:val="22"/>
          <w:szCs w:val="22"/>
        </w:rPr>
        <w:t>d</w:t>
      </w:r>
      <w:r w:rsidR="00FD41E7" w:rsidRPr="00011881">
        <w:rPr>
          <w:rFonts w:ascii="Arial" w:hAnsi="Arial" w:cs="Arial"/>
          <w:sz w:val="22"/>
          <w:szCs w:val="22"/>
        </w:rPr>
        <w:t xml:space="preserve"> </w:t>
      </w:r>
      <w:r w:rsidR="009637A3" w:rsidRPr="00011881">
        <w:rPr>
          <w:rFonts w:ascii="Arial" w:hAnsi="Arial" w:cs="Arial"/>
          <w:sz w:val="22"/>
          <w:szCs w:val="22"/>
        </w:rPr>
        <w:t xml:space="preserve">pursuant to </w:t>
      </w:r>
      <w:r w:rsidR="00764B24">
        <w:rPr>
          <w:rFonts w:ascii="Arial" w:hAnsi="Arial" w:cs="Arial"/>
          <w:sz w:val="22"/>
          <w:szCs w:val="22"/>
        </w:rPr>
        <w:t>s</w:t>
      </w:r>
      <w:r w:rsidR="007B3388" w:rsidRPr="00011881">
        <w:rPr>
          <w:rFonts w:ascii="Arial" w:hAnsi="Arial" w:cs="Arial"/>
          <w:sz w:val="22"/>
          <w:szCs w:val="22"/>
        </w:rPr>
        <w:t>ection 4</w:t>
      </w:r>
      <w:r w:rsidR="004F405E">
        <w:rPr>
          <w:rFonts w:ascii="Arial" w:hAnsi="Arial" w:cs="Arial"/>
          <w:sz w:val="22"/>
          <w:szCs w:val="22"/>
        </w:rPr>
        <w:t>3</w:t>
      </w:r>
      <w:r w:rsidR="001A1DF5" w:rsidRPr="00011881">
        <w:rPr>
          <w:rFonts w:ascii="Arial" w:hAnsi="Arial" w:cs="Arial"/>
          <w:sz w:val="22"/>
          <w:szCs w:val="22"/>
        </w:rPr>
        <w:t xml:space="preserve">.  </w:t>
      </w:r>
    </w:p>
    <w:p w14:paraId="72A5DFC3" w14:textId="77777777" w:rsidR="009B315B" w:rsidRPr="00011881" w:rsidRDefault="009B315B" w:rsidP="00125F8F">
      <w:pPr>
        <w:tabs>
          <w:tab w:val="left" w:pos="900"/>
        </w:tabs>
        <w:ind w:left="900"/>
        <w:jc w:val="both"/>
        <w:rPr>
          <w:rFonts w:ascii="Arial" w:hAnsi="Arial" w:cs="Arial"/>
          <w:b/>
          <w:sz w:val="22"/>
          <w:szCs w:val="22"/>
          <w:lang w:val="en-GB"/>
        </w:rPr>
      </w:pPr>
    </w:p>
    <w:p w14:paraId="027AC795" w14:textId="2090EB76" w:rsidR="001A1DF5" w:rsidRPr="00011881" w:rsidRDefault="001A1DF5" w:rsidP="00806A98">
      <w:pPr>
        <w:numPr>
          <w:ilvl w:val="0"/>
          <w:numId w:val="48"/>
        </w:numPr>
        <w:tabs>
          <w:tab w:val="left" w:pos="900"/>
        </w:tabs>
        <w:ind w:left="900" w:hanging="630"/>
        <w:jc w:val="both"/>
        <w:rPr>
          <w:rFonts w:ascii="Arial" w:hAnsi="Arial" w:cs="Arial"/>
          <w:b/>
          <w:sz w:val="22"/>
          <w:szCs w:val="22"/>
          <w:lang w:val="en-GB"/>
        </w:rPr>
      </w:pPr>
      <w:r w:rsidRPr="00011881">
        <w:rPr>
          <w:rFonts w:ascii="Arial" w:hAnsi="Arial" w:cs="Arial"/>
          <w:sz w:val="22"/>
          <w:szCs w:val="22"/>
        </w:rPr>
        <w:t>For greater certainty, and w</w:t>
      </w:r>
      <w:r w:rsidR="00846394" w:rsidRPr="00011881">
        <w:rPr>
          <w:rFonts w:ascii="Arial" w:hAnsi="Arial" w:cs="Arial"/>
          <w:sz w:val="22"/>
          <w:szCs w:val="22"/>
        </w:rPr>
        <w:t>ithout limiting the generality of subsection (1), the prohibition established by subsection (1) applies to</w:t>
      </w:r>
      <w:r w:rsidRPr="00011881">
        <w:rPr>
          <w:rFonts w:ascii="Arial" w:hAnsi="Arial" w:cs="Arial"/>
          <w:sz w:val="22"/>
          <w:szCs w:val="22"/>
        </w:rPr>
        <w:t>:</w:t>
      </w:r>
    </w:p>
    <w:p w14:paraId="3B475707" w14:textId="77777777" w:rsidR="001A1DF5" w:rsidRPr="00011881" w:rsidRDefault="001A1DF5" w:rsidP="00125F8F">
      <w:pPr>
        <w:pStyle w:val="ListParagraph"/>
        <w:jc w:val="both"/>
        <w:rPr>
          <w:rFonts w:ascii="Arial" w:hAnsi="Arial" w:cs="Arial"/>
          <w:sz w:val="22"/>
          <w:szCs w:val="22"/>
        </w:rPr>
      </w:pPr>
    </w:p>
    <w:p w14:paraId="0078620E" w14:textId="656AA626" w:rsidR="00E3773A" w:rsidRPr="00E3773A" w:rsidRDefault="00D17A08" w:rsidP="00125F8F">
      <w:pPr>
        <w:numPr>
          <w:ilvl w:val="2"/>
          <w:numId w:val="14"/>
        </w:numPr>
        <w:tabs>
          <w:tab w:val="left" w:pos="900"/>
        </w:tabs>
        <w:ind w:left="1440" w:hanging="540"/>
        <w:jc w:val="both"/>
        <w:rPr>
          <w:rFonts w:ascii="Arial" w:hAnsi="Arial" w:cs="Arial"/>
          <w:sz w:val="22"/>
          <w:szCs w:val="22"/>
          <w:lang w:val="en-GB"/>
        </w:rPr>
      </w:pPr>
      <w:r w:rsidRPr="00011881">
        <w:rPr>
          <w:rFonts w:ascii="Arial" w:hAnsi="Arial" w:cs="Arial"/>
          <w:sz w:val="22"/>
          <w:szCs w:val="22"/>
        </w:rPr>
        <w:t>h</w:t>
      </w:r>
      <w:r w:rsidR="001A1DF5" w:rsidRPr="00011881">
        <w:rPr>
          <w:rFonts w:ascii="Arial" w:hAnsi="Arial" w:cs="Arial"/>
          <w:sz w:val="22"/>
          <w:szCs w:val="22"/>
        </w:rPr>
        <w:t>aying, cultivation</w:t>
      </w:r>
      <w:r w:rsidRPr="00011881">
        <w:rPr>
          <w:rFonts w:ascii="Arial" w:hAnsi="Arial" w:cs="Arial"/>
          <w:sz w:val="22"/>
          <w:szCs w:val="22"/>
        </w:rPr>
        <w:t>, clearing,</w:t>
      </w:r>
      <w:r w:rsidR="003E1B4A" w:rsidRPr="00011881">
        <w:rPr>
          <w:rFonts w:ascii="Arial" w:hAnsi="Arial" w:cs="Arial"/>
          <w:sz w:val="22"/>
          <w:szCs w:val="22"/>
        </w:rPr>
        <w:t xml:space="preserve"> excavation</w:t>
      </w:r>
      <w:r w:rsidR="00FD41E7" w:rsidRPr="00011881">
        <w:rPr>
          <w:rFonts w:ascii="Arial" w:hAnsi="Arial" w:cs="Arial"/>
          <w:sz w:val="22"/>
          <w:szCs w:val="22"/>
        </w:rPr>
        <w:t>,</w:t>
      </w:r>
      <w:r w:rsidRPr="00011881">
        <w:rPr>
          <w:rFonts w:ascii="Arial" w:hAnsi="Arial" w:cs="Arial"/>
          <w:sz w:val="22"/>
          <w:szCs w:val="22"/>
        </w:rPr>
        <w:t xml:space="preserve"> or </w:t>
      </w:r>
      <w:r w:rsidR="00FD41E7" w:rsidRPr="00011881">
        <w:rPr>
          <w:rFonts w:ascii="Arial" w:hAnsi="Arial" w:cs="Arial"/>
          <w:sz w:val="22"/>
          <w:szCs w:val="22"/>
        </w:rPr>
        <w:t>r</w:t>
      </w:r>
      <w:r w:rsidR="00846394" w:rsidRPr="00011881">
        <w:rPr>
          <w:rFonts w:ascii="Arial" w:hAnsi="Arial" w:cs="Arial"/>
          <w:sz w:val="22"/>
          <w:szCs w:val="22"/>
        </w:rPr>
        <w:t>emoval of vegetation from a</w:t>
      </w:r>
      <w:r w:rsidR="001A1DF5" w:rsidRPr="00011881">
        <w:rPr>
          <w:rFonts w:ascii="Arial" w:hAnsi="Arial" w:cs="Arial"/>
          <w:sz w:val="22"/>
          <w:szCs w:val="22"/>
        </w:rPr>
        <w:t xml:space="preserve"> Road Allowance</w:t>
      </w:r>
      <w:r w:rsidR="003E1B4A" w:rsidRPr="00011881">
        <w:rPr>
          <w:rFonts w:ascii="Arial" w:hAnsi="Arial" w:cs="Arial"/>
          <w:sz w:val="22"/>
          <w:szCs w:val="22"/>
        </w:rPr>
        <w:t>;</w:t>
      </w:r>
      <w:r w:rsidR="001A1DF5" w:rsidRPr="00011881">
        <w:rPr>
          <w:rFonts w:ascii="Arial" w:hAnsi="Arial" w:cs="Arial"/>
          <w:sz w:val="22"/>
          <w:szCs w:val="22"/>
        </w:rPr>
        <w:t xml:space="preserve"> </w:t>
      </w:r>
    </w:p>
    <w:p w14:paraId="599D01EC" w14:textId="77777777" w:rsidR="003E1B4A" w:rsidRPr="00011881" w:rsidRDefault="003E1B4A" w:rsidP="00125F8F">
      <w:pPr>
        <w:tabs>
          <w:tab w:val="left" w:pos="900"/>
        </w:tabs>
        <w:ind w:left="1440"/>
        <w:jc w:val="both"/>
        <w:rPr>
          <w:rFonts w:ascii="Arial" w:hAnsi="Arial" w:cs="Arial"/>
          <w:sz w:val="22"/>
          <w:szCs w:val="22"/>
          <w:lang w:val="en-GB"/>
        </w:rPr>
      </w:pPr>
    </w:p>
    <w:p w14:paraId="20798662" w14:textId="6C967119" w:rsidR="003E1B4A" w:rsidRPr="00011881" w:rsidRDefault="005749FC" w:rsidP="00125F8F">
      <w:pPr>
        <w:numPr>
          <w:ilvl w:val="2"/>
          <w:numId w:val="14"/>
        </w:numPr>
        <w:tabs>
          <w:tab w:val="left" w:pos="900"/>
        </w:tabs>
        <w:ind w:left="1440" w:hanging="540"/>
        <w:jc w:val="both"/>
        <w:rPr>
          <w:rFonts w:ascii="Arial" w:hAnsi="Arial" w:cs="Arial"/>
          <w:sz w:val="22"/>
          <w:szCs w:val="22"/>
          <w:lang w:val="en-GB"/>
        </w:rPr>
      </w:pPr>
      <w:r w:rsidRPr="00011881">
        <w:rPr>
          <w:rFonts w:ascii="Arial" w:hAnsi="Arial" w:cs="Arial"/>
          <w:sz w:val="22"/>
          <w:szCs w:val="22"/>
          <w:lang w:val="en-GB"/>
        </w:rPr>
        <w:t xml:space="preserve">construction or installation of </w:t>
      </w:r>
      <w:r w:rsidR="003E1B4A" w:rsidRPr="00011881">
        <w:rPr>
          <w:rFonts w:ascii="Arial" w:hAnsi="Arial" w:cs="Arial"/>
          <w:sz w:val="22"/>
          <w:szCs w:val="22"/>
          <w:lang w:val="en-GB"/>
        </w:rPr>
        <w:t>utility infrastructure</w:t>
      </w:r>
      <w:r w:rsidRPr="00011881">
        <w:rPr>
          <w:rFonts w:ascii="Arial" w:hAnsi="Arial" w:cs="Arial"/>
          <w:sz w:val="22"/>
          <w:szCs w:val="22"/>
          <w:lang w:val="en-GB"/>
        </w:rPr>
        <w:t xml:space="preserve"> upon or under a Road Allowance</w:t>
      </w:r>
      <w:r w:rsidR="003E1B4A" w:rsidRPr="00011881">
        <w:rPr>
          <w:rFonts w:ascii="Arial" w:hAnsi="Arial" w:cs="Arial"/>
          <w:sz w:val="22"/>
          <w:szCs w:val="22"/>
          <w:lang w:val="en-GB"/>
        </w:rPr>
        <w:t>;</w:t>
      </w:r>
    </w:p>
    <w:p w14:paraId="0DE2B4FD" w14:textId="77777777" w:rsidR="003E1B4A" w:rsidRPr="00011881" w:rsidRDefault="003E1B4A" w:rsidP="00125F8F">
      <w:pPr>
        <w:tabs>
          <w:tab w:val="left" w:pos="900"/>
        </w:tabs>
        <w:jc w:val="both"/>
        <w:rPr>
          <w:rFonts w:ascii="Arial" w:hAnsi="Arial" w:cs="Arial"/>
          <w:sz w:val="22"/>
          <w:szCs w:val="22"/>
          <w:lang w:val="en-GB"/>
        </w:rPr>
      </w:pPr>
    </w:p>
    <w:p w14:paraId="2F8F17EF" w14:textId="7460F71C" w:rsidR="003E1B4A" w:rsidRPr="00011881" w:rsidRDefault="005749FC" w:rsidP="00125F8F">
      <w:pPr>
        <w:numPr>
          <w:ilvl w:val="2"/>
          <w:numId w:val="14"/>
        </w:numPr>
        <w:tabs>
          <w:tab w:val="left" w:pos="900"/>
        </w:tabs>
        <w:ind w:left="1440" w:hanging="540"/>
        <w:jc w:val="both"/>
        <w:rPr>
          <w:rFonts w:ascii="Arial" w:hAnsi="Arial" w:cs="Arial"/>
          <w:sz w:val="22"/>
          <w:szCs w:val="22"/>
          <w:lang w:val="en-GB"/>
        </w:rPr>
      </w:pPr>
      <w:r w:rsidRPr="00011881">
        <w:rPr>
          <w:rFonts w:ascii="Arial" w:hAnsi="Arial" w:cs="Arial"/>
          <w:sz w:val="22"/>
          <w:szCs w:val="22"/>
        </w:rPr>
        <w:t xml:space="preserve">encroachment of </w:t>
      </w:r>
      <w:r w:rsidR="003E1B4A" w:rsidRPr="00011881">
        <w:rPr>
          <w:rFonts w:ascii="Arial" w:hAnsi="Arial" w:cs="Arial"/>
          <w:sz w:val="22"/>
          <w:szCs w:val="22"/>
        </w:rPr>
        <w:t xml:space="preserve">any </w:t>
      </w:r>
      <w:r w:rsidR="00846394" w:rsidRPr="00011881">
        <w:rPr>
          <w:rFonts w:ascii="Arial" w:hAnsi="Arial" w:cs="Arial"/>
          <w:sz w:val="22"/>
          <w:szCs w:val="22"/>
        </w:rPr>
        <w:t>structures, equipment</w:t>
      </w:r>
      <w:r w:rsidR="00D17A08" w:rsidRPr="00011881">
        <w:rPr>
          <w:rFonts w:ascii="Arial" w:hAnsi="Arial" w:cs="Arial"/>
          <w:sz w:val="22"/>
          <w:szCs w:val="22"/>
        </w:rPr>
        <w:t>,</w:t>
      </w:r>
      <w:r w:rsidR="00846394" w:rsidRPr="00011881">
        <w:rPr>
          <w:rFonts w:ascii="Arial" w:hAnsi="Arial" w:cs="Arial"/>
          <w:sz w:val="22"/>
          <w:szCs w:val="22"/>
        </w:rPr>
        <w:t xml:space="preserve"> or</w:t>
      </w:r>
      <w:r w:rsidR="00D17A08" w:rsidRPr="00011881">
        <w:rPr>
          <w:rFonts w:ascii="Arial" w:hAnsi="Arial" w:cs="Arial"/>
          <w:sz w:val="22"/>
          <w:szCs w:val="22"/>
        </w:rPr>
        <w:t xml:space="preserve"> improvements</w:t>
      </w:r>
      <w:r w:rsidR="00EF3EFF" w:rsidRPr="00011881">
        <w:rPr>
          <w:rFonts w:ascii="Arial" w:hAnsi="Arial" w:cs="Arial"/>
          <w:sz w:val="22"/>
          <w:szCs w:val="22"/>
        </w:rPr>
        <w:t xml:space="preserve">, </w:t>
      </w:r>
      <w:r w:rsidR="003E1B4A" w:rsidRPr="00011881">
        <w:rPr>
          <w:rFonts w:ascii="Arial" w:hAnsi="Arial" w:cs="Arial"/>
          <w:sz w:val="22"/>
          <w:szCs w:val="22"/>
        </w:rPr>
        <w:t xml:space="preserve">upon or under </w:t>
      </w:r>
      <w:r w:rsidR="00D17A08" w:rsidRPr="00011881">
        <w:rPr>
          <w:rFonts w:ascii="Arial" w:hAnsi="Arial" w:cs="Arial"/>
          <w:sz w:val="22"/>
          <w:szCs w:val="22"/>
        </w:rPr>
        <w:t xml:space="preserve">a Road Allowance, </w:t>
      </w:r>
      <w:r w:rsidR="003E1B4A" w:rsidRPr="00011881">
        <w:rPr>
          <w:rFonts w:ascii="Arial" w:hAnsi="Arial" w:cs="Arial"/>
          <w:sz w:val="22"/>
          <w:szCs w:val="22"/>
        </w:rPr>
        <w:t xml:space="preserve">including, without restriction, </w:t>
      </w:r>
      <w:proofErr w:type="spellStart"/>
      <w:r w:rsidR="003E1B4A" w:rsidRPr="00011881">
        <w:rPr>
          <w:rFonts w:ascii="Arial" w:hAnsi="Arial" w:cs="Arial"/>
          <w:sz w:val="22"/>
          <w:szCs w:val="22"/>
        </w:rPr>
        <w:t>texas</w:t>
      </w:r>
      <w:proofErr w:type="spellEnd"/>
      <w:r w:rsidR="003E1B4A" w:rsidRPr="00011881">
        <w:rPr>
          <w:rFonts w:ascii="Arial" w:hAnsi="Arial" w:cs="Arial"/>
          <w:sz w:val="22"/>
          <w:szCs w:val="22"/>
        </w:rPr>
        <w:t xml:space="preserve"> gates; and</w:t>
      </w:r>
    </w:p>
    <w:p w14:paraId="361E1429" w14:textId="77777777" w:rsidR="003E1B4A" w:rsidRPr="00011881" w:rsidRDefault="003E1B4A" w:rsidP="00125F8F">
      <w:pPr>
        <w:tabs>
          <w:tab w:val="left" w:pos="900"/>
        </w:tabs>
        <w:jc w:val="both"/>
        <w:rPr>
          <w:rFonts w:ascii="Arial" w:hAnsi="Arial" w:cs="Arial"/>
          <w:sz w:val="22"/>
          <w:szCs w:val="22"/>
          <w:lang w:val="en-GB"/>
        </w:rPr>
      </w:pPr>
    </w:p>
    <w:p w14:paraId="0DA670DC" w14:textId="62B413A3" w:rsidR="00EF3EFF" w:rsidRDefault="00EF3EFF" w:rsidP="00125F8F">
      <w:pPr>
        <w:numPr>
          <w:ilvl w:val="2"/>
          <w:numId w:val="14"/>
        </w:numPr>
        <w:tabs>
          <w:tab w:val="left" w:pos="900"/>
        </w:tabs>
        <w:ind w:left="1440" w:hanging="540"/>
        <w:jc w:val="both"/>
        <w:rPr>
          <w:rFonts w:ascii="Arial" w:hAnsi="Arial" w:cs="Arial"/>
          <w:sz w:val="22"/>
          <w:szCs w:val="22"/>
          <w:lang w:val="en-GB"/>
        </w:rPr>
      </w:pPr>
      <w:r w:rsidRPr="00011881">
        <w:rPr>
          <w:rFonts w:ascii="Arial" w:hAnsi="Arial" w:cs="Arial"/>
          <w:sz w:val="22"/>
          <w:szCs w:val="22"/>
          <w:lang w:val="en-GB"/>
        </w:rPr>
        <w:t>grazing of livestock on Road Allowances</w:t>
      </w:r>
      <w:r w:rsidR="003E1B4A" w:rsidRPr="00011881">
        <w:rPr>
          <w:rFonts w:ascii="Arial" w:hAnsi="Arial" w:cs="Arial"/>
          <w:sz w:val="22"/>
          <w:szCs w:val="22"/>
          <w:lang w:val="en-GB"/>
        </w:rPr>
        <w:t>.</w:t>
      </w:r>
    </w:p>
    <w:p w14:paraId="218D1E3B" w14:textId="77777777" w:rsidR="00B653FE" w:rsidRDefault="00B653FE" w:rsidP="00125F8F">
      <w:pPr>
        <w:pStyle w:val="ListParagraph"/>
        <w:rPr>
          <w:rFonts w:ascii="Arial" w:hAnsi="Arial" w:cs="Arial"/>
          <w:sz w:val="22"/>
          <w:szCs w:val="22"/>
          <w:lang w:val="en-GB"/>
        </w:rPr>
      </w:pPr>
    </w:p>
    <w:p w14:paraId="31624210" w14:textId="490681F6" w:rsidR="00B653FE" w:rsidRPr="00011881" w:rsidRDefault="00B653FE" w:rsidP="00125F8F">
      <w:pPr>
        <w:numPr>
          <w:ilvl w:val="1"/>
          <w:numId w:val="14"/>
        </w:numPr>
        <w:tabs>
          <w:tab w:val="left" w:pos="900"/>
        </w:tabs>
        <w:ind w:left="900" w:hanging="630"/>
        <w:jc w:val="both"/>
        <w:rPr>
          <w:rFonts w:ascii="Arial" w:hAnsi="Arial" w:cs="Arial"/>
          <w:sz w:val="22"/>
          <w:szCs w:val="22"/>
          <w:lang w:val="en-GB"/>
        </w:rPr>
      </w:pPr>
      <w:r>
        <w:rPr>
          <w:rFonts w:ascii="Arial" w:hAnsi="Arial" w:cs="Arial"/>
          <w:sz w:val="22"/>
          <w:szCs w:val="22"/>
          <w:lang w:val="en-GB"/>
        </w:rPr>
        <w:t xml:space="preserve">Nothing in this Section prevents a Person from performing maintenance required by </w:t>
      </w:r>
      <w:r w:rsidR="0069448F">
        <w:rPr>
          <w:rFonts w:ascii="Arial" w:hAnsi="Arial" w:cs="Arial"/>
          <w:sz w:val="22"/>
          <w:szCs w:val="22"/>
          <w:lang w:val="en-GB"/>
        </w:rPr>
        <w:t xml:space="preserve">section </w:t>
      </w:r>
      <w:r w:rsidR="00891950">
        <w:rPr>
          <w:rFonts w:ascii="Arial" w:hAnsi="Arial" w:cs="Arial"/>
          <w:sz w:val="22"/>
          <w:szCs w:val="22"/>
          <w:lang w:val="en-GB"/>
        </w:rPr>
        <w:t>3</w:t>
      </w:r>
      <w:r w:rsidR="00917793">
        <w:rPr>
          <w:rFonts w:ascii="Arial" w:hAnsi="Arial" w:cs="Arial"/>
          <w:sz w:val="22"/>
          <w:szCs w:val="22"/>
          <w:lang w:val="en-GB"/>
        </w:rPr>
        <w:t>2</w:t>
      </w:r>
      <w:r w:rsidR="00891950">
        <w:rPr>
          <w:rFonts w:ascii="Arial" w:hAnsi="Arial" w:cs="Arial"/>
          <w:sz w:val="22"/>
          <w:szCs w:val="22"/>
          <w:lang w:val="en-GB"/>
        </w:rPr>
        <w:t>, 3</w:t>
      </w:r>
      <w:r w:rsidR="00917793">
        <w:rPr>
          <w:rFonts w:ascii="Arial" w:hAnsi="Arial" w:cs="Arial"/>
          <w:sz w:val="22"/>
          <w:szCs w:val="22"/>
          <w:lang w:val="en-GB"/>
        </w:rPr>
        <w:t>3</w:t>
      </w:r>
      <w:r w:rsidR="00CE7D0C">
        <w:rPr>
          <w:rFonts w:ascii="Arial" w:hAnsi="Arial" w:cs="Arial"/>
          <w:sz w:val="22"/>
          <w:szCs w:val="22"/>
          <w:lang w:val="en-GB"/>
        </w:rPr>
        <w:t>,</w:t>
      </w:r>
      <w:r w:rsidR="0069448F">
        <w:rPr>
          <w:rFonts w:ascii="Arial" w:hAnsi="Arial" w:cs="Arial"/>
          <w:sz w:val="22"/>
          <w:szCs w:val="22"/>
          <w:lang w:val="en-GB"/>
        </w:rPr>
        <w:t xml:space="preserve"> or </w:t>
      </w:r>
      <w:r w:rsidR="00891950">
        <w:rPr>
          <w:rFonts w:ascii="Arial" w:hAnsi="Arial" w:cs="Arial"/>
          <w:sz w:val="22"/>
          <w:szCs w:val="22"/>
          <w:lang w:val="en-GB"/>
        </w:rPr>
        <w:t>3</w:t>
      </w:r>
      <w:r w:rsidR="00917793">
        <w:rPr>
          <w:rFonts w:ascii="Arial" w:hAnsi="Arial" w:cs="Arial"/>
          <w:sz w:val="22"/>
          <w:szCs w:val="22"/>
          <w:lang w:val="en-GB"/>
        </w:rPr>
        <w:t>4</w:t>
      </w:r>
      <w:r w:rsidR="0069448F">
        <w:rPr>
          <w:rFonts w:ascii="Arial" w:hAnsi="Arial" w:cs="Arial"/>
          <w:sz w:val="22"/>
          <w:szCs w:val="22"/>
          <w:lang w:val="en-GB"/>
        </w:rPr>
        <w:t xml:space="preserve">. </w:t>
      </w:r>
    </w:p>
    <w:p w14:paraId="1450F621" w14:textId="77777777" w:rsidR="00846394" w:rsidRPr="00011881" w:rsidRDefault="00846394" w:rsidP="00125F8F">
      <w:pPr>
        <w:jc w:val="both"/>
        <w:rPr>
          <w:b/>
          <w:lang w:val="en-GB"/>
        </w:rPr>
      </w:pPr>
    </w:p>
    <w:p w14:paraId="00FF13CD" w14:textId="4C173EB2" w:rsidR="00846394" w:rsidRPr="00011881" w:rsidRDefault="0080055F" w:rsidP="00125F8F">
      <w:pPr>
        <w:jc w:val="both"/>
        <w:rPr>
          <w:rFonts w:ascii="Arial" w:hAnsi="Arial" w:cs="Arial"/>
          <w:b/>
          <w:sz w:val="22"/>
          <w:szCs w:val="22"/>
          <w:lang w:val="en-GB"/>
        </w:rPr>
      </w:pPr>
      <w:r>
        <w:rPr>
          <w:rFonts w:ascii="Arial" w:hAnsi="Arial" w:cs="Arial"/>
          <w:b/>
          <w:sz w:val="22"/>
          <w:szCs w:val="22"/>
          <w:lang w:val="en-GB"/>
        </w:rPr>
        <w:t>License</w:t>
      </w:r>
      <w:r w:rsidR="00846394" w:rsidRPr="00011881">
        <w:rPr>
          <w:rFonts w:ascii="Arial" w:hAnsi="Arial" w:cs="Arial"/>
          <w:b/>
          <w:sz w:val="22"/>
          <w:szCs w:val="22"/>
          <w:lang w:val="en-GB"/>
        </w:rPr>
        <w:t xml:space="preserve"> for Use </w:t>
      </w:r>
      <w:r w:rsidR="005D758C" w:rsidRPr="00011881">
        <w:rPr>
          <w:rFonts w:ascii="Arial" w:hAnsi="Arial" w:cs="Arial"/>
          <w:b/>
          <w:sz w:val="22"/>
          <w:szCs w:val="22"/>
          <w:lang w:val="en-GB"/>
        </w:rPr>
        <w:t xml:space="preserve">or Occupation of </w:t>
      </w:r>
      <w:r w:rsidR="00846394" w:rsidRPr="00011881">
        <w:rPr>
          <w:rFonts w:ascii="Arial" w:hAnsi="Arial" w:cs="Arial"/>
          <w:b/>
          <w:sz w:val="22"/>
          <w:szCs w:val="22"/>
          <w:lang w:val="en-GB"/>
        </w:rPr>
        <w:t>Road Allowance</w:t>
      </w:r>
    </w:p>
    <w:p w14:paraId="54A761B5" w14:textId="77777777" w:rsidR="00846394" w:rsidRPr="00011881" w:rsidRDefault="00846394" w:rsidP="00125F8F">
      <w:pPr>
        <w:jc w:val="both"/>
        <w:rPr>
          <w:b/>
          <w:lang w:val="en-GB"/>
        </w:rPr>
      </w:pPr>
    </w:p>
    <w:p w14:paraId="3BDC70FD" w14:textId="7E296B2A" w:rsidR="007B3388" w:rsidRPr="00FD1EBA" w:rsidRDefault="007B3388" w:rsidP="00125F8F">
      <w:pPr>
        <w:numPr>
          <w:ilvl w:val="0"/>
          <w:numId w:val="23"/>
        </w:numPr>
        <w:ind w:hanging="720"/>
        <w:jc w:val="both"/>
        <w:rPr>
          <w:rFonts w:ascii="Arial" w:hAnsi="Arial" w:cs="Arial"/>
          <w:sz w:val="22"/>
          <w:szCs w:val="22"/>
        </w:rPr>
      </w:pPr>
    </w:p>
    <w:p w14:paraId="57F1A922" w14:textId="77777777" w:rsidR="00023589" w:rsidRDefault="00023589" w:rsidP="00023589">
      <w:pPr>
        <w:tabs>
          <w:tab w:val="left" w:pos="900"/>
        </w:tabs>
        <w:ind w:left="900"/>
        <w:jc w:val="both"/>
        <w:rPr>
          <w:rFonts w:ascii="Arial" w:hAnsi="Arial" w:cs="Arial"/>
          <w:sz w:val="22"/>
          <w:szCs w:val="22"/>
        </w:rPr>
      </w:pPr>
    </w:p>
    <w:p w14:paraId="6170D5C1" w14:textId="006836E6" w:rsidR="007B3388" w:rsidRDefault="009637A3" w:rsidP="00806A98">
      <w:pPr>
        <w:numPr>
          <w:ilvl w:val="0"/>
          <w:numId w:val="44"/>
        </w:numPr>
        <w:tabs>
          <w:tab w:val="left" w:pos="900"/>
        </w:tabs>
        <w:ind w:left="900" w:hanging="630"/>
        <w:jc w:val="both"/>
        <w:rPr>
          <w:rFonts w:ascii="Arial" w:hAnsi="Arial" w:cs="Arial"/>
          <w:sz w:val="22"/>
          <w:szCs w:val="22"/>
        </w:rPr>
      </w:pPr>
      <w:r w:rsidRPr="00011881">
        <w:rPr>
          <w:rFonts w:ascii="Arial" w:hAnsi="Arial" w:cs="Arial"/>
          <w:sz w:val="22"/>
          <w:szCs w:val="22"/>
        </w:rPr>
        <w:t xml:space="preserve">The Chief Administrative Officer may, upon receipt of an application in a manner approved by the Chief Administrative Officer, issue a </w:t>
      </w:r>
      <w:r w:rsidR="0080055F">
        <w:rPr>
          <w:rFonts w:ascii="Arial" w:hAnsi="Arial" w:cs="Arial"/>
          <w:sz w:val="22"/>
          <w:szCs w:val="22"/>
        </w:rPr>
        <w:t>license</w:t>
      </w:r>
      <w:r w:rsidR="007B3388" w:rsidRPr="00011881">
        <w:rPr>
          <w:rFonts w:ascii="Arial" w:hAnsi="Arial" w:cs="Arial"/>
          <w:sz w:val="22"/>
          <w:szCs w:val="22"/>
        </w:rPr>
        <w:t>,</w:t>
      </w:r>
      <w:r w:rsidR="00295760" w:rsidRPr="00011881">
        <w:rPr>
          <w:rFonts w:ascii="Arial" w:hAnsi="Arial" w:cs="Arial"/>
          <w:sz w:val="22"/>
          <w:szCs w:val="22"/>
        </w:rPr>
        <w:t xml:space="preserve"> </w:t>
      </w:r>
      <w:r w:rsidR="00B33F27" w:rsidRPr="00011881">
        <w:rPr>
          <w:rFonts w:ascii="Arial" w:hAnsi="Arial" w:cs="Arial"/>
          <w:sz w:val="22"/>
          <w:szCs w:val="22"/>
        </w:rPr>
        <w:t>in accordance with</w:t>
      </w:r>
      <w:r w:rsidR="007B3388" w:rsidRPr="00011881">
        <w:rPr>
          <w:rFonts w:ascii="Arial" w:hAnsi="Arial" w:cs="Arial"/>
          <w:sz w:val="22"/>
          <w:szCs w:val="22"/>
        </w:rPr>
        <w:t xml:space="preserve"> </w:t>
      </w:r>
      <w:r w:rsidR="00600C07" w:rsidRPr="00011881">
        <w:rPr>
          <w:rFonts w:ascii="Arial" w:hAnsi="Arial" w:cs="Arial"/>
          <w:sz w:val="22"/>
          <w:szCs w:val="22"/>
        </w:rPr>
        <w:t xml:space="preserve">this </w:t>
      </w:r>
      <w:r w:rsidR="007B3388" w:rsidRPr="00011881">
        <w:rPr>
          <w:rFonts w:ascii="Arial" w:hAnsi="Arial" w:cs="Arial"/>
          <w:sz w:val="22"/>
          <w:szCs w:val="22"/>
        </w:rPr>
        <w:t>section</w:t>
      </w:r>
      <w:r w:rsidR="00B33F27" w:rsidRPr="00011881">
        <w:rPr>
          <w:rFonts w:ascii="Arial" w:hAnsi="Arial" w:cs="Arial"/>
          <w:sz w:val="22"/>
          <w:szCs w:val="22"/>
        </w:rPr>
        <w:t xml:space="preserve">, </w:t>
      </w:r>
      <w:r w:rsidR="00B81410" w:rsidRPr="00011881">
        <w:rPr>
          <w:rFonts w:ascii="Arial" w:hAnsi="Arial" w:cs="Arial"/>
          <w:sz w:val="22"/>
          <w:szCs w:val="22"/>
        </w:rPr>
        <w:t>authoriz</w:t>
      </w:r>
      <w:r w:rsidR="00B33F27" w:rsidRPr="00011881">
        <w:rPr>
          <w:rFonts w:ascii="Arial" w:hAnsi="Arial" w:cs="Arial"/>
          <w:sz w:val="22"/>
          <w:szCs w:val="22"/>
        </w:rPr>
        <w:t>ing</w:t>
      </w:r>
      <w:r w:rsidR="00B81410" w:rsidRPr="00011881">
        <w:rPr>
          <w:rFonts w:ascii="Arial" w:hAnsi="Arial" w:cs="Arial"/>
          <w:sz w:val="22"/>
          <w:szCs w:val="22"/>
        </w:rPr>
        <w:t xml:space="preserve"> </w:t>
      </w:r>
      <w:r w:rsidR="00846394" w:rsidRPr="00011881">
        <w:rPr>
          <w:rFonts w:ascii="Arial" w:hAnsi="Arial" w:cs="Arial"/>
          <w:sz w:val="22"/>
          <w:szCs w:val="22"/>
        </w:rPr>
        <w:t xml:space="preserve">a Person’s non-exclusive use and occupation of a </w:t>
      </w:r>
      <w:r w:rsidR="00B624AE" w:rsidRPr="00011881">
        <w:rPr>
          <w:rFonts w:ascii="Arial" w:hAnsi="Arial" w:cs="Arial"/>
          <w:sz w:val="22"/>
          <w:szCs w:val="22"/>
        </w:rPr>
        <w:t xml:space="preserve">portion of </w:t>
      </w:r>
      <w:r w:rsidR="00846394" w:rsidRPr="00011881">
        <w:rPr>
          <w:rFonts w:ascii="Arial" w:hAnsi="Arial" w:cs="Arial"/>
          <w:sz w:val="22"/>
          <w:szCs w:val="22"/>
        </w:rPr>
        <w:t>Road Allowance.</w:t>
      </w:r>
    </w:p>
    <w:p w14:paraId="283E6204" w14:textId="77777777" w:rsidR="00023589" w:rsidRPr="00011881" w:rsidRDefault="00023589" w:rsidP="00023589">
      <w:pPr>
        <w:tabs>
          <w:tab w:val="left" w:pos="900"/>
        </w:tabs>
        <w:ind w:left="900"/>
        <w:jc w:val="both"/>
        <w:rPr>
          <w:rFonts w:ascii="Arial" w:hAnsi="Arial" w:cs="Arial"/>
          <w:sz w:val="22"/>
          <w:szCs w:val="22"/>
        </w:rPr>
      </w:pPr>
    </w:p>
    <w:p w14:paraId="7DFC1155" w14:textId="11DCF500" w:rsidR="00600C07" w:rsidRPr="00023589" w:rsidRDefault="00B174F7" w:rsidP="00806A98">
      <w:pPr>
        <w:numPr>
          <w:ilvl w:val="0"/>
          <w:numId w:val="44"/>
        </w:numPr>
        <w:tabs>
          <w:tab w:val="left" w:pos="900"/>
        </w:tabs>
        <w:ind w:left="900" w:hanging="630"/>
        <w:jc w:val="both"/>
        <w:rPr>
          <w:rFonts w:ascii="Arial" w:hAnsi="Arial" w:cs="Arial"/>
          <w:sz w:val="22"/>
          <w:szCs w:val="22"/>
        </w:rPr>
      </w:pPr>
      <w:r w:rsidRPr="00011881">
        <w:rPr>
          <w:rFonts w:ascii="Arial" w:hAnsi="Arial" w:cs="Arial"/>
          <w:bCs/>
          <w:sz w:val="22"/>
          <w:szCs w:val="22"/>
        </w:rPr>
        <w:t xml:space="preserve">A </w:t>
      </w:r>
      <w:r w:rsidR="0080055F">
        <w:rPr>
          <w:rFonts w:ascii="Arial" w:hAnsi="Arial" w:cs="Arial"/>
          <w:bCs/>
          <w:sz w:val="22"/>
          <w:szCs w:val="22"/>
        </w:rPr>
        <w:t>license</w:t>
      </w:r>
      <w:r w:rsidRPr="00011881">
        <w:rPr>
          <w:rFonts w:ascii="Arial" w:hAnsi="Arial" w:cs="Arial"/>
          <w:bCs/>
          <w:sz w:val="22"/>
          <w:szCs w:val="22"/>
        </w:rPr>
        <w:t xml:space="preserve"> </w:t>
      </w:r>
      <w:r w:rsidR="005749FC" w:rsidRPr="00011881">
        <w:rPr>
          <w:rFonts w:ascii="Arial" w:hAnsi="Arial" w:cs="Arial"/>
          <w:bCs/>
          <w:sz w:val="22"/>
          <w:szCs w:val="22"/>
        </w:rPr>
        <w:t xml:space="preserve">pursuant to </w:t>
      </w:r>
      <w:r w:rsidRPr="00011881">
        <w:rPr>
          <w:rFonts w:ascii="Arial" w:hAnsi="Arial" w:cs="Arial"/>
          <w:bCs/>
          <w:sz w:val="22"/>
          <w:szCs w:val="22"/>
        </w:rPr>
        <w:t xml:space="preserve">this </w:t>
      </w:r>
      <w:r w:rsidR="007B3388" w:rsidRPr="00011881">
        <w:rPr>
          <w:rFonts w:ascii="Arial" w:hAnsi="Arial" w:cs="Arial"/>
          <w:bCs/>
          <w:sz w:val="22"/>
          <w:szCs w:val="22"/>
        </w:rPr>
        <w:t xml:space="preserve">section </w:t>
      </w:r>
      <w:r w:rsidRPr="00011881">
        <w:rPr>
          <w:rFonts w:ascii="Arial" w:hAnsi="Arial" w:cs="Arial"/>
          <w:bCs/>
          <w:sz w:val="22"/>
          <w:szCs w:val="22"/>
        </w:rPr>
        <w:t xml:space="preserve">shall be </w:t>
      </w:r>
      <w:r w:rsidR="00600C07" w:rsidRPr="00011881">
        <w:rPr>
          <w:rFonts w:ascii="Arial" w:hAnsi="Arial" w:cs="Arial"/>
          <w:bCs/>
          <w:sz w:val="22"/>
          <w:szCs w:val="22"/>
        </w:rPr>
        <w:t xml:space="preserve">issued by way of </w:t>
      </w:r>
      <w:r w:rsidR="00B52395" w:rsidRPr="00011881">
        <w:rPr>
          <w:rFonts w:ascii="Arial" w:hAnsi="Arial" w:cs="Arial"/>
          <w:bCs/>
          <w:sz w:val="22"/>
          <w:szCs w:val="22"/>
        </w:rPr>
        <w:t>a</w:t>
      </w:r>
      <w:r w:rsidR="00F9697D" w:rsidRPr="00011881">
        <w:rPr>
          <w:rFonts w:ascii="Arial" w:hAnsi="Arial" w:cs="Arial"/>
          <w:bCs/>
          <w:sz w:val="22"/>
          <w:szCs w:val="22"/>
        </w:rPr>
        <w:t xml:space="preserve"> </w:t>
      </w:r>
      <w:r w:rsidR="0080055F">
        <w:rPr>
          <w:rFonts w:ascii="Arial" w:hAnsi="Arial" w:cs="Arial"/>
          <w:bCs/>
          <w:sz w:val="22"/>
          <w:szCs w:val="22"/>
        </w:rPr>
        <w:t>license</w:t>
      </w:r>
      <w:r w:rsidR="00F9697D" w:rsidRPr="00011881">
        <w:rPr>
          <w:rFonts w:ascii="Arial" w:hAnsi="Arial" w:cs="Arial"/>
          <w:bCs/>
          <w:sz w:val="22"/>
          <w:szCs w:val="22"/>
        </w:rPr>
        <w:t xml:space="preserve"> agreement </w:t>
      </w:r>
      <w:proofErr w:type="gramStart"/>
      <w:r w:rsidR="00F9697D" w:rsidRPr="00011881">
        <w:rPr>
          <w:rFonts w:ascii="Arial" w:hAnsi="Arial" w:cs="Arial"/>
          <w:bCs/>
          <w:sz w:val="22"/>
          <w:szCs w:val="22"/>
        </w:rPr>
        <w:t>entered into</w:t>
      </w:r>
      <w:proofErr w:type="gramEnd"/>
      <w:r w:rsidR="00F9697D" w:rsidRPr="00011881">
        <w:rPr>
          <w:rFonts w:ascii="Arial" w:hAnsi="Arial" w:cs="Arial"/>
          <w:bCs/>
          <w:sz w:val="22"/>
          <w:szCs w:val="22"/>
        </w:rPr>
        <w:t xml:space="preserve"> between the </w:t>
      </w:r>
      <w:r w:rsidR="0080055F">
        <w:rPr>
          <w:rFonts w:ascii="Arial" w:hAnsi="Arial" w:cs="Arial"/>
          <w:bCs/>
          <w:sz w:val="22"/>
          <w:szCs w:val="22"/>
        </w:rPr>
        <w:t>license</w:t>
      </w:r>
      <w:r w:rsidR="00F9697D" w:rsidRPr="00011881">
        <w:rPr>
          <w:rFonts w:ascii="Arial" w:hAnsi="Arial" w:cs="Arial"/>
          <w:bCs/>
          <w:sz w:val="22"/>
          <w:szCs w:val="22"/>
        </w:rPr>
        <w:t xml:space="preserve"> </w:t>
      </w:r>
      <w:r w:rsidR="00B52395" w:rsidRPr="00011881">
        <w:rPr>
          <w:rFonts w:ascii="Arial" w:hAnsi="Arial" w:cs="Arial"/>
          <w:bCs/>
          <w:sz w:val="22"/>
          <w:szCs w:val="22"/>
        </w:rPr>
        <w:t>recipient</w:t>
      </w:r>
      <w:r w:rsidR="00F9697D" w:rsidRPr="00011881">
        <w:rPr>
          <w:rFonts w:ascii="Arial" w:hAnsi="Arial" w:cs="Arial"/>
          <w:bCs/>
          <w:sz w:val="22"/>
          <w:szCs w:val="22"/>
        </w:rPr>
        <w:t xml:space="preserve"> and Municipality</w:t>
      </w:r>
      <w:r w:rsidR="00600C07" w:rsidRPr="00011881">
        <w:rPr>
          <w:rFonts w:ascii="Arial" w:hAnsi="Arial" w:cs="Arial"/>
          <w:bCs/>
          <w:sz w:val="22"/>
          <w:szCs w:val="22"/>
        </w:rPr>
        <w:t>.</w:t>
      </w:r>
    </w:p>
    <w:p w14:paraId="33170B48" w14:textId="77777777" w:rsidR="00023589" w:rsidRPr="00011881" w:rsidRDefault="00023589" w:rsidP="00023589">
      <w:pPr>
        <w:tabs>
          <w:tab w:val="left" w:pos="900"/>
        </w:tabs>
        <w:jc w:val="both"/>
        <w:rPr>
          <w:rFonts w:ascii="Arial" w:hAnsi="Arial" w:cs="Arial"/>
          <w:sz w:val="22"/>
          <w:szCs w:val="22"/>
        </w:rPr>
      </w:pPr>
    </w:p>
    <w:p w14:paraId="65C0F9B0" w14:textId="46ED23FD" w:rsidR="00600C07" w:rsidRDefault="00B52395" w:rsidP="00806A98">
      <w:pPr>
        <w:numPr>
          <w:ilvl w:val="0"/>
          <w:numId w:val="44"/>
        </w:numPr>
        <w:tabs>
          <w:tab w:val="left" w:pos="900"/>
        </w:tabs>
        <w:ind w:left="900" w:hanging="630"/>
        <w:jc w:val="both"/>
        <w:rPr>
          <w:rFonts w:ascii="Arial" w:hAnsi="Arial" w:cs="Arial"/>
          <w:sz w:val="22"/>
          <w:szCs w:val="22"/>
        </w:rPr>
      </w:pPr>
      <w:r w:rsidRPr="00011881">
        <w:rPr>
          <w:rFonts w:ascii="Arial" w:hAnsi="Arial" w:cs="Arial"/>
          <w:bCs/>
          <w:sz w:val="22"/>
          <w:szCs w:val="22"/>
        </w:rPr>
        <w:t>Subject to subsecti</w:t>
      </w:r>
      <w:r w:rsidR="00600C07" w:rsidRPr="00011881">
        <w:rPr>
          <w:rFonts w:ascii="Arial" w:hAnsi="Arial" w:cs="Arial"/>
          <w:bCs/>
          <w:sz w:val="22"/>
          <w:szCs w:val="22"/>
        </w:rPr>
        <w:t>o</w:t>
      </w:r>
      <w:r w:rsidRPr="00011881">
        <w:rPr>
          <w:rFonts w:ascii="Arial" w:hAnsi="Arial" w:cs="Arial"/>
          <w:bCs/>
          <w:sz w:val="22"/>
          <w:szCs w:val="22"/>
        </w:rPr>
        <w:t>n (</w:t>
      </w:r>
      <w:r w:rsidR="00600C07" w:rsidRPr="00011881">
        <w:rPr>
          <w:rFonts w:ascii="Arial" w:hAnsi="Arial" w:cs="Arial"/>
          <w:bCs/>
          <w:sz w:val="22"/>
          <w:szCs w:val="22"/>
        </w:rPr>
        <w:t>4</w:t>
      </w:r>
      <w:r w:rsidRPr="00011881">
        <w:rPr>
          <w:rFonts w:ascii="Arial" w:hAnsi="Arial" w:cs="Arial"/>
          <w:bCs/>
          <w:sz w:val="22"/>
          <w:szCs w:val="22"/>
        </w:rPr>
        <w:t>), a</w:t>
      </w:r>
      <w:r w:rsidR="00F9697D" w:rsidRPr="00011881">
        <w:rPr>
          <w:rFonts w:ascii="Arial" w:hAnsi="Arial" w:cs="Arial"/>
          <w:bCs/>
          <w:sz w:val="22"/>
          <w:szCs w:val="22"/>
        </w:rPr>
        <w:t xml:space="preserve"> </w:t>
      </w:r>
      <w:r w:rsidR="0080055F">
        <w:rPr>
          <w:rFonts w:ascii="Arial" w:hAnsi="Arial" w:cs="Arial"/>
          <w:bCs/>
          <w:sz w:val="22"/>
          <w:szCs w:val="22"/>
        </w:rPr>
        <w:t>license</w:t>
      </w:r>
      <w:r w:rsidR="00F9697D" w:rsidRPr="00011881">
        <w:rPr>
          <w:rFonts w:ascii="Arial" w:hAnsi="Arial" w:cs="Arial"/>
          <w:bCs/>
          <w:sz w:val="22"/>
          <w:szCs w:val="22"/>
        </w:rPr>
        <w:t xml:space="preserve"> agreement shall </w:t>
      </w:r>
      <w:r w:rsidR="007B3388" w:rsidRPr="00011881">
        <w:rPr>
          <w:rFonts w:ascii="Arial" w:hAnsi="Arial" w:cs="Arial"/>
          <w:bCs/>
          <w:sz w:val="22"/>
          <w:szCs w:val="22"/>
        </w:rPr>
        <w:t xml:space="preserve">be in a form acceptable to the Chief Administrative Officer, and </w:t>
      </w:r>
      <w:r w:rsidR="00F9697D" w:rsidRPr="00011881">
        <w:rPr>
          <w:rFonts w:ascii="Arial" w:hAnsi="Arial" w:cs="Arial"/>
          <w:bCs/>
          <w:sz w:val="22"/>
          <w:szCs w:val="22"/>
        </w:rPr>
        <w:t xml:space="preserve">contain </w:t>
      </w:r>
      <w:r w:rsidRPr="00011881">
        <w:rPr>
          <w:rFonts w:ascii="Arial" w:hAnsi="Arial" w:cs="Arial"/>
          <w:bCs/>
          <w:sz w:val="22"/>
          <w:szCs w:val="22"/>
        </w:rPr>
        <w:t xml:space="preserve">such </w:t>
      </w:r>
      <w:r w:rsidR="00F9697D" w:rsidRPr="00011881">
        <w:rPr>
          <w:rFonts w:ascii="Arial" w:hAnsi="Arial" w:cs="Arial"/>
          <w:bCs/>
          <w:sz w:val="22"/>
          <w:szCs w:val="22"/>
        </w:rPr>
        <w:t>ter</w:t>
      </w:r>
      <w:r w:rsidR="00B174F7" w:rsidRPr="00011881">
        <w:rPr>
          <w:rFonts w:ascii="Arial" w:hAnsi="Arial" w:cs="Arial"/>
          <w:bCs/>
          <w:sz w:val="22"/>
          <w:szCs w:val="22"/>
        </w:rPr>
        <w:t xml:space="preserve">ms and </w:t>
      </w:r>
      <w:r w:rsidR="00F9697D" w:rsidRPr="00011881">
        <w:rPr>
          <w:rFonts w:ascii="Arial" w:hAnsi="Arial" w:cs="Arial"/>
          <w:bCs/>
          <w:sz w:val="22"/>
          <w:szCs w:val="22"/>
        </w:rPr>
        <w:t>conditions</w:t>
      </w:r>
      <w:r w:rsidR="00B174F7" w:rsidRPr="00011881">
        <w:rPr>
          <w:rFonts w:ascii="Arial" w:hAnsi="Arial" w:cs="Arial"/>
          <w:bCs/>
          <w:sz w:val="22"/>
          <w:szCs w:val="22"/>
        </w:rPr>
        <w:t xml:space="preserve"> </w:t>
      </w:r>
      <w:r w:rsidRPr="00011881">
        <w:rPr>
          <w:rFonts w:ascii="Arial" w:hAnsi="Arial" w:cs="Arial"/>
          <w:bCs/>
          <w:sz w:val="22"/>
          <w:szCs w:val="22"/>
        </w:rPr>
        <w:t xml:space="preserve">as the Chief Administrative Officer </w:t>
      </w:r>
      <w:r w:rsidR="00295760" w:rsidRPr="00011881">
        <w:rPr>
          <w:rFonts w:ascii="Arial" w:hAnsi="Arial" w:cs="Arial"/>
          <w:bCs/>
          <w:sz w:val="22"/>
          <w:szCs w:val="22"/>
        </w:rPr>
        <w:t>determine</w:t>
      </w:r>
      <w:r w:rsidRPr="00011881">
        <w:rPr>
          <w:rFonts w:ascii="Arial" w:hAnsi="Arial" w:cs="Arial"/>
          <w:bCs/>
          <w:sz w:val="22"/>
          <w:szCs w:val="22"/>
        </w:rPr>
        <w:t>s</w:t>
      </w:r>
      <w:r w:rsidR="00295760" w:rsidRPr="00011881">
        <w:rPr>
          <w:rFonts w:ascii="Arial" w:hAnsi="Arial" w:cs="Arial"/>
          <w:bCs/>
          <w:sz w:val="22"/>
          <w:szCs w:val="22"/>
        </w:rPr>
        <w:t xml:space="preserve"> to be necessary or beneficial</w:t>
      </w:r>
      <w:r w:rsidRPr="00011881">
        <w:rPr>
          <w:rFonts w:ascii="Arial" w:hAnsi="Arial" w:cs="Arial"/>
          <w:bCs/>
          <w:sz w:val="22"/>
          <w:szCs w:val="22"/>
        </w:rPr>
        <w:t>,</w:t>
      </w:r>
      <w:r w:rsidR="00295760" w:rsidRPr="00011881">
        <w:rPr>
          <w:rFonts w:ascii="Arial" w:hAnsi="Arial" w:cs="Arial"/>
          <w:bCs/>
          <w:sz w:val="22"/>
          <w:szCs w:val="22"/>
        </w:rPr>
        <w:t xml:space="preserve"> in their </w:t>
      </w:r>
      <w:r w:rsidR="005749FC" w:rsidRPr="00011881">
        <w:rPr>
          <w:rFonts w:ascii="Arial" w:hAnsi="Arial" w:cs="Arial"/>
          <w:bCs/>
          <w:sz w:val="22"/>
          <w:szCs w:val="22"/>
        </w:rPr>
        <w:t xml:space="preserve">sole </w:t>
      </w:r>
      <w:r w:rsidR="00295760" w:rsidRPr="00011881">
        <w:rPr>
          <w:rFonts w:ascii="Arial" w:hAnsi="Arial" w:cs="Arial"/>
          <w:bCs/>
          <w:sz w:val="22"/>
          <w:szCs w:val="22"/>
        </w:rPr>
        <w:t xml:space="preserve">discretion, </w:t>
      </w:r>
      <w:r w:rsidR="007B3388" w:rsidRPr="00011881">
        <w:rPr>
          <w:rFonts w:ascii="Arial" w:hAnsi="Arial" w:cs="Arial"/>
          <w:bCs/>
          <w:sz w:val="22"/>
          <w:szCs w:val="22"/>
        </w:rPr>
        <w:t xml:space="preserve">which may include, </w:t>
      </w:r>
      <w:r w:rsidR="00295760" w:rsidRPr="00011881">
        <w:rPr>
          <w:rFonts w:ascii="Arial" w:hAnsi="Arial" w:cs="Arial"/>
          <w:bCs/>
          <w:sz w:val="22"/>
          <w:szCs w:val="22"/>
        </w:rPr>
        <w:t xml:space="preserve">but </w:t>
      </w:r>
      <w:r w:rsidR="007B3388" w:rsidRPr="00011881">
        <w:rPr>
          <w:rFonts w:ascii="Arial" w:hAnsi="Arial" w:cs="Arial"/>
          <w:bCs/>
          <w:sz w:val="22"/>
          <w:szCs w:val="22"/>
        </w:rPr>
        <w:t xml:space="preserve">are </w:t>
      </w:r>
      <w:r w:rsidR="00295760" w:rsidRPr="00011881">
        <w:rPr>
          <w:rFonts w:ascii="Arial" w:hAnsi="Arial" w:cs="Arial"/>
          <w:bCs/>
          <w:sz w:val="22"/>
          <w:szCs w:val="22"/>
        </w:rPr>
        <w:t xml:space="preserve">not limited to, </w:t>
      </w:r>
      <w:r w:rsidR="00846394" w:rsidRPr="00011881">
        <w:rPr>
          <w:rFonts w:ascii="Arial" w:hAnsi="Arial" w:cs="Arial"/>
          <w:sz w:val="22"/>
          <w:szCs w:val="22"/>
        </w:rPr>
        <w:t xml:space="preserve">insurance requirements, signage requirements, </w:t>
      </w:r>
      <w:r w:rsidR="00C01CC1" w:rsidRPr="00011881">
        <w:rPr>
          <w:rFonts w:ascii="Arial" w:hAnsi="Arial" w:cs="Arial"/>
          <w:sz w:val="22"/>
          <w:szCs w:val="22"/>
        </w:rPr>
        <w:t xml:space="preserve">payment requirements, financial security requirements, </w:t>
      </w:r>
      <w:r w:rsidR="00846394" w:rsidRPr="00011881">
        <w:rPr>
          <w:rFonts w:ascii="Arial" w:hAnsi="Arial" w:cs="Arial"/>
          <w:sz w:val="22"/>
          <w:szCs w:val="22"/>
        </w:rPr>
        <w:t>and limitations on the use or occupation</w:t>
      </w:r>
      <w:r w:rsidR="00833AF6" w:rsidRPr="00011881">
        <w:rPr>
          <w:rFonts w:ascii="Arial" w:hAnsi="Arial" w:cs="Arial"/>
          <w:sz w:val="22"/>
          <w:szCs w:val="22"/>
        </w:rPr>
        <w:t xml:space="preserve"> of the Road Allowance</w:t>
      </w:r>
      <w:r w:rsidR="00846394" w:rsidRPr="00011881">
        <w:rPr>
          <w:rFonts w:ascii="Arial" w:hAnsi="Arial" w:cs="Arial"/>
          <w:sz w:val="22"/>
          <w:szCs w:val="22"/>
        </w:rPr>
        <w:t>.</w:t>
      </w:r>
    </w:p>
    <w:p w14:paraId="37F57656" w14:textId="77777777" w:rsidR="00023589" w:rsidRPr="00011881" w:rsidRDefault="00023589" w:rsidP="00023589">
      <w:pPr>
        <w:tabs>
          <w:tab w:val="left" w:pos="900"/>
        </w:tabs>
        <w:jc w:val="both"/>
        <w:rPr>
          <w:rFonts w:ascii="Arial" w:hAnsi="Arial" w:cs="Arial"/>
          <w:sz w:val="22"/>
          <w:szCs w:val="22"/>
        </w:rPr>
      </w:pPr>
    </w:p>
    <w:p w14:paraId="4CE727DC" w14:textId="66D2FB11" w:rsidR="00846394" w:rsidRPr="00023589" w:rsidRDefault="00600C07" w:rsidP="00806A98">
      <w:pPr>
        <w:numPr>
          <w:ilvl w:val="0"/>
          <w:numId w:val="44"/>
        </w:numPr>
        <w:tabs>
          <w:tab w:val="left" w:pos="900"/>
        </w:tabs>
        <w:ind w:left="900" w:hanging="630"/>
        <w:jc w:val="both"/>
        <w:rPr>
          <w:rFonts w:ascii="Arial" w:hAnsi="Arial" w:cs="Arial"/>
          <w:sz w:val="22"/>
          <w:szCs w:val="22"/>
        </w:rPr>
      </w:pPr>
      <w:r w:rsidRPr="00011881">
        <w:rPr>
          <w:rFonts w:ascii="Arial" w:hAnsi="Arial" w:cs="Arial"/>
          <w:bCs/>
          <w:sz w:val="22"/>
          <w:szCs w:val="22"/>
        </w:rPr>
        <w:t>E</w:t>
      </w:r>
      <w:r w:rsidR="00846394" w:rsidRPr="00011881">
        <w:rPr>
          <w:rFonts w:ascii="Arial" w:hAnsi="Arial" w:cs="Arial"/>
          <w:bCs/>
          <w:sz w:val="22"/>
          <w:szCs w:val="22"/>
        </w:rPr>
        <w:t xml:space="preserve">very </w:t>
      </w:r>
      <w:r w:rsidR="0080055F">
        <w:rPr>
          <w:rFonts w:ascii="Arial" w:hAnsi="Arial" w:cs="Arial"/>
          <w:bCs/>
          <w:sz w:val="22"/>
          <w:szCs w:val="22"/>
        </w:rPr>
        <w:t>license</w:t>
      </w:r>
      <w:r w:rsidR="00846394" w:rsidRPr="00011881">
        <w:rPr>
          <w:rFonts w:ascii="Arial" w:hAnsi="Arial" w:cs="Arial"/>
          <w:bCs/>
          <w:sz w:val="22"/>
          <w:szCs w:val="22"/>
        </w:rPr>
        <w:t xml:space="preserve"> </w:t>
      </w:r>
      <w:r w:rsidR="007B3388" w:rsidRPr="00011881">
        <w:rPr>
          <w:rFonts w:ascii="Arial" w:hAnsi="Arial" w:cs="Arial"/>
          <w:bCs/>
          <w:sz w:val="22"/>
          <w:szCs w:val="22"/>
        </w:rPr>
        <w:t>agreement</w:t>
      </w:r>
      <w:r w:rsidR="00295760" w:rsidRPr="00011881">
        <w:rPr>
          <w:rFonts w:ascii="Arial" w:hAnsi="Arial" w:cs="Arial"/>
          <w:bCs/>
          <w:sz w:val="22"/>
          <w:szCs w:val="22"/>
        </w:rPr>
        <w:t xml:space="preserve"> </w:t>
      </w:r>
      <w:r w:rsidR="00846394" w:rsidRPr="00011881">
        <w:rPr>
          <w:rFonts w:ascii="Arial" w:hAnsi="Arial" w:cs="Arial"/>
          <w:bCs/>
          <w:sz w:val="22"/>
          <w:szCs w:val="22"/>
        </w:rPr>
        <w:t>shall:</w:t>
      </w:r>
    </w:p>
    <w:p w14:paraId="4572D98F" w14:textId="77777777" w:rsidR="00023589" w:rsidRPr="00011881" w:rsidRDefault="00023589" w:rsidP="00023589">
      <w:pPr>
        <w:tabs>
          <w:tab w:val="left" w:pos="900"/>
        </w:tabs>
        <w:jc w:val="both"/>
        <w:rPr>
          <w:rFonts w:ascii="Arial" w:hAnsi="Arial" w:cs="Arial"/>
          <w:sz w:val="22"/>
          <w:szCs w:val="22"/>
        </w:rPr>
      </w:pPr>
    </w:p>
    <w:p w14:paraId="6BA1A50D" w14:textId="45C09B0A" w:rsidR="00846394" w:rsidRPr="00011881" w:rsidRDefault="00846394" w:rsidP="00806A98">
      <w:pPr>
        <w:numPr>
          <w:ilvl w:val="2"/>
          <w:numId w:val="43"/>
        </w:numPr>
        <w:ind w:left="1440" w:hanging="540"/>
        <w:jc w:val="both"/>
        <w:rPr>
          <w:rFonts w:ascii="Arial" w:hAnsi="Arial" w:cs="Arial"/>
          <w:bCs/>
          <w:sz w:val="22"/>
          <w:szCs w:val="22"/>
        </w:rPr>
      </w:pPr>
      <w:r w:rsidRPr="00011881">
        <w:rPr>
          <w:rFonts w:ascii="Arial" w:hAnsi="Arial" w:cs="Arial"/>
          <w:bCs/>
          <w:sz w:val="22"/>
          <w:szCs w:val="22"/>
        </w:rPr>
        <w:t xml:space="preserve">state the specific use and occupation for which the </w:t>
      </w:r>
      <w:r w:rsidR="0080055F">
        <w:rPr>
          <w:rFonts w:ascii="Arial" w:hAnsi="Arial" w:cs="Arial"/>
          <w:bCs/>
          <w:sz w:val="22"/>
          <w:szCs w:val="22"/>
        </w:rPr>
        <w:t>license</w:t>
      </w:r>
      <w:r w:rsidRPr="00011881">
        <w:rPr>
          <w:rFonts w:ascii="Arial" w:hAnsi="Arial" w:cs="Arial"/>
          <w:bCs/>
          <w:sz w:val="22"/>
          <w:szCs w:val="22"/>
        </w:rPr>
        <w:t xml:space="preserve"> is being granted; </w:t>
      </w:r>
      <w:r w:rsidR="007B3388" w:rsidRPr="00011881">
        <w:rPr>
          <w:rFonts w:ascii="Arial" w:hAnsi="Arial" w:cs="Arial"/>
          <w:bCs/>
          <w:sz w:val="22"/>
          <w:szCs w:val="22"/>
        </w:rPr>
        <w:t>and</w:t>
      </w:r>
    </w:p>
    <w:p w14:paraId="3345D038" w14:textId="77777777" w:rsidR="00846394" w:rsidRPr="00011881" w:rsidRDefault="00846394" w:rsidP="00125F8F">
      <w:pPr>
        <w:ind w:left="1440" w:hanging="540"/>
        <w:jc w:val="both"/>
        <w:rPr>
          <w:rFonts w:ascii="Arial" w:hAnsi="Arial" w:cs="Arial"/>
          <w:b/>
          <w:bCs/>
          <w:sz w:val="22"/>
          <w:szCs w:val="22"/>
        </w:rPr>
      </w:pPr>
    </w:p>
    <w:p w14:paraId="058C71E8" w14:textId="76E6084D" w:rsidR="00846394" w:rsidRPr="00011881" w:rsidRDefault="00846394" w:rsidP="00806A98">
      <w:pPr>
        <w:numPr>
          <w:ilvl w:val="2"/>
          <w:numId w:val="43"/>
        </w:numPr>
        <w:ind w:left="1440" w:hanging="540"/>
        <w:jc w:val="both"/>
        <w:rPr>
          <w:rFonts w:ascii="Arial" w:hAnsi="Arial" w:cs="Arial"/>
          <w:b/>
          <w:bCs/>
          <w:sz w:val="22"/>
          <w:szCs w:val="22"/>
        </w:rPr>
      </w:pPr>
      <w:r w:rsidRPr="00011881">
        <w:rPr>
          <w:rFonts w:ascii="Arial" w:hAnsi="Arial" w:cs="Arial"/>
          <w:bCs/>
          <w:sz w:val="22"/>
          <w:szCs w:val="22"/>
        </w:rPr>
        <w:t xml:space="preserve">provide that the </w:t>
      </w:r>
      <w:r w:rsidR="00B174F7" w:rsidRPr="00011881">
        <w:rPr>
          <w:rFonts w:ascii="Arial" w:hAnsi="Arial" w:cs="Arial"/>
          <w:bCs/>
          <w:sz w:val="22"/>
          <w:szCs w:val="22"/>
        </w:rPr>
        <w:t xml:space="preserve">Municipality </w:t>
      </w:r>
      <w:r w:rsidRPr="00011881">
        <w:rPr>
          <w:rFonts w:ascii="Arial" w:hAnsi="Arial" w:cs="Arial"/>
          <w:bCs/>
          <w:sz w:val="22"/>
          <w:szCs w:val="22"/>
        </w:rPr>
        <w:t xml:space="preserve">may terminate the </w:t>
      </w:r>
      <w:r w:rsidR="0080055F">
        <w:rPr>
          <w:rFonts w:ascii="Arial" w:hAnsi="Arial" w:cs="Arial"/>
          <w:bCs/>
          <w:sz w:val="22"/>
          <w:szCs w:val="22"/>
        </w:rPr>
        <w:t>license</w:t>
      </w:r>
      <w:r w:rsidRPr="00011881">
        <w:rPr>
          <w:rFonts w:ascii="Arial" w:hAnsi="Arial" w:cs="Arial"/>
          <w:bCs/>
          <w:sz w:val="22"/>
          <w:szCs w:val="22"/>
        </w:rPr>
        <w:t xml:space="preserve"> with 30 </w:t>
      </w:r>
      <w:proofErr w:type="gramStart"/>
      <w:r w:rsidRPr="00011881">
        <w:rPr>
          <w:rFonts w:ascii="Arial" w:hAnsi="Arial" w:cs="Arial"/>
          <w:bCs/>
          <w:sz w:val="22"/>
          <w:szCs w:val="22"/>
        </w:rPr>
        <w:t>days</w:t>
      </w:r>
      <w:proofErr w:type="gramEnd"/>
      <w:r w:rsidRPr="00011881">
        <w:rPr>
          <w:rFonts w:ascii="Arial" w:hAnsi="Arial" w:cs="Arial"/>
          <w:bCs/>
          <w:sz w:val="22"/>
          <w:szCs w:val="22"/>
        </w:rPr>
        <w:t xml:space="preserve"> written notice to the </w:t>
      </w:r>
      <w:r w:rsidR="0080055F">
        <w:rPr>
          <w:rFonts w:ascii="Arial" w:hAnsi="Arial" w:cs="Arial"/>
          <w:bCs/>
          <w:sz w:val="22"/>
          <w:szCs w:val="22"/>
        </w:rPr>
        <w:t>license</w:t>
      </w:r>
      <w:r w:rsidRPr="00011881">
        <w:rPr>
          <w:rFonts w:ascii="Arial" w:hAnsi="Arial" w:cs="Arial"/>
          <w:bCs/>
          <w:sz w:val="22"/>
          <w:szCs w:val="22"/>
        </w:rPr>
        <w:t xml:space="preserve"> holder, pursuant to the </w:t>
      </w:r>
      <w:r w:rsidRPr="00011881">
        <w:rPr>
          <w:rFonts w:ascii="Arial" w:hAnsi="Arial" w:cs="Arial"/>
          <w:bCs/>
          <w:i/>
          <w:sz w:val="22"/>
          <w:szCs w:val="22"/>
        </w:rPr>
        <w:t>Traffic Safety Act</w:t>
      </w:r>
      <w:r w:rsidRPr="00011881">
        <w:rPr>
          <w:rFonts w:ascii="Arial" w:hAnsi="Arial" w:cs="Arial"/>
          <w:bCs/>
          <w:sz w:val="22"/>
          <w:szCs w:val="22"/>
        </w:rPr>
        <w:t>.</w:t>
      </w:r>
    </w:p>
    <w:p w14:paraId="77FA7C23" w14:textId="77777777" w:rsidR="00846394" w:rsidRPr="00011881" w:rsidRDefault="00846394" w:rsidP="00125F8F">
      <w:pPr>
        <w:jc w:val="both"/>
        <w:rPr>
          <w:b/>
          <w:lang w:val="en-GB"/>
        </w:rPr>
      </w:pPr>
    </w:p>
    <w:p w14:paraId="5F794705" w14:textId="31D27D10" w:rsidR="00846394" w:rsidRPr="00011881" w:rsidRDefault="00846394" w:rsidP="00806A98">
      <w:pPr>
        <w:numPr>
          <w:ilvl w:val="0"/>
          <w:numId w:val="44"/>
        </w:numPr>
        <w:tabs>
          <w:tab w:val="left" w:pos="900"/>
        </w:tabs>
        <w:ind w:left="900" w:hanging="630"/>
        <w:jc w:val="both"/>
        <w:rPr>
          <w:rFonts w:ascii="Arial" w:hAnsi="Arial" w:cs="Arial"/>
          <w:sz w:val="22"/>
          <w:szCs w:val="22"/>
        </w:rPr>
      </w:pPr>
      <w:r w:rsidRPr="00011881">
        <w:rPr>
          <w:rFonts w:ascii="Arial" w:hAnsi="Arial" w:cs="Arial"/>
          <w:sz w:val="22"/>
          <w:szCs w:val="22"/>
        </w:rPr>
        <w:t xml:space="preserve">No Person who is the holder of </w:t>
      </w:r>
      <w:r w:rsidR="0080055F">
        <w:rPr>
          <w:rFonts w:ascii="Arial" w:hAnsi="Arial" w:cs="Arial"/>
          <w:sz w:val="22"/>
          <w:szCs w:val="22"/>
        </w:rPr>
        <w:t>license</w:t>
      </w:r>
      <w:r w:rsidRPr="00011881">
        <w:rPr>
          <w:rFonts w:ascii="Arial" w:hAnsi="Arial" w:cs="Arial"/>
          <w:sz w:val="22"/>
          <w:szCs w:val="22"/>
        </w:rPr>
        <w:t xml:space="preserve"> issued under this Part shall contravene any term or</w:t>
      </w:r>
      <w:r w:rsidR="00B174F7" w:rsidRPr="00011881">
        <w:rPr>
          <w:rFonts w:ascii="Arial" w:hAnsi="Arial" w:cs="Arial"/>
          <w:sz w:val="22"/>
          <w:szCs w:val="22"/>
        </w:rPr>
        <w:t xml:space="preserve"> </w:t>
      </w:r>
      <w:r w:rsidRPr="00011881">
        <w:rPr>
          <w:rFonts w:ascii="Arial" w:hAnsi="Arial" w:cs="Arial"/>
          <w:sz w:val="22"/>
          <w:szCs w:val="22"/>
        </w:rPr>
        <w:t xml:space="preserve">condition of that </w:t>
      </w:r>
      <w:r w:rsidR="0080055F">
        <w:rPr>
          <w:rFonts w:ascii="Arial" w:hAnsi="Arial" w:cs="Arial"/>
          <w:sz w:val="22"/>
          <w:szCs w:val="22"/>
        </w:rPr>
        <w:t>license</w:t>
      </w:r>
      <w:r w:rsidRPr="00011881">
        <w:rPr>
          <w:rFonts w:ascii="Arial" w:hAnsi="Arial" w:cs="Arial"/>
          <w:sz w:val="22"/>
          <w:szCs w:val="22"/>
        </w:rPr>
        <w:t xml:space="preserve">.  </w:t>
      </w:r>
    </w:p>
    <w:p w14:paraId="13A45076" w14:textId="43EC55AD" w:rsidR="001003B2" w:rsidRDefault="001003B2" w:rsidP="00125F8F">
      <w:pPr>
        <w:tabs>
          <w:tab w:val="left" w:pos="900"/>
        </w:tabs>
        <w:rPr>
          <w:rFonts w:ascii="Arial" w:hAnsi="Arial" w:cs="Arial"/>
          <w:sz w:val="22"/>
          <w:szCs w:val="22"/>
        </w:rPr>
      </w:pPr>
    </w:p>
    <w:p w14:paraId="5C9FB938" w14:textId="77777777" w:rsidR="00023589" w:rsidRPr="00011881" w:rsidRDefault="00023589" w:rsidP="00125F8F">
      <w:pPr>
        <w:tabs>
          <w:tab w:val="left" w:pos="900"/>
        </w:tabs>
        <w:rPr>
          <w:rFonts w:ascii="Arial" w:hAnsi="Arial" w:cs="Arial"/>
          <w:sz w:val="22"/>
          <w:szCs w:val="22"/>
        </w:rPr>
      </w:pPr>
    </w:p>
    <w:p w14:paraId="5F24BF1D" w14:textId="1696FEB6" w:rsidR="001003B2" w:rsidRPr="00011881" w:rsidRDefault="001003B2" w:rsidP="00125F8F">
      <w:pPr>
        <w:pStyle w:val="Heading2"/>
        <w:keepLines w:val="0"/>
        <w:widowControl/>
        <w:numPr>
          <w:ilvl w:val="0"/>
          <w:numId w:val="10"/>
        </w:numPr>
        <w:autoSpaceDE/>
        <w:autoSpaceDN/>
        <w:adjustRightInd/>
        <w:spacing w:before="0"/>
        <w:jc w:val="center"/>
        <w:rPr>
          <w:rFonts w:ascii="Arial" w:hAnsi="Arial" w:cs="Arial"/>
          <w:bCs w:val="0"/>
          <w:color w:val="auto"/>
          <w:sz w:val="22"/>
          <w:szCs w:val="22"/>
        </w:rPr>
      </w:pPr>
      <w:r w:rsidRPr="00011881">
        <w:rPr>
          <w:rFonts w:ascii="Arial" w:hAnsi="Arial" w:cs="Arial"/>
          <w:bCs w:val="0"/>
          <w:color w:val="auto"/>
          <w:sz w:val="22"/>
          <w:szCs w:val="22"/>
        </w:rPr>
        <w:t>OFF-HIGHWAY VEHICLES</w:t>
      </w:r>
    </w:p>
    <w:p w14:paraId="651B309C" w14:textId="1FC4B1B3" w:rsidR="001003B2" w:rsidRPr="00011881" w:rsidRDefault="001003B2" w:rsidP="00125F8F">
      <w:pPr>
        <w:tabs>
          <w:tab w:val="left" w:pos="900"/>
        </w:tabs>
        <w:rPr>
          <w:rFonts w:ascii="Arial" w:hAnsi="Arial" w:cs="Arial"/>
          <w:sz w:val="22"/>
          <w:szCs w:val="22"/>
        </w:rPr>
      </w:pPr>
    </w:p>
    <w:p w14:paraId="47DCC5A1" w14:textId="77777777" w:rsidR="001003B2" w:rsidRPr="00011881" w:rsidRDefault="001003B2" w:rsidP="00125F8F">
      <w:pPr>
        <w:keepNext/>
        <w:jc w:val="both"/>
        <w:rPr>
          <w:rFonts w:ascii="Arial" w:hAnsi="Arial" w:cs="Arial"/>
          <w:b/>
          <w:sz w:val="22"/>
          <w:szCs w:val="22"/>
        </w:rPr>
      </w:pPr>
      <w:r w:rsidRPr="00011881">
        <w:rPr>
          <w:rFonts w:ascii="Arial" w:hAnsi="Arial" w:cs="Arial"/>
          <w:b/>
          <w:sz w:val="22"/>
          <w:szCs w:val="22"/>
        </w:rPr>
        <w:t xml:space="preserve">Application </w:t>
      </w:r>
    </w:p>
    <w:p w14:paraId="46A8F07A" w14:textId="77777777" w:rsidR="00023589" w:rsidRDefault="00023589" w:rsidP="00023589">
      <w:pPr>
        <w:ind w:left="720"/>
        <w:jc w:val="both"/>
        <w:rPr>
          <w:rFonts w:ascii="Arial" w:hAnsi="Arial" w:cs="Arial"/>
          <w:sz w:val="22"/>
          <w:szCs w:val="22"/>
        </w:rPr>
      </w:pPr>
    </w:p>
    <w:p w14:paraId="7B968388" w14:textId="5A1E518F" w:rsidR="001003B2" w:rsidRDefault="001003B2" w:rsidP="00125F8F">
      <w:pPr>
        <w:numPr>
          <w:ilvl w:val="0"/>
          <w:numId w:val="23"/>
        </w:numPr>
        <w:ind w:hanging="720"/>
        <w:jc w:val="both"/>
        <w:rPr>
          <w:rFonts w:ascii="Arial" w:hAnsi="Arial" w:cs="Arial"/>
          <w:sz w:val="22"/>
          <w:szCs w:val="22"/>
        </w:rPr>
      </w:pPr>
      <w:r w:rsidRPr="00FD1EBA">
        <w:rPr>
          <w:rFonts w:ascii="Arial" w:hAnsi="Arial" w:cs="Arial"/>
          <w:sz w:val="22"/>
          <w:szCs w:val="22"/>
        </w:rPr>
        <w:t>This Part applies to highways under the direction, control</w:t>
      </w:r>
      <w:r w:rsidR="005775DF">
        <w:rPr>
          <w:rFonts w:ascii="Arial" w:hAnsi="Arial" w:cs="Arial"/>
          <w:sz w:val="22"/>
          <w:szCs w:val="22"/>
        </w:rPr>
        <w:t>,</w:t>
      </w:r>
      <w:r w:rsidRPr="00FD1EBA">
        <w:rPr>
          <w:rFonts w:ascii="Arial" w:hAnsi="Arial" w:cs="Arial"/>
          <w:sz w:val="22"/>
          <w:szCs w:val="22"/>
        </w:rPr>
        <w:t xml:space="preserve"> and management of the Municipality and nothing in this Bylaw authorizes, or in any way affects, the operation of an Off-Highway Vehicle on any </w:t>
      </w:r>
      <w:r w:rsidR="00702D93" w:rsidRPr="00FD1EBA">
        <w:rPr>
          <w:rFonts w:ascii="Arial" w:hAnsi="Arial" w:cs="Arial"/>
          <w:sz w:val="22"/>
          <w:szCs w:val="22"/>
        </w:rPr>
        <w:t>p</w:t>
      </w:r>
      <w:r w:rsidRPr="00FD1EBA">
        <w:rPr>
          <w:rFonts w:ascii="Arial" w:hAnsi="Arial" w:cs="Arial"/>
          <w:sz w:val="22"/>
          <w:szCs w:val="22"/>
        </w:rPr>
        <w:t xml:space="preserve">rovincial </w:t>
      </w:r>
      <w:r w:rsidR="00702D93" w:rsidRPr="00FD1EBA">
        <w:rPr>
          <w:rFonts w:ascii="Arial" w:hAnsi="Arial" w:cs="Arial"/>
          <w:sz w:val="22"/>
          <w:szCs w:val="22"/>
        </w:rPr>
        <w:t>h</w:t>
      </w:r>
      <w:r w:rsidRPr="00FD1EBA">
        <w:rPr>
          <w:rFonts w:ascii="Arial" w:hAnsi="Arial" w:cs="Arial"/>
          <w:sz w:val="22"/>
          <w:szCs w:val="22"/>
        </w:rPr>
        <w:t>ighway.</w:t>
      </w:r>
    </w:p>
    <w:p w14:paraId="582BC19A" w14:textId="77777777" w:rsidR="00023589" w:rsidRPr="00FD1EBA" w:rsidRDefault="00023589" w:rsidP="00023589">
      <w:pPr>
        <w:ind w:left="720"/>
        <w:jc w:val="both"/>
        <w:rPr>
          <w:rFonts w:ascii="Arial" w:hAnsi="Arial" w:cs="Arial"/>
          <w:sz w:val="22"/>
          <w:szCs w:val="22"/>
        </w:rPr>
      </w:pPr>
    </w:p>
    <w:p w14:paraId="5840F4A3" w14:textId="05CA7923" w:rsidR="001003B2" w:rsidRPr="00011881" w:rsidRDefault="001003B2" w:rsidP="00023589">
      <w:pPr>
        <w:keepNext/>
        <w:jc w:val="both"/>
        <w:rPr>
          <w:rFonts w:ascii="Arial" w:hAnsi="Arial" w:cs="Arial"/>
          <w:b/>
          <w:sz w:val="22"/>
          <w:szCs w:val="22"/>
        </w:rPr>
      </w:pPr>
      <w:bookmarkStart w:id="3" w:name="_Hlk221007854"/>
      <w:r w:rsidRPr="00011881">
        <w:rPr>
          <w:rFonts w:ascii="Arial" w:hAnsi="Arial" w:cs="Arial"/>
          <w:b/>
          <w:sz w:val="22"/>
          <w:szCs w:val="22"/>
        </w:rPr>
        <w:t>Operating Off-Highway Vehicles</w:t>
      </w:r>
      <w:r w:rsidR="00233110">
        <w:rPr>
          <w:rFonts w:ascii="Arial" w:hAnsi="Arial" w:cs="Arial"/>
          <w:b/>
          <w:sz w:val="22"/>
          <w:szCs w:val="22"/>
        </w:rPr>
        <w:t xml:space="preserve"> </w:t>
      </w:r>
      <w:r w:rsidR="006C6D13">
        <w:rPr>
          <w:rFonts w:ascii="Arial" w:hAnsi="Arial" w:cs="Arial"/>
          <w:b/>
          <w:sz w:val="22"/>
          <w:szCs w:val="22"/>
        </w:rPr>
        <w:t xml:space="preserve">on Highways </w:t>
      </w:r>
      <w:r w:rsidR="00685AD6">
        <w:rPr>
          <w:rFonts w:ascii="Arial" w:hAnsi="Arial" w:cs="Arial"/>
          <w:b/>
          <w:sz w:val="22"/>
          <w:szCs w:val="22"/>
        </w:rPr>
        <w:t>O</w:t>
      </w:r>
      <w:r w:rsidR="005D0FBE">
        <w:rPr>
          <w:rFonts w:ascii="Arial" w:hAnsi="Arial" w:cs="Arial"/>
          <w:b/>
          <w:sz w:val="22"/>
          <w:szCs w:val="22"/>
        </w:rPr>
        <w:t>u</w:t>
      </w:r>
      <w:r w:rsidR="00685AD6">
        <w:rPr>
          <w:rFonts w:ascii="Arial" w:hAnsi="Arial" w:cs="Arial"/>
          <w:b/>
          <w:sz w:val="22"/>
          <w:szCs w:val="22"/>
        </w:rPr>
        <w:t>ts</w:t>
      </w:r>
      <w:r w:rsidR="005D0FBE">
        <w:rPr>
          <w:rFonts w:ascii="Arial" w:hAnsi="Arial" w:cs="Arial"/>
          <w:b/>
          <w:sz w:val="22"/>
          <w:szCs w:val="22"/>
        </w:rPr>
        <w:t>id</w:t>
      </w:r>
      <w:r w:rsidR="00685AD6">
        <w:rPr>
          <w:rFonts w:ascii="Arial" w:hAnsi="Arial" w:cs="Arial"/>
          <w:b/>
          <w:sz w:val="22"/>
          <w:szCs w:val="22"/>
        </w:rPr>
        <w:t>e of Hamlets</w:t>
      </w:r>
      <w:bookmarkEnd w:id="3"/>
      <w:r w:rsidRPr="00011881">
        <w:rPr>
          <w:rFonts w:ascii="Arial" w:hAnsi="Arial" w:cs="Arial"/>
          <w:b/>
          <w:sz w:val="22"/>
          <w:szCs w:val="22"/>
        </w:rPr>
        <w:t xml:space="preserve"> </w:t>
      </w:r>
    </w:p>
    <w:p w14:paraId="66CA2A62" w14:textId="77777777" w:rsidR="00023589" w:rsidRDefault="00023589" w:rsidP="00023589">
      <w:pPr>
        <w:ind w:left="720"/>
        <w:jc w:val="both"/>
        <w:rPr>
          <w:rFonts w:ascii="Arial" w:hAnsi="Arial" w:cs="Arial"/>
          <w:sz w:val="22"/>
          <w:szCs w:val="22"/>
        </w:rPr>
      </w:pPr>
    </w:p>
    <w:p w14:paraId="05525F39" w14:textId="74C8D9D3" w:rsidR="00054F09" w:rsidRDefault="00054F09" w:rsidP="00125F8F">
      <w:pPr>
        <w:numPr>
          <w:ilvl w:val="0"/>
          <w:numId w:val="23"/>
        </w:numPr>
        <w:ind w:hanging="720"/>
        <w:jc w:val="both"/>
        <w:rPr>
          <w:rFonts w:ascii="Arial" w:hAnsi="Arial" w:cs="Arial"/>
          <w:sz w:val="22"/>
          <w:szCs w:val="22"/>
        </w:rPr>
      </w:pPr>
      <w:r w:rsidRPr="00182A94">
        <w:rPr>
          <w:rFonts w:ascii="Arial" w:hAnsi="Arial" w:cs="Arial"/>
          <w:sz w:val="22"/>
          <w:szCs w:val="22"/>
        </w:rPr>
        <w:lastRenderedPageBreak/>
        <w:t xml:space="preserve">No Person </w:t>
      </w:r>
      <w:r w:rsidR="005D7621" w:rsidRPr="00182A94">
        <w:rPr>
          <w:rFonts w:ascii="Arial" w:hAnsi="Arial" w:cs="Arial"/>
          <w:sz w:val="22"/>
          <w:szCs w:val="22"/>
        </w:rPr>
        <w:t xml:space="preserve">shall operate an Off-Highway Vehicle on a highway outside the boundaries of a Hamlet, unless: </w:t>
      </w:r>
    </w:p>
    <w:p w14:paraId="585966E4" w14:textId="77777777" w:rsidR="00023589" w:rsidRPr="00182A94" w:rsidRDefault="00023589" w:rsidP="00023589">
      <w:pPr>
        <w:ind w:left="720"/>
        <w:jc w:val="both"/>
        <w:rPr>
          <w:rFonts w:ascii="Arial" w:hAnsi="Arial" w:cs="Arial"/>
          <w:sz w:val="22"/>
          <w:szCs w:val="22"/>
        </w:rPr>
      </w:pPr>
    </w:p>
    <w:p w14:paraId="0C24375E" w14:textId="78CD20C0" w:rsidR="005D7621" w:rsidRPr="00023589" w:rsidRDefault="005D7621" w:rsidP="00806A98">
      <w:pPr>
        <w:numPr>
          <w:ilvl w:val="1"/>
          <w:numId w:val="47"/>
        </w:numPr>
        <w:tabs>
          <w:tab w:val="left" w:pos="1440"/>
        </w:tabs>
        <w:ind w:hanging="540"/>
        <w:jc w:val="both"/>
        <w:rPr>
          <w:rFonts w:ascii="Arial" w:hAnsi="Arial" w:cs="Arial"/>
          <w:sz w:val="22"/>
          <w:szCs w:val="22"/>
        </w:rPr>
      </w:pPr>
      <w:r>
        <w:rPr>
          <w:rFonts w:ascii="Arial" w:hAnsi="Arial" w:cs="Arial"/>
          <w:sz w:val="22"/>
          <w:szCs w:val="22"/>
        </w:rPr>
        <w:t xml:space="preserve">the Person </w:t>
      </w:r>
      <w:r w:rsidRPr="005D7621">
        <w:rPr>
          <w:rFonts w:ascii="Arial" w:eastAsiaTheme="majorEastAsia" w:hAnsi="Arial" w:cs="Arial"/>
          <w:bCs/>
          <w:sz w:val="22"/>
          <w:szCs w:val="22"/>
        </w:rPr>
        <w:t xml:space="preserve">holds, and can demonstrate proof of holding, a valid: </w:t>
      </w:r>
    </w:p>
    <w:p w14:paraId="706E637A" w14:textId="77777777" w:rsidR="00023589" w:rsidRDefault="00023589" w:rsidP="00023589">
      <w:pPr>
        <w:tabs>
          <w:tab w:val="left" w:pos="1440"/>
        </w:tabs>
        <w:ind w:left="1440"/>
        <w:jc w:val="both"/>
        <w:rPr>
          <w:rFonts w:ascii="Arial" w:hAnsi="Arial" w:cs="Arial"/>
          <w:sz w:val="22"/>
          <w:szCs w:val="22"/>
        </w:rPr>
      </w:pPr>
    </w:p>
    <w:p w14:paraId="637CFDD7" w14:textId="55EB37BB" w:rsidR="005D7621" w:rsidRPr="00023589" w:rsidRDefault="005D7621" w:rsidP="00806A98">
      <w:pPr>
        <w:numPr>
          <w:ilvl w:val="2"/>
          <w:numId w:val="47"/>
        </w:numPr>
        <w:tabs>
          <w:tab w:val="left" w:pos="1440"/>
          <w:tab w:val="left" w:pos="1980"/>
        </w:tabs>
        <w:ind w:left="1980" w:hanging="540"/>
        <w:jc w:val="both"/>
        <w:rPr>
          <w:rFonts w:ascii="Arial" w:hAnsi="Arial" w:cs="Arial"/>
          <w:sz w:val="22"/>
          <w:szCs w:val="22"/>
        </w:rPr>
      </w:pPr>
      <w:r w:rsidRPr="005D7621">
        <w:rPr>
          <w:rFonts w:ascii="Arial" w:eastAsiaTheme="majorEastAsia" w:hAnsi="Arial" w:cs="Arial"/>
          <w:bCs/>
          <w:sz w:val="22"/>
          <w:szCs w:val="22"/>
        </w:rPr>
        <w:t>Fuel Tax Exemption (TEFU); or</w:t>
      </w:r>
    </w:p>
    <w:p w14:paraId="3BC5D6E0" w14:textId="77777777" w:rsidR="00023589" w:rsidRPr="005D7621" w:rsidRDefault="00023589" w:rsidP="00023589">
      <w:pPr>
        <w:tabs>
          <w:tab w:val="left" w:pos="1440"/>
          <w:tab w:val="left" w:pos="1980"/>
        </w:tabs>
        <w:ind w:left="1980"/>
        <w:jc w:val="both"/>
        <w:rPr>
          <w:rFonts w:ascii="Arial" w:hAnsi="Arial" w:cs="Arial"/>
          <w:sz w:val="22"/>
          <w:szCs w:val="22"/>
        </w:rPr>
      </w:pPr>
    </w:p>
    <w:p w14:paraId="00474ED5" w14:textId="2FD13654" w:rsidR="005D7621" w:rsidRDefault="005D7621" w:rsidP="00806A98">
      <w:pPr>
        <w:keepLines/>
        <w:widowControl w:val="0"/>
        <w:numPr>
          <w:ilvl w:val="2"/>
          <w:numId w:val="47"/>
        </w:numPr>
        <w:tabs>
          <w:tab w:val="left" w:pos="1980"/>
        </w:tabs>
        <w:autoSpaceDE w:val="0"/>
        <w:autoSpaceDN w:val="0"/>
        <w:adjustRightInd w:val="0"/>
        <w:ind w:left="1980" w:hanging="540"/>
        <w:jc w:val="both"/>
        <w:outlineLvl w:val="1"/>
        <w:rPr>
          <w:rFonts w:ascii="Arial" w:eastAsiaTheme="majorEastAsia" w:hAnsi="Arial" w:cs="Arial"/>
          <w:bCs/>
          <w:sz w:val="22"/>
          <w:szCs w:val="22"/>
        </w:rPr>
      </w:pPr>
      <w:r>
        <w:rPr>
          <w:rFonts w:ascii="Arial" w:eastAsiaTheme="majorEastAsia" w:hAnsi="Arial" w:cs="Arial"/>
          <w:bCs/>
          <w:sz w:val="22"/>
          <w:szCs w:val="22"/>
        </w:rPr>
        <w:t xml:space="preserve">Alberta Farm Fuel Benefit (AFFB) number; </w:t>
      </w:r>
      <w:r w:rsidR="00563ACC">
        <w:rPr>
          <w:rFonts w:ascii="Arial" w:eastAsiaTheme="majorEastAsia" w:hAnsi="Arial" w:cs="Arial"/>
          <w:bCs/>
          <w:sz w:val="22"/>
          <w:szCs w:val="22"/>
        </w:rPr>
        <w:t>and</w:t>
      </w:r>
    </w:p>
    <w:p w14:paraId="081DFE06" w14:textId="77777777" w:rsidR="00023589" w:rsidRDefault="00023589" w:rsidP="00023589">
      <w:pPr>
        <w:keepLines/>
        <w:widowControl w:val="0"/>
        <w:tabs>
          <w:tab w:val="left" w:pos="1980"/>
        </w:tabs>
        <w:autoSpaceDE w:val="0"/>
        <w:autoSpaceDN w:val="0"/>
        <w:adjustRightInd w:val="0"/>
        <w:jc w:val="both"/>
        <w:outlineLvl w:val="1"/>
        <w:rPr>
          <w:rFonts w:ascii="Arial" w:eastAsiaTheme="majorEastAsia" w:hAnsi="Arial" w:cs="Arial"/>
          <w:bCs/>
          <w:sz w:val="22"/>
          <w:szCs w:val="22"/>
        </w:rPr>
      </w:pPr>
    </w:p>
    <w:p w14:paraId="4DBB0A6D" w14:textId="7AF5D528" w:rsidR="00182A94" w:rsidRDefault="00685AD6" w:rsidP="00125F8F">
      <w:pPr>
        <w:keepLines/>
        <w:widowControl w:val="0"/>
        <w:tabs>
          <w:tab w:val="left" w:pos="1440"/>
        </w:tabs>
        <w:autoSpaceDE w:val="0"/>
        <w:autoSpaceDN w:val="0"/>
        <w:adjustRightInd w:val="0"/>
        <w:ind w:left="1440"/>
        <w:jc w:val="both"/>
        <w:outlineLvl w:val="1"/>
        <w:rPr>
          <w:rFonts w:ascii="Arial" w:eastAsiaTheme="majorEastAsia" w:hAnsi="Arial" w:cs="Arial"/>
          <w:bCs/>
          <w:sz w:val="22"/>
          <w:szCs w:val="22"/>
        </w:rPr>
      </w:pPr>
      <w:r>
        <w:rPr>
          <w:rFonts w:ascii="Arial" w:eastAsiaTheme="majorEastAsia" w:hAnsi="Arial" w:cs="Arial"/>
          <w:bCs/>
          <w:sz w:val="22"/>
          <w:szCs w:val="22"/>
        </w:rPr>
        <w:t xml:space="preserve">the Off-Highway Vehicle is being operated </w:t>
      </w:r>
      <w:proofErr w:type="gramStart"/>
      <w:r>
        <w:rPr>
          <w:rFonts w:ascii="Arial" w:eastAsiaTheme="majorEastAsia" w:hAnsi="Arial" w:cs="Arial"/>
          <w:bCs/>
          <w:sz w:val="22"/>
          <w:szCs w:val="22"/>
        </w:rPr>
        <w:t>in the course of</w:t>
      </w:r>
      <w:proofErr w:type="gramEnd"/>
      <w:r>
        <w:rPr>
          <w:rFonts w:ascii="Arial" w:eastAsiaTheme="majorEastAsia" w:hAnsi="Arial" w:cs="Arial"/>
          <w:bCs/>
          <w:sz w:val="22"/>
          <w:szCs w:val="22"/>
        </w:rPr>
        <w:t xml:space="preserve">, and for the </w:t>
      </w:r>
      <w:r w:rsidR="005D0FBE">
        <w:rPr>
          <w:rFonts w:ascii="Arial" w:eastAsiaTheme="majorEastAsia" w:hAnsi="Arial" w:cs="Arial"/>
          <w:bCs/>
          <w:sz w:val="22"/>
          <w:szCs w:val="22"/>
        </w:rPr>
        <w:t xml:space="preserve">sole </w:t>
      </w:r>
      <w:r>
        <w:rPr>
          <w:rFonts w:ascii="Arial" w:eastAsiaTheme="majorEastAsia" w:hAnsi="Arial" w:cs="Arial"/>
          <w:bCs/>
          <w:sz w:val="22"/>
          <w:szCs w:val="22"/>
        </w:rPr>
        <w:t>purpose of, farming operations</w:t>
      </w:r>
      <w:r w:rsidR="00182A94" w:rsidRPr="00182A94">
        <w:rPr>
          <w:rFonts w:ascii="Arial" w:eastAsiaTheme="majorEastAsia" w:hAnsi="Arial" w:cs="Arial"/>
          <w:bCs/>
          <w:sz w:val="22"/>
          <w:szCs w:val="22"/>
        </w:rPr>
        <w:t>;</w:t>
      </w:r>
      <w:r w:rsidR="0013496F">
        <w:rPr>
          <w:rFonts w:ascii="Arial" w:eastAsiaTheme="majorEastAsia" w:hAnsi="Arial" w:cs="Arial"/>
          <w:bCs/>
          <w:sz w:val="22"/>
          <w:szCs w:val="22"/>
        </w:rPr>
        <w:t xml:space="preserve"> or </w:t>
      </w:r>
    </w:p>
    <w:p w14:paraId="43FF4F2D" w14:textId="77777777" w:rsidR="00023589" w:rsidRDefault="00023589" w:rsidP="00125F8F">
      <w:pPr>
        <w:keepLines/>
        <w:widowControl w:val="0"/>
        <w:tabs>
          <w:tab w:val="left" w:pos="1440"/>
        </w:tabs>
        <w:autoSpaceDE w:val="0"/>
        <w:autoSpaceDN w:val="0"/>
        <w:adjustRightInd w:val="0"/>
        <w:ind w:left="1440"/>
        <w:jc w:val="both"/>
        <w:outlineLvl w:val="1"/>
        <w:rPr>
          <w:rFonts w:ascii="Arial" w:eastAsiaTheme="majorEastAsia" w:hAnsi="Arial" w:cs="Arial"/>
          <w:bCs/>
          <w:sz w:val="22"/>
          <w:szCs w:val="22"/>
        </w:rPr>
      </w:pPr>
    </w:p>
    <w:p w14:paraId="655D57BE" w14:textId="348D4917" w:rsidR="00120A8F" w:rsidRDefault="00120A8F" w:rsidP="00806A98">
      <w:pPr>
        <w:keepLines/>
        <w:widowControl w:val="0"/>
        <w:numPr>
          <w:ilvl w:val="1"/>
          <w:numId w:val="47"/>
        </w:numPr>
        <w:tabs>
          <w:tab w:val="left" w:pos="1440"/>
        </w:tabs>
        <w:autoSpaceDE w:val="0"/>
        <w:autoSpaceDN w:val="0"/>
        <w:adjustRightInd w:val="0"/>
        <w:ind w:hanging="540"/>
        <w:jc w:val="both"/>
        <w:outlineLvl w:val="1"/>
        <w:rPr>
          <w:rFonts w:ascii="Arial" w:eastAsiaTheme="majorEastAsia" w:hAnsi="Arial" w:cs="Arial"/>
          <w:bCs/>
          <w:sz w:val="22"/>
          <w:szCs w:val="22"/>
        </w:rPr>
      </w:pPr>
      <w:proofErr w:type="gramStart"/>
      <w:r>
        <w:rPr>
          <w:rFonts w:ascii="Arial" w:eastAsiaTheme="majorEastAsia" w:hAnsi="Arial" w:cs="Arial"/>
          <w:bCs/>
          <w:sz w:val="22"/>
          <w:szCs w:val="22"/>
        </w:rPr>
        <w:t>t</w:t>
      </w:r>
      <w:r w:rsidR="0013496F">
        <w:rPr>
          <w:rFonts w:ascii="Arial" w:eastAsiaTheme="majorEastAsia" w:hAnsi="Arial" w:cs="Arial"/>
          <w:bCs/>
          <w:sz w:val="22"/>
          <w:szCs w:val="22"/>
        </w:rPr>
        <w:t>he</w:t>
      </w:r>
      <w:proofErr w:type="gramEnd"/>
      <w:r w:rsidR="0013496F">
        <w:rPr>
          <w:rFonts w:ascii="Arial" w:eastAsiaTheme="majorEastAsia" w:hAnsi="Arial" w:cs="Arial"/>
          <w:bCs/>
          <w:sz w:val="22"/>
          <w:szCs w:val="22"/>
        </w:rPr>
        <w:t xml:space="preserve"> Person </w:t>
      </w:r>
      <w:r>
        <w:rPr>
          <w:rFonts w:ascii="Arial" w:eastAsiaTheme="majorEastAsia" w:hAnsi="Arial" w:cs="Arial"/>
          <w:bCs/>
          <w:sz w:val="22"/>
          <w:szCs w:val="22"/>
        </w:rPr>
        <w:t xml:space="preserve">has been issued a permit pursuant to </w:t>
      </w:r>
      <w:r w:rsidR="00904ECF">
        <w:rPr>
          <w:rFonts w:ascii="Arial" w:eastAsiaTheme="majorEastAsia" w:hAnsi="Arial" w:cs="Arial"/>
          <w:bCs/>
          <w:sz w:val="22"/>
          <w:szCs w:val="22"/>
        </w:rPr>
        <w:t>this Part</w:t>
      </w:r>
      <w:r>
        <w:rPr>
          <w:rFonts w:ascii="Arial" w:eastAsiaTheme="majorEastAsia" w:hAnsi="Arial" w:cs="Arial"/>
          <w:bCs/>
          <w:sz w:val="22"/>
          <w:szCs w:val="22"/>
        </w:rPr>
        <w:t xml:space="preserve"> that expressly authorizes the operation of the Off-Highway Vehicle on the highway in question, and the Off-Highway </w:t>
      </w:r>
      <w:r w:rsidR="001C52C3">
        <w:rPr>
          <w:rFonts w:ascii="Arial" w:eastAsiaTheme="majorEastAsia" w:hAnsi="Arial" w:cs="Arial"/>
          <w:bCs/>
          <w:sz w:val="22"/>
          <w:szCs w:val="22"/>
        </w:rPr>
        <w:t>V</w:t>
      </w:r>
      <w:r>
        <w:rPr>
          <w:rFonts w:ascii="Arial" w:eastAsiaTheme="majorEastAsia" w:hAnsi="Arial" w:cs="Arial"/>
          <w:bCs/>
          <w:sz w:val="22"/>
          <w:szCs w:val="22"/>
        </w:rPr>
        <w:t xml:space="preserve">ehicle is being operated </w:t>
      </w:r>
      <w:r w:rsidRPr="00120A8F">
        <w:rPr>
          <w:rFonts w:ascii="Arial" w:eastAsiaTheme="majorEastAsia" w:hAnsi="Arial" w:cs="Arial"/>
          <w:bCs/>
          <w:sz w:val="22"/>
          <w:szCs w:val="22"/>
        </w:rPr>
        <w:t>for a purpose expressly authorized by, and operated in compliance with</w:t>
      </w:r>
      <w:r>
        <w:rPr>
          <w:rFonts w:ascii="Arial" w:eastAsiaTheme="majorEastAsia" w:hAnsi="Arial" w:cs="Arial"/>
          <w:bCs/>
          <w:sz w:val="22"/>
          <w:szCs w:val="22"/>
        </w:rPr>
        <w:t>,</w:t>
      </w:r>
      <w:r w:rsidRPr="00120A8F">
        <w:rPr>
          <w:rFonts w:ascii="Arial" w:eastAsiaTheme="majorEastAsia" w:hAnsi="Arial" w:cs="Arial"/>
          <w:bCs/>
          <w:sz w:val="22"/>
          <w:szCs w:val="22"/>
        </w:rPr>
        <w:t xml:space="preserve"> that permit</w:t>
      </w:r>
      <w:r>
        <w:rPr>
          <w:rFonts w:ascii="Arial" w:eastAsiaTheme="majorEastAsia" w:hAnsi="Arial" w:cs="Arial"/>
          <w:bCs/>
          <w:sz w:val="22"/>
          <w:szCs w:val="22"/>
        </w:rPr>
        <w:t>.</w:t>
      </w:r>
    </w:p>
    <w:p w14:paraId="2B39C5BB" w14:textId="77777777" w:rsidR="00023589" w:rsidRDefault="00023589" w:rsidP="00023589">
      <w:pPr>
        <w:keepLines/>
        <w:widowControl w:val="0"/>
        <w:tabs>
          <w:tab w:val="left" w:pos="1440"/>
        </w:tabs>
        <w:autoSpaceDE w:val="0"/>
        <w:autoSpaceDN w:val="0"/>
        <w:adjustRightInd w:val="0"/>
        <w:ind w:left="1440"/>
        <w:jc w:val="both"/>
        <w:outlineLvl w:val="1"/>
        <w:rPr>
          <w:rFonts w:ascii="Arial" w:eastAsiaTheme="majorEastAsia" w:hAnsi="Arial" w:cs="Arial"/>
          <w:bCs/>
          <w:sz w:val="22"/>
          <w:szCs w:val="22"/>
        </w:rPr>
      </w:pPr>
    </w:p>
    <w:p w14:paraId="082E4C24" w14:textId="77777777" w:rsidR="00182A94" w:rsidRPr="00011881" w:rsidRDefault="00182A94" w:rsidP="00125F8F">
      <w:pPr>
        <w:jc w:val="both"/>
        <w:rPr>
          <w:rFonts w:ascii="Arial" w:hAnsi="Arial" w:cs="Arial"/>
          <w:b/>
          <w:sz w:val="22"/>
          <w:szCs w:val="22"/>
        </w:rPr>
      </w:pPr>
      <w:bookmarkStart w:id="4" w:name="_Hlk221007950"/>
      <w:r w:rsidRPr="00011881">
        <w:rPr>
          <w:rFonts w:ascii="Arial" w:hAnsi="Arial" w:cs="Arial"/>
          <w:b/>
          <w:sz w:val="22"/>
          <w:szCs w:val="22"/>
        </w:rPr>
        <w:t>Operating Off-Highway Vehicles</w:t>
      </w:r>
      <w:r>
        <w:rPr>
          <w:rFonts w:ascii="Arial" w:hAnsi="Arial" w:cs="Arial"/>
          <w:b/>
          <w:sz w:val="22"/>
          <w:szCs w:val="22"/>
        </w:rPr>
        <w:t xml:space="preserve"> on Highways in Hamlets</w:t>
      </w:r>
      <w:r w:rsidRPr="00011881">
        <w:rPr>
          <w:rFonts w:ascii="Arial" w:hAnsi="Arial" w:cs="Arial"/>
          <w:b/>
          <w:sz w:val="22"/>
          <w:szCs w:val="22"/>
        </w:rPr>
        <w:t xml:space="preserve"> </w:t>
      </w:r>
      <w:bookmarkEnd w:id="4"/>
    </w:p>
    <w:p w14:paraId="1BE46DDD" w14:textId="77777777" w:rsidR="00023589" w:rsidRDefault="00023589" w:rsidP="00023589">
      <w:pPr>
        <w:ind w:left="720"/>
        <w:jc w:val="both"/>
        <w:rPr>
          <w:rFonts w:ascii="Arial" w:hAnsi="Arial" w:cs="Arial"/>
          <w:sz w:val="22"/>
          <w:szCs w:val="22"/>
        </w:rPr>
      </w:pPr>
    </w:p>
    <w:p w14:paraId="732BAEEE" w14:textId="2557728E" w:rsidR="00182A94" w:rsidRDefault="00182A94" w:rsidP="00125F8F">
      <w:pPr>
        <w:numPr>
          <w:ilvl w:val="0"/>
          <w:numId w:val="23"/>
        </w:numPr>
        <w:ind w:hanging="720"/>
        <w:jc w:val="both"/>
        <w:rPr>
          <w:rFonts w:ascii="Arial" w:hAnsi="Arial" w:cs="Arial"/>
          <w:sz w:val="22"/>
          <w:szCs w:val="22"/>
        </w:rPr>
      </w:pPr>
      <w:r>
        <w:rPr>
          <w:rFonts w:ascii="Arial" w:hAnsi="Arial" w:cs="Arial"/>
          <w:sz w:val="22"/>
          <w:szCs w:val="22"/>
        </w:rPr>
        <w:t>No Person shall operate an Off-Highway Vehicle on a highway within the boundaries of Hamlet, unless:</w:t>
      </w:r>
    </w:p>
    <w:p w14:paraId="26D27F10" w14:textId="77777777" w:rsidR="00023589" w:rsidRDefault="00023589" w:rsidP="00023589">
      <w:pPr>
        <w:ind w:left="720"/>
        <w:jc w:val="both"/>
        <w:rPr>
          <w:rFonts w:ascii="Arial" w:hAnsi="Arial" w:cs="Arial"/>
          <w:sz w:val="22"/>
          <w:szCs w:val="22"/>
        </w:rPr>
      </w:pPr>
    </w:p>
    <w:p w14:paraId="6DE2E6F4" w14:textId="43D784AC" w:rsidR="00182A94" w:rsidRDefault="001C52C3" w:rsidP="00125F8F">
      <w:pPr>
        <w:numPr>
          <w:ilvl w:val="2"/>
          <w:numId w:val="23"/>
        </w:numPr>
        <w:ind w:left="1440" w:hanging="540"/>
        <w:jc w:val="both"/>
        <w:rPr>
          <w:rFonts w:ascii="Arial" w:hAnsi="Arial" w:cs="Arial"/>
          <w:sz w:val="22"/>
          <w:szCs w:val="22"/>
        </w:rPr>
      </w:pPr>
      <w:proofErr w:type="gramStart"/>
      <w:r>
        <w:rPr>
          <w:rFonts w:ascii="Arial" w:hAnsi="Arial" w:cs="Arial"/>
          <w:sz w:val="22"/>
          <w:szCs w:val="22"/>
        </w:rPr>
        <w:t>t</w:t>
      </w:r>
      <w:r w:rsidR="00182A94">
        <w:rPr>
          <w:rFonts w:ascii="Arial" w:hAnsi="Arial" w:cs="Arial"/>
          <w:sz w:val="22"/>
          <w:szCs w:val="22"/>
        </w:rPr>
        <w:t>he</w:t>
      </w:r>
      <w:proofErr w:type="gramEnd"/>
      <w:r w:rsidR="00182A94">
        <w:rPr>
          <w:rFonts w:ascii="Arial" w:hAnsi="Arial" w:cs="Arial"/>
          <w:sz w:val="22"/>
          <w:szCs w:val="22"/>
        </w:rPr>
        <w:t xml:space="preserve"> Off-Highway Vehicle is being operated </w:t>
      </w:r>
      <w:r w:rsidR="0080055F">
        <w:rPr>
          <w:rFonts w:ascii="Arial" w:hAnsi="Arial" w:cs="Arial"/>
          <w:sz w:val="22"/>
          <w:szCs w:val="22"/>
        </w:rPr>
        <w:t xml:space="preserve">in accordance with Section 45, </w:t>
      </w:r>
      <w:r w:rsidR="00182A94">
        <w:rPr>
          <w:rFonts w:ascii="Arial" w:hAnsi="Arial" w:cs="Arial"/>
          <w:sz w:val="22"/>
          <w:szCs w:val="22"/>
        </w:rPr>
        <w:t>for the purpose of entering or leaving the Hamlet by the most direct route possible to and from the Person’s residence, and is being operated:</w:t>
      </w:r>
    </w:p>
    <w:p w14:paraId="56043E7F" w14:textId="77777777" w:rsidR="00023589" w:rsidRDefault="00023589" w:rsidP="00023589">
      <w:pPr>
        <w:ind w:left="1440"/>
        <w:jc w:val="both"/>
        <w:rPr>
          <w:rFonts w:ascii="Arial" w:hAnsi="Arial" w:cs="Arial"/>
          <w:sz w:val="22"/>
          <w:szCs w:val="22"/>
        </w:rPr>
      </w:pPr>
    </w:p>
    <w:p w14:paraId="34C320A4" w14:textId="7BDE6B45" w:rsidR="00182A94" w:rsidRDefault="00904ECF" w:rsidP="00125F8F">
      <w:pPr>
        <w:numPr>
          <w:ilvl w:val="3"/>
          <w:numId w:val="23"/>
        </w:numPr>
        <w:ind w:left="1980" w:hanging="540"/>
        <w:jc w:val="both"/>
        <w:rPr>
          <w:rFonts w:ascii="Arial" w:hAnsi="Arial" w:cs="Arial"/>
          <w:sz w:val="22"/>
          <w:szCs w:val="22"/>
        </w:rPr>
      </w:pPr>
      <w:r>
        <w:rPr>
          <w:rFonts w:ascii="Arial" w:hAnsi="Arial" w:cs="Arial"/>
          <w:sz w:val="22"/>
          <w:szCs w:val="22"/>
        </w:rPr>
        <w:t>i</w:t>
      </w:r>
      <w:r w:rsidR="00182A94" w:rsidRPr="00791CD5">
        <w:rPr>
          <w:rFonts w:ascii="Arial" w:hAnsi="Arial" w:cs="Arial"/>
          <w:sz w:val="22"/>
          <w:szCs w:val="22"/>
        </w:rPr>
        <w:t>n the ditch adjacent to a roadway;</w:t>
      </w:r>
    </w:p>
    <w:p w14:paraId="1EC62DCE" w14:textId="77777777" w:rsidR="00023589" w:rsidRDefault="00023589" w:rsidP="00023589">
      <w:pPr>
        <w:ind w:left="1980"/>
        <w:jc w:val="both"/>
        <w:rPr>
          <w:rFonts w:ascii="Arial" w:hAnsi="Arial" w:cs="Arial"/>
          <w:sz w:val="22"/>
          <w:szCs w:val="22"/>
        </w:rPr>
      </w:pPr>
    </w:p>
    <w:p w14:paraId="3CC8131D" w14:textId="33D7F581" w:rsidR="00182A94" w:rsidRDefault="00904ECF" w:rsidP="00125F8F">
      <w:pPr>
        <w:numPr>
          <w:ilvl w:val="3"/>
          <w:numId w:val="23"/>
        </w:numPr>
        <w:ind w:left="1980" w:hanging="540"/>
        <w:jc w:val="both"/>
        <w:rPr>
          <w:rFonts w:ascii="Arial" w:hAnsi="Arial" w:cs="Arial"/>
          <w:sz w:val="22"/>
          <w:szCs w:val="22"/>
        </w:rPr>
      </w:pPr>
      <w:r>
        <w:rPr>
          <w:rFonts w:ascii="Arial" w:hAnsi="Arial" w:cs="Arial"/>
          <w:sz w:val="22"/>
          <w:szCs w:val="22"/>
        </w:rPr>
        <w:t>w</w:t>
      </w:r>
      <w:r w:rsidR="00182A94" w:rsidRPr="00791CD5">
        <w:rPr>
          <w:rFonts w:ascii="Arial" w:hAnsi="Arial" w:cs="Arial"/>
          <w:sz w:val="22"/>
          <w:szCs w:val="22"/>
        </w:rPr>
        <w:t>here there is no ditch adjacent to a roadway, or where the ditch is obstructed, in the parking lane of the roadway; or</w:t>
      </w:r>
    </w:p>
    <w:p w14:paraId="7EF21C24" w14:textId="77777777" w:rsidR="00023589" w:rsidRDefault="00023589" w:rsidP="00023589">
      <w:pPr>
        <w:jc w:val="both"/>
        <w:rPr>
          <w:rFonts w:ascii="Arial" w:hAnsi="Arial" w:cs="Arial"/>
          <w:sz w:val="22"/>
          <w:szCs w:val="22"/>
        </w:rPr>
      </w:pPr>
    </w:p>
    <w:p w14:paraId="551C74AE" w14:textId="7CB5EFCF" w:rsidR="001C52C3" w:rsidRDefault="00904ECF" w:rsidP="00125F8F">
      <w:pPr>
        <w:numPr>
          <w:ilvl w:val="3"/>
          <w:numId w:val="23"/>
        </w:numPr>
        <w:ind w:left="1980" w:hanging="540"/>
        <w:jc w:val="both"/>
        <w:rPr>
          <w:rFonts w:ascii="Arial" w:hAnsi="Arial" w:cs="Arial"/>
          <w:sz w:val="22"/>
          <w:szCs w:val="22"/>
        </w:rPr>
      </w:pPr>
      <w:r>
        <w:rPr>
          <w:rFonts w:ascii="Arial" w:hAnsi="Arial" w:cs="Arial"/>
          <w:sz w:val="22"/>
          <w:szCs w:val="22"/>
        </w:rPr>
        <w:t>w</w:t>
      </w:r>
      <w:r w:rsidR="00182A94" w:rsidRPr="00791CD5">
        <w:rPr>
          <w:rFonts w:ascii="Arial" w:hAnsi="Arial" w:cs="Arial"/>
          <w:sz w:val="22"/>
          <w:szCs w:val="22"/>
        </w:rPr>
        <w:t>here there is no ditch adjacent to a roadway and the roadway does not include a parking lane or where both the ditch and the parking lane are obstructed, in the rightmost lane of the roadway</w:t>
      </w:r>
      <w:r w:rsidR="00182A94">
        <w:rPr>
          <w:rFonts w:ascii="Arial" w:hAnsi="Arial" w:cs="Arial"/>
          <w:sz w:val="22"/>
          <w:szCs w:val="22"/>
        </w:rPr>
        <w:t>; or</w:t>
      </w:r>
    </w:p>
    <w:p w14:paraId="6ABDE510" w14:textId="77777777" w:rsidR="00023589" w:rsidRDefault="00023589" w:rsidP="00023589">
      <w:pPr>
        <w:jc w:val="both"/>
        <w:rPr>
          <w:rFonts w:ascii="Arial" w:hAnsi="Arial" w:cs="Arial"/>
          <w:sz w:val="22"/>
          <w:szCs w:val="22"/>
        </w:rPr>
      </w:pPr>
    </w:p>
    <w:p w14:paraId="3B98D09C" w14:textId="11FC6845" w:rsidR="00777FDB" w:rsidRPr="00023589" w:rsidRDefault="001C52C3" w:rsidP="00125F8F">
      <w:pPr>
        <w:numPr>
          <w:ilvl w:val="2"/>
          <w:numId w:val="23"/>
        </w:numPr>
        <w:ind w:left="1440" w:hanging="540"/>
        <w:jc w:val="both"/>
        <w:rPr>
          <w:rFonts w:ascii="Arial" w:hAnsi="Arial" w:cs="Arial"/>
          <w:sz w:val="22"/>
          <w:szCs w:val="22"/>
        </w:rPr>
      </w:pPr>
      <w:r w:rsidRPr="001C52C3">
        <w:rPr>
          <w:rFonts w:ascii="Arial" w:eastAsiaTheme="majorEastAsia" w:hAnsi="Arial" w:cs="Arial"/>
          <w:bCs/>
          <w:sz w:val="22"/>
          <w:szCs w:val="22"/>
        </w:rPr>
        <w:t xml:space="preserve">the Person has been issued a permit </w:t>
      </w:r>
      <w:r w:rsidR="00904ECF">
        <w:rPr>
          <w:rFonts w:ascii="Arial" w:eastAsiaTheme="majorEastAsia" w:hAnsi="Arial" w:cs="Arial"/>
          <w:bCs/>
          <w:sz w:val="22"/>
          <w:szCs w:val="22"/>
        </w:rPr>
        <w:t>under this Part</w:t>
      </w:r>
      <w:r w:rsidRPr="001C52C3">
        <w:rPr>
          <w:rFonts w:ascii="Arial" w:eastAsiaTheme="majorEastAsia" w:hAnsi="Arial" w:cs="Arial"/>
          <w:bCs/>
          <w:sz w:val="22"/>
          <w:szCs w:val="22"/>
        </w:rPr>
        <w:t xml:space="preserve"> that expressly authorizes the operation of the Off-Highway Vehicle on the highway in question, and the Off-Highway Vehicle is being operated for a purpose expressly authorized by, and operated in compliance with, that permit</w:t>
      </w:r>
    </w:p>
    <w:p w14:paraId="1B38DFE2" w14:textId="77777777" w:rsidR="00023589" w:rsidRPr="001C52C3" w:rsidRDefault="00023589" w:rsidP="00023589">
      <w:pPr>
        <w:ind w:left="1440"/>
        <w:jc w:val="both"/>
        <w:rPr>
          <w:rFonts w:ascii="Arial" w:hAnsi="Arial" w:cs="Arial"/>
          <w:sz w:val="22"/>
          <w:szCs w:val="22"/>
        </w:rPr>
      </w:pPr>
    </w:p>
    <w:p w14:paraId="439ACD07" w14:textId="6FF19925" w:rsidR="00777FDB" w:rsidRDefault="00777FDB" w:rsidP="00125F8F">
      <w:pPr>
        <w:jc w:val="both"/>
        <w:rPr>
          <w:rFonts w:ascii="Arial" w:hAnsi="Arial" w:cs="Arial"/>
          <w:b/>
          <w:sz w:val="22"/>
          <w:szCs w:val="22"/>
        </w:rPr>
      </w:pPr>
      <w:r>
        <w:rPr>
          <w:rFonts w:ascii="Arial" w:hAnsi="Arial" w:cs="Arial"/>
          <w:b/>
          <w:sz w:val="22"/>
          <w:szCs w:val="22"/>
        </w:rPr>
        <w:t xml:space="preserve">Off-Highway Vehicle Permits </w:t>
      </w:r>
    </w:p>
    <w:p w14:paraId="228D1B8D" w14:textId="77777777" w:rsidR="00023589" w:rsidRPr="00011881" w:rsidRDefault="00023589" w:rsidP="00125F8F">
      <w:pPr>
        <w:jc w:val="both"/>
        <w:rPr>
          <w:rFonts w:ascii="Arial" w:hAnsi="Arial" w:cs="Arial"/>
          <w:b/>
          <w:sz w:val="22"/>
          <w:szCs w:val="22"/>
        </w:rPr>
      </w:pPr>
    </w:p>
    <w:p w14:paraId="24B85891" w14:textId="080DB3F4" w:rsidR="00777FDB" w:rsidRDefault="00777FDB" w:rsidP="00125F8F">
      <w:pPr>
        <w:numPr>
          <w:ilvl w:val="0"/>
          <w:numId w:val="23"/>
        </w:numPr>
        <w:ind w:hanging="720"/>
        <w:jc w:val="both"/>
        <w:rPr>
          <w:rFonts w:ascii="Arial" w:hAnsi="Arial" w:cs="Arial"/>
          <w:sz w:val="22"/>
          <w:szCs w:val="22"/>
        </w:rPr>
      </w:pPr>
    </w:p>
    <w:p w14:paraId="7126BEBA" w14:textId="77777777" w:rsidR="00023589" w:rsidRDefault="00023589" w:rsidP="00023589">
      <w:pPr>
        <w:tabs>
          <w:tab w:val="left" w:pos="900"/>
        </w:tabs>
        <w:ind w:left="900"/>
        <w:jc w:val="both"/>
        <w:rPr>
          <w:rFonts w:ascii="Arial" w:hAnsi="Arial" w:cs="Arial"/>
          <w:sz w:val="22"/>
          <w:szCs w:val="22"/>
        </w:rPr>
      </w:pPr>
    </w:p>
    <w:p w14:paraId="4F2A700B" w14:textId="766FE2EC" w:rsidR="00777FDB" w:rsidRDefault="00777FDB" w:rsidP="00806A98">
      <w:pPr>
        <w:numPr>
          <w:ilvl w:val="0"/>
          <w:numId w:val="37"/>
        </w:numPr>
        <w:tabs>
          <w:tab w:val="left" w:pos="900"/>
        </w:tabs>
        <w:ind w:left="900" w:hanging="630"/>
        <w:jc w:val="both"/>
        <w:rPr>
          <w:rFonts w:ascii="Arial" w:hAnsi="Arial" w:cs="Arial"/>
          <w:sz w:val="22"/>
          <w:szCs w:val="22"/>
        </w:rPr>
      </w:pPr>
      <w:r w:rsidRPr="00011881">
        <w:rPr>
          <w:rFonts w:ascii="Arial" w:hAnsi="Arial" w:cs="Arial"/>
          <w:sz w:val="22"/>
          <w:szCs w:val="22"/>
        </w:rPr>
        <w:t xml:space="preserve">The Chief Administrative Officer may, upon receipt of an application in a manner approved by the Chief Administrative Officer, issue to a Person a permit for the purpose of allowing </w:t>
      </w:r>
      <w:r w:rsidR="0013496F">
        <w:rPr>
          <w:rFonts w:ascii="Arial" w:hAnsi="Arial" w:cs="Arial"/>
          <w:sz w:val="22"/>
          <w:szCs w:val="22"/>
        </w:rPr>
        <w:t>that</w:t>
      </w:r>
      <w:r w:rsidRPr="00011881">
        <w:rPr>
          <w:rFonts w:ascii="Arial" w:hAnsi="Arial" w:cs="Arial"/>
          <w:sz w:val="22"/>
          <w:szCs w:val="22"/>
        </w:rPr>
        <w:t xml:space="preserve"> </w:t>
      </w:r>
      <w:r>
        <w:rPr>
          <w:rFonts w:ascii="Arial" w:hAnsi="Arial" w:cs="Arial"/>
          <w:sz w:val="22"/>
          <w:szCs w:val="22"/>
        </w:rPr>
        <w:t xml:space="preserve">Person to operate an Off-Highway Vehicle on a highway </w:t>
      </w:r>
      <w:r w:rsidRPr="00011881">
        <w:rPr>
          <w:rFonts w:ascii="Arial" w:hAnsi="Arial" w:cs="Arial"/>
          <w:sz w:val="22"/>
          <w:szCs w:val="22"/>
        </w:rPr>
        <w:t>in a manner</w:t>
      </w:r>
      <w:r>
        <w:rPr>
          <w:rFonts w:ascii="Arial" w:hAnsi="Arial" w:cs="Arial"/>
          <w:sz w:val="22"/>
          <w:szCs w:val="22"/>
        </w:rPr>
        <w:t xml:space="preserve">, or for a purpose, </w:t>
      </w:r>
      <w:r w:rsidRPr="00011881">
        <w:rPr>
          <w:rFonts w:ascii="Arial" w:hAnsi="Arial" w:cs="Arial"/>
          <w:sz w:val="22"/>
          <w:szCs w:val="22"/>
        </w:rPr>
        <w:t xml:space="preserve">that would otherwise contravene </w:t>
      </w:r>
      <w:proofErr w:type="gramStart"/>
      <w:r w:rsidR="00343BCE">
        <w:rPr>
          <w:rFonts w:ascii="Arial" w:hAnsi="Arial" w:cs="Arial"/>
          <w:sz w:val="22"/>
          <w:szCs w:val="22"/>
        </w:rPr>
        <w:t>this</w:t>
      </w:r>
      <w:proofErr w:type="gramEnd"/>
      <w:r w:rsidR="00343BCE">
        <w:rPr>
          <w:rFonts w:ascii="Arial" w:hAnsi="Arial" w:cs="Arial"/>
          <w:sz w:val="22"/>
          <w:szCs w:val="22"/>
        </w:rPr>
        <w:t xml:space="preserve"> Part</w:t>
      </w:r>
      <w:r w:rsidRPr="00011881">
        <w:rPr>
          <w:rFonts w:ascii="Arial" w:hAnsi="Arial" w:cs="Arial"/>
          <w:sz w:val="22"/>
          <w:szCs w:val="22"/>
        </w:rPr>
        <w:t xml:space="preserve">.  </w:t>
      </w:r>
    </w:p>
    <w:p w14:paraId="3D617397" w14:textId="77777777" w:rsidR="00023589" w:rsidRPr="00011881" w:rsidRDefault="00023589" w:rsidP="00023589">
      <w:pPr>
        <w:tabs>
          <w:tab w:val="left" w:pos="900"/>
        </w:tabs>
        <w:ind w:left="900"/>
        <w:jc w:val="both"/>
        <w:rPr>
          <w:rFonts w:ascii="Arial" w:hAnsi="Arial" w:cs="Arial"/>
          <w:sz w:val="22"/>
          <w:szCs w:val="22"/>
        </w:rPr>
      </w:pPr>
    </w:p>
    <w:p w14:paraId="2D06CA86" w14:textId="77777777" w:rsidR="00023589" w:rsidRDefault="00777FDB" w:rsidP="00806A98">
      <w:pPr>
        <w:numPr>
          <w:ilvl w:val="0"/>
          <w:numId w:val="37"/>
        </w:numPr>
        <w:tabs>
          <w:tab w:val="left" w:pos="900"/>
        </w:tabs>
        <w:ind w:left="900" w:hanging="630"/>
        <w:jc w:val="both"/>
        <w:rPr>
          <w:rFonts w:ascii="Arial" w:hAnsi="Arial" w:cs="Arial"/>
          <w:sz w:val="22"/>
          <w:szCs w:val="22"/>
        </w:rPr>
      </w:pPr>
      <w:r w:rsidRPr="00011881">
        <w:rPr>
          <w:rFonts w:ascii="Arial" w:hAnsi="Arial" w:cs="Arial"/>
          <w:sz w:val="22"/>
          <w:szCs w:val="22"/>
        </w:rPr>
        <w:t xml:space="preserve">In issuing a permit under this section, the Chief Administrative Officer may impose such terms and conditions as are determined to be necessary or beneficial in their sole discretion.  </w:t>
      </w:r>
    </w:p>
    <w:p w14:paraId="2A1926C5" w14:textId="5E9C4B6F" w:rsidR="00777FDB" w:rsidRPr="00011881" w:rsidRDefault="00777FDB" w:rsidP="00023589">
      <w:pPr>
        <w:tabs>
          <w:tab w:val="left" w:pos="900"/>
        </w:tabs>
        <w:jc w:val="both"/>
        <w:rPr>
          <w:rFonts w:ascii="Arial" w:hAnsi="Arial" w:cs="Arial"/>
          <w:sz w:val="22"/>
          <w:szCs w:val="22"/>
        </w:rPr>
      </w:pPr>
      <w:r w:rsidRPr="00011881">
        <w:rPr>
          <w:rFonts w:ascii="Arial" w:hAnsi="Arial" w:cs="Arial"/>
          <w:sz w:val="22"/>
          <w:szCs w:val="22"/>
        </w:rPr>
        <w:lastRenderedPageBreak/>
        <w:t xml:space="preserve">  </w:t>
      </w:r>
    </w:p>
    <w:p w14:paraId="48C3FF0A" w14:textId="31E8391D" w:rsidR="001C52C3" w:rsidRDefault="00777FDB" w:rsidP="00806A98">
      <w:pPr>
        <w:numPr>
          <w:ilvl w:val="0"/>
          <w:numId w:val="37"/>
        </w:numPr>
        <w:tabs>
          <w:tab w:val="left" w:pos="900"/>
        </w:tabs>
        <w:ind w:left="900" w:hanging="630"/>
        <w:jc w:val="both"/>
        <w:rPr>
          <w:rFonts w:ascii="Arial" w:hAnsi="Arial" w:cs="Arial"/>
          <w:b/>
          <w:sz w:val="22"/>
          <w:szCs w:val="22"/>
        </w:rPr>
      </w:pPr>
      <w:r w:rsidRPr="00011881">
        <w:rPr>
          <w:rFonts w:ascii="Arial" w:hAnsi="Arial" w:cs="Arial"/>
          <w:sz w:val="22"/>
          <w:szCs w:val="22"/>
        </w:rPr>
        <w:t>No Person shall contravene any term or condition of a permit issued pursuant to this section.</w:t>
      </w:r>
    </w:p>
    <w:p w14:paraId="34E3D4CB" w14:textId="77777777" w:rsidR="001C52C3" w:rsidRPr="001C52C3" w:rsidRDefault="001C52C3" w:rsidP="00125F8F">
      <w:pPr>
        <w:tabs>
          <w:tab w:val="left" w:pos="900"/>
        </w:tabs>
        <w:ind w:left="900"/>
        <w:jc w:val="both"/>
        <w:rPr>
          <w:rFonts w:ascii="Arial" w:hAnsi="Arial" w:cs="Arial"/>
          <w:b/>
          <w:sz w:val="22"/>
          <w:szCs w:val="22"/>
        </w:rPr>
      </w:pPr>
    </w:p>
    <w:p w14:paraId="6E558FB6" w14:textId="6D044E6F" w:rsidR="00B36973" w:rsidRDefault="00861912" w:rsidP="00125F8F">
      <w:pPr>
        <w:jc w:val="both"/>
        <w:rPr>
          <w:rFonts w:ascii="Arial" w:hAnsi="Arial" w:cs="Arial"/>
          <w:b/>
          <w:sz w:val="22"/>
          <w:szCs w:val="22"/>
        </w:rPr>
      </w:pPr>
      <w:r>
        <w:rPr>
          <w:rFonts w:ascii="Arial" w:hAnsi="Arial" w:cs="Arial"/>
          <w:b/>
          <w:sz w:val="22"/>
          <w:szCs w:val="22"/>
        </w:rPr>
        <w:t xml:space="preserve">General </w:t>
      </w:r>
      <w:r w:rsidR="00182A94">
        <w:rPr>
          <w:rFonts w:ascii="Arial" w:hAnsi="Arial" w:cs="Arial"/>
          <w:b/>
          <w:sz w:val="22"/>
          <w:szCs w:val="22"/>
        </w:rPr>
        <w:t>Restrictions</w:t>
      </w:r>
    </w:p>
    <w:p w14:paraId="5941ED23" w14:textId="77777777" w:rsidR="00023589" w:rsidRDefault="00023589" w:rsidP="00125F8F">
      <w:pPr>
        <w:jc w:val="both"/>
        <w:rPr>
          <w:rFonts w:ascii="Arial" w:hAnsi="Arial" w:cs="Arial"/>
          <w:b/>
          <w:sz w:val="22"/>
          <w:szCs w:val="22"/>
        </w:rPr>
      </w:pPr>
    </w:p>
    <w:p w14:paraId="0B0D4DD4" w14:textId="77B91163" w:rsidR="00861912" w:rsidRDefault="00861912" w:rsidP="00125F8F">
      <w:pPr>
        <w:numPr>
          <w:ilvl w:val="0"/>
          <w:numId w:val="23"/>
        </w:numPr>
        <w:ind w:hanging="720"/>
        <w:jc w:val="both"/>
        <w:rPr>
          <w:rFonts w:ascii="Arial" w:hAnsi="Arial" w:cs="Arial"/>
          <w:sz w:val="22"/>
          <w:szCs w:val="22"/>
        </w:rPr>
      </w:pPr>
    </w:p>
    <w:p w14:paraId="35095A5C" w14:textId="77777777" w:rsidR="00023589" w:rsidRDefault="00023589" w:rsidP="00023589">
      <w:pPr>
        <w:tabs>
          <w:tab w:val="left" w:pos="900"/>
        </w:tabs>
        <w:ind w:left="900"/>
        <w:jc w:val="both"/>
        <w:rPr>
          <w:rFonts w:ascii="Arial" w:hAnsi="Arial" w:cs="Arial"/>
          <w:sz w:val="22"/>
          <w:szCs w:val="22"/>
        </w:rPr>
      </w:pPr>
    </w:p>
    <w:p w14:paraId="0B1767E1" w14:textId="51333872" w:rsidR="00861912" w:rsidRDefault="00861912" w:rsidP="00125F8F">
      <w:pPr>
        <w:numPr>
          <w:ilvl w:val="1"/>
          <w:numId w:val="23"/>
        </w:numPr>
        <w:tabs>
          <w:tab w:val="left" w:pos="900"/>
        </w:tabs>
        <w:ind w:left="900" w:hanging="630"/>
        <w:jc w:val="both"/>
        <w:rPr>
          <w:rFonts w:ascii="Arial" w:hAnsi="Arial" w:cs="Arial"/>
          <w:sz w:val="22"/>
          <w:szCs w:val="22"/>
        </w:rPr>
      </w:pPr>
      <w:r w:rsidRPr="00861912">
        <w:rPr>
          <w:rFonts w:ascii="Arial" w:hAnsi="Arial" w:cs="Arial"/>
          <w:sz w:val="22"/>
          <w:szCs w:val="22"/>
        </w:rPr>
        <w:t xml:space="preserve">Nothing in this Part relieves any Person from complying with any provision of any federal or provincial legislation affecting Off-Highway Vehicles, including without restriction, the </w:t>
      </w:r>
      <w:r w:rsidRPr="00861912">
        <w:rPr>
          <w:rFonts w:ascii="Arial" w:hAnsi="Arial" w:cs="Arial"/>
          <w:i/>
          <w:sz w:val="22"/>
          <w:szCs w:val="22"/>
        </w:rPr>
        <w:t>Traffic Safety Act</w:t>
      </w:r>
      <w:r w:rsidRPr="00861912">
        <w:rPr>
          <w:rFonts w:ascii="Arial" w:hAnsi="Arial" w:cs="Arial"/>
          <w:sz w:val="22"/>
          <w:szCs w:val="22"/>
        </w:rPr>
        <w:t xml:space="preserve"> and all applicable regulations thereunder</w:t>
      </w:r>
      <w:r w:rsidR="00862AB1">
        <w:rPr>
          <w:rFonts w:ascii="Arial" w:hAnsi="Arial" w:cs="Arial"/>
          <w:sz w:val="22"/>
          <w:szCs w:val="22"/>
        </w:rPr>
        <w:t xml:space="preserve">, and a Person shall </w:t>
      </w:r>
      <w:r w:rsidR="006477AC">
        <w:rPr>
          <w:rFonts w:ascii="Arial" w:hAnsi="Arial" w:cs="Arial"/>
          <w:sz w:val="22"/>
          <w:szCs w:val="22"/>
        </w:rPr>
        <w:t xml:space="preserve">only </w:t>
      </w:r>
      <w:r w:rsidR="00862AB1">
        <w:rPr>
          <w:rFonts w:ascii="Arial" w:hAnsi="Arial" w:cs="Arial"/>
          <w:sz w:val="22"/>
          <w:szCs w:val="22"/>
        </w:rPr>
        <w:t>operat</w:t>
      </w:r>
      <w:r w:rsidR="006477AC">
        <w:rPr>
          <w:rFonts w:ascii="Arial" w:hAnsi="Arial" w:cs="Arial"/>
          <w:sz w:val="22"/>
          <w:szCs w:val="22"/>
        </w:rPr>
        <w:t>e</w:t>
      </w:r>
      <w:r w:rsidR="00862AB1">
        <w:rPr>
          <w:rFonts w:ascii="Arial" w:hAnsi="Arial" w:cs="Arial"/>
          <w:sz w:val="22"/>
          <w:szCs w:val="22"/>
        </w:rPr>
        <w:t xml:space="preserve"> an Off-Highway Vehicle in compliance with such provisions</w:t>
      </w:r>
      <w:r w:rsidRPr="00861912">
        <w:rPr>
          <w:rFonts w:ascii="Arial" w:hAnsi="Arial" w:cs="Arial"/>
          <w:sz w:val="22"/>
          <w:szCs w:val="22"/>
        </w:rPr>
        <w:t>.</w:t>
      </w:r>
    </w:p>
    <w:p w14:paraId="1A5AF608" w14:textId="77777777" w:rsidR="00023589" w:rsidRDefault="00023589" w:rsidP="00023589">
      <w:pPr>
        <w:tabs>
          <w:tab w:val="left" w:pos="900"/>
        </w:tabs>
        <w:ind w:left="900"/>
        <w:jc w:val="both"/>
        <w:rPr>
          <w:rFonts w:ascii="Arial" w:hAnsi="Arial" w:cs="Arial"/>
          <w:sz w:val="22"/>
          <w:szCs w:val="22"/>
        </w:rPr>
      </w:pPr>
    </w:p>
    <w:p w14:paraId="3B3A7E70" w14:textId="2E9D4B94" w:rsidR="00861912" w:rsidRDefault="00861912" w:rsidP="00125F8F">
      <w:pPr>
        <w:numPr>
          <w:ilvl w:val="1"/>
          <w:numId w:val="23"/>
        </w:numPr>
        <w:tabs>
          <w:tab w:val="left" w:pos="900"/>
        </w:tabs>
        <w:ind w:left="900" w:hanging="630"/>
        <w:jc w:val="both"/>
        <w:rPr>
          <w:rFonts w:ascii="Arial" w:hAnsi="Arial" w:cs="Arial"/>
          <w:sz w:val="22"/>
          <w:szCs w:val="22"/>
        </w:rPr>
      </w:pPr>
      <w:r>
        <w:rPr>
          <w:rFonts w:ascii="Arial" w:hAnsi="Arial" w:cs="Arial"/>
          <w:sz w:val="22"/>
          <w:szCs w:val="22"/>
        </w:rPr>
        <w:t xml:space="preserve">For greater certainty, and without limiting subsection (1), no </w:t>
      </w:r>
      <w:r w:rsidR="00762700">
        <w:rPr>
          <w:rFonts w:ascii="Arial" w:hAnsi="Arial" w:cs="Arial"/>
          <w:sz w:val="22"/>
          <w:szCs w:val="22"/>
        </w:rPr>
        <w:t>P</w:t>
      </w:r>
      <w:r>
        <w:rPr>
          <w:rFonts w:ascii="Arial" w:hAnsi="Arial" w:cs="Arial"/>
          <w:sz w:val="22"/>
          <w:szCs w:val="22"/>
        </w:rPr>
        <w:t>erson shall operate an</w:t>
      </w:r>
      <w:r w:rsidRPr="00861912">
        <w:rPr>
          <w:rFonts w:ascii="Arial" w:hAnsi="Arial" w:cs="Arial"/>
          <w:sz w:val="22"/>
          <w:szCs w:val="22"/>
        </w:rPr>
        <w:t xml:space="preserve"> Off-Highway Vehicle on a highway unless</w:t>
      </w:r>
      <w:r w:rsidR="00820F90">
        <w:rPr>
          <w:rFonts w:ascii="Arial" w:hAnsi="Arial" w:cs="Arial"/>
          <w:sz w:val="22"/>
          <w:szCs w:val="22"/>
        </w:rPr>
        <w:t>:</w:t>
      </w:r>
    </w:p>
    <w:p w14:paraId="636928DB" w14:textId="77777777" w:rsidR="00023589" w:rsidRDefault="00023589" w:rsidP="00023589">
      <w:pPr>
        <w:tabs>
          <w:tab w:val="left" w:pos="900"/>
        </w:tabs>
        <w:jc w:val="both"/>
        <w:rPr>
          <w:rFonts w:ascii="Arial" w:hAnsi="Arial" w:cs="Arial"/>
          <w:sz w:val="22"/>
          <w:szCs w:val="22"/>
        </w:rPr>
      </w:pPr>
    </w:p>
    <w:p w14:paraId="720DEE7A" w14:textId="4E1034FB" w:rsidR="00861912" w:rsidRDefault="00820F90" w:rsidP="00125F8F">
      <w:pPr>
        <w:numPr>
          <w:ilvl w:val="2"/>
          <w:numId w:val="23"/>
        </w:numPr>
        <w:ind w:left="1440" w:hanging="540"/>
        <w:jc w:val="both"/>
        <w:rPr>
          <w:rFonts w:ascii="Arial" w:hAnsi="Arial" w:cs="Arial"/>
          <w:sz w:val="22"/>
          <w:szCs w:val="22"/>
        </w:rPr>
      </w:pPr>
      <w:r w:rsidRPr="00820F90">
        <w:rPr>
          <w:rFonts w:ascii="Arial" w:hAnsi="Arial" w:cs="Arial"/>
          <w:sz w:val="22"/>
          <w:szCs w:val="22"/>
        </w:rPr>
        <w:t xml:space="preserve">the Off-Highway Vehicle is </w:t>
      </w:r>
      <w:r w:rsidR="00861912" w:rsidRPr="00011881">
        <w:rPr>
          <w:rFonts w:ascii="Arial" w:hAnsi="Arial" w:cs="Arial"/>
          <w:sz w:val="22"/>
          <w:szCs w:val="22"/>
        </w:rPr>
        <w:t xml:space="preserve">duly registered and insured pursuant to the </w:t>
      </w:r>
      <w:r w:rsidR="00861912" w:rsidRPr="00011881">
        <w:rPr>
          <w:rFonts w:ascii="Arial" w:hAnsi="Arial" w:cs="Arial"/>
          <w:i/>
          <w:sz w:val="22"/>
          <w:szCs w:val="22"/>
        </w:rPr>
        <w:t>Traffic Safety Act</w:t>
      </w:r>
      <w:r w:rsidR="00861912" w:rsidRPr="00011881">
        <w:rPr>
          <w:rFonts w:ascii="Arial" w:hAnsi="Arial" w:cs="Arial"/>
          <w:sz w:val="22"/>
          <w:szCs w:val="22"/>
        </w:rPr>
        <w:t xml:space="preserve">; </w:t>
      </w:r>
    </w:p>
    <w:p w14:paraId="5ECD5421" w14:textId="77777777" w:rsidR="00023589" w:rsidRPr="00011881" w:rsidRDefault="00023589" w:rsidP="00023589">
      <w:pPr>
        <w:ind w:left="1440"/>
        <w:jc w:val="both"/>
        <w:rPr>
          <w:rFonts w:ascii="Arial" w:hAnsi="Arial" w:cs="Arial"/>
          <w:sz w:val="22"/>
          <w:szCs w:val="22"/>
        </w:rPr>
      </w:pPr>
    </w:p>
    <w:p w14:paraId="1B82BB61" w14:textId="062152C1" w:rsidR="00861912" w:rsidRDefault="00820F90" w:rsidP="00125F8F">
      <w:pPr>
        <w:numPr>
          <w:ilvl w:val="2"/>
          <w:numId w:val="23"/>
        </w:numPr>
        <w:ind w:left="1440" w:hanging="540"/>
        <w:jc w:val="both"/>
        <w:rPr>
          <w:rFonts w:ascii="Arial" w:hAnsi="Arial" w:cs="Arial"/>
          <w:sz w:val="22"/>
          <w:szCs w:val="22"/>
        </w:rPr>
      </w:pPr>
      <w:proofErr w:type="gramStart"/>
      <w:r w:rsidRPr="00820F90">
        <w:rPr>
          <w:rFonts w:ascii="Arial" w:hAnsi="Arial" w:cs="Arial"/>
          <w:sz w:val="22"/>
          <w:szCs w:val="22"/>
        </w:rPr>
        <w:t>the</w:t>
      </w:r>
      <w:proofErr w:type="gramEnd"/>
      <w:r w:rsidRPr="00820F90">
        <w:rPr>
          <w:rFonts w:ascii="Arial" w:hAnsi="Arial" w:cs="Arial"/>
          <w:sz w:val="22"/>
          <w:szCs w:val="22"/>
        </w:rPr>
        <w:t xml:space="preserve"> Off-Highway Vehicle is </w:t>
      </w:r>
      <w:r w:rsidR="00861912" w:rsidRPr="00011881">
        <w:rPr>
          <w:rFonts w:ascii="Arial" w:hAnsi="Arial" w:cs="Arial"/>
          <w:sz w:val="22"/>
          <w:szCs w:val="22"/>
        </w:rPr>
        <w:t xml:space="preserve">equipped with headlamps, tail lamps, an exhaust muffler and </w:t>
      </w:r>
      <w:proofErr w:type="gramStart"/>
      <w:r w:rsidR="00861912" w:rsidRPr="00011881">
        <w:rPr>
          <w:rFonts w:ascii="Arial" w:hAnsi="Arial" w:cs="Arial"/>
          <w:sz w:val="22"/>
          <w:szCs w:val="22"/>
        </w:rPr>
        <w:t>such other</w:t>
      </w:r>
      <w:proofErr w:type="gramEnd"/>
      <w:r w:rsidR="00861912" w:rsidRPr="00011881">
        <w:rPr>
          <w:rFonts w:ascii="Arial" w:hAnsi="Arial" w:cs="Arial"/>
          <w:sz w:val="22"/>
          <w:szCs w:val="22"/>
        </w:rPr>
        <w:t xml:space="preserve"> equipment as required by the </w:t>
      </w:r>
      <w:r w:rsidR="00861912" w:rsidRPr="00011881">
        <w:rPr>
          <w:rFonts w:ascii="Arial" w:hAnsi="Arial" w:cs="Arial"/>
          <w:i/>
          <w:sz w:val="22"/>
          <w:szCs w:val="22"/>
        </w:rPr>
        <w:t>Off-Highway Vehicle Regulation</w:t>
      </w:r>
      <w:r w:rsidR="00861912" w:rsidRPr="00011881">
        <w:rPr>
          <w:rFonts w:ascii="Arial" w:hAnsi="Arial" w:cs="Arial"/>
          <w:sz w:val="22"/>
          <w:szCs w:val="22"/>
        </w:rPr>
        <w:t>;</w:t>
      </w:r>
      <w:r>
        <w:rPr>
          <w:rFonts w:ascii="Arial" w:hAnsi="Arial" w:cs="Arial"/>
          <w:sz w:val="22"/>
          <w:szCs w:val="22"/>
        </w:rPr>
        <w:t xml:space="preserve"> </w:t>
      </w:r>
    </w:p>
    <w:p w14:paraId="477064A5" w14:textId="77777777" w:rsidR="00023589" w:rsidRDefault="00023589" w:rsidP="00023589">
      <w:pPr>
        <w:jc w:val="both"/>
        <w:rPr>
          <w:rFonts w:ascii="Arial" w:hAnsi="Arial" w:cs="Arial"/>
          <w:sz w:val="22"/>
          <w:szCs w:val="22"/>
        </w:rPr>
      </w:pPr>
    </w:p>
    <w:p w14:paraId="26DE4C05" w14:textId="79AB2AF1" w:rsidR="00820F90" w:rsidRDefault="00762700" w:rsidP="00125F8F">
      <w:pPr>
        <w:numPr>
          <w:ilvl w:val="2"/>
          <w:numId w:val="23"/>
        </w:numPr>
        <w:ind w:left="1440" w:hanging="540"/>
        <w:jc w:val="both"/>
        <w:rPr>
          <w:rFonts w:ascii="Arial" w:hAnsi="Arial" w:cs="Arial"/>
          <w:sz w:val="22"/>
          <w:szCs w:val="22"/>
        </w:rPr>
      </w:pPr>
      <w:r>
        <w:rPr>
          <w:rFonts w:ascii="Arial" w:hAnsi="Arial" w:cs="Arial"/>
          <w:sz w:val="22"/>
          <w:szCs w:val="22"/>
        </w:rPr>
        <w:t xml:space="preserve">that Person possesses a valid operator’s </w:t>
      </w:r>
      <w:r w:rsidR="0080055F">
        <w:rPr>
          <w:rFonts w:ascii="Arial" w:hAnsi="Arial" w:cs="Arial"/>
          <w:sz w:val="22"/>
          <w:szCs w:val="22"/>
        </w:rPr>
        <w:t>license</w:t>
      </w:r>
      <w:r w:rsidR="00862AB1">
        <w:rPr>
          <w:rFonts w:ascii="Arial" w:hAnsi="Arial" w:cs="Arial"/>
          <w:sz w:val="22"/>
          <w:szCs w:val="22"/>
        </w:rPr>
        <w:t xml:space="preserve">; </w:t>
      </w:r>
    </w:p>
    <w:p w14:paraId="4FA5962B" w14:textId="77777777" w:rsidR="00023589" w:rsidRPr="00011881" w:rsidRDefault="00023589" w:rsidP="00023589">
      <w:pPr>
        <w:jc w:val="both"/>
        <w:rPr>
          <w:rFonts w:ascii="Arial" w:hAnsi="Arial" w:cs="Arial"/>
          <w:sz w:val="22"/>
          <w:szCs w:val="22"/>
        </w:rPr>
      </w:pPr>
    </w:p>
    <w:p w14:paraId="015B31DD" w14:textId="7F3D59F8" w:rsidR="00861912" w:rsidRDefault="006477AC" w:rsidP="00125F8F">
      <w:pPr>
        <w:numPr>
          <w:ilvl w:val="2"/>
          <w:numId w:val="23"/>
        </w:numPr>
        <w:ind w:left="1440" w:hanging="540"/>
        <w:jc w:val="both"/>
        <w:rPr>
          <w:rFonts w:ascii="Arial" w:hAnsi="Arial" w:cs="Arial"/>
          <w:sz w:val="22"/>
          <w:szCs w:val="22"/>
        </w:rPr>
      </w:pPr>
      <w:proofErr w:type="gramStart"/>
      <w:r w:rsidRPr="00FC6262">
        <w:rPr>
          <w:rFonts w:ascii="Arial" w:hAnsi="Arial" w:cs="Arial"/>
          <w:sz w:val="22"/>
          <w:szCs w:val="22"/>
        </w:rPr>
        <w:t>the</w:t>
      </w:r>
      <w:proofErr w:type="gramEnd"/>
      <w:r w:rsidRPr="00FC6262">
        <w:rPr>
          <w:rFonts w:ascii="Arial" w:hAnsi="Arial" w:cs="Arial"/>
          <w:sz w:val="22"/>
          <w:szCs w:val="22"/>
        </w:rPr>
        <w:t xml:space="preserve"> Off-Highway Vehicle is t</w:t>
      </w:r>
      <w:r w:rsidR="00861912" w:rsidRPr="00FC6262">
        <w:rPr>
          <w:rFonts w:ascii="Arial" w:hAnsi="Arial" w:cs="Arial"/>
          <w:sz w:val="22"/>
          <w:szCs w:val="22"/>
        </w:rPr>
        <w:t>raveling in single file with any other Off-Highway Vehicles; and</w:t>
      </w:r>
    </w:p>
    <w:p w14:paraId="6FB17DCB" w14:textId="77777777" w:rsidR="00023589" w:rsidRPr="00FC6262" w:rsidRDefault="00023589" w:rsidP="00023589">
      <w:pPr>
        <w:jc w:val="both"/>
        <w:rPr>
          <w:rFonts w:ascii="Arial" w:hAnsi="Arial" w:cs="Arial"/>
          <w:sz w:val="22"/>
          <w:szCs w:val="22"/>
        </w:rPr>
      </w:pPr>
    </w:p>
    <w:p w14:paraId="2294928D" w14:textId="6B6335AD" w:rsidR="00861912" w:rsidRDefault="006477AC" w:rsidP="00125F8F">
      <w:pPr>
        <w:numPr>
          <w:ilvl w:val="2"/>
          <w:numId w:val="23"/>
        </w:numPr>
        <w:ind w:left="1440" w:hanging="540"/>
        <w:jc w:val="both"/>
        <w:rPr>
          <w:rFonts w:ascii="Arial" w:hAnsi="Arial" w:cs="Arial"/>
          <w:sz w:val="22"/>
          <w:szCs w:val="22"/>
        </w:rPr>
      </w:pPr>
      <w:proofErr w:type="gramStart"/>
      <w:r w:rsidRPr="00FC6262">
        <w:rPr>
          <w:rFonts w:ascii="Arial" w:hAnsi="Arial" w:cs="Arial"/>
          <w:sz w:val="22"/>
          <w:szCs w:val="22"/>
        </w:rPr>
        <w:t>the</w:t>
      </w:r>
      <w:proofErr w:type="gramEnd"/>
      <w:r w:rsidRPr="00FC6262">
        <w:rPr>
          <w:rFonts w:ascii="Arial" w:hAnsi="Arial" w:cs="Arial"/>
          <w:sz w:val="22"/>
          <w:szCs w:val="22"/>
        </w:rPr>
        <w:t xml:space="preserve"> Off-Highway Vehicle is, </w:t>
      </w:r>
      <w:r w:rsidR="00861912" w:rsidRPr="00FC6262">
        <w:rPr>
          <w:rFonts w:ascii="Arial" w:hAnsi="Arial" w:cs="Arial"/>
          <w:sz w:val="22"/>
          <w:szCs w:val="22"/>
        </w:rPr>
        <w:t>when traveling on a roadway, traveling in the same direction as other Vehicles.</w:t>
      </w:r>
    </w:p>
    <w:p w14:paraId="0C0721A3" w14:textId="77777777" w:rsidR="00023589" w:rsidRPr="00FC6262" w:rsidRDefault="00023589" w:rsidP="001332F6">
      <w:pPr>
        <w:tabs>
          <w:tab w:val="left" w:pos="900"/>
        </w:tabs>
        <w:jc w:val="both"/>
        <w:rPr>
          <w:rFonts w:ascii="Arial" w:hAnsi="Arial" w:cs="Arial"/>
          <w:sz w:val="22"/>
          <w:szCs w:val="22"/>
        </w:rPr>
      </w:pPr>
    </w:p>
    <w:p w14:paraId="24A1048E" w14:textId="08A233A6" w:rsidR="00FC6262" w:rsidRDefault="00FC6262" w:rsidP="00074054">
      <w:pPr>
        <w:keepNext/>
        <w:jc w:val="both"/>
        <w:rPr>
          <w:rFonts w:ascii="Arial" w:hAnsi="Arial" w:cs="Arial"/>
          <w:b/>
          <w:sz w:val="22"/>
          <w:szCs w:val="22"/>
        </w:rPr>
      </w:pPr>
      <w:r>
        <w:rPr>
          <w:rFonts w:ascii="Arial" w:hAnsi="Arial" w:cs="Arial"/>
          <w:b/>
          <w:sz w:val="22"/>
          <w:szCs w:val="22"/>
        </w:rPr>
        <w:t>Operating Restrictions</w:t>
      </w:r>
    </w:p>
    <w:p w14:paraId="51A41B14" w14:textId="77777777" w:rsidR="00023589" w:rsidRDefault="00023589" w:rsidP="00074054">
      <w:pPr>
        <w:keepNext/>
        <w:jc w:val="both"/>
        <w:rPr>
          <w:rFonts w:ascii="Arial" w:hAnsi="Arial" w:cs="Arial"/>
          <w:b/>
          <w:sz w:val="22"/>
          <w:szCs w:val="22"/>
        </w:rPr>
      </w:pPr>
    </w:p>
    <w:p w14:paraId="48DDB0BC" w14:textId="23574252" w:rsidR="00F805EB" w:rsidRPr="00074054" w:rsidRDefault="00F23D8F" w:rsidP="00074054">
      <w:pPr>
        <w:keepNext/>
        <w:numPr>
          <w:ilvl w:val="0"/>
          <w:numId w:val="23"/>
        </w:numPr>
        <w:ind w:hanging="720"/>
        <w:jc w:val="both"/>
        <w:rPr>
          <w:rFonts w:ascii="Arial" w:hAnsi="Arial" w:cs="Arial"/>
          <w:sz w:val="22"/>
          <w:szCs w:val="22"/>
        </w:rPr>
      </w:pPr>
      <w:r w:rsidRPr="00074054">
        <w:rPr>
          <w:rFonts w:ascii="Arial" w:hAnsi="Arial" w:cs="Arial"/>
          <w:sz w:val="22"/>
          <w:szCs w:val="22"/>
        </w:rPr>
        <w:t>U</w:t>
      </w:r>
      <w:r w:rsidR="00F805EB" w:rsidRPr="00074054">
        <w:rPr>
          <w:rFonts w:ascii="Arial" w:hAnsi="Arial" w:cs="Arial"/>
          <w:sz w:val="22"/>
          <w:szCs w:val="22"/>
        </w:rPr>
        <w:t xml:space="preserve">nless a permit </w:t>
      </w:r>
      <w:proofErr w:type="gramStart"/>
      <w:r w:rsidR="00F805EB" w:rsidRPr="00074054">
        <w:rPr>
          <w:rFonts w:ascii="Arial" w:hAnsi="Arial" w:cs="Arial"/>
          <w:sz w:val="22"/>
          <w:szCs w:val="22"/>
        </w:rPr>
        <w:t>issued</w:t>
      </w:r>
      <w:proofErr w:type="gramEnd"/>
      <w:r w:rsidR="00F805EB" w:rsidRPr="00074054">
        <w:rPr>
          <w:rFonts w:ascii="Arial" w:hAnsi="Arial" w:cs="Arial"/>
          <w:sz w:val="22"/>
          <w:szCs w:val="22"/>
        </w:rPr>
        <w:t xml:space="preserve"> pursuant to </w:t>
      </w:r>
      <w:r w:rsidR="00B81C74" w:rsidRPr="00074054">
        <w:rPr>
          <w:rFonts w:ascii="Arial" w:hAnsi="Arial" w:cs="Arial"/>
          <w:sz w:val="22"/>
          <w:szCs w:val="22"/>
        </w:rPr>
        <w:t xml:space="preserve">this Part </w:t>
      </w:r>
      <w:r w:rsidR="004C0EF8" w:rsidRPr="00074054">
        <w:rPr>
          <w:rFonts w:ascii="Arial" w:hAnsi="Arial" w:cs="Arial"/>
          <w:sz w:val="22"/>
          <w:szCs w:val="22"/>
        </w:rPr>
        <w:t xml:space="preserve">expressly </w:t>
      </w:r>
      <w:r w:rsidR="00F805EB" w:rsidRPr="00074054">
        <w:rPr>
          <w:rFonts w:ascii="Arial" w:hAnsi="Arial" w:cs="Arial"/>
          <w:sz w:val="22"/>
          <w:szCs w:val="22"/>
        </w:rPr>
        <w:t>provides otherwise:</w:t>
      </w:r>
    </w:p>
    <w:p w14:paraId="65980174" w14:textId="77777777" w:rsidR="00023589" w:rsidRPr="00F23D8F" w:rsidRDefault="00023589" w:rsidP="00023589">
      <w:pPr>
        <w:ind w:left="900"/>
        <w:jc w:val="both"/>
        <w:rPr>
          <w:rFonts w:ascii="Arial" w:hAnsi="Arial" w:cs="Arial"/>
          <w:sz w:val="22"/>
          <w:szCs w:val="22"/>
        </w:rPr>
      </w:pPr>
    </w:p>
    <w:p w14:paraId="3F74AA68" w14:textId="137CABCA" w:rsidR="00F805EB" w:rsidRDefault="00113449" w:rsidP="00806A98">
      <w:pPr>
        <w:numPr>
          <w:ilvl w:val="1"/>
          <w:numId w:val="45"/>
        </w:numPr>
        <w:tabs>
          <w:tab w:val="left" w:pos="1440"/>
        </w:tabs>
        <w:ind w:hanging="540"/>
        <w:jc w:val="both"/>
        <w:rPr>
          <w:rFonts w:ascii="Arial" w:hAnsi="Arial" w:cs="Arial"/>
          <w:sz w:val="22"/>
          <w:szCs w:val="22"/>
        </w:rPr>
      </w:pPr>
      <w:r>
        <w:rPr>
          <w:rFonts w:ascii="Arial" w:hAnsi="Arial" w:cs="Arial"/>
          <w:sz w:val="22"/>
          <w:szCs w:val="22"/>
        </w:rPr>
        <w:t>n</w:t>
      </w:r>
      <w:r w:rsidR="00B36973" w:rsidRPr="00011881">
        <w:rPr>
          <w:rFonts w:ascii="Arial" w:hAnsi="Arial" w:cs="Arial"/>
          <w:sz w:val="22"/>
          <w:szCs w:val="22"/>
        </w:rPr>
        <w:t xml:space="preserve">o Person shall operate an Off-Highway Vehicle on a highway </w:t>
      </w:r>
      <w:r w:rsidR="00182A94">
        <w:rPr>
          <w:rFonts w:ascii="Arial" w:hAnsi="Arial" w:cs="Arial"/>
          <w:sz w:val="22"/>
          <w:szCs w:val="22"/>
        </w:rPr>
        <w:t>outside of Daylight Hours, except in an Emergency Situation</w:t>
      </w:r>
      <w:r w:rsidR="00F805EB">
        <w:rPr>
          <w:rFonts w:ascii="Arial" w:hAnsi="Arial" w:cs="Arial"/>
          <w:sz w:val="22"/>
          <w:szCs w:val="22"/>
        </w:rPr>
        <w:t>;</w:t>
      </w:r>
      <w:r w:rsidR="004C0EF8">
        <w:rPr>
          <w:rFonts w:ascii="Arial" w:hAnsi="Arial" w:cs="Arial"/>
          <w:sz w:val="22"/>
          <w:szCs w:val="22"/>
        </w:rPr>
        <w:t xml:space="preserve"> </w:t>
      </w:r>
    </w:p>
    <w:p w14:paraId="30D72665" w14:textId="77777777" w:rsidR="00023589" w:rsidRDefault="00023589" w:rsidP="00023589">
      <w:pPr>
        <w:tabs>
          <w:tab w:val="left" w:pos="1440"/>
        </w:tabs>
        <w:ind w:left="1440"/>
        <w:jc w:val="both"/>
        <w:rPr>
          <w:rFonts w:ascii="Arial" w:hAnsi="Arial" w:cs="Arial"/>
          <w:sz w:val="22"/>
          <w:szCs w:val="22"/>
        </w:rPr>
      </w:pPr>
    </w:p>
    <w:p w14:paraId="612EDF9F" w14:textId="48E8CB81" w:rsidR="00113449" w:rsidRDefault="00113449" w:rsidP="00806A98">
      <w:pPr>
        <w:numPr>
          <w:ilvl w:val="1"/>
          <w:numId w:val="45"/>
        </w:numPr>
        <w:tabs>
          <w:tab w:val="left" w:pos="900"/>
        </w:tabs>
        <w:ind w:hanging="540"/>
        <w:jc w:val="both"/>
        <w:rPr>
          <w:rFonts w:ascii="Arial" w:hAnsi="Arial" w:cs="Arial"/>
          <w:sz w:val="22"/>
          <w:szCs w:val="22"/>
        </w:rPr>
      </w:pPr>
      <w:r>
        <w:rPr>
          <w:rFonts w:ascii="Arial" w:hAnsi="Arial" w:cs="Arial"/>
          <w:sz w:val="22"/>
          <w:szCs w:val="22"/>
        </w:rPr>
        <w:t>n</w:t>
      </w:r>
      <w:r w:rsidR="00F805EB">
        <w:rPr>
          <w:rFonts w:ascii="Arial" w:hAnsi="Arial" w:cs="Arial"/>
          <w:sz w:val="22"/>
          <w:szCs w:val="22"/>
        </w:rPr>
        <w:t>o Person shall operate an Off-Highway Vehicle on a highway</w:t>
      </w:r>
      <w:r>
        <w:rPr>
          <w:rFonts w:ascii="Arial" w:hAnsi="Arial" w:cs="Arial"/>
          <w:sz w:val="22"/>
          <w:szCs w:val="22"/>
        </w:rPr>
        <w:t>:</w:t>
      </w:r>
    </w:p>
    <w:p w14:paraId="25D3F366" w14:textId="77777777" w:rsidR="00023589" w:rsidRDefault="00023589" w:rsidP="00023589">
      <w:pPr>
        <w:tabs>
          <w:tab w:val="left" w:pos="900"/>
        </w:tabs>
        <w:jc w:val="both"/>
        <w:rPr>
          <w:rFonts w:ascii="Arial" w:hAnsi="Arial" w:cs="Arial"/>
          <w:sz w:val="22"/>
          <w:szCs w:val="22"/>
        </w:rPr>
      </w:pPr>
    </w:p>
    <w:p w14:paraId="59E8E146" w14:textId="19EB82E5" w:rsidR="00113449" w:rsidRDefault="00113449" w:rsidP="00806A98">
      <w:pPr>
        <w:numPr>
          <w:ilvl w:val="2"/>
          <w:numId w:val="45"/>
        </w:numPr>
        <w:tabs>
          <w:tab w:val="left" w:pos="1980"/>
        </w:tabs>
        <w:ind w:left="1980" w:hanging="540"/>
        <w:jc w:val="both"/>
        <w:rPr>
          <w:rFonts w:ascii="Arial" w:hAnsi="Arial" w:cs="Arial"/>
          <w:sz w:val="22"/>
          <w:szCs w:val="22"/>
        </w:rPr>
      </w:pPr>
      <w:r>
        <w:rPr>
          <w:rFonts w:ascii="Arial" w:hAnsi="Arial" w:cs="Arial"/>
          <w:sz w:val="22"/>
          <w:szCs w:val="22"/>
        </w:rPr>
        <w:t xml:space="preserve">outside the boundaries of a Hamlet </w:t>
      </w:r>
      <w:r w:rsidR="00B36973" w:rsidRPr="00113449">
        <w:rPr>
          <w:rFonts w:ascii="Arial" w:hAnsi="Arial" w:cs="Arial"/>
          <w:sz w:val="22"/>
          <w:szCs w:val="22"/>
        </w:rPr>
        <w:t xml:space="preserve">at a speed </w:t>
      </w:r>
      <w:proofErr w:type="gramStart"/>
      <w:r w:rsidR="00B36973" w:rsidRPr="00113449">
        <w:rPr>
          <w:rFonts w:ascii="Arial" w:hAnsi="Arial" w:cs="Arial"/>
          <w:sz w:val="22"/>
          <w:szCs w:val="22"/>
        </w:rPr>
        <w:t>in excess of</w:t>
      </w:r>
      <w:proofErr w:type="gramEnd"/>
      <w:r w:rsidR="00B36973" w:rsidRPr="00113449">
        <w:rPr>
          <w:rFonts w:ascii="Arial" w:hAnsi="Arial" w:cs="Arial"/>
          <w:sz w:val="22"/>
          <w:szCs w:val="22"/>
        </w:rPr>
        <w:t xml:space="preserve"> </w:t>
      </w:r>
      <w:r>
        <w:rPr>
          <w:rFonts w:ascii="Arial" w:hAnsi="Arial" w:cs="Arial"/>
          <w:sz w:val="22"/>
          <w:szCs w:val="22"/>
        </w:rPr>
        <w:t>5</w:t>
      </w:r>
      <w:r w:rsidR="00B36973" w:rsidRPr="00113449">
        <w:rPr>
          <w:rFonts w:ascii="Arial" w:hAnsi="Arial" w:cs="Arial"/>
          <w:sz w:val="22"/>
          <w:szCs w:val="22"/>
        </w:rPr>
        <w:t>0 kilometers per hour</w:t>
      </w:r>
      <w:r>
        <w:rPr>
          <w:rFonts w:ascii="Arial" w:hAnsi="Arial" w:cs="Arial"/>
          <w:sz w:val="22"/>
          <w:szCs w:val="22"/>
        </w:rPr>
        <w:t>, and</w:t>
      </w:r>
    </w:p>
    <w:p w14:paraId="7B094F86" w14:textId="77777777" w:rsidR="00023589" w:rsidRDefault="00023589" w:rsidP="00023589">
      <w:pPr>
        <w:tabs>
          <w:tab w:val="left" w:pos="1980"/>
        </w:tabs>
        <w:ind w:left="1980"/>
        <w:jc w:val="both"/>
        <w:rPr>
          <w:rFonts w:ascii="Arial" w:hAnsi="Arial" w:cs="Arial"/>
          <w:sz w:val="22"/>
          <w:szCs w:val="22"/>
        </w:rPr>
      </w:pPr>
    </w:p>
    <w:p w14:paraId="1C2CAB5E" w14:textId="2F3CBAB2" w:rsidR="00113449" w:rsidRDefault="00113449" w:rsidP="00806A98">
      <w:pPr>
        <w:numPr>
          <w:ilvl w:val="2"/>
          <w:numId w:val="45"/>
        </w:numPr>
        <w:tabs>
          <w:tab w:val="left" w:pos="1980"/>
        </w:tabs>
        <w:ind w:left="1980" w:hanging="540"/>
        <w:jc w:val="both"/>
        <w:rPr>
          <w:rFonts w:ascii="Arial" w:hAnsi="Arial" w:cs="Arial"/>
          <w:sz w:val="22"/>
          <w:szCs w:val="22"/>
        </w:rPr>
      </w:pPr>
      <w:r>
        <w:rPr>
          <w:rFonts w:ascii="Arial" w:hAnsi="Arial" w:cs="Arial"/>
          <w:sz w:val="22"/>
          <w:szCs w:val="22"/>
        </w:rPr>
        <w:t>within the boundaries of a Hamlet</w:t>
      </w:r>
      <w:r w:rsidR="00B36973" w:rsidRPr="00113449">
        <w:rPr>
          <w:rFonts w:ascii="Arial" w:hAnsi="Arial" w:cs="Arial"/>
          <w:sz w:val="22"/>
          <w:szCs w:val="22"/>
        </w:rPr>
        <w:t xml:space="preserve"> </w:t>
      </w:r>
      <w:r>
        <w:rPr>
          <w:rFonts w:ascii="Arial" w:hAnsi="Arial" w:cs="Arial"/>
          <w:sz w:val="22"/>
          <w:szCs w:val="22"/>
        </w:rPr>
        <w:t xml:space="preserve">at a speed </w:t>
      </w:r>
      <w:proofErr w:type="gramStart"/>
      <w:r>
        <w:rPr>
          <w:rFonts w:ascii="Arial" w:hAnsi="Arial" w:cs="Arial"/>
          <w:sz w:val="22"/>
          <w:szCs w:val="22"/>
        </w:rPr>
        <w:t>in excess of</w:t>
      </w:r>
      <w:proofErr w:type="gramEnd"/>
      <w:r>
        <w:rPr>
          <w:rFonts w:ascii="Arial" w:hAnsi="Arial" w:cs="Arial"/>
          <w:sz w:val="22"/>
          <w:szCs w:val="22"/>
        </w:rPr>
        <w:t xml:space="preserve"> 30 kilometers per hour, </w:t>
      </w:r>
      <w:r w:rsidR="00B36973" w:rsidRPr="00113449">
        <w:rPr>
          <w:rFonts w:ascii="Arial" w:hAnsi="Arial" w:cs="Arial"/>
          <w:sz w:val="22"/>
          <w:szCs w:val="22"/>
        </w:rPr>
        <w:t>or</w:t>
      </w:r>
    </w:p>
    <w:p w14:paraId="47D3119C" w14:textId="77777777" w:rsidR="00023589" w:rsidRDefault="00023589" w:rsidP="00023589">
      <w:pPr>
        <w:tabs>
          <w:tab w:val="left" w:pos="1980"/>
        </w:tabs>
        <w:jc w:val="both"/>
        <w:rPr>
          <w:rFonts w:ascii="Arial" w:hAnsi="Arial" w:cs="Arial"/>
          <w:sz w:val="22"/>
          <w:szCs w:val="22"/>
        </w:rPr>
      </w:pPr>
    </w:p>
    <w:p w14:paraId="3757AB77" w14:textId="45B6550A" w:rsidR="00023589" w:rsidRDefault="00113449" w:rsidP="00125F8F">
      <w:pPr>
        <w:tabs>
          <w:tab w:val="left" w:pos="900"/>
        </w:tabs>
        <w:jc w:val="both"/>
        <w:rPr>
          <w:rFonts w:ascii="Arial" w:hAnsi="Arial" w:cs="Arial"/>
          <w:sz w:val="22"/>
          <w:szCs w:val="22"/>
        </w:rPr>
      </w:pPr>
      <w:r>
        <w:rPr>
          <w:rFonts w:ascii="Arial" w:hAnsi="Arial" w:cs="Arial"/>
          <w:sz w:val="22"/>
          <w:szCs w:val="22"/>
        </w:rPr>
        <w:tab/>
      </w:r>
      <w:r>
        <w:rPr>
          <w:rFonts w:ascii="Arial" w:hAnsi="Arial" w:cs="Arial"/>
          <w:sz w:val="22"/>
          <w:szCs w:val="22"/>
        </w:rPr>
        <w:tab/>
      </w:r>
      <w:r w:rsidR="00B36973" w:rsidRPr="00113449">
        <w:rPr>
          <w:rFonts w:ascii="Arial" w:hAnsi="Arial" w:cs="Arial"/>
          <w:sz w:val="22"/>
          <w:szCs w:val="22"/>
        </w:rPr>
        <w:t xml:space="preserve">where a lower speed limit has been prescribed, </w:t>
      </w:r>
      <w:proofErr w:type="gramStart"/>
      <w:r w:rsidR="00B36973" w:rsidRPr="00113449">
        <w:rPr>
          <w:rFonts w:ascii="Arial" w:hAnsi="Arial" w:cs="Arial"/>
          <w:sz w:val="22"/>
          <w:szCs w:val="22"/>
        </w:rPr>
        <w:t>in excess of</w:t>
      </w:r>
      <w:proofErr w:type="gramEnd"/>
      <w:r w:rsidR="00B36973" w:rsidRPr="00113449">
        <w:rPr>
          <w:rFonts w:ascii="Arial" w:hAnsi="Arial" w:cs="Arial"/>
          <w:sz w:val="22"/>
          <w:szCs w:val="22"/>
        </w:rPr>
        <w:t xml:space="preserve"> the prescribed limit</w:t>
      </w:r>
      <w:r>
        <w:rPr>
          <w:rFonts w:ascii="Arial" w:hAnsi="Arial" w:cs="Arial"/>
          <w:sz w:val="22"/>
          <w:szCs w:val="22"/>
        </w:rPr>
        <w:t>;</w:t>
      </w:r>
    </w:p>
    <w:p w14:paraId="7EE92EA1" w14:textId="77777777" w:rsidR="00023589" w:rsidRDefault="00023589" w:rsidP="00125F8F">
      <w:pPr>
        <w:tabs>
          <w:tab w:val="left" w:pos="900"/>
        </w:tabs>
        <w:jc w:val="both"/>
        <w:rPr>
          <w:rFonts w:ascii="Arial" w:hAnsi="Arial" w:cs="Arial"/>
          <w:sz w:val="22"/>
          <w:szCs w:val="22"/>
        </w:rPr>
      </w:pPr>
    </w:p>
    <w:p w14:paraId="655F69E0" w14:textId="52AEDA10" w:rsidR="00B81C74" w:rsidRDefault="00B81C74" w:rsidP="00806A98">
      <w:pPr>
        <w:numPr>
          <w:ilvl w:val="1"/>
          <w:numId w:val="45"/>
        </w:numPr>
        <w:tabs>
          <w:tab w:val="left" w:pos="1440"/>
        </w:tabs>
        <w:ind w:hanging="540"/>
        <w:jc w:val="both"/>
        <w:rPr>
          <w:rFonts w:ascii="Arial" w:hAnsi="Arial" w:cs="Arial"/>
          <w:sz w:val="22"/>
          <w:szCs w:val="22"/>
        </w:rPr>
      </w:pPr>
      <w:r>
        <w:rPr>
          <w:rFonts w:ascii="Arial" w:hAnsi="Arial" w:cs="Arial"/>
          <w:sz w:val="22"/>
          <w:szCs w:val="22"/>
        </w:rPr>
        <w:t xml:space="preserve">no </w:t>
      </w:r>
      <w:r w:rsidRPr="00B81C74">
        <w:rPr>
          <w:rFonts w:ascii="Arial" w:hAnsi="Arial" w:cs="Arial"/>
          <w:sz w:val="22"/>
          <w:szCs w:val="22"/>
        </w:rPr>
        <w:t>Person shall operate an Off-Highway Vehicle in an area where a Traffic Control Device prohibits the operation of Off-Highway Vehicles</w:t>
      </w:r>
      <w:r>
        <w:rPr>
          <w:rFonts w:ascii="Arial" w:hAnsi="Arial" w:cs="Arial"/>
          <w:sz w:val="22"/>
          <w:szCs w:val="22"/>
        </w:rPr>
        <w:t>;</w:t>
      </w:r>
    </w:p>
    <w:p w14:paraId="18F07028" w14:textId="77777777" w:rsidR="00023589" w:rsidRDefault="00023589" w:rsidP="00023589">
      <w:pPr>
        <w:tabs>
          <w:tab w:val="left" w:pos="1440"/>
        </w:tabs>
        <w:ind w:left="1440"/>
        <w:jc w:val="both"/>
        <w:rPr>
          <w:rFonts w:ascii="Arial" w:hAnsi="Arial" w:cs="Arial"/>
          <w:sz w:val="22"/>
          <w:szCs w:val="22"/>
        </w:rPr>
      </w:pPr>
    </w:p>
    <w:p w14:paraId="31E6A231" w14:textId="5B0B67ED" w:rsidR="00B81C74" w:rsidRDefault="00B81C74" w:rsidP="00806A98">
      <w:pPr>
        <w:numPr>
          <w:ilvl w:val="1"/>
          <w:numId w:val="45"/>
        </w:numPr>
        <w:tabs>
          <w:tab w:val="left" w:pos="1440"/>
        </w:tabs>
        <w:ind w:hanging="540"/>
        <w:jc w:val="both"/>
        <w:rPr>
          <w:rFonts w:ascii="Arial" w:hAnsi="Arial" w:cs="Arial"/>
          <w:sz w:val="22"/>
          <w:szCs w:val="22"/>
        </w:rPr>
      </w:pPr>
      <w:r w:rsidRPr="00B81C74">
        <w:rPr>
          <w:rFonts w:ascii="Arial" w:hAnsi="Arial" w:cs="Arial"/>
          <w:sz w:val="22"/>
          <w:szCs w:val="22"/>
        </w:rPr>
        <w:lastRenderedPageBreak/>
        <w:t xml:space="preserve">no Person shall operate or ride as a passenger on an Off-Highway Vehicle where the number of Persons on the Off-Highway Vehicle exceeds the number of Persons that the Off-Highway Vehicle is designed to carry; </w:t>
      </w:r>
    </w:p>
    <w:p w14:paraId="5F9ECE2E" w14:textId="77777777" w:rsidR="00023589" w:rsidRPr="00B81C74" w:rsidRDefault="00023589" w:rsidP="00023589">
      <w:pPr>
        <w:tabs>
          <w:tab w:val="left" w:pos="1440"/>
        </w:tabs>
        <w:jc w:val="both"/>
        <w:rPr>
          <w:rFonts w:ascii="Arial" w:hAnsi="Arial" w:cs="Arial"/>
          <w:sz w:val="22"/>
          <w:szCs w:val="22"/>
        </w:rPr>
      </w:pPr>
    </w:p>
    <w:p w14:paraId="316F4037" w14:textId="662A75A8" w:rsidR="00B81C74" w:rsidRDefault="00B81C74" w:rsidP="00806A98">
      <w:pPr>
        <w:numPr>
          <w:ilvl w:val="1"/>
          <w:numId w:val="45"/>
        </w:numPr>
        <w:tabs>
          <w:tab w:val="left" w:pos="1440"/>
        </w:tabs>
        <w:ind w:hanging="540"/>
        <w:jc w:val="both"/>
        <w:rPr>
          <w:rFonts w:ascii="Arial" w:hAnsi="Arial" w:cs="Arial"/>
          <w:sz w:val="22"/>
          <w:szCs w:val="22"/>
        </w:rPr>
      </w:pPr>
      <w:r w:rsidRPr="00B81C74">
        <w:rPr>
          <w:rFonts w:ascii="Arial" w:hAnsi="Arial" w:cs="Arial"/>
          <w:sz w:val="22"/>
          <w:szCs w:val="22"/>
        </w:rPr>
        <w:t>no Person shall operate an Off-Highway Vehicle on any lands used or permitted to be used as a school yard, playground, recreation area, public park, or campground</w:t>
      </w:r>
      <w:r>
        <w:rPr>
          <w:rFonts w:ascii="Arial" w:hAnsi="Arial" w:cs="Arial"/>
          <w:sz w:val="22"/>
          <w:szCs w:val="22"/>
        </w:rPr>
        <w:t xml:space="preserve">; and </w:t>
      </w:r>
    </w:p>
    <w:p w14:paraId="05F0967C" w14:textId="77777777" w:rsidR="00023589" w:rsidRDefault="00023589" w:rsidP="00023589">
      <w:pPr>
        <w:tabs>
          <w:tab w:val="left" w:pos="1440"/>
        </w:tabs>
        <w:jc w:val="both"/>
        <w:rPr>
          <w:rFonts w:ascii="Arial" w:hAnsi="Arial" w:cs="Arial"/>
          <w:sz w:val="22"/>
          <w:szCs w:val="22"/>
        </w:rPr>
      </w:pPr>
    </w:p>
    <w:p w14:paraId="18CB3B02" w14:textId="4E0286A4" w:rsidR="00E34232" w:rsidRPr="00023589" w:rsidRDefault="00B81C74" w:rsidP="00806A98">
      <w:pPr>
        <w:numPr>
          <w:ilvl w:val="1"/>
          <w:numId w:val="45"/>
        </w:numPr>
        <w:tabs>
          <w:tab w:val="left" w:pos="1440"/>
        </w:tabs>
        <w:ind w:hanging="540"/>
        <w:jc w:val="both"/>
        <w:rPr>
          <w:rFonts w:ascii="Arial" w:hAnsi="Arial" w:cs="Arial"/>
          <w:sz w:val="22"/>
          <w:szCs w:val="22"/>
        </w:rPr>
      </w:pPr>
      <w:r>
        <w:rPr>
          <w:rFonts w:ascii="Arial" w:hAnsi="Arial" w:cs="Arial"/>
          <w:sz w:val="22"/>
          <w:szCs w:val="22"/>
        </w:rPr>
        <w:t>no Person shall operate an Off-Highway Vehicle on Highway for recreation purposes.</w:t>
      </w:r>
      <w:r w:rsidRPr="00B81C74">
        <w:rPr>
          <w:rFonts w:ascii="Arial" w:hAnsi="Arial" w:cs="Arial"/>
          <w:sz w:val="22"/>
          <w:szCs w:val="22"/>
        </w:rPr>
        <w:t xml:space="preserve">  </w:t>
      </w:r>
      <w:r w:rsidR="001003B2" w:rsidRPr="00B81C74">
        <w:rPr>
          <w:rFonts w:ascii="Arial" w:hAnsi="Arial" w:cs="Arial"/>
          <w:sz w:val="22"/>
          <w:szCs w:val="22"/>
          <w:highlight w:val="yellow"/>
        </w:rPr>
        <w:t xml:space="preserve">  </w:t>
      </w:r>
    </w:p>
    <w:p w14:paraId="3A5EDB25" w14:textId="77777777" w:rsidR="00023589" w:rsidRPr="00B81C74" w:rsidRDefault="00023589" w:rsidP="00074054">
      <w:pPr>
        <w:tabs>
          <w:tab w:val="left" w:pos="720"/>
          <w:tab w:val="left" w:pos="1440"/>
        </w:tabs>
        <w:jc w:val="both"/>
        <w:rPr>
          <w:rFonts w:ascii="Arial" w:hAnsi="Arial" w:cs="Arial"/>
          <w:sz w:val="22"/>
          <w:szCs w:val="22"/>
        </w:rPr>
      </w:pPr>
    </w:p>
    <w:p w14:paraId="09FA3E93" w14:textId="3CA9C473" w:rsidR="001003B2" w:rsidRDefault="001003B2" w:rsidP="00125F8F">
      <w:pPr>
        <w:pStyle w:val="ListParagraph"/>
        <w:ind w:left="0"/>
        <w:jc w:val="both"/>
        <w:rPr>
          <w:rFonts w:ascii="Arial" w:hAnsi="Arial" w:cs="Arial"/>
          <w:b/>
          <w:sz w:val="22"/>
          <w:szCs w:val="22"/>
        </w:rPr>
      </w:pPr>
      <w:r w:rsidRPr="00011881">
        <w:rPr>
          <w:rFonts w:ascii="Arial" w:hAnsi="Arial" w:cs="Arial"/>
          <w:b/>
          <w:sz w:val="22"/>
          <w:szCs w:val="22"/>
        </w:rPr>
        <w:t>Authorized Special Events</w:t>
      </w:r>
    </w:p>
    <w:p w14:paraId="57E24259" w14:textId="77777777" w:rsidR="00023589" w:rsidRPr="00011881" w:rsidRDefault="00023589" w:rsidP="00125F8F">
      <w:pPr>
        <w:pStyle w:val="ListParagraph"/>
        <w:ind w:left="0"/>
        <w:jc w:val="both"/>
        <w:rPr>
          <w:rFonts w:ascii="Arial" w:hAnsi="Arial" w:cs="Arial"/>
          <w:b/>
          <w:sz w:val="22"/>
          <w:szCs w:val="22"/>
        </w:rPr>
      </w:pPr>
    </w:p>
    <w:p w14:paraId="2137AC81" w14:textId="6394474E" w:rsidR="009B315B" w:rsidRPr="00FD1EBA" w:rsidRDefault="009B315B" w:rsidP="00125F8F">
      <w:pPr>
        <w:numPr>
          <w:ilvl w:val="0"/>
          <w:numId w:val="23"/>
        </w:numPr>
        <w:ind w:hanging="720"/>
        <w:jc w:val="both"/>
        <w:rPr>
          <w:rFonts w:ascii="Arial" w:hAnsi="Arial" w:cs="Arial"/>
          <w:sz w:val="22"/>
          <w:szCs w:val="22"/>
        </w:rPr>
      </w:pPr>
    </w:p>
    <w:p w14:paraId="210DE089" w14:textId="77777777" w:rsidR="00023589" w:rsidRDefault="00023589" w:rsidP="00023589">
      <w:pPr>
        <w:tabs>
          <w:tab w:val="left" w:pos="900"/>
        </w:tabs>
        <w:ind w:left="900"/>
        <w:jc w:val="both"/>
        <w:rPr>
          <w:rFonts w:ascii="Arial" w:hAnsi="Arial" w:cs="Arial"/>
          <w:sz w:val="22"/>
          <w:szCs w:val="22"/>
        </w:rPr>
      </w:pPr>
    </w:p>
    <w:p w14:paraId="2C72E52C" w14:textId="2C6BB805" w:rsidR="00E34232" w:rsidRDefault="001003B2" w:rsidP="00806A98">
      <w:pPr>
        <w:numPr>
          <w:ilvl w:val="0"/>
          <w:numId w:val="49"/>
        </w:numPr>
        <w:tabs>
          <w:tab w:val="left" w:pos="900"/>
        </w:tabs>
        <w:ind w:left="900" w:hanging="630"/>
        <w:jc w:val="both"/>
        <w:rPr>
          <w:rFonts w:ascii="Arial" w:hAnsi="Arial" w:cs="Arial"/>
          <w:sz w:val="22"/>
          <w:szCs w:val="22"/>
        </w:rPr>
      </w:pPr>
      <w:r w:rsidRPr="00F53E24">
        <w:rPr>
          <w:rFonts w:ascii="Arial" w:hAnsi="Arial" w:cs="Arial"/>
          <w:sz w:val="22"/>
          <w:szCs w:val="22"/>
        </w:rPr>
        <w:t>No Person shall organize, conduct</w:t>
      </w:r>
      <w:r w:rsidR="005775DF" w:rsidRPr="00F53E24">
        <w:rPr>
          <w:rFonts w:ascii="Arial" w:hAnsi="Arial" w:cs="Arial"/>
          <w:sz w:val="22"/>
          <w:szCs w:val="22"/>
        </w:rPr>
        <w:t>,</w:t>
      </w:r>
      <w:r w:rsidRPr="00F53E24">
        <w:rPr>
          <w:rFonts w:ascii="Arial" w:hAnsi="Arial" w:cs="Arial"/>
          <w:sz w:val="22"/>
          <w:szCs w:val="22"/>
        </w:rPr>
        <w:t xml:space="preserve"> or take part in an OHV Special Event unless a permit authorizing the OHV Special Event has been issued by the Chief Administrative Officer.</w:t>
      </w:r>
    </w:p>
    <w:p w14:paraId="3B7F5FE6" w14:textId="77777777" w:rsidR="00023589" w:rsidRPr="00F53E24" w:rsidRDefault="00023589" w:rsidP="00023589">
      <w:pPr>
        <w:tabs>
          <w:tab w:val="left" w:pos="900"/>
        </w:tabs>
        <w:ind w:left="900"/>
        <w:jc w:val="both"/>
        <w:rPr>
          <w:rFonts w:ascii="Arial" w:hAnsi="Arial" w:cs="Arial"/>
          <w:sz w:val="22"/>
          <w:szCs w:val="22"/>
        </w:rPr>
      </w:pPr>
    </w:p>
    <w:p w14:paraId="7746BF1C" w14:textId="208ECA5B" w:rsidR="00E34232" w:rsidRDefault="001003B2" w:rsidP="00806A98">
      <w:pPr>
        <w:numPr>
          <w:ilvl w:val="0"/>
          <w:numId w:val="49"/>
        </w:numPr>
        <w:tabs>
          <w:tab w:val="left" w:pos="900"/>
        </w:tabs>
        <w:ind w:left="900" w:hanging="630"/>
        <w:jc w:val="both"/>
        <w:rPr>
          <w:rFonts w:ascii="Arial" w:hAnsi="Arial" w:cs="Arial"/>
          <w:sz w:val="22"/>
          <w:szCs w:val="22"/>
        </w:rPr>
      </w:pPr>
      <w:r w:rsidRPr="00F53E24">
        <w:rPr>
          <w:rFonts w:ascii="Arial" w:hAnsi="Arial" w:cs="Arial"/>
          <w:sz w:val="22"/>
          <w:szCs w:val="22"/>
        </w:rPr>
        <w:t>No Person shall organize, conduct</w:t>
      </w:r>
      <w:r w:rsidR="005775DF" w:rsidRPr="00F53E24">
        <w:rPr>
          <w:rFonts w:ascii="Arial" w:hAnsi="Arial" w:cs="Arial"/>
          <w:sz w:val="22"/>
          <w:szCs w:val="22"/>
        </w:rPr>
        <w:t>,</w:t>
      </w:r>
      <w:r w:rsidRPr="00F53E24">
        <w:rPr>
          <w:rFonts w:ascii="Arial" w:hAnsi="Arial" w:cs="Arial"/>
          <w:sz w:val="22"/>
          <w:szCs w:val="22"/>
        </w:rPr>
        <w:t xml:space="preserve"> or take part in an OHV Special Event contrary to the terms and conditions imposed by a permit issued by the Chief Administrative Officer.</w:t>
      </w:r>
    </w:p>
    <w:p w14:paraId="20F5C9B2" w14:textId="77777777" w:rsidR="00023589" w:rsidRPr="00F53E24" w:rsidRDefault="00023589" w:rsidP="00023589">
      <w:pPr>
        <w:tabs>
          <w:tab w:val="left" w:pos="900"/>
        </w:tabs>
        <w:jc w:val="both"/>
        <w:rPr>
          <w:rFonts w:ascii="Arial" w:hAnsi="Arial" w:cs="Arial"/>
          <w:sz w:val="22"/>
          <w:szCs w:val="22"/>
        </w:rPr>
      </w:pPr>
    </w:p>
    <w:p w14:paraId="1AA895E8" w14:textId="20334E68" w:rsidR="001003B2" w:rsidRDefault="001003B2" w:rsidP="00806A98">
      <w:pPr>
        <w:numPr>
          <w:ilvl w:val="0"/>
          <w:numId w:val="49"/>
        </w:numPr>
        <w:tabs>
          <w:tab w:val="left" w:pos="900"/>
        </w:tabs>
        <w:ind w:left="900" w:hanging="630"/>
        <w:jc w:val="both"/>
        <w:rPr>
          <w:rFonts w:ascii="Arial" w:hAnsi="Arial" w:cs="Arial"/>
          <w:sz w:val="22"/>
          <w:szCs w:val="22"/>
        </w:rPr>
      </w:pPr>
      <w:r w:rsidRPr="00F53E24">
        <w:rPr>
          <w:rFonts w:ascii="Arial" w:hAnsi="Arial" w:cs="Arial"/>
          <w:sz w:val="22"/>
          <w:szCs w:val="22"/>
        </w:rPr>
        <w:t>An application for a permit for an OHV Special Event may be made in writing to the Municipality and shall include:</w:t>
      </w:r>
    </w:p>
    <w:p w14:paraId="6B539CB5" w14:textId="77777777" w:rsidR="00023589" w:rsidRPr="00F53E24" w:rsidRDefault="00023589" w:rsidP="00023589">
      <w:pPr>
        <w:tabs>
          <w:tab w:val="left" w:pos="900"/>
        </w:tabs>
        <w:jc w:val="both"/>
        <w:rPr>
          <w:rFonts w:ascii="Arial" w:hAnsi="Arial" w:cs="Arial"/>
          <w:sz w:val="22"/>
          <w:szCs w:val="22"/>
        </w:rPr>
      </w:pPr>
    </w:p>
    <w:p w14:paraId="508BB2FB" w14:textId="6C5EB216" w:rsidR="001003B2" w:rsidRDefault="00074054" w:rsidP="00806A98">
      <w:pPr>
        <w:numPr>
          <w:ilvl w:val="0"/>
          <w:numId w:val="46"/>
        </w:numPr>
        <w:ind w:left="1440" w:hanging="540"/>
        <w:jc w:val="both"/>
        <w:rPr>
          <w:rFonts w:ascii="Arial" w:hAnsi="Arial" w:cs="Arial"/>
          <w:sz w:val="22"/>
          <w:szCs w:val="22"/>
        </w:rPr>
      </w:pPr>
      <w:r>
        <w:rPr>
          <w:rFonts w:ascii="Arial" w:hAnsi="Arial" w:cs="Arial"/>
          <w:sz w:val="22"/>
          <w:szCs w:val="22"/>
        </w:rPr>
        <w:t>a</w:t>
      </w:r>
      <w:r w:rsidR="001003B2" w:rsidRPr="00F53E24">
        <w:rPr>
          <w:rFonts w:ascii="Arial" w:hAnsi="Arial" w:cs="Arial"/>
          <w:sz w:val="22"/>
          <w:szCs w:val="22"/>
        </w:rPr>
        <w:t xml:space="preserve"> description of the proposed event and its purpose;</w:t>
      </w:r>
    </w:p>
    <w:p w14:paraId="2E7E4100" w14:textId="77777777" w:rsidR="00023589" w:rsidRPr="00F53E24" w:rsidRDefault="00023589" w:rsidP="00023589">
      <w:pPr>
        <w:ind w:left="1440"/>
        <w:jc w:val="both"/>
        <w:rPr>
          <w:rFonts w:ascii="Arial" w:hAnsi="Arial" w:cs="Arial"/>
          <w:sz w:val="22"/>
          <w:szCs w:val="22"/>
        </w:rPr>
      </w:pPr>
    </w:p>
    <w:p w14:paraId="1A5E2EE3" w14:textId="24AD804C" w:rsidR="001003B2" w:rsidRDefault="00074054" w:rsidP="00806A98">
      <w:pPr>
        <w:numPr>
          <w:ilvl w:val="0"/>
          <w:numId w:val="46"/>
        </w:numPr>
        <w:ind w:left="1440" w:hanging="540"/>
        <w:jc w:val="both"/>
        <w:rPr>
          <w:rFonts w:ascii="Arial" w:hAnsi="Arial" w:cs="Arial"/>
          <w:sz w:val="22"/>
          <w:szCs w:val="22"/>
        </w:rPr>
      </w:pPr>
      <w:r>
        <w:rPr>
          <w:rFonts w:ascii="Arial" w:hAnsi="Arial" w:cs="Arial"/>
          <w:sz w:val="22"/>
          <w:szCs w:val="22"/>
        </w:rPr>
        <w:t>t</w:t>
      </w:r>
      <w:r w:rsidR="001003B2" w:rsidRPr="00F53E24">
        <w:rPr>
          <w:rFonts w:ascii="Arial" w:hAnsi="Arial" w:cs="Arial"/>
          <w:sz w:val="22"/>
          <w:szCs w:val="22"/>
        </w:rPr>
        <w:t>he name of the Person or organization responsible for sponsoring and organizing the proposed event;</w:t>
      </w:r>
    </w:p>
    <w:p w14:paraId="09747296" w14:textId="77777777" w:rsidR="00023589" w:rsidRPr="00F53E24" w:rsidRDefault="00023589" w:rsidP="00023589">
      <w:pPr>
        <w:jc w:val="both"/>
        <w:rPr>
          <w:rFonts w:ascii="Arial" w:hAnsi="Arial" w:cs="Arial"/>
          <w:sz w:val="22"/>
          <w:szCs w:val="22"/>
        </w:rPr>
      </w:pPr>
    </w:p>
    <w:p w14:paraId="2A397CEE" w14:textId="6AC00F7B" w:rsidR="001003B2" w:rsidRDefault="00074054" w:rsidP="00806A98">
      <w:pPr>
        <w:numPr>
          <w:ilvl w:val="0"/>
          <w:numId w:val="46"/>
        </w:numPr>
        <w:ind w:left="1440" w:hanging="540"/>
        <w:jc w:val="both"/>
        <w:rPr>
          <w:rFonts w:ascii="Arial" w:hAnsi="Arial" w:cs="Arial"/>
          <w:sz w:val="22"/>
          <w:szCs w:val="22"/>
        </w:rPr>
      </w:pPr>
      <w:r>
        <w:rPr>
          <w:rFonts w:ascii="Arial" w:hAnsi="Arial" w:cs="Arial"/>
          <w:sz w:val="22"/>
          <w:szCs w:val="22"/>
        </w:rPr>
        <w:t>t</w:t>
      </w:r>
      <w:r w:rsidR="001003B2" w:rsidRPr="00F53E24">
        <w:rPr>
          <w:rFonts w:ascii="Arial" w:hAnsi="Arial" w:cs="Arial"/>
          <w:sz w:val="22"/>
          <w:szCs w:val="22"/>
        </w:rPr>
        <w:t>he date and times of the proposed event;</w:t>
      </w:r>
    </w:p>
    <w:p w14:paraId="0E7F5E17" w14:textId="77777777" w:rsidR="00023589" w:rsidRPr="00F53E24" w:rsidRDefault="00023589" w:rsidP="00023589">
      <w:pPr>
        <w:jc w:val="both"/>
        <w:rPr>
          <w:rFonts w:ascii="Arial" w:hAnsi="Arial" w:cs="Arial"/>
          <w:sz w:val="22"/>
          <w:szCs w:val="22"/>
        </w:rPr>
      </w:pPr>
    </w:p>
    <w:p w14:paraId="7A7A6E5B" w14:textId="69209D6D" w:rsidR="001003B2" w:rsidRDefault="00074054" w:rsidP="00806A98">
      <w:pPr>
        <w:numPr>
          <w:ilvl w:val="0"/>
          <w:numId w:val="46"/>
        </w:numPr>
        <w:ind w:left="1440" w:hanging="540"/>
        <w:jc w:val="both"/>
        <w:rPr>
          <w:rFonts w:ascii="Arial" w:hAnsi="Arial" w:cs="Arial"/>
          <w:sz w:val="22"/>
          <w:szCs w:val="22"/>
        </w:rPr>
      </w:pPr>
      <w:r>
        <w:rPr>
          <w:rFonts w:ascii="Arial" w:hAnsi="Arial" w:cs="Arial"/>
          <w:sz w:val="22"/>
          <w:szCs w:val="22"/>
        </w:rPr>
        <w:t>t</w:t>
      </w:r>
      <w:r w:rsidR="001003B2" w:rsidRPr="00F53E24">
        <w:rPr>
          <w:rFonts w:ascii="Arial" w:hAnsi="Arial" w:cs="Arial"/>
          <w:sz w:val="22"/>
          <w:szCs w:val="22"/>
        </w:rPr>
        <w:t>he type of Off-Highway Vehicles to be used and the approximate number of Off-Highway Vehicles that will be participating at the event; and</w:t>
      </w:r>
    </w:p>
    <w:p w14:paraId="33B1B07F" w14:textId="77777777" w:rsidR="00023589" w:rsidRPr="00F53E24" w:rsidRDefault="00023589" w:rsidP="00023589">
      <w:pPr>
        <w:jc w:val="both"/>
        <w:rPr>
          <w:rFonts w:ascii="Arial" w:hAnsi="Arial" w:cs="Arial"/>
          <w:sz w:val="22"/>
          <w:szCs w:val="22"/>
        </w:rPr>
      </w:pPr>
    </w:p>
    <w:p w14:paraId="45E8863B" w14:textId="0BDF8ABC" w:rsidR="001003B2" w:rsidRDefault="00074054" w:rsidP="00806A98">
      <w:pPr>
        <w:numPr>
          <w:ilvl w:val="0"/>
          <w:numId w:val="46"/>
        </w:numPr>
        <w:ind w:left="1440" w:hanging="540"/>
        <w:jc w:val="both"/>
        <w:rPr>
          <w:rFonts w:ascii="Arial" w:hAnsi="Arial" w:cs="Arial"/>
          <w:sz w:val="22"/>
          <w:szCs w:val="22"/>
        </w:rPr>
      </w:pPr>
      <w:r>
        <w:rPr>
          <w:rFonts w:ascii="Arial" w:hAnsi="Arial" w:cs="Arial"/>
          <w:sz w:val="22"/>
          <w:szCs w:val="22"/>
        </w:rPr>
        <w:t>d</w:t>
      </w:r>
      <w:r w:rsidR="001003B2" w:rsidRPr="00F53E24">
        <w:rPr>
          <w:rFonts w:ascii="Arial" w:hAnsi="Arial" w:cs="Arial"/>
          <w:sz w:val="22"/>
          <w:szCs w:val="22"/>
        </w:rPr>
        <w:t xml:space="preserve">etails of the proposed route </w:t>
      </w:r>
      <w:proofErr w:type="gramStart"/>
      <w:r w:rsidR="001003B2" w:rsidRPr="00F53E24">
        <w:rPr>
          <w:rFonts w:ascii="Arial" w:hAnsi="Arial" w:cs="Arial"/>
          <w:sz w:val="22"/>
          <w:szCs w:val="22"/>
        </w:rPr>
        <w:t>including</w:t>
      </w:r>
      <w:proofErr w:type="gramEnd"/>
      <w:r w:rsidR="001003B2" w:rsidRPr="00F53E24">
        <w:rPr>
          <w:rFonts w:ascii="Arial" w:hAnsi="Arial" w:cs="Arial"/>
          <w:sz w:val="22"/>
          <w:szCs w:val="22"/>
        </w:rPr>
        <w:t xml:space="preserve"> a map with the proposed route indicated.</w:t>
      </w:r>
    </w:p>
    <w:p w14:paraId="65F608FC" w14:textId="77777777" w:rsidR="00023589" w:rsidRPr="00F53E24" w:rsidRDefault="00023589" w:rsidP="00023589">
      <w:pPr>
        <w:jc w:val="both"/>
        <w:rPr>
          <w:rFonts w:ascii="Arial" w:hAnsi="Arial" w:cs="Arial"/>
          <w:sz w:val="22"/>
          <w:szCs w:val="22"/>
        </w:rPr>
      </w:pPr>
    </w:p>
    <w:p w14:paraId="518E11B6" w14:textId="5A66F7D1" w:rsidR="00023589" w:rsidRDefault="001003B2" w:rsidP="00806A98">
      <w:pPr>
        <w:numPr>
          <w:ilvl w:val="0"/>
          <w:numId w:val="49"/>
        </w:numPr>
        <w:tabs>
          <w:tab w:val="left" w:pos="900"/>
        </w:tabs>
        <w:ind w:left="900" w:hanging="630"/>
        <w:jc w:val="both"/>
        <w:rPr>
          <w:rFonts w:ascii="Arial" w:hAnsi="Arial" w:cs="Arial"/>
          <w:sz w:val="22"/>
          <w:szCs w:val="22"/>
        </w:rPr>
      </w:pPr>
      <w:r w:rsidRPr="00F53E24">
        <w:rPr>
          <w:rFonts w:ascii="Arial" w:hAnsi="Arial" w:cs="Arial"/>
          <w:sz w:val="22"/>
          <w:szCs w:val="22"/>
        </w:rPr>
        <w:t xml:space="preserve">In issuing a permit under this section, the Chief Administrative Officer may impose such terms and conditions as are determined to be necessary or beneficial in his or her sole discretion.    </w:t>
      </w:r>
    </w:p>
    <w:p w14:paraId="3B3E01BD" w14:textId="54D59051" w:rsidR="00023589" w:rsidRDefault="00023589" w:rsidP="00023589">
      <w:pPr>
        <w:tabs>
          <w:tab w:val="left" w:pos="900"/>
        </w:tabs>
        <w:ind w:left="900"/>
        <w:jc w:val="both"/>
        <w:rPr>
          <w:rFonts w:ascii="Arial" w:hAnsi="Arial" w:cs="Arial"/>
          <w:sz w:val="22"/>
          <w:szCs w:val="22"/>
        </w:rPr>
      </w:pPr>
    </w:p>
    <w:p w14:paraId="200E5968" w14:textId="77777777" w:rsidR="00023589" w:rsidRPr="00023589" w:rsidRDefault="00023589" w:rsidP="00023589">
      <w:pPr>
        <w:tabs>
          <w:tab w:val="left" w:pos="900"/>
        </w:tabs>
        <w:ind w:left="900"/>
        <w:jc w:val="both"/>
        <w:rPr>
          <w:rFonts w:ascii="Arial" w:hAnsi="Arial" w:cs="Arial"/>
          <w:sz w:val="22"/>
          <w:szCs w:val="22"/>
        </w:rPr>
      </w:pPr>
    </w:p>
    <w:p w14:paraId="70AE0D68" w14:textId="15D3D102" w:rsidR="001003B2" w:rsidRPr="00011881" w:rsidRDefault="008A11D2" w:rsidP="00125F8F">
      <w:pPr>
        <w:pStyle w:val="Heading2"/>
        <w:keepLines w:val="0"/>
        <w:widowControl/>
        <w:numPr>
          <w:ilvl w:val="0"/>
          <w:numId w:val="10"/>
        </w:numPr>
        <w:autoSpaceDE/>
        <w:autoSpaceDN/>
        <w:adjustRightInd/>
        <w:spacing w:before="0"/>
        <w:jc w:val="center"/>
        <w:rPr>
          <w:rFonts w:ascii="Arial" w:hAnsi="Arial" w:cs="Arial"/>
          <w:bCs w:val="0"/>
          <w:color w:val="auto"/>
          <w:sz w:val="22"/>
          <w:szCs w:val="22"/>
        </w:rPr>
      </w:pPr>
      <w:r w:rsidRPr="00011881">
        <w:rPr>
          <w:rFonts w:ascii="Arial" w:hAnsi="Arial" w:cs="Arial"/>
          <w:bCs w:val="0"/>
          <w:color w:val="auto"/>
          <w:sz w:val="22"/>
          <w:szCs w:val="22"/>
        </w:rPr>
        <w:t>VEHICLE WEIGHT</w:t>
      </w:r>
      <w:r w:rsidR="00465239" w:rsidRPr="00011881">
        <w:rPr>
          <w:rFonts w:ascii="Arial" w:hAnsi="Arial" w:cs="Arial"/>
          <w:bCs w:val="0"/>
          <w:color w:val="auto"/>
          <w:sz w:val="22"/>
          <w:szCs w:val="22"/>
        </w:rPr>
        <w:t xml:space="preserve"> AND DIMENSIONS</w:t>
      </w:r>
    </w:p>
    <w:p w14:paraId="10688E75" w14:textId="77777777" w:rsidR="008A11D2" w:rsidRPr="00011881" w:rsidRDefault="008A11D2" w:rsidP="00125F8F">
      <w:pPr>
        <w:rPr>
          <w:lang w:val="en-GB"/>
        </w:rPr>
      </w:pPr>
    </w:p>
    <w:p w14:paraId="162DCE76" w14:textId="6188A66C" w:rsidR="008A11D2" w:rsidRDefault="008A11D2" w:rsidP="00125F8F">
      <w:pPr>
        <w:jc w:val="both"/>
        <w:rPr>
          <w:rFonts w:ascii="Arial" w:hAnsi="Arial" w:cs="Arial"/>
          <w:b/>
          <w:sz w:val="22"/>
          <w:szCs w:val="22"/>
        </w:rPr>
      </w:pPr>
      <w:r w:rsidRPr="00011881">
        <w:rPr>
          <w:rFonts w:ascii="Arial" w:hAnsi="Arial" w:cs="Arial"/>
          <w:b/>
          <w:sz w:val="22"/>
          <w:szCs w:val="22"/>
        </w:rPr>
        <w:t>Weight and Dimensional Restrictions and Road Bans</w:t>
      </w:r>
    </w:p>
    <w:p w14:paraId="52656D8D" w14:textId="77777777" w:rsidR="00023589" w:rsidRPr="00011881" w:rsidRDefault="00023589" w:rsidP="00125F8F">
      <w:pPr>
        <w:jc w:val="both"/>
        <w:rPr>
          <w:rFonts w:ascii="Arial" w:hAnsi="Arial" w:cs="Arial"/>
          <w:b/>
          <w:sz w:val="22"/>
          <w:szCs w:val="22"/>
        </w:rPr>
      </w:pPr>
    </w:p>
    <w:p w14:paraId="64928874" w14:textId="31CB831A" w:rsidR="00A4320F" w:rsidRPr="00FD1EBA" w:rsidRDefault="00A4320F" w:rsidP="00125F8F">
      <w:pPr>
        <w:numPr>
          <w:ilvl w:val="0"/>
          <w:numId w:val="23"/>
        </w:numPr>
        <w:ind w:hanging="720"/>
        <w:jc w:val="both"/>
        <w:rPr>
          <w:rFonts w:ascii="Arial" w:hAnsi="Arial" w:cs="Arial"/>
          <w:sz w:val="22"/>
          <w:szCs w:val="22"/>
        </w:rPr>
      </w:pPr>
    </w:p>
    <w:p w14:paraId="696008FD" w14:textId="77777777" w:rsidR="00023589" w:rsidRDefault="00023589" w:rsidP="00023589">
      <w:pPr>
        <w:tabs>
          <w:tab w:val="left" w:pos="900"/>
        </w:tabs>
        <w:ind w:left="900"/>
        <w:jc w:val="both"/>
        <w:rPr>
          <w:rFonts w:ascii="Arial" w:hAnsi="Arial" w:cs="Arial"/>
          <w:sz w:val="22"/>
          <w:szCs w:val="22"/>
        </w:rPr>
      </w:pPr>
    </w:p>
    <w:p w14:paraId="23756CE9" w14:textId="1F4A3720" w:rsidR="00023589" w:rsidRDefault="008A11D2" w:rsidP="00806A98">
      <w:pPr>
        <w:numPr>
          <w:ilvl w:val="0"/>
          <w:numId w:val="35"/>
        </w:numPr>
        <w:tabs>
          <w:tab w:val="left" w:pos="900"/>
        </w:tabs>
        <w:ind w:left="900" w:hanging="630"/>
        <w:jc w:val="both"/>
        <w:rPr>
          <w:rFonts w:ascii="Arial" w:hAnsi="Arial" w:cs="Arial"/>
          <w:sz w:val="22"/>
          <w:szCs w:val="22"/>
        </w:rPr>
      </w:pPr>
      <w:r w:rsidRPr="00011881">
        <w:rPr>
          <w:rFonts w:ascii="Arial" w:hAnsi="Arial" w:cs="Arial"/>
          <w:sz w:val="22"/>
          <w:szCs w:val="22"/>
        </w:rPr>
        <w:t>The Chief Administrative Officer is hereby authorized to</w:t>
      </w:r>
      <w:r w:rsidR="00C846EC">
        <w:rPr>
          <w:rFonts w:ascii="Arial" w:hAnsi="Arial" w:cs="Arial"/>
          <w:sz w:val="22"/>
          <w:szCs w:val="22"/>
        </w:rPr>
        <w:t>:</w:t>
      </w:r>
    </w:p>
    <w:p w14:paraId="765641EE" w14:textId="2445C3CE" w:rsidR="008A11D2" w:rsidRPr="00011881" w:rsidRDefault="008A11D2" w:rsidP="00023589">
      <w:pPr>
        <w:tabs>
          <w:tab w:val="left" w:pos="900"/>
        </w:tabs>
        <w:ind w:left="900"/>
        <w:jc w:val="both"/>
        <w:rPr>
          <w:rFonts w:ascii="Arial" w:hAnsi="Arial" w:cs="Arial"/>
          <w:sz w:val="22"/>
          <w:szCs w:val="22"/>
        </w:rPr>
      </w:pPr>
      <w:r w:rsidRPr="00011881">
        <w:rPr>
          <w:rFonts w:ascii="Arial" w:hAnsi="Arial" w:cs="Arial"/>
          <w:sz w:val="22"/>
          <w:szCs w:val="22"/>
        </w:rPr>
        <w:t xml:space="preserve"> </w:t>
      </w:r>
    </w:p>
    <w:p w14:paraId="662C4916" w14:textId="29415A60" w:rsidR="008A11D2" w:rsidRDefault="008A11D2" w:rsidP="00125F8F">
      <w:pPr>
        <w:numPr>
          <w:ilvl w:val="0"/>
          <w:numId w:val="22"/>
        </w:numPr>
        <w:tabs>
          <w:tab w:val="left" w:pos="1440"/>
        </w:tabs>
        <w:ind w:left="1440" w:hanging="540"/>
        <w:jc w:val="both"/>
        <w:rPr>
          <w:rFonts w:ascii="Arial" w:hAnsi="Arial" w:cs="Arial"/>
          <w:sz w:val="22"/>
          <w:szCs w:val="22"/>
        </w:rPr>
      </w:pPr>
      <w:r w:rsidRPr="00011881">
        <w:rPr>
          <w:rFonts w:ascii="Arial" w:hAnsi="Arial" w:cs="Arial"/>
          <w:sz w:val="22"/>
          <w:szCs w:val="22"/>
        </w:rPr>
        <w:t>impose restrictions on the weight and dimensions of Vehicles permitted on any highway, or portion thereof, under the direction, control</w:t>
      </w:r>
      <w:r w:rsidR="00CD0B2F" w:rsidRPr="00011881">
        <w:rPr>
          <w:rFonts w:ascii="Arial" w:hAnsi="Arial" w:cs="Arial"/>
          <w:sz w:val="22"/>
          <w:szCs w:val="22"/>
        </w:rPr>
        <w:t>,</w:t>
      </w:r>
      <w:r w:rsidRPr="00011881">
        <w:rPr>
          <w:rFonts w:ascii="Arial" w:hAnsi="Arial" w:cs="Arial"/>
          <w:sz w:val="22"/>
          <w:szCs w:val="22"/>
        </w:rPr>
        <w:t xml:space="preserve"> and management of the Municipality; </w:t>
      </w:r>
      <w:r w:rsidR="005D7899">
        <w:rPr>
          <w:rFonts w:ascii="Arial" w:hAnsi="Arial" w:cs="Arial"/>
          <w:sz w:val="22"/>
          <w:szCs w:val="22"/>
        </w:rPr>
        <w:t>the location of permanent restrictions is set out in Schedule “B”.</w:t>
      </w:r>
    </w:p>
    <w:p w14:paraId="72A3D562" w14:textId="77777777" w:rsidR="00C846EC" w:rsidRPr="00011881" w:rsidRDefault="00C846EC" w:rsidP="00C846EC">
      <w:pPr>
        <w:tabs>
          <w:tab w:val="left" w:pos="1440"/>
        </w:tabs>
        <w:ind w:left="1440"/>
        <w:jc w:val="both"/>
        <w:rPr>
          <w:rFonts w:ascii="Arial" w:hAnsi="Arial" w:cs="Arial"/>
          <w:sz w:val="22"/>
          <w:szCs w:val="22"/>
        </w:rPr>
      </w:pPr>
    </w:p>
    <w:p w14:paraId="4BFCB41F" w14:textId="123E11B5" w:rsidR="008A11D2" w:rsidRDefault="008A11D2" w:rsidP="00125F8F">
      <w:pPr>
        <w:numPr>
          <w:ilvl w:val="0"/>
          <w:numId w:val="22"/>
        </w:numPr>
        <w:tabs>
          <w:tab w:val="left" w:pos="1440"/>
        </w:tabs>
        <w:ind w:left="1440" w:hanging="540"/>
        <w:jc w:val="both"/>
        <w:rPr>
          <w:rFonts w:ascii="Arial" w:hAnsi="Arial" w:cs="Arial"/>
          <w:sz w:val="22"/>
          <w:szCs w:val="22"/>
        </w:rPr>
      </w:pPr>
      <w:r w:rsidRPr="00011881">
        <w:rPr>
          <w:rFonts w:ascii="Arial" w:hAnsi="Arial" w:cs="Arial"/>
          <w:sz w:val="22"/>
          <w:szCs w:val="22"/>
        </w:rPr>
        <w:t>impose road bans on any highway, or portion thereof, under the direction, control</w:t>
      </w:r>
      <w:r w:rsidR="00CD0B2F" w:rsidRPr="00011881">
        <w:rPr>
          <w:rFonts w:ascii="Arial" w:hAnsi="Arial" w:cs="Arial"/>
          <w:sz w:val="22"/>
          <w:szCs w:val="22"/>
        </w:rPr>
        <w:t>,</w:t>
      </w:r>
      <w:r w:rsidRPr="00011881">
        <w:rPr>
          <w:rFonts w:ascii="Arial" w:hAnsi="Arial" w:cs="Arial"/>
          <w:sz w:val="22"/>
          <w:szCs w:val="22"/>
        </w:rPr>
        <w:t xml:space="preserve"> and management of the Municipality; and </w:t>
      </w:r>
    </w:p>
    <w:p w14:paraId="7239FF07" w14:textId="77777777" w:rsidR="00C846EC" w:rsidRPr="00011881" w:rsidRDefault="00C846EC" w:rsidP="00C846EC">
      <w:pPr>
        <w:tabs>
          <w:tab w:val="left" w:pos="1440"/>
        </w:tabs>
        <w:jc w:val="both"/>
        <w:rPr>
          <w:rFonts w:ascii="Arial" w:hAnsi="Arial" w:cs="Arial"/>
          <w:sz w:val="22"/>
          <w:szCs w:val="22"/>
        </w:rPr>
      </w:pPr>
    </w:p>
    <w:p w14:paraId="3896EF04" w14:textId="4628AC19" w:rsidR="008A11D2" w:rsidRDefault="008A11D2" w:rsidP="00125F8F">
      <w:pPr>
        <w:numPr>
          <w:ilvl w:val="0"/>
          <w:numId w:val="22"/>
        </w:numPr>
        <w:tabs>
          <w:tab w:val="left" w:pos="1440"/>
        </w:tabs>
        <w:ind w:left="1440" w:hanging="540"/>
        <w:jc w:val="both"/>
        <w:rPr>
          <w:rFonts w:ascii="Arial" w:hAnsi="Arial" w:cs="Arial"/>
          <w:sz w:val="22"/>
          <w:szCs w:val="22"/>
        </w:rPr>
      </w:pPr>
      <w:r w:rsidRPr="00011881">
        <w:rPr>
          <w:rFonts w:ascii="Arial" w:hAnsi="Arial" w:cs="Arial"/>
          <w:sz w:val="22"/>
          <w:szCs w:val="22"/>
        </w:rPr>
        <w:t xml:space="preserve">establish exceptions to weight and dimensional restrictions and road bans imposed in accordance with subsections (a) and (b).  </w:t>
      </w:r>
    </w:p>
    <w:p w14:paraId="215F1140" w14:textId="77777777" w:rsidR="00C846EC" w:rsidRPr="00011881" w:rsidRDefault="00C846EC" w:rsidP="00C846EC">
      <w:pPr>
        <w:tabs>
          <w:tab w:val="left" w:pos="1440"/>
        </w:tabs>
        <w:jc w:val="both"/>
        <w:rPr>
          <w:rFonts w:ascii="Arial" w:hAnsi="Arial" w:cs="Arial"/>
          <w:sz w:val="22"/>
          <w:szCs w:val="22"/>
        </w:rPr>
      </w:pPr>
    </w:p>
    <w:p w14:paraId="115C398F" w14:textId="5887F187" w:rsidR="008A11D2" w:rsidRDefault="008A11D2" w:rsidP="00806A98">
      <w:pPr>
        <w:numPr>
          <w:ilvl w:val="0"/>
          <w:numId w:val="35"/>
        </w:numPr>
        <w:tabs>
          <w:tab w:val="left" w:pos="900"/>
        </w:tabs>
        <w:ind w:left="900" w:hanging="630"/>
        <w:jc w:val="both"/>
        <w:rPr>
          <w:rFonts w:ascii="Arial" w:hAnsi="Arial" w:cs="Arial"/>
          <w:sz w:val="22"/>
          <w:szCs w:val="22"/>
        </w:rPr>
      </w:pPr>
      <w:r w:rsidRPr="00011881">
        <w:rPr>
          <w:rFonts w:ascii="Arial" w:hAnsi="Arial" w:cs="Arial"/>
          <w:sz w:val="22"/>
          <w:szCs w:val="22"/>
        </w:rPr>
        <w:t xml:space="preserve">The Chief Administrative Officer shall cause Traffic Control Devices to be placed along the highway, as the Chief Administrative Officer considers necessary, to notify Persons operating Vehicles on the highway of applicable weight and dimensional restrictions and road bans.  </w:t>
      </w:r>
    </w:p>
    <w:p w14:paraId="7249AA45" w14:textId="77777777" w:rsidR="00C846EC" w:rsidRPr="00011881" w:rsidRDefault="00C846EC" w:rsidP="00C846EC">
      <w:pPr>
        <w:tabs>
          <w:tab w:val="left" w:pos="900"/>
        </w:tabs>
        <w:ind w:left="900"/>
        <w:jc w:val="both"/>
        <w:rPr>
          <w:rFonts w:ascii="Arial" w:hAnsi="Arial" w:cs="Arial"/>
          <w:sz w:val="22"/>
          <w:szCs w:val="22"/>
        </w:rPr>
      </w:pPr>
    </w:p>
    <w:p w14:paraId="1A18D2E8" w14:textId="0F161E4B" w:rsidR="008A11D2" w:rsidRDefault="008A11D2" w:rsidP="00806A98">
      <w:pPr>
        <w:numPr>
          <w:ilvl w:val="0"/>
          <w:numId w:val="35"/>
        </w:numPr>
        <w:tabs>
          <w:tab w:val="left" w:pos="900"/>
        </w:tabs>
        <w:ind w:left="900" w:hanging="630"/>
        <w:jc w:val="both"/>
        <w:rPr>
          <w:rFonts w:ascii="Arial" w:hAnsi="Arial" w:cs="Arial"/>
          <w:sz w:val="22"/>
          <w:szCs w:val="22"/>
        </w:rPr>
      </w:pPr>
      <w:r w:rsidRPr="00011881">
        <w:rPr>
          <w:rFonts w:ascii="Arial" w:hAnsi="Arial" w:cs="Arial"/>
          <w:sz w:val="22"/>
          <w:szCs w:val="22"/>
        </w:rPr>
        <w:t xml:space="preserve">Unless another weight or dimensional restriction is established by a person having the authority to do so, the maximum allowable weight or dimensions on a highway is the same as the maximum allowable weight or dimensions specified in the </w:t>
      </w:r>
      <w:r w:rsidRPr="00011881">
        <w:rPr>
          <w:rFonts w:ascii="Arial" w:hAnsi="Arial" w:cs="Arial"/>
          <w:i/>
          <w:sz w:val="22"/>
          <w:szCs w:val="22"/>
        </w:rPr>
        <w:t xml:space="preserve">Traffic Safety Act </w:t>
      </w:r>
      <w:r w:rsidRPr="00011881">
        <w:rPr>
          <w:rFonts w:ascii="Arial" w:hAnsi="Arial" w:cs="Arial"/>
          <w:sz w:val="22"/>
          <w:szCs w:val="22"/>
        </w:rPr>
        <w:t xml:space="preserve">or the regulations made thereunder.  </w:t>
      </w:r>
    </w:p>
    <w:p w14:paraId="5E94D539" w14:textId="77777777" w:rsidR="00C846EC" w:rsidRPr="00011881" w:rsidRDefault="00C846EC" w:rsidP="00C846EC">
      <w:pPr>
        <w:tabs>
          <w:tab w:val="left" w:pos="900"/>
        </w:tabs>
        <w:jc w:val="both"/>
        <w:rPr>
          <w:rFonts w:ascii="Arial" w:hAnsi="Arial" w:cs="Arial"/>
          <w:sz w:val="22"/>
          <w:szCs w:val="22"/>
        </w:rPr>
      </w:pPr>
    </w:p>
    <w:p w14:paraId="455FCB59" w14:textId="2EBE7351" w:rsidR="008A11D2" w:rsidRDefault="008A11D2" w:rsidP="00125F8F">
      <w:pPr>
        <w:ind w:left="720" w:hanging="720"/>
        <w:jc w:val="both"/>
        <w:rPr>
          <w:rFonts w:ascii="Arial" w:hAnsi="Arial" w:cs="Arial"/>
          <w:b/>
          <w:sz w:val="22"/>
          <w:szCs w:val="22"/>
        </w:rPr>
      </w:pPr>
      <w:r w:rsidRPr="00011881">
        <w:rPr>
          <w:rFonts w:ascii="Arial" w:hAnsi="Arial" w:cs="Arial"/>
          <w:b/>
          <w:sz w:val="22"/>
          <w:szCs w:val="22"/>
        </w:rPr>
        <w:t xml:space="preserve">Operating Restrictions </w:t>
      </w:r>
    </w:p>
    <w:p w14:paraId="5B5AB128" w14:textId="77777777" w:rsidR="00C846EC" w:rsidRPr="00011881" w:rsidRDefault="00C846EC" w:rsidP="00125F8F">
      <w:pPr>
        <w:ind w:left="720" w:hanging="720"/>
        <w:jc w:val="both"/>
        <w:rPr>
          <w:rFonts w:ascii="Arial" w:hAnsi="Arial" w:cs="Arial"/>
          <w:b/>
          <w:sz w:val="22"/>
          <w:szCs w:val="22"/>
        </w:rPr>
      </w:pPr>
    </w:p>
    <w:p w14:paraId="5050270F" w14:textId="16D6298D" w:rsidR="00A4320F" w:rsidRPr="00FD1EBA" w:rsidRDefault="00A4320F" w:rsidP="00125F8F">
      <w:pPr>
        <w:numPr>
          <w:ilvl w:val="0"/>
          <w:numId w:val="23"/>
        </w:numPr>
        <w:ind w:hanging="720"/>
        <w:jc w:val="both"/>
        <w:rPr>
          <w:rFonts w:ascii="Arial" w:hAnsi="Arial" w:cs="Arial"/>
          <w:sz w:val="22"/>
          <w:szCs w:val="22"/>
        </w:rPr>
      </w:pPr>
    </w:p>
    <w:p w14:paraId="7D976024" w14:textId="77777777" w:rsidR="00C846EC" w:rsidRDefault="00C846EC" w:rsidP="00C846EC">
      <w:pPr>
        <w:tabs>
          <w:tab w:val="left" w:pos="900"/>
        </w:tabs>
        <w:ind w:left="900"/>
        <w:jc w:val="both"/>
        <w:rPr>
          <w:rFonts w:ascii="Arial" w:hAnsi="Arial" w:cs="Arial"/>
          <w:sz w:val="22"/>
          <w:szCs w:val="22"/>
        </w:rPr>
      </w:pPr>
    </w:p>
    <w:p w14:paraId="0708F099" w14:textId="33504D39" w:rsidR="008A11D2" w:rsidRDefault="008A11D2" w:rsidP="00806A98">
      <w:pPr>
        <w:numPr>
          <w:ilvl w:val="0"/>
          <w:numId w:val="36"/>
        </w:numPr>
        <w:tabs>
          <w:tab w:val="left" w:pos="900"/>
        </w:tabs>
        <w:ind w:left="900" w:hanging="630"/>
        <w:jc w:val="both"/>
        <w:rPr>
          <w:rFonts w:ascii="Arial" w:hAnsi="Arial" w:cs="Arial"/>
          <w:sz w:val="22"/>
          <w:szCs w:val="22"/>
        </w:rPr>
      </w:pPr>
      <w:r w:rsidRPr="00011881">
        <w:rPr>
          <w:rFonts w:ascii="Arial" w:hAnsi="Arial" w:cs="Arial"/>
          <w:sz w:val="22"/>
          <w:szCs w:val="22"/>
        </w:rPr>
        <w:t xml:space="preserve">No Person shall operate a Vehicle on a highway that is subject to a weight or dimensional restriction established pursuant to this Bylaw if the weight or dimensions of the Vehicle exceeds the maximum weight or dimensions imposed by the weight or dimensional restriction, unless that Person has been issued an overweight and/or </w:t>
      </w:r>
      <w:proofErr w:type="spellStart"/>
      <w:r w:rsidRPr="00011881">
        <w:rPr>
          <w:rFonts w:ascii="Arial" w:hAnsi="Arial" w:cs="Arial"/>
          <w:sz w:val="22"/>
          <w:szCs w:val="22"/>
        </w:rPr>
        <w:t>overdimension</w:t>
      </w:r>
      <w:proofErr w:type="spellEnd"/>
      <w:r w:rsidRPr="00011881">
        <w:rPr>
          <w:rFonts w:ascii="Arial" w:hAnsi="Arial" w:cs="Arial"/>
          <w:sz w:val="22"/>
          <w:szCs w:val="22"/>
        </w:rPr>
        <w:t xml:space="preserve"> permit in accordance with this Bylaw.    </w:t>
      </w:r>
    </w:p>
    <w:p w14:paraId="2AAF5F32" w14:textId="77777777" w:rsidR="00C846EC" w:rsidRPr="00011881" w:rsidRDefault="00C846EC" w:rsidP="00C846EC">
      <w:pPr>
        <w:tabs>
          <w:tab w:val="left" w:pos="900"/>
        </w:tabs>
        <w:ind w:left="900"/>
        <w:jc w:val="both"/>
        <w:rPr>
          <w:rFonts w:ascii="Arial" w:hAnsi="Arial" w:cs="Arial"/>
          <w:sz w:val="22"/>
          <w:szCs w:val="22"/>
        </w:rPr>
      </w:pPr>
    </w:p>
    <w:p w14:paraId="7D02DA32" w14:textId="24E3D2B0" w:rsidR="008A11D2" w:rsidRDefault="008A11D2" w:rsidP="00806A98">
      <w:pPr>
        <w:numPr>
          <w:ilvl w:val="0"/>
          <w:numId w:val="36"/>
        </w:numPr>
        <w:tabs>
          <w:tab w:val="left" w:pos="900"/>
        </w:tabs>
        <w:ind w:left="900" w:hanging="630"/>
        <w:jc w:val="both"/>
        <w:rPr>
          <w:rFonts w:ascii="Arial" w:hAnsi="Arial" w:cs="Arial"/>
          <w:sz w:val="22"/>
          <w:szCs w:val="22"/>
        </w:rPr>
      </w:pPr>
      <w:r w:rsidRPr="00011881">
        <w:rPr>
          <w:rFonts w:ascii="Arial" w:hAnsi="Arial" w:cs="Arial"/>
          <w:sz w:val="22"/>
          <w:szCs w:val="22"/>
        </w:rPr>
        <w:t>No Person shall operate a Vehicle on a highway that is subject to a road ban if the weight of the carrying axle or axle group of the Vehicle exceeds the specified percentage axle weight imposed by the road ban, unless that Person has been issued an overweight permit in accordance with this Bylaw.</w:t>
      </w:r>
    </w:p>
    <w:p w14:paraId="53167564" w14:textId="77777777" w:rsidR="00C846EC" w:rsidRPr="00011881" w:rsidRDefault="00C846EC" w:rsidP="00C846EC">
      <w:pPr>
        <w:tabs>
          <w:tab w:val="left" w:pos="900"/>
        </w:tabs>
        <w:jc w:val="both"/>
        <w:rPr>
          <w:rFonts w:ascii="Arial" w:hAnsi="Arial" w:cs="Arial"/>
          <w:sz w:val="22"/>
          <w:szCs w:val="22"/>
        </w:rPr>
      </w:pPr>
    </w:p>
    <w:p w14:paraId="7179AE57" w14:textId="21AF9F05" w:rsidR="008A11D2" w:rsidRDefault="008A11D2" w:rsidP="00806A98">
      <w:pPr>
        <w:numPr>
          <w:ilvl w:val="0"/>
          <w:numId w:val="36"/>
        </w:numPr>
        <w:tabs>
          <w:tab w:val="left" w:pos="900"/>
        </w:tabs>
        <w:ind w:left="900" w:hanging="630"/>
        <w:jc w:val="both"/>
        <w:rPr>
          <w:rFonts w:ascii="Arial" w:hAnsi="Arial" w:cs="Arial"/>
          <w:sz w:val="22"/>
          <w:szCs w:val="22"/>
        </w:rPr>
      </w:pPr>
      <w:r w:rsidRPr="00011881">
        <w:rPr>
          <w:rFonts w:ascii="Arial" w:hAnsi="Arial" w:cs="Arial"/>
          <w:sz w:val="22"/>
          <w:szCs w:val="22"/>
        </w:rPr>
        <w:t>Subsection (</w:t>
      </w:r>
      <w:r w:rsidR="001B305D">
        <w:rPr>
          <w:rFonts w:ascii="Arial" w:hAnsi="Arial" w:cs="Arial"/>
          <w:sz w:val="22"/>
          <w:szCs w:val="22"/>
        </w:rPr>
        <w:t>1</w:t>
      </w:r>
      <w:r w:rsidRPr="00011881">
        <w:rPr>
          <w:rFonts w:ascii="Arial" w:hAnsi="Arial" w:cs="Arial"/>
          <w:sz w:val="22"/>
          <w:szCs w:val="22"/>
        </w:rPr>
        <w:t xml:space="preserve">) </w:t>
      </w:r>
      <w:r w:rsidR="003E16F2">
        <w:rPr>
          <w:rFonts w:ascii="Arial" w:hAnsi="Arial" w:cs="Arial"/>
          <w:sz w:val="22"/>
          <w:szCs w:val="22"/>
        </w:rPr>
        <w:t xml:space="preserve">and (2) are </w:t>
      </w:r>
      <w:r w:rsidRPr="00011881">
        <w:rPr>
          <w:rFonts w:ascii="Arial" w:hAnsi="Arial" w:cs="Arial"/>
          <w:sz w:val="22"/>
          <w:szCs w:val="22"/>
        </w:rPr>
        <w:t>subject to any provincial legislation exempting certain Vehicles from road bans or permitting an increased specified percentage of axle weight.</w:t>
      </w:r>
    </w:p>
    <w:p w14:paraId="045A1F8F" w14:textId="1D89EA33" w:rsidR="00C846EC" w:rsidRDefault="00C846EC" w:rsidP="00C846EC">
      <w:pPr>
        <w:tabs>
          <w:tab w:val="left" w:pos="900"/>
        </w:tabs>
        <w:jc w:val="both"/>
        <w:rPr>
          <w:rFonts w:ascii="Arial" w:hAnsi="Arial" w:cs="Arial"/>
          <w:sz w:val="22"/>
          <w:szCs w:val="22"/>
        </w:rPr>
      </w:pPr>
    </w:p>
    <w:p w14:paraId="4EEA7906" w14:textId="77777777" w:rsidR="00C846EC" w:rsidRPr="00011881" w:rsidRDefault="00C846EC" w:rsidP="00C846EC">
      <w:pPr>
        <w:tabs>
          <w:tab w:val="left" w:pos="900"/>
        </w:tabs>
        <w:jc w:val="both"/>
        <w:rPr>
          <w:rFonts w:ascii="Arial" w:hAnsi="Arial" w:cs="Arial"/>
          <w:sz w:val="22"/>
          <w:szCs w:val="22"/>
        </w:rPr>
      </w:pPr>
    </w:p>
    <w:p w14:paraId="64223B4F" w14:textId="77777777" w:rsidR="008A11D2" w:rsidRPr="00011881" w:rsidRDefault="008A11D2" w:rsidP="00125F8F">
      <w:pPr>
        <w:pStyle w:val="Heading2"/>
        <w:keepLines w:val="0"/>
        <w:widowControl/>
        <w:numPr>
          <w:ilvl w:val="0"/>
          <w:numId w:val="10"/>
        </w:numPr>
        <w:autoSpaceDE/>
        <w:autoSpaceDN/>
        <w:adjustRightInd/>
        <w:spacing w:before="0"/>
        <w:jc w:val="center"/>
        <w:rPr>
          <w:rFonts w:ascii="Arial" w:hAnsi="Arial" w:cs="Arial"/>
          <w:bCs w:val="0"/>
          <w:color w:val="auto"/>
          <w:sz w:val="22"/>
          <w:szCs w:val="22"/>
        </w:rPr>
      </w:pPr>
      <w:r w:rsidRPr="00011881">
        <w:rPr>
          <w:rFonts w:ascii="Arial" w:hAnsi="Arial" w:cs="Arial"/>
          <w:bCs w:val="0"/>
          <w:color w:val="auto"/>
          <w:sz w:val="22"/>
          <w:szCs w:val="22"/>
        </w:rPr>
        <w:t>OVERWEIGHT AND OVERDIMENSION PERMITS AND ROAD USE AGREEMENTS</w:t>
      </w:r>
    </w:p>
    <w:p w14:paraId="104A41B5" w14:textId="77777777" w:rsidR="008A11D2" w:rsidRPr="00011881" w:rsidRDefault="008A11D2" w:rsidP="00125F8F">
      <w:pPr>
        <w:jc w:val="both"/>
        <w:rPr>
          <w:rFonts w:ascii="Arial" w:hAnsi="Arial" w:cs="Arial"/>
          <w:sz w:val="22"/>
          <w:szCs w:val="22"/>
        </w:rPr>
      </w:pPr>
    </w:p>
    <w:p w14:paraId="0BC787D6" w14:textId="1431B47F" w:rsidR="008A11D2" w:rsidRDefault="008A11D2" w:rsidP="00125F8F">
      <w:pPr>
        <w:jc w:val="both"/>
        <w:rPr>
          <w:rFonts w:ascii="Arial" w:hAnsi="Arial" w:cs="Arial"/>
          <w:b/>
          <w:sz w:val="22"/>
          <w:szCs w:val="22"/>
        </w:rPr>
      </w:pPr>
      <w:r w:rsidRPr="00011881">
        <w:rPr>
          <w:rFonts w:ascii="Arial" w:hAnsi="Arial" w:cs="Arial"/>
          <w:b/>
          <w:sz w:val="22"/>
          <w:szCs w:val="22"/>
        </w:rPr>
        <w:t xml:space="preserve">Overweight and </w:t>
      </w:r>
      <w:proofErr w:type="spellStart"/>
      <w:r w:rsidRPr="00011881">
        <w:rPr>
          <w:rFonts w:ascii="Arial" w:hAnsi="Arial" w:cs="Arial"/>
          <w:b/>
          <w:sz w:val="22"/>
          <w:szCs w:val="22"/>
        </w:rPr>
        <w:t>Overdimension</w:t>
      </w:r>
      <w:proofErr w:type="spellEnd"/>
      <w:r w:rsidRPr="00011881">
        <w:rPr>
          <w:rFonts w:ascii="Arial" w:hAnsi="Arial" w:cs="Arial"/>
          <w:b/>
          <w:sz w:val="22"/>
          <w:szCs w:val="22"/>
        </w:rPr>
        <w:t xml:space="preserve"> Permits</w:t>
      </w:r>
    </w:p>
    <w:p w14:paraId="51E63365" w14:textId="77777777" w:rsidR="00C846EC" w:rsidRPr="00011881" w:rsidRDefault="00C846EC" w:rsidP="00125F8F">
      <w:pPr>
        <w:jc w:val="both"/>
        <w:rPr>
          <w:rFonts w:ascii="Arial" w:hAnsi="Arial" w:cs="Arial"/>
          <w:b/>
          <w:sz w:val="22"/>
          <w:szCs w:val="22"/>
        </w:rPr>
      </w:pPr>
    </w:p>
    <w:p w14:paraId="0891E98A" w14:textId="684CDE4E" w:rsidR="00BB2731" w:rsidRPr="005F3B29" w:rsidRDefault="00BB2731" w:rsidP="00125F8F">
      <w:pPr>
        <w:numPr>
          <w:ilvl w:val="0"/>
          <w:numId w:val="23"/>
        </w:numPr>
        <w:ind w:hanging="720"/>
        <w:jc w:val="both"/>
        <w:rPr>
          <w:rFonts w:ascii="Arial" w:hAnsi="Arial" w:cs="Arial"/>
          <w:sz w:val="22"/>
          <w:szCs w:val="22"/>
        </w:rPr>
      </w:pPr>
    </w:p>
    <w:p w14:paraId="6655A2B3" w14:textId="77777777" w:rsidR="00C846EC" w:rsidRDefault="00C846EC" w:rsidP="00C846EC">
      <w:pPr>
        <w:tabs>
          <w:tab w:val="left" w:pos="900"/>
        </w:tabs>
        <w:ind w:left="900"/>
        <w:jc w:val="both"/>
        <w:rPr>
          <w:rFonts w:ascii="Arial" w:hAnsi="Arial" w:cs="Arial"/>
          <w:sz w:val="22"/>
          <w:szCs w:val="22"/>
        </w:rPr>
      </w:pPr>
    </w:p>
    <w:p w14:paraId="00B2D05F" w14:textId="7E4FAA87" w:rsidR="008A11D2" w:rsidRDefault="008A11D2" w:rsidP="00806A98">
      <w:pPr>
        <w:numPr>
          <w:ilvl w:val="0"/>
          <w:numId w:val="51"/>
        </w:numPr>
        <w:tabs>
          <w:tab w:val="left" w:pos="900"/>
        </w:tabs>
        <w:ind w:left="900" w:hanging="630"/>
        <w:jc w:val="both"/>
        <w:rPr>
          <w:rFonts w:ascii="Arial" w:hAnsi="Arial" w:cs="Arial"/>
          <w:sz w:val="22"/>
          <w:szCs w:val="22"/>
        </w:rPr>
      </w:pPr>
      <w:r w:rsidRPr="00011881">
        <w:rPr>
          <w:rFonts w:ascii="Arial" w:hAnsi="Arial" w:cs="Arial"/>
          <w:sz w:val="22"/>
          <w:szCs w:val="22"/>
        </w:rPr>
        <w:t xml:space="preserve">The Chief Administrative Officer may, upon receipt of an application in a manner approved by the Chief Administrative Officer, issue to a Person an overweight or </w:t>
      </w:r>
      <w:proofErr w:type="spellStart"/>
      <w:r w:rsidRPr="00011881">
        <w:rPr>
          <w:rFonts w:ascii="Arial" w:hAnsi="Arial" w:cs="Arial"/>
          <w:sz w:val="22"/>
          <w:szCs w:val="22"/>
        </w:rPr>
        <w:t>overdimension</w:t>
      </w:r>
      <w:proofErr w:type="spellEnd"/>
      <w:r w:rsidRPr="00011881">
        <w:rPr>
          <w:rFonts w:ascii="Arial" w:hAnsi="Arial" w:cs="Arial"/>
          <w:sz w:val="22"/>
          <w:szCs w:val="22"/>
        </w:rPr>
        <w:t xml:space="preserve"> permit for the purpose of allowing a commercial vehicle to operate on a highway in a manner that would otherwise contravene a weight or dimension restriction or road ban under this Bylaw.  </w:t>
      </w:r>
    </w:p>
    <w:p w14:paraId="514E06C3" w14:textId="77777777" w:rsidR="00C846EC" w:rsidRPr="00011881" w:rsidRDefault="00C846EC" w:rsidP="00C846EC">
      <w:pPr>
        <w:tabs>
          <w:tab w:val="left" w:pos="900"/>
        </w:tabs>
        <w:ind w:left="900"/>
        <w:jc w:val="both"/>
        <w:rPr>
          <w:rFonts w:ascii="Arial" w:hAnsi="Arial" w:cs="Arial"/>
          <w:sz w:val="22"/>
          <w:szCs w:val="22"/>
        </w:rPr>
      </w:pPr>
    </w:p>
    <w:p w14:paraId="66F085C1" w14:textId="39663B49" w:rsidR="008A11D2" w:rsidRDefault="008A11D2" w:rsidP="00806A98">
      <w:pPr>
        <w:numPr>
          <w:ilvl w:val="0"/>
          <w:numId w:val="51"/>
        </w:numPr>
        <w:tabs>
          <w:tab w:val="left" w:pos="900"/>
        </w:tabs>
        <w:ind w:left="900" w:hanging="630"/>
        <w:jc w:val="both"/>
        <w:rPr>
          <w:rFonts w:ascii="Arial" w:hAnsi="Arial" w:cs="Arial"/>
          <w:sz w:val="22"/>
          <w:szCs w:val="22"/>
        </w:rPr>
      </w:pPr>
      <w:r w:rsidRPr="00011881">
        <w:rPr>
          <w:rFonts w:ascii="Arial" w:hAnsi="Arial" w:cs="Arial"/>
          <w:sz w:val="22"/>
          <w:szCs w:val="22"/>
        </w:rPr>
        <w:t>In issuin</w:t>
      </w:r>
      <w:r w:rsidR="000760E2" w:rsidRPr="00011881">
        <w:rPr>
          <w:rFonts w:ascii="Arial" w:hAnsi="Arial" w:cs="Arial"/>
          <w:sz w:val="22"/>
          <w:szCs w:val="22"/>
        </w:rPr>
        <w:t>g a permit under this s</w:t>
      </w:r>
      <w:r w:rsidRPr="00011881">
        <w:rPr>
          <w:rFonts w:ascii="Arial" w:hAnsi="Arial" w:cs="Arial"/>
          <w:sz w:val="22"/>
          <w:szCs w:val="22"/>
        </w:rPr>
        <w:t xml:space="preserve">ection, the Chief Administrative Officer may impose such terms and conditions as are determined to be necessary or beneficial in </w:t>
      </w:r>
      <w:r w:rsidR="00327B85" w:rsidRPr="00011881">
        <w:rPr>
          <w:rFonts w:ascii="Arial" w:hAnsi="Arial" w:cs="Arial"/>
          <w:sz w:val="22"/>
          <w:szCs w:val="22"/>
        </w:rPr>
        <w:t>their</w:t>
      </w:r>
      <w:r w:rsidRPr="00011881">
        <w:rPr>
          <w:rFonts w:ascii="Arial" w:hAnsi="Arial" w:cs="Arial"/>
          <w:sz w:val="22"/>
          <w:szCs w:val="22"/>
        </w:rPr>
        <w:t xml:space="preserve"> sole discretion.    </w:t>
      </w:r>
    </w:p>
    <w:p w14:paraId="21FD2E32" w14:textId="77777777" w:rsidR="00C846EC" w:rsidRPr="00011881" w:rsidRDefault="00C846EC" w:rsidP="00C846EC">
      <w:pPr>
        <w:tabs>
          <w:tab w:val="left" w:pos="900"/>
        </w:tabs>
        <w:jc w:val="both"/>
        <w:rPr>
          <w:rFonts w:ascii="Arial" w:hAnsi="Arial" w:cs="Arial"/>
          <w:sz w:val="22"/>
          <w:szCs w:val="22"/>
        </w:rPr>
      </w:pPr>
    </w:p>
    <w:p w14:paraId="344834A0" w14:textId="61A7E066" w:rsidR="008A11D2" w:rsidRDefault="008A11D2" w:rsidP="00806A98">
      <w:pPr>
        <w:numPr>
          <w:ilvl w:val="0"/>
          <w:numId w:val="51"/>
        </w:numPr>
        <w:tabs>
          <w:tab w:val="left" w:pos="900"/>
        </w:tabs>
        <w:ind w:left="900" w:hanging="630"/>
        <w:jc w:val="both"/>
        <w:rPr>
          <w:rFonts w:ascii="Arial" w:hAnsi="Arial" w:cs="Arial"/>
          <w:sz w:val="22"/>
          <w:szCs w:val="22"/>
        </w:rPr>
      </w:pPr>
      <w:r w:rsidRPr="00011881">
        <w:rPr>
          <w:rFonts w:ascii="Arial" w:hAnsi="Arial" w:cs="Arial"/>
          <w:sz w:val="22"/>
          <w:szCs w:val="22"/>
        </w:rPr>
        <w:t xml:space="preserve">Under no circumstances shall a permit be issued allowing a vehicle to exceed the maximum allowable weight or dimension restrictions imposed under the </w:t>
      </w:r>
      <w:r w:rsidRPr="00011881">
        <w:rPr>
          <w:rFonts w:ascii="Arial" w:hAnsi="Arial" w:cs="Arial"/>
          <w:i/>
          <w:sz w:val="22"/>
          <w:szCs w:val="22"/>
        </w:rPr>
        <w:t>Traffic Safety Act</w:t>
      </w:r>
      <w:r w:rsidRPr="00011881">
        <w:rPr>
          <w:rFonts w:ascii="Arial" w:hAnsi="Arial" w:cs="Arial"/>
          <w:sz w:val="22"/>
          <w:szCs w:val="22"/>
        </w:rPr>
        <w:t xml:space="preserve"> and the regulations thereunder unless a corresponding provincial permit has been issued. </w:t>
      </w:r>
    </w:p>
    <w:p w14:paraId="00588C30" w14:textId="77777777" w:rsidR="00C846EC" w:rsidRPr="00011881" w:rsidRDefault="00C846EC" w:rsidP="00C846EC">
      <w:pPr>
        <w:tabs>
          <w:tab w:val="left" w:pos="900"/>
        </w:tabs>
        <w:jc w:val="both"/>
        <w:rPr>
          <w:rFonts w:ascii="Arial" w:hAnsi="Arial" w:cs="Arial"/>
          <w:sz w:val="22"/>
          <w:szCs w:val="22"/>
        </w:rPr>
      </w:pPr>
    </w:p>
    <w:p w14:paraId="5117B890" w14:textId="7FECAE1D" w:rsidR="008A11D2" w:rsidRDefault="008A11D2" w:rsidP="00806A98">
      <w:pPr>
        <w:numPr>
          <w:ilvl w:val="0"/>
          <w:numId w:val="51"/>
        </w:numPr>
        <w:tabs>
          <w:tab w:val="left" w:pos="900"/>
        </w:tabs>
        <w:ind w:left="900" w:hanging="630"/>
        <w:jc w:val="both"/>
        <w:rPr>
          <w:rFonts w:ascii="Arial" w:hAnsi="Arial" w:cs="Arial"/>
          <w:sz w:val="22"/>
          <w:szCs w:val="22"/>
        </w:rPr>
      </w:pPr>
      <w:r w:rsidRPr="00011881">
        <w:rPr>
          <w:rFonts w:ascii="Arial" w:hAnsi="Arial" w:cs="Arial"/>
          <w:sz w:val="22"/>
          <w:szCs w:val="22"/>
        </w:rPr>
        <w:t xml:space="preserve">An overweight or </w:t>
      </w:r>
      <w:proofErr w:type="spellStart"/>
      <w:r w:rsidRPr="00011881">
        <w:rPr>
          <w:rFonts w:ascii="Arial" w:hAnsi="Arial" w:cs="Arial"/>
          <w:sz w:val="22"/>
          <w:szCs w:val="22"/>
        </w:rPr>
        <w:t>overdimension</w:t>
      </w:r>
      <w:proofErr w:type="spellEnd"/>
      <w:r w:rsidRPr="00011881">
        <w:rPr>
          <w:rFonts w:ascii="Arial" w:hAnsi="Arial" w:cs="Arial"/>
          <w:sz w:val="22"/>
          <w:szCs w:val="22"/>
        </w:rPr>
        <w:t xml:space="preserve"> permit may require a Person to pay such amounts, or post security in a form and amount, or both, as may be determined by the Chief Administrative Officer </w:t>
      </w:r>
      <w:proofErr w:type="gramStart"/>
      <w:r w:rsidRPr="00011881">
        <w:rPr>
          <w:rFonts w:ascii="Arial" w:hAnsi="Arial" w:cs="Arial"/>
          <w:sz w:val="22"/>
          <w:szCs w:val="22"/>
        </w:rPr>
        <w:t>in order to</w:t>
      </w:r>
      <w:proofErr w:type="gramEnd"/>
      <w:r w:rsidRPr="00011881">
        <w:rPr>
          <w:rFonts w:ascii="Arial" w:hAnsi="Arial" w:cs="Arial"/>
          <w:sz w:val="22"/>
          <w:szCs w:val="22"/>
        </w:rPr>
        <w:t xml:space="preserve"> secure performance of the Person's obligations under the overweight permit. </w:t>
      </w:r>
    </w:p>
    <w:p w14:paraId="35E0999A" w14:textId="77777777" w:rsidR="00C846EC" w:rsidRPr="00011881" w:rsidRDefault="00C846EC" w:rsidP="00C846EC">
      <w:pPr>
        <w:tabs>
          <w:tab w:val="left" w:pos="900"/>
        </w:tabs>
        <w:jc w:val="both"/>
        <w:rPr>
          <w:rFonts w:ascii="Arial" w:hAnsi="Arial" w:cs="Arial"/>
          <w:sz w:val="22"/>
          <w:szCs w:val="22"/>
        </w:rPr>
      </w:pPr>
    </w:p>
    <w:p w14:paraId="16104F5F" w14:textId="126B226B" w:rsidR="008A11D2" w:rsidRDefault="008A11D2" w:rsidP="00806A98">
      <w:pPr>
        <w:numPr>
          <w:ilvl w:val="0"/>
          <w:numId w:val="51"/>
        </w:numPr>
        <w:tabs>
          <w:tab w:val="left" w:pos="900"/>
        </w:tabs>
        <w:ind w:left="900" w:hanging="630"/>
        <w:jc w:val="both"/>
        <w:rPr>
          <w:rFonts w:ascii="Arial" w:hAnsi="Arial" w:cs="Arial"/>
          <w:sz w:val="22"/>
          <w:szCs w:val="22"/>
        </w:rPr>
      </w:pPr>
      <w:r w:rsidRPr="00011881">
        <w:rPr>
          <w:rFonts w:ascii="Arial" w:hAnsi="Arial" w:cs="Arial"/>
          <w:sz w:val="22"/>
          <w:szCs w:val="22"/>
        </w:rPr>
        <w:t xml:space="preserve">The holder of an overweight or </w:t>
      </w:r>
      <w:proofErr w:type="spellStart"/>
      <w:r w:rsidRPr="00011881">
        <w:rPr>
          <w:rFonts w:ascii="Arial" w:hAnsi="Arial" w:cs="Arial"/>
          <w:sz w:val="22"/>
          <w:szCs w:val="22"/>
        </w:rPr>
        <w:t>overdimension</w:t>
      </w:r>
      <w:proofErr w:type="spellEnd"/>
      <w:r w:rsidRPr="00011881">
        <w:rPr>
          <w:rFonts w:ascii="Arial" w:hAnsi="Arial" w:cs="Arial"/>
          <w:sz w:val="22"/>
          <w:szCs w:val="22"/>
        </w:rPr>
        <w:t xml:space="preserve"> permit must, </w:t>
      </w:r>
      <w:proofErr w:type="gramStart"/>
      <w:r w:rsidRPr="00011881">
        <w:rPr>
          <w:rFonts w:ascii="Arial" w:hAnsi="Arial" w:cs="Arial"/>
          <w:sz w:val="22"/>
          <w:szCs w:val="22"/>
        </w:rPr>
        <w:t>at all times</w:t>
      </w:r>
      <w:proofErr w:type="gramEnd"/>
      <w:r w:rsidRPr="00011881">
        <w:rPr>
          <w:rFonts w:ascii="Arial" w:hAnsi="Arial" w:cs="Arial"/>
          <w:sz w:val="22"/>
          <w:szCs w:val="22"/>
        </w:rPr>
        <w:t xml:space="preserve">, ensure that any conditions attached to the overweight or </w:t>
      </w:r>
      <w:proofErr w:type="spellStart"/>
      <w:r w:rsidRPr="00011881">
        <w:rPr>
          <w:rFonts w:ascii="Arial" w:hAnsi="Arial" w:cs="Arial"/>
          <w:sz w:val="22"/>
          <w:szCs w:val="22"/>
        </w:rPr>
        <w:t>overdimension</w:t>
      </w:r>
      <w:proofErr w:type="spellEnd"/>
      <w:r w:rsidRPr="00011881">
        <w:rPr>
          <w:rFonts w:ascii="Arial" w:hAnsi="Arial" w:cs="Arial"/>
          <w:sz w:val="22"/>
          <w:szCs w:val="22"/>
        </w:rPr>
        <w:t xml:space="preserve"> permit are complied with and, in addition to a penalty imposed pursuant to the Bylaw, a failure to comply with a condition attached to an overweight permit shall render the permit invalid.</w:t>
      </w:r>
    </w:p>
    <w:p w14:paraId="33141AB2" w14:textId="77777777" w:rsidR="00C846EC" w:rsidRPr="00011881" w:rsidRDefault="00C846EC" w:rsidP="00C846EC">
      <w:pPr>
        <w:tabs>
          <w:tab w:val="left" w:pos="900"/>
        </w:tabs>
        <w:jc w:val="both"/>
        <w:rPr>
          <w:rFonts w:ascii="Arial" w:hAnsi="Arial" w:cs="Arial"/>
          <w:sz w:val="22"/>
          <w:szCs w:val="22"/>
        </w:rPr>
      </w:pPr>
    </w:p>
    <w:p w14:paraId="0489B23F" w14:textId="6F48BF67" w:rsidR="00C43080" w:rsidRPr="00011881" w:rsidRDefault="00C43080" w:rsidP="00806A98">
      <w:pPr>
        <w:numPr>
          <w:ilvl w:val="0"/>
          <w:numId w:val="51"/>
        </w:numPr>
        <w:tabs>
          <w:tab w:val="left" w:pos="900"/>
        </w:tabs>
        <w:ind w:left="900" w:hanging="630"/>
        <w:jc w:val="both"/>
        <w:rPr>
          <w:rFonts w:ascii="Arial" w:hAnsi="Arial" w:cs="Arial"/>
          <w:b/>
          <w:sz w:val="22"/>
          <w:szCs w:val="22"/>
        </w:rPr>
      </w:pPr>
      <w:r w:rsidRPr="00011881">
        <w:rPr>
          <w:rFonts w:ascii="Arial" w:hAnsi="Arial" w:cs="Arial"/>
          <w:sz w:val="22"/>
          <w:szCs w:val="22"/>
        </w:rPr>
        <w:t xml:space="preserve">No Person shall contravene any term or condition of an overweight or </w:t>
      </w:r>
      <w:proofErr w:type="spellStart"/>
      <w:r w:rsidRPr="00011881">
        <w:rPr>
          <w:rFonts w:ascii="Arial" w:hAnsi="Arial" w:cs="Arial"/>
          <w:sz w:val="22"/>
          <w:szCs w:val="22"/>
        </w:rPr>
        <w:t>overdimension</w:t>
      </w:r>
      <w:proofErr w:type="spellEnd"/>
      <w:r w:rsidRPr="00011881">
        <w:rPr>
          <w:rFonts w:ascii="Arial" w:hAnsi="Arial" w:cs="Arial"/>
          <w:sz w:val="22"/>
          <w:szCs w:val="22"/>
        </w:rPr>
        <w:t xml:space="preserve"> permit issued pursuant to this section.</w:t>
      </w:r>
    </w:p>
    <w:p w14:paraId="54E3D4DE" w14:textId="77777777" w:rsidR="00C43080" w:rsidRPr="00011881" w:rsidRDefault="00C43080" w:rsidP="00125F8F">
      <w:pPr>
        <w:tabs>
          <w:tab w:val="left" w:pos="900"/>
        </w:tabs>
        <w:ind w:left="900"/>
        <w:jc w:val="both"/>
        <w:rPr>
          <w:rFonts w:ascii="Arial" w:hAnsi="Arial" w:cs="Arial"/>
          <w:b/>
          <w:sz w:val="22"/>
          <w:szCs w:val="22"/>
        </w:rPr>
      </w:pPr>
    </w:p>
    <w:p w14:paraId="0AC1A7F0" w14:textId="2A74CB6A" w:rsidR="008A11D2" w:rsidRDefault="008A11D2" w:rsidP="00125F8F">
      <w:pPr>
        <w:jc w:val="both"/>
        <w:rPr>
          <w:rFonts w:ascii="Arial" w:hAnsi="Arial" w:cs="Arial"/>
          <w:b/>
          <w:sz w:val="22"/>
          <w:szCs w:val="22"/>
        </w:rPr>
      </w:pPr>
      <w:r w:rsidRPr="00011881">
        <w:rPr>
          <w:rFonts w:ascii="Arial" w:hAnsi="Arial" w:cs="Arial"/>
          <w:b/>
          <w:sz w:val="22"/>
          <w:szCs w:val="22"/>
        </w:rPr>
        <w:t>Road Use Agreements</w:t>
      </w:r>
    </w:p>
    <w:p w14:paraId="5DAC5F19" w14:textId="77777777" w:rsidR="00C846EC" w:rsidRPr="00011881" w:rsidRDefault="00C846EC" w:rsidP="00125F8F">
      <w:pPr>
        <w:jc w:val="both"/>
        <w:rPr>
          <w:rFonts w:ascii="Arial" w:hAnsi="Arial" w:cs="Arial"/>
          <w:sz w:val="22"/>
          <w:szCs w:val="22"/>
        </w:rPr>
      </w:pPr>
    </w:p>
    <w:p w14:paraId="5CE6F622" w14:textId="1FEFF6AA" w:rsidR="00BB2731" w:rsidRPr="005F3B29" w:rsidRDefault="00BB2731" w:rsidP="00125F8F">
      <w:pPr>
        <w:numPr>
          <w:ilvl w:val="0"/>
          <w:numId w:val="23"/>
        </w:numPr>
        <w:ind w:hanging="720"/>
        <w:jc w:val="both"/>
        <w:rPr>
          <w:rFonts w:ascii="Arial" w:hAnsi="Arial" w:cs="Arial"/>
          <w:sz w:val="22"/>
          <w:szCs w:val="22"/>
        </w:rPr>
      </w:pPr>
    </w:p>
    <w:p w14:paraId="180729FA" w14:textId="77777777" w:rsidR="00C846EC" w:rsidRDefault="00C846EC" w:rsidP="00C846EC">
      <w:pPr>
        <w:tabs>
          <w:tab w:val="left" w:pos="900"/>
        </w:tabs>
        <w:ind w:left="900"/>
        <w:jc w:val="both"/>
        <w:rPr>
          <w:rFonts w:ascii="Arial" w:hAnsi="Arial" w:cs="Arial"/>
          <w:sz w:val="22"/>
          <w:szCs w:val="22"/>
        </w:rPr>
      </w:pPr>
    </w:p>
    <w:p w14:paraId="42544D0C" w14:textId="38C927C3" w:rsidR="008A11D2" w:rsidRPr="00011881" w:rsidRDefault="008A11D2" w:rsidP="00125F8F">
      <w:pPr>
        <w:numPr>
          <w:ilvl w:val="1"/>
          <w:numId w:val="22"/>
        </w:numPr>
        <w:tabs>
          <w:tab w:val="left" w:pos="900"/>
        </w:tabs>
        <w:ind w:left="900" w:hanging="630"/>
        <w:jc w:val="both"/>
        <w:rPr>
          <w:rFonts w:ascii="Arial" w:hAnsi="Arial" w:cs="Arial"/>
          <w:sz w:val="22"/>
          <w:szCs w:val="22"/>
        </w:rPr>
      </w:pPr>
      <w:r w:rsidRPr="00011881">
        <w:rPr>
          <w:rFonts w:ascii="Arial" w:hAnsi="Arial" w:cs="Arial"/>
          <w:sz w:val="22"/>
          <w:szCs w:val="22"/>
        </w:rPr>
        <w:t>The Chief Administrative Officer may require a Person to enter into a road use agreement if, in the Chief Administrative Officer’s opinion, the use of a Vehicle</w:t>
      </w:r>
      <w:r w:rsidR="009A330F">
        <w:rPr>
          <w:rFonts w:ascii="Arial" w:hAnsi="Arial" w:cs="Arial"/>
          <w:sz w:val="22"/>
          <w:szCs w:val="22"/>
        </w:rPr>
        <w:t>, or Vehicles,</w:t>
      </w:r>
      <w:r w:rsidRPr="00011881">
        <w:rPr>
          <w:rFonts w:ascii="Arial" w:hAnsi="Arial" w:cs="Arial"/>
          <w:sz w:val="22"/>
          <w:szCs w:val="22"/>
        </w:rPr>
        <w:t xml:space="preserve"> on a highway may cause damage to the highway or constitute a nuisance to area residents due to:</w:t>
      </w:r>
    </w:p>
    <w:p w14:paraId="371C9B4E" w14:textId="77777777" w:rsidR="008A11D2" w:rsidRPr="00011881" w:rsidRDefault="008A11D2" w:rsidP="00125F8F">
      <w:pPr>
        <w:ind w:left="1440"/>
        <w:jc w:val="both"/>
        <w:rPr>
          <w:rFonts w:ascii="Arial" w:hAnsi="Arial" w:cs="Arial"/>
          <w:sz w:val="22"/>
          <w:szCs w:val="22"/>
        </w:rPr>
      </w:pPr>
    </w:p>
    <w:p w14:paraId="5F7EBFEC" w14:textId="3253E464" w:rsidR="008A11D2" w:rsidRPr="00011881" w:rsidRDefault="008A11D2" w:rsidP="00125F8F">
      <w:pPr>
        <w:numPr>
          <w:ilvl w:val="2"/>
          <w:numId w:val="10"/>
        </w:numPr>
        <w:ind w:left="1440" w:hanging="540"/>
        <w:jc w:val="both"/>
        <w:rPr>
          <w:rFonts w:ascii="Arial" w:hAnsi="Arial" w:cs="Arial"/>
          <w:sz w:val="22"/>
          <w:szCs w:val="22"/>
        </w:rPr>
      </w:pPr>
      <w:r w:rsidRPr="00011881">
        <w:rPr>
          <w:rFonts w:ascii="Arial" w:hAnsi="Arial" w:cs="Arial"/>
          <w:sz w:val="22"/>
          <w:szCs w:val="22"/>
        </w:rPr>
        <w:t>the weight of the Vehicle</w:t>
      </w:r>
      <w:r w:rsidR="006326E0">
        <w:rPr>
          <w:rFonts w:ascii="Arial" w:hAnsi="Arial" w:cs="Arial"/>
          <w:sz w:val="22"/>
          <w:szCs w:val="22"/>
        </w:rPr>
        <w:t xml:space="preserve"> or Vehicles</w:t>
      </w:r>
      <w:r w:rsidRPr="00011881">
        <w:rPr>
          <w:rFonts w:ascii="Arial" w:hAnsi="Arial" w:cs="Arial"/>
          <w:sz w:val="22"/>
          <w:szCs w:val="22"/>
        </w:rPr>
        <w:t>;</w:t>
      </w:r>
    </w:p>
    <w:p w14:paraId="1C95B09B" w14:textId="77777777" w:rsidR="008A11D2" w:rsidRPr="00011881" w:rsidRDefault="008A11D2" w:rsidP="00125F8F">
      <w:pPr>
        <w:ind w:left="1440" w:hanging="540"/>
        <w:jc w:val="both"/>
        <w:rPr>
          <w:rFonts w:ascii="Arial" w:hAnsi="Arial" w:cs="Arial"/>
          <w:sz w:val="22"/>
          <w:szCs w:val="22"/>
        </w:rPr>
      </w:pPr>
    </w:p>
    <w:p w14:paraId="1184FAAD" w14:textId="7A5C4E99" w:rsidR="00C846EC" w:rsidRPr="00E523DD" w:rsidRDefault="008A11D2" w:rsidP="00E523DD">
      <w:pPr>
        <w:numPr>
          <w:ilvl w:val="2"/>
          <w:numId w:val="10"/>
        </w:numPr>
        <w:ind w:left="1440" w:hanging="540"/>
        <w:jc w:val="both"/>
        <w:rPr>
          <w:rFonts w:ascii="Arial" w:hAnsi="Arial" w:cs="Arial"/>
          <w:sz w:val="22"/>
          <w:szCs w:val="22"/>
        </w:rPr>
      </w:pPr>
      <w:r w:rsidRPr="00011881">
        <w:rPr>
          <w:rFonts w:ascii="Arial" w:hAnsi="Arial" w:cs="Arial"/>
          <w:sz w:val="22"/>
          <w:szCs w:val="22"/>
        </w:rPr>
        <w:t>the dimensions of the Vehicle</w:t>
      </w:r>
      <w:r w:rsidR="006326E0">
        <w:rPr>
          <w:rFonts w:ascii="Arial" w:hAnsi="Arial" w:cs="Arial"/>
          <w:sz w:val="22"/>
          <w:szCs w:val="22"/>
        </w:rPr>
        <w:t xml:space="preserve"> or Vehicles</w:t>
      </w:r>
      <w:r w:rsidRPr="00011881">
        <w:rPr>
          <w:rFonts w:ascii="Arial" w:hAnsi="Arial" w:cs="Arial"/>
          <w:sz w:val="22"/>
          <w:szCs w:val="22"/>
        </w:rPr>
        <w:t>;</w:t>
      </w:r>
    </w:p>
    <w:p w14:paraId="2C88A740" w14:textId="77777777" w:rsidR="00C846EC" w:rsidRPr="00011881" w:rsidRDefault="00C846EC" w:rsidP="00C846EC">
      <w:pPr>
        <w:ind w:left="1440"/>
        <w:jc w:val="both"/>
        <w:rPr>
          <w:rFonts w:ascii="Arial" w:hAnsi="Arial" w:cs="Arial"/>
          <w:sz w:val="22"/>
          <w:szCs w:val="22"/>
        </w:rPr>
      </w:pPr>
    </w:p>
    <w:p w14:paraId="11F40D26" w14:textId="359169B5" w:rsidR="008A11D2" w:rsidRDefault="008A11D2" w:rsidP="00125F8F">
      <w:pPr>
        <w:numPr>
          <w:ilvl w:val="2"/>
          <w:numId w:val="10"/>
        </w:numPr>
        <w:ind w:left="1440" w:hanging="540"/>
        <w:jc w:val="both"/>
        <w:rPr>
          <w:rFonts w:ascii="Arial" w:hAnsi="Arial" w:cs="Arial"/>
          <w:sz w:val="22"/>
          <w:szCs w:val="22"/>
        </w:rPr>
      </w:pPr>
      <w:r w:rsidRPr="00011881">
        <w:rPr>
          <w:rFonts w:ascii="Arial" w:hAnsi="Arial" w:cs="Arial"/>
          <w:sz w:val="22"/>
          <w:szCs w:val="22"/>
        </w:rPr>
        <w:t>the frequency of use of the highway by the Vehicle</w:t>
      </w:r>
      <w:r w:rsidR="006326E0">
        <w:rPr>
          <w:rFonts w:ascii="Arial" w:hAnsi="Arial" w:cs="Arial"/>
          <w:sz w:val="22"/>
          <w:szCs w:val="22"/>
        </w:rPr>
        <w:t xml:space="preserve"> or Vehicles</w:t>
      </w:r>
      <w:r w:rsidRPr="00011881">
        <w:rPr>
          <w:rFonts w:ascii="Arial" w:hAnsi="Arial" w:cs="Arial"/>
          <w:sz w:val="22"/>
          <w:szCs w:val="22"/>
        </w:rPr>
        <w:t xml:space="preserve">; </w:t>
      </w:r>
    </w:p>
    <w:p w14:paraId="26911AB3" w14:textId="77777777" w:rsidR="00C846EC" w:rsidRPr="00011881" w:rsidRDefault="00C846EC" w:rsidP="00C846EC">
      <w:pPr>
        <w:ind w:left="1440"/>
        <w:jc w:val="both"/>
        <w:rPr>
          <w:rFonts w:ascii="Arial" w:hAnsi="Arial" w:cs="Arial"/>
          <w:sz w:val="22"/>
          <w:szCs w:val="22"/>
        </w:rPr>
      </w:pPr>
    </w:p>
    <w:p w14:paraId="5AA93415" w14:textId="27BA059E" w:rsidR="008A11D2" w:rsidRDefault="008A11D2" w:rsidP="00125F8F">
      <w:pPr>
        <w:numPr>
          <w:ilvl w:val="2"/>
          <w:numId w:val="10"/>
        </w:numPr>
        <w:ind w:left="1440" w:hanging="540"/>
        <w:jc w:val="both"/>
        <w:rPr>
          <w:rFonts w:ascii="Arial" w:hAnsi="Arial" w:cs="Arial"/>
          <w:sz w:val="22"/>
          <w:szCs w:val="22"/>
        </w:rPr>
      </w:pPr>
      <w:r w:rsidRPr="00011881">
        <w:rPr>
          <w:rFonts w:ascii="Arial" w:hAnsi="Arial" w:cs="Arial"/>
          <w:sz w:val="22"/>
          <w:szCs w:val="22"/>
        </w:rPr>
        <w:t>the size, type</w:t>
      </w:r>
      <w:r w:rsidR="005775DF">
        <w:rPr>
          <w:rFonts w:ascii="Arial" w:hAnsi="Arial" w:cs="Arial"/>
          <w:sz w:val="22"/>
          <w:szCs w:val="22"/>
        </w:rPr>
        <w:t>,</w:t>
      </w:r>
      <w:r w:rsidRPr="00011881">
        <w:rPr>
          <w:rFonts w:ascii="Arial" w:hAnsi="Arial" w:cs="Arial"/>
          <w:sz w:val="22"/>
          <w:szCs w:val="22"/>
        </w:rPr>
        <w:t xml:space="preserve"> or tread pattern of the tires on the Vehicle</w:t>
      </w:r>
      <w:r w:rsidR="006326E0">
        <w:rPr>
          <w:rFonts w:ascii="Arial" w:hAnsi="Arial" w:cs="Arial"/>
          <w:sz w:val="22"/>
          <w:szCs w:val="22"/>
        </w:rPr>
        <w:t xml:space="preserve"> or Vehicles</w:t>
      </w:r>
      <w:r w:rsidRPr="00011881">
        <w:rPr>
          <w:rFonts w:ascii="Arial" w:hAnsi="Arial" w:cs="Arial"/>
          <w:sz w:val="22"/>
          <w:szCs w:val="22"/>
        </w:rPr>
        <w:t xml:space="preserve">; </w:t>
      </w:r>
    </w:p>
    <w:p w14:paraId="267647E8" w14:textId="77777777" w:rsidR="00C846EC" w:rsidRPr="00011881" w:rsidRDefault="00C846EC" w:rsidP="00C846EC">
      <w:pPr>
        <w:jc w:val="both"/>
        <w:rPr>
          <w:rFonts w:ascii="Arial" w:hAnsi="Arial" w:cs="Arial"/>
          <w:sz w:val="22"/>
          <w:szCs w:val="22"/>
        </w:rPr>
      </w:pPr>
    </w:p>
    <w:p w14:paraId="283FFC32" w14:textId="0671B19C" w:rsidR="008A11D2" w:rsidRDefault="008A11D2" w:rsidP="00125F8F">
      <w:pPr>
        <w:numPr>
          <w:ilvl w:val="2"/>
          <w:numId w:val="10"/>
        </w:numPr>
        <w:ind w:left="1440" w:hanging="540"/>
        <w:jc w:val="both"/>
        <w:rPr>
          <w:rFonts w:ascii="Arial" w:hAnsi="Arial" w:cs="Arial"/>
          <w:sz w:val="22"/>
          <w:szCs w:val="22"/>
        </w:rPr>
      </w:pPr>
      <w:r w:rsidRPr="00011881">
        <w:rPr>
          <w:rFonts w:ascii="Arial" w:hAnsi="Arial" w:cs="Arial"/>
          <w:sz w:val="22"/>
          <w:szCs w:val="22"/>
        </w:rPr>
        <w:t>the physical condition of the proposed haul route, including the type of road surface;</w:t>
      </w:r>
    </w:p>
    <w:p w14:paraId="52B75096" w14:textId="77777777" w:rsidR="00C846EC" w:rsidRPr="00011881" w:rsidRDefault="00C846EC" w:rsidP="00C846EC">
      <w:pPr>
        <w:jc w:val="both"/>
        <w:rPr>
          <w:rFonts w:ascii="Arial" w:hAnsi="Arial" w:cs="Arial"/>
          <w:sz w:val="22"/>
          <w:szCs w:val="22"/>
        </w:rPr>
      </w:pPr>
    </w:p>
    <w:p w14:paraId="39BAD997" w14:textId="311977E0" w:rsidR="008A11D2" w:rsidRDefault="008A11D2" w:rsidP="00125F8F">
      <w:pPr>
        <w:numPr>
          <w:ilvl w:val="2"/>
          <w:numId w:val="10"/>
        </w:numPr>
        <w:ind w:left="1440" w:hanging="540"/>
        <w:jc w:val="both"/>
        <w:rPr>
          <w:rFonts w:ascii="Arial" w:hAnsi="Arial" w:cs="Arial"/>
          <w:sz w:val="22"/>
          <w:szCs w:val="22"/>
        </w:rPr>
      </w:pPr>
      <w:r w:rsidRPr="00011881">
        <w:rPr>
          <w:rFonts w:ascii="Arial" w:hAnsi="Arial" w:cs="Arial"/>
          <w:sz w:val="22"/>
          <w:szCs w:val="22"/>
        </w:rPr>
        <w:t xml:space="preserve">the location of the proposed haul route and its proximity to residential dwellings; or </w:t>
      </w:r>
    </w:p>
    <w:p w14:paraId="39189488" w14:textId="77777777" w:rsidR="00C846EC" w:rsidRPr="00011881" w:rsidRDefault="00C846EC" w:rsidP="00C846EC">
      <w:pPr>
        <w:jc w:val="both"/>
        <w:rPr>
          <w:rFonts w:ascii="Arial" w:hAnsi="Arial" w:cs="Arial"/>
          <w:sz w:val="22"/>
          <w:szCs w:val="22"/>
        </w:rPr>
      </w:pPr>
    </w:p>
    <w:p w14:paraId="503A3E03" w14:textId="4A050ADC" w:rsidR="008A11D2" w:rsidRDefault="008A11D2" w:rsidP="00125F8F">
      <w:pPr>
        <w:numPr>
          <w:ilvl w:val="2"/>
          <w:numId w:val="10"/>
        </w:numPr>
        <w:ind w:left="1440" w:hanging="540"/>
        <w:jc w:val="both"/>
        <w:rPr>
          <w:rFonts w:ascii="Arial" w:hAnsi="Arial" w:cs="Arial"/>
          <w:sz w:val="22"/>
          <w:szCs w:val="22"/>
        </w:rPr>
      </w:pPr>
      <w:r w:rsidRPr="00011881">
        <w:rPr>
          <w:rFonts w:ascii="Arial" w:hAnsi="Arial" w:cs="Arial"/>
          <w:sz w:val="22"/>
          <w:szCs w:val="22"/>
        </w:rPr>
        <w:t>any combination of the above factors.</w:t>
      </w:r>
    </w:p>
    <w:p w14:paraId="3E7E82E6" w14:textId="77777777" w:rsidR="00C846EC" w:rsidRPr="00011881" w:rsidRDefault="00C846EC" w:rsidP="00C846EC">
      <w:pPr>
        <w:jc w:val="both"/>
        <w:rPr>
          <w:rFonts w:ascii="Arial" w:hAnsi="Arial" w:cs="Arial"/>
          <w:sz w:val="22"/>
          <w:szCs w:val="22"/>
        </w:rPr>
      </w:pPr>
    </w:p>
    <w:p w14:paraId="3C133937" w14:textId="73A0F5E4" w:rsidR="00D22925" w:rsidRDefault="008A11D2" w:rsidP="00125F8F">
      <w:pPr>
        <w:numPr>
          <w:ilvl w:val="1"/>
          <w:numId w:val="22"/>
        </w:numPr>
        <w:tabs>
          <w:tab w:val="left" w:pos="900"/>
        </w:tabs>
        <w:ind w:left="900" w:hanging="630"/>
        <w:jc w:val="both"/>
        <w:rPr>
          <w:rFonts w:ascii="Arial" w:hAnsi="Arial" w:cs="Arial"/>
          <w:sz w:val="22"/>
          <w:szCs w:val="22"/>
        </w:rPr>
      </w:pPr>
      <w:r w:rsidRPr="00011881">
        <w:rPr>
          <w:rFonts w:ascii="Arial" w:hAnsi="Arial" w:cs="Arial"/>
          <w:sz w:val="22"/>
          <w:szCs w:val="22"/>
        </w:rPr>
        <w:t xml:space="preserve">If the Chief Administrative Officer has determined that a Person is required to enter into a road use agreement with the Municipality pursuant to subsection (1), that Person shall not operate a Vehicle for which a road use agreement is required on a highway unless that Person has entered into a road use agreement with the Municipality. </w:t>
      </w:r>
    </w:p>
    <w:p w14:paraId="01061F5F" w14:textId="77777777" w:rsidR="00C846EC" w:rsidRPr="00011881" w:rsidRDefault="00C846EC" w:rsidP="00C846EC">
      <w:pPr>
        <w:tabs>
          <w:tab w:val="left" w:pos="900"/>
        </w:tabs>
        <w:ind w:left="900"/>
        <w:jc w:val="both"/>
        <w:rPr>
          <w:rFonts w:ascii="Arial" w:hAnsi="Arial" w:cs="Arial"/>
          <w:sz w:val="22"/>
          <w:szCs w:val="22"/>
        </w:rPr>
      </w:pPr>
    </w:p>
    <w:p w14:paraId="272CB467" w14:textId="62EE3695" w:rsidR="003A5788" w:rsidRDefault="003A5788" w:rsidP="00125F8F">
      <w:pPr>
        <w:numPr>
          <w:ilvl w:val="1"/>
          <w:numId w:val="22"/>
        </w:numPr>
        <w:tabs>
          <w:tab w:val="left" w:pos="900"/>
          <w:tab w:val="left" w:pos="990"/>
        </w:tabs>
        <w:ind w:left="900" w:hanging="630"/>
        <w:jc w:val="both"/>
        <w:rPr>
          <w:rFonts w:ascii="Arial" w:hAnsi="Arial" w:cs="Arial"/>
          <w:sz w:val="22"/>
          <w:szCs w:val="22"/>
        </w:rPr>
      </w:pPr>
      <w:r w:rsidRPr="00011881">
        <w:rPr>
          <w:rFonts w:ascii="Arial" w:hAnsi="Arial" w:cs="Arial"/>
          <w:sz w:val="22"/>
          <w:szCs w:val="22"/>
        </w:rPr>
        <w:t xml:space="preserve">A road use agreement shall be in a form, and contain terms and </w:t>
      </w:r>
      <w:proofErr w:type="gramStart"/>
      <w:r w:rsidRPr="00011881">
        <w:rPr>
          <w:rFonts w:ascii="Arial" w:hAnsi="Arial" w:cs="Arial"/>
          <w:sz w:val="22"/>
          <w:szCs w:val="22"/>
        </w:rPr>
        <w:t>conditions,</w:t>
      </w:r>
      <w:proofErr w:type="gramEnd"/>
      <w:r w:rsidRPr="00011881">
        <w:rPr>
          <w:rFonts w:ascii="Arial" w:hAnsi="Arial" w:cs="Arial"/>
          <w:sz w:val="22"/>
          <w:szCs w:val="22"/>
        </w:rPr>
        <w:t xml:space="preserve"> acceptable </w:t>
      </w:r>
      <w:proofErr w:type="gramStart"/>
      <w:r w:rsidRPr="00011881">
        <w:rPr>
          <w:rFonts w:ascii="Arial" w:hAnsi="Arial" w:cs="Arial"/>
          <w:sz w:val="22"/>
          <w:szCs w:val="22"/>
        </w:rPr>
        <w:t>to,</w:t>
      </w:r>
      <w:proofErr w:type="gramEnd"/>
      <w:r w:rsidRPr="00011881">
        <w:rPr>
          <w:rFonts w:ascii="Arial" w:hAnsi="Arial" w:cs="Arial"/>
          <w:sz w:val="22"/>
          <w:szCs w:val="22"/>
        </w:rPr>
        <w:t xml:space="preserve"> the Chief Administrative Officer.  </w:t>
      </w:r>
    </w:p>
    <w:p w14:paraId="67B0DF60" w14:textId="77777777" w:rsidR="00C846EC" w:rsidRPr="00011881" w:rsidRDefault="00C846EC" w:rsidP="00C846EC">
      <w:pPr>
        <w:tabs>
          <w:tab w:val="left" w:pos="900"/>
          <w:tab w:val="left" w:pos="990"/>
        </w:tabs>
        <w:jc w:val="both"/>
        <w:rPr>
          <w:rFonts w:ascii="Arial" w:hAnsi="Arial" w:cs="Arial"/>
          <w:sz w:val="22"/>
          <w:szCs w:val="22"/>
        </w:rPr>
      </w:pPr>
    </w:p>
    <w:p w14:paraId="593DDF88" w14:textId="5F37B87C" w:rsidR="003A5788" w:rsidRDefault="003A5788" w:rsidP="00125F8F">
      <w:pPr>
        <w:numPr>
          <w:ilvl w:val="1"/>
          <w:numId w:val="22"/>
        </w:numPr>
        <w:tabs>
          <w:tab w:val="left" w:pos="900"/>
          <w:tab w:val="left" w:pos="990"/>
        </w:tabs>
        <w:ind w:left="900" w:hanging="630"/>
        <w:jc w:val="both"/>
        <w:rPr>
          <w:rFonts w:ascii="Arial" w:hAnsi="Arial" w:cs="Arial"/>
          <w:sz w:val="22"/>
          <w:szCs w:val="22"/>
        </w:rPr>
      </w:pPr>
      <w:r w:rsidRPr="00011881">
        <w:rPr>
          <w:rFonts w:ascii="Arial" w:hAnsi="Arial" w:cs="Arial"/>
          <w:sz w:val="22"/>
          <w:szCs w:val="22"/>
        </w:rPr>
        <w:t>Without limiting the generality of subsection (3), a</w:t>
      </w:r>
      <w:r w:rsidR="00051A28" w:rsidRPr="00011881">
        <w:rPr>
          <w:rFonts w:ascii="Arial" w:hAnsi="Arial" w:cs="Arial"/>
          <w:sz w:val="22"/>
          <w:szCs w:val="22"/>
        </w:rPr>
        <w:t xml:space="preserve"> road use agreement may</w:t>
      </w:r>
      <w:r w:rsidRPr="00011881">
        <w:rPr>
          <w:rFonts w:ascii="Arial" w:hAnsi="Arial" w:cs="Arial"/>
          <w:sz w:val="22"/>
          <w:szCs w:val="22"/>
        </w:rPr>
        <w:t>:</w:t>
      </w:r>
    </w:p>
    <w:p w14:paraId="77AD653B" w14:textId="77777777" w:rsidR="00C846EC" w:rsidRPr="00011881" w:rsidRDefault="00C846EC" w:rsidP="00C846EC">
      <w:pPr>
        <w:tabs>
          <w:tab w:val="left" w:pos="900"/>
          <w:tab w:val="left" w:pos="990"/>
        </w:tabs>
        <w:jc w:val="both"/>
        <w:rPr>
          <w:rFonts w:ascii="Arial" w:hAnsi="Arial" w:cs="Arial"/>
          <w:sz w:val="22"/>
          <w:szCs w:val="22"/>
        </w:rPr>
      </w:pPr>
    </w:p>
    <w:p w14:paraId="5CEA9D8A" w14:textId="01F951E7" w:rsidR="00C54A9A" w:rsidRDefault="00C54A9A" w:rsidP="00125F8F">
      <w:pPr>
        <w:numPr>
          <w:ilvl w:val="2"/>
          <w:numId w:val="22"/>
        </w:numPr>
        <w:tabs>
          <w:tab w:val="left" w:pos="1440"/>
        </w:tabs>
        <w:ind w:left="1440" w:hanging="540"/>
        <w:jc w:val="both"/>
        <w:rPr>
          <w:rFonts w:ascii="Arial" w:hAnsi="Arial" w:cs="Arial"/>
          <w:sz w:val="22"/>
          <w:szCs w:val="22"/>
        </w:rPr>
      </w:pPr>
      <w:r w:rsidRPr="00011881">
        <w:rPr>
          <w:rFonts w:ascii="Arial" w:hAnsi="Arial" w:cs="Arial"/>
          <w:sz w:val="22"/>
          <w:szCs w:val="22"/>
        </w:rPr>
        <w:t xml:space="preserve">prescribe haul routes, and require pre-trip and post-trip inspection of haul routes; and </w:t>
      </w:r>
    </w:p>
    <w:p w14:paraId="54C7B806" w14:textId="77777777" w:rsidR="00C846EC" w:rsidRPr="00011881" w:rsidRDefault="00C846EC" w:rsidP="00C846EC">
      <w:pPr>
        <w:tabs>
          <w:tab w:val="left" w:pos="1440"/>
        </w:tabs>
        <w:ind w:left="1440"/>
        <w:jc w:val="both"/>
        <w:rPr>
          <w:rFonts w:ascii="Arial" w:hAnsi="Arial" w:cs="Arial"/>
          <w:sz w:val="22"/>
          <w:szCs w:val="22"/>
        </w:rPr>
      </w:pPr>
    </w:p>
    <w:p w14:paraId="2C5DC9C5" w14:textId="0CEBA55D" w:rsidR="00051A28" w:rsidRDefault="00051A28" w:rsidP="00125F8F">
      <w:pPr>
        <w:numPr>
          <w:ilvl w:val="2"/>
          <w:numId w:val="22"/>
        </w:numPr>
        <w:tabs>
          <w:tab w:val="left" w:pos="1440"/>
        </w:tabs>
        <w:ind w:left="1440" w:hanging="540"/>
        <w:jc w:val="both"/>
        <w:rPr>
          <w:rFonts w:ascii="Arial" w:hAnsi="Arial" w:cs="Arial"/>
          <w:sz w:val="22"/>
          <w:szCs w:val="22"/>
        </w:rPr>
      </w:pPr>
      <w:r w:rsidRPr="00011881">
        <w:rPr>
          <w:rFonts w:ascii="Arial" w:hAnsi="Arial" w:cs="Arial"/>
          <w:sz w:val="22"/>
          <w:szCs w:val="22"/>
        </w:rPr>
        <w:t xml:space="preserve">require a Person to pay such amounts, or post security in a form and amount, or both, as may be determined by the Chief Administrative Officer </w:t>
      </w:r>
      <w:proofErr w:type="gramStart"/>
      <w:r w:rsidRPr="00011881">
        <w:rPr>
          <w:rFonts w:ascii="Arial" w:hAnsi="Arial" w:cs="Arial"/>
          <w:sz w:val="22"/>
          <w:szCs w:val="22"/>
        </w:rPr>
        <w:t>in order to</w:t>
      </w:r>
      <w:proofErr w:type="gramEnd"/>
      <w:r w:rsidRPr="00011881">
        <w:rPr>
          <w:rFonts w:ascii="Arial" w:hAnsi="Arial" w:cs="Arial"/>
          <w:sz w:val="22"/>
          <w:szCs w:val="22"/>
        </w:rPr>
        <w:t xml:space="preserve"> secure performance of the Person's obligations under the road use agreement. </w:t>
      </w:r>
    </w:p>
    <w:p w14:paraId="47338979" w14:textId="77777777" w:rsidR="00C846EC" w:rsidRPr="00011881" w:rsidRDefault="00C846EC" w:rsidP="00C846EC">
      <w:pPr>
        <w:tabs>
          <w:tab w:val="left" w:pos="1440"/>
        </w:tabs>
        <w:jc w:val="both"/>
        <w:rPr>
          <w:rFonts w:ascii="Arial" w:hAnsi="Arial" w:cs="Arial"/>
          <w:sz w:val="22"/>
          <w:szCs w:val="22"/>
        </w:rPr>
      </w:pPr>
    </w:p>
    <w:p w14:paraId="78F971EF" w14:textId="372ADC3A" w:rsidR="008A11D2" w:rsidRDefault="008A11D2" w:rsidP="00125F8F">
      <w:pPr>
        <w:numPr>
          <w:ilvl w:val="1"/>
          <w:numId w:val="22"/>
        </w:numPr>
        <w:tabs>
          <w:tab w:val="left" w:pos="900"/>
        </w:tabs>
        <w:ind w:left="990"/>
        <w:jc w:val="both"/>
        <w:rPr>
          <w:rFonts w:ascii="Arial" w:hAnsi="Arial" w:cs="Arial"/>
          <w:sz w:val="22"/>
          <w:szCs w:val="22"/>
        </w:rPr>
      </w:pPr>
      <w:r w:rsidRPr="00011881">
        <w:rPr>
          <w:rFonts w:ascii="Arial" w:hAnsi="Arial" w:cs="Arial"/>
          <w:sz w:val="22"/>
          <w:szCs w:val="22"/>
        </w:rPr>
        <w:t>No Person shall contravene any term or condition of a road use agreement.</w:t>
      </w:r>
    </w:p>
    <w:p w14:paraId="024F5BB7" w14:textId="397E2943" w:rsidR="00C846EC" w:rsidRDefault="00C846EC" w:rsidP="00C846EC">
      <w:pPr>
        <w:tabs>
          <w:tab w:val="left" w:pos="900"/>
        </w:tabs>
        <w:ind w:left="990"/>
        <w:jc w:val="both"/>
        <w:rPr>
          <w:rFonts w:ascii="Arial" w:hAnsi="Arial" w:cs="Arial"/>
          <w:sz w:val="22"/>
          <w:szCs w:val="22"/>
        </w:rPr>
      </w:pPr>
    </w:p>
    <w:p w14:paraId="3801C882" w14:textId="77777777" w:rsidR="00C846EC" w:rsidRPr="005D1B18" w:rsidRDefault="00C846EC" w:rsidP="00C846EC">
      <w:pPr>
        <w:tabs>
          <w:tab w:val="left" w:pos="900"/>
        </w:tabs>
        <w:ind w:left="990"/>
        <w:jc w:val="both"/>
        <w:rPr>
          <w:rFonts w:ascii="Arial" w:hAnsi="Arial" w:cs="Arial"/>
          <w:sz w:val="22"/>
          <w:szCs w:val="22"/>
        </w:rPr>
      </w:pPr>
    </w:p>
    <w:p w14:paraId="1494C6F4" w14:textId="77777777" w:rsidR="00C80E90" w:rsidRPr="00011881" w:rsidRDefault="00C80E90" w:rsidP="005E4A43">
      <w:pPr>
        <w:keepNext/>
        <w:numPr>
          <w:ilvl w:val="0"/>
          <w:numId w:val="10"/>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MISCELLANEOUS</w:t>
      </w:r>
    </w:p>
    <w:p w14:paraId="2AA12C20" w14:textId="77777777" w:rsidR="00C80E90" w:rsidRPr="00011881" w:rsidRDefault="00C80E90" w:rsidP="005E4A43">
      <w:pPr>
        <w:keepNext/>
        <w:rPr>
          <w:rFonts w:ascii="CG Times" w:hAnsi="CG Times"/>
          <w:sz w:val="20"/>
          <w:szCs w:val="20"/>
          <w:lang w:val="en-GB"/>
        </w:rPr>
      </w:pPr>
    </w:p>
    <w:p w14:paraId="042684EC" w14:textId="3775F38D" w:rsidR="00C80E90" w:rsidRDefault="00C80E90" w:rsidP="005E4A43">
      <w:pPr>
        <w:keepNext/>
        <w:jc w:val="both"/>
        <w:rPr>
          <w:rFonts w:ascii="Arial" w:hAnsi="Arial" w:cs="Arial"/>
          <w:b/>
          <w:sz w:val="22"/>
          <w:szCs w:val="22"/>
        </w:rPr>
      </w:pPr>
      <w:r w:rsidRPr="00011881">
        <w:rPr>
          <w:rFonts w:ascii="Arial" w:hAnsi="Arial" w:cs="Arial"/>
          <w:b/>
          <w:sz w:val="22"/>
          <w:szCs w:val="22"/>
        </w:rPr>
        <w:t xml:space="preserve">Permits </w:t>
      </w:r>
    </w:p>
    <w:p w14:paraId="430D3746" w14:textId="77777777" w:rsidR="00C846EC" w:rsidRPr="00011881" w:rsidRDefault="00C846EC" w:rsidP="005E4A43">
      <w:pPr>
        <w:keepNext/>
        <w:jc w:val="both"/>
        <w:rPr>
          <w:rFonts w:ascii="Arial" w:hAnsi="Arial" w:cs="Arial"/>
          <w:b/>
          <w:sz w:val="22"/>
          <w:szCs w:val="22"/>
        </w:rPr>
      </w:pPr>
    </w:p>
    <w:p w14:paraId="0EE9EE37" w14:textId="049E7AEC" w:rsidR="00D22925" w:rsidRPr="005F3B29" w:rsidRDefault="00D22925" w:rsidP="005E4A43">
      <w:pPr>
        <w:keepNext/>
        <w:numPr>
          <w:ilvl w:val="0"/>
          <w:numId w:val="23"/>
        </w:numPr>
        <w:ind w:hanging="720"/>
        <w:jc w:val="both"/>
        <w:rPr>
          <w:rFonts w:ascii="Arial" w:hAnsi="Arial" w:cs="Arial"/>
          <w:sz w:val="22"/>
          <w:szCs w:val="22"/>
        </w:rPr>
      </w:pPr>
    </w:p>
    <w:p w14:paraId="5757AB2E" w14:textId="77777777" w:rsidR="00C846EC" w:rsidRDefault="00C846EC" w:rsidP="00C846EC">
      <w:pPr>
        <w:tabs>
          <w:tab w:val="left" w:pos="990"/>
        </w:tabs>
        <w:ind w:left="990"/>
        <w:jc w:val="both"/>
        <w:rPr>
          <w:rFonts w:ascii="Arial" w:hAnsi="Arial" w:cs="Arial"/>
          <w:sz w:val="22"/>
          <w:szCs w:val="22"/>
        </w:rPr>
      </w:pPr>
    </w:p>
    <w:p w14:paraId="54C5F52D" w14:textId="594EE8CA" w:rsidR="00C80E90" w:rsidRDefault="00C80E90" w:rsidP="00806A98">
      <w:pPr>
        <w:numPr>
          <w:ilvl w:val="0"/>
          <w:numId w:val="38"/>
        </w:numPr>
        <w:tabs>
          <w:tab w:val="left" w:pos="990"/>
        </w:tabs>
        <w:ind w:left="990" w:hanging="630"/>
        <w:jc w:val="both"/>
        <w:rPr>
          <w:rFonts w:ascii="Arial" w:hAnsi="Arial" w:cs="Arial"/>
          <w:sz w:val="22"/>
          <w:szCs w:val="22"/>
        </w:rPr>
      </w:pPr>
      <w:r w:rsidRPr="00011881">
        <w:rPr>
          <w:rFonts w:ascii="Arial" w:hAnsi="Arial" w:cs="Arial"/>
          <w:sz w:val="22"/>
          <w:szCs w:val="22"/>
        </w:rPr>
        <w:t xml:space="preserve">The Chief Administrative Officer may issue permits in relation to activities governed by this Bylaw on such terms and conditions as the Chief Administrative Officer deems appropriate.  </w:t>
      </w:r>
    </w:p>
    <w:p w14:paraId="4345687F" w14:textId="77777777" w:rsidR="00C846EC" w:rsidRPr="00011881" w:rsidRDefault="00C846EC" w:rsidP="00C846EC">
      <w:pPr>
        <w:tabs>
          <w:tab w:val="left" w:pos="990"/>
        </w:tabs>
        <w:ind w:left="990"/>
        <w:jc w:val="both"/>
        <w:rPr>
          <w:rFonts w:ascii="Arial" w:hAnsi="Arial" w:cs="Arial"/>
          <w:sz w:val="22"/>
          <w:szCs w:val="22"/>
        </w:rPr>
      </w:pPr>
    </w:p>
    <w:p w14:paraId="495B95F7" w14:textId="58C6A52E" w:rsidR="00C80E90" w:rsidRDefault="00C80E90" w:rsidP="00806A98">
      <w:pPr>
        <w:numPr>
          <w:ilvl w:val="0"/>
          <w:numId w:val="38"/>
        </w:numPr>
        <w:tabs>
          <w:tab w:val="left" w:pos="990"/>
        </w:tabs>
        <w:ind w:left="990" w:hanging="630"/>
        <w:jc w:val="both"/>
        <w:rPr>
          <w:rFonts w:ascii="Arial" w:hAnsi="Arial" w:cs="Arial"/>
          <w:sz w:val="22"/>
          <w:szCs w:val="22"/>
        </w:rPr>
      </w:pPr>
      <w:r w:rsidRPr="00011881">
        <w:rPr>
          <w:rFonts w:ascii="Arial" w:hAnsi="Arial" w:cs="Arial"/>
          <w:sz w:val="22"/>
          <w:szCs w:val="22"/>
        </w:rPr>
        <w:t>A Person to whom a permit has been issued pursuant to this Bylaw and any Person carrying out an activity otherwise regulated, restricted</w:t>
      </w:r>
      <w:r w:rsidR="00F808C5" w:rsidRPr="00011881">
        <w:rPr>
          <w:rFonts w:ascii="Arial" w:hAnsi="Arial" w:cs="Arial"/>
          <w:sz w:val="22"/>
          <w:szCs w:val="22"/>
        </w:rPr>
        <w:t>,</w:t>
      </w:r>
      <w:r w:rsidRPr="00011881">
        <w:rPr>
          <w:rFonts w:ascii="Arial" w:hAnsi="Arial" w:cs="Arial"/>
          <w:sz w:val="22"/>
          <w:szCs w:val="22"/>
        </w:rPr>
        <w:t xml:space="preserve"> or prohibited by this Bylaw pursuant to such permit, shall comply with any terms or conditions forming part of the permit and shall produce the permit to a Peace Officer upon request.</w:t>
      </w:r>
    </w:p>
    <w:p w14:paraId="57BBB5C5" w14:textId="77777777" w:rsidR="00C846EC" w:rsidRPr="00011881" w:rsidRDefault="00C846EC" w:rsidP="00C846EC">
      <w:pPr>
        <w:tabs>
          <w:tab w:val="left" w:pos="990"/>
        </w:tabs>
        <w:jc w:val="both"/>
        <w:rPr>
          <w:rFonts w:ascii="Arial" w:hAnsi="Arial" w:cs="Arial"/>
          <w:sz w:val="22"/>
          <w:szCs w:val="22"/>
        </w:rPr>
      </w:pPr>
    </w:p>
    <w:p w14:paraId="5994FDAB" w14:textId="44D3D082" w:rsidR="00C80E90" w:rsidRDefault="00C80E90" w:rsidP="00806A98">
      <w:pPr>
        <w:numPr>
          <w:ilvl w:val="0"/>
          <w:numId w:val="38"/>
        </w:numPr>
        <w:tabs>
          <w:tab w:val="left" w:pos="990"/>
        </w:tabs>
        <w:ind w:left="990" w:hanging="630"/>
        <w:jc w:val="both"/>
        <w:rPr>
          <w:rFonts w:ascii="Arial" w:hAnsi="Arial" w:cs="Arial"/>
          <w:sz w:val="22"/>
          <w:szCs w:val="22"/>
        </w:rPr>
      </w:pPr>
      <w:r w:rsidRPr="00011881">
        <w:rPr>
          <w:rFonts w:ascii="Arial" w:hAnsi="Arial" w:cs="Arial"/>
          <w:sz w:val="22"/>
          <w:szCs w:val="22"/>
        </w:rPr>
        <w:t>A Person shall not make any false or misleading statement or provide any false or misleading information to obtain a permit pursuant to this Bylaw.</w:t>
      </w:r>
    </w:p>
    <w:p w14:paraId="0CF2D230" w14:textId="77777777" w:rsidR="00C846EC" w:rsidRPr="00011881" w:rsidRDefault="00C846EC" w:rsidP="00C846EC">
      <w:pPr>
        <w:tabs>
          <w:tab w:val="left" w:pos="990"/>
        </w:tabs>
        <w:jc w:val="both"/>
        <w:rPr>
          <w:rFonts w:ascii="Arial" w:hAnsi="Arial" w:cs="Arial"/>
          <w:sz w:val="22"/>
          <w:szCs w:val="22"/>
        </w:rPr>
      </w:pPr>
    </w:p>
    <w:p w14:paraId="43D47A43" w14:textId="0306B7C7" w:rsidR="00C80E90" w:rsidRDefault="00C80E90" w:rsidP="00806A98">
      <w:pPr>
        <w:numPr>
          <w:ilvl w:val="0"/>
          <w:numId w:val="38"/>
        </w:numPr>
        <w:tabs>
          <w:tab w:val="left" w:pos="990"/>
        </w:tabs>
        <w:ind w:left="990" w:hanging="630"/>
        <w:jc w:val="both"/>
        <w:rPr>
          <w:rFonts w:ascii="Arial" w:hAnsi="Arial" w:cs="Arial"/>
          <w:sz w:val="22"/>
          <w:szCs w:val="22"/>
        </w:rPr>
      </w:pPr>
      <w:r w:rsidRPr="00011881">
        <w:rPr>
          <w:rFonts w:ascii="Arial" w:hAnsi="Arial" w:cs="Arial"/>
          <w:sz w:val="22"/>
          <w:szCs w:val="22"/>
        </w:rPr>
        <w:t>If any term or condition of a permit issued pursuant to this Bylaw is contravened or if a false or misleading statement or false or misleading information was provided to obtain the permit, in addition to any other remedy available to the Municipality, the Chief Administrative Officer may immediately cancel the permit.</w:t>
      </w:r>
    </w:p>
    <w:p w14:paraId="33C509D6" w14:textId="77777777" w:rsidR="00C846EC" w:rsidRPr="00011881" w:rsidRDefault="00C846EC" w:rsidP="00C846EC">
      <w:pPr>
        <w:tabs>
          <w:tab w:val="left" w:pos="990"/>
        </w:tabs>
        <w:jc w:val="both"/>
        <w:rPr>
          <w:rFonts w:ascii="Arial" w:hAnsi="Arial" w:cs="Arial"/>
          <w:sz w:val="22"/>
          <w:szCs w:val="22"/>
        </w:rPr>
      </w:pPr>
    </w:p>
    <w:p w14:paraId="0A039E0E" w14:textId="320938F5" w:rsidR="00A70279" w:rsidRDefault="00C80E90" w:rsidP="00806A98">
      <w:pPr>
        <w:numPr>
          <w:ilvl w:val="0"/>
          <w:numId w:val="38"/>
        </w:numPr>
        <w:tabs>
          <w:tab w:val="left" w:pos="990"/>
        </w:tabs>
        <w:ind w:left="990" w:hanging="630"/>
        <w:jc w:val="both"/>
        <w:rPr>
          <w:rFonts w:ascii="Arial" w:hAnsi="Arial" w:cs="Arial"/>
          <w:sz w:val="22"/>
          <w:szCs w:val="22"/>
        </w:rPr>
      </w:pPr>
      <w:r w:rsidRPr="00011881">
        <w:rPr>
          <w:rFonts w:ascii="Arial" w:hAnsi="Arial" w:cs="Arial"/>
          <w:sz w:val="22"/>
          <w:szCs w:val="22"/>
        </w:rPr>
        <w:t>The onus of proving a permit has been issued in relation to any activity otherwise regulated, restricted</w:t>
      </w:r>
      <w:r w:rsidR="005775DF">
        <w:rPr>
          <w:rFonts w:ascii="Arial" w:hAnsi="Arial" w:cs="Arial"/>
          <w:sz w:val="22"/>
          <w:szCs w:val="22"/>
        </w:rPr>
        <w:t>,</w:t>
      </w:r>
      <w:r w:rsidRPr="00011881">
        <w:rPr>
          <w:rFonts w:ascii="Arial" w:hAnsi="Arial" w:cs="Arial"/>
          <w:sz w:val="22"/>
          <w:szCs w:val="22"/>
        </w:rPr>
        <w:t xml:space="preserve"> or prohibited by this Bylaw is on the Person alleging the existence of such a permit on a balance of probabilities.</w:t>
      </w:r>
    </w:p>
    <w:p w14:paraId="26DADEF4" w14:textId="35A80936" w:rsidR="000A18B8" w:rsidRDefault="000A18B8" w:rsidP="00125F8F">
      <w:pPr>
        <w:tabs>
          <w:tab w:val="left" w:pos="990"/>
        </w:tabs>
        <w:ind w:left="360"/>
        <w:jc w:val="both"/>
        <w:rPr>
          <w:rFonts w:ascii="Arial" w:hAnsi="Arial" w:cs="Arial"/>
          <w:sz w:val="22"/>
          <w:szCs w:val="22"/>
        </w:rPr>
      </w:pPr>
    </w:p>
    <w:p w14:paraId="750B2D0D" w14:textId="7B0FFA9C" w:rsidR="000A18B8" w:rsidRDefault="000A18B8" w:rsidP="00125F8F">
      <w:pPr>
        <w:jc w:val="both"/>
        <w:rPr>
          <w:rFonts w:ascii="Arial" w:hAnsi="Arial" w:cs="Arial"/>
          <w:b/>
          <w:sz w:val="22"/>
          <w:szCs w:val="22"/>
        </w:rPr>
      </w:pPr>
      <w:r>
        <w:rPr>
          <w:rFonts w:ascii="Arial" w:hAnsi="Arial" w:cs="Arial"/>
          <w:b/>
          <w:sz w:val="22"/>
          <w:szCs w:val="22"/>
        </w:rPr>
        <w:t xml:space="preserve">Costs and Expenses </w:t>
      </w:r>
    </w:p>
    <w:p w14:paraId="32838848" w14:textId="77777777" w:rsidR="00C846EC" w:rsidRPr="00011881" w:rsidRDefault="00C846EC" w:rsidP="00125F8F">
      <w:pPr>
        <w:jc w:val="both"/>
        <w:rPr>
          <w:rFonts w:ascii="Arial" w:hAnsi="Arial" w:cs="Arial"/>
          <w:b/>
          <w:sz w:val="22"/>
          <w:szCs w:val="22"/>
        </w:rPr>
      </w:pPr>
    </w:p>
    <w:p w14:paraId="025A3EC5" w14:textId="46F83C3E" w:rsidR="00BA4776" w:rsidRDefault="000A18B8" w:rsidP="00125F8F">
      <w:pPr>
        <w:numPr>
          <w:ilvl w:val="0"/>
          <w:numId w:val="23"/>
        </w:numPr>
        <w:ind w:hanging="720"/>
        <w:jc w:val="both"/>
        <w:rPr>
          <w:rFonts w:ascii="Arial" w:hAnsi="Arial" w:cs="Arial"/>
          <w:sz w:val="22"/>
          <w:szCs w:val="22"/>
        </w:rPr>
      </w:pPr>
      <w:r w:rsidRPr="000A18B8">
        <w:rPr>
          <w:rFonts w:ascii="Arial" w:hAnsi="Arial" w:cs="Arial"/>
          <w:sz w:val="22"/>
          <w:szCs w:val="22"/>
        </w:rPr>
        <w:t>Without limiting any other penalty or remedy available under this Bylaw</w:t>
      </w:r>
      <w:r>
        <w:rPr>
          <w:rFonts w:ascii="Arial" w:hAnsi="Arial" w:cs="Arial"/>
          <w:sz w:val="22"/>
          <w:szCs w:val="22"/>
        </w:rPr>
        <w:t>,</w:t>
      </w:r>
      <w:r w:rsidRPr="000A18B8">
        <w:rPr>
          <w:rFonts w:ascii="Arial" w:hAnsi="Arial" w:cs="Arial"/>
          <w:sz w:val="22"/>
          <w:szCs w:val="22"/>
        </w:rPr>
        <w:t xml:space="preserve"> or at law, if a Person contravenes this Bylaw the Municipality may perform any work</w:t>
      </w:r>
      <w:r w:rsidR="00416A38">
        <w:rPr>
          <w:rFonts w:ascii="Arial" w:hAnsi="Arial" w:cs="Arial"/>
          <w:sz w:val="22"/>
          <w:szCs w:val="22"/>
        </w:rPr>
        <w:t xml:space="preserve"> </w:t>
      </w:r>
      <w:r w:rsidRPr="000A18B8">
        <w:rPr>
          <w:rFonts w:ascii="Arial" w:hAnsi="Arial" w:cs="Arial"/>
          <w:sz w:val="22"/>
          <w:szCs w:val="22"/>
        </w:rPr>
        <w:t xml:space="preserve">to clean, clear, repair, restore, maintain, or replace any portion of </w:t>
      </w:r>
      <w:r>
        <w:rPr>
          <w:rFonts w:ascii="Arial" w:hAnsi="Arial" w:cs="Arial"/>
          <w:sz w:val="22"/>
          <w:szCs w:val="22"/>
        </w:rPr>
        <w:t xml:space="preserve">a </w:t>
      </w:r>
      <w:r w:rsidRPr="000A18B8">
        <w:rPr>
          <w:rFonts w:ascii="Arial" w:hAnsi="Arial" w:cs="Arial"/>
          <w:sz w:val="22"/>
          <w:szCs w:val="22"/>
        </w:rPr>
        <w:t>highway, including</w:t>
      </w:r>
      <w:r w:rsidR="00833691">
        <w:rPr>
          <w:rFonts w:ascii="Arial" w:hAnsi="Arial" w:cs="Arial"/>
          <w:sz w:val="22"/>
          <w:szCs w:val="22"/>
        </w:rPr>
        <w:t>,</w:t>
      </w:r>
      <w:r w:rsidRPr="000A18B8">
        <w:rPr>
          <w:rFonts w:ascii="Arial" w:hAnsi="Arial" w:cs="Arial"/>
          <w:sz w:val="22"/>
          <w:szCs w:val="22"/>
        </w:rPr>
        <w:t xml:space="preserve"> without limitation, any Boulevard, sidewalk, Road Allowance, Traffic Control Device, or Street Furniture, that the Municipality considers necessary as a result of that Person’s contravention, and that Person shall be liable for all costs and expenses incurred by the Municipality in performing such work, which that Person shall pay to the Municipality upon demand.</w:t>
      </w:r>
    </w:p>
    <w:p w14:paraId="4CBA449B" w14:textId="20E6C048" w:rsidR="00C846EC" w:rsidRDefault="00C846EC" w:rsidP="00C846EC">
      <w:pPr>
        <w:ind w:left="720"/>
        <w:jc w:val="both"/>
        <w:rPr>
          <w:rFonts w:ascii="Arial" w:hAnsi="Arial" w:cs="Arial"/>
          <w:sz w:val="22"/>
          <w:szCs w:val="22"/>
        </w:rPr>
      </w:pPr>
    </w:p>
    <w:p w14:paraId="4F6B590E" w14:textId="77777777" w:rsidR="00C846EC" w:rsidRPr="00416A38" w:rsidRDefault="00C846EC" w:rsidP="00C846EC">
      <w:pPr>
        <w:ind w:left="720"/>
        <w:jc w:val="both"/>
        <w:rPr>
          <w:rFonts w:ascii="Arial" w:hAnsi="Arial" w:cs="Arial"/>
          <w:sz w:val="22"/>
          <w:szCs w:val="22"/>
        </w:rPr>
      </w:pPr>
    </w:p>
    <w:p w14:paraId="311AC977" w14:textId="77777777" w:rsidR="00C80E90" w:rsidRPr="00011881" w:rsidRDefault="00C80E90" w:rsidP="00125F8F">
      <w:pPr>
        <w:keepNext/>
        <w:numPr>
          <w:ilvl w:val="0"/>
          <w:numId w:val="10"/>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 xml:space="preserve">AUTHORITY OF MUNICIPAL OFFICIALS </w:t>
      </w:r>
    </w:p>
    <w:p w14:paraId="6BAFB75D" w14:textId="77777777" w:rsidR="00C80E90" w:rsidRPr="00011881" w:rsidRDefault="00C80E90" w:rsidP="00125F8F">
      <w:pPr>
        <w:rPr>
          <w:rFonts w:ascii="CG Times" w:hAnsi="CG Times"/>
          <w:sz w:val="20"/>
          <w:szCs w:val="20"/>
          <w:lang w:val="en-GB"/>
        </w:rPr>
      </w:pPr>
    </w:p>
    <w:p w14:paraId="4F1A6285" w14:textId="64445230" w:rsidR="00C80E90" w:rsidRDefault="00C80E90" w:rsidP="00125F8F">
      <w:pPr>
        <w:keepNext/>
        <w:jc w:val="both"/>
        <w:rPr>
          <w:rFonts w:ascii="Arial" w:hAnsi="Arial" w:cs="Arial"/>
          <w:b/>
          <w:sz w:val="22"/>
          <w:szCs w:val="22"/>
        </w:rPr>
      </w:pPr>
      <w:r w:rsidRPr="00011881">
        <w:rPr>
          <w:rFonts w:ascii="Arial" w:hAnsi="Arial" w:cs="Arial"/>
          <w:b/>
          <w:sz w:val="22"/>
          <w:szCs w:val="22"/>
        </w:rPr>
        <w:lastRenderedPageBreak/>
        <w:t xml:space="preserve">Authority of the Chief Administrative Officer </w:t>
      </w:r>
    </w:p>
    <w:p w14:paraId="2C11EF0E" w14:textId="77777777" w:rsidR="00C846EC" w:rsidRPr="00011881" w:rsidRDefault="00C846EC" w:rsidP="00125F8F">
      <w:pPr>
        <w:keepNext/>
        <w:jc w:val="both"/>
        <w:rPr>
          <w:rFonts w:ascii="Arial" w:hAnsi="Arial" w:cs="Arial"/>
          <w:b/>
          <w:sz w:val="22"/>
          <w:szCs w:val="22"/>
        </w:rPr>
      </w:pPr>
    </w:p>
    <w:p w14:paraId="7B90BD57" w14:textId="470CA9FA" w:rsidR="00F3307E" w:rsidRDefault="00C80E90" w:rsidP="00125F8F">
      <w:pPr>
        <w:numPr>
          <w:ilvl w:val="0"/>
          <w:numId w:val="23"/>
        </w:numPr>
        <w:ind w:hanging="720"/>
        <w:jc w:val="both"/>
        <w:rPr>
          <w:rFonts w:ascii="Arial" w:hAnsi="Arial" w:cs="Arial"/>
          <w:sz w:val="22"/>
          <w:szCs w:val="22"/>
        </w:rPr>
      </w:pPr>
      <w:r w:rsidRPr="005F3B29">
        <w:rPr>
          <w:rFonts w:ascii="Arial" w:hAnsi="Arial" w:cs="Arial"/>
          <w:sz w:val="22"/>
          <w:szCs w:val="22"/>
        </w:rPr>
        <w:t>Without restricting any other power, duty</w:t>
      </w:r>
      <w:r w:rsidR="005775DF">
        <w:rPr>
          <w:rFonts w:ascii="Arial" w:hAnsi="Arial" w:cs="Arial"/>
          <w:sz w:val="22"/>
          <w:szCs w:val="22"/>
        </w:rPr>
        <w:t>,</w:t>
      </w:r>
      <w:r w:rsidRPr="005F3B29">
        <w:rPr>
          <w:rFonts w:ascii="Arial" w:hAnsi="Arial" w:cs="Arial"/>
          <w:sz w:val="22"/>
          <w:szCs w:val="22"/>
        </w:rPr>
        <w:t xml:space="preserve"> or function granted by this Bylaw, the Chief Administrative Officer is authorized to:</w:t>
      </w:r>
    </w:p>
    <w:p w14:paraId="4BE1B702" w14:textId="77777777" w:rsidR="00C846EC" w:rsidRPr="005F3B29" w:rsidRDefault="00C846EC" w:rsidP="00C846EC">
      <w:pPr>
        <w:ind w:left="720"/>
        <w:jc w:val="both"/>
        <w:rPr>
          <w:rFonts w:ascii="Arial" w:hAnsi="Arial" w:cs="Arial"/>
          <w:sz w:val="22"/>
          <w:szCs w:val="22"/>
        </w:rPr>
      </w:pPr>
    </w:p>
    <w:p w14:paraId="0943589E" w14:textId="2D36A3BD"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carry out any inspections to determine compliance with this Bylaw;</w:t>
      </w:r>
    </w:p>
    <w:p w14:paraId="24346599" w14:textId="77777777" w:rsidR="00C846EC" w:rsidRPr="00011881" w:rsidRDefault="00C846EC" w:rsidP="00C846EC">
      <w:pPr>
        <w:tabs>
          <w:tab w:val="left" w:pos="1440"/>
        </w:tabs>
        <w:ind w:left="1440"/>
        <w:jc w:val="both"/>
        <w:rPr>
          <w:rFonts w:ascii="Arial" w:hAnsi="Arial" w:cs="Arial"/>
          <w:sz w:val="22"/>
          <w:szCs w:val="22"/>
        </w:rPr>
      </w:pPr>
    </w:p>
    <w:p w14:paraId="77AB6768" w14:textId="092A738E"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take any steps or carry out any actions required to enforce this Bylaw;</w:t>
      </w:r>
    </w:p>
    <w:p w14:paraId="3C9FC150" w14:textId="77777777" w:rsidR="00C846EC" w:rsidRPr="00011881" w:rsidRDefault="00C846EC" w:rsidP="00C846EC">
      <w:pPr>
        <w:tabs>
          <w:tab w:val="left" w:pos="1440"/>
        </w:tabs>
        <w:jc w:val="both"/>
        <w:rPr>
          <w:rFonts w:ascii="Arial" w:hAnsi="Arial" w:cs="Arial"/>
          <w:sz w:val="22"/>
          <w:szCs w:val="22"/>
        </w:rPr>
      </w:pPr>
    </w:p>
    <w:p w14:paraId="05AB01F6" w14:textId="2CB99888"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take any steps or carry out any actions required to remedy a contravention of this Bylaw;</w:t>
      </w:r>
    </w:p>
    <w:p w14:paraId="671D63E2" w14:textId="77777777" w:rsidR="00C846EC" w:rsidRPr="00011881" w:rsidRDefault="00C846EC" w:rsidP="00C846EC">
      <w:pPr>
        <w:tabs>
          <w:tab w:val="left" w:pos="1440"/>
        </w:tabs>
        <w:jc w:val="both"/>
        <w:rPr>
          <w:rFonts w:ascii="Arial" w:hAnsi="Arial" w:cs="Arial"/>
          <w:sz w:val="22"/>
          <w:szCs w:val="22"/>
        </w:rPr>
      </w:pPr>
    </w:p>
    <w:p w14:paraId="0C76F38A" w14:textId="72A7C0C0"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establish areas where activities restricted by this Bylaw are permitted;</w:t>
      </w:r>
    </w:p>
    <w:p w14:paraId="289A7A44" w14:textId="77777777" w:rsidR="00C846EC" w:rsidRPr="00011881" w:rsidRDefault="00C846EC" w:rsidP="00C846EC">
      <w:pPr>
        <w:tabs>
          <w:tab w:val="left" w:pos="1440"/>
        </w:tabs>
        <w:jc w:val="both"/>
        <w:rPr>
          <w:rFonts w:ascii="Arial" w:hAnsi="Arial" w:cs="Arial"/>
          <w:sz w:val="22"/>
          <w:szCs w:val="22"/>
        </w:rPr>
      </w:pPr>
    </w:p>
    <w:p w14:paraId="4A69BF50" w14:textId="4E333661"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establish forms for the purpose of this Bylaw;</w:t>
      </w:r>
    </w:p>
    <w:p w14:paraId="1DBA03A1" w14:textId="77777777" w:rsidR="00C846EC" w:rsidRPr="00011881" w:rsidRDefault="00C846EC" w:rsidP="00C846EC">
      <w:pPr>
        <w:tabs>
          <w:tab w:val="left" w:pos="1440"/>
        </w:tabs>
        <w:jc w:val="both"/>
        <w:rPr>
          <w:rFonts w:ascii="Arial" w:hAnsi="Arial" w:cs="Arial"/>
          <w:sz w:val="22"/>
          <w:szCs w:val="22"/>
        </w:rPr>
      </w:pPr>
    </w:p>
    <w:p w14:paraId="55DD3328" w14:textId="56F139DC"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establish the criteria to be met for a permit pursuant to this Bylaw;</w:t>
      </w:r>
    </w:p>
    <w:p w14:paraId="7F4587E2" w14:textId="77777777" w:rsidR="00C846EC" w:rsidRPr="00011881" w:rsidRDefault="00C846EC" w:rsidP="00C846EC">
      <w:pPr>
        <w:tabs>
          <w:tab w:val="left" w:pos="1440"/>
        </w:tabs>
        <w:jc w:val="both"/>
        <w:rPr>
          <w:rFonts w:ascii="Arial" w:hAnsi="Arial" w:cs="Arial"/>
          <w:sz w:val="22"/>
          <w:szCs w:val="22"/>
        </w:rPr>
      </w:pPr>
    </w:p>
    <w:p w14:paraId="2200703B" w14:textId="008A4E50"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 xml:space="preserve">issue permits and </w:t>
      </w:r>
      <w:r w:rsidR="0080055F">
        <w:rPr>
          <w:rFonts w:ascii="Arial" w:hAnsi="Arial" w:cs="Arial"/>
          <w:sz w:val="22"/>
          <w:szCs w:val="22"/>
        </w:rPr>
        <w:t>license</w:t>
      </w:r>
      <w:r w:rsidRPr="00011881">
        <w:rPr>
          <w:rFonts w:ascii="Arial" w:hAnsi="Arial" w:cs="Arial"/>
          <w:sz w:val="22"/>
          <w:szCs w:val="22"/>
        </w:rPr>
        <w:t>s with such terms and conditions as are deemed appropriate;</w:t>
      </w:r>
    </w:p>
    <w:p w14:paraId="0C05C853" w14:textId="77777777" w:rsidR="00C846EC" w:rsidRPr="00011881" w:rsidRDefault="00C846EC" w:rsidP="00C846EC">
      <w:pPr>
        <w:tabs>
          <w:tab w:val="left" w:pos="1440"/>
        </w:tabs>
        <w:jc w:val="both"/>
        <w:rPr>
          <w:rFonts w:ascii="Arial" w:hAnsi="Arial" w:cs="Arial"/>
          <w:sz w:val="22"/>
          <w:szCs w:val="22"/>
        </w:rPr>
      </w:pPr>
    </w:p>
    <w:p w14:paraId="05DE5417" w14:textId="30851BF8"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 xml:space="preserve">prescribe the location and placement of any Traffic Control Device in the Municipality and keep or cause to be kept a record of such locations and placements; </w:t>
      </w:r>
      <w:r w:rsidR="005D7899">
        <w:rPr>
          <w:rFonts w:ascii="Arial" w:hAnsi="Arial" w:cs="Arial"/>
          <w:sz w:val="22"/>
          <w:szCs w:val="22"/>
        </w:rPr>
        <w:t>the identification and location of permanent Traffic Control Devices is set out in Schedule “C”.</w:t>
      </w:r>
    </w:p>
    <w:p w14:paraId="3B42BAFA" w14:textId="77777777" w:rsidR="00C846EC" w:rsidRPr="00011881" w:rsidRDefault="00C846EC" w:rsidP="00C846EC">
      <w:pPr>
        <w:tabs>
          <w:tab w:val="left" w:pos="1440"/>
        </w:tabs>
        <w:jc w:val="both"/>
        <w:rPr>
          <w:rFonts w:ascii="Arial" w:hAnsi="Arial" w:cs="Arial"/>
          <w:sz w:val="22"/>
          <w:szCs w:val="22"/>
        </w:rPr>
      </w:pPr>
    </w:p>
    <w:p w14:paraId="3D4CA2DD" w14:textId="01CA4430"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 xml:space="preserve">impose road bans on any highway and designate the </w:t>
      </w:r>
      <w:proofErr w:type="gramStart"/>
      <w:r w:rsidRPr="00011881">
        <w:rPr>
          <w:rFonts w:ascii="Arial" w:hAnsi="Arial" w:cs="Arial"/>
          <w:sz w:val="22"/>
          <w:szCs w:val="22"/>
        </w:rPr>
        <w:t>period of time</w:t>
      </w:r>
      <w:proofErr w:type="gramEnd"/>
      <w:r w:rsidRPr="00011881">
        <w:rPr>
          <w:rFonts w:ascii="Arial" w:hAnsi="Arial" w:cs="Arial"/>
          <w:sz w:val="22"/>
          <w:szCs w:val="22"/>
        </w:rPr>
        <w:t xml:space="preserve"> that the road bans are in effect; </w:t>
      </w:r>
    </w:p>
    <w:p w14:paraId="47A691F2" w14:textId="77777777" w:rsidR="00C846EC" w:rsidRPr="00011881" w:rsidRDefault="00C846EC" w:rsidP="00C846EC">
      <w:pPr>
        <w:tabs>
          <w:tab w:val="left" w:pos="1440"/>
        </w:tabs>
        <w:jc w:val="both"/>
        <w:rPr>
          <w:rFonts w:ascii="Arial" w:hAnsi="Arial" w:cs="Arial"/>
          <w:sz w:val="22"/>
          <w:szCs w:val="22"/>
        </w:rPr>
      </w:pPr>
    </w:p>
    <w:p w14:paraId="4010CE14" w14:textId="2F88FDC6"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temporarily close any highway for the purpose of repairs, maintenance</w:t>
      </w:r>
      <w:r w:rsidR="005775DF">
        <w:rPr>
          <w:rFonts w:ascii="Arial" w:hAnsi="Arial" w:cs="Arial"/>
          <w:sz w:val="22"/>
          <w:szCs w:val="22"/>
        </w:rPr>
        <w:t>,</w:t>
      </w:r>
      <w:r w:rsidRPr="00011881">
        <w:rPr>
          <w:rFonts w:ascii="Arial" w:hAnsi="Arial" w:cs="Arial"/>
          <w:sz w:val="22"/>
          <w:szCs w:val="22"/>
        </w:rPr>
        <w:t xml:space="preserve"> or other valid reason or in the case of an emergency;</w:t>
      </w:r>
    </w:p>
    <w:p w14:paraId="357C5D9C" w14:textId="77777777" w:rsidR="00C846EC" w:rsidRPr="00011881" w:rsidRDefault="00C846EC" w:rsidP="00C846EC">
      <w:pPr>
        <w:tabs>
          <w:tab w:val="left" w:pos="1440"/>
        </w:tabs>
        <w:jc w:val="both"/>
        <w:rPr>
          <w:rFonts w:ascii="Arial" w:hAnsi="Arial" w:cs="Arial"/>
          <w:sz w:val="22"/>
          <w:szCs w:val="22"/>
        </w:rPr>
      </w:pPr>
    </w:p>
    <w:p w14:paraId="5FBEAE47" w14:textId="0B4D3D97"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 xml:space="preserve">cause moveable signs to be placed on or near a highway; </w:t>
      </w:r>
    </w:p>
    <w:p w14:paraId="2D408F04" w14:textId="77777777" w:rsidR="00C846EC" w:rsidRPr="00011881" w:rsidRDefault="00C846EC" w:rsidP="00C846EC">
      <w:pPr>
        <w:tabs>
          <w:tab w:val="left" w:pos="1440"/>
        </w:tabs>
        <w:jc w:val="both"/>
        <w:rPr>
          <w:rFonts w:ascii="Arial" w:hAnsi="Arial" w:cs="Arial"/>
          <w:sz w:val="22"/>
          <w:szCs w:val="22"/>
        </w:rPr>
      </w:pPr>
    </w:p>
    <w:p w14:paraId="3130D1E7" w14:textId="4E5353CF"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designate school zones and playground zones and cause such zones to be marked by the appropriate Traffic Control Device;</w:t>
      </w:r>
    </w:p>
    <w:p w14:paraId="6DC3061C" w14:textId="77777777" w:rsidR="00C846EC" w:rsidRPr="00011881" w:rsidRDefault="00C846EC" w:rsidP="00C846EC">
      <w:pPr>
        <w:tabs>
          <w:tab w:val="left" w:pos="1440"/>
        </w:tabs>
        <w:jc w:val="both"/>
        <w:rPr>
          <w:rFonts w:ascii="Arial" w:hAnsi="Arial" w:cs="Arial"/>
          <w:sz w:val="22"/>
          <w:szCs w:val="22"/>
        </w:rPr>
      </w:pPr>
    </w:p>
    <w:p w14:paraId="38F16B47" w14:textId="212616B1"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designate crosswalks upon any highway, and may cause them to be marked with signs or lines painted on the surface of the highway;</w:t>
      </w:r>
    </w:p>
    <w:p w14:paraId="4D4159F1" w14:textId="77777777" w:rsidR="00C846EC" w:rsidRPr="00011881" w:rsidRDefault="00C846EC" w:rsidP="00C846EC">
      <w:pPr>
        <w:tabs>
          <w:tab w:val="left" w:pos="1440"/>
        </w:tabs>
        <w:jc w:val="both"/>
        <w:rPr>
          <w:rFonts w:ascii="Arial" w:hAnsi="Arial" w:cs="Arial"/>
          <w:sz w:val="22"/>
          <w:szCs w:val="22"/>
        </w:rPr>
      </w:pPr>
    </w:p>
    <w:p w14:paraId="20AD4CE6" w14:textId="121CE144"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 xml:space="preserve">designate any area as one in which Parking privileges are </w:t>
      </w:r>
      <w:proofErr w:type="gramStart"/>
      <w:r w:rsidRPr="00011881">
        <w:rPr>
          <w:rFonts w:ascii="Arial" w:hAnsi="Arial" w:cs="Arial"/>
          <w:sz w:val="22"/>
          <w:szCs w:val="22"/>
        </w:rPr>
        <w:t>temporarily suspended</w:t>
      </w:r>
      <w:proofErr w:type="gramEnd"/>
      <w:r w:rsidRPr="00011881">
        <w:rPr>
          <w:rFonts w:ascii="Arial" w:hAnsi="Arial" w:cs="Arial"/>
          <w:sz w:val="22"/>
          <w:szCs w:val="22"/>
        </w:rPr>
        <w:t xml:space="preserve"> </w:t>
      </w:r>
      <w:proofErr w:type="gramStart"/>
      <w:r w:rsidRPr="00011881">
        <w:rPr>
          <w:rFonts w:ascii="Arial" w:hAnsi="Arial" w:cs="Arial"/>
          <w:sz w:val="22"/>
          <w:szCs w:val="22"/>
        </w:rPr>
        <w:t>in whole</w:t>
      </w:r>
      <w:proofErr w:type="gramEnd"/>
      <w:r w:rsidRPr="00011881">
        <w:rPr>
          <w:rFonts w:ascii="Arial" w:hAnsi="Arial" w:cs="Arial"/>
          <w:sz w:val="22"/>
          <w:szCs w:val="22"/>
        </w:rPr>
        <w:t xml:space="preserve"> or in part to traffic and cause the area to be marked with Traffic Control Devices;</w:t>
      </w:r>
    </w:p>
    <w:p w14:paraId="78FAA6F2" w14:textId="77777777" w:rsidR="00C846EC" w:rsidRPr="00011881" w:rsidRDefault="00C846EC" w:rsidP="00C846EC">
      <w:pPr>
        <w:tabs>
          <w:tab w:val="left" w:pos="1440"/>
        </w:tabs>
        <w:jc w:val="both"/>
        <w:rPr>
          <w:rFonts w:ascii="Arial" w:hAnsi="Arial" w:cs="Arial"/>
          <w:sz w:val="22"/>
          <w:szCs w:val="22"/>
        </w:rPr>
      </w:pPr>
    </w:p>
    <w:p w14:paraId="336BDFAF" w14:textId="2E1BE9A6"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designate any Boulevard upon which Parking is permitted and cause Traffic Control Devices permitting such Parking to be erected; and</w:t>
      </w:r>
    </w:p>
    <w:p w14:paraId="7FDF50FB" w14:textId="77777777" w:rsidR="00C846EC" w:rsidRPr="00011881" w:rsidRDefault="00C846EC" w:rsidP="00C846EC">
      <w:pPr>
        <w:tabs>
          <w:tab w:val="left" w:pos="1440"/>
        </w:tabs>
        <w:jc w:val="both"/>
        <w:rPr>
          <w:rFonts w:ascii="Arial" w:hAnsi="Arial" w:cs="Arial"/>
          <w:sz w:val="22"/>
          <w:szCs w:val="22"/>
        </w:rPr>
      </w:pPr>
    </w:p>
    <w:p w14:paraId="4C710508" w14:textId="10A2C420" w:rsidR="00C80E90" w:rsidRDefault="00C80E90" w:rsidP="00125F8F">
      <w:pPr>
        <w:numPr>
          <w:ilvl w:val="2"/>
          <w:numId w:val="10"/>
        </w:numPr>
        <w:tabs>
          <w:tab w:val="left" w:pos="1440"/>
        </w:tabs>
        <w:ind w:left="1440" w:hanging="540"/>
        <w:jc w:val="both"/>
        <w:rPr>
          <w:rFonts w:ascii="Arial" w:hAnsi="Arial" w:cs="Arial"/>
          <w:sz w:val="22"/>
          <w:szCs w:val="22"/>
        </w:rPr>
      </w:pPr>
      <w:r w:rsidRPr="00011881">
        <w:rPr>
          <w:rFonts w:ascii="Arial" w:hAnsi="Arial" w:cs="Arial"/>
          <w:sz w:val="22"/>
          <w:szCs w:val="22"/>
        </w:rPr>
        <w:t>delegate any powers, duties</w:t>
      </w:r>
      <w:r w:rsidR="005775DF">
        <w:rPr>
          <w:rFonts w:ascii="Arial" w:hAnsi="Arial" w:cs="Arial"/>
          <w:sz w:val="22"/>
          <w:szCs w:val="22"/>
        </w:rPr>
        <w:t>,</w:t>
      </w:r>
      <w:r w:rsidRPr="00011881">
        <w:rPr>
          <w:rFonts w:ascii="Arial" w:hAnsi="Arial" w:cs="Arial"/>
          <w:sz w:val="22"/>
          <w:szCs w:val="22"/>
        </w:rPr>
        <w:t xml:space="preserve"> or functions under this Bylaw to an employee of the Municipality.</w:t>
      </w:r>
    </w:p>
    <w:p w14:paraId="1C970D42" w14:textId="53A3CC73" w:rsidR="00915B41" w:rsidRPr="00CC007B" w:rsidRDefault="00CC007B" w:rsidP="00CC007B">
      <w:pPr>
        <w:rPr>
          <w:rFonts w:ascii="Arial" w:hAnsi="Arial" w:cs="Arial"/>
          <w:b/>
          <w:bCs/>
          <w:sz w:val="22"/>
          <w:szCs w:val="22"/>
        </w:rPr>
      </w:pPr>
      <w:r w:rsidRPr="00CC007B">
        <w:rPr>
          <w:rFonts w:ascii="Arial" w:hAnsi="Arial" w:cs="Arial"/>
          <w:b/>
          <w:bCs/>
          <w:sz w:val="22"/>
          <w:szCs w:val="22"/>
        </w:rPr>
        <w:t>Exemptions</w:t>
      </w:r>
    </w:p>
    <w:p w14:paraId="399829DF" w14:textId="77777777" w:rsidR="00CC007B" w:rsidRPr="00CC007B" w:rsidRDefault="00CC007B" w:rsidP="00CC007B">
      <w:pPr>
        <w:rPr>
          <w:rFonts w:ascii="Arial" w:hAnsi="Arial" w:cs="Arial"/>
          <w:sz w:val="22"/>
          <w:szCs w:val="22"/>
        </w:rPr>
      </w:pPr>
    </w:p>
    <w:p w14:paraId="70057644" w14:textId="60036DE3" w:rsidR="00915B41" w:rsidRDefault="00915B41" w:rsidP="00806A98">
      <w:pPr>
        <w:numPr>
          <w:ilvl w:val="1"/>
          <w:numId w:val="52"/>
        </w:numPr>
        <w:tabs>
          <w:tab w:val="left" w:pos="1440"/>
        </w:tabs>
        <w:jc w:val="both"/>
        <w:rPr>
          <w:rFonts w:ascii="Arial" w:hAnsi="Arial" w:cs="Arial"/>
          <w:sz w:val="22"/>
          <w:szCs w:val="22"/>
        </w:rPr>
      </w:pPr>
      <w:r>
        <w:rPr>
          <w:rFonts w:ascii="Arial" w:hAnsi="Arial" w:cs="Arial"/>
          <w:sz w:val="22"/>
          <w:szCs w:val="22"/>
        </w:rPr>
        <w:lastRenderedPageBreak/>
        <w:t xml:space="preserve">Notwithstanding any provision of this bylaw, the Municipality, its officers, employees, contractors, and agents are exempt from the requirements of this bylaw to the </w:t>
      </w:r>
      <w:proofErr w:type="gramStart"/>
      <w:r>
        <w:rPr>
          <w:rFonts w:ascii="Arial" w:hAnsi="Arial" w:cs="Arial"/>
          <w:sz w:val="22"/>
          <w:szCs w:val="22"/>
        </w:rPr>
        <w:t>extent reasonably</w:t>
      </w:r>
      <w:proofErr w:type="gramEnd"/>
      <w:r>
        <w:rPr>
          <w:rFonts w:ascii="Arial" w:hAnsi="Arial" w:cs="Arial"/>
          <w:sz w:val="22"/>
          <w:szCs w:val="22"/>
        </w:rPr>
        <w:t xml:space="preserve"> necessary to carry out municipal operations.</w:t>
      </w:r>
    </w:p>
    <w:p w14:paraId="60E8AAEC" w14:textId="77777777" w:rsidR="00915B41" w:rsidRDefault="00915B41" w:rsidP="00915B41">
      <w:pPr>
        <w:tabs>
          <w:tab w:val="left" w:pos="1440"/>
        </w:tabs>
        <w:ind w:left="720"/>
        <w:jc w:val="both"/>
        <w:rPr>
          <w:rFonts w:ascii="Arial" w:hAnsi="Arial" w:cs="Arial"/>
          <w:sz w:val="22"/>
          <w:szCs w:val="22"/>
        </w:rPr>
      </w:pPr>
    </w:p>
    <w:p w14:paraId="2D175EB1" w14:textId="5FAE08B9" w:rsidR="00915B41" w:rsidRPr="00011881" w:rsidRDefault="00915B41" w:rsidP="00806A98">
      <w:pPr>
        <w:numPr>
          <w:ilvl w:val="1"/>
          <w:numId w:val="52"/>
        </w:numPr>
        <w:tabs>
          <w:tab w:val="left" w:pos="1440"/>
        </w:tabs>
        <w:jc w:val="both"/>
        <w:rPr>
          <w:rFonts w:ascii="Arial" w:hAnsi="Arial" w:cs="Arial"/>
          <w:sz w:val="22"/>
          <w:szCs w:val="22"/>
        </w:rPr>
      </w:pPr>
      <w:r>
        <w:rPr>
          <w:rFonts w:ascii="Arial" w:hAnsi="Arial" w:cs="Arial"/>
          <w:sz w:val="22"/>
          <w:szCs w:val="22"/>
        </w:rPr>
        <w:t>The exemptions provided under this Part do not relieve any person from the duty to operate vehicles and equipment with due regard for the safety</w:t>
      </w:r>
      <w:r w:rsidR="00CC007B">
        <w:rPr>
          <w:rFonts w:ascii="Arial" w:hAnsi="Arial" w:cs="Arial"/>
          <w:sz w:val="22"/>
          <w:szCs w:val="22"/>
        </w:rPr>
        <w:t xml:space="preserve"> of all road users and property.</w:t>
      </w:r>
    </w:p>
    <w:p w14:paraId="26DAD02F" w14:textId="08725510" w:rsidR="00C80E90" w:rsidRDefault="00C80E90" w:rsidP="00125F8F">
      <w:pPr>
        <w:tabs>
          <w:tab w:val="left" w:pos="1440"/>
        </w:tabs>
        <w:ind w:left="1440"/>
        <w:jc w:val="both"/>
        <w:rPr>
          <w:rFonts w:ascii="Arial" w:hAnsi="Arial" w:cs="Arial"/>
          <w:sz w:val="22"/>
          <w:szCs w:val="22"/>
        </w:rPr>
      </w:pPr>
    </w:p>
    <w:p w14:paraId="2535F87E" w14:textId="77777777" w:rsidR="00A75814" w:rsidRPr="00011881" w:rsidRDefault="00A75814" w:rsidP="00125F8F">
      <w:pPr>
        <w:tabs>
          <w:tab w:val="left" w:pos="1440"/>
        </w:tabs>
        <w:ind w:left="1440"/>
        <w:jc w:val="both"/>
        <w:rPr>
          <w:rFonts w:ascii="Arial" w:hAnsi="Arial" w:cs="Arial"/>
          <w:sz w:val="22"/>
          <w:szCs w:val="22"/>
        </w:rPr>
      </w:pPr>
    </w:p>
    <w:p w14:paraId="33717178" w14:textId="77777777" w:rsidR="00C80E90" w:rsidRPr="00011881" w:rsidRDefault="00C80E90" w:rsidP="00806A98">
      <w:pPr>
        <w:keepNext/>
        <w:numPr>
          <w:ilvl w:val="0"/>
          <w:numId w:val="52"/>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AUTHORITY OF PEACE OFFICERS</w:t>
      </w:r>
    </w:p>
    <w:p w14:paraId="221ACCA1" w14:textId="77777777" w:rsidR="00C80E90" w:rsidRPr="00011881" w:rsidRDefault="00C80E90" w:rsidP="00125F8F">
      <w:pPr>
        <w:keepNext/>
        <w:jc w:val="both"/>
        <w:rPr>
          <w:rFonts w:ascii="Arial" w:hAnsi="Arial" w:cs="Arial"/>
          <w:b/>
          <w:sz w:val="22"/>
          <w:szCs w:val="22"/>
        </w:rPr>
      </w:pPr>
    </w:p>
    <w:p w14:paraId="792913A0" w14:textId="77777777" w:rsidR="00C80E90" w:rsidRPr="00011881" w:rsidRDefault="00C80E90" w:rsidP="00125F8F">
      <w:pPr>
        <w:keepNext/>
        <w:jc w:val="both"/>
        <w:rPr>
          <w:rFonts w:ascii="Arial" w:hAnsi="Arial" w:cs="Arial"/>
          <w:b/>
          <w:sz w:val="22"/>
          <w:szCs w:val="22"/>
        </w:rPr>
      </w:pPr>
      <w:r w:rsidRPr="00011881">
        <w:rPr>
          <w:rFonts w:ascii="Arial" w:hAnsi="Arial" w:cs="Arial"/>
          <w:b/>
          <w:sz w:val="22"/>
          <w:szCs w:val="22"/>
        </w:rPr>
        <w:t>Chalking Tires</w:t>
      </w:r>
    </w:p>
    <w:p w14:paraId="37E2EAD8" w14:textId="77777777" w:rsidR="00C80E90" w:rsidRPr="00011881" w:rsidRDefault="00C80E90" w:rsidP="00125F8F">
      <w:pPr>
        <w:jc w:val="both"/>
        <w:rPr>
          <w:rFonts w:ascii="Arial" w:hAnsi="Arial" w:cs="Arial"/>
          <w:sz w:val="22"/>
          <w:szCs w:val="22"/>
        </w:rPr>
      </w:pPr>
    </w:p>
    <w:p w14:paraId="2DF2C3AF" w14:textId="450E7802" w:rsidR="00C80E90" w:rsidRDefault="00C80E90" w:rsidP="00806A98">
      <w:pPr>
        <w:numPr>
          <w:ilvl w:val="0"/>
          <w:numId w:val="53"/>
        </w:numPr>
        <w:ind w:hanging="720"/>
        <w:jc w:val="both"/>
        <w:rPr>
          <w:rFonts w:ascii="Arial" w:hAnsi="Arial" w:cs="Arial"/>
          <w:sz w:val="22"/>
          <w:szCs w:val="22"/>
        </w:rPr>
      </w:pPr>
      <w:r w:rsidRPr="005F3B29">
        <w:rPr>
          <w:rFonts w:ascii="Arial" w:hAnsi="Arial" w:cs="Arial"/>
          <w:sz w:val="22"/>
          <w:szCs w:val="22"/>
        </w:rPr>
        <w:t>In order to determine the time period over which a Vehicle has been Parked in a location, a Peace Officer may place an erasable chalk mark on the tread face of the tire of a Parked Vehicle, or use any other reasonable method capable of determining the time period over which a Vehicle has been Parked, without the Peace Officer incurring any liability relating thereto.</w:t>
      </w:r>
    </w:p>
    <w:p w14:paraId="571EB81F" w14:textId="77777777" w:rsidR="006B36A6" w:rsidRPr="005F3B29" w:rsidRDefault="006B36A6" w:rsidP="006B36A6">
      <w:pPr>
        <w:ind w:left="720"/>
        <w:jc w:val="both"/>
        <w:rPr>
          <w:rFonts w:ascii="Arial" w:hAnsi="Arial" w:cs="Arial"/>
          <w:sz w:val="22"/>
          <w:szCs w:val="22"/>
        </w:rPr>
      </w:pPr>
    </w:p>
    <w:p w14:paraId="5549DFC6" w14:textId="508A5D78" w:rsidR="00C80E90" w:rsidRDefault="00C80E90" w:rsidP="005E4A43">
      <w:pPr>
        <w:keepNext/>
        <w:jc w:val="both"/>
        <w:rPr>
          <w:rFonts w:ascii="Arial" w:hAnsi="Arial" w:cs="Arial"/>
          <w:b/>
          <w:sz w:val="22"/>
          <w:szCs w:val="22"/>
        </w:rPr>
      </w:pPr>
      <w:r w:rsidRPr="00011881">
        <w:rPr>
          <w:rFonts w:ascii="Arial" w:hAnsi="Arial" w:cs="Arial"/>
          <w:b/>
          <w:sz w:val="22"/>
          <w:szCs w:val="22"/>
        </w:rPr>
        <w:t>Towing</w:t>
      </w:r>
    </w:p>
    <w:p w14:paraId="6730A71F" w14:textId="77777777" w:rsidR="006B36A6" w:rsidRPr="00011881" w:rsidRDefault="006B36A6" w:rsidP="005E4A43">
      <w:pPr>
        <w:keepNext/>
        <w:jc w:val="both"/>
        <w:rPr>
          <w:rFonts w:ascii="Arial" w:hAnsi="Arial" w:cs="Arial"/>
          <w:b/>
          <w:sz w:val="22"/>
          <w:szCs w:val="22"/>
        </w:rPr>
      </w:pPr>
    </w:p>
    <w:p w14:paraId="39DF8840" w14:textId="3391E05F" w:rsidR="00F3307E" w:rsidRPr="005F3B29" w:rsidRDefault="00F3307E" w:rsidP="00806A98">
      <w:pPr>
        <w:keepNext/>
        <w:numPr>
          <w:ilvl w:val="0"/>
          <w:numId w:val="53"/>
        </w:numPr>
        <w:ind w:hanging="720"/>
        <w:jc w:val="both"/>
        <w:rPr>
          <w:rFonts w:ascii="Arial" w:hAnsi="Arial" w:cs="Arial"/>
          <w:sz w:val="22"/>
          <w:szCs w:val="22"/>
        </w:rPr>
      </w:pPr>
    </w:p>
    <w:p w14:paraId="17B1E059" w14:textId="77777777" w:rsidR="006B36A6" w:rsidRDefault="006B36A6" w:rsidP="005E4A43">
      <w:pPr>
        <w:keepNext/>
        <w:tabs>
          <w:tab w:val="left" w:pos="990"/>
        </w:tabs>
        <w:ind w:left="990"/>
        <w:jc w:val="both"/>
        <w:rPr>
          <w:rFonts w:ascii="Arial" w:hAnsi="Arial" w:cs="Arial"/>
          <w:sz w:val="22"/>
          <w:szCs w:val="22"/>
        </w:rPr>
      </w:pPr>
    </w:p>
    <w:p w14:paraId="4DDDCD19" w14:textId="1DF8634B" w:rsidR="00586AA8" w:rsidRDefault="00C80E90" w:rsidP="00806A98">
      <w:pPr>
        <w:numPr>
          <w:ilvl w:val="0"/>
          <w:numId w:val="39"/>
        </w:numPr>
        <w:tabs>
          <w:tab w:val="left" w:pos="990"/>
        </w:tabs>
        <w:ind w:left="990" w:hanging="630"/>
        <w:jc w:val="both"/>
        <w:rPr>
          <w:rFonts w:ascii="Arial" w:hAnsi="Arial" w:cs="Arial"/>
          <w:sz w:val="22"/>
          <w:szCs w:val="22"/>
        </w:rPr>
      </w:pPr>
      <w:r w:rsidRPr="00011881">
        <w:rPr>
          <w:rFonts w:ascii="Arial" w:hAnsi="Arial" w:cs="Arial"/>
          <w:sz w:val="22"/>
          <w:szCs w:val="22"/>
        </w:rPr>
        <w:t>A Peace Officer may cause any Vehicle to be removed and impounded when the Vehicle is parked in contravention of this Bylaw or where emergency conditions require that the Vehicle be removed.</w:t>
      </w:r>
    </w:p>
    <w:p w14:paraId="5D05E71F" w14:textId="77777777" w:rsidR="006B36A6" w:rsidRPr="00011881" w:rsidRDefault="006B36A6" w:rsidP="006B36A6">
      <w:pPr>
        <w:tabs>
          <w:tab w:val="left" w:pos="990"/>
        </w:tabs>
        <w:ind w:left="990"/>
        <w:jc w:val="both"/>
        <w:rPr>
          <w:rFonts w:ascii="Arial" w:hAnsi="Arial" w:cs="Arial"/>
          <w:sz w:val="22"/>
          <w:szCs w:val="22"/>
        </w:rPr>
      </w:pPr>
    </w:p>
    <w:p w14:paraId="2AF51FA1" w14:textId="468076EA" w:rsidR="00C80E90" w:rsidRDefault="00C80E90" w:rsidP="00806A98">
      <w:pPr>
        <w:numPr>
          <w:ilvl w:val="0"/>
          <w:numId w:val="39"/>
        </w:numPr>
        <w:tabs>
          <w:tab w:val="left" w:pos="990"/>
        </w:tabs>
        <w:ind w:left="990" w:hanging="630"/>
        <w:jc w:val="both"/>
        <w:rPr>
          <w:rFonts w:ascii="Arial" w:hAnsi="Arial" w:cs="Arial"/>
          <w:sz w:val="22"/>
          <w:szCs w:val="22"/>
        </w:rPr>
      </w:pPr>
      <w:r w:rsidRPr="00011881">
        <w:rPr>
          <w:rFonts w:ascii="Arial" w:hAnsi="Arial" w:cs="Arial"/>
          <w:sz w:val="22"/>
          <w:szCs w:val="22"/>
        </w:rPr>
        <w:t>Any Vehicle removed pursuant to subsection (1) may be moved to:</w:t>
      </w:r>
    </w:p>
    <w:p w14:paraId="495EC301" w14:textId="77777777" w:rsidR="006B36A6" w:rsidRPr="00011881" w:rsidRDefault="006B36A6" w:rsidP="006B36A6">
      <w:pPr>
        <w:tabs>
          <w:tab w:val="left" w:pos="990"/>
        </w:tabs>
        <w:jc w:val="both"/>
        <w:rPr>
          <w:rFonts w:ascii="Arial" w:hAnsi="Arial" w:cs="Arial"/>
          <w:sz w:val="22"/>
          <w:szCs w:val="22"/>
        </w:rPr>
      </w:pPr>
    </w:p>
    <w:p w14:paraId="18CB22E1" w14:textId="68FB30C7" w:rsidR="00C80E90" w:rsidRDefault="00C80E90" w:rsidP="00806A98">
      <w:pPr>
        <w:numPr>
          <w:ilvl w:val="2"/>
          <w:numId w:val="52"/>
        </w:numPr>
        <w:ind w:left="1440" w:hanging="450"/>
        <w:jc w:val="both"/>
        <w:rPr>
          <w:rFonts w:ascii="Arial" w:hAnsi="Arial" w:cs="Arial"/>
          <w:sz w:val="22"/>
          <w:szCs w:val="22"/>
        </w:rPr>
      </w:pPr>
      <w:r w:rsidRPr="00011881">
        <w:rPr>
          <w:rFonts w:ascii="Arial" w:hAnsi="Arial" w:cs="Arial"/>
          <w:sz w:val="22"/>
          <w:szCs w:val="22"/>
        </w:rPr>
        <w:t>a nearby highway; or</w:t>
      </w:r>
    </w:p>
    <w:p w14:paraId="078B4007" w14:textId="77777777" w:rsidR="006B36A6" w:rsidRPr="00011881" w:rsidRDefault="006B36A6" w:rsidP="006B36A6">
      <w:pPr>
        <w:ind w:left="1440"/>
        <w:jc w:val="both"/>
        <w:rPr>
          <w:rFonts w:ascii="Arial" w:hAnsi="Arial" w:cs="Arial"/>
          <w:sz w:val="22"/>
          <w:szCs w:val="22"/>
        </w:rPr>
      </w:pPr>
    </w:p>
    <w:p w14:paraId="4405DED7" w14:textId="0423F815" w:rsidR="00C80E90" w:rsidRDefault="00C80E90" w:rsidP="00806A98">
      <w:pPr>
        <w:numPr>
          <w:ilvl w:val="2"/>
          <w:numId w:val="52"/>
        </w:numPr>
        <w:ind w:left="1440" w:hanging="450"/>
        <w:jc w:val="both"/>
        <w:rPr>
          <w:rFonts w:ascii="Arial" w:hAnsi="Arial" w:cs="Arial"/>
          <w:sz w:val="22"/>
          <w:szCs w:val="22"/>
        </w:rPr>
      </w:pPr>
      <w:r w:rsidRPr="00011881">
        <w:rPr>
          <w:rFonts w:ascii="Arial" w:hAnsi="Arial" w:cs="Arial"/>
          <w:sz w:val="22"/>
          <w:szCs w:val="22"/>
        </w:rPr>
        <w:t>a place designated by the Municipality where it will remain impounded until claimed by its owner.</w:t>
      </w:r>
    </w:p>
    <w:p w14:paraId="72F0DF32" w14:textId="77777777" w:rsidR="006B36A6" w:rsidRPr="00011881" w:rsidRDefault="006B36A6" w:rsidP="006B36A6">
      <w:pPr>
        <w:jc w:val="both"/>
        <w:rPr>
          <w:rFonts w:ascii="Arial" w:hAnsi="Arial" w:cs="Arial"/>
          <w:sz w:val="22"/>
          <w:szCs w:val="22"/>
        </w:rPr>
      </w:pPr>
    </w:p>
    <w:p w14:paraId="3042B46D" w14:textId="6D6AEE47" w:rsidR="00C80E90" w:rsidRDefault="00C80E90" w:rsidP="00806A98">
      <w:pPr>
        <w:numPr>
          <w:ilvl w:val="0"/>
          <w:numId w:val="39"/>
        </w:numPr>
        <w:tabs>
          <w:tab w:val="left" w:pos="990"/>
        </w:tabs>
        <w:ind w:left="990" w:hanging="630"/>
        <w:jc w:val="both"/>
        <w:rPr>
          <w:rFonts w:ascii="Arial" w:hAnsi="Arial" w:cs="Arial"/>
          <w:sz w:val="22"/>
          <w:szCs w:val="22"/>
        </w:rPr>
      </w:pPr>
      <w:r w:rsidRPr="00011881">
        <w:rPr>
          <w:rFonts w:ascii="Arial" w:hAnsi="Arial" w:cs="Arial"/>
          <w:sz w:val="22"/>
          <w:szCs w:val="22"/>
        </w:rPr>
        <w:t>Any Vehicle impounded pursuant to subsection (2)(b) may be released to its owner upon payment of any costs imposed for towing and storage.</w:t>
      </w:r>
    </w:p>
    <w:p w14:paraId="3A44088A" w14:textId="77777777" w:rsidR="006B36A6" w:rsidRPr="00011881" w:rsidRDefault="006B36A6" w:rsidP="006B36A6">
      <w:pPr>
        <w:tabs>
          <w:tab w:val="left" w:pos="990"/>
        </w:tabs>
        <w:ind w:left="990"/>
        <w:jc w:val="both"/>
        <w:rPr>
          <w:rFonts w:ascii="Arial" w:hAnsi="Arial" w:cs="Arial"/>
          <w:sz w:val="22"/>
          <w:szCs w:val="22"/>
        </w:rPr>
      </w:pPr>
    </w:p>
    <w:p w14:paraId="0A1076AB" w14:textId="5F085B97" w:rsidR="00C80E90" w:rsidRDefault="00C80E90" w:rsidP="00806A98">
      <w:pPr>
        <w:numPr>
          <w:ilvl w:val="0"/>
          <w:numId w:val="39"/>
        </w:numPr>
        <w:tabs>
          <w:tab w:val="left" w:pos="990"/>
        </w:tabs>
        <w:ind w:left="990" w:hanging="630"/>
        <w:jc w:val="both"/>
        <w:rPr>
          <w:rFonts w:ascii="Arial" w:hAnsi="Arial" w:cs="Arial"/>
          <w:sz w:val="22"/>
          <w:szCs w:val="22"/>
        </w:rPr>
      </w:pPr>
      <w:r w:rsidRPr="00011881">
        <w:rPr>
          <w:rFonts w:ascii="Arial" w:hAnsi="Arial" w:cs="Arial"/>
          <w:sz w:val="22"/>
          <w:szCs w:val="22"/>
        </w:rPr>
        <w:t xml:space="preserve">Where a Vehicle is impounded pursuant to subsection (2)(b) and is not claimed within </w:t>
      </w:r>
      <w:r w:rsidR="005C350C">
        <w:rPr>
          <w:rFonts w:ascii="Arial" w:hAnsi="Arial" w:cs="Arial"/>
          <w:sz w:val="22"/>
          <w:szCs w:val="22"/>
        </w:rPr>
        <w:t>30</w:t>
      </w:r>
      <w:r w:rsidRPr="00011881">
        <w:rPr>
          <w:rFonts w:ascii="Arial" w:hAnsi="Arial" w:cs="Arial"/>
          <w:sz w:val="22"/>
          <w:szCs w:val="22"/>
        </w:rPr>
        <w:t xml:space="preserve"> days of its removal, the Vehicle may be disposed of in accordance with the provisions of the </w:t>
      </w:r>
      <w:r w:rsidRPr="00011881">
        <w:rPr>
          <w:rFonts w:ascii="Arial" w:hAnsi="Arial" w:cs="Arial"/>
          <w:i/>
          <w:sz w:val="22"/>
          <w:szCs w:val="22"/>
        </w:rPr>
        <w:t>Traffic Safety Act</w:t>
      </w:r>
      <w:r w:rsidRPr="00011881">
        <w:rPr>
          <w:rFonts w:ascii="Arial" w:hAnsi="Arial" w:cs="Arial"/>
          <w:sz w:val="22"/>
          <w:szCs w:val="22"/>
        </w:rPr>
        <w:t xml:space="preserve"> and the regulations thereunder.</w:t>
      </w:r>
    </w:p>
    <w:p w14:paraId="6B15CA1D" w14:textId="77777777" w:rsidR="006B36A6" w:rsidRDefault="006B36A6" w:rsidP="006B36A6">
      <w:pPr>
        <w:pStyle w:val="ListParagraph"/>
        <w:rPr>
          <w:rFonts w:ascii="Arial" w:hAnsi="Arial" w:cs="Arial"/>
          <w:sz w:val="22"/>
          <w:szCs w:val="22"/>
        </w:rPr>
      </w:pPr>
    </w:p>
    <w:p w14:paraId="5EAE984E" w14:textId="77777777" w:rsidR="006B36A6" w:rsidRPr="00011881" w:rsidRDefault="006B36A6" w:rsidP="006B36A6">
      <w:pPr>
        <w:tabs>
          <w:tab w:val="left" w:pos="990"/>
        </w:tabs>
        <w:ind w:left="990"/>
        <w:jc w:val="both"/>
        <w:rPr>
          <w:rFonts w:ascii="Arial" w:hAnsi="Arial" w:cs="Arial"/>
          <w:sz w:val="22"/>
          <w:szCs w:val="22"/>
        </w:rPr>
      </w:pPr>
    </w:p>
    <w:p w14:paraId="34A53306" w14:textId="3DF7BC50" w:rsidR="00C80E90" w:rsidRDefault="00C80E90" w:rsidP="00125F8F">
      <w:pPr>
        <w:jc w:val="both"/>
        <w:rPr>
          <w:rFonts w:ascii="Arial" w:hAnsi="Arial" w:cs="Arial"/>
          <w:b/>
          <w:sz w:val="22"/>
          <w:szCs w:val="22"/>
        </w:rPr>
      </w:pPr>
      <w:r w:rsidRPr="00011881">
        <w:rPr>
          <w:rFonts w:ascii="Arial" w:hAnsi="Arial" w:cs="Arial"/>
          <w:b/>
          <w:sz w:val="22"/>
          <w:szCs w:val="22"/>
        </w:rPr>
        <w:t>Municipal Tags</w:t>
      </w:r>
    </w:p>
    <w:p w14:paraId="6400139D" w14:textId="77777777" w:rsidR="006B36A6" w:rsidRPr="00011881" w:rsidRDefault="006B36A6" w:rsidP="00125F8F">
      <w:pPr>
        <w:jc w:val="both"/>
        <w:rPr>
          <w:rFonts w:ascii="Arial" w:hAnsi="Arial" w:cs="Arial"/>
          <w:b/>
          <w:sz w:val="22"/>
          <w:szCs w:val="22"/>
        </w:rPr>
      </w:pPr>
    </w:p>
    <w:p w14:paraId="4EFF72FD" w14:textId="2077B28E" w:rsidR="00BB2731" w:rsidRPr="005F3B29" w:rsidRDefault="00BB2731" w:rsidP="00806A98">
      <w:pPr>
        <w:numPr>
          <w:ilvl w:val="0"/>
          <w:numId w:val="53"/>
        </w:numPr>
        <w:ind w:hanging="720"/>
        <w:jc w:val="both"/>
        <w:rPr>
          <w:rFonts w:ascii="Arial" w:hAnsi="Arial" w:cs="Arial"/>
          <w:sz w:val="22"/>
          <w:szCs w:val="22"/>
        </w:rPr>
      </w:pPr>
    </w:p>
    <w:p w14:paraId="20F11D8D" w14:textId="77777777" w:rsidR="006B36A6" w:rsidRDefault="006B36A6" w:rsidP="006B36A6">
      <w:pPr>
        <w:keepLines/>
        <w:widowControl w:val="0"/>
        <w:tabs>
          <w:tab w:val="left" w:pos="990"/>
        </w:tabs>
        <w:autoSpaceDE w:val="0"/>
        <w:autoSpaceDN w:val="0"/>
        <w:adjustRightInd w:val="0"/>
        <w:ind w:left="990"/>
        <w:jc w:val="both"/>
        <w:outlineLvl w:val="1"/>
        <w:rPr>
          <w:rFonts w:ascii="Arial" w:eastAsiaTheme="majorEastAsia" w:hAnsi="Arial" w:cs="Arial"/>
          <w:bCs/>
          <w:sz w:val="22"/>
          <w:szCs w:val="22"/>
        </w:rPr>
      </w:pPr>
    </w:p>
    <w:p w14:paraId="02203397" w14:textId="5D0778D2" w:rsidR="00586AA8" w:rsidRDefault="00C80E90" w:rsidP="00806A98">
      <w:pPr>
        <w:keepLines/>
        <w:widowControl w:val="0"/>
        <w:numPr>
          <w:ilvl w:val="0"/>
          <w:numId w:val="40"/>
        </w:numPr>
        <w:tabs>
          <w:tab w:val="left" w:pos="990"/>
        </w:tabs>
        <w:autoSpaceDE w:val="0"/>
        <w:autoSpaceDN w:val="0"/>
        <w:adjustRightInd w:val="0"/>
        <w:ind w:left="99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t>A Peace Officer is hereby authorized and empowered to issue a Municipal Tag to any Person who the Peace Officer has reasonable and probable grounds to believe has contravened any provision of this Bylaw.</w:t>
      </w:r>
    </w:p>
    <w:p w14:paraId="02B2FEE3" w14:textId="77777777" w:rsidR="006B36A6" w:rsidRPr="00011881" w:rsidRDefault="006B36A6" w:rsidP="006B36A6">
      <w:pPr>
        <w:keepLines/>
        <w:widowControl w:val="0"/>
        <w:tabs>
          <w:tab w:val="left" w:pos="990"/>
        </w:tabs>
        <w:autoSpaceDE w:val="0"/>
        <w:autoSpaceDN w:val="0"/>
        <w:adjustRightInd w:val="0"/>
        <w:ind w:left="990"/>
        <w:jc w:val="both"/>
        <w:outlineLvl w:val="1"/>
        <w:rPr>
          <w:rFonts w:ascii="Arial" w:eastAsiaTheme="majorEastAsia" w:hAnsi="Arial" w:cs="Arial"/>
          <w:bCs/>
          <w:sz w:val="22"/>
          <w:szCs w:val="22"/>
        </w:rPr>
      </w:pPr>
    </w:p>
    <w:p w14:paraId="4E874EED" w14:textId="27E901D7" w:rsidR="00C80E90" w:rsidRDefault="00C80E90" w:rsidP="00806A98">
      <w:pPr>
        <w:keepLines/>
        <w:widowControl w:val="0"/>
        <w:numPr>
          <w:ilvl w:val="0"/>
          <w:numId w:val="40"/>
        </w:numPr>
        <w:tabs>
          <w:tab w:val="left" w:pos="990"/>
        </w:tabs>
        <w:autoSpaceDE w:val="0"/>
        <w:autoSpaceDN w:val="0"/>
        <w:adjustRightInd w:val="0"/>
        <w:ind w:left="99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t>A Municipal Tag may be served:</w:t>
      </w:r>
    </w:p>
    <w:p w14:paraId="30F85180" w14:textId="77777777" w:rsidR="006B36A6" w:rsidRPr="00011881" w:rsidRDefault="006B36A6" w:rsidP="006B36A6">
      <w:pPr>
        <w:keepLines/>
        <w:widowControl w:val="0"/>
        <w:tabs>
          <w:tab w:val="left" w:pos="990"/>
        </w:tabs>
        <w:autoSpaceDE w:val="0"/>
        <w:autoSpaceDN w:val="0"/>
        <w:adjustRightInd w:val="0"/>
        <w:jc w:val="both"/>
        <w:outlineLvl w:val="1"/>
        <w:rPr>
          <w:rFonts w:ascii="Arial" w:eastAsiaTheme="majorEastAsia" w:hAnsi="Arial" w:cs="Arial"/>
          <w:bCs/>
          <w:sz w:val="22"/>
          <w:szCs w:val="22"/>
        </w:rPr>
      </w:pPr>
    </w:p>
    <w:p w14:paraId="37EBAF71" w14:textId="6CB43C25" w:rsidR="00C80E90" w:rsidRDefault="00C80E90" w:rsidP="00125F8F">
      <w:pPr>
        <w:numPr>
          <w:ilvl w:val="0"/>
          <w:numId w:val="19"/>
        </w:numPr>
        <w:tabs>
          <w:tab w:val="left" w:pos="1440"/>
        </w:tabs>
        <w:ind w:left="1440" w:hanging="450"/>
        <w:jc w:val="both"/>
        <w:outlineLvl w:val="1"/>
        <w:rPr>
          <w:rFonts w:ascii="Arial" w:eastAsiaTheme="majorEastAsia" w:hAnsi="Arial" w:cs="Arial"/>
          <w:bCs/>
          <w:sz w:val="22"/>
          <w:szCs w:val="22"/>
        </w:rPr>
      </w:pPr>
      <w:proofErr w:type="gramStart"/>
      <w:r w:rsidRPr="00011881">
        <w:rPr>
          <w:rFonts w:ascii="Arial" w:eastAsiaTheme="majorEastAsia" w:hAnsi="Arial" w:cs="Arial"/>
          <w:bCs/>
          <w:sz w:val="22"/>
          <w:szCs w:val="22"/>
        </w:rPr>
        <w:lastRenderedPageBreak/>
        <w:t>personally</w:t>
      </w:r>
      <w:proofErr w:type="gramEnd"/>
      <w:r w:rsidRPr="00011881">
        <w:rPr>
          <w:rFonts w:ascii="Arial" w:eastAsiaTheme="majorEastAsia" w:hAnsi="Arial" w:cs="Arial"/>
          <w:bCs/>
          <w:sz w:val="22"/>
          <w:szCs w:val="22"/>
        </w:rPr>
        <w:t xml:space="preserve"> to the accused; </w:t>
      </w:r>
    </w:p>
    <w:p w14:paraId="59745312" w14:textId="77777777" w:rsidR="006B36A6" w:rsidRPr="00011881" w:rsidRDefault="006B36A6" w:rsidP="006B36A6">
      <w:pPr>
        <w:tabs>
          <w:tab w:val="left" w:pos="1440"/>
        </w:tabs>
        <w:ind w:left="1440"/>
        <w:jc w:val="both"/>
        <w:outlineLvl w:val="1"/>
        <w:rPr>
          <w:rFonts w:ascii="Arial" w:eastAsiaTheme="majorEastAsia" w:hAnsi="Arial" w:cs="Arial"/>
          <w:bCs/>
          <w:sz w:val="22"/>
          <w:szCs w:val="22"/>
        </w:rPr>
      </w:pPr>
    </w:p>
    <w:p w14:paraId="67B6579E" w14:textId="640CE0F9" w:rsidR="00C80E90" w:rsidRDefault="00C80E90" w:rsidP="00125F8F">
      <w:pPr>
        <w:numPr>
          <w:ilvl w:val="0"/>
          <w:numId w:val="19"/>
        </w:numPr>
        <w:tabs>
          <w:tab w:val="left" w:pos="1440"/>
        </w:tabs>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 xml:space="preserve">mailed to the address of the registered owner of the Vehicle </w:t>
      </w:r>
      <w:r w:rsidR="00EA51FE">
        <w:rPr>
          <w:rFonts w:ascii="Arial" w:eastAsiaTheme="majorEastAsia" w:hAnsi="Arial" w:cs="Arial"/>
          <w:bCs/>
          <w:sz w:val="22"/>
          <w:szCs w:val="22"/>
        </w:rPr>
        <w:t xml:space="preserve">or Land </w:t>
      </w:r>
      <w:r w:rsidRPr="00011881">
        <w:rPr>
          <w:rFonts w:ascii="Arial" w:eastAsiaTheme="majorEastAsia" w:hAnsi="Arial" w:cs="Arial"/>
          <w:bCs/>
          <w:sz w:val="22"/>
          <w:szCs w:val="22"/>
        </w:rPr>
        <w:t>concerned, or the Person concerned; or</w:t>
      </w:r>
    </w:p>
    <w:p w14:paraId="4D3BB2D6" w14:textId="77777777" w:rsidR="006B36A6" w:rsidRPr="00011881" w:rsidRDefault="006B36A6" w:rsidP="006B36A6">
      <w:pPr>
        <w:tabs>
          <w:tab w:val="left" w:pos="1440"/>
        </w:tabs>
        <w:jc w:val="both"/>
        <w:outlineLvl w:val="1"/>
        <w:rPr>
          <w:rFonts w:ascii="Arial" w:eastAsiaTheme="majorEastAsia" w:hAnsi="Arial" w:cs="Arial"/>
          <w:bCs/>
          <w:sz w:val="22"/>
          <w:szCs w:val="22"/>
        </w:rPr>
      </w:pPr>
    </w:p>
    <w:p w14:paraId="594C32DF" w14:textId="28F88E4E" w:rsidR="00C80E90" w:rsidRDefault="00C80E90" w:rsidP="00125F8F">
      <w:pPr>
        <w:numPr>
          <w:ilvl w:val="0"/>
          <w:numId w:val="19"/>
        </w:numPr>
        <w:tabs>
          <w:tab w:val="left" w:pos="1440"/>
        </w:tabs>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 xml:space="preserve">attached to or left upon the Vehicle with respect </w:t>
      </w:r>
      <w:proofErr w:type="gramStart"/>
      <w:r w:rsidRPr="00011881">
        <w:rPr>
          <w:rFonts w:ascii="Arial" w:eastAsiaTheme="majorEastAsia" w:hAnsi="Arial" w:cs="Arial"/>
          <w:bCs/>
          <w:sz w:val="22"/>
          <w:szCs w:val="22"/>
        </w:rPr>
        <w:t>of</w:t>
      </w:r>
      <w:proofErr w:type="gramEnd"/>
      <w:r w:rsidRPr="00011881">
        <w:rPr>
          <w:rFonts w:ascii="Arial" w:eastAsiaTheme="majorEastAsia" w:hAnsi="Arial" w:cs="Arial"/>
          <w:bCs/>
          <w:sz w:val="22"/>
          <w:szCs w:val="22"/>
        </w:rPr>
        <w:t xml:space="preserve"> which the offence is alleged to have been committed.</w:t>
      </w:r>
    </w:p>
    <w:p w14:paraId="62780234" w14:textId="77777777" w:rsidR="006B36A6" w:rsidRPr="00011881" w:rsidRDefault="006B36A6" w:rsidP="006B36A6">
      <w:pPr>
        <w:tabs>
          <w:tab w:val="left" w:pos="1440"/>
        </w:tabs>
        <w:jc w:val="both"/>
        <w:outlineLvl w:val="1"/>
        <w:rPr>
          <w:rFonts w:ascii="Arial" w:eastAsiaTheme="majorEastAsia" w:hAnsi="Arial" w:cs="Arial"/>
          <w:bCs/>
          <w:sz w:val="22"/>
          <w:szCs w:val="22"/>
        </w:rPr>
      </w:pPr>
    </w:p>
    <w:p w14:paraId="5B48731F" w14:textId="6A7494F0" w:rsidR="00C80E90" w:rsidRDefault="00C80E90" w:rsidP="00806A98">
      <w:pPr>
        <w:keepLines/>
        <w:widowControl w:val="0"/>
        <w:numPr>
          <w:ilvl w:val="0"/>
          <w:numId w:val="40"/>
        </w:numPr>
        <w:tabs>
          <w:tab w:val="left" w:pos="990"/>
        </w:tabs>
        <w:autoSpaceDE w:val="0"/>
        <w:autoSpaceDN w:val="0"/>
        <w:adjustRightInd w:val="0"/>
        <w:ind w:left="99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t>The Municipal Tag shall be in a form approved by the Chief Administrative Officer and shall state:</w:t>
      </w:r>
    </w:p>
    <w:p w14:paraId="1582B360" w14:textId="77777777" w:rsidR="006B36A6" w:rsidRPr="00011881" w:rsidRDefault="006B36A6" w:rsidP="006B36A6">
      <w:pPr>
        <w:keepLines/>
        <w:widowControl w:val="0"/>
        <w:tabs>
          <w:tab w:val="left" w:pos="990"/>
        </w:tabs>
        <w:autoSpaceDE w:val="0"/>
        <w:autoSpaceDN w:val="0"/>
        <w:adjustRightInd w:val="0"/>
        <w:ind w:left="990"/>
        <w:jc w:val="both"/>
        <w:outlineLvl w:val="1"/>
        <w:rPr>
          <w:rFonts w:ascii="Arial" w:eastAsiaTheme="majorEastAsia" w:hAnsi="Arial" w:cs="Arial"/>
          <w:bCs/>
          <w:sz w:val="22"/>
          <w:szCs w:val="22"/>
        </w:rPr>
      </w:pPr>
    </w:p>
    <w:p w14:paraId="05754B80" w14:textId="52282AD6" w:rsidR="00C80E90" w:rsidRDefault="00C80E90" w:rsidP="00125F8F">
      <w:pPr>
        <w:numPr>
          <w:ilvl w:val="0"/>
          <w:numId w:val="16"/>
        </w:numPr>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the name of the Person to whom the Municipal Tag is issued, if known;</w:t>
      </w:r>
    </w:p>
    <w:p w14:paraId="6A004016" w14:textId="77777777" w:rsidR="006B36A6" w:rsidRPr="00011881" w:rsidRDefault="006B36A6" w:rsidP="006B36A6">
      <w:pPr>
        <w:ind w:left="1440"/>
        <w:jc w:val="both"/>
        <w:outlineLvl w:val="1"/>
        <w:rPr>
          <w:rFonts w:ascii="Arial" w:eastAsiaTheme="majorEastAsia" w:hAnsi="Arial" w:cs="Arial"/>
          <w:bCs/>
          <w:sz w:val="22"/>
          <w:szCs w:val="22"/>
        </w:rPr>
      </w:pPr>
    </w:p>
    <w:p w14:paraId="7FDE1BCD" w14:textId="26A77EDC" w:rsidR="00C80E90" w:rsidRDefault="00C80E90" w:rsidP="00125F8F">
      <w:pPr>
        <w:numPr>
          <w:ilvl w:val="0"/>
          <w:numId w:val="16"/>
        </w:numPr>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a description of the offence and the applicable Bylaw section;</w:t>
      </w:r>
    </w:p>
    <w:p w14:paraId="02BA82DC" w14:textId="77777777" w:rsidR="006B36A6" w:rsidRPr="00011881" w:rsidRDefault="006B36A6" w:rsidP="006B36A6">
      <w:pPr>
        <w:jc w:val="both"/>
        <w:outlineLvl w:val="1"/>
        <w:rPr>
          <w:rFonts w:ascii="Arial" w:eastAsiaTheme="majorEastAsia" w:hAnsi="Arial" w:cs="Arial"/>
          <w:bCs/>
          <w:sz w:val="22"/>
          <w:szCs w:val="22"/>
        </w:rPr>
      </w:pPr>
    </w:p>
    <w:p w14:paraId="06DD916B" w14:textId="08057996" w:rsidR="00C80E90" w:rsidRDefault="00C80E90" w:rsidP="00125F8F">
      <w:pPr>
        <w:numPr>
          <w:ilvl w:val="0"/>
          <w:numId w:val="16"/>
        </w:numPr>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the appropriate penalty for the offence as specified in Schedule “</w:t>
      </w:r>
      <w:r w:rsidR="00070C54">
        <w:rPr>
          <w:rFonts w:ascii="Arial" w:eastAsiaTheme="majorEastAsia" w:hAnsi="Arial" w:cs="Arial"/>
          <w:bCs/>
          <w:sz w:val="22"/>
          <w:szCs w:val="22"/>
        </w:rPr>
        <w:t>D</w:t>
      </w:r>
      <w:r w:rsidRPr="00011881">
        <w:rPr>
          <w:rFonts w:ascii="Arial" w:eastAsiaTheme="majorEastAsia" w:hAnsi="Arial" w:cs="Arial"/>
          <w:bCs/>
          <w:sz w:val="22"/>
          <w:szCs w:val="22"/>
        </w:rPr>
        <w:t>” of this Bylaw;</w:t>
      </w:r>
    </w:p>
    <w:p w14:paraId="4BF038D7" w14:textId="77777777" w:rsidR="006B36A6" w:rsidRPr="00011881" w:rsidRDefault="006B36A6" w:rsidP="006B36A6">
      <w:pPr>
        <w:jc w:val="both"/>
        <w:outlineLvl w:val="1"/>
        <w:rPr>
          <w:rFonts w:ascii="Arial" w:eastAsiaTheme="majorEastAsia" w:hAnsi="Arial" w:cs="Arial"/>
          <w:bCs/>
          <w:sz w:val="22"/>
          <w:szCs w:val="22"/>
        </w:rPr>
      </w:pPr>
    </w:p>
    <w:p w14:paraId="7D2078C7" w14:textId="6C15BA11" w:rsidR="00C80E90" w:rsidRDefault="00C80E90" w:rsidP="00125F8F">
      <w:pPr>
        <w:numPr>
          <w:ilvl w:val="0"/>
          <w:numId w:val="16"/>
        </w:numPr>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 xml:space="preserve">that the penalty shall be paid within </w:t>
      </w:r>
      <w:r w:rsidR="005C350C">
        <w:rPr>
          <w:rFonts w:ascii="Arial" w:eastAsiaTheme="majorEastAsia" w:hAnsi="Arial" w:cs="Arial"/>
          <w:bCs/>
          <w:sz w:val="22"/>
          <w:szCs w:val="22"/>
        </w:rPr>
        <w:t>14</w:t>
      </w:r>
      <w:r w:rsidRPr="00011881">
        <w:rPr>
          <w:rFonts w:ascii="Arial" w:eastAsiaTheme="majorEastAsia" w:hAnsi="Arial" w:cs="Arial"/>
          <w:bCs/>
          <w:sz w:val="22"/>
          <w:szCs w:val="22"/>
        </w:rPr>
        <w:t xml:space="preserve"> days of the issuance of the Municipal Tag </w:t>
      </w:r>
      <w:proofErr w:type="gramStart"/>
      <w:r w:rsidRPr="00011881">
        <w:rPr>
          <w:rFonts w:ascii="Arial" w:eastAsiaTheme="majorEastAsia" w:hAnsi="Arial" w:cs="Arial"/>
          <w:bCs/>
          <w:sz w:val="22"/>
          <w:szCs w:val="22"/>
        </w:rPr>
        <w:t>in order to</w:t>
      </w:r>
      <w:proofErr w:type="gramEnd"/>
      <w:r w:rsidRPr="00011881">
        <w:rPr>
          <w:rFonts w:ascii="Arial" w:eastAsiaTheme="majorEastAsia" w:hAnsi="Arial" w:cs="Arial"/>
          <w:bCs/>
          <w:sz w:val="22"/>
          <w:szCs w:val="22"/>
        </w:rPr>
        <w:t xml:space="preserve"> avoid prosecution; and</w:t>
      </w:r>
    </w:p>
    <w:p w14:paraId="18900D72" w14:textId="77777777" w:rsidR="006B36A6" w:rsidRPr="00011881" w:rsidRDefault="006B36A6" w:rsidP="006B36A6">
      <w:pPr>
        <w:jc w:val="both"/>
        <w:outlineLvl w:val="1"/>
        <w:rPr>
          <w:rFonts w:ascii="Arial" w:eastAsiaTheme="majorEastAsia" w:hAnsi="Arial" w:cs="Arial"/>
          <w:bCs/>
          <w:sz w:val="22"/>
          <w:szCs w:val="22"/>
        </w:rPr>
      </w:pPr>
    </w:p>
    <w:p w14:paraId="61C6725C" w14:textId="3AA2689E" w:rsidR="00C80E90" w:rsidRDefault="00C80E90" w:rsidP="00125F8F">
      <w:pPr>
        <w:numPr>
          <w:ilvl w:val="0"/>
          <w:numId w:val="16"/>
        </w:numPr>
        <w:ind w:left="1440" w:hanging="450"/>
        <w:jc w:val="both"/>
        <w:outlineLvl w:val="1"/>
        <w:rPr>
          <w:rFonts w:ascii="Arial" w:eastAsiaTheme="majorEastAsia" w:hAnsi="Arial" w:cs="Arial"/>
          <w:bCs/>
          <w:sz w:val="22"/>
          <w:szCs w:val="22"/>
        </w:rPr>
      </w:pPr>
      <w:r w:rsidRPr="00011881">
        <w:rPr>
          <w:rFonts w:ascii="Arial" w:eastAsiaTheme="majorEastAsia" w:hAnsi="Arial" w:cs="Arial"/>
          <w:bCs/>
          <w:sz w:val="22"/>
          <w:szCs w:val="22"/>
        </w:rPr>
        <w:t xml:space="preserve">any other </w:t>
      </w:r>
      <w:proofErr w:type="gramStart"/>
      <w:r w:rsidRPr="00011881">
        <w:rPr>
          <w:rFonts w:ascii="Arial" w:eastAsiaTheme="majorEastAsia" w:hAnsi="Arial" w:cs="Arial"/>
          <w:bCs/>
          <w:sz w:val="22"/>
          <w:szCs w:val="22"/>
        </w:rPr>
        <w:t>information as</w:t>
      </w:r>
      <w:proofErr w:type="gramEnd"/>
      <w:r w:rsidRPr="00011881">
        <w:rPr>
          <w:rFonts w:ascii="Arial" w:eastAsiaTheme="majorEastAsia" w:hAnsi="Arial" w:cs="Arial"/>
          <w:bCs/>
          <w:sz w:val="22"/>
          <w:szCs w:val="22"/>
        </w:rPr>
        <w:t xml:space="preserve"> may be required by the Chief Administrative Officer.</w:t>
      </w:r>
    </w:p>
    <w:p w14:paraId="03943790" w14:textId="77777777" w:rsidR="006B36A6" w:rsidRPr="00011881" w:rsidRDefault="006B36A6" w:rsidP="006B36A6">
      <w:pPr>
        <w:jc w:val="both"/>
        <w:outlineLvl w:val="1"/>
        <w:rPr>
          <w:rFonts w:ascii="Arial" w:eastAsiaTheme="majorEastAsia" w:hAnsi="Arial" w:cs="Arial"/>
          <w:bCs/>
          <w:sz w:val="22"/>
          <w:szCs w:val="22"/>
        </w:rPr>
      </w:pPr>
    </w:p>
    <w:p w14:paraId="151E2E3B" w14:textId="545F1751" w:rsidR="00C80E90" w:rsidRDefault="00C80E90" w:rsidP="00806A98">
      <w:pPr>
        <w:keepLines/>
        <w:widowControl w:val="0"/>
        <w:numPr>
          <w:ilvl w:val="0"/>
          <w:numId w:val="40"/>
        </w:numPr>
        <w:tabs>
          <w:tab w:val="left" w:pos="990"/>
        </w:tabs>
        <w:autoSpaceDE w:val="0"/>
        <w:autoSpaceDN w:val="0"/>
        <w:adjustRightInd w:val="0"/>
        <w:ind w:left="99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t>Where a contravention of this Bylaw is of a continuing nature, further Municipal Tags may be issued by a Peace Officer, provided that no more than one Municipal Tag shall be issued for each day that the contravention continues.</w:t>
      </w:r>
    </w:p>
    <w:p w14:paraId="5F0E6FB7" w14:textId="77777777" w:rsidR="006B36A6" w:rsidRPr="00011881" w:rsidRDefault="006B36A6" w:rsidP="006B36A6">
      <w:pPr>
        <w:keepLines/>
        <w:widowControl w:val="0"/>
        <w:tabs>
          <w:tab w:val="left" w:pos="990"/>
        </w:tabs>
        <w:autoSpaceDE w:val="0"/>
        <w:autoSpaceDN w:val="0"/>
        <w:adjustRightInd w:val="0"/>
        <w:ind w:left="990"/>
        <w:jc w:val="both"/>
        <w:outlineLvl w:val="1"/>
        <w:rPr>
          <w:rFonts w:ascii="Arial" w:eastAsiaTheme="majorEastAsia" w:hAnsi="Arial" w:cs="Arial"/>
          <w:bCs/>
          <w:sz w:val="22"/>
          <w:szCs w:val="22"/>
        </w:rPr>
      </w:pPr>
    </w:p>
    <w:p w14:paraId="39168457" w14:textId="5EC42465" w:rsidR="00391E93" w:rsidRDefault="00C80E90" w:rsidP="00806A98">
      <w:pPr>
        <w:keepLines/>
        <w:widowControl w:val="0"/>
        <w:numPr>
          <w:ilvl w:val="0"/>
          <w:numId w:val="40"/>
        </w:numPr>
        <w:tabs>
          <w:tab w:val="left" w:pos="990"/>
        </w:tabs>
        <w:autoSpaceDE w:val="0"/>
        <w:autoSpaceDN w:val="0"/>
        <w:adjustRightInd w:val="0"/>
        <w:ind w:left="990" w:hanging="630"/>
        <w:jc w:val="both"/>
        <w:outlineLvl w:val="1"/>
        <w:rPr>
          <w:rFonts w:ascii="Arial" w:eastAsiaTheme="majorEastAsia" w:hAnsi="Arial" w:cs="Arial"/>
          <w:bCs/>
          <w:sz w:val="22"/>
          <w:szCs w:val="22"/>
        </w:rPr>
      </w:pPr>
      <w:bookmarkStart w:id="5" w:name="OLE_LINK1"/>
      <w:bookmarkStart w:id="6" w:name="OLE_LINK2"/>
      <w:r w:rsidRPr="00011881">
        <w:rPr>
          <w:rFonts w:ascii="Arial" w:eastAsiaTheme="majorEastAsia" w:hAnsi="Arial" w:cs="Arial"/>
          <w:bCs/>
          <w:sz w:val="22"/>
          <w:szCs w:val="22"/>
        </w:rPr>
        <w:t>A Person to whom a Municipal Tag has been issued may pay the penalty specified on the Municipal Tag and if the amount is paid on or before the required date, the Person will not be prosecuted for the offence</w:t>
      </w:r>
      <w:bookmarkEnd w:id="5"/>
      <w:bookmarkEnd w:id="6"/>
      <w:r w:rsidR="006B36A6">
        <w:rPr>
          <w:rFonts w:ascii="Arial" w:eastAsiaTheme="majorEastAsia" w:hAnsi="Arial" w:cs="Arial"/>
          <w:bCs/>
          <w:sz w:val="22"/>
          <w:szCs w:val="22"/>
        </w:rPr>
        <w:t>.</w:t>
      </w:r>
    </w:p>
    <w:p w14:paraId="25B50CB6" w14:textId="77777777" w:rsidR="006B36A6" w:rsidRPr="00011881" w:rsidRDefault="006B36A6" w:rsidP="006B36A6">
      <w:pPr>
        <w:keepLines/>
        <w:widowControl w:val="0"/>
        <w:tabs>
          <w:tab w:val="left" w:pos="990"/>
        </w:tabs>
        <w:autoSpaceDE w:val="0"/>
        <w:autoSpaceDN w:val="0"/>
        <w:adjustRightInd w:val="0"/>
        <w:jc w:val="both"/>
        <w:outlineLvl w:val="1"/>
        <w:rPr>
          <w:rFonts w:ascii="Arial" w:eastAsiaTheme="majorEastAsia" w:hAnsi="Arial" w:cs="Arial"/>
          <w:bCs/>
          <w:sz w:val="22"/>
          <w:szCs w:val="22"/>
        </w:rPr>
      </w:pPr>
    </w:p>
    <w:p w14:paraId="573A6D5F" w14:textId="05C29DEA" w:rsidR="00C80E90" w:rsidRDefault="00C80E90" w:rsidP="00806A98">
      <w:pPr>
        <w:keepLines/>
        <w:widowControl w:val="0"/>
        <w:numPr>
          <w:ilvl w:val="0"/>
          <w:numId w:val="40"/>
        </w:numPr>
        <w:tabs>
          <w:tab w:val="left" w:pos="990"/>
        </w:tabs>
        <w:autoSpaceDE w:val="0"/>
        <w:autoSpaceDN w:val="0"/>
        <w:adjustRightInd w:val="0"/>
        <w:ind w:left="99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t>Nothing in this Bylaw shall prevent a Peace Officer from immediately issuing a Violation Ticket.</w:t>
      </w:r>
    </w:p>
    <w:p w14:paraId="1630CEAF" w14:textId="77777777" w:rsidR="006B36A6" w:rsidRPr="00011881" w:rsidRDefault="006B36A6" w:rsidP="006B36A6">
      <w:pPr>
        <w:keepLines/>
        <w:widowControl w:val="0"/>
        <w:tabs>
          <w:tab w:val="left" w:pos="990"/>
        </w:tabs>
        <w:autoSpaceDE w:val="0"/>
        <w:autoSpaceDN w:val="0"/>
        <w:adjustRightInd w:val="0"/>
        <w:jc w:val="both"/>
        <w:outlineLvl w:val="1"/>
        <w:rPr>
          <w:rFonts w:ascii="Arial" w:eastAsiaTheme="majorEastAsia" w:hAnsi="Arial" w:cs="Arial"/>
          <w:bCs/>
          <w:sz w:val="22"/>
          <w:szCs w:val="22"/>
        </w:rPr>
      </w:pPr>
    </w:p>
    <w:p w14:paraId="7782AF1F" w14:textId="69C50D7B" w:rsidR="00C80E90" w:rsidRDefault="00C80E90" w:rsidP="00074054">
      <w:pPr>
        <w:keepNext/>
        <w:jc w:val="both"/>
        <w:rPr>
          <w:rFonts w:ascii="Arial" w:hAnsi="Arial" w:cs="Arial"/>
          <w:b/>
          <w:sz w:val="22"/>
          <w:szCs w:val="22"/>
          <w:lang w:val="en-GB"/>
        </w:rPr>
      </w:pPr>
      <w:r w:rsidRPr="00011881">
        <w:rPr>
          <w:rFonts w:ascii="Arial" w:hAnsi="Arial" w:cs="Arial"/>
          <w:b/>
          <w:sz w:val="22"/>
          <w:szCs w:val="22"/>
          <w:lang w:val="en-GB"/>
        </w:rPr>
        <w:t>Violation Tickets</w:t>
      </w:r>
    </w:p>
    <w:p w14:paraId="47A32244" w14:textId="77777777" w:rsidR="006B36A6" w:rsidRPr="00011881" w:rsidRDefault="006B36A6" w:rsidP="00074054">
      <w:pPr>
        <w:keepNext/>
        <w:jc w:val="both"/>
        <w:rPr>
          <w:rFonts w:ascii="Arial" w:hAnsi="Arial" w:cs="Arial"/>
          <w:b/>
          <w:sz w:val="22"/>
          <w:szCs w:val="22"/>
          <w:lang w:val="en-GB"/>
        </w:rPr>
      </w:pPr>
    </w:p>
    <w:p w14:paraId="32BC9F9C" w14:textId="43C7959C" w:rsidR="00BB2731" w:rsidRPr="005F3B29" w:rsidRDefault="00BB2731" w:rsidP="00806A98">
      <w:pPr>
        <w:keepNext/>
        <w:numPr>
          <w:ilvl w:val="0"/>
          <w:numId w:val="53"/>
        </w:numPr>
        <w:ind w:hanging="720"/>
        <w:jc w:val="both"/>
        <w:rPr>
          <w:rFonts w:ascii="Arial" w:hAnsi="Arial" w:cs="Arial"/>
          <w:sz w:val="22"/>
          <w:szCs w:val="22"/>
        </w:rPr>
      </w:pPr>
    </w:p>
    <w:p w14:paraId="6C1D6F4D" w14:textId="77777777" w:rsidR="006B36A6" w:rsidRDefault="006B36A6" w:rsidP="00074054">
      <w:pPr>
        <w:keepNext/>
        <w:keepLines/>
        <w:widowControl w:val="0"/>
        <w:tabs>
          <w:tab w:val="left" w:pos="990"/>
        </w:tabs>
        <w:autoSpaceDE w:val="0"/>
        <w:autoSpaceDN w:val="0"/>
        <w:adjustRightInd w:val="0"/>
        <w:ind w:left="990"/>
        <w:jc w:val="both"/>
        <w:outlineLvl w:val="1"/>
        <w:rPr>
          <w:rFonts w:ascii="Arial" w:eastAsiaTheme="majorEastAsia" w:hAnsi="Arial" w:cs="Arial"/>
          <w:bCs/>
          <w:sz w:val="22"/>
          <w:szCs w:val="22"/>
        </w:rPr>
      </w:pPr>
    </w:p>
    <w:p w14:paraId="6B8541C1" w14:textId="4043DBD4" w:rsidR="00C80E90" w:rsidRDefault="00C80E90" w:rsidP="00806A98">
      <w:pPr>
        <w:keepLines/>
        <w:widowControl w:val="0"/>
        <w:numPr>
          <w:ilvl w:val="0"/>
          <w:numId w:val="41"/>
        </w:numPr>
        <w:tabs>
          <w:tab w:val="left" w:pos="990"/>
        </w:tabs>
        <w:autoSpaceDE w:val="0"/>
        <w:autoSpaceDN w:val="0"/>
        <w:adjustRightInd w:val="0"/>
        <w:ind w:left="990" w:hanging="630"/>
        <w:jc w:val="both"/>
        <w:outlineLvl w:val="1"/>
        <w:rPr>
          <w:rFonts w:ascii="Arial" w:eastAsiaTheme="majorEastAsia" w:hAnsi="Arial" w:cs="Arial"/>
          <w:bCs/>
          <w:sz w:val="22"/>
          <w:szCs w:val="22"/>
        </w:rPr>
      </w:pPr>
      <w:r w:rsidRPr="00011881">
        <w:rPr>
          <w:rFonts w:ascii="Arial" w:eastAsiaTheme="majorEastAsia" w:hAnsi="Arial" w:cs="Arial"/>
          <w:bCs/>
          <w:sz w:val="22"/>
          <w:szCs w:val="22"/>
        </w:rPr>
        <w:t>Where a Municipal Tag has been issued and the penalty specified on the Municipal Tag is not paid within the prescribed time, a Peace Officer is hereby authorized and empowered to issue a Violation Ticket.</w:t>
      </w:r>
    </w:p>
    <w:p w14:paraId="06551B6D" w14:textId="77777777" w:rsidR="006B36A6" w:rsidRPr="00011881" w:rsidRDefault="006B36A6" w:rsidP="006B36A6">
      <w:pPr>
        <w:keepLines/>
        <w:widowControl w:val="0"/>
        <w:tabs>
          <w:tab w:val="left" w:pos="990"/>
        </w:tabs>
        <w:autoSpaceDE w:val="0"/>
        <w:autoSpaceDN w:val="0"/>
        <w:adjustRightInd w:val="0"/>
        <w:ind w:left="990"/>
        <w:jc w:val="both"/>
        <w:outlineLvl w:val="1"/>
        <w:rPr>
          <w:rFonts w:ascii="Arial" w:eastAsiaTheme="majorEastAsia" w:hAnsi="Arial" w:cs="Arial"/>
          <w:bCs/>
          <w:sz w:val="22"/>
          <w:szCs w:val="22"/>
        </w:rPr>
      </w:pPr>
    </w:p>
    <w:p w14:paraId="72386EF0" w14:textId="0A09DC0C" w:rsidR="00C80E90" w:rsidRDefault="00C80E90" w:rsidP="00806A98">
      <w:pPr>
        <w:numPr>
          <w:ilvl w:val="0"/>
          <w:numId w:val="41"/>
        </w:numPr>
        <w:tabs>
          <w:tab w:val="left" w:pos="990"/>
        </w:tabs>
        <w:autoSpaceDE w:val="0"/>
        <w:autoSpaceDN w:val="0"/>
        <w:adjustRightInd w:val="0"/>
        <w:ind w:left="990" w:hanging="630"/>
        <w:jc w:val="both"/>
        <w:rPr>
          <w:rFonts w:ascii="Arial" w:hAnsi="Arial" w:cs="Arial"/>
          <w:sz w:val="22"/>
          <w:szCs w:val="22"/>
        </w:rPr>
      </w:pPr>
      <w:r w:rsidRPr="00011881">
        <w:rPr>
          <w:rFonts w:ascii="Arial" w:hAnsi="Arial" w:cs="Arial"/>
          <w:sz w:val="22"/>
          <w:szCs w:val="22"/>
        </w:rPr>
        <w:t>Notwithstanding subsection (1), a Peace Officer may immediately issue a Violation Ticket to any Person whom the Peace Officer has reasonable and probable grounds to believe has contravened any provision of this Bylaw.</w:t>
      </w:r>
    </w:p>
    <w:p w14:paraId="374B7BB9" w14:textId="77777777" w:rsidR="006B36A6" w:rsidRPr="00011881" w:rsidRDefault="006B36A6" w:rsidP="006B36A6">
      <w:pPr>
        <w:tabs>
          <w:tab w:val="left" w:pos="990"/>
        </w:tabs>
        <w:autoSpaceDE w:val="0"/>
        <w:autoSpaceDN w:val="0"/>
        <w:adjustRightInd w:val="0"/>
        <w:jc w:val="both"/>
        <w:rPr>
          <w:rFonts w:ascii="Arial" w:hAnsi="Arial" w:cs="Arial"/>
          <w:sz w:val="22"/>
          <w:szCs w:val="22"/>
        </w:rPr>
      </w:pPr>
    </w:p>
    <w:p w14:paraId="7A04E7B1" w14:textId="63A2E6B7" w:rsidR="00C80E90" w:rsidRDefault="00C80E90" w:rsidP="00806A98">
      <w:pPr>
        <w:numPr>
          <w:ilvl w:val="0"/>
          <w:numId w:val="41"/>
        </w:numPr>
        <w:tabs>
          <w:tab w:val="left" w:pos="990"/>
        </w:tabs>
        <w:autoSpaceDE w:val="0"/>
        <w:autoSpaceDN w:val="0"/>
        <w:adjustRightInd w:val="0"/>
        <w:ind w:left="990" w:hanging="630"/>
        <w:jc w:val="both"/>
        <w:rPr>
          <w:rFonts w:ascii="Arial" w:hAnsi="Arial" w:cs="Arial"/>
          <w:sz w:val="22"/>
          <w:szCs w:val="22"/>
        </w:rPr>
      </w:pPr>
      <w:r w:rsidRPr="00011881">
        <w:rPr>
          <w:rFonts w:ascii="Arial" w:hAnsi="Arial" w:cs="Arial"/>
          <w:sz w:val="22"/>
          <w:szCs w:val="22"/>
        </w:rPr>
        <w:t xml:space="preserve">A Violation Ticket issued with respect to a contravention of this Bylaw shall be served upon the Person responsible for the contravention in accordance with the </w:t>
      </w:r>
      <w:r w:rsidRPr="00011881">
        <w:rPr>
          <w:rFonts w:ascii="Arial" w:hAnsi="Arial" w:cs="Arial"/>
          <w:i/>
          <w:iCs/>
          <w:sz w:val="22"/>
          <w:szCs w:val="22"/>
        </w:rPr>
        <w:t>Provincial Offences Procedure Act</w:t>
      </w:r>
      <w:r w:rsidRPr="00011881">
        <w:rPr>
          <w:rFonts w:ascii="Arial" w:hAnsi="Arial" w:cs="Arial"/>
          <w:sz w:val="22"/>
          <w:szCs w:val="22"/>
        </w:rPr>
        <w:t>.</w:t>
      </w:r>
    </w:p>
    <w:p w14:paraId="7B79F1C3" w14:textId="77777777" w:rsidR="006B36A6" w:rsidRPr="00011881" w:rsidRDefault="006B36A6" w:rsidP="006B36A6">
      <w:pPr>
        <w:tabs>
          <w:tab w:val="left" w:pos="990"/>
        </w:tabs>
        <w:autoSpaceDE w:val="0"/>
        <w:autoSpaceDN w:val="0"/>
        <w:adjustRightInd w:val="0"/>
        <w:jc w:val="both"/>
        <w:rPr>
          <w:rFonts w:ascii="Arial" w:hAnsi="Arial" w:cs="Arial"/>
          <w:sz w:val="22"/>
          <w:szCs w:val="22"/>
        </w:rPr>
      </w:pPr>
    </w:p>
    <w:p w14:paraId="293970E8" w14:textId="07835A5E" w:rsidR="00C80E90" w:rsidRDefault="00C80E90" w:rsidP="00806A98">
      <w:pPr>
        <w:numPr>
          <w:ilvl w:val="0"/>
          <w:numId w:val="41"/>
        </w:numPr>
        <w:tabs>
          <w:tab w:val="left" w:pos="990"/>
        </w:tabs>
        <w:autoSpaceDE w:val="0"/>
        <w:autoSpaceDN w:val="0"/>
        <w:adjustRightInd w:val="0"/>
        <w:ind w:left="990" w:hanging="630"/>
        <w:jc w:val="both"/>
        <w:rPr>
          <w:rFonts w:ascii="Arial" w:hAnsi="Arial" w:cs="Arial"/>
          <w:sz w:val="22"/>
          <w:szCs w:val="22"/>
        </w:rPr>
      </w:pPr>
      <w:r w:rsidRPr="00011881">
        <w:rPr>
          <w:rFonts w:ascii="Arial" w:hAnsi="Arial" w:cs="Arial"/>
          <w:sz w:val="22"/>
          <w:szCs w:val="22"/>
        </w:rPr>
        <w:t xml:space="preserve">Subject to the </w:t>
      </w:r>
      <w:r w:rsidRPr="00011881">
        <w:rPr>
          <w:rFonts w:ascii="Arial" w:hAnsi="Arial" w:cs="Arial"/>
          <w:i/>
          <w:iCs/>
          <w:sz w:val="22"/>
          <w:szCs w:val="22"/>
        </w:rPr>
        <w:t>Provincial Offences Procedure Act</w:t>
      </w:r>
      <w:r w:rsidRPr="00011881">
        <w:rPr>
          <w:rFonts w:ascii="Arial" w:hAnsi="Arial" w:cs="Arial"/>
          <w:iCs/>
          <w:sz w:val="22"/>
          <w:szCs w:val="22"/>
        </w:rPr>
        <w:t xml:space="preserve"> and the regulations thereunder, i</w:t>
      </w:r>
      <w:r w:rsidRPr="00011881">
        <w:rPr>
          <w:rFonts w:ascii="Arial" w:hAnsi="Arial" w:cs="Arial"/>
          <w:sz w:val="22"/>
          <w:szCs w:val="22"/>
        </w:rPr>
        <w:t>f a Violation Ticket is issued in respect of an offence, the Violation Ticket may:</w:t>
      </w:r>
    </w:p>
    <w:p w14:paraId="552E70C2" w14:textId="77777777" w:rsidR="006B36A6" w:rsidRPr="00011881" w:rsidRDefault="006B36A6" w:rsidP="006B36A6">
      <w:pPr>
        <w:tabs>
          <w:tab w:val="left" w:pos="990"/>
        </w:tabs>
        <w:autoSpaceDE w:val="0"/>
        <w:autoSpaceDN w:val="0"/>
        <w:adjustRightInd w:val="0"/>
        <w:jc w:val="both"/>
        <w:rPr>
          <w:rFonts w:ascii="Arial" w:hAnsi="Arial" w:cs="Arial"/>
          <w:sz w:val="22"/>
          <w:szCs w:val="22"/>
        </w:rPr>
      </w:pPr>
    </w:p>
    <w:p w14:paraId="1BAD34A6" w14:textId="4DF4CE01" w:rsidR="00C80E90" w:rsidRDefault="00C80E90" w:rsidP="00125F8F">
      <w:pPr>
        <w:numPr>
          <w:ilvl w:val="0"/>
          <w:numId w:val="17"/>
        </w:numPr>
        <w:autoSpaceDE w:val="0"/>
        <w:autoSpaceDN w:val="0"/>
        <w:adjustRightInd w:val="0"/>
        <w:ind w:left="1440" w:hanging="450"/>
        <w:jc w:val="both"/>
        <w:rPr>
          <w:rFonts w:ascii="Arial" w:hAnsi="Arial" w:cs="Arial"/>
          <w:sz w:val="22"/>
          <w:szCs w:val="22"/>
        </w:rPr>
      </w:pPr>
      <w:r w:rsidRPr="00011881">
        <w:rPr>
          <w:rFonts w:ascii="Arial" w:hAnsi="Arial" w:cs="Arial"/>
          <w:sz w:val="22"/>
          <w:szCs w:val="22"/>
        </w:rPr>
        <w:lastRenderedPageBreak/>
        <w:t>specify the fine amount established by this Bylaw for the offence in Schedule “</w:t>
      </w:r>
      <w:r w:rsidR="00070C54">
        <w:rPr>
          <w:rFonts w:ascii="Arial" w:hAnsi="Arial" w:cs="Arial"/>
          <w:sz w:val="22"/>
          <w:szCs w:val="22"/>
        </w:rPr>
        <w:t>D</w:t>
      </w:r>
      <w:r w:rsidRPr="00011881">
        <w:rPr>
          <w:rFonts w:ascii="Arial" w:hAnsi="Arial" w:cs="Arial"/>
          <w:sz w:val="22"/>
          <w:szCs w:val="22"/>
        </w:rPr>
        <w:t>”; or</w:t>
      </w:r>
    </w:p>
    <w:p w14:paraId="57513853" w14:textId="77777777" w:rsidR="006B36A6" w:rsidRPr="00011881" w:rsidRDefault="006B36A6" w:rsidP="006B36A6">
      <w:pPr>
        <w:autoSpaceDE w:val="0"/>
        <w:autoSpaceDN w:val="0"/>
        <w:adjustRightInd w:val="0"/>
        <w:ind w:left="1440"/>
        <w:jc w:val="both"/>
        <w:rPr>
          <w:rFonts w:ascii="Arial" w:hAnsi="Arial" w:cs="Arial"/>
          <w:sz w:val="22"/>
          <w:szCs w:val="22"/>
        </w:rPr>
      </w:pPr>
    </w:p>
    <w:p w14:paraId="5EC978E7" w14:textId="61EA9FE4" w:rsidR="00C80E90" w:rsidRDefault="00C80E90" w:rsidP="00125F8F">
      <w:pPr>
        <w:numPr>
          <w:ilvl w:val="0"/>
          <w:numId w:val="17"/>
        </w:numPr>
        <w:autoSpaceDE w:val="0"/>
        <w:autoSpaceDN w:val="0"/>
        <w:adjustRightInd w:val="0"/>
        <w:ind w:left="1440" w:hanging="450"/>
        <w:jc w:val="both"/>
        <w:rPr>
          <w:rFonts w:ascii="Arial" w:hAnsi="Arial" w:cs="Arial"/>
          <w:sz w:val="22"/>
          <w:szCs w:val="22"/>
        </w:rPr>
      </w:pPr>
      <w:r w:rsidRPr="00011881">
        <w:rPr>
          <w:rFonts w:ascii="Arial" w:hAnsi="Arial" w:cs="Arial"/>
          <w:sz w:val="22"/>
          <w:szCs w:val="22"/>
        </w:rPr>
        <w:t>require a Person to appear in court without the alternative of making a voluntary payment.</w:t>
      </w:r>
    </w:p>
    <w:p w14:paraId="0104E292" w14:textId="77777777" w:rsidR="006B36A6" w:rsidRPr="00011881" w:rsidRDefault="006B36A6" w:rsidP="006B36A6">
      <w:pPr>
        <w:autoSpaceDE w:val="0"/>
        <w:autoSpaceDN w:val="0"/>
        <w:adjustRightInd w:val="0"/>
        <w:jc w:val="both"/>
        <w:rPr>
          <w:rFonts w:ascii="Arial" w:hAnsi="Arial" w:cs="Arial"/>
          <w:sz w:val="22"/>
          <w:szCs w:val="22"/>
        </w:rPr>
      </w:pPr>
    </w:p>
    <w:p w14:paraId="72302363" w14:textId="1E520FE3" w:rsidR="00C80E90" w:rsidRDefault="00C80E90" w:rsidP="00806A98">
      <w:pPr>
        <w:numPr>
          <w:ilvl w:val="0"/>
          <w:numId w:val="41"/>
        </w:numPr>
        <w:tabs>
          <w:tab w:val="left" w:pos="990"/>
        </w:tabs>
        <w:autoSpaceDE w:val="0"/>
        <w:autoSpaceDN w:val="0"/>
        <w:adjustRightInd w:val="0"/>
        <w:ind w:left="990" w:hanging="630"/>
        <w:jc w:val="both"/>
        <w:rPr>
          <w:rFonts w:ascii="Arial" w:hAnsi="Arial" w:cs="Arial"/>
          <w:sz w:val="22"/>
          <w:szCs w:val="22"/>
        </w:rPr>
      </w:pPr>
      <w:r w:rsidRPr="00011881">
        <w:rPr>
          <w:rFonts w:ascii="Arial" w:hAnsi="Arial" w:cs="Arial"/>
          <w:sz w:val="22"/>
          <w:szCs w:val="22"/>
        </w:rPr>
        <w:t>A Person who commits an offence may:</w:t>
      </w:r>
    </w:p>
    <w:p w14:paraId="4D383E3C" w14:textId="77777777" w:rsidR="006B36A6" w:rsidRPr="00011881" w:rsidRDefault="006B36A6" w:rsidP="006B36A6">
      <w:pPr>
        <w:tabs>
          <w:tab w:val="left" w:pos="990"/>
        </w:tabs>
        <w:autoSpaceDE w:val="0"/>
        <w:autoSpaceDN w:val="0"/>
        <w:adjustRightInd w:val="0"/>
        <w:ind w:left="990"/>
        <w:jc w:val="both"/>
        <w:rPr>
          <w:rFonts w:ascii="Arial" w:hAnsi="Arial" w:cs="Arial"/>
          <w:sz w:val="22"/>
          <w:szCs w:val="22"/>
        </w:rPr>
      </w:pPr>
    </w:p>
    <w:p w14:paraId="3BCA7544" w14:textId="01B85FED" w:rsidR="00C80E90" w:rsidRDefault="00C80E90" w:rsidP="00125F8F">
      <w:pPr>
        <w:numPr>
          <w:ilvl w:val="0"/>
          <w:numId w:val="18"/>
        </w:numPr>
        <w:tabs>
          <w:tab w:val="left" w:pos="1440"/>
        </w:tabs>
        <w:autoSpaceDE w:val="0"/>
        <w:autoSpaceDN w:val="0"/>
        <w:adjustRightInd w:val="0"/>
        <w:ind w:left="1440" w:hanging="450"/>
        <w:jc w:val="both"/>
        <w:rPr>
          <w:rFonts w:ascii="Arial" w:hAnsi="Arial" w:cs="Arial"/>
          <w:sz w:val="22"/>
          <w:szCs w:val="22"/>
        </w:rPr>
      </w:pPr>
      <w:r w:rsidRPr="00011881">
        <w:rPr>
          <w:rFonts w:ascii="Arial" w:hAnsi="Arial" w:cs="Arial"/>
          <w:sz w:val="22"/>
          <w:szCs w:val="22"/>
        </w:rPr>
        <w:t>if a Violation Ticket is issued in respect of the offence; and</w:t>
      </w:r>
    </w:p>
    <w:p w14:paraId="1944B3E8" w14:textId="77777777" w:rsidR="006B36A6" w:rsidRPr="00011881" w:rsidRDefault="006B36A6" w:rsidP="006B36A6">
      <w:pPr>
        <w:tabs>
          <w:tab w:val="left" w:pos="1440"/>
        </w:tabs>
        <w:autoSpaceDE w:val="0"/>
        <w:autoSpaceDN w:val="0"/>
        <w:adjustRightInd w:val="0"/>
        <w:ind w:left="1440"/>
        <w:jc w:val="both"/>
        <w:rPr>
          <w:rFonts w:ascii="Arial" w:hAnsi="Arial" w:cs="Arial"/>
          <w:sz w:val="22"/>
          <w:szCs w:val="22"/>
        </w:rPr>
      </w:pPr>
    </w:p>
    <w:p w14:paraId="6101858C" w14:textId="7BB69695" w:rsidR="00C80E90" w:rsidRDefault="00C80E90" w:rsidP="00125F8F">
      <w:pPr>
        <w:numPr>
          <w:ilvl w:val="0"/>
          <w:numId w:val="18"/>
        </w:numPr>
        <w:tabs>
          <w:tab w:val="left" w:pos="1440"/>
        </w:tabs>
        <w:autoSpaceDE w:val="0"/>
        <w:autoSpaceDN w:val="0"/>
        <w:adjustRightInd w:val="0"/>
        <w:ind w:left="1440" w:hanging="450"/>
        <w:jc w:val="both"/>
        <w:rPr>
          <w:rFonts w:ascii="Arial" w:hAnsi="Arial" w:cs="Arial"/>
          <w:sz w:val="22"/>
          <w:szCs w:val="22"/>
        </w:rPr>
      </w:pPr>
      <w:r w:rsidRPr="00011881">
        <w:rPr>
          <w:rFonts w:ascii="Arial" w:hAnsi="Arial" w:cs="Arial"/>
          <w:sz w:val="22"/>
          <w:szCs w:val="22"/>
        </w:rPr>
        <w:t>if a Violation Ticket specifies the fine amount established by this Bylaw for the offence;</w:t>
      </w:r>
    </w:p>
    <w:p w14:paraId="26BBD807" w14:textId="77777777" w:rsidR="006B36A6" w:rsidRPr="00011881" w:rsidRDefault="006B36A6" w:rsidP="006B36A6">
      <w:pPr>
        <w:tabs>
          <w:tab w:val="left" w:pos="1440"/>
        </w:tabs>
        <w:autoSpaceDE w:val="0"/>
        <w:autoSpaceDN w:val="0"/>
        <w:adjustRightInd w:val="0"/>
        <w:jc w:val="both"/>
        <w:rPr>
          <w:rFonts w:ascii="Arial" w:hAnsi="Arial" w:cs="Arial"/>
          <w:sz w:val="22"/>
          <w:szCs w:val="22"/>
        </w:rPr>
      </w:pPr>
    </w:p>
    <w:p w14:paraId="126D2F84" w14:textId="3CEAC22C" w:rsidR="00C80E90" w:rsidRDefault="00C80E90" w:rsidP="00125F8F">
      <w:pPr>
        <w:autoSpaceDE w:val="0"/>
        <w:autoSpaceDN w:val="0"/>
        <w:adjustRightInd w:val="0"/>
        <w:ind w:left="990"/>
        <w:jc w:val="both"/>
        <w:rPr>
          <w:rFonts w:ascii="Arial" w:hAnsi="Arial" w:cs="Arial"/>
          <w:sz w:val="22"/>
          <w:szCs w:val="22"/>
        </w:rPr>
      </w:pPr>
      <w:r w:rsidRPr="00011881">
        <w:rPr>
          <w:rFonts w:ascii="Arial" w:hAnsi="Arial" w:cs="Arial"/>
          <w:sz w:val="22"/>
          <w:szCs w:val="22"/>
        </w:rPr>
        <w:t>make a voluntary payment equal to the specified fine.</w:t>
      </w:r>
    </w:p>
    <w:p w14:paraId="1527F890" w14:textId="77777777" w:rsidR="006B36A6" w:rsidRPr="00011881" w:rsidRDefault="006B36A6" w:rsidP="006B36A6">
      <w:pPr>
        <w:autoSpaceDE w:val="0"/>
        <w:autoSpaceDN w:val="0"/>
        <w:adjustRightInd w:val="0"/>
        <w:jc w:val="both"/>
        <w:rPr>
          <w:rFonts w:ascii="Arial" w:hAnsi="Arial" w:cs="Arial"/>
          <w:sz w:val="22"/>
          <w:szCs w:val="22"/>
        </w:rPr>
      </w:pPr>
    </w:p>
    <w:p w14:paraId="01C4A4C3" w14:textId="1D5B771A" w:rsidR="00C80E90" w:rsidRPr="00011881" w:rsidRDefault="00C80E90" w:rsidP="00806A98">
      <w:pPr>
        <w:numPr>
          <w:ilvl w:val="0"/>
          <w:numId w:val="41"/>
        </w:numPr>
        <w:tabs>
          <w:tab w:val="left" w:pos="990"/>
        </w:tabs>
        <w:autoSpaceDE w:val="0"/>
        <w:autoSpaceDN w:val="0"/>
        <w:adjustRightInd w:val="0"/>
        <w:ind w:left="990" w:hanging="630"/>
        <w:jc w:val="both"/>
        <w:rPr>
          <w:rFonts w:ascii="Arial" w:hAnsi="Arial" w:cs="Arial"/>
          <w:sz w:val="22"/>
          <w:szCs w:val="22"/>
        </w:rPr>
      </w:pPr>
      <w:r w:rsidRPr="00011881">
        <w:rPr>
          <w:rFonts w:ascii="Arial" w:hAnsi="Arial" w:cs="Arial"/>
          <w:sz w:val="22"/>
          <w:szCs w:val="22"/>
        </w:rPr>
        <w:t xml:space="preserve">When a clerk records in the Court records the receipt of a voluntary payment pursuant to this Bylaw and the </w:t>
      </w:r>
      <w:r w:rsidRPr="00011881">
        <w:rPr>
          <w:rFonts w:ascii="Arial" w:hAnsi="Arial" w:cs="Arial"/>
          <w:i/>
          <w:iCs/>
          <w:sz w:val="22"/>
          <w:szCs w:val="22"/>
        </w:rPr>
        <w:t>Provincial Offences Procedure Act</w:t>
      </w:r>
      <w:r w:rsidRPr="00011881">
        <w:rPr>
          <w:rFonts w:ascii="Arial" w:hAnsi="Arial" w:cs="Arial"/>
          <w:sz w:val="22"/>
          <w:szCs w:val="22"/>
        </w:rPr>
        <w:t xml:space="preserve">, the act of recording receipt of that payment constitutes acceptance of the guilty plea </w:t>
      </w:r>
      <w:proofErr w:type="gramStart"/>
      <w:r w:rsidRPr="00011881">
        <w:rPr>
          <w:rFonts w:ascii="Arial" w:hAnsi="Arial" w:cs="Arial"/>
          <w:sz w:val="22"/>
          <w:szCs w:val="22"/>
        </w:rPr>
        <w:t>and also</w:t>
      </w:r>
      <w:proofErr w:type="gramEnd"/>
      <w:r w:rsidRPr="00011881">
        <w:rPr>
          <w:rFonts w:ascii="Arial" w:hAnsi="Arial" w:cs="Arial"/>
          <w:sz w:val="22"/>
          <w:szCs w:val="22"/>
        </w:rPr>
        <w:t xml:space="preserve"> constitutes a conviction and the imposition of a fine in the amount of the specified penalty.</w:t>
      </w:r>
    </w:p>
    <w:p w14:paraId="6FF17D17" w14:textId="39D655B8" w:rsidR="00C80E90" w:rsidRDefault="00C80E90" w:rsidP="00125F8F">
      <w:pPr>
        <w:autoSpaceDE w:val="0"/>
        <w:autoSpaceDN w:val="0"/>
        <w:adjustRightInd w:val="0"/>
        <w:ind w:left="720" w:hanging="720"/>
        <w:jc w:val="both"/>
        <w:rPr>
          <w:rFonts w:ascii="Arial" w:hAnsi="Arial" w:cs="Arial"/>
          <w:sz w:val="22"/>
          <w:szCs w:val="22"/>
        </w:rPr>
      </w:pPr>
    </w:p>
    <w:p w14:paraId="6EA343F1" w14:textId="77777777" w:rsidR="00A75814" w:rsidRPr="00011881" w:rsidRDefault="00A75814" w:rsidP="00125F8F">
      <w:pPr>
        <w:autoSpaceDE w:val="0"/>
        <w:autoSpaceDN w:val="0"/>
        <w:adjustRightInd w:val="0"/>
        <w:ind w:left="720" w:hanging="720"/>
        <w:jc w:val="both"/>
        <w:rPr>
          <w:rFonts w:ascii="Arial" w:hAnsi="Arial" w:cs="Arial"/>
          <w:sz w:val="22"/>
          <w:szCs w:val="22"/>
        </w:rPr>
      </w:pPr>
    </w:p>
    <w:p w14:paraId="1E58DAAA" w14:textId="77777777" w:rsidR="00C80E90" w:rsidRPr="00011881" w:rsidRDefault="00C80E90" w:rsidP="00806A98">
      <w:pPr>
        <w:keepNext/>
        <w:numPr>
          <w:ilvl w:val="0"/>
          <w:numId w:val="52"/>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PENALTIES</w:t>
      </w:r>
    </w:p>
    <w:p w14:paraId="51C9672D" w14:textId="77777777" w:rsidR="00C80E90" w:rsidRPr="00011881" w:rsidRDefault="00C80E90" w:rsidP="00125F8F">
      <w:pPr>
        <w:rPr>
          <w:rFonts w:ascii="CG Times" w:hAnsi="CG Times"/>
          <w:sz w:val="20"/>
          <w:szCs w:val="20"/>
          <w:lang w:val="en-GB"/>
        </w:rPr>
      </w:pPr>
    </w:p>
    <w:p w14:paraId="368804C3" w14:textId="39777957" w:rsidR="00C80E90" w:rsidRDefault="00C80E90" w:rsidP="00125F8F">
      <w:pPr>
        <w:jc w:val="both"/>
        <w:rPr>
          <w:rFonts w:ascii="Arial" w:hAnsi="Arial" w:cs="Arial"/>
          <w:b/>
          <w:sz w:val="22"/>
          <w:szCs w:val="22"/>
          <w:lang w:val="en-GB"/>
        </w:rPr>
      </w:pPr>
      <w:r w:rsidRPr="00011881">
        <w:rPr>
          <w:rFonts w:ascii="Arial" w:hAnsi="Arial" w:cs="Arial"/>
          <w:b/>
          <w:sz w:val="22"/>
          <w:szCs w:val="22"/>
          <w:lang w:val="en-GB"/>
        </w:rPr>
        <w:t>Offence</w:t>
      </w:r>
    </w:p>
    <w:p w14:paraId="3776CDF5" w14:textId="77777777" w:rsidR="006B36A6" w:rsidRPr="00011881" w:rsidRDefault="006B36A6" w:rsidP="00125F8F">
      <w:pPr>
        <w:jc w:val="both"/>
        <w:rPr>
          <w:rFonts w:ascii="Arial" w:hAnsi="Arial" w:cs="Arial"/>
          <w:b/>
          <w:sz w:val="22"/>
          <w:szCs w:val="22"/>
          <w:lang w:val="en-GB"/>
        </w:rPr>
      </w:pPr>
    </w:p>
    <w:p w14:paraId="44B6E689" w14:textId="63C7F131" w:rsidR="00F3307E" w:rsidRDefault="00C80E90" w:rsidP="00806A98">
      <w:pPr>
        <w:numPr>
          <w:ilvl w:val="0"/>
          <w:numId w:val="53"/>
        </w:numPr>
        <w:ind w:hanging="720"/>
        <w:jc w:val="both"/>
        <w:rPr>
          <w:rFonts w:ascii="Arial" w:hAnsi="Arial" w:cs="Arial"/>
          <w:sz w:val="22"/>
          <w:szCs w:val="22"/>
        </w:rPr>
      </w:pPr>
      <w:r w:rsidRPr="005F3B29">
        <w:rPr>
          <w:rFonts w:ascii="Arial" w:hAnsi="Arial" w:cs="Arial"/>
          <w:sz w:val="22"/>
          <w:szCs w:val="22"/>
        </w:rPr>
        <w:t>A Person who contravenes or fails to comply with any provision of this Bylaw is guilty of an offence and is liable to a fine in an amount not less than that established in this Part and not exceeding $10,000.00.</w:t>
      </w:r>
    </w:p>
    <w:p w14:paraId="087CBFB1" w14:textId="77777777" w:rsidR="006B36A6" w:rsidRPr="00F53E24" w:rsidRDefault="006B36A6" w:rsidP="006B36A6">
      <w:pPr>
        <w:ind w:left="720"/>
        <w:jc w:val="both"/>
        <w:rPr>
          <w:rFonts w:ascii="Arial" w:hAnsi="Arial" w:cs="Arial"/>
          <w:sz w:val="22"/>
          <w:szCs w:val="22"/>
        </w:rPr>
      </w:pPr>
    </w:p>
    <w:p w14:paraId="6D902D43" w14:textId="34D2A971" w:rsidR="00C80E90" w:rsidRDefault="00C80E90" w:rsidP="00125F8F">
      <w:pPr>
        <w:keepNext/>
        <w:jc w:val="both"/>
        <w:rPr>
          <w:rFonts w:ascii="Arial" w:hAnsi="Arial" w:cs="Arial"/>
          <w:b/>
          <w:sz w:val="22"/>
          <w:szCs w:val="22"/>
        </w:rPr>
      </w:pPr>
      <w:r w:rsidRPr="00011881">
        <w:rPr>
          <w:rFonts w:ascii="Arial" w:hAnsi="Arial" w:cs="Arial"/>
          <w:b/>
          <w:sz w:val="22"/>
          <w:szCs w:val="22"/>
        </w:rPr>
        <w:t>Specified Penalties</w:t>
      </w:r>
    </w:p>
    <w:p w14:paraId="10BB1A1D" w14:textId="77777777" w:rsidR="006B36A6" w:rsidRPr="00011881" w:rsidRDefault="006B36A6" w:rsidP="00125F8F">
      <w:pPr>
        <w:keepNext/>
        <w:jc w:val="both"/>
        <w:rPr>
          <w:rFonts w:ascii="Arial" w:hAnsi="Arial" w:cs="Arial"/>
          <w:b/>
          <w:sz w:val="22"/>
          <w:szCs w:val="22"/>
        </w:rPr>
      </w:pPr>
    </w:p>
    <w:p w14:paraId="7B323FCC" w14:textId="6411331B" w:rsidR="00F3307E" w:rsidRDefault="00C80E90" w:rsidP="00806A98">
      <w:pPr>
        <w:numPr>
          <w:ilvl w:val="0"/>
          <w:numId w:val="53"/>
        </w:numPr>
        <w:ind w:hanging="720"/>
        <w:jc w:val="both"/>
        <w:rPr>
          <w:rFonts w:ascii="Arial" w:hAnsi="Arial" w:cs="Arial"/>
          <w:sz w:val="22"/>
          <w:szCs w:val="22"/>
        </w:rPr>
      </w:pPr>
      <w:r w:rsidRPr="005F3B29">
        <w:rPr>
          <w:rFonts w:ascii="Arial" w:hAnsi="Arial" w:cs="Arial"/>
          <w:sz w:val="22"/>
          <w:szCs w:val="22"/>
        </w:rPr>
        <w:t xml:space="preserve">Without restricting the generality of section </w:t>
      </w:r>
      <w:r w:rsidR="00E523DD">
        <w:rPr>
          <w:rFonts w:ascii="Arial" w:hAnsi="Arial" w:cs="Arial"/>
          <w:sz w:val="22"/>
          <w:szCs w:val="22"/>
        </w:rPr>
        <w:t>6</w:t>
      </w:r>
      <w:r w:rsidR="00A12EA5">
        <w:rPr>
          <w:rFonts w:ascii="Arial" w:hAnsi="Arial" w:cs="Arial"/>
          <w:sz w:val="22"/>
          <w:szCs w:val="22"/>
        </w:rPr>
        <w:t>4</w:t>
      </w:r>
      <w:r w:rsidRPr="005F3B29">
        <w:rPr>
          <w:rFonts w:ascii="Arial" w:hAnsi="Arial" w:cs="Arial"/>
          <w:sz w:val="22"/>
          <w:szCs w:val="22"/>
        </w:rPr>
        <w:t>, the fine amounts established for use on Municipal Tags and Violation Tickets if a voluntary payment option is offered are as set out in Schedule “</w:t>
      </w:r>
      <w:r w:rsidR="00070C54">
        <w:rPr>
          <w:rFonts w:ascii="Arial" w:hAnsi="Arial" w:cs="Arial"/>
          <w:sz w:val="22"/>
          <w:szCs w:val="22"/>
        </w:rPr>
        <w:t>D</w:t>
      </w:r>
      <w:r w:rsidRPr="005F3B29">
        <w:rPr>
          <w:rFonts w:ascii="Arial" w:hAnsi="Arial" w:cs="Arial"/>
          <w:sz w:val="22"/>
          <w:szCs w:val="22"/>
        </w:rPr>
        <w:t>”.</w:t>
      </w:r>
    </w:p>
    <w:p w14:paraId="222BB5C2" w14:textId="77777777" w:rsidR="006B36A6" w:rsidRPr="00F53E24" w:rsidRDefault="006B36A6" w:rsidP="006B36A6">
      <w:pPr>
        <w:ind w:left="720"/>
        <w:jc w:val="both"/>
        <w:rPr>
          <w:rFonts w:ascii="Arial" w:hAnsi="Arial" w:cs="Arial"/>
          <w:sz w:val="22"/>
          <w:szCs w:val="22"/>
        </w:rPr>
      </w:pPr>
    </w:p>
    <w:p w14:paraId="67D8E3B5" w14:textId="01E88B9A" w:rsidR="00C80E90" w:rsidRDefault="00C80E90" w:rsidP="00125F8F">
      <w:pPr>
        <w:keepNext/>
        <w:jc w:val="both"/>
        <w:rPr>
          <w:rFonts w:ascii="Arial" w:hAnsi="Arial" w:cs="Arial"/>
          <w:b/>
          <w:sz w:val="22"/>
          <w:szCs w:val="22"/>
        </w:rPr>
      </w:pPr>
      <w:r w:rsidRPr="00011881">
        <w:rPr>
          <w:rFonts w:ascii="Arial" w:hAnsi="Arial" w:cs="Arial"/>
          <w:b/>
          <w:sz w:val="22"/>
          <w:szCs w:val="22"/>
        </w:rPr>
        <w:t xml:space="preserve">Owner Liable </w:t>
      </w:r>
    </w:p>
    <w:p w14:paraId="5140484B" w14:textId="77777777" w:rsidR="006B36A6" w:rsidRPr="00011881" w:rsidRDefault="006B36A6" w:rsidP="00125F8F">
      <w:pPr>
        <w:keepNext/>
        <w:jc w:val="both"/>
        <w:rPr>
          <w:rFonts w:ascii="Arial" w:hAnsi="Arial" w:cs="Arial"/>
          <w:b/>
          <w:sz w:val="22"/>
          <w:szCs w:val="22"/>
        </w:rPr>
      </w:pPr>
    </w:p>
    <w:p w14:paraId="1083DAB7" w14:textId="4A4B08EF" w:rsidR="00BB2731" w:rsidRPr="005F3B29" w:rsidRDefault="00BB2731" w:rsidP="00806A98">
      <w:pPr>
        <w:numPr>
          <w:ilvl w:val="0"/>
          <w:numId w:val="53"/>
        </w:numPr>
        <w:ind w:hanging="720"/>
        <w:jc w:val="both"/>
        <w:rPr>
          <w:rFonts w:ascii="Arial" w:hAnsi="Arial" w:cs="Arial"/>
          <w:sz w:val="22"/>
          <w:szCs w:val="22"/>
        </w:rPr>
      </w:pPr>
    </w:p>
    <w:p w14:paraId="00BE01F2" w14:textId="77777777" w:rsidR="006B36A6" w:rsidRDefault="006B36A6" w:rsidP="006B36A6">
      <w:pPr>
        <w:tabs>
          <w:tab w:val="left" w:pos="990"/>
        </w:tabs>
        <w:ind w:left="990"/>
        <w:jc w:val="both"/>
        <w:rPr>
          <w:rFonts w:ascii="Arial" w:hAnsi="Arial" w:cs="Arial"/>
          <w:sz w:val="22"/>
          <w:szCs w:val="22"/>
        </w:rPr>
      </w:pPr>
    </w:p>
    <w:p w14:paraId="16AB1291" w14:textId="77777777" w:rsidR="006B36A6" w:rsidRDefault="00C80E90" w:rsidP="00806A98">
      <w:pPr>
        <w:numPr>
          <w:ilvl w:val="0"/>
          <w:numId w:val="42"/>
        </w:numPr>
        <w:tabs>
          <w:tab w:val="left" w:pos="990"/>
        </w:tabs>
        <w:ind w:left="990" w:hanging="630"/>
        <w:jc w:val="both"/>
        <w:rPr>
          <w:rFonts w:ascii="Arial" w:hAnsi="Arial" w:cs="Arial"/>
          <w:sz w:val="22"/>
          <w:szCs w:val="22"/>
        </w:rPr>
      </w:pPr>
      <w:r w:rsidRPr="00011881">
        <w:rPr>
          <w:rFonts w:ascii="Arial" w:hAnsi="Arial" w:cs="Arial"/>
          <w:sz w:val="22"/>
          <w:szCs w:val="22"/>
        </w:rPr>
        <w:t>In this Part “owner” includes any Person registered as an owner at the Motor Vehicle Registry.</w:t>
      </w:r>
    </w:p>
    <w:p w14:paraId="1D6EF4B5" w14:textId="77777777" w:rsidR="006B36A6" w:rsidRDefault="006B36A6" w:rsidP="006B36A6">
      <w:pPr>
        <w:tabs>
          <w:tab w:val="left" w:pos="990"/>
        </w:tabs>
        <w:ind w:left="990"/>
        <w:jc w:val="both"/>
        <w:rPr>
          <w:rFonts w:ascii="Arial" w:hAnsi="Arial" w:cs="Arial"/>
          <w:sz w:val="22"/>
          <w:szCs w:val="22"/>
        </w:rPr>
      </w:pPr>
    </w:p>
    <w:p w14:paraId="22648473" w14:textId="44AE8A56" w:rsidR="00391E93" w:rsidRDefault="00C80E90" w:rsidP="00806A98">
      <w:pPr>
        <w:numPr>
          <w:ilvl w:val="0"/>
          <w:numId w:val="42"/>
        </w:numPr>
        <w:tabs>
          <w:tab w:val="left" w:pos="990"/>
        </w:tabs>
        <w:ind w:left="990" w:hanging="630"/>
        <w:jc w:val="both"/>
        <w:rPr>
          <w:rFonts w:ascii="Arial" w:hAnsi="Arial" w:cs="Arial"/>
          <w:sz w:val="22"/>
          <w:szCs w:val="22"/>
        </w:rPr>
      </w:pPr>
      <w:r w:rsidRPr="006B36A6">
        <w:rPr>
          <w:rFonts w:ascii="Arial" w:hAnsi="Arial" w:cs="Arial"/>
          <w:sz w:val="22"/>
          <w:szCs w:val="22"/>
        </w:rPr>
        <w:t>If a Vehicle is involved in an offence under this Bylaw, the owner of that Vehicle is guilty of an offence.</w:t>
      </w:r>
    </w:p>
    <w:p w14:paraId="76FDE320" w14:textId="77777777" w:rsidR="006B36A6" w:rsidRPr="006B36A6" w:rsidRDefault="006B36A6" w:rsidP="006B36A6">
      <w:pPr>
        <w:tabs>
          <w:tab w:val="left" w:pos="990"/>
        </w:tabs>
        <w:jc w:val="both"/>
        <w:rPr>
          <w:rFonts w:ascii="Arial" w:hAnsi="Arial" w:cs="Arial"/>
          <w:sz w:val="22"/>
          <w:szCs w:val="22"/>
        </w:rPr>
      </w:pPr>
    </w:p>
    <w:p w14:paraId="3FA9BFEE" w14:textId="4D608B75" w:rsidR="00C80E90" w:rsidRDefault="00C80E90" w:rsidP="00806A98">
      <w:pPr>
        <w:numPr>
          <w:ilvl w:val="0"/>
          <w:numId w:val="42"/>
        </w:numPr>
        <w:tabs>
          <w:tab w:val="left" w:pos="990"/>
        </w:tabs>
        <w:ind w:left="990" w:hanging="630"/>
        <w:jc w:val="both"/>
        <w:rPr>
          <w:rFonts w:ascii="Arial" w:hAnsi="Arial" w:cs="Arial"/>
          <w:sz w:val="22"/>
          <w:szCs w:val="22"/>
        </w:rPr>
      </w:pPr>
      <w:r w:rsidRPr="00011881">
        <w:rPr>
          <w:rFonts w:ascii="Arial" w:hAnsi="Arial" w:cs="Arial"/>
          <w:sz w:val="22"/>
          <w:szCs w:val="22"/>
        </w:rPr>
        <w:t>Subsection (2) does not apply if the owner of the Vehicle satisfies the court that, at the time that the Vehicle was involved in an offence:</w:t>
      </w:r>
    </w:p>
    <w:p w14:paraId="0BD2E9F7" w14:textId="77777777" w:rsidR="006B36A6" w:rsidRPr="00011881" w:rsidRDefault="006B36A6" w:rsidP="006B36A6">
      <w:pPr>
        <w:tabs>
          <w:tab w:val="left" w:pos="990"/>
        </w:tabs>
        <w:jc w:val="both"/>
        <w:rPr>
          <w:rFonts w:ascii="Arial" w:hAnsi="Arial" w:cs="Arial"/>
          <w:sz w:val="22"/>
          <w:szCs w:val="22"/>
        </w:rPr>
      </w:pPr>
    </w:p>
    <w:p w14:paraId="6E34F6E2" w14:textId="310F0465" w:rsidR="00C80E90" w:rsidRDefault="00C80E90" w:rsidP="00806A98">
      <w:pPr>
        <w:numPr>
          <w:ilvl w:val="2"/>
          <w:numId w:val="52"/>
        </w:numPr>
        <w:ind w:left="1440" w:hanging="450"/>
        <w:jc w:val="both"/>
        <w:rPr>
          <w:rFonts w:ascii="Arial" w:hAnsi="Arial" w:cs="Arial"/>
          <w:sz w:val="22"/>
          <w:szCs w:val="22"/>
        </w:rPr>
      </w:pPr>
      <w:r w:rsidRPr="00011881">
        <w:rPr>
          <w:rFonts w:ascii="Arial" w:hAnsi="Arial" w:cs="Arial"/>
          <w:sz w:val="22"/>
          <w:szCs w:val="22"/>
        </w:rPr>
        <w:t>in the case of a Vehicle that was in motion,</w:t>
      </w:r>
    </w:p>
    <w:p w14:paraId="282869A4" w14:textId="77777777" w:rsidR="006B36A6" w:rsidRPr="00011881" w:rsidRDefault="006B36A6" w:rsidP="006B36A6">
      <w:pPr>
        <w:ind w:left="1440"/>
        <w:jc w:val="both"/>
        <w:rPr>
          <w:rFonts w:ascii="Arial" w:hAnsi="Arial" w:cs="Arial"/>
          <w:sz w:val="22"/>
          <w:szCs w:val="22"/>
        </w:rPr>
      </w:pPr>
    </w:p>
    <w:p w14:paraId="00F02BC0" w14:textId="31696EFA" w:rsidR="00C80E90" w:rsidRDefault="00C80E90" w:rsidP="00806A98">
      <w:pPr>
        <w:numPr>
          <w:ilvl w:val="3"/>
          <w:numId w:val="52"/>
        </w:numPr>
        <w:tabs>
          <w:tab w:val="left" w:pos="1980"/>
        </w:tabs>
        <w:ind w:left="1980" w:hanging="540"/>
        <w:jc w:val="both"/>
        <w:rPr>
          <w:rFonts w:ascii="Arial" w:hAnsi="Arial" w:cs="Arial"/>
          <w:sz w:val="22"/>
          <w:szCs w:val="22"/>
        </w:rPr>
      </w:pPr>
      <w:r w:rsidRPr="00011881">
        <w:rPr>
          <w:rFonts w:ascii="Arial" w:hAnsi="Arial" w:cs="Arial"/>
          <w:sz w:val="22"/>
          <w:szCs w:val="22"/>
        </w:rPr>
        <w:t>the owner of the Vehicle was not driving the Vehicle, and</w:t>
      </w:r>
    </w:p>
    <w:p w14:paraId="34D341B7" w14:textId="77777777" w:rsidR="006B36A6" w:rsidRPr="00011881" w:rsidRDefault="006B36A6" w:rsidP="006B36A6">
      <w:pPr>
        <w:tabs>
          <w:tab w:val="left" w:pos="1980"/>
        </w:tabs>
        <w:ind w:left="1980"/>
        <w:jc w:val="both"/>
        <w:rPr>
          <w:rFonts w:ascii="Arial" w:hAnsi="Arial" w:cs="Arial"/>
          <w:sz w:val="22"/>
          <w:szCs w:val="22"/>
        </w:rPr>
      </w:pPr>
    </w:p>
    <w:p w14:paraId="4067D206" w14:textId="278CDB9B" w:rsidR="00C80E90" w:rsidRDefault="00C80E90" w:rsidP="00806A98">
      <w:pPr>
        <w:numPr>
          <w:ilvl w:val="3"/>
          <w:numId w:val="52"/>
        </w:numPr>
        <w:tabs>
          <w:tab w:val="left" w:pos="1980"/>
        </w:tabs>
        <w:ind w:left="1980" w:hanging="540"/>
        <w:jc w:val="both"/>
        <w:rPr>
          <w:rFonts w:ascii="Arial" w:hAnsi="Arial" w:cs="Arial"/>
          <w:sz w:val="22"/>
          <w:szCs w:val="22"/>
        </w:rPr>
      </w:pPr>
      <w:r w:rsidRPr="00011881">
        <w:rPr>
          <w:rFonts w:ascii="Arial" w:hAnsi="Arial" w:cs="Arial"/>
          <w:sz w:val="22"/>
          <w:szCs w:val="22"/>
        </w:rPr>
        <w:lastRenderedPageBreak/>
        <w:t>no other Person was driving the Vehicle with the owner’s expressed or implied consent,</w:t>
      </w:r>
      <w:r w:rsidR="00F7732C" w:rsidRPr="00011881">
        <w:rPr>
          <w:rFonts w:ascii="Arial" w:hAnsi="Arial" w:cs="Arial"/>
          <w:sz w:val="22"/>
          <w:szCs w:val="22"/>
        </w:rPr>
        <w:t xml:space="preserve"> </w:t>
      </w:r>
      <w:r w:rsidRPr="00011881">
        <w:rPr>
          <w:rFonts w:ascii="Arial" w:hAnsi="Arial" w:cs="Arial"/>
          <w:sz w:val="22"/>
          <w:szCs w:val="22"/>
        </w:rPr>
        <w:t>and</w:t>
      </w:r>
    </w:p>
    <w:p w14:paraId="61D17FC8" w14:textId="77777777" w:rsidR="006B36A6" w:rsidRPr="00011881" w:rsidRDefault="006B36A6" w:rsidP="006B36A6">
      <w:pPr>
        <w:tabs>
          <w:tab w:val="left" w:pos="1980"/>
        </w:tabs>
        <w:jc w:val="both"/>
        <w:rPr>
          <w:rFonts w:ascii="Arial" w:hAnsi="Arial" w:cs="Arial"/>
          <w:sz w:val="22"/>
          <w:szCs w:val="22"/>
        </w:rPr>
      </w:pPr>
    </w:p>
    <w:p w14:paraId="69F0FB98" w14:textId="54CC9BDD" w:rsidR="00C80E90" w:rsidRDefault="00C80E90" w:rsidP="00806A98">
      <w:pPr>
        <w:numPr>
          <w:ilvl w:val="2"/>
          <w:numId w:val="52"/>
        </w:numPr>
        <w:ind w:left="1440" w:hanging="450"/>
        <w:jc w:val="both"/>
        <w:rPr>
          <w:rFonts w:ascii="Arial" w:hAnsi="Arial" w:cs="Arial"/>
          <w:sz w:val="22"/>
          <w:szCs w:val="22"/>
        </w:rPr>
      </w:pPr>
      <w:r w:rsidRPr="00011881">
        <w:rPr>
          <w:rFonts w:ascii="Arial" w:hAnsi="Arial" w:cs="Arial"/>
          <w:sz w:val="22"/>
          <w:szCs w:val="22"/>
        </w:rPr>
        <w:t>in the case of a Vehicle that was Parked,</w:t>
      </w:r>
    </w:p>
    <w:p w14:paraId="32593BA3" w14:textId="77777777" w:rsidR="006B36A6" w:rsidRPr="00011881" w:rsidRDefault="006B36A6" w:rsidP="006B36A6">
      <w:pPr>
        <w:ind w:left="1440"/>
        <w:jc w:val="both"/>
        <w:rPr>
          <w:rFonts w:ascii="Arial" w:hAnsi="Arial" w:cs="Arial"/>
          <w:sz w:val="22"/>
          <w:szCs w:val="22"/>
        </w:rPr>
      </w:pPr>
    </w:p>
    <w:p w14:paraId="5CF0DC6B" w14:textId="2451B48F" w:rsidR="00C80E90" w:rsidRDefault="00C80E90" w:rsidP="00806A98">
      <w:pPr>
        <w:numPr>
          <w:ilvl w:val="3"/>
          <w:numId w:val="52"/>
        </w:numPr>
        <w:ind w:left="1980" w:hanging="540"/>
        <w:jc w:val="both"/>
        <w:rPr>
          <w:rFonts w:ascii="Arial" w:hAnsi="Arial" w:cs="Arial"/>
          <w:sz w:val="22"/>
          <w:szCs w:val="22"/>
        </w:rPr>
      </w:pPr>
      <w:r w:rsidRPr="00011881">
        <w:rPr>
          <w:rFonts w:ascii="Arial" w:hAnsi="Arial" w:cs="Arial"/>
          <w:sz w:val="22"/>
          <w:szCs w:val="22"/>
        </w:rPr>
        <w:t>the owner did not Park the Vehicle, and</w:t>
      </w:r>
    </w:p>
    <w:p w14:paraId="6D888B58" w14:textId="77777777" w:rsidR="006B36A6" w:rsidRPr="00011881" w:rsidRDefault="006B36A6" w:rsidP="006B36A6">
      <w:pPr>
        <w:ind w:left="1980"/>
        <w:jc w:val="both"/>
        <w:rPr>
          <w:rFonts w:ascii="Arial" w:hAnsi="Arial" w:cs="Arial"/>
          <w:sz w:val="22"/>
          <w:szCs w:val="22"/>
        </w:rPr>
      </w:pPr>
    </w:p>
    <w:p w14:paraId="1F44EBC9" w14:textId="2A568E0E" w:rsidR="00C80E90" w:rsidRDefault="00C80E90" w:rsidP="00806A98">
      <w:pPr>
        <w:numPr>
          <w:ilvl w:val="3"/>
          <w:numId w:val="52"/>
        </w:numPr>
        <w:ind w:left="1980" w:hanging="540"/>
        <w:jc w:val="both"/>
        <w:rPr>
          <w:rFonts w:ascii="Arial" w:hAnsi="Arial" w:cs="Arial"/>
          <w:sz w:val="22"/>
          <w:szCs w:val="22"/>
        </w:rPr>
      </w:pPr>
      <w:r w:rsidRPr="00011881">
        <w:rPr>
          <w:rFonts w:ascii="Arial" w:hAnsi="Arial" w:cs="Arial"/>
          <w:sz w:val="22"/>
          <w:szCs w:val="22"/>
        </w:rPr>
        <w:t>no other Person Parked the Vehicle with the owner’s expressed or implied consent.</w:t>
      </w:r>
    </w:p>
    <w:p w14:paraId="559475E4" w14:textId="77777777" w:rsidR="006B36A6" w:rsidRPr="00011881" w:rsidRDefault="006B36A6" w:rsidP="006B36A6">
      <w:pPr>
        <w:jc w:val="both"/>
        <w:rPr>
          <w:rFonts w:ascii="Arial" w:hAnsi="Arial" w:cs="Arial"/>
          <w:sz w:val="22"/>
          <w:szCs w:val="22"/>
        </w:rPr>
      </w:pPr>
    </w:p>
    <w:p w14:paraId="32163B9D" w14:textId="77777777" w:rsidR="00C80E90" w:rsidRPr="00011881" w:rsidRDefault="00C80E90" w:rsidP="00125F8F">
      <w:pPr>
        <w:ind w:left="720" w:hanging="720"/>
        <w:jc w:val="both"/>
        <w:rPr>
          <w:rFonts w:ascii="Arial" w:hAnsi="Arial" w:cs="Arial"/>
          <w:sz w:val="22"/>
          <w:szCs w:val="22"/>
        </w:rPr>
      </w:pPr>
      <w:r w:rsidRPr="00011881">
        <w:rPr>
          <w:rFonts w:ascii="Arial" w:hAnsi="Arial" w:cs="Arial"/>
          <w:b/>
          <w:sz w:val="22"/>
          <w:szCs w:val="22"/>
        </w:rPr>
        <w:t>(4)</w:t>
      </w:r>
      <w:r w:rsidRPr="00011881">
        <w:rPr>
          <w:rFonts w:ascii="Arial" w:hAnsi="Arial" w:cs="Arial"/>
          <w:sz w:val="22"/>
          <w:szCs w:val="22"/>
        </w:rPr>
        <w:tab/>
        <w:t>An owner who is guilty of an offence under subsection (2) is not liable to imprisonment in respect of that offence or in respect of a default of a fine imposed in respect of that offence.</w:t>
      </w:r>
    </w:p>
    <w:p w14:paraId="19F9B55A" w14:textId="1080F7BB" w:rsidR="00C80E90" w:rsidRDefault="00C80E90" w:rsidP="00125F8F">
      <w:pPr>
        <w:ind w:left="720" w:hanging="720"/>
        <w:jc w:val="both"/>
        <w:rPr>
          <w:rFonts w:ascii="Arial" w:hAnsi="Arial" w:cs="Arial"/>
          <w:sz w:val="22"/>
          <w:szCs w:val="22"/>
        </w:rPr>
      </w:pPr>
    </w:p>
    <w:p w14:paraId="3EAC7CBA" w14:textId="77777777" w:rsidR="006B36A6" w:rsidRPr="00011881" w:rsidRDefault="006B36A6" w:rsidP="00125F8F">
      <w:pPr>
        <w:ind w:left="720" w:hanging="720"/>
        <w:jc w:val="both"/>
        <w:rPr>
          <w:rFonts w:ascii="Arial" w:hAnsi="Arial" w:cs="Arial"/>
          <w:sz w:val="22"/>
          <w:szCs w:val="22"/>
        </w:rPr>
      </w:pPr>
    </w:p>
    <w:p w14:paraId="1BAF03D5" w14:textId="77777777" w:rsidR="00C80E90" w:rsidRPr="00011881" w:rsidRDefault="00C80E90" w:rsidP="00806A98">
      <w:pPr>
        <w:keepNext/>
        <w:numPr>
          <w:ilvl w:val="0"/>
          <w:numId w:val="52"/>
        </w:numPr>
        <w:jc w:val="center"/>
        <w:outlineLvl w:val="1"/>
        <w:rPr>
          <w:rFonts w:ascii="Arial" w:eastAsiaTheme="majorEastAsia" w:hAnsi="Arial" w:cs="Arial"/>
          <w:sz w:val="22"/>
          <w:szCs w:val="22"/>
        </w:rPr>
      </w:pPr>
      <w:r w:rsidRPr="00011881">
        <w:rPr>
          <w:rFonts w:ascii="Arial" w:eastAsiaTheme="majorEastAsia" w:hAnsi="Arial" w:cs="Arial"/>
          <w:b/>
          <w:bCs/>
          <w:sz w:val="22"/>
          <w:szCs w:val="22"/>
        </w:rPr>
        <w:t>GENERAL</w:t>
      </w:r>
    </w:p>
    <w:p w14:paraId="2432B675" w14:textId="77777777" w:rsidR="00C80E90" w:rsidRPr="00011881" w:rsidRDefault="00C80E90" w:rsidP="00125F8F">
      <w:pPr>
        <w:keepNext/>
        <w:rPr>
          <w:rFonts w:ascii="CG Times" w:hAnsi="CG Times"/>
          <w:sz w:val="20"/>
          <w:szCs w:val="20"/>
          <w:lang w:val="en-GB"/>
        </w:rPr>
      </w:pPr>
    </w:p>
    <w:p w14:paraId="488E6332" w14:textId="7A39C375" w:rsidR="00C80E90" w:rsidRDefault="00C80E90" w:rsidP="00125F8F">
      <w:pPr>
        <w:keepNext/>
        <w:jc w:val="both"/>
        <w:rPr>
          <w:rFonts w:ascii="Arial" w:hAnsi="Arial" w:cs="Arial"/>
          <w:b/>
          <w:sz w:val="22"/>
          <w:szCs w:val="22"/>
          <w:lang w:val="en-GB"/>
        </w:rPr>
      </w:pPr>
      <w:r w:rsidRPr="00011881">
        <w:rPr>
          <w:rFonts w:ascii="Arial" w:hAnsi="Arial" w:cs="Arial"/>
          <w:b/>
          <w:sz w:val="22"/>
          <w:szCs w:val="22"/>
          <w:lang w:val="en-GB"/>
        </w:rPr>
        <w:t xml:space="preserve">Severability </w:t>
      </w:r>
    </w:p>
    <w:p w14:paraId="150C622F" w14:textId="77777777" w:rsidR="006B36A6" w:rsidRPr="00011881" w:rsidRDefault="006B36A6" w:rsidP="00125F8F">
      <w:pPr>
        <w:keepNext/>
        <w:jc w:val="both"/>
        <w:rPr>
          <w:rFonts w:ascii="Arial" w:hAnsi="Arial" w:cs="Arial"/>
          <w:b/>
          <w:sz w:val="22"/>
          <w:szCs w:val="22"/>
          <w:lang w:val="en-GB"/>
        </w:rPr>
      </w:pPr>
    </w:p>
    <w:p w14:paraId="198053F3" w14:textId="31CA44DB" w:rsidR="00C80E90" w:rsidRPr="005F3B29" w:rsidRDefault="00C80E90" w:rsidP="00806A98">
      <w:pPr>
        <w:numPr>
          <w:ilvl w:val="0"/>
          <w:numId w:val="53"/>
        </w:numPr>
        <w:ind w:hanging="720"/>
        <w:jc w:val="both"/>
        <w:rPr>
          <w:rFonts w:ascii="Arial" w:hAnsi="Arial" w:cs="Arial"/>
          <w:sz w:val="22"/>
          <w:szCs w:val="22"/>
        </w:rPr>
      </w:pPr>
      <w:r w:rsidRPr="005F3B29">
        <w:rPr>
          <w:rFonts w:ascii="Arial" w:eastAsiaTheme="majorEastAsia" w:hAnsi="Arial" w:cs="Arial"/>
          <w:bCs/>
          <w:sz w:val="22"/>
          <w:szCs w:val="22"/>
        </w:rPr>
        <w:t xml:space="preserve">Should any provision of this Bylaw be invalid, then such provision shall be </w:t>
      </w:r>
      <w:proofErr w:type="gramStart"/>
      <w:r w:rsidRPr="005F3B29">
        <w:rPr>
          <w:rFonts w:ascii="Arial" w:eastAsiaTheme="majorEastAsia" w:hAnsi="Arial" w:cs="Arial"/>
          <w:bCs/>
          <w:sz w:val="22"/>
          <w:szCs w:val="22"/>
        </w:rPr>
        <w:t>severed</w:t>
      </w:r>
      <w:proofErr w:type="gramEnd"/>
      <w:r w:rsidRPr="005F3B29">
        <w:rPr>
          <w:rFonts w:ascii="Arial" w:eastAsiaTheme="majorEastAsia" w:hAnsi="Arial" w:cs="Arial"/>
          <w:bCs/>
          <w:sz w:val="22"/>
          <w:szCs w:val="22"/>
        </w:rPr>
        <w:t xml:space="preserve"> and the remaining Bylaw shall be maintained.</w:t>
      </w:r>
    </w:p>
    <w:p w14:paraId="6A362F87" w14:textId="77777777" w:rsidR="00F3307E" w:rsidRPr="00011881" w:rsidRDefault="00F3307E" w:rsidP="00125F8F">
      <w:pPr>
        <w:ind w:left="720"/>
        <w:jc w:val="both"/>
        <w:rPr>
          <w:rFonts w:ascii="Arial" w:hAnsi="Arial" w:cs="Arial"/>
          <w:b/>
          <w:sz w:val="22"/>
          <w:szCs w:val="22"/>
          <w:lang w:val="en-GB"/>
        </w:rPr>
      </w:pPr>
    </w:p>
    <w:p w14:paraId="31ED7D52" w14:textId="171F5029" w:rsidR="005F3B29" w:rsidRDefault="00C80E90" w:rsidP="00125F8F">
      <w:pPr>
        <w:jc w:val="both"/>
        <w:rPr>
          <w:rFonts w:ascii="Arial" w:hAnsi="Arial" w:cs="Arial"/>
          <w:b/>
          <w:sz w:val="22"/>
          <w:szCs w:val="22"/>
          <w:lang w:val="en-GB"/>
        </w:rPr>
      </w:pPr>
      <w:r w:rsidRPr="00011881">
        <w:rPr>
          <w:rFonts w:ascii="Arial" w:hAnsi="Arial" w:cs="Arial"/>
          <w:b/>
          <w:sz w:val="22"/>
          <w:szCs w:val="22"/>
          <w:lang w:val="en-GB"/>
        </w:rPr>
        <w:t xml:space="preserve">Bylaw Schedules </w:t>
      </w:r>
    </w:p>
    <w:p w14:paraId="2752F961" w14:textId="77777777" w:rsidR="006B36A6" w:rsidRDefault="006B36A6" w:rsidP="00125F8F">
      <w:pPr>
        <w:jc w:val="both"/>
        <w:rPr>
          <w:rFonts w:ascii="Arial" w:hAnsi="Arial" w:cs="Arial"/>
          <w:b/>
          <w:sz w:val="22"/>
          <w:szCs w:val="22"/>
          <w:lang w:val="en-GB"/>
        </w:rPr>
      </w:pPr>
    </w:p>
    <w:p w14:paraId="7ACC9E71" w14:textId="65FCEC61" w:rsidR="00C80E90" w:rsidRPr="005F3B29" w:rsidRDefault="0076643E" w:rsidP="00806A98">
      <w:pPr>
        <w:numPr>
          <w:ilvl w:val="0"/>
          <w:numId w:val="53"/>
        </w:numPr>
        <w:ind w:hanging="720"/>
        <w:jc w:val="both"/>
        <w:rPr>
          <w:rFonts w:ascii="Arial" w:hAnsi="Arial" w:cs="Arial"/>
          <w:sz w:val="22"/>
          <w:szCs w:val="22"/>
        </w:rPr>
      </w:pPr>
      <w:r w:rsidRPr="005F3B29">
        <w:rPr>
          <w:rFonts w:ascii="Arial" w:eastAsiaTheme="majorEastAsia" w:hAnsi="Arial" w:cs="Arial"/>
          <w:bCs/>
          <w:sz w:val="22"/>
          <w:szCs w:val="22"/>
        </w:rPr>
        <w:t>Schedules “A”</w:t>
      </w:r>
      <w:r w:rsidR="00070C54">
        <w:rPr>
          <w:rFonts w:ascii="Arial" w:eastAsiaTheme="majorEastAsia" w:hAnsi="Arial" w:cs="Arial"/>
          <w:bCs/>
          <w:sz w:val="22"/>
          <w:szCs w:val="22"/>
        </w:rPr>
        <w:t xml:space="preserve">, </w:t>
      </w:r>
      <w:r w:rsidR="00C80E90" w:rsidRPr="005F3B29">
        <w:rPr>
          <w:rFonts w:ascii="Arial" w:eastAsiaTheme="majorEastAsia" w:hAnsi="Arial" w:cs="Arial"/>
          <w:bCs/>
          <w:sz w:val="22"/>
          <w:szCs w:val="22"/>
        </w:rPr>
        <w:t>“B”</w:t>
      </w:r>
      <w:r w:rsidR="00070C54">
        <w:rPr>
          <w:rFonts w:ascii="Arial" w:eastAsiaTheme="majorEastAsia" w:hAnsi="Arial" w:cs="Arial"/>
          <w:bCs/>
          <w:sz w:val="22"/>
          <w:szCs w:val="22"/>
        </w:rPr>
        <w:t>, “C”, and “D”</w:t>
      </w:r>
      <w:r w:rsidR="00C80E90" w:rsidRPr="005F3B29">
        <w:rPr>
          <w:rFonts w:ascii="Arial" w:eastAsiaTheme="majorEastAsia" w:hAnsi="Arial" w:cs="Arial"/>
          <w:bCs/>
          <w:sz w:val="22"/>
          <w:szCs w:val="22"/>
        </w:rPr>
        <w:t xml:space="preserve"> attached hereto shall form part of this Bylaw</w:t>
      </w:r>
      <w:r w:rsidR="001679B1">
        <w:rPr>
          <w:rFonts w:ascii="Arial" w:eastAsiaTheme="majorEastAsia" w:hAnsi="Arial" w:cs="Arial"/>
          <w:bCs/>
          <w:sz w:val="22"/>
          <w:szCs w:val="22"/>
        </w:rPr>
        <w:t xml:space="preserve"> and may be amended from time to time by a resolution of Council</w:t>
      </w:r>
      <w:r w:rsidR="00C80E90" w:rsidRPr="005F3B29">
        <w:rPr>
          <w:rFonts w:ascii="Arial" w:eastAsiaTheme="majorEastAsia" w:hAnsi="Arial" w:cs="Arial"/>
          <w:bCs/>
          <w:sz w:val="22"/>
          <w:szCs w:val="22"/>
        </w:rPr>
        <w:t>.</w:t>
      </w:r>
    </w:p>
    <w:p w14:paraId="3236218E" w14:textId="77777777" w:rsidR="00F3307E" w:rsidRPr="00011881" w:rsidRDefault="00F3307E" w:rsidP="00125F8F">
      <w:pPr>
        <w:ind w:left="720"/>
        <w:jc w:val="both"/>
        <w:rPr>
          <w:rFonts w:ascii="Arial" w:hAnsi="Arial" w:cs="Arial"/>
          <w:b/>
          <w:sz w:val="22"/>
          <w:szCs w:val="22"/>
          <w:lang w:val="en-GB"/>
        </w:rPr>
      </w:pPr>
    </w:p>
    <w:p w14:paraId="16E73C14" w14:textId="3535D8D4" w:rsidR="00756BC2" w:rsidRDefault="00756BC2" w:rsidP="00125F8F">
      <w:pPr>
        <w:keepNext/>
        <w:jc w:val="both"/>
        <w:rPr>
          <w:rFonts w:ascii="Arial" w:hAnsi="Arial" w:cs="Arial"/>
          <w:b/>
          <w:sz w:val="22"/>
          <w:szCs w:val="22"/>
          <w:lang w:val="en-GB"/>
        </w:rPr>
      </w:pPr>
      <w:r w:rsidRPr="00011881">
        <w:rPr>
          <w:rFonts w:ascii="Arial" w:hAnsi="Arial" w:cs="Arial"/>
          <w:b/>
          <w:sz w:val="22"/>
          <w:szCs w:val="22"/>
          <w:lang w:val="en-GB"/>
        </w:rPr>
        <w:t>Repeal</w:t>
      </w:r>
    </w:p>
    <w:p w14:paraId="6DCC07A4" w14:textId="77777777" w:rsidR="006B36A6" w:rsidRPr="00011881" w:rsidRDefault="006B36A6" w:rsidP="00125F8F">
      <w:pPr>
        <w:keepNext/>
        <w:jc w:val="both"/>
        <w:rPr>
          <w:rFonts w:ascii="Arial" w:hAnsi="Arial" w:cs="Arial"/>
          <w:b/>
          <w:sz w:val="22"/>
          <w:szCs w:val="22"/>
          <w:lang w:val="en-GB"/>
        </w:rPr>
      </w:pPr>
    </w:p>
    <w:p w14:paraId="2C95F2A8" w14:textId="474E1B7C" w:rsidR="00F3307E" w:rsidRPr="006B36A6" w:rsidRDefault="00756BC2" w:rsidP="00806A98">
      <w:pPr>
        <w:numPr>
          <w:ilvl w:val="0"/>
          <w:numId w:val="53"/>
        </w:numPr>
        <w:ind w:hanging="720"/>
        <w:jc w:val="both"/>
        <w:rPr>
          <w:rFonts w:ascii="Arial" w:hAnsi="Arial" w:cs="Arial"/>
          <w:sz w:val="22"/>
          <w:szCs w:val="22"/>
        </w:rPr>
      </w:pPr>
      <w:r w:rsidRPr="005F3B29">
        <w:rPr>
          <w:rFonts w:ascii="Arial" w:hAnsi="Arial" w:cs="Arial"/>
          <w:sz w:val="22"/>
          <w:szCs w:val="22"/>
          <w:lang w:val="en-GB"/>
        </w:rPr>
        <w:t xml:space="preserve">The following bylaws, as amended, are hereby repealed: </w:t>
      </w:r>
    </w:p>
    <w:p w14:paraId="1A813619" w14:textId="77777777" w:rsidR="006B36A6" w:rsidRPr="005F3B29" w:rsidRDefault="006B36A6" w:rsidP="006B36A6">
      <w:pPr>
        <w:ind w:left="720"/>
        <w:jc w:val="both"/>
        <w:rPr>
          <w:rFonts w:ascii="Arial" w:hAnsi="Arial" w:cs="Arial"/>
          <w:sz w:val="22"/>
          <w:szCs w:val="22"/>
        </w:rPr>
      </w:pPr>
    </w:p>
    <w:p w14:paraId="3F7E5E84" w14:textId="36C50E06" w:rsidR="00756BC2" w:rsidRDefault="00756BC2" w:rsidP="00806A98">
      <w:pPr>
        <w:numPr>
          <w:ilvl w:val="2"/>
          <w:numId w:val="52"/>
        </w:numPr>
        <w:tabs>
          <w:tab w:val="left" w:pos="1440"/>
        </w:tabs>
        <w:ind w:left="1440" w:hanging="450"/>
        <w:jc w:val="both"/>
        <w:rPr>
          <w:rFonts w:ascii="Arial" w:hAnsi="Arial" w:cs="Arial"/>
          <w:sz w:val="22"/>
          <w:szCs w:val="22"/>
        </w:rPr>
      </w:pPr>
      <w:bookmarkStart w:id="7" w:name="_Hlk216678239"/>
      <w:r w:rsidRPr="00011881">
        <w:rPr>
          <w:rFonts w:ascii="Arial" w:hAnsi="Arial" w:cs="Arial"/>
          <w:sz w:val="22"/>
          <w:szCs w:val="22"/>
        </w:rPr>
        <w:t>By</w:t>
      </w:r>
      <w:r w:rsidR="00A03816" w:rsidRPr="00011881">
        <w:rPr>
          <w:rFonts w:ascii="Arial" w:hAnsi="Arial" w:cs="Arial"/>
          <w:sz w:val="22"/>
          <w:szCs w:val="22"/>
        </w:rPr>
        <w:t>-L</w:t>
      </w:r>
      <w:r w:rsidRPr="00011881">
        <w:rPr>
          <w:rFonts w:ascii="Arial" w:hAnsi="Arial" w:cs="Arial"/>
          <w:sz w:val="22"/>
          <w:szCs w:val="22"/>
        </w:rPr>
        <w:t xml:space="preserve">aw No. </w:t>
      </w:r>
      <w:r w:rsidR="00A03816" w:rsidRPr="00011881">
        <w:rPr>
          <w:rFonts w:ascii="Arial" w:hAnsi="Arial" w:cs="Arial"/>
          <w:sz w:val="22"/>
          <w:szCs w:val="22"/>
        </w:rPr>
        <w:t>22/77</w:t>
      </w:r>
      <w:r w:rsidRPr="00011881">
        <w:rPr>
          <w:rFonts w:ascii="Arial" w:hAnsi="Arial" w:cs="Arial"/>
          <w:sz w:val="22"/>
          <w:szCs w:val="22"/>
        </w:rPr>
        <w:t xml:space="preserve">; </w:t>
      </w:r>
    </w:p>
    <w:p w14:paraId="40B7DD36" w14:textId="77777777" w:rsidR="006B36A6" w:rsidRPr="00011881" w:rsidRDefault="006B36A6" w:rsidP="006B36A6">
      <w:pPr>
        <w:tabs>
          <w:tab w:val="left" w:pos="1440"/>
        </w:tabs>
        <w:ind w:left="1440"/>
        <w:jc w:val="both"/>
        <w:rPr>
          <w:rFonts w:ascii="Arial" w:hAnsi="Arial" w:cs="Arial"/>
          <w:sz w:val="22"/>
          <w:szCs w:val="22"/>
        </w:rPr>
      </w:pPr>
    </w:p>
    <w:p w14:paraId="6C6C9333" w14:textId="68AE4312" w:rsidR="00DB3AD9" w:rsidRDefault="00756BC2" w:rsidP="00806A98">
      <w:pPr>
        <w:numPr>
          <w:ilvl w:val="2"/>
          <w:numId w:val="52"/>
        </w:numPr>
        <w:tabs>
          <w:tab w:val="left" w:pos="1440"/>
        </w:tabs>
        <w:ind w:left="1440" w:hanging="450"/>
        <w:jc w:val="both"/>
        <w:rPr>
          <w:rFonts w:ascii="Arial" w:hAnsi="Arial" w:cs="Arial"/>
          <w:sz w:val="22"/>
          <w:szCs w:val="22"/>
        </w:rPr>
      </w:pPr>
      <w:r w:rsidRPr="00011881">
        <w:rPr>
          <w:rFonts w:ascii="Arial" w:hAnsi="Arial" w:cs="Arial"/>
          <w:sz w:val="22"/>
          <w:szCs w:val="22"/>
        </w:rPr>
        <w:t>By</w:t>
      </w:r>
      <w:r w:rsidR="00A03816" w:rsidRPr="00011881">
        <w:rPr>
          <w:rFonts w:ascii="Arial" w:hAnsi="Arial" w:cs="Arial"/>
          <w:sz w:val="22"/>
          <w:szCs w:val="22"/>
        </w:rPr>
        <w:t>-L</w:t>
      </w:r>
      <w:r w:rsidRPr="00011881">
        <w:rPr>
          <w:rFonts w:ascii="Arial" w:hAnsi="Arial" w:cs="Arial"/>
          <w:sz w:val="22"/>
          <w:szCs w:val="22"/>
        </w:rPr>
        <w:t xml:space="preserve">aw No. </w:t>
      </w:r>
      <w:r w:rsidR="00A03816" w:rsidRPr="00011881">
        <w:rPr>
          <w:rFonts w:ascii="Arial" w:hAnsi="Arial" w:cs="Arial"/>
          <w:sz w:val="22"/>
          <w:szCs w:val="22"/>
        </w:rPr>
        <w:t>18/82</w:t>
      </w:r>
      <w:r w:rsidR="00CD0B2F" w:rsidRPr="00011881">
        <w:rPr>
          <w:rFonts w:ascii="Arial" w:hAnsi="Arial" w:cs="Arial"/>
          <w:sz w:val="22"/>
          <w:szCs w:val="22"/>
        </w:rPr>
        <w:t>;</w:t>
      </w:r>
    </w:p>
    <w:p w14:paraId="004FFD4F" w14:textId="77777777" w:rsidR="006B36A6" w:rsidRPr="00011881" w:rsidRDefault="006B36A6" w:rsidP="006B36A6">
      <w:pPr>
        <w:tabs>
          <w:tab w:val="left" w:pos="1440"/>
        </w:tabs>
        <w:jc w:val="both"/>
        <w:rPr>
          <w:rFonts w:ascii="Arial" w:hAnsi="Arial" w:cs="Arial"/>
          <w:sz w:val="22"/>
          <w:szCs w:val="22"/>
        </w:rPr>
      </w:pPr>
    </w:p>
    <w:p w14:paraId="1DF0274D" w14:textId="24F6CF35" w:rsidR="00CD0B2F" w:rsidRDefault="00DB3AD9" w:rsidP="00806A98">
      <w:pPr>
        <w:numPr>
          <w:ilvl w:val="2"/>
          <w:numId w:val="52"/>
        </w:numPr>
        <w:tabs>
          <w:tab w:val="left" w:pos="1440"/>
        </w:tabs>
        <w:ind w:left="1440" w:hanging="450"/>
        <w:jc w:val="both"/>
        <w:rPr>
          <w:rFonts w:ascii="Arial" w:hAnsi="Arial" w:cs="Arial"/>
          <w:sz w:val="22"/>
          <w:szCs w:val="22"/>
        </w:rPr>
      </w:pPr>
      <w:r w:rsidRPr="00011881">
        <w:rPr>
          <w:rFonts w:ascii="Arial" w:hAnsi="Arial" w:cs="Arial"/>
          <w:sz w:val="22"/>
          <w:szCs w:val="22"/>
        </w:rPr>
        <w:t>By-Law No. 18/84;</w:t>
      </w:r>
      <w:r w:rsidR="00CD0B2F" w:rsidRPr="00011881">
        <w:rPr>
          <w:rFonts w:ascii="Arial" w:hAnsi="Arial" w:cs="Arial"/>
          <w:sz w:val="22"/>
          <w:szCs w:val="22"/>
        </w:rPr>
        <w:t xml:space="preserve"> </w:t>
      </w:r>
    </w:p>
    <w:p w14:paraId="2B77E905" w14:textId="77777777" w:rsidR="006B36A6" w:rsidRPr="00011881" w:rsidRDefault="006B36A6" w:rsidP="006B36A6">
      <w:pPr>
        <w:tabs>
          <w:tab w:val="left" w:pos="1440"/>
        </w:tabs>
        <w:jc w:val="both"/>
        <w:rPr>
          <w:rFonts w:ascii="Arial" w:hAnsi="Arial" w:cs="Arial"/>
          <w:sz w:val="22"/>
          <w:szCs w:val="22"/>
        </w:rPr>
      </w:pPr>
    </w:p>
    <w:p w14:paraId="416821A0" w14:textId="57CA6F83" w:rsidR="001A773D" w:rsidRDefault="001A773D" w:rsidP="00806A98">
      <w:pPr>
        <w:numPr>
          <w:ilvl w:val="2"/>
          <w:numId w:val="52"/>
        </w:numPr>
        <w:tabs>
          <w:tab w:val="left" w:pos="1440"/>
        </w:tabs>
        <w:ind w:left="1440" w:hanging="450"/>
        <w:jc w:val="both"/>
        <w:rPr>
          <w:rFonts w:ascii="Arial" w:hAnsi="Arial" w:cs="Arial"/>
          <w:sz w:val="22"/>
          <w:szCs w:val="22"/>
        </w:rPr>
      </w:pPr>
      <w:r w:rsidRPr="00011881">
        <w:rPr>
          <w:rFonts w:ascii="Arial" w:hAnsi="Arial" w:cs="Arial"/>
          <w:sz w:val="22"/>
          <w:szCs w:val="22"/>
        </w:rPr>
        <w:t>By-La</w:t>
      </w:r>
      <w:r w:rsidR="002E5BEB" w:rsidRPr="00011881">
        <w:rPr>
          <w:rFonts w:ascii="Arial" w:hAnsi="Arial" w:cs="Arial"/>
          <w:sz w:val="22"/>
          <w:szCs w:val="22"/>
        </w:rPr>
        <w:t>w No. 42/88 - “Irrigation By-Law”</w:t>
      </w:r>
      <w:r w:rsidR="006B36A6">
        <w:rPr>
          <w:rFonts w:ascii="Arial" w:hAnsi="Arial" w:cs="Arial"/>
          <w:sz w:val="22"/>
          <w:szCs w:val="22"/>
        </w:rPr>
        <w:t>;</w:t>
      </w:r>
    </w:p>
    <w:p w14:paraId="0C24DFD1" w14:textId="77777777" w:rsidR="006B36A6" w:rsidRPr="00011881" w:rsidRDefault="006B36A6" w:rsidP="006B36A6">
      <w:pPr>
        <w:tabs>
          <w:tab w:val="left" w:pos="1440"/>
        </w:tabs>
        <w:jc w:val="both"/>
        <w:rPr>
          <w:rFonts w:ascii="Arial" w:hAnsi="Arial" w:cs="Arial"/>
          <w:sz w:val="22"/>
          <w:szCs w:val="22"/>
        </w:rPr>
      </w:pPr>
    </w:p>
    <w:p w14:paraId="61821A07" w14:textId="2503CDE0" w:rsidR="001A773D" w:rsidRDefault="00F808C5" w:rsidP="00806A98">
      <w:pPr>
        <w:numPr>
          <w:ilvl w:val="2"/>
          <w:numId w:val="52"/>
        </w:numPr>
        <w:tabs>
          <w:tab w:val="left" w:pos="1440"/>
        </w:tabs>
        <w:ind w:left="1440" w:hanging="450"/>
        <w:jc w:val="both"/>
        <w:rPr>
          <w:rFonts w:ascii="Arial" w:hAnsi="Arial" w:cs="Arial"/>
          <w:sz w:val="22"/>
          <w:szCs w:val="22"/>
        </w:rPr>
      </w:pPr>
      <w:r w:rsidRPr="00011881">
        <w:rPr>
          <w:rFonts w:ascii="Arial" w:hAnsi="Arial" w:cs="Arial"/>
          <w:sz w:val="22"/>
          <w:szCs w:val="22"/>
        </w:rPr>
        <w:t>By-Law No. 9/94 – “Road Ban By-Law”</w:t>
      </w:r>
      <w:r w:rsidR="00A05936" w:rsidRPr="00011881">
        <w:rPr>
          <w:rFonts w:ascii="Arial" w:hAnsi="Arial" w:cs="Arial"/>
          <w:sz w:val="22"/>
          <w:szCs w:val="22"/>
        </w:rPr>
        <w:t xml:space="preserve">; </w:t>
      </w:r>
    </w:p>
    <w:p w14:paraId="1DFDE2DE" w14:textId="77777777" w:rsidR="006B36A6" w:rsidRPr="00011881" w:rsidRDefault="006B36A6" w:rsidP="006B36A6">
      <w:pPr>
        <w:tabs>
          <w:tab w:val="left" w:pos="1440"/>
        </w:tabs>
        <w:jc w:val="both"/>
        <w:rPr>
          <w:rFonts w:ascii="Arial" w:hAnsi="Arial" w:cs="Arial"/>
          <w:sz w:val="22"/>
          <w:szCs w:val="22"/>
        </w:rPr>
      </w:pPr>
    </w:p>
    <w:p w14:paraId="167E9BF6" w14:textId="77F13AB6" w:rsidR="006B36A6" w:rsidRPr="00E43215" w:rsidRDefault="002E5BEB" w:rsidP="00806A98">
      <w:pPr>
        <w:numPr>
          <w:ilvl w:val="2"/>
          <w:numId w:val="52"/>
        </w:numPr>
        <w:tabs>
          <w:tab w:val="left" w:pos="1440"/>
        </w:tabs>
        <w:ind w:left="1440" w:hanging="450"/>
        <w:jc w:val="both"/>
        <w:rPr>
          <w:rFonts w:ascii="Arial" w:hAnsi="Arial" w:cs="Arial"/>
          <w:sz w:val="22"/>
          <w:szCs w:val="22"/>
        </w:rPr>
      </w:pPr>
      <w:r w:rsidRPr="00011881">
        <w:rPr>
          <w:rFonts w:ascii="Arial" w:hAnsi="Arial" w:cs="Arial"/>
          <w:sz w:val="22"/>
          <w:szCs w:val="22"/>
        </w:rPr>
        <w:t xml:space="preserve">By-Law No. 3/2000; </w:t>
      </w:r>
      <w:r w:rsidR="008623C8" w:rsidRPr="00011881">
        <w:rPr>
          <w:rFonts w:ascii="Arial" w:hAnsi="Arial" w:cs="Arial"/>
          <w:sz w:val="22"/>
          <w:szCs w:val="22"/>
        </w:rPr>
        <w:t>and</w:t>
      </w:r>
    </w:p>
    <w:p w14:paraId="38650506" w14:textId="77777777" w:rsidR="006B36A6" w:rsidRPr="00011881" w:rsidRDefault="006B36A6" w:rsidP="006B36A6">
      <w:pPr>
        <w:tabs>
          <w:tab w:val="left" w:pos="1440"/>
        </w:tabs>
        <w:ind w:left="1440"/>
        <w:jc w:val="both"/>
        <w:rPr>
          <w:rFonts w:ascii="Arial" w:hAnsi="Arial" w:cs="Arial"/>
          <w:sz w:val="22"/>
          <w:szCs w:val="22"/>
        </w:rPr>
      </w:pPr>
    </w:p>
    <w:p w14:paraId="71AAF123" w14:textId="737E3F43" w:rsidR="001A773D" w:rsidRPr="00011881" w:rsidRDefault="001A773D" w:rsidP="00806A98">
      <w:pPr>
        <w:numPr>
          <w:ilvl w:val="2"/>
          <w:numId w:val="52"/>
        </w:numPr>
        <w:tabs>
          <w:tab w:val="left" w:pos="1440"/>
        </w:tabs>
        <w:ind w:left="1440" w:hanging="450"/>
        <w:jc w:val="both"/>
        <w:rPr>
          <w:rFonts w:ascii="Arial" w:hAnsi="Arial" w:cs="Arial"/>
          <w:sz w:val="22"/>
          <w:szCs w:val="22"/>
        </w:rPr>
      </w:pPr>
      <w:r w:rsidRPr="00011881">
        <w:rPr>
          <w:rFonts w:ascii="Arial" w:hAnsi="Arial" w:cs="Arial"/>
          <w:sz w:val="22"/>
          <w:szCs w:val="22"/>
        </w:rPr>
        <w:t>By-Law No. 7/2020.</w:t>
      </w:r>
    </w:p>
    <w:bookmarkEnd w:id="7"/>
    <w:p w14:paraId="5EC0B679" w14:textId="77777777" w:rsidR="006B36A6" w:rsidRDefault="006B36A6" w:rsidP="00125F8F">
      <w:pPr>
        <w:keepNext/>
        <w:jc w:val="both"/>
        <w:rPr>
          <w:rFonts w:ascii="Arial" w:hAnsi="Arial" w:cs="Arial"/>
          <w:b/>
          <w:sz w:val="22"/>
          <w:szCs w:val="22"/>
          <w:lang w:val="en-GB"/>
        </w:rPr>
      </w:pPr>
    </w:p>
    <w:p w14:paraId="174FB3FD" w14:textId="222533F3" w:rsidR="00C80E90" w:rsidRDefault="00C80E90" w:rsidP="00125F8F">
      <w:pPr>
        <w:keepNext/>
        <w:jc w:val="both"/>
        <w:rPr>
          <w:rFonts w:ascii="Arial" w:hAnsi="Arial" w:cs="Arial"/>
          <w:b/>
          <w:sz w:val="22"/>
          <w:szCs w:val="22"/>
          <w:lang w:val="en-GB"/>
        </w:rPr>
      </w:pPr>
      <w:r w:rsidRPr="00011881">
        <w:rPr>
          <w:rFonts w:ascii="Arial" w:hAnsi="Arial" w:cs="Arial"/>
          <w:b/>
          <w:sz w:val="22"/>
          <w:szCs w:val="22"/>
          <w:lang w:val="en-GB"/>
        </w:rPr>
        <w:t>Effective Date</w:t>
      </w:r>
    </w:p>
    <w:p w14:paraId="0846ABA6" w14:textId="77777777" w:rsidR="006B36A6" w:rsidRPr="00011881" w:rsidRDefault="006B36A6" w:rsidP="00125F8F">
      <w:pPr>
        <w:keepNext/>
        <w:jc w:val="both"/>
        <w:rPr>
          <w:rFonts w:ascii="Arial" w:hAnsi="Arial" w:cs="Arial"/>
          <w:b/>
          <w:sz w:val="22"/>
          <w:szCs w:val="22"/>
          <w:lang w:val="en-GB"/>
        </w:rPr>
      </w:pPr>
    </w:p>
    <w:p w14:paraId="58563D45" w14:textId="2F663378" w:rsidR="00FD7781" w:rsidRPr="005F3B29" w:rsidRDefault="00C80E90" w:rsidP="00806A98">
      <w:pPr>
        <w:numPr>
          <w:ilvl w:val="0"/>
          <w:numId w:val="53"/>
        </w:numPr>
        <w:ind w:hanging="720"/>
        <w:jc w:val="both"/>
        <w:rPr>
          <w:rFonts w:ascii="Arial" w:hAnsi="Arial" w:cs="Arial"/>
          <w:sz w:val="22"/>
          <w:szCs w:val="22"/>
        </w:rPr>
      </w:pPr>
      <w:r w:rsidRPr="005F3B29">
        <w:rPr>
          <w:rFonts w:ascii="Arial" w:eastAsiaTheme="majorEastAsia" w:hAnsi="Arial" w:cs="Arial"/>
          <w:bCs/>
          <w:sz w:val="22"/>
          <w:szCs w:val="22"/>
        </w:rPr>
        <w:t xml:space="preserve">This Bylaw takes effect upon being passed. </w:t>
      </w:r>
    </w:p>
    <w:p w14:paraId="44087A30" w14:textId="77777777" w:rsidR="00F3307E" w:rsidRPr="00011881" w:rsidRDefault="00F3307E" w:rsidP="00125F8F">
      <w:pPr>
        <w:ind w:left="720"/>
        <w:jc w:val="both"/>
        <w:rPr>
          <w:rFonts w:ascii="Arial" w:hAnsi="Arial" w:cs="Arial"/>
          <w:b/>
          <w:sz w:val="22"/>
          <w:szCs w:val="22"/>
          <w:lang w:val="en-GB"/>
        </w:rPr>
      </w:pPr>
    </w:p>
    <w:p w14:paraId="319E3A9A" w14:textId="1444155D" w:rsidR="00C80E90" w:rsidRPr="00011881" w:rsidRDefault="00C80E90" w:rsidP="00125F8F">
      <w:pPr>
        <w:keepNext/>
        <w:ind w:left="720"/>
        <w:rPr>
          <w:rFonts w:ascii="Arial" w:hAnsi="Arial" w:cs="Arial"/>
          <w:sz w:val="22"/>
          <w:szCs w:val="22"/>
          <w:highlight w:val="yellow"/>
        </w:rPr>
      </w:pPr>
      <w:r w:rsidRPr="00011881">
        <w:rPr>
          <w:rFonts w:ascii="Arial" w:hAnsi="Arial" w:cs="Arial"/>
          <w:sz w:val="22"/>
          <w:szCs w:val="22"/>
        </w:rPr>
        <w:lastRenderedPageBreak/>
        <w:t xml:space="preserve">READ </w:t>
      </w:r>
      <w:proofErr w:type="gramStart"/>
      <w:r w:rsidRPr="00011881">
        <w:rPr>
          <w:rFonts w:ascii="Arial" w:hAnsi="Arial" w:cs="Arial"/>
          <w:sz w:val="22"/>
          <w:szCs w:val="22"/>
        </w:rPr>
        <w:t>a first</w:t>
      </w:r>
      <w:proofErr w:type="gramEnd"/>
      <w:r w:rsidRPr="00011881">
        <w:rPr>
          <w:rFonts w:ascii="Arial" w:hAnsi="Arial" w:cs="Arial"/>
          <w:sz w:val="22"/>
          <w:szCs w:val="22"/>
        </w:rPr>
        <w:t xml:space="preserve"> time this </w:t>
      </w:r>
      <w:r w:rsidR="00AB2CB8">
        <w:rPr>
          <w:rFonts w:ascii="Arial" w:hAnsi="Arial" w:cs="Arial"/>
          <w:sz w:val="22"/>
          <w:szCs w:val="22"/>
        </w:rPr>
        <w:t>24</w:t>
      </w:r>
      <w:r w:rsidR="00AB2CB8" w:rsidRPr="00AB2CB8">
        <w:rPr>
          <w:rFonts w:ascii="Arial" w:hAnsi="Arial" w:cs="Arial"/>
          <w:sz w:val="22"/>
          <w:szCs w:val="22"/>
          <w:vertAlign w:val="superscript"/>
        </w:rPr>
        <w:t>th</w:t>
      </w:r>
      <w:r w:rsidRPr="00011881">
        <w:rPr>
          <w:rFonts w:ascii="Arial" w:hAnsi="Arial" w:cs="Arial"/>
          <w:sz w:val="22"/>
          <w:szCs w:val="22"/>
        </w:rPr>
        <w:t xml:space="preserve"> day of </w:t>
      </w:r>
      <w:proofErr w:type="gramStart"/>
      <w:r w:rsidR="00AB2CB8">
        <w:rPr>
          <w:rFonts w:ascii="Arial" w:hAnsi="Arial" w:cs="Arial"/>
          <w:sz w:val="22"/>
          <w:szCs w:val="22"/>
        </w:rPr>
        <w:t>June</w:t>
      </w:r>
      <w:r w:rsidRPr="00011881">
        <w:rPr>
          <w:rFonts w:ascii="Arial" w:hAnsi="Arial" w:cs="Arial"/>
          <w:sz w:val="22"/>
          <w:szCs w:val="22"/>
        </w:rPr>
        <w:t>,</w:t>
      </w:r>
      <w:proofErr w:type="gramEnd"/>
      <w:r w:rsidRPr="00011881">
        <w:rPr>
          <w:rFonts w:ascii="Arial" w:hAnsi="Arial" w:cs="Arial"/>
          <w:sz w:val="22"/>
          <w:szCs w:val="22"/>
        </w:rPr>
        <w:t xml:space="preserve"> 20</w:t>
      </w:r>
      <w:r w:rsidR="00AB2CB8">
        <w:rPr>
          <w:rFonts w:ascii="Arial" w:hAnsi="Arial" w:cs="Arial"/>
          <w:sz w:val="22"/>
          <w:szCs w:val="22"/>
        </w:rPr>
        <w:t>26</w:t>
      </w:r>
      <w:r w:rsidRPr="00011881">
        <w:rPr>
          <w:rFonts w:ascii="Arial" w:hAnsi="Arial" w:cs="Arial"/>
          <w:sz w:val="22"/>
          <w:szCs w:val="22"/>
        </w:rPr>
        <w:t>.</w:t>
      </w:r>
    </w:p>
    <w:p w14:paraId="1E3B04BB" w14:textId="77777777" w:rsidR="00C80E90" w:rsidRPr="00011881" w:rsidRDefault="00C80E90" w:rsidP="00125F8F">
      <w:pPr>
        <w:keepNext/>
        <w:ind w:left="720"/>
        <w:rPr>
          <w:rFonts w:ascii="Arial" w:hAnsi="Arial" w:cs="Arial"/>
          <w:sz w:val="22"/>
          <w:szCs w:val="22"/>
          <w:highlight w:val="yellow"/>
        </w:rPr>
      </w:pPr>
    </w:p>
    <w:p w14:paraId="59314B28" w14:textId="375C6DD8" w:rsidR="00C80E90" w:rsidRPr="00011881" w:rsidRDefault="00C80E90" w:rsidP="00125F8F">
      <w:pPr>
        <w:keepNext/>
        <w:ind w:left="720"/>
        <w:rPr>
          <w:rFonts w:ascii="Arial" w:hAnsi="Arial" w:cs="Arial"/>
          <w:sz w:val="22"/>
          <w:szCs w:val="22"/>
          <w:highlight w:val="yellow"/>
        </w:rPr>
      </w:pPr>
      <w:r w:rsidRPr="00011881">
        <w:rPr>
          <w:rFonts w:ascii="Arial" w:hAnsi="Arial" w:cs="Arial"/>
          <w:sz w:val="22"/>
          <w:szCs w:val="22"/>
        </w:rPr>
        <w:t>READ a second time this ___ day of __________, 20</w:t>
      </w:r>
      <w:r w:rsidR="00F3307E" w:rsidRPr="00011881">
        <w:rPr>
          <w:rFonts w:ascii="Arial" w:hAnsi="Arial" w:cs="Arial"/>
          <w:sz w:val="22"/>
          <w:szCs w:val="22"/>
        </w:rPr>
        <w:t>__</w:t>
      </w:r>
      <w:r w:rsidRPr="00011881">
        <w:rPr>
          <w:rFonts w:ascii="Arial" w:hAnsi="Arial" w:cs="Arial"/>
          <w:sz w:val="22"/>
          <w:szCs w:val="22"/>
        </w:rPr>
        <w:t>.</w:t>
      </w:r>
    </w:p>
    <w:p w14:paraId="531D1379" w14:textId="77777777" w:rsidR="00C80E90" w:rsidRPr="00011881" w:rsidRDefault="00C80E90" w:rsidP="00125F8F">
      <w:pPr>
        <w:keepNext/>
        <w:ind w:left="720"/>
        <w:rPr>
          <w:rFonts w:ascii="Arial" w:hAnsi="Arial" w:cs="Arial"/>
          <w:sz w:val="22"/>
          <w:szCs w:val="22"/>
          <w:highlight w:val="yellow"/>
        </w:rPr>
      </w:pPr>
    </w:p>
    <w:p w14:paraId="1D80EFE9" w14:textId="64A69352" w:rsidR="00C80E90" w:rsidRPr="00011881" w:rsidRDefault="00C80E90" w:rsidP="00125F8F">
      <w:pPr>
        <w:keepNext/>
        <w:ind w:left="720"/>
        <w:rPr>
          <w:rFonts w:ascii="Arial" w:hAnsi="Arial" w:cs="Arial"/>
          <w:sz w:val="22"/>
          <w:szCs w:val="22"/>
        </w:rPr>
      </w:pPr>
      <w:r w:rsidRPr="00011881">
        <w:rPr>
          <w:rFonts w:ascii="Arial" w:hAnsi="Arial" w:cs="Arial"/>
          <w:sz w:val="22"/>
          <w:szCs w:val="22"/>
        </w:rPr>
        <w:t>READ a third time this ___ day of __________, 20</w:t>
      </w:r>
      <w:r w:rsidR="00F3307E" w:rsidRPr="00011881">
        <w:rPr>
          <w:rFonts w:ascii="Arial" w:hAnsi="Arial" w:cs="Arial"/>
          <w:sz w:val="22"/>
          <w:szCs w:val="22"/>
        </w:rPr>
        <w:t>__</w:t>
      </w:r>
      <w:r w:rsidRPr="00011881">
        <w:rPr>
          <w:rFonts w:ascii="Arial" w:hAnsi="Arial" w:cs="Arial"/>
          <w:sz w:val="22"/>
          <w:szCs w:val="22"/>
        </w:rPr>
        <w:t>.</w:t>
      </w:r>
    </w:p>
    <w:p w14:paraId="76808725" w14:textId="77777777" w:rsidR="00C80E90" w:rsidRPr="00011881" w:rsidRDefault="00C80E90" w:rsidP="00125F8F">
      <w:pPr>
        <w:keepNext/>
        <w:ind w:left="720"/>
        <w:rPr>
          <w:rFonts w:ascii="Arial" w:hAnsi="Arial" w:cs="Arial"/>
          <w:sz w:val="22"/>
          <w:szCs w:val="22"/>
        </w:rPr>
      </w:pPr>
    </w:p>
    <w:p w14:paraId="3BCD9DEA" w14:textId="00692FF0" w:rsidR="00C80E90" w:rsidRDefault="00C80E90" w:rsidP="00125F8F">
      <w:pPr>
        <w:keepNext/>
        <w:ind w:left="720"/>
        <w:rPr>
          <w:rFonts w:ascii="Arial" w:hAnsi="Arial" w:cs="Arial"/>
          <w:sz w:val="22"/>
          <w:szCs w:val="22"/>
        </w:rPr>
      </w:pPr>
      <w:r w:rsidRPr="00C80E90">
        <w:rPr>
          <w:rFonts w:ascii="Arial" w:hAnsi="Arial" w:cs="Arial"/>
          <w:sz w:val="22"/>
          <w:szCs w:val="22"/>
        </w:rPr>
        <w:t>SIGNED AND PASSED this ___ day of __________, 20</w:t>
      </w:r>
      <w:r w:rsidR="00F3307E">
        <w:rPr>
          <w:rFonts w:ascii="Arial" w:hAnsi="Arial" w:cs="Arial"/>
          <w:sz w:val="22"/>
          <w:szCs w:val="22"/>
        </w:rPr>
        <w:t>__</w:t>
      </w:r>
      <w:r w:rsidRPr="00C80E90">
        <w:rPr>
          <w:rFonts w:ascii="Arial" w:hAnsi="Arial" w:cs="Arial"/>
          <w:sz w:val="22"/>
          <w:szCs w:val="22"/>
        </w:rPr>
        <w:t>.</w:t>
      </w:r>
    </w:p>
    <w:p w14:paraId="5E60C17C" w14:textId="77777777" w:rsidR="00F3307E" w:rsidRPr="00C80E90" w:rsidRDefault="00F3307E" w:rsidP="00125F8F">
      <w:pPr>
        <w:keepNext/>
        <w:ind w:left="720"/>
        <w:rPr>
          <w:rFonts w:ascii="Arial" w:hAnsi="Arial" w:cs="Arial"/>
          <w:sz w:val="22"/>
          <w:szCs w:val="22"/>
        </w:rPr>
      </w:pPr>
    </w:p>
    <w:p w14:paraId="5A2FDD11" w14:textId="77777777" w:rsidR="00C80E90" w:rsidRPr="00C80E90" w:rsidRDefault="00C80E90" w:rsidP="00125F8F">
      <w:pPr>
        <w:tabs>
          <w:tab w:val="left" w:pos="3690"/>
        </w:tabs>
        <w:rPr>
          <w:rFonts w:ascii="Arial" w:hAnsi="Arial" w:cs="Arial"/>
        </w:rPr>
      </w:pPr>
      <w:r w:rsidRPr="00C80E90">
        <w:rPr>
          <w:rFonts w:ascii="Arial" w:hAnsi="Arial" w:cs="Arial"/>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tblGrid>
      <w:tr w:rsidR="00C80E90" w:rsidRPr="00C80E90" w14:paraId="44CB787E" w14:textId="77777777" w:rsidTr="00440AF7">
        <w:trPr>
          <w:jc w:val="right"/>
        </w:trPr>
        <w:tc>
          <w:tcPr>
            <w:tcW w:w="5058" w:type="dxa"/>
            <w:tcBorders>
              <w:top w:val="nil"/>
              <w:left w:val="nil"/>
              <w:bottom w:val="single" w:sz="4" w:space="0" w:color="auto"/>
              <w:right w:val="nil"/>
            </w:tcBorders>
          </w:tcPr>
          <w:p w14:paraId="7940C4D1" w14:textId="77777777" w:rsidR="00C80E90" w:rsidRPr="00C80E90" w:rsidRDefault="00C80E90" w:rsidP="00125F8F">
            <w:pPr>
              <w:rPr>
                <w:rFonts w:ascii="Arial" w:hAnsi="Arial" w:cs="Arial"/>
              </w:rPr>
            </w:pPr>
          </w:p>
        </w:tc>
      </w:tr>
      <w:tr w:rsidR="00C80E90" w:rsidRPr="00C80E90" w14:paraId="5E29073B" w14:textId="77777777" w:rsidTr="00440AF7">
        <w:trPr>
          <w:jc w:val="right"/>
        </w:trPr>
        <w:tc>
          <w:tcPr>
            <w:tcW w:w="5058" w:type="dxa"/>
            <w:tcBorders>
              <w:top w:val="single" w:sz="4" w:space="0" w:color="auto"/>
              <w:left w:val="nil"/>
              <w:bottom w:val="nil"/>
              <w:right w:val="nil"/>
            </w:tcBorders>
          </w:tcPr>
          <w:p w14:paraId="4CDA4946" w14:textId="77777777" w:rsidR="00C80E90" w:rsidRPr="00C80E90" w:rsidRDefault="00BE3108" w:rsidP="00125F8F">
            <w:pPr>
              <w:rPr>
                <w:rFonts w:ascii="Arial" w:hAnsi="Arial" w:cs="Arial"/>
              </w:rPr>
            </w:pPr>
            <w:r>
              <w:rPr>
                <w:rFonts w:ascii="Arial" w:hAnsi="Arial" w:cs="Arial"/>
              </w:rPr>
              <w:t>Reeve</w:t>
            </w:r>
          </w:p>
          <w:p w14:paraId="6D39D18D" w14:textId="77777777" w:rsidR="00C80E90" w:rsidRPr="00C80E90" w:rsidRDefault="00C80E90" w:rsidP="00125F8F">
            <w:pPr>
              <w:rPr>
                <w:rFonts w:ascii="Arial" w:hAnsi="Arial" w:cs="Arial"/>
              </w:rPr>
            </w:pPr>
          </w:p>
        </w:tc>
      </w:tr>
      <w:tr w:rsidR="00C80E90" w:rsidRPr="00C80E90" w14:paraId="1DA583D3" w14:textId="77777777" w:rsidTr="00440AF7">
        <w:trPr>
          <w:jc w:val="right"/>
        </w:trPr>
        <w:tc>
          <w:tcPr>
            <w:tcW w:w="5058" w:type="dxa"/>
            <w:tcBorders>
              <w:top w:val="nil"/>
              <w:left w:val="nil"/>
              <w:bottom w:val="single" w:sz="4" w:space="0" w:color="auto"/>
              <w:right w:val="nil"/>
            </w:tcBorders>
          </w:tcPr>
          <w:p w14:paraId="670749C2" w14:textId="77777777" w:rsidR="00C80E90" w:rsidRPr="00C80E90" w:rsidRDefault="00C80E90" w:rsidP="00125F8F">
            <w:pPr>
              <w:rPr>
                <w:rFonts w:ascii="Arial" w:hAnsi="Arial" w:cs="Arial"/>
              </w:rPr>
            </w:pPr>
          </w:p>
        </w:tc>
      </w:tr>
      <w:tr w:rsidR="00C80E90" w:rsidRPr="00C80E90" w14:paraId="0B541C45" w14:textId="77777777" w:rsidTr="00440AF7">
        <w:trPr>
          <w:jc w:val="right"/>
        </w:trPr>
        <w:tc>
          <w:tcPr>
            <w:tcW w:w="5058" w:type="dxa"/>
            <w:tcBorders>
              <w:left w:val="nil"/>
              <w:bottom w:val="nil"/>
              <w:right w:val="nil"/>
            </w:tcBorders>
          </w:tcPr>
          <w:p w14:paraId="71BF0227" w14:textId="77777777" w:rsidR="00C80E90" w:rsidRPr="00C80E90" w:rsidRDefault="00C80E90" w:rsidP="00125F8F">
            <w:pPr>
              <w:rPr>
                <w:rFonts w:ascii="Arial" w:hAnsi="Arial" w:cs="Arial"/>
              </w:rPr>
            </w:pPr>
            <w:r w:rsidRPr="00C80E90">
              <w:rPr>
                <w:rFonts w:ascii="Arial" w:hAnsi="Arial" w:cs="Arial"/>
              </w:rPr>
              <w:t>Chief Administrative Officer</w:t>
            </w:r>
          </w:p>
          <w:p w14:paraId="47C27D77" w14:textId="77777777" w:rsidR="00C80E90" w:rsidRPr="00C80E90" w:rsidRDefault="00C80E90" w:rsidP="00125F8F">
            <w:pPr>
              <w:rPr>
                <w:rFonts w:ascii="Arial" w:hAnsi="Arial" w:cs="Arial"/>
              </w:rPr>
            </w:pPr>
          </w:p>
        </w:tc>
      </w:tr>
    </w:tbl>
    <w:p w14:paraId="34CD34F8" w14:textId="77777777" w:rsidR="00C80E90" w:rsidRPr="00C80E90" w:rsidRDefault="00C80E90" w:rsidP="00125F8F">
      <w:pPr>
        <w:jc w:val="center"/>
        <w:rPr>
          <w:rFonts w:ascii="Arial" w:hAnsi="Arial" w:cs="Arial"/>
          <w:b/>
          <w:sz w:val="22"/>
          <w:szCs w:val="22"/>
        </w:rPr>
      </w:pPr>
      <w:r w:rsidRPr="00C80E90">
        <w:rPr>
          <w:rFonts w:ascii="Arial" w:hAnsi="Arial" w:cs="Arial"/>
          <w:b/>
          <w:sz w:val="22"/>
          <w:szCs w:val="22"/>
          <w:highlight w:val="yellow"/>
        </w:rPr>
        <w:br w:type="page"/>
      </w:r>
      <w:bookmarkStart w:id="8" w:name="_Hlk221722747"/>
      <w:r w:rsidRPr="00C80E90">
        <w:rPr>
          <w:rFonts w:ascii="Arial" w:hAnsi="Arial" w:cs="Arial"/>
          <w:b/>
          <w:sz w:val="22"/>
          <w:szCs w:val="22"/>
        </w:rPr>
        <w:lastRenderedPageBreak/>
        <w:t>SCHEDULE “A” – SPEED LIMIT EXCEPTIONS</w:t>
      </w:r>
      <w:bookmarkEnd w:id="8"/>
    </w:p>
    <w:p w14:paraId="3F75E6E2" w14:textId="77777777" w:rsidR="00C80E90" w:rsidRPr="00C80E90" w:rsidRDefault="00C80E90" w:rsidP="00125F8F">
      <w:pPr>
        <w:jc w:val="center"/>
        <w:rPr>
          <w:rFonts w:ascii="Arial" w:hAnsi="Arial" w:cs="Arial"/>
          <w:sz w:val="22"/>
          <w:szCs w:val="22"/>
          <w:highlight w:val="yellow"/>
        </w:rPr>
      </w:pPr>
    </w:p>
    <w:p w14:paraId="47F5DB98" w14:textId="1A92D891" w:rsidR="00FD7781" w:rsidRDefault="003F7F63" w:rsidP="00941700">
      <w:pPr>
        <w:numPr>
          <w:ilvl w:val="0"/>
          <w:numId w:val="24"/>
        </w:numPr>
        <w:ind w:left="709" w:hanging="709"/>
        <w:rPr>
          <w:rFonts w:ascii="Arial" w:hAnsi="Arial" w:cs="Arial"/>
          <w:sz w:val="22"/>
          <w:szCs w:val="22"/>
          <w:lang w:val="en-GB"/>
        </w:rPr>
      </w:pPr>
      <w:r w:rsidRPr="003F7F63">
        <w:rPr>
          <w:rFonts w:ascii="Arial" w:hAnsi="Arial" w:cs="Arial"/>
          <w:sz w:val="22"/>
          <w:szCs w:val="22"/>
          <w:lang w:val="en-GB"/>
        </w:rPr>
        <w:t xml:space="preserve">The maximum speed limit on highways within Hamlets </w:t>
      </w:r>
      <w:r w:rsidR="00D90506">
        <w:rPr>
          <w:rFonts w:ascii="Arial" w:hAnsi="Arial" w:cs="Arial"/>
          <w:sz w:val="22"/>
          <w:szCs w:val="22"/>
          <w:lang w:val="en-GB"/>
        </w:rPr>
        <w:t>is</w:t>
      </w:r>
      <w:r w:rsidRPr="003F7F63">
        <w:rPr>
          <w:rFonts w:ascii="Arial" w:hAnsi="Arial" w:cs="Arial"/>
          <w:sz w:val="22"/>
          <w:szCs w:val="22"/>
          <w:lang w:val="en-GB"/>
        </w:rPr>
        <w:t xml:space="preserve"> 50 </w:t>
      </w:r>
      <w:r w:rsidR="00194659" w:rsidRPr="003F7F63">
        <w:rPr>
          <w:rFonts w:ascii="Arial" w:hAnsi="Arial" w:cs="Arial"/>
          <w:sz w:val="22"/>
          <w:szCs w:val="22"/>
          <w:lang w:val="en-GB"/>
        </w:rPr>
        <w:t>kilomet</w:t>
      </w:r>
      <w:r w:rsidR="00194659">
        <w:rPr>
          <w:rFonts w:ascii="Arial" w:hAnsi="Arial" w:cs="Arial"/>
          <w:sz w:val="22"/>
          <w:szCs w:val="22"/>
          <w:lang w:val="en-GB"/>
        </w:rPr>
        <w:t>re</w:t>
      </w:r>
      <w:r w:rsidR="00194659" w:rsidRPr="003F7F63">
        <w:rPr>
          <w:rFonts w:ascii="Arial" w:hAnsi="Arial" w:cs="Arial"/>
          <w:sz w:val="22"/>
          <w:szCs w:val="22"/>
          <w:lang w:val="en-GB"/>
        </w:rPr>
        <w:t>s</w:t>
      </w:r>
      <w:r w:rsidRPr="003F7F63">
        <w:rPr>
          <w:rFonts w:ascii="Arial" w:hAnsi="Arial" w:cs="Arial"/>
          <w:sz w:val="22"/>
          <w:szCs w:val="22"/>
          <w:lang w:val="en-GB"/>
        </w:rPr>
        <w:t xml:space="preserve"> per hour. </w:t>
      </w:r>
    </w:p>
    <w:p w14:paraId="4CCD9416" w14:textId="77777777" w:rsidR="00941700" w:rsidRDefault="00941700" w:rsidP="00941700">
      <w:pPr>
        <w:ind w:left="709" w:hanging="709"/>
        <w:rPr>
          <w:rFonts w:ascii="Arial" w:hAnsi="Arial" w:cs="Arial"/>
          <w:sz w:val="22"/>
          <w:szCs w:val="22"/>
          <w:lang w:val="en-GB"/>
        </w:rPr>
      </w:pPr>
    </w:p>
    <w:p w14:paraId="54B6E7BD" w14:textId="527E4947" w:rsidR="00941700" w:rsidRDefault="00941700"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maximum speed limit within </w:t>
      </w:r>
      <w:r w:rsidR="001A7D4C">
        <w:rPr>
          <w:rFonts w:ascii="Arial" w:hAnsi="Arial" w:cs="Arial"/>
          <w:sz w:val="22"/>
          <w:szCs w:val="22"/>
          <w:lang w:val="en-GB"/>
        </w:rPr>
        <w:t xml:space="preserve">approximately </w:t>
      </w:r>
      <w:r w:rsidR="00BF6CFF">
        <w:rPr>
          <w:rFonts w:ascii="Arial" w:hAnsi="Arial" w:cs="Arial"/>
          <w:sz w:val="22"/>
          <w:szCs w:val="22"/>
          <w:lang w:val="en-GB"/>
        </w:rPr>
        <w:t>150 meters</w:t>
      </w:r>
      <w:r>
        <w:rPr>
          <w:rFonts w:ascii="Arial" w:hAnsi="Arial" w:cs="Arial"/>
          <w:sz w:val="22"/>
          <w:szCs w:val="22"/>
          <w:lang w:val="en-GB"/>
        </w:rPr>
        <w:t xml:space="preserve"> of school </w:t>
      </w:r>
      <w:r w:rsidR="008C62DE">
        <w:rPr>
          <w:rFonts w:ascii="Arial" w:hAnsi="Arial" w:cs="Arial"/>
          <w:sz w:val="22"/>
          <w:szCs w:val="22"/>
          <w:lang w:val="en-GB"/>
        </w:rPr>
        <w:t xml:space="preserve">property </w:t>
      </w:r>
      <w:r w:rsidR="00D90506">
        <w:rPr>
          <w:rFonts w:ascii="Arial" w:hAnsi="Arial" w:cs="Arial"/>
          <w:sz w:val="22"/>
          <w:szCs w:val="22"/>
          <w:lang w:val="en-GB"/>
        </w:rPr>
        <w:t>is</w:t>
      </w:r>
      <w:r>
        <w:rPr>
          <w:rFonts w:ascii="Arial" w:hAnsi="Arial" w:cs="Arial"/>
          <w:sz w:val="22"/>
          <w:szCs w:val="22"/>
          <w:lang w:val="en-GB"/>
        </w:rPr>
        <w:t xml:space="preserve"> 30 kilometres per hour.</w:t>
      </w:r>
    </w:p>
    <w:p w14:paraId="482C1621" w14:textId="77777777" w:rsidR="00941700" w:rsidRPr="00941700" w:rsidRDefault="00941700" w:rsidP="00941700">
      <w:pPr>
        <w:pStyle w:val="ListParagraph"/>
        <w:rPr>
          <w:rFonts w:ascii="Arial" w:hAnsi="Arial" w:cs="Arial"/>
          <w:sz w:val="22"/>
          <w:szCs w:val="22"/>
          <w:lang w:val="en-GB"/>
        </w:rPr>
      </w:pPr>
    </w:p>
    <w:p w14:paraId="2EE5FD1D" w14:textId="3CBFBCE2" w:rsidR="00941700" w:rsidRDefault="00941700"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w:t>
      </w:r>
      <w:r w:rsidR="00F11846">
        <w:rPr>
          <w:rFonts w:ascii="Arial" w:hAnsi="Arial" w:cs="Arial"/>
          <w:sz w:val="22"/>
          <w:szCs w:val="22"/>
          <w:lang w:val="en-GB"/>
        </w:rPr>
        <w:t>m</w:t>
      </w:r>
      <w:r>
        <w:rPr>
          <w:rFonts w:ascii="Arial" w:hAnsi="Arial" w:cs="Arial"/>
          <w:sz w:val="22"/>
          <w:szCs w:val="22"/>
          <w:lang w:val="en-GB"/>
        </w:rPr>
        <w:t xml:space="preserve">aximum speed limit within </w:t>
      </w:r>
      <w:r w:rsidR="001A7D4C">
        <w:rPr>
          <w:rFonts w:ascii="Arial" w:hAnsi="Arial" w:cs="Arial"/>
          <w:sz w:val="22"/>
          <w:szCs w:val="22"/>
          <w:lang w:val="en-GB"/>
        </w:rPr>
        <w:t xml:space="preserve">approximately </w:t>
      </w:r>
      <w:r w:rsidR="00BF6CFF">
        <w:rPr>
          <w:rFonts w:ascii="Arial" w:hAnsi="Arial" w:cs="Arial"/>
          <w:sz w:val="22"/>
          <w:szCs w:val="22"/>
          <w:lang w:val="en-GB"/>
        </w:rPr>
        <w:t>150 meters</w:t>
      </w:r>
      <w:r>
        <w:rPr>
          <w:rFonts w:ascii="Arial" w:hAnsi="Arial" w:cs="Arial"/>
          <w:sz w:val="22"/>
          <w:szCs w:val="22"/>
          <w:lang w:val="en-GB"/>
        </w:rPr>
        <w:t xml:space="preserve"> of playground </w:t>
      </w:r>
      <w:r w:rsidR="008C62DE">
        <w:rPr>
          <w:rFonts w:ascii="Arial" w:hAnsi="Arial" w:cs="Arial"/>
          <w:sz w:val="22"/>
          <w:szCs w:val="22"/>
          <w:lang w:val="en-GB"/>
        </w:rPr>
        <w:t xml:space="preserve">property </w:t>
      </w:r>
      <w:r w:rsidR="00D90506">
        <w:rPr>
          <w:rFonts w:ascii="Arial" w:hAnsi="Arial" w:cs="Arial"/>
          <w:sz w:val="22"/>
          <w:szCs w:val="22"/>
          <w:lang w:val="en-GB"/>
        </w:rPr>
        <w:t>is</w:t>
      </w:r>
      <w:r>
        <w:rPr>
          <w:rFonts w:ascii="Arial" w:hAnsi="Arial" w:cs="Arial"/>
          <w:sz w:val="22"/>
          <w:szCs w:val="22"/>
          <w:lang w:val="en-GB"/>
        </w:rPr>
        <w:t xml:space="preserve"> 30 kilometres per hour.</w:t>
      </w:r>
    </w:p>
    <w:p w14:paraId="200AD191" w14:textId="77777777" w:rsidR="00F11846" w:rsidRPr="00F11846" w:rsidRDefault="00F11846" w:rsidP="00F11846">
      <w:pPr>
        <w:pStyle w:val="ListParagraph"/>
        <w:rPr>
          <w:rFonts w:ascii="Arial" w:hAnsi="Arial" w:cs="Arial"/>
          <w:sz w:val="22"/>
          <w:szCs w:val="22"/>
          <w:lang w:val="en-GB"/>
        </w:rPr>
      </w:pPr>
    </w:p>
    <w:p w14:paraId="0FD601AC" w14:textId="45D0528F" w:rsidR="00F11846" w:rsidRDefault="00F11846"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maximum speed limit within 40 Mile Park </w:t>
      </w:r>
      <w:r w:rsidR="00D90506">
        <w:rPr>
          <w:rFonts w:ascii="Arial" w:hAnsi="Arial" w:cs="Arial"/>
          <w:sz w:val="22"/>
          <w:szCs w:val="22"/>
          <w:lang w:val="en-GB"/>
        </w:rPr>
        <w:t>is</w:t>
      </w:r>
      <w:r>
        <w:rPr>
          <w:rFonts w:ascii="Arial" w:hAnsi="Arial" w:cs="Arial"/>
          <w:sz w:val="22"/>
          <w:szCs w:val="22"/>
          <w:lang w:val="en-GB"/>
        </w:rPr>
        <w:t xml:space="preserve"> </w:t>
      </w:r>
      <w:r w:rsidR="00A12EA5">
        <w:rPr>
          <w:rFonts w:ascii="Arial" w:hAnsi="Arial" w:cs="Arial"/>
          <w:sz w:val="22"/>
          <w:szCs w:val="22"/>
          <w:lang w:val="en-GB"/>
        </w:rPr>
        <w:t>1</w:t>
      </w:r>
      <w:r>
        <w:rPr>
          <w:rFonts w:ascii="Arial" w:hAnsi="Arial" w:cs="Arial"/>
          <w:sz w:val="22"/>
          <w:szCs w:val="22"/>
          <w:lang w:val="en-GB"/>
        </w:rPr>
        <w:t>0 kilometres per hour.</w:t>
      </w:r>
    </w:p>
    <w:p w14:paraId="1C3DA0B9" w14:textId="77777777" w:rsidR="00D90506" w:rsidRPr="00D90506" w:rsidRDefault="00D90506" w:rsidP="00D90506">
      <w:pPr>
        <w:pStyle w:val="ListParagraph"/>
        <w:rPr>
          <w:rFonts w:ascii="Arial" w:hAnsi="Arial" w:cs="Arial"/>
          <w:sz w:val="22"/>
          <w:szCs w:val="22"/>
          <w:lang w:val="en-GB"/>
        </w:rPr>
      </w:pPr>
    </w:p>
    <w:p w14:paraId="61768E4A" w14:textId="41D064E3" w:rsidR="00D90506" w:rsidRDefault="00D90506"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maximum speed on Range Road 111 from the Town of Bow Island south boundary, south for </w:t>
      </w:r>
      <w:r w:rsidR="001A7D4C">
        <w:rPr>
          <w:rFonts w:ascii="Arial" w:hAnsi="Arial" w:cs="Arial"/>
          <w:sz w:val="22"/>
          <w:szCs w:val="22"/>
          <w:lang w:val="en-GB"/>
        </w:rPr>
        <w:t xml:space="preserve">approximately </w:t>
      </w:r>
      <w:r>
        <w:rPr>
          <w:rFonts w:ascii="Arial" w:hAnsi="Arial" w:cs="Arial"/>
          <w:sz w:val="22"/>
          <w:szCs w:val="22"/>
          <w:lang w:val="en-GB"/>
        </w:rPr>
        <w:t xml:space="preserve">400 meters is </w:t>
      </w:r>
      <w:r w:rsidR="00BF6CFF">
        <w:rPr>
          <w:rFonts w:ascii="Arial" w:hAnsi="Arial" w:cs="Arial"/>
          <w:sz w:val="22"/>
          <w:szCs w:val="22"/>
          <w:lang w:val="en-GB"/>
        </w:rPr>
        <w:t>3</w:t>
      </w:r>
      <w:r>
        <w:rPr>
          <w:rFonts w:ascii="Arial" w:hAnsi="Arial" w:cs="Arial"/>
          <w:sz w:val="22"/>
          <w:szCs w:val="22"/>
          <w:lang w:val="en-GB"/>
        </w:rPr>
        <w:t xml:space="preserve">0 </w:t>
      </w:r>
      <w:r w:rsidRPr="00D90506">
        <w:rPr>
          <w:rFonts w:ascii="Arial" w:hAnsi="Arial" w:cs="Arial"/>
          <w:sz w:val="22"/>
          <w:szCs w:val="22"/>
          <w:lang w:val="en-GB"/>
        </w:rPr>
        <w:t>kilometres per hour</w:t>
      </w:r>
      <w:r>
        <w:rPr>
          <w:rFonts w:ascii="Arial" w:hAnsi="Arial" w:cs="Arial"/>
          <w:sz w:val="22"/>
          <w:szCs w:val="22"/>
          <w:lang w:val="en-GB"/>
        </w:rPr>
        <w:t>.</w:t>
      </w:r>
      <w:r w:rsidR="00BF6CFF">
        <w:rPr>
          <w:rFonts w:ascii="Arial" w:hAnsi="Arial" w:cs="Arial"/>
          <w:sz w:val="22"/>
          <w:szCs w:val="22"/>
          <w:lang w:val="en-GB"/>
        </w:rPr>
        <w:t xml:space="preserve">  And south of the 30 km/h zone for an additional 400 meters is 50 kilometres per hour.</w:t>
      </w:r>
      <w:r w:rsidR="00194659">
        <w:rPr>
          <w:rFonts w:ascii="Arial" w:hAnsi="Arial" w:cs="Arial"/>
          <w:sz w:val="22"/>
          <w:szCs w:val="22"/>
          <w:lang w:val="en-GB"/>
        </w:rPr>
        <w:t xml:space="preserve">  And a speed reduction/acceleration zone extending</w:t>
      </w:r>
      <w:r w:rsidR="001A7D4C">
        <w:rPr>
          <w:rFonts w:ascii="Arial" w:hAnsi="Arial" w:cs="Arial"/>
          <w:sz w:val="22"/>
          <w:szCs w:val="22"/>
          <w:lang w:val="en-GB"/>
        </w:rPr>
        <w:t xml:space="preserve"> for approximately</w:t>
      </w:r>
      <w:r w:rsidR="00194659">
        <w:rPr>
          <w:rFonts w:ascii="Arial" w:hAnsi="Arial" w:cs="Arial"/>
          <w:sz w:val="22"/>
          <w:szCs w:val="22"/>
          <w:lang w:val="en-GB"/>
        </w:rPr>
        <w:t xml:space="preserve"> 300 meters further to the south.</w:t>
      </w:r>
    </w:p>
    <w:p w14:paraId="0902C2DA" w14:textId="77777777" w:rsidR="00194659" w:rsidRPr="00194659" w:rsidRDefault="00194659" w:rsidP="00194659">
      <w:pPr>
        <w:pStyle w:val="ListParagraph"/>
        <w:rPr>
          <w:rFonts w:ascii="Arial" w:hAnsi="Arial" w:cs="Arial"/>
          <w:sz w:val="22"/>
          <w:szCs w:val="22"/>
          <w:lang w:val="en-GB"/>
        </w:rPr>
      </w:pPr>
    </w:p>
    <w:p w14:paraId="4711980B" w14:textId="70AC70FD" w:rsidR="00194659" w:rsidRDefault="00194659"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The maximum speed on the Township Road 84 / Range Road 113 sweep corner is 70 kilometres per hour.</w:t>
      </w:r>
    </w:p>
    <w:p w14:paraId="4D9FC313" w14:textId="77777777" w:rsidR="00194659" w:rsidRPr="00194659" w:rsidRDefault="00194659" w:rsidP="00194659">
      <w:pPr>
        <w:pStyle w:val="ListParagraph"/>
        <w:rPr>
          <w:rFonts w:ascii="Arial" w:hAnsi="Arial" w:cs="Arial"/>
          <w:sz w:val="22"/>
          <w:szCs w:val="22"/>
          <w:lang w:val="en-GB"/>
        </w:rPr>
      </w:pPr>
    </w:p>
    <w:p w14:paraId="7E924CF8" w14:textId="7002F6B3" w:rsidR="00194659" w:rsidRDefault="00194659"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The maximum speed over the low</w:t>
      </w:r>
      <w:r w:rsidR="001A7D4C">
        <w:rPr>
          <w:rFonts w:ascii="Arial" w:hAnsi="Arial" w:cs="Arial"/>
          <w:sz w:val="22"/>
          <w:szCs w:val="22"/>
          <w:lang w:val="en-GB"/>
        </w:rPr>
        <w:t>-</w:t>
      </w:r>
      <w:r>
        <w:rPr>
          <w:rFonts w:ascii="Arial" w:hAnsi="Arial" w:cs="Arial"/>
          <w:sz w:val="22"/>
          <w:szCs w:val="22"/>
          <w:lang w:val="en-GB"/>
        </w:rPr>
        <w:t>level crossing on Range Road 50A</w:t>
      </w:r>
      <w:r w:rsidR="0035713E">
        <w:rPr>
          <w:rFonts w:ascii="Arial" w:hAnsi="Arial" w:cs="Arial"/>
          <w:sz w:val="22"/>
          <w:szCs w:val="22"/>
          <w:lang w:val="en-GB"/>
        </w:rPr>
        <w:t xml:space="preserve"> south of Township Road 63 is 20 kilometres per hour.</w:t>
      </w:r>
    </w:p>
    <w:p w14:paraId="7A6A58E4" w14:textId="77777777" w:rsidR="0035713E" w:rsidRPr="0035713E" w:rsidRDefault="0035713E" w:rsidP="0035713E">
      <w:pPr>
        <w:pStyle w:val="ListParagraph"/>
        <w:rPr>
          <w:rFonts w:ascii="Arial" w:hAnsi="Arial" w:cs="Arial"/>
          <w:sz w:val="22"/>
          <w:szCs w:val="22"/>
          <w:lang w:val="en-GB"/>
        </w:rPr>
      </w:pPr>
    </w:p>
    <w:p w14:paraId="5BDAF809" w14:textId="53ED696C" w:rsidR="0035713E" w:rsidRDefault="0035713E"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maximum speed on Rage Road 121 from Railway Avenue, north </w:t>
      </w:r>
      <w:r w:rsidR="00AF01D5">
        <w:rPr>
          <w:rFonts w:ascii="Arial" w:hAnsi="Arial" w:cs="Arial"/>
          <w:sz w:val="22"/>
          <w:szCs w:val="22"/>
          <w:lang w:val="en-GB"/>
        </w:rPr>
        <w:t>to</w:t>
      </w:r>
      <w:r>
        <w:rPr>
          <w:rFonts w:ascii="Arial" w:hAnsi="Arial" w:cs="Arial"/>
          <w:sz w:val="22"/>
          <w:szCs w:val="22"/>
          <w:lang w:val="en-GB"/>
        </w:rPr>
        <w:t xml:space="preserve"> the Burdett north</w:t>
      </w:r>
      <w:r w:rsidR="00AF01D5">
        <w:rPr>
          <w:rFonts w:ascii="Arial" w:hAnsi="Arial" w:cs="Arial"/>
          <w:sz w:val="22"/>
          <w:szCs w:val="22"/>
          <w:lang w:val="en-GB"/>
        </w:rPr>
        <w:t>-</w:t>
      </w:r>
      <w:r>
        <w:rPr>
          <w:rFonts w:ascii="Arial" w:hAnsi="Arial" w:cs="Arial"/>
          <w:sz w:val="22"/>
          <w:szCs w:val="22"/>
          <w:lang w:val="en-GB"/>
        </w:rPr>
        <w:t>east boundary</w:t>
      </w:r>
      <w:r w:rsidR="00AF01D5">
        <w:rPr>
          <w:rFonts w:ascii="Arial" w:hAnsi="Arial" w:cs="Arial"/>
          <w:sz w:val="22"/>
          <w:szCs w:val="22"/>
          <w:lang w:val="en-GB"/>
        </w:rPr>
        <w:t xml:space="preserve"> is 50 kilometres per hour.</w:t>
      </w:r>
    </w:p>
    <w:p w14:paraId="351665EC" w14:textId="77777777" w:rsidR="00AF01D5" w:rsidRPr="00AF01D5" w:rsidRDefault="00AF01D5" w:rsidP="00AF01D5">
      <w:pPr>
        <w:pStyle w:val="ListParagraph"/>
        <w:rPr>
          <w:rFonts w:ascii="Arial" w:hAnsi="Arial" w:cs="Arial"/>
          <w:sz w:val="22"/>
          <w:szCs w:val="22"/>
          <w:lang w:val="en-GB"/>
        </w:rPr>
      </w:pPr>
    </w:p>
    <w:p w14:paraId="74E5F5DF" w14:textId="71EFCE46" w:rsidR="00AF01D5" w:rsidRDefault="00E746F6"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w:t>
      </w:r>
      <w:r w:rsidR="001A7D4C">
        <w:rPr>
          <w:rFonts w:ascii="Arial" w:hAnsi="Arial" w:cs="Arial"/>
          <w:sz w:val="22"/>
          <w:szCs w:val="22"/>
          <w:lang w:val="en-GB"/>
        </w:rPr>
        <w:t>maximum speed on R</w:t>
      </w:r>
      <w:r>
        <w:rPr>
          <w:rFonts w:ascii="Arial" w:hAnsi="Arial" w:cs="Arial"/>
          <w:sz w:val="22"/>
          <w:szCs w:val="22"/>
          <w:lang w:val="en-GB"/>
        </w:rPr>
        <w:t>ange Road 95 from the north boundary of Winnifred to the south boundary of Winnifred is 50 kilometres per hour.</w:t>
      </w:r>
    </w:p>
    <w:p w14:paraId="2973F8EA" w14:textId="77777777" w:rsidR="00E746F6" w:rsidRPr="00E746F6" w:rsidRDefault="00E746F6" w:rsidP="00E746F6">
      <w:pPr>
        <w:pStyle w:val="ListParagraph"/>
        <w:rPr>
          <w:rFonts w:ascii="Arial" w:hAnsi="Arial" w:cs="Arial"/>
          <w:sz w:val="22"/>
          <w:szCs w:val="22"/>
          <w:lang w:val="en-GB"/>
        </w:rPr>
      </w:pPr>
    </w:p>
    <w:p w14:paraId="11B35FEE" w14:textId="440111CB" w:rsidR="00E746F6" w:rsidRDefault="00E746F6"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w:t>
      </w:r>
      <w:r w:rsidR="001A7D4C">
        <w:rPr>
          <w:rFonts w:ascii="Arial" w:hAnsi="Arial" w:cs="Arial"/>
          <w:sz w:val="22"/>
          <w:szCs w:val="22"/>
          <w:lang w:val="en-GB"/>
        </w:rPr>
        <w:t xml:space="preserve">maximum speed on </w:t>
      </w:r>
      <w:r>
        <w:rPr>
          <w:rFonts w:ascii="Arial" w:hAnsi="Arial" w:cs="Arial"/>
          <w:sz w:val="22"/>
          <w:szCs w:val="22"/>
          <w:lang w:val="en-GB"/>
        </w:rPr>
        <w:t xml:space="preserve">Township Road from the east boundary of </w:t>
      </w:r>
      <w:proofErr w:type="spellStart"/>
      <w:r>
        <w:rPr>
          <w:rFonts w:ascii="Arial" w:hAnsi="Arial" w:cs="Arial"/>
          <w:sz w:val="22"/>
          <w:szCs w:val="22"/>
          <w:lang w:val="en-GB"/>
        </w:rPr>
        <w:t>Nemiscam</w:t>
      </w:r>
      <w:proofErr w:type="spellEnd"/>
      <w:r>
        <w:rPr>
          <w:rFonts w:ascii="Arial" w:hAnsi="Arial" w:cs="Arial"/>
          <w:sz w:val="22"/>
          <w:szCs w:val="22"/>
          <w:lang w:val="en-GB"/>
        </w:rPr>
        <w:t xml:space="preserve"> to the west boundary of </w:t>
      </w:r>
      <w:proofErr w:type="spellStart"/>
      <w:r>
        <w:rPr>
          <w:rFonts w:ascii="Arial" w:hAnsi="Arial" w:cs="Arial"/>
          <w:sz w:val="22"/>
          <w:szCs w:val="22"/>
          <w:lang w:val="en-GB"/>
        </w:rPr>
        <w:t>Nemiscam</w:t>
      </w:r>
      <w:proofErr w:type="spellEnd"/>
      <w:r>
        <w:rPr>
          <w:rFonts w:ascii="Arial" w:hAnsi="Arial" w:cs="Arial"/>
          <w:sz w:val="22"/>
          <w:szCs w:val="22"/>
          <w:lang w:val="en-GB"/>
        </w:rPr>
        <w:t xml:space="preserve"> is 50 kilometres per hour.</w:t>
      </w:r>
    </w:p>
    <w:p w14:paraId="3B7927C3" w14:textId="77777777" w:rsidR="00E746F6" w:rsidRPr="00E746F6" w:rsidRDefault="00E746F6" w:rsidP="00E746F6">
      <w:pPr>
        <w:pStyle w:val="ListParagraph"/>
        <w:rPr>
          <w:rFonts w:ascii="Arial" w:hAnsi="Arial" w:cs="Arial"/>
          <w:sz w:val="22"/>
          <w:szCs w:val="22"/>
          <w:lang w:val="en-GB"/>
        </w:rPr>
      </w:pPr>
    </w:p>
    <w:p w14:paraId="51BC2F8D" w14:textId="6EE160E3" w:rsidR="00E746F6" w:rsidRDefault="001A7D4C" w:rsidP="00941700">
      <w:pPr>
        <w:pStyle w:val="ListParagraph"/>
        <w:numPr>
          <w:ilvl w:val="0"/>
          <w:numId w:val="24"/>
        </w:numPr>
        <w:ind w:left="709" w:hanging="709"/>
        <w:rPr>
          <w:rFonts w:ascii="Arial" w:hAnsi="Arial" w:cs="Arial"/>
          <w:sz w:val="22"/>
          <w:szCs w:val="22"/>
          <w:lang w:val="en-GB"/>
        </w:rPr>
      </w:pPr>
      <w:r w:rsidRPr="001A7D4C">
        <w:rPr>
          <w:rFonts w:ascii="Arial" w:hAnsi="Arial" w:cs="Arial"/>
          <w:sz w:val="22"/>
          <w:szCs w:val="22"/>
          <w:lang w:val="en-GB"/>
        </w:rPr>
        <w:t xml:space="preserve">The maximum speed on </w:t>
      </w:r>
      <w:r w:rsidR="00E746F6">
        <w:rPr>
          <w:rFonts w:ascii="Arial" w:hAnsi="Arial" w:cs="Arial"/>
          <w:sz w:val="22"/>
          <w:szCs w:val="22"/>
          <w:lang w:val="en-GB"/>
        </w:rPr>
        <w:t>Railway Avenue from Range Road 141 west into Skiff is 50 kilometres per hour.</w:t>
      </w:r>
    </w:p>
    <w:p w14:paraId="33D235E3" w14:textId="77777777" w:rsidR="00E746F6" w:rsidRPr="00E746F6" w:rsidRDefault="00E746F6" w:rsidP="00E746F6">
      <w:pPr>
        <w:pStyle w:val="ListParagraph"/>
        <w:rPr>
          <w:rFonts w:ascii="Arial" w:hAnsi="Arial" w:cs="Arial"/>
          <w:sz w:val="22"/>
          <w:szCs w:val="22"/>
          <w:lang w:val="en-GB"/>
        </w:rPr>
      </w:pPr>
    </w:p>
    <w:p w14:paraId="2AA5C062" w14:textId="29A92C95" w:rsidR="00E746F6" w:rsidRDefault="001A7D4C" w:rsidP="00941700">
      <w:pPr>
        <w:pStyle w:val="ListParagraph"/>
        <w:numPr>
          <w:ilvl w:val="0"/>
          <w:numId w:val="24"/>
        </w:numPr>
        <w:ind w:left="709" w:hanging="709"/>
        <w:rPr>
          <w:rFonts w:ascii="Arial" w:hAnsi="Arial" w:cs="Arial"/>
          <w:sz w:val="22"/>
          <w:szCs w:val="22"/>
          <w:lang w:val="en-GB"/>
        </w:rPr>
      </w:pPr>
      <w:r w:rsidRPr="001A7D4C">
        <w:rPr>
          <w:rFonts w:ascii="Arial" w:hAnsi="Arial" w:cs="Arial"/>
          <w:sz w:val="22"/>
          <w:szCs w:val="22"/>
          <w:lang w:val="en-GB"/>
        </w:rPr>
        <w:t>The maximum speed o</w:t>
      </w:r>
      <w:r>
        <w:rPr>
          <w:rFonts w:ascii="Arial" w:hAnsi="Arial" w:cs="Arial"/>
          <w:sz w:val="22"/>
          <w:szCs w:val="22"/>
          <w:lang w:val="en-GB"/>
        </w:rPr>
        <w:t xml:space="preserve">n </w:t>
      </w:r>
      <w:r w:rsidR="00E746F6">
        <w:rPr>
          <w:rFonts w:ascii="Arial" w:hAnsi="Arial" w:cs="Arial"/>
          <w:sz w:val="22"/>
          <w:szCs w:val="22"/>
          <w:lang w:val="en-GB"/>
        </w:rPr>
        <w:t>Bow Avenue from Highway 61 east into Skiff is 50 kilometres per hour.</w:t>
      </w:r>
    </w:p>
    <w:p w14:paraId="671C7676" w14:textId="77777777" w:rsidR="001A7D4C" w:rsidRPr="001A7D4C" w:rsidRDefault="001A7D4C" w:rsidP="001A7D4C">
      <w:pPr>
        <w:pStyle w:val="ListParagraph"/>
        <w:rPr>
          <w:rFonts w:ascii="Arial" w:hAnsi="Arial" w:cs="Arial"/>
          <w:sz w:val="22"/>
          <w:szCs w:val="22"/>
          <w:lang w:val="en-GB"/>
        </w:rPr>
      </w:pPr>
    </w:p>
    <w:p w14:paraId="768BAA98" w14:textId="0B289991" w:rsidR="001A7D4C" w:rsidRDefault="001A7D4C" w:rsidP="00941700">
      <w:pPr>
        <w:pStyle w:val="ListParagraph"/>
        <w:numPr>
          <w:ilvl w:val="0"/>
          <w:numId w:val="24"/>
        </w:numPr>
        <w:ind w:left="709" w:hanging="709"/>
        <w:rPr>
          <w:rFonts w:ascii="Arial" w:hAnsi="Arial" w:cs="Arial"/>
          <w:sz w:val="22"/>
          <w:szCs w:val="22"/>
          <w:lang w:val="en-GB"/>
        </w:rPr>
      </w:pPr>
      <w:r w:rsidRPr="001A7D4C">
        <w:rPr>
          <w:rFonts w:ascii="Arial" w:hAnsi="Arial" w:cs="Arial"/>
          <w:sz w:val="22"/>
          <w:szCs w:val="22"/>
          <w:lang w:val="en-GB"/>
        </w:rPr>
        <w:t xml:space="preserve">The maximum speed on </w:t>
      </w:r>
      <w:r>
        <w:rPr>
          <w:rFonts w:ascii="Arial" w:hAnsi="Arial" w:cs="Arial"/>
          <w:sz w:val="22"/>
          <w:szCs w:val="22"/>
          <w:lang w:val="en-GB"/>
        </w:rPr>
        <w:t>Range Road 110 from Township Road 110, north approximately 900 meters is 50 kilometres per hour.</w:t>
      </w:r>
    </w:p>
    <w:p w14:paraId="7265C83C" w14:textId="77777777" w:rsidR="001A7D4C" w:rsidRPr="001A7D4C" w:rsidRDefault="001A7D4C" w:rsidP="001A7D4C">
      <w:pPr>
        <w:pStyle w:val="ListParagraph"/>
        <w:rPr>
          <w:rFonts w:ascii="Arial" w:hAnsi="Arial" w:cs="Arial"/>
          <w:sz w:val="22"/>
          <w:szCs w:val="22"/>
          <w:lang w:val="en-GB"/>
        </w:rPr>
      </w:pPr>
    </w:p>
    <w:p w14:paraId="7367DBBD" w14:textId="43D0D27B" w:rsidR="001A7D4C" w:rsidRPr="00941700" w:rsidRDefault="001A7D4C" w:rsidP="00941700">
      <w:pPr>
        <w:pStyle w:val="ListParagraph"/>
        <w:numPr>
          <w:ilvl w:val="0"/>
          <w:numId w:val="24"/>
        </w:numPr>
        <w:ind w:left="709" w:hanging="709"/>
        <w:rPr>
          <w:rFonts w:ascii="Arial" w:hAnsi="Arial" w:cs="Arial"/>
          <w:sz w:val="22"/>
          <w:szCs w:val="22"/>
          <w:lang w:val="en-GB"/>
        </w:rPr>
      </w:pPr>
      <w:r>
        <w:rPr>
          <w:rFonts w:ascii="Arial" w:hAnsi="Arial" w:cs="Arial"/>
          <w:sz w:val="22"/>
          <w:szCs w:val="22"/>
          <w:lang w:val="en-GB"/>
        </w:rPr>
        <w:t xml:space="preserve">The maximum speed on </w:t>
      </w:r>
      <w:proofErr w:type="spellStart"/>
      <w:r>
        <w:rPr>
          <w:rFonts w:ascii="Arial" w:hAnsi="Arial" w:cs="Arial"/>
          <w:sz w:val="22"/>
          <w:szCs w:val="22"/>
          <w:lang w:val="en-GB"/>
        </w:rPr>
        <w:t>Taownship</w:t>
      </w:r>
      <w:proofErr w:type="spellEnd"/>
      <w:r>
        <w:rPr>
          <w:rFonts w:ascii="Arial" w:hAnsi="Arial" w:cs="Arial"/>
          <w:sz w:val="22"/>
          <w:szCs w:val="22"/>
          <w:lang w:val="en-GB"/>
        </w:rPr>
        <w:t xml:space="preserve"> Road 110 from Range Road 105 to Range Road 110 is 50 kilometres per hour.</w:t>
      </w:r>
      <w:r w:rsidR="00131C4F">
        <w:rPr>
          <w:rFonts w:ascii="Arial" w:hAnsi="Arial" w:cs="Arial"/>
          <w:sz w:val="22"/>
          <w:szCs w:val="22"/>
          <w:lang w:val="en-GB"/>
        </w:rPr>
        <w:t xml:space="preserve">  </w:t>
      </w:r>
    </w:p>
    <w:p w14:paraId="506F105B" w14:textId="77777777" w:rsidR="00C80E90" w:rsidRPr="00C80E90" w:rsidRDefault="00C80E90" w:rsidP="00125F8F">
      <w:pPr>
        <w:rPr>
          <w:rFonts w:ascii="Arial" w:hAnsi="Arial" w:cs="Arial"/>
          <w:b/>
          <w:sz w:val="22"/>
          <w:szCs w:val="22"/>
          <w:lang w:val="en-GB"/>
        </w:rPr>
      </w:pPr>
    </w:p>
    <w:p w14:paraId="4FD36579" w14:textId="77777777" w:rsidR="00C80E90" w:rsidRPr="00C80E90" w:rsidRDefault="00C80E90" w:rsidP="00125F8F">
      <w:pPr>
        <w:rPr>
          <w:rFonts w:ascii="Arial" w:hAnsi="Arial" w:cs="Arial"/>
          <w:b/>
          <w:sz w:val="22"/>
          <w:szCs w:val="22"/>
          <w:lang w:val="en-GB"/>
        </w:rPr>
      </w:pPr>
    </w:p>
    <w:p w14:paraId="7BE8BACE" w14:textId="77777777" w:rsidR="00C80E90" w:rsidRDefault="00C80E90" w:rsidP="00125F8F">
      <w:pPr>
        <w:rPr>
          <w:rFonts w:ascii="Arial" w:hAnsi="Arial" w:cs="Arial"/>
          <w:b/>
          <w:sz w:val="22"/>
          <w:szCs w:val="22"/>
          <w:lang w:val="en-GB"/>
        </w:rPr>
      </w:pPr>
    </w:p>
    <w:p w14:paraId="4D03AB72" w14:textId="77777777" w:rsidR="00F11846" w:rsidRPr="00BF6CFF" w:rsidRDefault="00F11846" w:rsidP="00125F8F">
      <w:pPr>
        <w:rPr>
          <w:rFonts w:ascii="Arial" w:hAnsi="Arial" w:cs="Arial"/>
          <w:b/>
          <w:sz w:val="22"/>
          <w:szCs w:val="22"/>
          <w:lang w:val="en-CA"/>
        </w:rPr>
      </w:pPr>
    </w:p>
    <w:p w14:paraId="288DC56B" w14:textId="77777777" w:rsidR="00F11846" w:rsidRDefault="00F11846" w:rsidP="00125F8F">
      <w:pPr>
        <w:rPr>
          <w:rFonts w:ascii="Arial" w:hAnsi="Arial" w:cs="Arial"/>
          <w:b/>
          <w:sz w:val="22"/>
          <w:szCs w:val="22"/>
          <w:lang w:val="en-GB"/>
        </w:rPr>
      </w:pPr>
    </w:p>
    <w:p w14:paraId="35BFFAAB" w14:textId="21004166" w:rsidR="00F11846" w:rsidRDefault="00F11846">
      <w:pPr>
        <w:rPr>
          <w:rFonts w:ascii="Arial" w:hAnsi="Arial" w:cs="Arial"/>
          <w:b/>
          <w:sz w:val="22"/>
          <w:szCs w:val="22"/>
          <w:lang w:val="en-GB"/>
        </w:rPr>
      </w:pPr>
      <w:r>
        <w:rPr>
          <w:rFonts w:ascii="Arial" w:hAnsi="Arial" w:cs="Arial"/>
          <w:b/>
          <w:sz w:val="22"/>
          <w:szCs w:val="22"/>
          <w:lang w:val="en-GB"/>
        </w:rPr>
        <w:br w:type="page"/>
      </w:r>
    </w:p>
    <w:p w14:paraId="2A536799" w14:textId="09DAB6CC" w:rsidR="00C80E90" w:rsidRPr="00C80E90" w:rsidRDefault="00F11846" w:rsidP="00F11846">
      <w:pPr>
        <w:jc w:val="center"/>
        <w:rPr>
          <w:rFonts w:ascii="Arial" w:hAnsi="Arial" w:cs="Arial"/>
          <w:b/>
          <w:sz w:val="22"/>
          <w:szCs w:val="22"/>
          <w:lang w:val="en-GB"/>
        </w:rPr>
      </w:pPr>
      <w:r w:rsidRPr="00C80E90">
        <w:rPr>
          <w:rFonts w:ascii="Arial" w:hAnsi="Arial" w:cs="Arial"/>
          <w:b/>
          <w:sz w:val="22"/>
          <w:szCs w:val="22"/>
        </w:rPr>
        <w:lastRenderedPageBreak/>
        <w:t>SCHEDULE “</w:t>
      </w:r>
      <w:r>
        <w:rPr>
          <w:rFonts w:ascii="Arial" w:hAnsi="Arial" w:cs="Arial"/>
          <w:b/>
          <w:sz w:val="22"/>
          <w:szCs w:val="22"/>
        </w:rPr>
        <w:t>B</w:t>
      </w:r>
      <w:r w:rsidRPr="00C80E90">
        <w:rPr>
          <w:rFonts w:ascii="Arial" w:hAnsi="Arial" w:cs="Arial"/>
          <w:b/>
          <w:sz w:val="22"/>
          <w:szCs w:val="22"/>
        </w:rPr>
        <w:t xml:space="preserve">” – </w:t>
      </w:r>
      <w:r w:rsidRPr="00373A83">
        <w:rPr>
          <w:rFonts w:ascii="Arial Bold" w:hAnsi="Arial Bold" w:cs="Arial"/>
          <w:b/>
          <w:caps/>
          <w:sz w:val="22"/>
          <w:szCs w:val="22"/>
        </w:rPr>
        <w:t>Permanent Weight and Dimension Restrictions</w:t>
      </w:r>
      <w:r w:rsidR="00131C4F" w:rsidRPr="00373A83">
        <w:rPr>
          <w:rFonts w:ascii="Arial Bold" w:hAnsi="Arial Bold" w:cs="Arial"/>
          <w:b/>
          <w:caps/>
          <w:sz w:val="22"/>
          <w:szCs w:val="22"/>
        </w:rPr>
        <w:t xml:space="preserve"> / Allowances</w:t>
      </w:r>
    </w:p>
    <w:p w14:paraId="5CBA2EAC" w14:textId="77777777" w:rsidR="00C80E90" w:rsidRPr="00373A83" w:rsidRDefault="00C80E90" w:rsidP="00125F8F">
      <w:pPr>
        <w:rPr>
          <w:rFonts w:ascii="Arial" w:hAnsi="Arial" w:cs="Arial"/>
          <w:b/>
          <w:sz w:val="16"/>
          <w:szCs w:val="16"/>
          <w:lang w:val="en-GB"/>
        </w:rPr>
      </w:pPr>
    </w:p>
    <w:tbl>
      <w:tblPr>
        <w:tblW w:w="9389" w:type="dxa"/>
        <w:tblCellSpacing w:w="15" w:type="dxa"/>
        <w:tblLook w:val="04A0" w:firstRow="1" w:lastRow="0" w:firstColumn="1" w:lastColumn="0" w:noHBand="0" w:noVBand="1"/>
      </w:tblPr>
      <w:tblGrid>
        <w:gridCol w:w="3384"/>
        <w:gridCol w:w="2726"/>
        <w:gridCol w:w="1429"/>
        <w:gridCol w:w="1850"/>
      </w:tblGrid>
      <w:tr w:rsidR="00131C4F" w:rsidRPr="00131C4F" w14:paraId="5B288D4A" w14:textId="77777777">
        <w:trPr>
          <w:tblCellSpacing w:w="15" w:type="dxa"/>
        </w:trPr>
        <w:tc>
          <w:tcPr>
            <w:tcW w:w="3339" w:type="dxa"/>
            <w:tcMar>
              <w:top w:w="15" w:type="dxa"/>
              <w:left w:w="15" w:type="dxa"/>
              <w:bottom w:w="15" w:type="dxa"/>
              <w:right w:w="15" w:type="dxa"/>
            </w:tcMar>
            <w:vAlign w:val="center"/>
            <w:hideMark/>
          </w:tcPr>
          <w:p w14:paraId="42C1959F" w14:textId="77777777" w:rsidR="00131C4F" w:rsidRPr="00131C4F" w:rsidRDefault="00131C4F" w:rsidP="00131C4F">
            <w:pPr>
              <w:rPr>
                <w:b/>
                <w:bCs/>
                <w:lang w:val="en-CA" w:eastAsia="en-CA"/>
              </w:rPr>
            </w:pPr>
            <w:r w:rsidRPr="00131C4F">
              <w:rPr>
                <w:b/>
                <w:bCs/>
                <w:lang w:val="en-CA" w:eastAsia="en-CA"/>
              </w:rPr>
              <w:t>Road Segment</w:t>
            </w:r>
          </w:p>
        </w:tc>
        <w:tc>
          <w:tcPr>
            <w:tcW w:w="2696" w:type="dxa"/>
            <w:tcMar>
              <w:top w:w="15" w:type="dxa"/>
              <w:left w:w="15" w:type="dxa"/>
              <w:bottom w:w="15" w:type="dxa"/>
              <w:right w:w="15" w:type="dxa"/>
            </w:tcMar>
            <w:vAlign w:val="center"/>
            <w:hideMark/>
          </w:tcPr>
          <w:p w14:paraId="1795C5FD" w14:textId="77777777" w:rsidR="00131C4F" w:rsidRPr="00131C4F" w:rsidRDefault="00131C4F" w:rsidP="00131C4F">
            <w:pPr>
              <w:rPr>
                <w:b/>
                <w:bCs/>
                <w:lang w:val="en-CA" w:eastAsia="en-CA"/>
              </w:rPr>
            </w:pPr>
            <w:r w:rsidRPr="00131C4F">
              <w:rPr>
                <w:b/>
                <w:bCs/>
                <w:lang w:val="en-CA" w:eastAsia="en-CA"/>
              </w:rPr>
              <w:t>Location/Description</w:t>
            </w:r>
          </w:p>
        </w:tc>
        <w:tc>
          <w:tcPr>
            <w:tcW w:w="1399" w:type="dxa"/>
            <w:tcMar>
              <w:top w:w="15" w:type="dxa"/>
              <w:left w:w="15" w:type="dxa"/>
              <w:bottom w:w="15" w:type="dxa"/>
              <w:right w:w="15" w:type="dxa"/>
            </w:tcMar>
            <w:vAlign w:val="center"/>
            <w:hideMark/>
          </w:tcPr>
          <w:p w14:paraId="67D92A7D" w14:textId="77777777" w:rsidR="00131C4F" w:rsidRPr="00131C4F" w:rsidRDefault="00131C4F" w:rsidP="00131C4F">
            <w:pPr>
              <w:rPr>
                <w:b/>
                <w:bCs/>
                <w:lang w:val="en-CA" w:eastAsia="en-CA"/>
              </w:rPr>
            </w:pPr>
            <w:r w:rsidRPr="00131C4F">
              <w:rPr>
                <w:b/>
                <w:bCs/>
                <w:lang w:val="en-CA" w:eastAsia="en-CA"/>
              </w:rPr>
              <w:t>Surface Type</w:t>
            </w:r>
          </w:p>
        </w:tc>
        <w:tc>
          <w:tcPr>
            <w:tcW w:w="1805" w:type="dxa"/>
            <w:tcMar>
              <w:top w:w="15" w:type="dxa"/>
              <w:left w:w="15" w:type="dxa"/>
              <w:bottom w:w="15" w:type="dxa"/>
              <w:right w:w="15" w:type="dxa"/>
            </w:tcMar>
            <w:vAlign w:val="center"/>
            <w:hideMark/>
          </w:tcPr>
          <w:p w14:paraId="113FE45D" w14:textId="77777777" w:rsidR="00131C4F" w:rsidRPr="00131C4F" w:rsidRDefault="00131C4F" w:rsidP="00131C4F">
            <w:pPr>
              <w:rPr>
                <w:b/>
                <w:bCs/>
                <w:lang w:val="en-CA" w:eastAsia="en-CA"/>
              </w:rPr>
            </w:pPr>
            <w:r w:rsidRPr="00131C4F">
              <w:rPr>
                <w:b/>
                <w:bCs/>
                <w:lang w:val="en-CA" w:eastAsia="en-CA"/>
              </w:rPr>
              <w:t>Restriction Status</w:t>
            </w:r>
          </w:p>
        </w:tc>
      </w:tr>
      <w:tr w:rsidR="00131C4F" w:rsidRPr="00131C4F" w14:paraId="3162689A" w14:textId="77777777">
        <w:trPr>
          <w:tblCellSpacing w:w="15" w:type="dxa"/>
        </w:trPr>
        <w:tc>
          <w:tcPr>
            <w:tcW w:w="3339" w:type="dxa"/>
            <w:tcMar>
              <w:top w:w="15" w:type="dxa"/>
              <w:left w:w="15" w:type="dxa"/>
              <w:bottom w:w="15" w:type="dxa"/>
              <w:right w:w="15" w:type="dxa"/>
            </w:tcMar>
            <w:vAlign w:val="center"/>
            <w:hideMark/>
          </w:tcPr>
          <w:p w14:paraId="3DC130FE" w14:textId="77777777" w:rsidR="00131C4F" w:rsidRPr="00131C4F" w:rsidRDefault="00131C4F" w:rsidP="00131C4F">
            <w:pPr>
              <w:spacing w:line="276" w:lineRule="auto"/>
              <w:rPr>
                <w:lang w:val="en-CA" w:eastAsia="en-CA"/>
              </w:rPr>
            </w:pPr>
            <w:r w:rsidRPr="00131C4F">
              <w:rPr>
                <w:lang w:val="en-CA" w:eastAsia="en-CA"/>
              </w:rPr>
              <w:t>RR 121</w:t>
            </w:r>
          </w:p>
        </w:tc>
        <w:tc>
          <w:tcPr>
            <w:tcW w:w="2696" w:type="dxa"/>
            <w:tcMar>
              <w:top w:w="15" w:type="dxa"/>
              <w:left w:w="15" w:type="dxa"/>
              <w:bottom w:w="15" w:type="dxa"/>
              <w:right w:w="15" w:type="dxa"/>
            </w:tcMar>
            <w:vAlign w:val="center"/>
            <w:hideMark/>
          </w:tcPr>
          <w:p w14:paraId="37814356" w14:textId="77777777" w:rsidR="00131C4F" w:rsidRPr="00131C4F" w:rsidRDefault="00131C4F" w:rsidP="00131C4F">
            <w:pPr>
              <w:spacing w:line="276" w:lineRule="auto"/>
              <w:rPr>
                <w:lang w:val="en-CA" w:eastAsia="en-CA"/>
              </w:rPr>
            </w:pPr>
            <w:r w:rsidRPr="00131C4F">
              <w:rPr>
                <w:lang w:val="en-CA" w:eastAsia="en-CA"/>
              </w:rPr>
              <w:t>Hwy 3 to TR 104, north of Burdett</w:t>
            </w:r>
          </w:p>
        </w:tc>
        <w:tc>
          <w:tcPr>
            <w:tcW w:w="1399" w:type="dxa"/>
            <w:tcMar>
              <w:top w:w="15" w:type="dxa"/>
              <w:left w:w="15" w:type="dxa"/>
              <w:bottom w:w="15" w:type="dxa"/>
              <w:right w:w="15" w:type="dxa"/>
            </w:tcMar>
            <w:vAlign w:val="center"/>
            <w:hideMark/>
          </w:tcPr>
          <w:p w14:paraId="75010385" w14:textId="77777777" w:rsidR="00131C4F" w:rsidRPr="00131C4F" w:rsidRDefault="00131C4F" w:rsidP="00131C4F">
            <w:pPr>
              <w:spacing w:line="276" w:lineRule="auto"/>
              <w:rPr>
                <w:lang w:val="en-CA" w:eastAsia="en-CA"/>
              </w:rPr>
            </w:pPr>
            <w:r w:rsidRPr="00131C4F">
              <w:rPr>
                <w:lang w:val="en-CA" w:eastAsia="en-CA"/>
              </w:rPr>
              <w:t>Oiled</w:t>
            </w:r>
          </w:p>
        </w:tc>
        <w:tc>
          <w:tcPr>
            <w:tcW w:w="1805" w:type="dxa"/>
            <w:tcMar>
              <w:top w:w="15" w:type="dxa"/>
              <w:left w:w="15" w:type="dxa"/>
              <w:bottom w:w="15" w:type="dxa"/>
              <w:right w:w="15" w:type="dxa"/>
            </w:tcMar>
            <w:vAlign w:val="center"/>
            <w:hideMark/>
          </w:tcPr>
          <w:p w14:paraId="42F0F7E2" w14:textId="77777777" w:rsidR="00131C4F" w:rsidRPr="00131C4F" w:rsidRDefault="00131C4F" w:rsidP="00131C4F">
            <w:pPr>
              <w:spacing w:line="276" w:lineRule="auto"/>
              <w:rPr>
                <w:lang w:val="en-CA" w:eastAsia="en-CA"/>
              </w:rPr>
            </w:pPr>
            <w:r w:rsidRPr="00131C4F">
              <w:rPr>
                <w:lang w:val="en-CA" w:eastAsia="en-CA"/>
              </w:rPr>
              <w:t>Banned as gravel</w:t>
            </w:r>
          </w:p>
        </w:tc>
      </w:tr>
      <w:tr w:rsidR="00131C4F" w:rsidRPr="00131C4F" w14:paraId="2B97491B" w14:textId="77777777">
        <w:trPr>
          <w:tblCellSpacing w:w="15" w:type="dxa"/>
        </w:trPr>
        <w:tc>
          <w:tcPr>
            <w:tcW w:w="3339" w:type="dxa"/>
            <w:tcMar>
              <w:top w:w="15" w:type="dxa"/>
              <w:left w:w="15" w:type="dxa"/>
              <w:bottom w:w="15" w:type="dxa"/>
              <w:right w:w="15" w:type="dxa"/>
            </w:tcMar>
            <w:vAlign w:val="center"/>
            <w:hideMark/>
          </w:tcPr>
          <w:p w14:paraId="2753AB12" w14:textId="77777777" w:rsidR="00131C4F" w:rsidRPr="00131C4F" w:rsidRDefault="00131C4F" w:rsidP="00131C4F">
            <w:pPr>
              <w:spacing w:line="276" w:lineRule="auto"/>
              <w:rPr>
                <w:lang w:val="en-CA" w:eastAsia="en-CA"/>
              </w:rPr>
            </w:pPr>
            <w:r w:rsidRPr="00131C4F">
              <w:rPr>
                <w:lang w:val="en-CA" w:eastAsia="en-CA"/>
              </w:rPr>
              <w:t>RR 111</w:t>
            </w:r>
          </w:p>
        </w:tc>
        <w:tc>
          <w:tcPr>
            <w:tcW w:w="2696" w:type="dxa"/>
            <w:tcMar>
              <w:top w:w="15" w:type="dxa"/>
              <w:left w:w="15" w:type="dxa"/>
              <w:bottom w:w="15" w:type="dxa"/>
              <w:right w:w="15" w:type="dxa"/>
            </w:tcMar>
            <w:vAlign w:val="center"/>
            <w:hideMark/>
          </w:tcPr>
          <w:p w14:paraId="4FD6A42F" w14:textId="77777777" w:rsidR="00131C4F" w:rsidRPr="00131C4F" w:rsidRDefault="00131C4F" w:rsidP="00131C4F">
            <w:pPr>
              <w:spacing w:line="276" w:lineRule="auto"/>
              <w:rPr>
                <w:lang w:val="en-CA" w:eastAsia="en-CA"/>
              </w:rPr>
            </w:pPr>
            <w:r w:rsidRPr="00131C4F">
              <w:rPr>
                <w:lang w:val="en-CA" w:eastAsia="en-CA"/>
              </w:rPr>
              <w:t>Hwy 3 to TR 92, south of Bow Island</w:t>
            </w:r>
          </w:p>
        </w:tc>
        <w:tc>
          <w:tcPr>
            <w:tcW w:w="1399" w:type="dxa"/>
            <w:tcMar>
              <w:top w:w="15" w:type="dxa"/>
              <w:left w:w="15" w:type="dxa"/>
              <w:bottom w:w="15" w:type="dxa"/>
              <w:right w:w="15" w:type="dxa"/>
            </w:tcMar>
            <w:vAlign w:val="center"/>
            <w:hideMark/>
          </w:tcPr>
          <w:p w14:paraId="78658653" w14:textId="77777777" w:rsidR="00131C4F" w:rsidRPr="00131C4F" w:rsidRDefault="00131C4F" w:rsidP="00131C4F">
            <w:pPr>
              <w:spacing w:line="276" w:lineRule="auto"/>
              <w:rPr>
                <w:lang w:val="en-CA" w:eastAsia="en-CA"/>
              </w:rPr>
            </w:pPr>
            <w:r w:rsidRPr="00131C4F">
              <w:rPr>
                <w:lang w:val="en-CA" w:eastAsia="en-CA"/>
              </w:rPr>
              <w:t xml:space="preserve">Oiled </w:t>
            </w:r>
          </w:p>
        </w:tc>
        <w:tc>
          <w:tcPr>
            <w:tcW w:w="1805" w:type="dxa"/>
            <w:tcMar>
              <w:top w:w="15" w:type="dxa"/>
              <w:left w:w="15" w:type="dxa"/>
              <w:bottom w:w="15" w:type="dxa"/>
              <w:right w:w="15" w:type="dxa"/>
            </w:tcMar>
            <w:vAlign w:val="center"/>
            <w:hideMark/>
          </w:tcPr>
          <w:p w14:paraId="69DF0387" w14:textId="77777777" w:rsidR="00131C4F" w:rsidRPr="00131C4F" w:rsidRDefault="00131C4F" w:rsidP="00131C4F">
            <w:pPr>
              <w:spacing w:line="276" w:lineRule="auto"/>
              <w:rPr>
                <w:lang w:val="en-CA" w:eastAsia="en-CA"/>
              </w:rPr>
            </w:pPr>
            <w:r w:rsidRPr="00131C4F">
              <w:rPr>
                <w:lang w:val="en-CA" w:eastAsia="en-CA"/>
              </w:rPr>
              <w:t>50%</w:t>
            </w:r>
          </w:p>
        </w:tc>
      </w:tr>
      <w:tr w:rsidR="00131C4F" w:rsidRPr="00131C4F" w14:paraId="3DEF7ABE" w14:textId="77777777">
        <w:trPr>
          <w:tblCellSpacing w:w="15" w:type="dxa"/>
        </w:trPr>
        <w:tc>
          <w:tcPr>
            <w:tcW w:w="3339" w:type="dxa"/>
            <w:tcMar>
              <w:top w:w="15" w:type="dxa"/>
              <w:left w:w="15" w:type="dxa"/>
              <w:bottom w:w="15" w:type="dxa"/>
              <w:right w:w="15" w:type="dxa"/>
            </w:tcMar>
            <w:vAlign w:val="center"/>
            <w:hideMark/>
          </w:tcPr>
          <w:p w14:paraId="65DC5C56" w14:textId="77777777" w:rsidR="00131C4F" w:rsidRPr="00131C4F" w:rsidRDefault="00131C4F" w:rsidP="00131C4F">
            <w:pPr>
              <w:spacing w:line="276" w:lineRule="auto"/>
              <w:rPr>
                <w:lang w:val="en-CA" w:eastAsia="en-CA"/>
              </w:rPr>
            </w:pPr>
            <w:r w:rsidRPr="00131C4F">
              <w:rPr>
                <w:lang w:val="en-CA" w:eastAsia="en-CA"/>
              </w:rPr>
              <w:t>RR 121</w:t>
            </w:r>
          </w:p>
        </w:tc>
        <w:tc>
          <w:tcPr>
            <w:tcW w:w="2696" w:type="dxa"/>
            <w:tcMar>
              <w:top w:w="15" w:type="dxa"/>
              <w:left w:w="15" w:type="dxa"/>
              <w:bottom w:w="15" w:type="dxa"/>
              <w:right w:w="15" w:type="dxa"/>
            </w:tcMar>
            <w:vAlign w:val="center"/>
            <w:hideMark/>
          </w:tcPr>
          <w:p w14:paraId="51CF2CAD" w14:textId="77777777" w:rsidR="00131C4F" w:rsidRPr="00131C4F" w:rsidRDefault="00131C4F" w:rsidP="00131C4F">
            <w:pPr>
              <w:spacing w:line="276" w:lineRule="auto"/>
              <w:rPr>
                <w:lang w:val="en-CA" w:eastAsia="en-CA"/>
              </w:rPr>
            </w:pPr>
            <w:r w:rsidRPr="00131C4F">
              <w:rPr>
                <w:lang w:val="en-CA" w:eastAsia="en-CA"/>
              </w:rPr>
              <w:t>Hwy 3 to TR 90, south of Burdett</w:t>
            </w:r>
          </w:p>
        </w:tc>
        <w:tc>
          <w:tcPr>
            <w:tcW w:w="1399" w:type="dxa"/>
            <w:tcMar>
              <w:top w:w="15" w:type="dxa"/>
              <w:left w:w="15" w:type="dxa"/>
              <w:bottom w:w="15" w:type="dxa"/>
              <w:right w:w="15" w:type="dxa"/>
            </w:tcMar>
            <w:vAlign w:val="center"/>
            <w:hideMark/>
          </w:tcPr>
          <w:p w14:paraId="13F1D619" w14:textId="77777777" w:rsidR="00131C4F" w:rsidRPr="00131C4F" w:rsidRDefault="00131C4F" w:rsidP="00131C4F">
            <w:pPr>
              <w:spacing w:line="276" w:lineRule="auto"/>
              <w:rPr>
                <w:lang w:val="en-CA" w:eastAsia="en-CA"/>
              </w:rPr>
            </w:pPr>
            <w:r w:rsidRPr="00131C4F">
              <w:rPr>
                <w:lang w:val="en-CA" w:eastAsia="en-CA"/>
              </w:rPr>
              <w:t>Oiled</w:t>
            </w:r>
          </w:p>
        </w:tc>
        <w:tc>
          <w:tcPr>
            <w:tcW w:w="1805" w:type="dxa"/>
            <w:tcMar>
              <w:top w:w="15" w:type="dxa"/>
              <w:left w:w="15" w:type="dxa"/>
              <w:bottom w:w="15" w:type="dxa"/>
              <w:right w:w="15" w:type="dxa"/>
            </w:tcMar>
            <w:vAlign w:val="center"/>
            <w:hideMark/>
          </w:tcPr>
          <w:p w14:paraId="3FAF2A1D" w14:textId="77777777" w:rsidR="00131C4F" w:rsidRPr="00131C4F" w:rsidRDefault="00131C4F" w:rsidP="00131C4F">
            <w:pPr>
              <w:spacing w:line="276" w:lineRule="auto"/>
              <w:rPr>
                <w:lang w:val="en-CA" w:eastAsia="en-CA"/>
              </w:rPr>
            </w:pPr>
            <w:r w:rsidRPr="00131C4F">
              <w:rPr>
                <w:lang w:val="en-CA" w:eastAsia="en-CA"/>
              </w:rPr>
              <w:t>Banned as gravel</w:t>
            </w:r>
          </w:p>
        </w:tc>
      </w:tr>
      <w:tr w:rsidR="00131C4F" w:rsidRPr="00131C4F" w14:paraId="10B568EE" w14:textId="77777777">
        <w:trPr>
          <w:tblCellSpacing w:w="15" w:type="dxa"/>
        </w:trPr>
        <w:tc>
          <w:tcPr>
            <w:tcW w:w="3339" w:type="dxa"/>
            <w:tcMar>
              <w:top w:w="15" w:type="dxa"/>
              <w:left w:w="15" w:type="dxa"/>
              <w:bottom w:w="15" w:type="dxa"/>
              <w:right w:w="15" w:type="dxa"/>
            </w:tcMar>
            <w:vAlign w:val="center"/>
            <w:hideMark/>
          </w:tcPr>
          <w:p w14:paraId="2744AD8E" w14:textId="77777777" w:rsidR="00131C4F" w:rsidRPr="00131C4F" w:rsidRDefault="00131C4F" w:rsidP="00131C4F">
            <w:pPr>
              <w:spacing w:line="276" w:lineRule="auto"/>
              <w:rPr>
                <w:lang w:val="en-CA" w:eastAsia="en-CA"/>
              </w:rPr>
            </w:pPr>
            <w:r w:rsidRPr="00131C4F">
              <w:rPr>
                <w:lang w:val="en-CA" w:eastAsia="en-CA"/>
              </w:rPr>
              <w:t>TR 84</w:t>
            </w:r>
          </w:p>
        </w:tc>
        <w:tc>
          <w:tcPr>
            <w:tcW w:w="2696" w:type="dxa"/>
            <w:tcMar>
              <w:top w:w="15" w:type="dxa"/>
              <w:left w:w="15" w:type="dxa"/>
              <w:bottom w:w="15" w:type="dxa"/>
              <w:right w:w="15" w:type="dxa"/>
            </w:tcMar>
            <w:vAlign w:val="center"/>
            <w:hideMark/>
          </w:tcPr>
          <w:p w14:paraId="10C2F4F5" w14:textId="77777777" w:rsidR="00131C4F" w:rsidRPr="00131C4F" w:rsidRDefault="00131C4F" w:rsidP="00131C4F">
            <w:pPr>
              <w:spacing w:line="276" w:lineRule="auto"/>
              <w:rPr>
                <w:lang w:val="en-CA" w:eastAsia="en-CA"/>
              </w:rPr>
            </w:pPr>
            <w:r w:rsidRPr="00131C4F">
              <w:rPr>
                <w:lang w:val="en-CA" w:eastAsia="en-CA"/>
              </w:rPr>
              <w:t>Hwy 879 to RR 113, near Forty Mile Dam</w:t>
            </w:r>
          </w:p>
        </w:tc>
        <w:tc>
          <w:tcPr>
            <w:tcW w:w="1399" w:type="dxa"/>
            <w:tcMar>
              <w:top w:w="15" w:type="dxa"/>
              <w:left w:w="15" w:type="dxa"/>
              <w:bottom w:w="15" w:type="dxa"/>
              <w:right w:w="15" w:type="dxa"/>
            </w:tcMar>
            <w:vAlign w:val="center"/>
            <w:hideMark/>
          </w:tcPr>
          <w:p w14:paraId="223C22B6" w14:textId="77777777" w:rsidR="00131C4F" w:rsidRPr="00131C4F" w:rsidRDefault="00131C4F" w:rsidP="00131C4F">
            <w:pPr>
              <w:spacing w:line="276" w:lineRule="auto"/>
              <w:rPr>
                <w:lang w:val="en-CA" w:eastAsia="en-CA"/>
              </w:rPr>
            </w:pPr>
            <w:r w:rsidRPr="00131C4F">
              <w:rPr>
                <w:lang w:val="en-CA" w:eastAsia="en-CA"/>
              </w:rPr>
              <w:t>Oiled</w:t>
            </w:r>
          </w:p>
        </w:tc>
        <w:tc>
          <w:tcPr>
            <w:tcW w:w="1805" w:type="dxa"/>
            <w:tcMar>
              <w:top w:w="15" w:type="dxa"/>
              <w:left w:w="15" w:type="dxa"/>
              <w:bottom w:w="15" w:type="dxa"/>
              <w:right w:w="15" w:type="dxa"/>
            </w:tcMar>
            <w:vAlign w:val="center"/>
            <w:hideMark/>
          </w:tcPr>
          <w:p w14:paraId="780C736F" w14:textId="77777777" w:rsidR="00131C4F" w:rsidRPr="00131C4F" w:rsidRDefault="00131C4F" w:rsidP="00131C4F">
            <w:pPr>
              <w:spacing w:line="276" w:lineRule="auto"/>
              <w:rPr>
                <w:lang w:val="en-CA" w:eastAsia="en-CA"/>
              </w:rPr>
            </w:pPr>
            <w:r w:rsidRPr="00131C4F">
              <w:rPr>
                <w:lang w:val="en-CA" w:eastAsia="en-CA"/>
              </w:rPr>
              <w:t>Banned as gravel</w:t>
            </w:r>
          </w:p>
        </w:tc>
      </w:tr>
      <w:tr w:rsidR="00131C4F" w:rsidRPr="00131C4F" w14:paraId="52FE8B1A" w14:textId="77777777">
        <w:trPr>
          <w:trHeight w:val="393"/>
          <w:tblCellSpacing w:w="15" w:type="dxa"/>
        </w:trPr>
        <w:tc>
          <w:tcPr>
            <w:tcW w:w="3339" w:type="dxa"/>
            <w:tcMar>
              <w:top w:w="15" w:type="dxa"/>
              <w:left w:w="15" w:type="dxa"/>
              <w:bottom w:w="15" w:type="dxa"/>
              <w:right w:w="15" w:type="dxa"/>
            </w:tcMar>
            <w:vAlign w:val="center"/>
            <w:hideMark/>
          </w:tcPr>
          <w:p w14:paraId="1A8732D4" w14:textId="77777777" w:rsidR="00131C4F" w:rsidRPr="00131C4F" w:rsidRDefault="00131C4F" w:rsidP="00131C4F">
            <w:pPr>
              <w:spacing w:line="276" w:lineRule="auto"/>
              <w:rPr>
                <w:lang w:val="en-CA" w:eastAsia="en-CA"/>
              </w:rPr>
            </w:pPr>
            <w:r w:rsidRPr="00131C4F">
              <w:rPr>
                <w:lang w:val="en-CA" w:eastAsia="en-CA"/>
              </w:rPr>
              <w:t>RR 102 (Hoping Road)</w:t>
            </w:r>
          </w:p>
        </w:tc>
        <w:tc>
          <w:tcPr>
            <w:tcW w:w="2696" w:type="dxa"/>
            <w:tcMar>
              <w:top w:w="15" w:type="dxa"/>
              <w:left w:w="15" w:type="dxa"/>
              <w:bottom w:w="15" w:type="dxa"/>
              <w:right w:w="15" w:type="dxa"/>
            </w:tcMar>
            <w:vAlign w:val="center"/>
            <w:hideMark/>
          </w:tcPr>
          <w:p w14:paraId="4FB5A39D" w14:textId="77777777" w:rsidR="00131C4F" w:rsidRPr="00131C4F" w:rsidRDefault="00131C4F" w:rsidP="00131C4F">
            <w:pPr>
              <w:spacing w:line="276" w:lineRule="auto"/>
              <w:rPr>
                <w:lang w:val="en-CA" w:eastAsia="en-CA"/>
              </w:rPr>
            </w:pPr>
            <w:r w:rsidRPr="00131C4F">
              <w:rPr>
                <w:lang w:val="en-CA" w:eastAsia="en-CA"/>
              </w:rPr>
              <w:t>Hwy 61 to Hwy 501</w:t>
            </w:r>
          </w:p>
        </w:tc>
        <w:tc>
          <w:tcPr>
            <w:tcW w:w="1399" w:type="dxa"/>
            <w:tcMar>
              <w:top w:w="15" w:type="dxa"/>
              <w:left w:w="15" w:type="dxa"/>
              <w:bottom w:w="15" w:type="dxa"/>
              <w:right w:w="15" w:type="dxa"/>
            </w:tcMar>
            <w:vAlign w:val="center"/>
            <w:hideMark/>
          </w:tcPr>
          <w:p w14:paraId="0652AB82" w14:textId="77777777" w:rsidR="00131C4F" w:rsidRPr="00131C4F" w:rsidRDefault="00131C4F" w:rsidP="00131C4F">
            <w:pPr>
              <w:spacing w:line="276" w:lineRule="auto"/>
              <w:rPr>
                <w:lang w:val="en-CA" w:eastAsia="en-CA"/>
              </w:rPr>
            </w:pPr>
            <w:r w:rsidRPr="00131C4F">
              <w:rPr>
                <w:lang w:val="en-CA" w:eastAsia="en-CA"/>
              </w:rPr>
              <w:t>Graveled</w:t>
            </w:r>
          </w:p>
        </w:tc>
        <w:tc>
          <w:tcPr>
            <w:tcW w:w="1805" w:type="dxa"/>
            <w:tcMar>
              <w:top w:w="15" w:type="dxa"/>
              <w:left w:w="15" w:type="dxa"/>
              <w:bottom w:w="15" w:type="dxa"/>
              <w:right w:w="15" w:type="dxa"/>
            </w:tcMar>
            <w:vAlign w:val="center"/>
            <w:hideMark/>
          </w:tcPr>
          <w:p w14:paraId="2C8A5C2A" w14:textId="77777777" w:rsidR="00131C4F" w:rsidRPr="00131C4F" w:rsidRDefault="00131C4F" w:rsidP="00131C4F">
            <w:pPr>
              <w:spacing w:line="276" w:lineRule="auto"/>
              <w:rPr>
                <w:lang w:val="en-CA" w:eastAsia="en-CA"/>
              </w:rPr>
            </w:pPr>
            <w:r w:rsidRPr="00131C4F">
              <w:rPr>
                <w:lang w:val="en-CA" w:eastAsia="en-CA"/>
              </w:rPr>
              <w:t>Not Banned</w:t>
            </w:r>
          </w:p>
        </w:tc>
      </w:tr>
      <w:tr w:rsidR="00131C4F" w:rsidRPr="00131C4F" w14:paraId="7D9FBCA1" w14:textId="77777777">
        <w:trPr>
          <w:trHeight w:val="393"/>
          <w:tblCellSpacing w:w="15" w:type="dxa"/>
        </w:trPr>
        <w:tc>
          <w:tcPr>
            <w:tcW w:w="3339" w:type="dxa"/>
            <w:tcMar>
              <w:top w:w="15" w:type="dxa"/>
              <w:left w:w="15" w:type="dxa"/>
              <w:bottom w:w="15" w:type="dxa"/>
              <w:right w:w="15" w:type="dxa"/>
            </w:tcMar>
            <w:vAlign w:val="center"/>
            <w:hideMark/>
          </w:tcPr>
          <w:p w14:paraId="0A2B481B" w14:textId="77777777" w:rsidR="00131C4F" w:rsidRPr="00131C4F" w:rsidRDefault="00131C4F" w:rsidP="00131C4F">
            <w:pPr>
              <w:spacing w:before="100" w:beforeAutospacing="1" w:after="100" w:afterAutospacing="1" w:line="276" w:lineRule="auto"/>
              <w:rPr>
                <w:lang w:val="en-CA" w:eastAsia="en-CA"/>
              </w:rPr>
            </w:pPr>
            <w:r w:rsidRPr="00131C4F">
              <w:rPr>
                <w:lang w:val="en-CA" w:eastAsia="en-CA"/>
              </w:rPr>
              <w:t>RR 60 (Minda Trail / Black &amp; White)</w:t>
            </w:r>
          </w:p>
        </w:tc>
        <w:tc>
          <w:tcPr>
            <w:tcW w:w="2696" w:type="dxa"/>
            <w:tcMar>
              <w:top w:w="15" w:type="dxa"/>
              <w:left w:w="15" w:type="dxa"/>
              <w:bottom w:w="15" w:type="dxa"/>
              <w:right w:w="15" w:type="dxa"/>
            </w:tcMar>
            <w:vAlign w:val="center"/>
            <w:hideMark/>
          </w:tcPr>
          <w:p w14:paraId="3979D740" w14:textId="77777777" w:rsidR="00131C4F" w:rsidRPr="00131C4F" w:rsidRDefault="00131C4F" w:rsidP="00131C4F">
            <w:pPr>
              <w:spacing w:before="100" w:beforeAutospacing="1" w:after="100" w:afterAutospacing="1" w:line="276" w:lineRule="auto"/>
              <w:rPr>
                <w:lang w:val="en-CA" w:eastAsia="en-CA"/>
              </w:rPr>
            </w:pPr>
            <w:r w:rsidRPr="00131C4F">
              <w:rPr>
                <w:lang w:val="en-CA" w:eastAsia="en-CA"/>
              </w:rPr>
              <w:t>TR 70 to TR 84</w:t>
            </w:r>
          </w:p>
        </w:tc>
        <w:tc>
          <w:tcPr>
            <w:tcW w:w="1399" w:type="dxa"/>
            <w:tcMar>
              <w:top w:w="15" w:type="dxa"/>
              <w:left w:w="15" w:type="dxa"/>
              <w:bottom w:w="15" w:type="dxa"/>
              <w:right w:w="15" w:type="dxa"/>
            </w:tcMar>
            <w:vAlign w:val="center"/>
            <w:hideMark/>
          </w:tcPr>
          <w:p w14:paraId="124388DF" w14:textId="77777777" w:rsidR="00131C4F" w:rsidRPr="00131C4F" w:rsidRDefault="00131C4F" w:rsidP="00131C4F">
            <w:pPr>
              <w:spacing w:before="100" w:beforeAutospacing="1" w:after="100" w:afterAutospacing="1" w:line="276" w:lineRule="auto"/>
              <w:rPr>
                <w:lang w:val="en-CA" w:eastAsia="en-CA"/>
              </w:rPr>
            </w:pPr>
            <w:r w:rsidRPr="00131C4F">
              <w:rPr>
                <w:lang w:val="en-CA" w:eastAsia="en-CA"/>
              </w:rPr>
              <w:t xml:space="preserve">Oiled </w:t>
            </w:r>
          </w:p>
        </w:tc>
        <w:tc>
          <w:tcPr>
            <w:tcW w:w="1805" w:type="dxa"/>
            <w:tcMar>
              <w:top w:w="15" w:type="dxa"/>
              <w:left w:w="15" w:type="dxa"/>
              <w:bottom w:w="15" w:type="dxa"/>
              <w:right w:w="15" w:type="dxa"/>
            </w:tcMar>
            <w:vAlign w:val="center"/>
            <w:hideMark/>
          </w:tcPr>
          <w:p w14:paraId="43E68597" w14:textId="77777777" w:rsidR="00131C4F" w:rsidRPr="00131C4F" w:rsidRDefault="00131C4F" w:rsidP="00131C4F">
            <w:pPr>
              <w:spacing w:before="100" w:beforeAutospacing="1" w:after="100" w:afterAutospacing="1" w:line="276" w:lineRule="auto"/>
              <w:rPr>
                <w:lang w:val="en-CA" w:eastAsia="en-CA"/>
              </w:rPr>
            </w:pPr>
            <w:r w:rsidRPr="00131C4F">
              <w:rPr>
                <w:lang w:val="en-CA" w:eastAsia="en-CA"/>
              </w:rPr>
              <w:t>75%</w:t>
            </w:r>
          </w:p>
        </w:tc>
      </w:tr>
      <w:tr w:rsidR="00131C4F" w:rsidRPr="00131C4F" w14:paraId="422672B1" w14:textId="77777777">
        <w:trPr>
          <w:tblCellSpacing w:w="15" w:type="dxa"/>
        </w:trPr>
        <w:tc>
          <w:tcPr>
            <w:tcW w:w="3339" w:type="dxa"/>
            <w:tcMar>
              <w:top w:w="15" w:type="dxa"/>
              <w:left w:w="15" w:type="dxa"/>
              <w:bottom w:w="15" w:type="dxa"/>
              <w:right w:w="15" w:type="dxa"/>
            </w:tcMar>
            <w:vAlign w:val="center"/>
            <w:hideMark/>
          </w:tcPr>
          <w:p w14:paraId="74147754" w14:textId="77777777" w:rsidR="00131C4F" w:rsidRPr="00131C4F" w:rsidRDefault="00131C4F" w:rsidP="00131C4F">
            <w:pPr>
              <w:spacing w:line="276" w:lineRule="auto"/>
              <w:rPr>
                <w:lang w:val="en-CA" w:eastAsia="en-CA"/>
              </w:rPr>
            </w:pPr>
            <w:r w:rsidRPr="00131C4F">
              <w:rPr>
                <w:lang w:val="en-CA" w:eastAsia="en-CA"/>
              </w:rPr>
              <w:t>RR 103 (</w:t>
            </w:r>
            <w:proofErr w:type="spellStart"/>
            <w:r w:rsidRPr="00131C4F">
              <w:rPr>
                <w:lang w:val="en-CA" w:eastAsia="en-CA"/>
              </w:rPr>
              <w:t>Nemiscam</w:t>
            </w:r>
            <w:proofErr w:type="spellEnd"/>
            <w:r w:rsidRPr="00131C4F">
              <w:rPr>
                <w:lang w:val="en-CA" w:eastAsia="en-CA"/>
              </w:rPr>
              <w:t xml:space="preserve"> Road)</w:t>
            </w:r>
          </w:p>
        </w:tc>
        <w:tc>
          <w:tcPr>
            <w:tcW w:w="2696" w:type="dxa"/>
            <w:tcMar>
              <w:top w:w="15" w:type="dxa"/>
              <w:left w:w="15" w:type="dxa"/>
              <w:bottom w:w="15" w:type="dxa"/>
              <w:right w:w="15" w:type="dxa"/>
            </w:tcMar>
            <w:vAlign w:val="center"/>
            <w:hideMark/>
          </w:tcPr>
          <w:p w14:paraId="5032C1AF" w14:textId="77777777" w:rsidR="00131C4F" w:rsidRPr="00131C4F" w:rsidRDefault="00131C4F" w:rsidP="00131C4F">
            <w:pPr>
              <w:spacing w:line="276" w:lineRule="auto"/>
              <w:rPr>
                <w:lang w:val="en-CA" w:eastAsia="en-CA"/>
              </w:rPr>
            </w:pPr>
            <w:r w:rsidRPr="00131C4F">
              <w:rPr>
                <w:lang w:val="en-CA" w:eastAsia="en-CA"/>
              </w:rPr>
              <w:t>Hwy 3 to Hwy 61</w:t>
            </w:r>
          </w:p>
        </w:tc>
        <w:tc>
          <w:tcPr>
            <w:tcW w:w="1399" w:type="dxa"/>
            <w:tcMar>
              <w:top w:w="15" w:type="dxa"/>
              <w:left w:w="15" w:type="dxa"/>
              <w:bottom w:w="15" w:type="dxa"/>
              <w:right w:w="15" w:type="dxa"/>
            </w:tcMar>
            <w:vAlign w:val="center"/>
            <w:hideMark/>
          </w:tcPr>
          <w:p w14:paraId="463D2D44" w14:textId="77777777" w:rsidR="00131C4F" w:rsidRPr="00131C4F" w:rsidRDefault="00131C4F" w:rsidP="00131C4F">
            <w:pPr>
              <w:spacing w:line="276" w:lineRule="auto"/>
              <w:rPr>
                <w:lang w:val="en-CA" w:eastAsia="en-CA"/>
              </w:rPr>
            </w:pPr>
            <w:r w:rsidRPr="00131C4F">
              <w:rPr>
                <w:lang w:val="en-CA" w:eastAsia="en-CA"/>
              </w:rPr>
              <w:t>Graveled</w:t>
            </w:r>
          </w:p>
        </w:tc>
        <w:tc>
          <w:tcPr>
            <w:tcW w:w="1805" w:type="dxa"/>
            <w:tcMar>
              <w:top w:w="15" w:type="dxa"/>
              <w:left w:w="15" w:type="dxa"/>
              <w:bottom w:w="15" w:type="dxa"/>
              <w:right w:w="15" w:type="dxa"/>
            </w:tcMar>
            <w:vAlign w:val="center"/>
            <w:hideMark/>
          </w:tcPr>
          <w:p w14:paraId="33FE699D" w14:textId="77777777" w:rsidR="00131C4F" w:rsidRPr="00131C4F" w:rsidRDefault="00131C4F" w:rsidP="00131C4F">
            <w:pPr>
              <w:spacing w:line="276" w:lineRule="auto"/>
              <w:rPr>
                <w:lang w:val="en-CA" w:eastAsia="en-CA"/>
              </w:rPr>
            </w:pPr>
            <w:r w:rsidRPr="00131C4F">
              <w:rPr>
                <w:lang w:val="en-CA" w:eastAsia="en-CA"/>
              </w:rPr>
              <w:t>Not banned</w:t>
            </w:r>
          </w:p>
        </w:tc>
      </w:tr>
      <w:tr w:rsidR="00131C4F" w:rsidRPr="00131C4F" w14:paraId="5D537D54" w14:textId="77777777">
        <w:trPr>
          <w:tblCellSpacing w:w="15" w:type="dxa"/>
        </w:trPr>
        <w:tc>
          <w:tcPr>
            <w:tcW w:w="3339" w:type="dxa"/>
            <w:tcMar>
              <w:top w:w="15" w:type="dxa"/>
              <w:left w:w="15" w:type="dxa"/>
              <w:bottom w:w="15" w:type="dxa"/>
              <w:right w:w="15" w:type="dxa"/>
            </w:tcMar>
            <w:vAlign w:val="center"/>
            <w:hideMark/>
          </w:tcPr>
          <w:p w14:paraId="580AD527" w14:textId="77777777" w:rsidR="00131C4F" w:rsidRPr="00131C4F" w:rsidRDefault="00131C4F" w:rsidP="00131C4F">
            <w:pPr>
              <w:spacing w:line="276" w:lineRule="auto"/>
              <w:rPr>
                <w:lang w:val="en-CA" w:eastAsia="en-CA"/>
              </w:rPr>
            </w:pPr>
            <w:r w:rsidRPr="00131C4F">
              <w:rPr>
                <w:lang w:val="en-CA" w:eastAsia="en-CA"/>
              </w:rPr>
              <w:t>TR 122 to RR 82 (Rattlesnake)</w:t>
            </w:r>
          </w:p>
        </w:tc>
        <w:tc>
          <w:tcPr>
            <w:tcW w:w="2696" w:type="dxa"/>
            <w:tcMar>
              <w:top w:w="15" w:type="dxa"/>
              <w:left w:w="15" w:type="dxa"/>
              <w:bottom w:w="15" w:type="dxa"/>
              <w:right w:w="15" w:type="dxa"/>
            </w:tcMar>
            <w:vAlign w:val="center"/>
            <w:hideMark/>
          </w:tcPr>
          <w:p w14:paraId="32A025BD" w14:textId="77777777" w:rsidR="00131C4F" w:rsidRPr="00131C4F" w:rsidRDefault="00131C4F" w:rsidP="00131C4F">
            <w:pPr>
              <w:spacing w:line="276" w:lineRule="auto"/>
              <w:rPr>
                <w:lang w:val="en-CA" w:eastAsia="en-CA"/>
              </w:rPr>
            </w:pPr>
            <w:r w:rsidRPr="00131C4F">
              <w:rPr>
                <w:lang w:val="en-CA" w:eastAsia="en-CA"/>
              </w:rPr>
              <w:t>Near Sauder Reservoir</w:t>
            </w:r>
          </w:p>
        </w:tc>
        <w:tc>
          <w:tcPr>
            <w:tcW w:w="1399" w:type="dxa"/>
            <w:tcMar>
              <w:top w:w="15" w:type="dxa"/>
              <w:left w:w="15" w:type="dxa"/>
              <w:bottom w:w="15" w:type="dxa"/>
              <w:right w:w="15" w:type="dxa"/>
            </w:tcMar>
            <w:vAlign w:val="center"/>
            <w:hideMark/>
          </w:tcPr>
          <w:p w14:paraId="44D4A511" w14:textId="77777777" w:rsidR="00131C4F" w:rsidRPr="00131C4F" w:rsidRDefault="00131C4F" w:rsidP="00131C4F">
            <w:pPr>
              <w:spacing w:line="276" w:lineRule="auto"/>
              <w:rPr>
                <w:lang w:val="en-CA" w:eastAsia="en-CA"/>
              </w:rPr>
            </w:pPr>
            <w:r w:rsidRPr="00131C4F">
              <w:rPr>
                <w:lang w:val="en-CA" w:eastAsia="en-CA"/>
              </w:rPr>
              <w:t>Oiled</w:t>
            </w:r>
          </w:p>
        </w:tc>
        <w:tc>
          <w:tcPr>
            <w:tcW w:w="1805" w:type="dxa"/>
            <w:tcMar>
              <w:top w:w="15" w:type="dxa"/>
              <w:left w:w="15" w:type="dxa"/>
              <w:bottom w:w="15" w:type="dxa"/>
              <w:right w:w="15" w:type="dxa"/>
            </w:tcMar>
            <w:vAlign w:val="center"/>
            <w:hideMark/>
          </w:tcPr>
          <w:p w14:paraId="2CCD5C1D" w14:textId="77777777" w:rsidR="00131C4F" w:rsidRPr="00131C4F" w:rsidRDefault="00131C4F" w:rsidP="00131C4F">
            <w:pPr>
              <w:spacing w:line="276" w:lineRule="auto"/>
              <w:rPr>
                <w:lang w:val="en-CA" w:eastAsia="en-CA"/>
              </w:rPr>
            </w:pPr>
            <w:r w:rsidRPr="00131C4F">
              <w:rPr>
                <w:lang w:val="en-CA" w:eastAsia="en-CA"/>
              </w:rPr>
              <w:t>Banned as gravel</w:t>
            </w:r>
          </w:p>
        </w:tc>
      </w:tr>
      <w:tr w:rsidR="00131C4F" w:rsidRPr="00131C4F" w14:paraId="792AD223" w14:textId="77777777">
        <w:trPr>
          <w:tblCellSpacing w:w="15" w:type="dxa"/>
        </w:trPr>
        <w:tc>
          <w:tcPr>
            <w:tcW w:w="3339" w:type="dxa"/>
            <w:tcMar>
              <w:top w:w="15" w:type="dxa"/>
              <w:left w:w="15" w:type="dxa"/>
              <w:bottom w:w="15" w:type="dxa"/>
              <w:right w:w="15" w:type="dxa"/>
            </w:tcMar>
            <w:vAlign w:val="center"/>
            <w:hideMark/>
          </w:tcPr>
          <w:p w14:paraId="66FBF394" w14:textId="77777777" w:rsidR="00131C4F" w:rsidRPr="00131C4F" w:rsidRDefault="00131C4F" w:rsidP="00131C4F">
            <w:pPr>
              <w:spacing w:line="276" w:lineRule="auto"/>
              <w:rPr>
                <w:lang w:val="en-CA" w:eastAsia="en-CA"/>
              </w:rPr>
            </w:pPr>
            <w:r w:rsidRPr="00131C4F">
              <w:rPr>
                <w:lang w:val="en-CA" w:eastAsia="en-CA"/>
              </w:rPr>
              <w:t>RR 110</w:t>
            </w:r>
          </w:p>
        </w:tc>
        <w:tc>
          <w:tcPr>
            <w:tcW w:w="2696" w:type="dxa"/>
            <w:tcMar>
              <w:top w:w="15" w:type="dxa"/>
              <w:left w:w="15" w:type="dxa"/>
              <w:bottom w:w="15" w:type="dxa"/>
              <w:right w:w="15" w:type="dxa"/>
            </w:tcMar>
            <w:vAlign w:val="center"/>
            <w:hideMark/>
          </w:tcPr>
          <w:p w14:paraId="6ABC5C77" w14:textId="77777777" w:rsidR="00131C4F" w:rsidRPr="00131C4F" w:rsidRDefault="00131C4F" w:rsidP="00131C4F">
            <w:pPr>
              <w:spacing w:line="276" w:lineRule="auto"/>
              <w:rPr>
                <w:lang w:val="en-CA" w:eastAsia="en-CA"/>
              </w:rPr>
            </w:pPr>
            <w:r w:rsidRPr="00131C4F">
              <w:rPr>
                <w:lang w:val="en-CA" w:eastAsia="en-CA"/>
              </w:rPr>
              <w:t>TR 110 to TR 112, north of Bow Island</w:t>
            </w:r>
          </w:p>
        </w:tc>
        <w:tc>
          <w:tcPr>
            <w:tcW w:w="1399" w:type="dxa"/>
            <w:tcMar>
              <w:top w:w="15" w:type="dxa"/>
              <w:left w:w="15" w:type="dxa"/>
              <w:bottom w:w="15" w:type="dxa"/>
              <w:right w:w="15" w:type="dxa"/>
            </w:tcMar>
            <w:vAlign w:val="center"/>
            <w:hideMark/>
          </w:tcPr>
          <w:p w14:paraId="57342A0E" w14:textId="77777777" w:rsidR="00131C4F" w:rsidRPr="00131C4F" w:rsidRDefault="00131C4F" w:rsidP="00131C4F">
            <w:pPr>
              <w:spacing w:line="276" w:lineRule="auto"/>
              <w:rPr>
                <w:lang w:val="en-CA" w:eastAsia="en-CA"/>
              </w:rPr>
            </w:pPr>
            <w:r w:rsidRPr="00131C4F">
              <w:rPr>
                <w:lang w:val="en-CA" w:eastAsia="en-CA"/>
              </w:rPr>
              <w:t>Oiled</w:t>
            </w:r>
          </w:p>
        </w:tc>
        <w:tc>
          <w:tcPr>
            <w:tcW w:w="1805" w:type="dxa"/>
            <w:tcMar>
              <w:top w:w="15" w:type="dxa"/>
              <w:left w:w="15" w:type="dxa"/>
              <w:bottom w:w="15" w:type="dxa"/>
              <w:right w:w="15" w:type="dxa"/>
            </w:tcMar>
            <w:vAlign w:val="center"/>
            <w:hideMark/>
          </w:tcPr>
          <w:p w14:paraId="073E3959" w14:textId="77777777" w:rsidR="00131C4F" w:rsidRPr="00131C4F" w:rsidRDefault="00131C4F" w:rsidP="00131C4F">
            <w:pPr>
              <w:spacing w:line="276" w:lineRule="auto"/>
              <w:rPr>
                <w:lang w:val="en-CA" w:eastAsia="en-CA"/>
              </w:rPr>
            </w:pPr>
            <w:r w:rsidRPr="00131C4F">
              <w:rPr>
                <w:lang w:val="en-CA" w:eastAsia="en-CA"/>
              </w:rPr>
              <w:t>50%</w:t>
            </w:r>
          </w:p>
        </w:tc>
      </w:tr>
      <w:tr w:rsidR="00131C4F" w:rsidRPr="00131C4F" w14:paraId="13167666" w14:textId="77777777">
        <w:trPr>
          <w:tblCellSpacing w:w="15" w:type="dxa"/>
        </w:trPr>
        <w:tc>
          <w:tcPr>
            <w:tcW w:w="3339" w:type="dxa"/>
            <w:tcMar>
              <w:top w:w="15" w:type="dxa"/>
              <w:left w:w="15" w:type="dxa"/>
              <w:bottom w:w="15" w:type="dxa"/>
              <w:right w:w="15" w:type="dxa"/>
            </w:tcMar>
            <w:vAlign w:val="center"/>
            <w:hideMark/>
          </w:tcPr>
          <w:p w14:paraId="7ACC7B80" w14:textId="77777777" w:rsidR="00131C4F" w:rsidRPr="00131C4F" w:rsidRDefault="00131C4F" w:rsidP="00131C4F">
            <w:pPr>
              <w:spacing w:line="276" w:lineRule="auto"/>
              <w:rPr>
                <w:lang w:val="en-CA" w:eastAsia="en-CA"/>
              </w:rPr>
            </w:pPr>
            <w:r w:rsidRPr="00131C4F">
              <w:rPr>
                <w:lang w:val="en-CA" w:eastAsia="en-CA"/>
              </w:rPr>
              <w:t>TR 110</w:t>
            </w:r>
          </w:p>
        </w:tc>
        <w:tc>
          <w:tcPr>
            <w:tcW w:w="2696" w:type="dxa"/>
            <w:tcMar>
              <w:top w:w="15" w:type="dxa"/>
              <w:left w:w="15" w:type="dxa"/>
              <w:bottom w:w="15" w:type="dxa"/>
              <w:right w:w="15" w:type="dxa"/>
            </w:tcMar>
            <w:vAlign w:val="center"/>
            <w:hideMark/>
          </w:tcPr>
          <w:p w14:paraId="11AAE832" w14:textId="77777777" w:rsidR="00131C4F" w:rsidRPr="00131C4F" w:rsidRDefault="00131C4F" w:rsidP="00131C4F">
            <w:pPr>
              <w:spacing w:line="276" w:lineRule="auto"/>
              <w:rPr>
                <w:lang w:val="en-CA" w:eastAsia="en-CA"/>
              </w:rPr>
            </w:pPr>
            <w:r w:rsidRPr="00131C4F">
              <w:rPr>
                <w:lang w:val="en-CA" w:eastAsia="en-CA"/>
              </w:rPr>
              <w:t>Hwy 879 to RR 112, west of Bow Island</w:t>
            </w:r>
          </w:p>
        </w:tc>
        <w:tc>
          <w:tcPr>
            <w:tcW w:w="1399" w:type="dxa"/>
            <w:tcMar>
              <w:top w:w="15" w:type="dxa"/>
              <w:left w:w="15" w:type="dxa"/>
              <w:bottom w:w="15" w:type="dxa"/>
              <w:right w:w="15" w:type="dxa"/>
            </w:tcMar>
            <w:vAlign w:val="center"/>
            <w:hideMark/>
          </w:tcPr>
          <w:p w14:paraId="649A8208" w14:textId="77777777" w:rsidR="00131C4F" w:rsidRPr="00131C4F" w:rsidRDefault="00131C4F" w:rsidP="00131C4F">
            <w:pPr>
              <w:spacing w:line="276" w:lineRule="auto"/>
              <w:rPr>
                <w:lang w:val="en-CA" w:eastAsia="en-CA"/>
              </w:rPr>
            </w:pPr>
            <w:r w:rsidRPr="00131C4F">
              <w:rPr>
                <w:lang w:val="en-CA" w:eastAsia="en-CA"/>
              </w:rPr>
              <w:t>Oiled</w:t>
            </w:r>
          </w:p>
        </w:tc>
        <w:tc>
          <w:tcPr>
            <w:tcW w:w="1805" w:type="dxa"/>
            <w:tcMar>
              <w:top w:w="15" w:type="dxa"/>
              <w:left w:w="15" w:type="dxa"/>
              <w:bottom w:w="15" w:type="dxa"/>
              <w:right w:w="15" w:type="dxa"/>
            </w:tcMar>
            <w:vAlign w:val="center"/>
            <w:hideMark/>
          </w:tcPr>
          <w:p w14:paraId="167B4BC5" w14:textId="77777777" w:rsidR="00131C4F" w:rsidRPr="00131C4F" w:rsidRDefault="00131C4F" w:rsidP="00131C4F">
            <w:pPr>
              <w:spacing w:line="276" w:lineRule="auto"/>
              <w:rPr>
                <w:lang w:val="en-CA" w:eastAsia="en-CA"/>
              </w:rPr>
            </w:pPr>
            <w:r w:rsidRPr="00131C4F">
              <w:rPr>
                <w:lang w:val="en-CA" w:eastAsia="en-CA"/>
              </w:rPr>
              <w:t>50%</w:t>
            </w:r>
          </w:p>
        </w:tc>
      </w:tr>
    </w:tbl>
    <w:p w14:paraId="6F53E56F" w14:textId="77777777" w:rsidR="005F7F0A" w:rsidRPr="00373A83" w:rsidRDefault="005F7F0A" w:rsidP="005F7F0A">
      <w:pPr>
        <w:spacing w:after="80"/>
        <w:outlineLvl w:val="1"/>
        <w:rPr>
          <w:b/>
          <w:bCs/>
          <w:lang w:val="en-CA" w:eastAsia="en-CA"/>
        </w:rPr>
      </w:pPr>
    </w:p>
    <w:p w14:paraId="5FC8D283" w14:textId="16AC6964" w:rsidR="00131C4F" w:rsidRPr="00131C4F" w:rsidRDefault="00131C4F" w:rsidP="005F7F0A">
      <w:pPr>
        <w:spacing w:after="80"/>
        <w:outlineLvl w:val="1"/>
        <w:rPr>
          <w:b/>
          <w:bCs/>
          <w:sz w:val="32"/>
          <w:szCs w:val="32"/>
          <w:lang w:val="en-CA" w:eastAsia="en-CA"/>
        </w:rPr>
      </w:pPr>
      <w:r w:rsidRPr="00131C4F">
        <w:rPr>
          <w:b/>
          <w:bCs/>
          <w:sz w:val="32"/>
          <w:szCs w:val="32"/>
          <w:lang w:val="en-CA" w:eastAsia="en-CA"/>
        </w:rPr>
        <w:t>Bridge Restrictions</w:t>
      </w:r>
    </w:p>
    <w:p w14:paraId="4873F676" w14:textId="77777777" w:rsidR="005F7F0A" w:rsidRPr="005F7F0A" w:rsidRDefault="00131C4F" w:rsidP="00806A98">
      <w:pPr>
        <w:pStyle w:val="ListParagraph"/>
        <w:numPr>
          <w:ilvl w:val="0"/>
          <w:numId w:val="58"/>
        </w:numPr>
        <w:spacing w:after="80"/>
        <w:ind w:left="714" w:hanging="357"/>
        <w:outlineLvl w:val="1"/>
        <w:rPr>
          <w:sz w:val="24"/>
          <w:szCs w:val="24"/>
          <w:lang w:val="en-CA" w:eastAsia="en-CA"/>
        </w:rPr>
      </w:pPr>
      <w:r w:rsidRPr="005F7F0A">
        <w:rPr>
          <w:sz w:val="24"/>
          <w:szCs w:val="24"/>
          <w:lang w:val="en-CA" w:eastAsia="en-CA"/>
        </w:rPr>
        <w:t>RR 120 in TR 5</w:t>
      </w:r>
      <w:r w:rsidRPr="005F7F0A">
        <w:rPr>
          <w:sz w:val="24"/>
          <w:szCs w:val="24"/>
          <w:lang w:val="en-CA" w:eastAsia="en-CA"/>
        </w:rPr>
        <w:tab/>
      </w:r>
      <w:r w:rsidRPr="005F7F0A">
        <w:rPr>
          <w:sz w:val="24"/>
          <w:szCs w:val="24"/>
          <w:lang w:val="en-CA" w:eastAsia="en-CA"/>
        </w:rPr>
        <w:tab/>
      </w:r>
      <w:r w:rsidRPr="005F7F0A">
        <w:rPr>
          <w:sz w:val="24"/>
          <w:szCs w:val="24"/>
          <w:lang w:val="en-CA" w:eastAsia="en-CA"/>
        </w:rPr>
        <w:tab/>
        <w:t>Max. 10,000 Kg. Single Lane</w:t>
      </w:r>
      <w:r w:rsidRPr="005F7F0A">
        <w:rPr>
          <w:sz w:val="24"/>
          <w:szCs w:val="24"/>
          <w:lang w:val="en-CA" w:eastAsia="en-CA"/>
        </w:rPr>
        <w:tab/>
      </w:r>
    </w:p>
    <w:p w14:paraId="6FE8475A" w14:textId="65715919" w:rsidR="00131C4F" w:rsidRPr="00131C4F" w:rsidRDefault="00131C4F" w:rsidP="005F7F0A">
      <w:pPr>
        <w:spacing w:after="80"/>
        <w:outlineLvl w:val="1"/>
        <w:rPr>
          <w:b/>
          <w:bCs/>
          <w:sz w:val="32"/>
          <w:szCs w:val="32"/>
          <w:lang w:val="en-CA" w:eastAsia="en-CA"/>
        </w:rPr>
      </w:pPr>
      <w:r w:rsidRPr="00131C4F">
        <w:rPr>
          <w:b/>
          <w:bCs/>
          <w:sz w:val="32"/>
          <w:szCs w:val="32"/>
          <w:lang w:val="en-CA" w:eastAsia="en-CA"/>
        </w:rPr>
        <w:t>Designated Truck Routes</w:t>
      </w:r>
    </w:p>
    <w:p w14:paraId="3D063A90" w14:textId="77777777" w:rsidR="00131C4F" w:rsidRPr="00131C4F" w:rsidRDefault="00131C4F" w:rsidP="005F7F0A">
      <w:pPr>
        <w:spacing w:after="100"/>
        <w:outlineLvl w:val="1"/>
        <w:rPr>
          <w:b/>
          <w:bCs/>
          <w:sz w:val="40"/>
          <w:szCs w:val="40"/>
          <w:lang w:val="en-CA" w:eastAsia="en-CA"/>
        </w:rPr>
      </w:pPr>
      <w:r w:rsidRPr="00131C4F">
        <w:rPr>
          <w:b/>
          <w:bCs/>
          <w:sz w:val="27"/>
          <w:szCs w:val="27"/>
          <w:lang w:val="en-CA" w:eastAsia="en-CA"/>
        </w:rPr>
        <w:t>Skiff</w:t>
      </w:r>
    </w:p>
    <w:p w14:paraId="33016B53" w14:textId="77777777" w:rsidR="00131C4F" w:rsidRPr="00131C4F" w:rsidRDefault="00131C4F" w:rsidP="00806A98">
      <w:pPr>
        <w:numPr>
          <w:ilvl w:val="0"/>
          <w:numId w:val="54"/>
        </w:numPr>
        <w:spacing w:after="80" w:line="276" w:lineRule="auto"/>
        <w:rPr>
          <w:lang w:val="en-CA" w:eastAsia="en-CA"/>
        </w:rPr>
      </w:pPr>
      <w:r w:rsidRPr="00131C4F">
        <w:rPr>
          <w:lang w:val="en-CA" w:eastAsia="en-CA"/>
        </w:rPr>
        <w:t>Hwy 61 to TR 64A (Bow Avenue West)</w:t>
      </w:r>
    </w:p>
    <w:p w14:paraId="587F0DCB" w14:textId="77777777" w:rsidR="00131C4F" w:rsidRPr="00131C4F" w:rsidRDefault="00131C4F" w:rsidP="00806A98">
      <w:pPr>
        <w:numPr>
          <w:ilvl w:val="0"/>
          <w:numId w:val="54"/>
        </w:numPr>
        <w:spacing w:after="80" w:line="276" w:lineRule="auto"/>
        <w:rPr>
          <w:lang w:val="en-CA" w:eastAsia="en-CA"/>
        </w:rPr>
      </w:pPr>
      <w:r w:rsidRPr="00131C4F">
        <w:rPr>
          <w:lang w:val="en-CA" w:eastAsia="en-CA"/>
        </w:rPr>
        <w:t>North of Main Street to Railway Avenue</w:t>
      </w:r>
    </w:p>
    <w:p w14:paraId="1D40F8E5" w14:textId="77777777" w:rsidR="00131C4F" w:rsidRPr="00131C4F" w:rsidRDefault="00131C4F" w:rsidP="00806A98">
      <w:pPr>
        <w:numPr>
          <w:ilvl w:val="0"/>
          <w:numId w:val="54"/>
        </w:numPr>
        <w:spacing w:after="80" w:line="276" w:lineRule="auto"/>
        <w:rPr>
          <w:lang w:val="en-CA" w:eastAsia="en-CA"/>
        </w:rPr>
      </w:pPr>
      <w:r w:rsidRPr="00131C4F">
        <w:rPr>
          <w:lang w:val="en-CA" w:eastAsia="en-CA"/>
        </w:rPr>
        <w:t>Railway Avenue to RR 141</w:t>
      </w:r>
    </w:p>
    <w:p w14:paraId="60991BFE" w14:textId="77777777" w:rsidR="00131C4F" w:rsidRPr="00131C4F" w:rsidRDefault="00131C4F" w:rsidP="005F7F0A">
      <w:pPr>
        <w:spacing w:after="80"/>
        <w:outlineLvl w:val="2"/>
        <w:rPr>
          <w:b/>
          <w:bCs/>
          <w:sz w:val="27"/>
          <w:szCs w:val="27"/>
          <w:lang w:val="en-CA" w:eastAsia="en-CA"/>
        </w:rPr>
      </w:pPr>
      <w:r w:rsidRPr="00131C4F">
        <w:rPr>
          <w:b/>
          <w:bCs/>
          <w:sz w:val="27"/>
          <w:szCs w:val="27"/>
          <w:lang w:val="en-CA" w:eastAsia="en-CA"/>
        </w:rPr>
        <w:t>Burdett</w:t>
      </w:r>
    </w:p>
    <w:p w14:paraId="6CD3BEF4" w14:textId="77777777" w:rsidR="00131C4F" w:rsidRPr="00131C4F" w:rsidRDefault="00131C4F" w:rsidP="00806A98">
      <w:pPr>
        <w:numPr>
          <w:ilvl w:val="0"/>
          <w:numId w:val="55"/>
        </w:numPr>
        <w:spacing w:after="80" w:line="276" w:lineRule="auto"/>
        <w:rPr>
          <w:lang w:val="en-CA" w:eastAsia="en-CA"/>
        </w:rPr>
      </w:pPr>
      <w:r w:rsidRPr="00131C4F">
        <w:rPr>
          <w:lang w:val="en-CA" w:eastAsia="en-CA"/>
        </w:rPr>
        <w:t>Hwy 3 via Main Street to Railway Avenue and RR 121</w:t>
      </w:r>
    </w:p>
    <w:p w14:paraId="1251951F" w14:textId="77777777" w:rsidR="00131C4F" w:rsidRPr="00131C4F" w:rsidRDefault="00131C4F" w:rsidP="005F7F0A">
      <w:pPr>
        <w:spacing w:after="80"/>
        <w:outlineLvl w:val="2"/>
        <w:rPr>
          <w:b/>
          <w:bCs/>
          <w:sz w:val="27"/>
          <w:szCs w:val="27"/>
          <w:lang w:val="en-CA" w:eastAsia="en-CA"/>
        </w:rPr>
      </w:pPr>
      <w:proofErr w:type="spellStart"/>
      <w:r w:rsidRPr="00131C4F">
        <w:rPr>
          <w:b/>
          <w:bCs/>
          <w:sz w:val="27"/>
          <w:szCs w:val="27"/>
          <w:lang w:val="en-CA" w:eastAsia="en-CA"/>
        </w:rPr>
        <w:t>Manyberries</w:t>
      </w:r>
      <w:proofErr w:type="spellEnd"/>
    </w:p>
    <w:p w14:paraId="5ED2911D" w14:textId="77777777" w:rsidR="00131C4F" w:rsidRPr="00131C4F" w:rsidRDefault="00131C4F" w:rsidP="00806A98">
      <w:pPr>
        <w:numPr>
          <w:ilvl w:val="0"/>
          <w:numId w:val="56"/>
        </w:numPr>
        <w:spacing w:after="80" w:line="276" w:lineRule="auto"/>
        <w:rPr>
          <w:lang w:val="en-CA" w:eastAsia="en-CA"/>
        </w:rPr>
      </w:pPr>
      <w:r w:rsidRPr="00131C4F">
        <w:rPr>
          <w:lang w:val="en-CA" w:eastAsia="en-CA"/>
        </w:rPr>
        <w:t>Saskatoon Street</w:t>
      </w:r>
    </w:p>
    <w:p w14:paraId="4F15F0FB" w14:textId="77777777" w:rsidR="00131C4F" w:rsidRPr="00131C4F" w:rsidRDefault="00131C4F" w:rsidP="005F7F0A">
      <w:pPr>
        <w:spacing w:after="80"/>
        <w:outlineLvl w:val="2"/>
        <w:rPr>
          <w:b/>
          <w:bCs/>
          <w:sz w:val="27"/>
          <w:szCs w:val="27"/>
          <w:lang w:val="en-CA" w:eastAsia="en-CA"/>
        </w:rPr>
      </w:pPr>
      <w:proofErr w:type="spellStart"/>
      <w:r w:rsidRPr="00131C4F">
        <w:rPr>
          <w:b/>
          <w:bCs/>
          <w:sz w:val="27"/>
          <w:szCs w:val="27"/>
          <w:lang w:val="en-CA" w:eastAsia="en-CA"/>
        </w:rPr>
        <w:t>Etzikom</w:t>
      </w:r>
      <w:proofErr w:type="spellEnd"/>
    </w:p>
    <w:p w14:paraId="17CAB928" w14:textId="40B626A6" w:rsidR="005F7F0A" w:rsidRDefault="00131C4F" w:rsidP="00806A98">
      <w:pPr>
        <w:numPr>
          <w:ilvl w:val="0"/>
          <w:numId w:val="57"/>
        </w:numPr>
        <w:spacing w:after="80" w:line="276" w:lineRule="auto"/>
        <w:rPr>
          <w:lang w:val="en-CA" w:eastAsia="en-CA"/>
        </w:rPr>
      </w:pPr>
      <w:r w:rsidRPr="00131C4F">
        <w:rPr>
          <w:lang w:val="en-CA" w:eastAsia="en-CA"/>
        </w:rPr>
        <w:t>From Hwy 885 via Condon Avenue, Pearce Street, and Leeman Avenue, returning to Hwy 885</w:t>
      </w:r>
    </w:p>
    <w:p w14:paraId="382BE7D4" w14:textId="7451D4B9" w:rsidR="00F11846" w:rsidRPr="00373A83" w:rsidRDefault="005F7F0A" w:rsidP="00373A83">
      <w:pPr>
        <w:jc w:val="center"/>
        <w:rPr>
          <w:lang w:val="en-CA" w:eastAsia="en-CA"/>
        </w:rPr>
      </w:pPr>
      <w:r>
        <w:rPr>
          <w:lang w:val="en-CA" w:eastAsia="en-CA"/>
        </w:rPr>
        <w:br w:type="page"/>
      </w:r>
      <w:r w:rsidR="00F11846" w:rsidRPr="00373A83">
        <w:rPr>
          <w:rFonts w:ascii="Arial" w:hAnsi="Arial" w:cs="Arial"/>
          <w:b/>
          <w:sz w:val="22"/>
          <w:szCs w:val="22"/>
        </w:rPr>
        <w:lastRenderedPageBreak/>
        <w:t xml:space="preserve">SCHEDULE “C” – </w:t>
      </w:r>
      <w:r w:rsidR="00F11846" w:rsidRPr="00373A83">
        <w:rPr>
          <w:rFonts w:ascii="Arial Bold" w:hAnsi="Arial Bold" w:cs="Arial"/>
          <w:b/>
          <w:caps/>
          <w:sz w:val="22"/>
          <w:szCs w:val="22"/>
        </w:rPr>
        <w:t>Traffic Control Device Registry</w:t>
      </w:r>
    </w:p>
    <w:p w14:paraId="4BE20A5D" w14:textId="77777777" w:rsidR="00F11846" w:rsidRDefault="00F11846" w:rsidP="00125F8F">
      <w:pPr>
        <w:rPr>
          <w:rFonts w:ascii="Arial" w:hAnsi="Arial" w:cs="Arial"/>
          <w:b/>
          <w:sz w:val="22"/>
          <w:szCs w:val="22"/>
          <w:lang w:val="en-GB"/>
        </w:rPr>
      </w:pPr>
    </w:p>
    <w:p w14:paraId="5BAB329D" w14:textId="0BA9E004" w:rsidR="00F11846" w:rsidRPr="00EE294D" w:rsidRDefault="00EE294D" w:rsidP="00125F8F">
      <w:pPr>
        <w:rPr>
          <w:rFonts w:ascii="Arial" w:hAnsi="Arial" w:cs="Arial"/>
          <w:bCs/>
          <w:sz w:val="22"/>
          <w:szCs w:val="22"/>
          <w:lang w:val="en-GB"/>
        </w:rPr>
      </w:pPr>
      <w:r w:rsidRPr="00EE294D">
        <w:rPr>
          <w:rFonts w:ascii="Arial" w:hAnsi="Arial" w:cs="Arial"/>
          <w:bCs/>
          <w:sz w:val="22"/>
          <w:szCs w:val="22"/>
          <w:lang w:val="en-GB"/>
        </w:rPr>
        <w:t>As this document is considerable in length it is being maintained separately.</w:t>
      </w:r>
    </w:p>
    <w:p w14:paraId="0866EBA5" w14:textId="77777777" w:rsidR="00F11846" w:rsidRPr="00C80E90" w:rsidRDefault="00F11846" w:rsidP="00125F8F">
      <w:pPr>
        <w:rPr>
          <w:rFonts w:ascii="Arial" w:hAnsi="Arial" w:cs="Arial"/>
          <w:b/>
          <w:sz w:val="22"/>
          <w:szCs w:val="22"/>
          <w:lang w:val="en-GB"/>
        </w:rPr>
      </w:pPr>
    </w:p>
    <w:p w14:paraId="1750EDA6" w14:textId="5784AC72" w:rsidR="00C80E90" w:rsidRPr="00C80E90" w:rsidRDefault="00970FE3" w:rsidP="00125F8F">
      <w:pPr>
        <w:jc w:val="center"/>
        <w:rPr>
          <w:rFonts w:ascii="Arial" w:hAnsi="Arial" w:cs="Arial"/>
          <w:b/>
          <w:sz w:val="22"/>
          <w:szCs w:val="22"/>
        </w:rPr>
      </w:pPr>
      <w:r>
        <w:rPr>
          <w:rFonts w:ascii="Arial" w:hAnsi="Arial" w:cs="Arial"/>
          <w:b/>
          <w:sz w:val="22"/>
          <w:szCs w:val="22"/>
          <w:lang w:val="en-GB"/>
        </w:rPr>
        <w:br w:type="page"/>
      </w:r>
      <w:r w:rsidR="00C80E90" w:rsidRPr="00C80E90">
        <w:rPr>
          <w:rFonts w:ascii="Arial" w:hAnsi="Arial" w:cs="Arial"/>
          <w:b/>
          <w:sz w:val="22"/>
          <w:szCs w:val="22"/>
        </w:rPr>
        <w:lastRenderedPageBreak/>
        <w:t>SCHEDULE “</w:t>
      </w:r>
      <w:r w:rsidR="00070C54">
        <w:rPr>
          <w:rFonts w:ascii="Arial" w:hAnsi="Arial" w:cs="Arial"/>
          <w:b/>
          <w:sz w:val="22"/>
          <w:szCs w:val="22"/>
        </w:rPr>
        <w:t>D</w:t>
      </w:r>
      <w:r w:rsidR="00C80E90" w:rsidRPr="00C80E90">
        <w:rPr>
          <w:rFonts w:ascii="Arial" w:hAnsi="Arial" w:cs="Arial"/>
          <w:b/>
          <w:sz w:val="22"/>
          <w:szCs w:val="22"/>
        </w:rPr>
        <w:t>” – SPECIFIED PENALTIES</w:t>
      </w:r>
    </w:p>
    <w:p w14:paraId="16B9BC4B" w14:textId="77777777" w:rsidR="00040477" w:rsidRPr="00C80E90" w:rsidRDefault="00040477" w:rsidP="00125F8F">
      <w:pPr>
        <w:jc w:val="center"/>
        <w:rPr>
          <w:rFonts w:ascii="Arial" w:hAnsi="Arial" w:cs="Arial"/>
          <w:b/>
          <w:sz w:val="22"/>
          <w:szCs w:val="22"/>
          <w:u w:val="single"/>
          <w:lang w:val="en-GB"/>
        </w:rPr>
      </w:pPr>
    </w:p>
    <w:tbl>
      <w:tblPr>
        <w:tblStyle w:val="TableGrid"/>
        <w:tblW w:w="0" w:type="auto"/>
        <w:tblLook w:val="04A0" w:firstRow="1" w:lastRow="0" w:firstColumn="1" w:lastColumn="0" w:noHBand="0" w:noVBand="1"/>
      </w:tblPr>
      <w:tblGrid>
        <w:gridCol w:w="672"/>
        <w:gridCol w:w="6071"/>
        <w:gridCol w:w="2607"/>
      </w:tblGrid>
      <w:tr w:rsidR="00373A83" w:rsidRPr="00373A83" w14:paraId="5947F9E9" w14:textId="77777777" w:rsidTr="00373A83">
        <w:trPr>
          <w:trHeight w:val="288"/>
        </w:trPr>
        <w:tc>
          <w:tcPr>
            <w:tcW w:w="1360" w:type="dxa"/>
            <w:noWrap/>
            <w:hideMark/>
          </w:tcPr>
          <w:p w14:paraId="56A9132F" w14:textId="77777777" w:rsidR="00373A83" w:rsidRPr="00373A83" w:rsidRDefault="00373A83" w:rsidP="00373A83">
            <w:pPr>
              <w:rPr>
                <w:rFonts w:ascii="CG Times" w:hAnsi="CG Times"/>
                <w:sz w:val="20"/>
                <w:szCs w:val="20"/>
                <w:lang w:val="en-CA"/>
              </w:rPr>
            </w:pPr>
            <w:r w:rsidRPr="00373A83">
              <w:rPr>
                <w:rFonts w:ascii="CG Times" w:hAnsi="CG Times"/>
                <w:sz w:val="20"/>
                <w:szCs w:val="20"/>
              </w:rPr>
              <w:t> </w:t>
            </w:r>
          </w:p>
        </w:tc>
        <w:tc>
          <w:tcPr>
            <w:tcW w:w="14920" w:type="dxa"/>
            <w:noWrap/>
            <w:hideMark/>
          </w:tcPr>
          <w:p w14:paraId="2F51C638" w14:textId="77777777" w:rsidR="00373A83" w:rsidRPr="00373A83" w:rsidRDefault="00373A83" w:rsidP="00373A83">
            <w:pPr>
              <w:rPr>
                <w:rFonts w:ascii="CG Times" w:hAnsi="CG Times"/>
                <w:sz w:val="20"/>
                <w:szCs w:val="20"/>
              </w:rPr>
            </w:pPr>
            <w:r w:rsidRPr="00373A83">
              <w:rPr>
                <w:rFonts w:ascii="CG Times" w:hAnsi="CG Times"/>
                <w:sz w:val="20"/>
                <w:szCs w:val="20"/>
              </w:rPr>
              <w:t> </w:t>
            </w:r>
          </w:p>
        </w:tc>
        <w:tc>
          <w:tcPr>
            <w:tcW w:w="6220" w:type="dxa"/>
            <w:noWrap/>
            <w:hideMark/>
          </w:tcPr>
          <w:p w14:paraId="6F2E2B82" w14:textId="77777777" w:rsidR="00373A83" w:rsidRPr="00373A83" w:rsidRDefault="00373A83" w:rsidP="00373A83">
            <w:pPr>
              <w:rPr>
                <w:rFonts w:ascii="CG Times" w:hAnsi="CG Times"/>
                <w:sz w:val="20"/>
                <w:szCs w:val="20"/>
              </w:rPr>
            </w:pPr>
            <w:r w:rsidRPr="00373A83">
              <w:rPr>
                <w:rFonts w:ascii="CG Times" w:hAnsi="CG Times"/>
                <w:sz w:val="20"/>
                <w:szCs w:val="20"/>
              </w:rPr>
              <w:t> </w:t>
            </w:r>
          </w:p>
        </w:tc>
      </w:tr>
      <w:tr w:rsidR="00373A83" w:rsidRPr="00373A83" w14:paraId="22335690" w14:textId="77777777" w:rsidTr="00373A83">
        <w:trPr>
          <w:trHeight w:val="288"/>
        </w:trPr>
        <w:tc>
          <w:tcPr>
            <w:tcW w:w="1360" w:type="dxa"/>
            <w:noWrap/>
            <w:hideMark/>
          </w:tcPr>
          <w:p w14:paraId="394B37D6" w14:textId="77777777" w:rsidR="00373A83" w:rsidRPr="00373A83" w:rsidRDefault="00373A83" w:rsidP="00373A83">
            <w:pPr>
              <w:rPr>
                <w:rFonts w:ascii="CG Times" w:hAnsi="CG Times"/>
                <w:sz w:val="20"/>
                <w:szCs w:val="20"/>
              </w:rPr>
            </w:pPr>
            <w:r w:rsidRPr="00373A83">
              <w:rPr>
                <w:rFonts w:ascii="CG Times" w:hAnsi="CG Times"/>
                <w:sz w:val="20"/>
                <w:szCs w:val="20"/>
              </w:rPr>
              <w:t>4</w:t>
            </w:r>
          </w:p>
        </w:tc>
        <w:tc>
          <w:tcPr>
            <w:tcW w:w="14920" w:type="dxa"/>
            <w:noWrap/>
            <w:hideMark/>
          </w:tcPr>
          <w:p w14:paraId="15A9DE91" w14:textId="77777777" w:rsidR="00373A83" w:rsidRPr="00373A83" w:rsidRDefault="00373A83" w:rsidP="00373A83">
            <w:pPr>
              <w:rPr>
                <w:rFonts w:ascii="CG Times" w:hAnsi="CG Times"/>
                <w:sz w:val="20"/>
                <w:szCs w:val="20"/>
              </w:rPr>
            </w:pPr>
            <w:r w:rsidRPr="00373A83">
              <w:rPr>
                <w:rFonts w:ascii="CG Times" w:hAnsi="CG Times"/>
                <w:sz w:val="20"/>
                <w:szCs w:val="20"/>
              </w:rPr>
              <w:t>Operate a motor vehicle contrary to a traffic control device</w:t>
            </w:r>
          </w:p>
        </w:tc>
        <w:tc>
          <w:tcPr>
            <w:tcW w:w="6220" w:type="dxa"/>
            <w:noWrap/>
            <w:hideMark/>
          </w:tcPr>
          <w:p w14:paraId="30CC21A4" w14:textId="77777777" w:rsidR="00373A83" w:rsidRPr="00373A83" w:rsidRDefault="00373A83" w:rsidP="00373A83">
            <w:pPr>
              <w:rPr>
                <w:rFonts w:ascii="CG Times" w:hAnsi="CG Times"/>
                <w:sz w:val="20"/>
                <w:szCs w:val="20"/>
              </w:rPr>
            </w:pPr>
            <w:r w:rsidRPr="00373A83">
              <w:rPr>
                <w:rFonts w:ascii="CG Times" w:hAnsi="CG Times"/>
                <w:sz w:val="20"/>
                <w:szCs w:val="20"/>
              </w:rPr>
              <w:t>$250</w:t>
            </w:r>
          </w:p>
        </w:tc>
      </w:tr>
      <w:tr w:rsidR="00373A83" w:rsidRPr="00373A83" w14:paraId="6A804C58" w14:textId="77777777" w:rsidTr="00373A83">
        <w:trPr>
          <w:trHeight w:val="288"/>
        </w:trPr>
        <w:tc>
          <w:tcPr>
            <w:tcW w:w="1360" w:type="dxa"/>
            <w:noWrap/>
            <w:hideMark/>
          </w:tcPr>
          <w:p w14:paraId="268C9ED1"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6(1) </w:t>
            </w:r>
          </w:p>
        </w:tc>
        <w:tc>
          <w:tcPr>
            <w:tcW w:w="14920" w:type="dxa"/>
            <w:noWrap/>
            <w:hideMark/>
          </w:tcPr>
          <w:p w14:paraId="7BB57CDB" w14:textId="77777777" w:rsidR="00373A83" w:rsidRPr="00373A83" w:rsidRDefault="00373A83" w:rsidP="00373A83">
            <w:pPr>
              <w:rPr>
                <w:rFonts w:ascii="CG Times" w:hAnsi="CG Times"/>
                <w:sz w:val="20"/>
                <w:szCs w:val="20"/>
              </w:rPr>
            </w:pPr>
            <w:r w:rsidRPr="00373A83">
              <w:rPr>
                <w:rFonts w:ascii="CG Times" w:hAnsi="CG Times"/>
                <w:sz w:val="20"/>
                <w:szCs w:val="20"/>
              </w:rPr>
              <w:t>Organize /conduct/take part in parade/procession without permit</w:t>
            </w:r>
          </w:p>
        </w:tc>
        <w:tc>
          <w:tcPr>
            <w:tcW w:w="6220" w:type="dxa"/>
            <w:noWrap/>
            <w:hideMark/>
          </w:tcPr>
          <w:p w14:paraId="7C83E1F4"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182140DE" w14:textId="77777777" w:rsidTr="00373A83">
        <w:trPr>
          <w:trHeight w:val="288"/>
        </w:trPr>
        <w:tc>
          <w:tcPr>
            <w:tcW w:w="1360" w:type="dxa"/>
            <w:noWrap/>
            <w:hideMark/>
          </w:tcPr>
          <w:p w14:paraId="56FDABCD" w14:textId="77777777" w:rsidR="00373A83" w:rsidRPr="00373A83" w:rsidRDefault="00373A83" w:rsidP="00373A83">
            <w:pPr>
              <w:rPr>
                <w:rFonts w:ascii="CG Times" w:hAnsi="CG Times"/>
                <w:sz w:val="20"/>
                <w:szCs w:val="20"/>
              </w:rPr>
            </w:pPr>
            <w:r w:rsidRPr="00373A83">
              <w:rPr>
                <w:rFonts w:ascii="CG Times" w:hAnsi="CG Times"/>
                <w:sz w:val="20"/>
                <w:szCs w:val="20"/>
              </w:rPr>
              <w:t>6(2)</w:t>
            </w:r>
          </w:p>
        </w:tc>
        <w:tc>
          <w:tcPr>
            <w:tcW w:w="14920" w:type="dxa"/>
            <w:noWrap/>
            <w:hideMark/>
          </w:tcPr>
          <w:p w14:paraId="5CB4BD8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Fail to comply with conditions of a permit </w:t>
            </w:r>
          </w:p>
        </w:tc>
        <w:tc>
          <w:tcPr>
            <w:tcW w:w="6220" w:type="dxa"/>
            <w:noWrap/>
            <w:hideMark/>
          </w:tcPr>
          <w:p w14:paraId="1CD7A6A8"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464FB23C" w14:textId="77777777" w:rsidTr="00373A83">
        <w:trPr>
          <w:trHeight w:val="288"/>
        </w:trPr>
        <w:tc>
          <w:tcPr>
            <w:tcW w:w="1360" w:type="dxa"/>
            <w:noWrap/>
            <w:hideMark/>
          </w:tcPr>
          <w:p w14:paraId="4EC24337" w14:textId="77777777" w:rsidR="00373A83" w:rsidRPr="00373A83" w:rsidRDefault="00373A83" w:rsidP="00373A83">
            <w:pPr>
              <w:rPr>
                <w:rFonts w:ascii="CG Times" w:hAnsi="CG Times"/>
                <w:sz w:val="20"/>
                <w:szCs w:val="20"/>
              </w:rPr>
            </w:pPr>
            <w:r w:rsidRPr="00373A83">
              <w:rPr>
                <w:rFonts w:ascii="CG Times" w:hAnsi="CG Times"/>
                <w:sz w:val="20"/>
                <w:szCs w:val="20"/>
              </w:rPr>
              <w:t>7</w:t>
            </w:r>
          </w:p>
        </w:tc>
        <w:tc>
          <w:tcPr>
            <w:tcW w:w="14920" w:type="dxa"/>
            <w:noWrap/>
            <w:hideMark/>
          </w:tcPr>
          <w:p w14:paraId="0D996229" w14:textId="77777777" w:rsidR="00373A83" w:rsidRPr="00373A83" w:rsidRDefault="00373A83" w:rsidP="00373A83">
            <w:pPr>
              <w:rPr>
                <w:rFonts w:ascii="CG Times" w:hAnsi="CG Times"/>
                <w:sz w:val="20"/>
                <w:szCs w:val="20"/>
              </w:rPr>
            </w:pPr>
            <w:r w:rsidRPr="00373A83">
              <w:rPr>
                <w:rFonts w:ascii="CG Times" w:hAnsi="CG Times"/>
                <w:sz w:val="20"/>
                <w:szCs w:val="20"/>
              </w:rPr>
              <w:t>Use engine retarder brakes within hamlet/where prohibited</w:t>
            </w:r>
          </w:p>
        </w:tc>
        <w:tc>
          <w:tcPr>
            <w:tcW w:w="6220" w:type="dxa"/>
            <w:noWrap/>
            <w:hideMark/>
          </w:tcPr>
          <w:p w14:paraId="505775D1"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54466064" w14:textId="77777777" w:rsidTr="00373A83">
        <w:trPr>
          <w:trHeight w:val="288"/>
        </w:trPr>
        <w:tc>
          <w:tcPr>
            <w:tcW w:w="1360" w:type="dxa"/>
            <w:noWrap/>
            <w:hideMark/>
          </w:tcPr>
          <w:p w14:paraId="7A75836E" w14:textId="77777777" w:rsidR="00373A83" w:rsidRPr="00373A83" w:rsidRDefault="00373A83" w:rsidP="00373A83">
            <w:pPr>
              <w:rPr>
                <w:rFonts w:ascii="CG Times" w:hAnsi="CG Times"/>
                <w:sz w:val="20"/>
                <w:szCs w:val="20"/>
              </w:rPr>
            </w:pPr>
            <w:r w:rsidRPr="00373A83">
              <w:rPr>
                <w:rFonts w:ascii="CG Times" w:hAnsi="CG Times"/>
                <w:sz w:val="20"/>
                <w:szCs w:val="20"/>
              </w:rPr>
              <w:t>8</w:t>
            </w:r>
          </w:p>
        </w:tc>
        <w:tc>
          <w:tcPr>
            <w:tcW w:w="14920" w:type="dxa"/>
            <w:noWrap/>
            <w:hideMark/>
          </w:tcPr>
          <w:p w14:paraId="094018C9"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Fail</w:t>
            </w:r>
            <w:proofErr w:type="gramEnd"/>
            <w:r w:rsidRPr="00373A83">
              <w:rPr>
                <w:rFonts w:ascii="CG Times" w:hAnsi="CG Times"/>
                <w:sz w:val="20"/>
                <w:szCs w:val="20"/>
              </w:rPr>
              <w:t xml:space="preserve"> to secure load</w:t>
            </w:r>
          </w:p>
        </w:tc>
        <w:tc>
          <w:tcPr>
            <w:tcW w:w="6220" w:type="dxa"/>
            <w:noWrap/>
            <w:hideMark/>
          </w:tcPr>
          <w:p w14:paraId="7B039A60"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35F27927" w14:textId="77777777" w:rsidTr="00373A83">
        <w:trPr>
          <w:trHeight w:val="288"/>
        </w:trPr>
        <w:tc>
          <w:tcPr>
            <w:tcW w:w="1360" w:type="dxa"/>
            <w:noWrap/>
            <w:hideMark/>
          </w:tcPr>
          <w:p w14:paraId="2AECBE90"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9(1) </w:t>
            </w:r>
          </w:p>
        </w:tc>
        <w:tc>
          <w:tcPr>
            <w:tcW w:w="14920" w:type="dxa"/>
            <w:noWrap/>
            <w:hideMark/>
          </w:tcPr>
          <w:p w14:paraId="575752CF" w14:textId="77777777" w:rsidR="00373A83" w:rsidRPr="00373A83" w:rsidRDefault="00373A83" w:rsidP="00373A83">
            <w:pPr>
              <w:rPr>
                <w:rFonts w:ascii="CG Times" w:hAnsi="CG Times"/>
                <w:sz w:val="20"/>
                <w:szCs w:val="20"/>
              </w:rPr>
            </w:pPr>
            <w:r w:rsidRPr="00373A83">
              <w:rPr>
                <w:rFonts w:ascii="CG Times" w:hAnsi="CG Times"/>
                <w:sz w:val="20"/>
                <w:szCs w:val="20"/>
              </w:rPr>
              <w:t>Track material onto highway</w:t>
            </w:r>
          </w:p>
        </w:tc>
        <w:tc>
          <w:tcPr>
            <w:tcW w:w="6220" w:type="dxa"/>
            <w:noWrap/>
            <w:hideMark/>
          </w:tcPr>
          <w:p w14:paraId="4C10A764"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3AEE0B52" w14:textId="77777777" w:rsidTr="00373A83">
        <w:trPr>
          <w:trHeight w:val="288"/>
        </w:trPr>
        <w:tc>
          <w:tcPr>
            <w:tcW w:w="1360" w:type="dxa"/>
            <w:noWrap/>
            <w:hideMark/>
          </w:tcPr>
          <w:p w14:paraId="321E8E22" w14:textId="77777777" w:rsidR="00373A83" w:rsidRPr="00373A83" w:rsidRDefault="00373A83" w:rsidP="00373A83">
            <w:pPr>
              <w:rPr>
                <w:rFonts w:ascii="CG Times" w:hAnsi="CG Times"/>
                <w:sz w:val="20"/>
                <w:szCs w:val="20"/>
              </w:rPr>
            </w:pPr>
            <w:r w:rsidRPr="00373A83">
              <w:rPr>
                <w:rFonts w:ascii="CG Times" w:hAnsi="CG Times"/>
                <w:sz w:val="20"/>
                <w:szCs w:val="20"/>
              </w:rPr>
              <w:t>10(1)</w:t>
            </w:r>
          </w:p>
        </w:tc>
        <w:tc>
          <w:tcPr>
            <w:tcW w:w="14920" w:type="dxa"/>
            <w:noWrap/>
            <w:hideMark/>
          </w:tcPr>
          <w:p w14:paraId="593F7455" w14:textId="77777777" w:rsidR="00373A83" w:rsidRPr="00373A83" w:rsidRDefault="00373A83" w:rsidP="00373A83">
            <w:pPr>
              <w:rPr>
                <w:rFonts w:ascii="CG Times" w:hAnsi="CG Times"/>
                <w:sz w:val="20"/>
                <w:szCs w:val="20"/>
              </w:rPr>
            </w:pPr>
            <w:r w:rsidRPr="00373A83">
              <w:rPr>
                <w:rFonts w:ascii="CG Times" w:hAnsi="CG Times"/>
                <w:sz w:val="20"/>
                <w:szCs w:val="20"/>
              </w:rPr>
              <w:t>Operate vehicle on highway with projections from wheel/tire without authorization</w:t>
            </w:r>
          </w:p>
        </w:tc>
        <w:tc>
          <w:tcPr>
            <w:tcW w:w="6220" w:type="dxa"/>
            <w:noWrap/>
            <w:hideMark/>
          </w:tcPr>
          <w:p w14:paraId="725ED3BE"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66A93C19" w14:textId="77777777" w:rsidTr="00373A83">
        <w:trPr>
          <w:trHeight w:val="288"/>
        </w:trPr>
        <w:tc>
          <w:tcPr>
            <w:tcW w:w="1360" w:type="dxa"/>
            <w:noWrap/>
            <w:hideMark/>
          </w:tcPr>
          <w:p w14:paraId="593526D3" w14:textId="77777777" w:rsidR="00373A83" w:rsidRPr="00373A83" w:rsidRDefault="00373A83" w:rsidP="00373A83">
            <w:pPr>
              <w:rPr>
                <w:rFonts w:ascii="CG Times" w:hAnsi="CG Times"/>
                <w:sz w:val="20"/>
                <w:szCs w:val="20"/>
              </w:rPr>
            </w:pPr>
            <w:r w:rsidRPr="00373A83">
              <w:rPr>
                <w:rFonts w:ascii="CG Times" w:hAnsi="CG Times"/>
                <w:sz w:val="20"/>
                <w:szCs w:val="20"/>
              </w:rPr>
              <w:t>11</w:t>
            </w:r>
          </w:p>
        </w:tc>
        <w:tc>
          <w:tcPr>
            <w:tcW w:w="14920" w:type="dxa"/>
            <w:noWrap/>
            <w:hideMark/>
          </w:tcPr>
          <w:p w14:paraId="671F44EA" w14:textId="77777777" w:rsidR="00373A83" w:rsidRPr="00373A83" w:rsidRDefault="00373A83" w:rsidP="00373A83">
            <w:pPr>
              <w:rPr>
                <w:rFonts w:ascii="CG Times" w:hAnsi="CG Times"/>
                <w:sz w:val="20"/>
                <w:szCs w:val="20"/>
              </w:rPr>
            </w:pPr>
            <w:r w:rsidRPr="00373A83">
              <w:rPr>
                <w:rFonts w:ascii="CG Times" w:hAnsi="CG Times"/>
                <w:sz w:val="20"/>
                <w:szCs w:val="20"/>
              </w:rPr>
              <w:t>Park vehicle contrary to traffic control device</w:t>
            </w:r>
          </w:p>
        </w:tc>
        <w:tc>
          <w:tcPr>
            <w:tcW w:w="6220" w:type="dxa"/>
            <w:noWrap/>
            <w:hideMark/>
          </w:tcPr>
          <w:p w14:paraId="35A3C429"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5E9874F" w14:textId="77777777" w:rsidTr="00373A83">
        <w:trPr>
          <w:trHeight w:val="288"/>
        </w:trPr>
        <w:tc>
          <w:tcPr>
            <w:tcW w:w="1360" w:type="dxa"/>
            <w:noWrap/>
            <w:hideMark/>
          </w:tcPr>
          <w:p w14:paraId="057377CF" w14:textId="77777777" w:rsidR="00373A83" w:rsidRPr="00373A83" w:rsidRDefault="00373A83" w:rsidP="00373A83">
            <w:pPr>
              <w:rPr>
                <w:rFonts w:ascii="CG Times" w:hAnsi="CG Times"/>
                <w:sz w:val="20"/>
                <w:szCs w:val="20"/>
              </w:rPr>
            </w:pPr>
            <w:r w:rsidRPr="00373A83">
              <w:rPr>
                <w:rFonts w:ascii="CG Times" w:hAnsi="CG Times"/>
                <w:sz w:val="20"/>
                <w:szCs w:val="20"/>
              </w:rPr>
              <w:t>12</w:t>
            </w:r>
          </w:p>
        </w:tc>
        <w:tc>
          <w:tcPr>
            <w:tcW w:w="14920" w:type="dxa"/>
            <w:noWrap/>
            <w:hideMark/>
          </w:tcPr>
          <w:p w14:paraId="39C7E2D1" w14:textId="77777777" w:rsidR="00373A83" w:rsidRPr="00373A83" w:rsidRDefault="00373A83" w:rsidP="00373A83">
            <w:pPr>
              <w:rPr>
                <w:rFonts w:ascii="CG Times" w:hAnsi="CG Times"/>
                <w:sz w:val="20"/>
                <w:szCs w:val="20"/>
              </w:rPr>
            </w:pPr>
            <w:r w:rsidRPr="00373A83">
              <w:rPr>
                <w:rFonts w:ascii="CG Times" w:hAnsi="CG Times"/>
                <w:sz w:val="20"/>
                <w:szCs w:val="20"/>
              </w:rPr>
              <w:t>Park outside marked parking space</w:t>
            </w:r>
          </w:p>
        </w:tc>
        <w:tc>
          <w:tcPr>
            <w:tcW w:w="6220" w:type="dxa"/>
            <w:noWrap/>
            <w:hideMark/>
          </w:tcPr>
          <w:p w14:paraId="4455429E"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0DFA8177" w14:textId="77777777" w:rsidTr="00373A83">
        <w:trPr>
          <w:trHeight w:val="288"/>
        </w:trPr>
        <w:tc>
          <w:tcPr>
            <w:tcW w:w="1360" w:type="dxa"/>
            <w:noWrap/>
            <w:hideMark/>
          </w:tcPr>
          <w:p w14:paraId="3AF8A85B" w14:textId="77777777" w:rsidR="00373A83" w:rsidRPr="00373A83" w:rsidRDefault="00373A83" w:rsidP="00373A83">
            <w:pPr>
              <w:rPr>
                <w:rFonts w:ascii="CG Times" w:hAnsi="CG Times"/>
                <w:sz w:val="20"/>
                <w:szCs w:val="20"/>
              </w:rPr>
            </w:pPr>
            <w:r w:rsidRPr="00373A83">
              <w:rPr>
                <w:rFonts w:ascii="CG Times" w:hAnsi="CG Times"/>
                <w:sz w:val="20"/>
                <w:szCs w:val="20"/>
              </w:rPr>
              <w:t>13(1)(a)</w:t>
            </w:r>
          </w:p>
        </w:tc>
        <w:tc>
          <w:tcPr>
            <w:tcW w:w="14920" w:type="dxa"/>
            <w:noWrap/>
            <w:hideMark/>
          </w:tcPr>
          <w:p w14:paraId="705F8FE9" w14:textId="77777777" w:rsidR="00373A83" w:rsidRPr="00373A83" w:rsidRDefault="00373A83" w:rsidP="00373A83">
            <w:pPr>
              <w:rPr>
                <w:rFonts w:ascii="CG Times" w:hAnsi="CG Times"/>
                <w:sz w:val="20"/>
                <w:szCs w:val="20"/>
              </w:rPr>
            </w:pPr>
            <w:r w:rsidRPr="00373A83">
              <w:rPr>
                <w:rFonts w:ascii="CG Times" w:hAnsi="CG Times"/>
                <w:sz w:val="20"/>
                <w:szCs w:val="20"/>
              </w:rPr>
              <w:t>Fail to park parallel to curb</w:t>
            </w:r>
          </w:p>
        </w:tc>
        <w:tc>
          <w:tcPr>
            <w:tcW w:w="6220" w:type="dxa"/>
            <w:noWrap/>
            <w:hideMark/>
          </w:tcPr>
          <w:p w14:paraId="1D20CA38"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482B10C8" w14:textId="77777777" w:rsidTr="00373A83">
        <w:trPr>
          <w:trHeight w:val="288"/>
        </w:trPr>
        <w:tc>
          <w:tcPr>
            <w:tcW w:w="1360" w:type="dxa"/>
            <w:noWrap/>
            <w:hideMark/>
          </w:tcPr>
          <w:p w14:paraId="5E4571C5" w14:textId="77777777" w:rsidR="00373A83" w:rsidRPr="00373A83" w:rsidRDefault="00373A83" w:rsidP="00373A83">
            <w:pPr>
              <w:rPr>
                <w:rFonts w:ascii="CG Times" w:hAnsi="CG Times"/>
                <w:sz w:val="20"/>
                <w:szCs w:val="20"/>
              </w:rPr>
            </w:pPr>
            <w:r w:rsidRPr="00373A83">
              <w:rPr>
                <w:rFonts w:ascii="CG Times" w:hAnsi="CG Times"/>
                <w:sz w:val="20"/>
                <w:szCs w:val="20"/>
              </w:rPr>
              <w:t>13(1)(b)</w:t>
            </w:r>
          </w:p>
        </w:tc>
        <w:tc>
          <w:tcPr>
            <w:tcW w:w="14920" w:type="dxa"/>
            <w:noWrap/>
            <w:hideMark/>
          </w:tcPr>
          <w:p w14:paraId="292A6D9B"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more </w:t>
            </w:r>
            <w:proofErr w:type="spellStart"/>
            <w:r w:rsidRPr="00373A83">
              <w:rPr>
                <w:rFonts w:ascii="CG Times" w:hAnsi="CG Times"/>
                <w:sz w:val="20"/>
                <w:szCs w:val="20"/>
              </w:rPr>
              <w:t>then</w:t>
            </w:r>
            <w:proofErr w:type="spellEnd"/>
            <w:r w:rsidRPr="00373A83">
              <w:rPr>
                <w:rFonts w:ascii="CG Times" w:hAnsi="CG Times"/>
                <w:sz w:val="20"/>
                <w:szCs w:val="20"/>
              </w:rPr>
              <w:t xml:space="preserve"> 50 cm from right hand curb </w:t>
            </w:r>
          </w:p>
        </w:tc>
        <w:tc>
          <w:tcPr>
            <w:tcW w:w="6220" w:type="dxa"/>
            <w:noWrap/>
            <w:hideMark/>
          </w:tcPr>
          <w:p w14:paraId="5BBBA162"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0C6020E0" w14:textId="77777777" w:rsidTr="00373A83">
        <w:trPr>
          <w:trHeight w:val="288"/>
        </w:trPr>
        <w:tc>
          <w:tcPr>
            <w:tcW w:w="1360" w:type="dxa"/>
            <w:noWrap/>
            <w:hideMark/>
          </w:tcPr>
          <w:p w14:paraId="372F9CE0" w14:textId="77777777" w:rsidR="00373A83" w:rsidRPr="00373A83" w:rsidRDefault="00373A83" w:rsidP="00373A83">
            <w:pPr>
              <w:rPr>
                <w:rFonts w:ascii="CG Times" w:hAnsi="CG Times"/>
                <w:sz w:val="20"/>
                <w:szCs w:val="20"/>
              </w:rPr>
            </w:pPr>
            <w:r w:rsidRPr="00373A83">
              <w:rPr>
                <w:rFonts w:ascii="CG Times" w:hAnsi="CG Times"/>
                <w:sz w:val="20"/>
                <w:szCs w:val="20"/>
              </w:rPr>
              <w:t>13(2)(a)</w:t>
            </w:r>
          </w:p>
        </w:tc>
        <w:tc>
          <w:tcPr>
            <w:tcW w:w="14920" w:type="dxa"/>
            <w:noWrap/>
            <w:hideMark/>
          </w:tcPr>
          <w:p w14:paraId="38A21D82"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Motorcycle park</w:t>
            </w:r>
            <w:proofErr w:type="gramEnd"/>
            <w:r w:rsidRPr="00373A83">
              <w:rPr>
                <w:rFonts w:ascii="CG Times" w:hAnsi="CG Times"/>
                <w:sz w:val="20"/>
                <w:szCs w:val="20"/>
              </w:rPr>
              <w:t xml:space="preserve"> more </w:t>
            </w:r>
            <w:proofErr w:type="spellStart"/>
            <w:proofErr w:type="gramStart"/>
            <w:r w:rsidRPr="00373A83">
              <w:rPr>
                <w:rFonts w:ascii="CG Times" w:hAnsi="CG Times"/>
                <w:sz w:val="20"/>
                <w:szCs w:val="20"/>
              </w:rPr>
              <w:t>then</w:t>
            </w:r>
            <w:proofErr w:type="spellEnd"/>
            <w:proofErr w:type="gramEnd"/>
            <w:r w:rsidRPr="00373A83">
              <w:rPr>
                <w:rFonts w:ascii="CG Times" w:hAnsi="CG Times"/>
                <w:sz w:val="20"/>
                <w:szCs w:val="20"/>
              </w:rPr>
              <w:t xml:space="preserve"> 50 cm from right hand curb</w:t>
            </w:r>
          </w:p>
        </w:tc>
        <w:tc>
          <w:tcPr>
            <w:tcW w:w="6220" w:type="dxa"/>
            <w:noWrap/>
            <w:hideMark/>
          </w:tcPr>
          <w:p w14:paraId="3E52DFCA"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2CE609BE" w14:textId="77777777" w:rsidTr="00373A83">
        <w:trPr>
          <w:trHeight w:val="288"/>
        </w:trPr>
        <w:tc>
          <w:tcPr>
            <w:tcW w:w="1360" w:type="dxa"/>
            <w:noWrap/>
            <w:hideMark/>
          </w:tcPr>
          <w:p w14:paraId="5ED9F8B5" w14:textId="77777777" w:rsidR="00373A83" w:rsidRPr="00373A83" w:rsidRDefault="00373A83" w:rsidP="00373A83">
            <w:pPr>
              <w:rPr>
                <w:rFonts w:ascii="CG Times" w:hAnsi="CG Times"/>
                <w:sz w:val="20"/>
                <w:szCs w:val="20"/>
              </w:rPr>
            </w:pPr>
            <w:r w:rsidRPr="00373A83">
              <w:rPr>
                <w:rFonts w:ascii="CG Times" w:hAnsi="CG Times"/>
                <w:sz w:val="20"/>
                <w:szCs w:val="20"/>
              </w:rPr>
              <w:t>13(2)(b)</w:t>
            </w:r>
          </w:p>
        </w:tc>
        <w:tc>
          <w:tcPr>
            <w:tcW w:w="14920" w:type="dxa"/>
            <w:noWrap/>
            <w:hideMark/>
          </w:tcPr>
          <w:p w14:paraId="6B270E98" w14:textId="77777777" w:rsidR="00373A83" w:rsidRPr="00373A83" w:rsidRDefault="00373A83" w:rsidP="00373A83">
            <w:pPr>
              <w:rPr>
                <w:rFonts w:ascii="CG Times" w:hAnsi="CG Times"/>
                <w:sz w:val="20"/>
                <w:szCs w:val="20"/>
              </w:rPr>
            </w:pPr>
            <w:r w:rsidRPr="00373A83">
              <w:rPr>
                <w:rFonts w:ascii="CG Times" w:hAnsi="CG Times"/>
                <w:sz w:val="20"/>
                <w:szCs w:val="20"/>
              </w:rPr>
              <w:t>Fail to park motorcycle in the direction of travel</w:t>
            </w:r>
          </w:p>
        </w:tc>
        <w:tc>
          <w:tcPr>
            <w:tcW w:w="6220" w:type="dxa"/>
            <w:noWrap/>
            <w:hideMark/>
          </w:tcPr>
          <w:p w14:paraId="5467CB10"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76EAE8A5" w14:textId="77777777" w:rsidTr="00373A83">
        <w:trPr>
          <w:trHeight w:val="288"/>
        </w:trPr>
        <w:tc>
          <w:tcPr>
            <w:tcW w:w="1360" w:type="dxa"/>
            <w:noWrap/>
            <w:hideMark/>
          </w:tcPr>
          <w:p w14:paraId="10108B34" w14:textId="77777777" w:rsidR="00373A83" w:rsidRPr="00373A83" w:rsidRDefault="00373A83" w:rsidP="00373A83">
            <w:pPr>
              <w:rPr>
                <w:rFonts w:ascii="CG Times" w:hAnsi="CG Times"/>
                <w:sz w:val="20"/>
                <w:szCs w:val="20"/>
              </w:rPr>
            </w:pPr>
            <w:r w:rsidRPr="00373A83">
              <w:rPr>
                <w:rFonts w:ascii="CG Times" w:hAnsi="CG Times"/>
                <w:sz w:val="20"/>
                <w:szCs w:val="20"/>
              </w:rPr>
              <w:t>14(a)</w:t>
            </w:r>
          </w:p>
        </w:tc>
        <w:tc>
          <w:tcPr>
            <w:tcW w:w="14920" w:type="dxa"/>
            <w:noWrap/>
            <w:hideMark/>
          </w:tcPr>
          <w:p w14:paraId="65B900D0" w14:textId="77777777" w:rsidR="00373A83" w:rsidRPr="00373A83" w:rsidRDefault="00373A83" w:rsidP="00373A83">
            <w:pPr>
              <w:rPr>
                <w:rFonts w:ascii="CG Times" w:hAnsi="CG Times"/>
                <w:sz w:val="20"/>
                <w:szCs w:val="20"/>
              </w:rPr>
            </w:pPr>
            <w:r w:rsidRPr="00373A83">
              <w:rPr>
                <w:rFonts w:ascii="CG Times" w:hAnsi="CG Times"/>
                <w:sz w:val="20"/>
                <w:szCs w:val="20"/>
              </w:rPr>
              <w:t>Park adjacent to marked curb/sidewalk</w:t>
            </w:r>
          </w:p>
        </w:tc>
        <w:tc>
          <w:tcPr>
            <w:tcW w:w="6220" w:type="dxa"/>
            <w:noWrap/>
            <w:hideMark/>
          </w:tcPr>
          <w:p w14:paraId="05610AE0"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6CDD8176" w14:textId="77777777" w:rsidTr="00373A83">
        <w:trPr>
          <w:trHeight w:val="288"/>
        </w:trPr>
        <w:tc>
          <w:tcPr>
            <w:tcW w:w="1360" w:type="dxa"/>
            <w:noWrap/>
            <w:hideMark/>
          </w:tcPr>
          <w:p w14:paraId="2CEC07C4" w14:textId="77777777" w:rsidR="00373A83" w:rsidRPr="00373A83" w:rsidRDefault="00373A83" w:rsidP="00373A83">
            <w:pPr>
              <w:rPr>
                <w:rFonts w:ascii="CG Times" w:hAnsi="CG Times"/>
                <w:sz w:val="20"/>
                <w:szCs w:val="20"/>
              </w:rPr>
            </w:pPr>
            <w:r w:rsidRPr="00373A83">
              <w:rPr>
                <w:rFonts w:ascii="CG Times" w:hAnsi="CG Times"/>
                <w:sz w:val="20"/>
                <w:szCs w:val="20"/>
              </w:rPr>
              <w:t>14(b)</w:t>
            </w:r>
          </w:p>
        </w:tc>
        <w:tc>
          <w:tcPr>
            <w:tcW w:w="14920" w:type="dxa"/>
            <w:noWrap/>
            <w:hideMark/>
          </w:tcPr>
          <w:p w14:paraId="75F2AD90" w14:textId="77777777" w:rsidR="00373A83" w:rsidRPr="00373A83" w:rsidRDefault="00373A83" w:rsidP="00373A83">
            <w:pPr>
              <w:rPr>
                <w:rFonts w:ascii="CG Times" w:hAnsi="CG Times"/>
                <w:sz w:val="20"/>
                <w:szCs w:val="20"/>
              </w:rPr>
            </w:pPr>
            <w:r w:rsidRPr="00373A83">
              <w:rPr>
                <w:rFonts w:ascii="CG Times" w:hAnsi="CG Times"/>
                <w:sz w:val="20"/>
                <w:szCs w:val="20"/>
              </w:rPr>
              <w:t>Park on sidewalk/boulevard</w:t>
            </w:r>
          </w:p>
        </w:tc>
        <w:tc>
          <w:tcPr>
            <w:tcW w:w="6220" w:type="dxa"/>
            <w:noWrap/>
            <w:hideMark/>
          </w:tcPr>
          <w:p w14:paraId="79F95276"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500B57D0" w14:textId="77777777" w:rsidTr="00373A83">
        <w:trPr>
          <w:trHeight w:val="288"/>
        </w:trPr>
        <w:tc>
          <w:tcPr>
            <w:tcW w:w="1360" w:type="dxa"/>
            <w:noWrap/>
            <w:hideMark/>
          </w:tcPr>
          <w:p w14:paraId="08BC6ACE"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14(c) </w:t>
            </w:r>
          </w:p>
        </w:tc>
        <w:tc>
          <w:tcPr>
            <w:tcW w:w="14920" w:type="dxa"/>
            <w:noWrap/>
            <w:hideMark/>
          </w:tcPr>
          <w:p w14:paraId="3F5A19B5" w14:textId="77777777" w:rsidR="00373A83" w:rsidRPr="00373A83" w:rsidRDefault="00373A83" w:rsidP="00373A83">
            <w:pPr>
              <w:rPr>
                <w:rFonts w:ascii="CG Times" w:hAnsi="CG Times"/>
                <w:sz w:val="20"/>
                <w:szCs w:val="20"/>
              </w:rPr>
            </w:pPr>
            <w:r w:rsidRPr="00373A83">
              <w:rPr>
                <w:rFonts w:ascii="CG Times" w:hAnsi="CG Times"/>
                <w:sz w:val="20"/>
                <w:szCs w:val="20"/>
              </w:rPr>
              <w:t>Park on crosswalk/within 5 meters of crosswalk</w:t>
            </w:r>
          </w:p>
        </w:tc>
        <w:tc>
          <w:tcPr>
            <w:tcW w:w="6220" w:type="dxa"/>
            <w:noWrap/>
            <w:hideMark/>
          </w:tcPr>
          <w:p w14:paraId="7E99096B"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7AD25F61" w14:textId="77777777" w:rsidTr="00373A83">
        <w:trPr>
          <w:trHeight w:val="288"/>
        </w:trPr>
        <w:tc>
          <w:tcPr>
            <w:tcW w:w="1360" w:type="dxa"/>
            <w:noWrap/>
            <w:hideMark/>
          </w:tcPr>
          <w:p w14:paraId="5E34AFD6" w14:textId="77777777" w:rsidR="00373A83" w:rsidRPr="00373A83" w:rsidRDefault="00373A83" w:rsidP="00373A83">
            <w:pPr>
              <w:rPr>
                <w:rFonts w:ascii="CG Times" w:hAnsi="CG Times"/>
                <w:sz w:val="20"/>
                <w:szCs w:val="20"/>
              </w:rPr>
            </w:pPr>
            <w:r w:rsidRPr="00373A83">
              <w:rPr>
                <w:rFonts w:ascii="CG Times" w:hAnsi="CG Times"/>
                <w:sz w:val="20"/>
                <w:szCs w:val="20"/>
              </w:rPr>
              <w:t>14(d)</w:t>
            </w:r>
          </w:p>
        </w:tc>
        <w:tc>
          <w:tcPr>
            <w:tcW w:w="14920" w:type="dxa"/>
            <w:noWrap/>
            <w:hideMark/>
          </w:tcPr>
          <w:p w14:paraId="264A8673" w14:textId="77777777" w:rsidR="00373A83" w:rsidRPr="00373A83" w:rsidRDefault="00373A83" w:rsidP="00373A83">
            <w:pPr>
              <w:rPr>
                <w:rFonts w:ascii="CG Times" w:hAnsi="CG Times"/>
                <w:sz w:val="20"/>
                <w:szCs w:val="20"/>
              </w:rPr>
            </w:pPr>
            <w:r w:rsidRPr="00373A83">
              <w:rPr>
                <w:rFonts w:ascii="CG Times" w:hAnsi="CG Times"/>
                <w:sz w:val="20"/>
                <w:szCs w:val="20"/>
              </w:rPr>
              <w:t>Park in driveway/lane designated for emergency vehicles</w:t>
            </w:r>
          </w:p>
        </w:tc>
        <w:tc>
          <w:tcPr>
            <w:tcW w:w="6220" w:type="dxa"/>
            <w:noWrap/>
            <w:hideMark/>
          </w:tcPr>
          <w:p w14:paraId="1414BE39"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59278EC6" w14:textId="77777777" w:rsidTr="00373A83">
        <w:trPr>
          <w:trHeight w:val="288"/>
        </w:trPr>
        <w:tc>
          <w:tcPr>
            <w:tcW w:w="1360" w:type="dxa"/>
            <w:noWrap/>
            <w:hideMark/>
          </w:tcPr>
          <w:p w14:paraId="73A201C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14(e) </w:t>
            </w:r>
          </w:p>
        </w:tc>
        <w:tc>
          <w:tcPr>
            <w:tcW w:w="14920" w:type="dxa"/>
            <w:noWrap/>
            <w:hideMark/>
          </w:tcPr>
          <w:p w14:paraId="292BEF2A" w14:textId="77777777" w:rsidR="00373A83" w:rsidRPr="00373A83" w:rsidRDefault="00373A83" w:rsidP="00373A83">
            <w:pPr>
              <w:rPr>
                <w:rFonts w:ascii="CG Times" w:hAnsi="CG Times"/>
                <w:sz w:val="20"/>
                <w:szCs w:val="20"/>
              </w:rPr>
            </w:pPr>
            <w:r w:rsidRPr="00373A83">
              <w:rPr>
                <w:rFonts w:ascii="CG Times" w:hAnsi="CG Times"/>
                <w:sz w:val="20"/>
                <w:szCs w:val="20"/>
              </w:rPr>
              <w:t>Park left of center line</w:t>
            </w:r>
          </w:p>
        </w:tc>
        <w:tc>
          <w:tcPr>
            <w:tcW w:w="6220" w:type="dxa"/>
            <w:noWrap/>
            <w:hideMark/>
          </w:tcPr>
          <w:p w14:paraId="1582E212"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4A5B29BB" w14:textId="77777777" w:rsidTr="00373A83">
        <w:trPr>
          <w:trHeight w:val="288"/>
        </w:trPr>
        <w:tc>
          <w:tcPr>
            <w:tcW w:w="1360" w:type="dxa"/>
            <w:noWrap/>
            <w:hideMark/>
          </w:tcPr>
          <w:p w14:paraId="5D9D31A5" w14:textId="77777777" w:rsidR="00373A83" w:rsidRPr="00373A83" w:rsidRDefault="00373A83" w:rsidP="00373A83">
            <w:pPr>
              <w:rPr>
                <w:rFonts w:ascii="CG Times" w:hAnsi="CG Times"/>
                <w:sz w:val="20"/>
                <w:szCs w:val="20"/>
              </w:rPr>
            </w:pPr>
            <w:r w:rsidRPr="00373A83">
              <w:rPr>
                <w:rFonts w:ascii="CG Times" w:hAnsi="CG Times"/>
                <w:sz w:val="20"/>
                <w:szCs w:val="20"/>
              </w:rPr>
              <w:t>14(f)(</w:t>
            </w:r>
            <w:proofErr w:type="spellStart"/>
            <w:r w:rsidRPr="00373A83">
              <w:rPr>
                <w:rFonts w:ascii="CG Times" w:hAnsi="CG Times"/>
                <w:sz w:val="20"/>
                <w:szCs w:val="20"/>
              </w:rPr>
              <w:t>i</w:t>
            </w:r>
            <w:proofErr w:type="spellEnd"/>
            <w:r w:rsidRPr="00373A83">
              <w:rPr>
                <w:rFonts w:ascii="CG Times" w:hAnsi="CG Times"/>
                <w:sz w:val="20"/>
                <w:szCs w:val="20"/>
              </w:rPr>
              <w:t xml:space="preserve">) </w:t>
            </w:r>
          </w:p>
        </w:tc>
        <w:tc>
          <w:tcPr>
            <w:tcW w:w="14920" w:type="dxa"/>
            <w:noWrap/>
            <w:hideMark/>
          </w:tcPr>
          <w:p w14:paraId="72868079"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Block</w:t>
            </w:r>
            <w:proofErr w:type="gramEnd"/>
            <w:r w:rsidRPr="00373A83">
              <w:rPr>
                <w:rFonts w:ascii="CG Times" w:hAnsi="CG Times"/>
                <w:sz w:val="20"/>
                <w:szCs w:val="20"/>
              </w:rPr>
              <w:t xml:space="preserve"> doorway to building </w:t>
            </w:r>
          </w:p>
        </w:tc>
        <w:tc>
          <w:tcPr>
            <w:tcW w:w="6220" w:type="dxa"/>
            <w:noWrap/>
            <w:hideMark/>
          </w:tcPr>
          <w:p w14:paraId="2CFB93A0"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767547C" w14:textId="77777777" w:rsidTr="00373A83">
        <w:trPr>
          <w:trHeight w:val="288"/>
        </w:trPr>
        <w:tc>
          <w:tcPr>
            <w:tcW w:w="1360" w:type="dxa"/>
            <w:noWrap/>
            <w:hideMark/>
          </w:tcPr>
          <w:p w14:paraId="265CC526" w14:textId="77777777" w:rsidR="00373A83" w:rsidRPr="00373A83" w:rsidRDefault="00373A83" w:rsidP="00373A83">
            <w:pPr>
              <w:rPr>
                <w:rFonts w:ascii="CG Times" w:hAnsi="CG Times"/>
                <w:sz w:val="20"/>
                <w:szCs w:val="20"/>
              </w:rPr>
            </w:pPr>
            <w:r w:rsidRPr="00373A83">
              <w:rPr>
                <w:rFonts w:ascii="CG Times" w:hAnsi="CG Times"/>
                <w:sz w:val="20"/>
                <w:szCs w:val="20"/>
              </w:rPr>
              <w:t>14(f)(ii)</w:t>
            </w:r>
          </w:p>
        </w:tc>
        <w:tc>
          <w:tcPr>
            <w:tcW w:w="14920" w:type="dxa"/>
            <w:noWrap/>
            <w:hideMark/>
          </w:tcPr>
          <w:p w14:paraId="500410F4" w14:textId="77777777" w:rsidR="00373A83" w:rsidRPr="00373A83" w:rsidRDefault="00373A83" w:rsidP="00373A83">
            <w:pPr>
              <w:rPr>
                <w:rFonts w:ascii="CG Times" w:hAnsi="CG Times"/>
                <w:sz w:val="20"/>
                <w:szCs w:val="20"/>
              </w:rPr>
            </w:pPr>
            <w:r w:rsidRPr="00373A83">
              <w:rPr>
                <w:rFonts w:ascii="CG Times" w:hAnsi="CG Times"/>
                <w:sz w:val="20"/>
                <w:szCs w:val="20"/>
              </w:rPr>
              <w:t>Block emergency vehicle access</w:t>
            </w:r>
          </w:p>
        </w:tc>
        <w:tc>
          <w:tcPr>
            <w:tcW w:w="6220" w:type="dxa"/>
            <w:noWrap/>
            <w:hideMark/>
          </w:tcPr>
          <w:p w14:paraId="470B4BCA"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3096AC36" w14:textId="77777777" w:rsidTr="00373A83">
        <w:trPr>
          <w:trHeight w:val="288"/>
        </w:trPr>
        <w:tc>
          <w:tcPr>
            <w:tcW w:w="1360" w:type="dxa"/>
            <w:noWrap/>
            <w:hideMark/>
          </w:tcPr>
          <w:p w14:paraId="7220D330" w14:textId="77777777" w:rsidR="00373A83" w:rsidRPr="00373A83" w:rsidRDefault="00373A83" w:rsidP="00373A83">
            <w:pPr>
              <w:rPr>
                <w:rFonts w:ascii="CG Times" w:hAnsi="CG Times"/>
                <w:sz w:val="20"/>
                <w:szCs w:val="20"/>
              </w:rPr>
            </w:pPr>
            <w:r w:rsidRPr="00373A83">
              <w:rPr>
                <w:rFonts w:ascii="CG Times" w:hAnsi="CG Times"/>
                <w:sz w:val="20"/>
                <w:szCs w:val="20"/>
              </w:rPr>
              <w:t>14(g)</w:t>
            </w:r>
          </w:p>
        </w:tc>
        <w:tc>
          <w:tcPr>
            <w:tcW w:w="14920" w:type="dxa"/>
            <w:noWrap/>
            <w:hideMark/>
          </w:tcPr>
          <w:p w14:paraId="7052D6D7" w14:textId="77777777" w:rsidR="00373A83" w:rsidRPr="00373A83" w:rsidRDefault="00373A83" w:rsidP="00373A83">
            <w:pPr>
              <w:rPr>
                <w:rFonts w:ascii="CG Times" w:hAnsi="CG Times"/>
                <w:sz w:val="20"/>
                <w:szCs w:val="20"/>
              </w:rPr>
            </w:pPr>
            <w:r w:rsidRPr="00373A83">
              <w:rPr>
                <w:rFonts w:ascii="CG Times" w:hAnsi="CG Times"/>
                <w:sz w:val="20"/>
                <w:szCs w:val="20"/>
              </w:rPr>
              <w:t>Park within 5 meters of intersection</w:t>
            </w:r>
          </w:p>
        </w:tc>
        <w:tc>
          <w:tcPr>
            <w:tcW w:w="6220" w:type="dxa"/>
            <w:noWrap/>
            <w:hideMark/>
          </w:tcPr>
          <w:p w14:paraId="3508E06E"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763886D4" w14:textId="77777777" w:rsidTr="00373A83">
        <w:trPr>
          <w:trHeight w:val="288"/>
        </w:trPr>
        <w:tc>
          <w:tcPr>
            <w:tcW w:w="1360" w:type="dxa"/>
            <w:noWrap/>
            <w:hideMark/>
          </w:tcPr>
          <w:p w14:paraId="1F595BB3" w14:textId="77777777" w:rsidR="00373A83" w:rsidRPr="00373A83" w:rsidRDefault="00373A83" w:rsidP="00373A83">
            <w:pPr>
              <w:rPr>
                <w:rFonts w:ascii="CG Times" w:hAnsi="CG Times"/>
                <w:sz w:val="20"/>
                <w:szCs w:val="20"/>
              </w:rPr>
            </w:pPr>
            <w:r w:rsidRPr="00373A83">
              <w:rPr>
                <w:rFonts w:ascii="CG Times" w:hAnsi="CG Times"/>
                <w:sz w:val="20"/>
                <w:szCs w:val="20"/>
              </w:rPr>
              <w:t>14(h)</w:t>
            </w:r>
          </w:p>
        </w:tc>
        <w:tc>
          <w:tcPr>
            <w:tcW w:w="14920" w:type="dxa"/>
            <w:noWrap/>
            <w:hideMark/>
          </w:tcPr>
          <w:p w14:paraId="421FB1D4" w14:textId="77777777" w:rsidR="00373A83" w:rsidRPr="00373A83" w:rsidRDefault="00373A83" w:rsidP="00373A83">
            <w:pPr>
              <w:rPr>
                <w:rFonts w:ascii="CG Times" w:hAnsi="CG Times"/>
                <w:sz w:val="20"/>
                <w:szCs w:val="20"/>
              </w:rPr>
            </w:pPr>
            <w:r w:rsidRPr="00373A83">
              <w:rPr>
                <w:rFonts w:ascii="CG Times" w:hAnsi="CG Times"/>
                <w:sz w:val="20"/>
                <w:szCs w:val="20"/>
              </w:rPr>
              <w:t>Park within intersection</w:t>
            </w:r>
          </w:p>
        </w:tc>
        <w:tc>
          <w:tcPr>
            <w:tcW w:w="6220" w:type="dxa"/>
            <w:noWrap/>
            <w:hideMark/>
          </w:tcPr>
          <w:p w14:paraId="54F5D6A6"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5B99DFE1" w14:textId="77777777" w:rsidTr="00373A83">
        <w:trPr>
          <w:trHeight w:val="288"/>
        </w:trPr>
        <w:tc>
          <w:tcPr>
            <w:tcW w:w="1360" w:type="dxa"/>
            <w:noWrap/>
            <w:hideMark/>
          </w:tcPr>
          <w:p w14:paraId="71995BC3" w14:textId="77777777" w:rsidR="00373A83" w:rsidRPr="00373A83" w:rsidRDefault="00373A83" w:rsidP="00373A83">
            <w:pPr>
              <w:rPr>
                <w:rFonts w:ascii="CG Times" w:hAnsi="CG Times"/>
                <w:sz w:val="20"/>
                <w:szCs w:val="20"/>
              </w:rPr>
            </w:pPr>
            <w:r w:rsidRPr="00373A83">
              <w:rPr>
                <w:rFonts w:ascii="CG Times" w:hAnsi="CG Times"/>
                <w:sz w:val="20"/>
                <w:szCs w:val="20"/>
              </w:rPr>
              <w:t>14(</w:t>
            </w:r>
            <w:proofErr w:type="spellStart"/>
            <w:r w:rsidRPr="00373A83">
              <w:rPr>
                <w:rFonts w:ascii="CG Times" w:hAnsi="CG Times"/>
                <w:sz w:val="20"/>
                <w:szCs w:val="20"/>
              </w:rPr>
              <w:t>i</w:t>
            </w:r>
            <w:proofErr w:type="spellEnd"/>
            <w:r w:rsidRPr="00373A83">
              <w:rPr>
                <w:rFonts w:ascii="CG Times" w:hAnsi="CG Times"/>
                <w:sz w:val="20"/>
                <w:szCs w:val="20"/>
              </w:rPr>
              <w:t xml:space="preserve">) </w:t>
            </w:r>
          </w:p>
        </w:tc>
        <w:tc>
          <w:tcPr>
            <w:tcW w:w="14920" w:type="dxa"/>
            <w:noWrap/>
            <w:hideMark/>
          </w:tcPr>
          <w:p w14:paraId="236245A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within 5 meters of stop/yield sign </w:t>
            </w:r>
          </w:p>
        </w:tc>
        <w:tc>
          <w:tcPr>
            <w:tcW w:w="6220" w:type="dxa"/>
            <w:noWrap/>
            <w:hideMark/>
          </w:tcPr>
          <w:p w14:paraId="0C16A3E3"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27A3F49" w14:textId="77777777" w:rsidTr="00373A83">
        <w:trPr>
          <w:trHeight w:val="288"/>
        </w:trPr>
        <w:tc>
          <w:tcPr>
            <w:tcW w:w="1360" w:type="dxa"/>
            <w:noWrap/>
            <w:hideMark/>
          </w:tcPr>
          <w:p w14:paraId="392E9F38" w14:textId="77777777" w:rsidR="00373A83" w:rsidRPr="00373A83" w:rsidRDefault="00373A83" w:rsidP="00373A83">
            <w:pPr>
              <w:rPr>
                <w:rFonts w:ascii="CG Times" w:hAnsi="CG Times"/>
                <w:sz w:val="20"/>
                <w:szCs w:val="20"/>
              </w:rPr>
            </w:pPr>
            <w:r w:rsidRPr="00373A83">
              <w:rPr>
                <w:rFonts w:ascii="CG Times" w:hAnsi="CG Times"/>
                <w:sz w:val="20"/>
                <w:szCs w:val="20"/>
              </w:rPr>
              <w:t>14(j)</w:t>
            </w:r>
          </w:p>
        </w:tc>
        <w:tc>
          <w:tcPr>
            <w:tcW w:w="14920" w:type="dxa"/>
            <w:noWrap/>
            <w:hideMark/>
          </w:tcPr>
          <w:p w14:paraId="4C9EF113"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within 5 meters of hydrant </w:t>
            </w:r>
          </w:p>
        </w:tc>
        <w:tc>
          <w:tcPr>
            <w:tcW w:w="6220" w:type="dxa"/>
            <w:noWrap/>
            <w:hideMark/>
          </w:tcPr>
          <w:p w14:paraId="0893358E"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0B4DF4A1" w14:textId="77777777" w:rsidTr="00373A83">
        <w:trPr>
          <w:trHeight w:val="288"/>
        </w:trPr>
        <w:tc>
          <w:tcPr>
            <w:tcW w:w="1360" w:type="dxa"/>
            <w:noWrap/>
            <w:hideMark/>
          </w:tcPr>
          <w:p w14:paraId="76DA9DEC" w14:textId="77777777" w:rsidR="00373A83" w:rsidRPr="00373A83" w:rsidRDefault="00373A83" w:rsidP="00373A83">
            <w:pPr>
              <w:rPr>
                <w:rFonts w:ascii="CG Times" w:hAnsi="CG Times"/>
                <w:sz w:val="20"/>
                <w:szCs w:val="20"/>
              </w:rPr>
            </w:pPr>
            <w:r w:rsidRPr="00373A83">
              <w:rPr>
                <w:rFonts w:ascii="CG Times" w:hAnsi="CG Times"/>
                <w:sz w:val="20"/>
                <w:szCs w:val="20"/>
              </w:rPr>
              <w:t>14(k)</w:t>
            </w:r>
          </w:p>
        </w:tc>
        <w:tc>
          <w:tcPr>
            <w:tcW w:w="14920" w:type="dxa"/>
            <w:noWrap/>
            <w:hideMark/>
          </w:tcPr>
          <w:p w14:paraId="3BE94EB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w:t>
            </w:r>
            <w:proofErr w:type="spellStart"/>
            <w:r w:rsidRPr="00373A83">
              <w:rPr>
                <w:rFonts w:ascii="CG Times" w:hAnsi="CG Times"/>
                <w:sz w:val="20"/>
                <w:szCs w:val="20"/>
              </w:rPr>
              <w:t>along side</w:t>
            </w:r>
            <w:proofErr w:type="spellEnd"/>
            <w:r w:rsidRPr="00373A83">
              <w:rPr>
                <w:rFonts w:ascii="CG Times" w:hAnsi="CG Times"/>
                <w:sz w:val="20"/>
                <w:szCs w:val="20"/>
              </w:rPr>
              <w:t xml:space="preserve">/opposite street excavation/obstruction </w:t>
            </w:r>
          </w:p>
        </w:tc>
        <w:tc>
          <w:tcPr>
            <w:tcW w:w="6220" w:type="dxa"/>
            <w:noWrap/>
            <w:hideMark/>
          </w:tcPr>
          <w:p w14:paraId="007E60A3"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37F9B23A" w14:textId="77777777" w:rsidTr="00373A83">
        <w:trPr>
          <w:trHeight w:val="288"/>
        </w:trPr>
        <w:tc>
          <w:tcPr>
            <w:tcW w:w="1360" w:type="dxa"/>
            <w:noWrap/>
            <w:hideMark/>
          </w:tcPr>
          <w:p w14:paraId="48AE8CC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14(l) </w:t>
            </w:r>
          </w:p>
        </w:tc>
        <w:tc>
          <w:tcPr>
            <w:tcW w:w="14920" w:type="dxa"/>
            <w:noWrap/>
            <w:hideMark/>
          </w:tcPr>
          <w:p w14:paraId="6B5C37F3"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Stop/park </w:t>
            </w:r>
            <w:proofErr w:type="gramStart"/>
            <w:r w:rsidRPr="00373A83">
              <w:rPr>
                <w:rFonts w:ascii="CG Times" w:hAnsi="CG Times"/>
                <w:sz w:val="20"/>
                <w:szCs w:val="20"/>
              </w:rPr>
              <w:t>where</w:t>
            </w:r>
            <w:proofErr w:type="gramEnd"/>
            <w:r w:rsidRPr="00373A83">
              <w:rPr>
                <w:rFonts w:ascii="CG Times" w:hAnsi="CG Times"/>
                <w:sz w:val="20"/>
                <w:szCs w:val="20"/>
              </w:rPr>
              <w:t xml:space="preserve"> prohibited by traffic control device </w:t>
            </w:r>
          </w:p>
        </w:tc>
        <w:tc>
          <w:tcPr>
            <w:tcW w:w="6220" w:type="dxa"/>
            <w:noWrap/>
            <w:hideMark/>
          </w:tcPr>
          <w:p w14:paraId="4BDB5286"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6ACAD6BF" w14:textId="77777777" w:rsidTr="00373A83">
        <w:trPr>
          <w:trHeight w:val="288"/>
        </w:trPr>
        <w:tc>
          <w:tcPr>
            <w:tcW w:w="1360" w:type="dxa"/>
            <w:noWrap/>
            <w:hideMark/>
          </w:tcPr>
          <w:p w14:paraId="013722DB" w14:textId="77777777" w:rsidR="00373A83" w:rsidRPr="00373A83" w:rsidRDefault="00373A83" w:rsidP="00373A83">
            <w:pPr>
              <w:rPr>
                <w:rFonts w:ascii="CG Times" w:hAnsi="CG Times"/>
                <w:sz w:val="20"/>
                <w:szCs w:val="20"/>
              </w:rPr>
            </w:pPr>
            <w:r w:rsidRPr="00373A83">
              <w:rPr>
                <w:rFonts w:ascii="CG Times" w:hAnsi="CG Times"/>
                <w:sz w:val="20"/>
                <w:szCs w:val="20"/>
              </w:rPr>
              <w:t>14(m)</w:t>
            </w:r>
          </w:p>
        </w:tc>
        <w:tc>
          <w:tcPr>
            <w:tcW w:w="14920" w:type="dxa"/>
            <w:noWrap/>
            <w:hideMark/>
          </w:tcPr>
          <w:p w14:paraId="3B40DF7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on </w:t>
            </w:r>
            <w:proofErr w:type="gramStart"/>
            <w:r w:rsidRPr="00373A83">
              <w:rPr>
                <w:rFonts w:ascii="CG Times" w:hAnsi="CG Times"/>
                <w:sz w:val="20"/>
                <w:szCs w:val="20"/>
              </w:rPr>
              <w:t>road side</w:t>
            </w:r>
            <w:proofErr w:type="gramEnd"/>
            <w:r w:rsidRPr="00373A83">
              <w:rPr>
                <w:rFonts w:ascii="CG Times" w:hAnsi="CG Times"/>
                <w:sz w:val="20"/>
                <w:szCs w:val="20"/>
              </w:rPr>
              <w:t xml:space="preserve"> of parked/stopped vehicle at curb</w:t>
            </w:r>
          </w:p>
        </w:tc>
        <w:tc>
          <w:tcPr>
            <w:tcW w:w="6220" w:type="dxa"/>
            <w:noWrap/>
            <w:hideMark/>
          </w:tcPr>
          <w:p w14:paraId="42CA6D2B"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7CF0D966" w14:textId="77777777" w:rsidTr="00373A83">
        <w:trPr>
          <w:trHeight w:val="288"/>
        </w:trPr>
        <w:tc>
          <w:tcPr>
            <w:tcW w:w="1360" w:type="dxa"/>
            <w:noWrap/>
            <w:hideMark/>
          </w:tcPr>
          <w:p w14:paraId="029D4C36" w14:textId="77777777" w:rsidR="00373A83" w:rsidRPr="00373A83" w:rsidRDefault="00373A83" w:rsidP="00373A83">
            <w:pPr>
              <w:rPr>
                <w:rFonts w:ascii="CG Times" w:hAnsi="CG Times"/>
                <w:sz w:val="20"/>
                <w:szCs w:val="20"/>
              </w:rPr>
            </w:pPr>
            <w:r w:rsidRPr="00373A83">
              <w:rPr>
                <w:rFonts w:ascii="CG Times" w:hAnsi="CG Times"/>
                <w:sz w:val="20"/>
                <w:szCs w:val="20"/>
              </w:rPr>
              <w:t>14(n)</w:t>
            </w:r>
          </w:p>
        </w:tc>
        <w:tc>
          <w:tcPr>
            <w:tcW w:w="14920" w:type="dxa"/>
            <w:noWrap/>
            <w:hideMark/>
          </w:tcPr>
          <w:p w14:paraId="6781599B"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within 1.5 meters of an access </w:t>
            </w:r>
          </w:p>
        </w:tc>
        <w:tc>
          <w:tcPr>
            <w:tcW w:w="6220" w:type="dxa"/>
            <w:noWrap/>
            <w:hideMark/>
          </w:tcPr>
          <w:p w14:paraId="68576CAB"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71432E1B" w14:textId="77777777" w:rsidTr="00373A83">
        <w:trPr>
          <w:trHeight w:val="288"/>
        </w:trPr>
        <w:tc>
          <w:tcPr>
            <w:tcW w:w="1360" w:type="dxa"/>
            <w:noWrap/>
            <w:hideMark/>
          </w:tcPr>
          <w:p w14:paraId="3ED112DE" w14:textId="77777777" w:rsidR="00373A83" w:rsidRPr="00373A83" w:rsidRDefault="00373A83" w:rsidP="00373A83">
            <w:pPr>
              <w:rPr>
                <w:rFonts w:ascii="CG Times" w:hAnsi="CG Times"/>
                <w:sz w:val="20"/>
                <w:szCs w:val="20"/>
              </w:rPr>
            </w:pPr>
            <w:r w:rsidRPr="00373A83">
              <w:rPr>
                <w:rFonts w:ascii="CG Times" w:hAnsi="CG Times"/>
                <w:sz w:val="20"/>
                <w:szCs w:val="20"/>
              </w:rPr>
              <w:t>14(o)</w:t>
            </w:r>
          </w:p>
        </w:tc>
        <w:tc>
          <w:tcPr>
            <w:tcW w:w="14920" w:type="dxa"/>
            <w:noWrap/>
            <w:hideMark/>
          </w:tcPr>
          <w:p w14:paraId="75CDAF61" w14:textId="77777777" w:rsidR="00373A83" w:rsidRPr="00373A83" w:rsidRDefault="00373A83" w:rsidP="00373A83">
            <w:pPr>
              <w:rPr>
                <w:rFonts w:ascii="CG Times" w:hAnsi="CG Times"/>
                <w:sz w:val="20"/>
                <w:szCs w:val="20"/>
              </w:rPr>
            </w:pPr>
            <w:r w:rsidRPr="00373A83">
              <w:rPr>
                <w:rFonts w:ascii="CG Times" w:hAnsi="CG Times"/>
                <w:sz w:val="20"/>
                <w:szCs w:val="20"/>
              </w:rPr>
              <w:t>Park at angle in cul-de-sac</w:t>
            </w:r>
          </w:p>
        </w:tc>
        <w:tc>
          <w:tcPr>
            <w:tcW w:w="6220" w:type="dxa"/>
            <w:noWrap/>
            <w:hideMark/>
          </w:tcPr>
          <w:p w14:paraId="6ECE092E"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2508837F" w14:textId="77777777" w:rsidTr="00373A83">
        <w:trPr>
          <w:trHeight w:val="288"/>
        </w:trPr>
        <w:tc>
          <w:tcPr>
            <w:tcW w:w="1360" w:type="dxa"/>
            <w:noWrap/>
            <w:hideMark/>
          </w:tcPr>
          <w:p w14:paraId="394CC083" w14:textId="77777777" w:rsidR="00373A83" w:rsidRPr="00373A83" w:rsidRDefault="00373A83" w:rsidP="00373A83">
            <w:pPr>
              <w:rPr>
                <w:rFonts w:ascii="CG Times" w:hAnsi="CG Times"/>
                <w:sz w:val="20"/>
                <w:szCs w:val="20"/>
              </w:rPr>
            </w:pPr>
            <w:r w:rsidRPr="00373A83">
              <w:rPr>
                <w:rFonts w:ascii="CG Times" w:hAnsi="CG Times"/>
                <w:sz w:val="20"/>
                <w:szCs w:val="20"/>
              </w:rPr>
              <w:t>14(p)</w:t>
            </w:r>
          </w:p>
        </w:tc>
        <w:tc>
          <w:tcPr>
            <w:tcW w:w="14920" w:type="dxa"/>
            <w:noWrap/>
            <w:hideMark/>
          </w:tcPr>
          <w:p w14:paraId="5082416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in alley </w:t>
            </w:r>
          </w:p>
        </w:tc>
        <w:tc>
          <w:tcPr>
            <w:tcW w:w="6220" w:type="dxa"/>
            <w:noWrap/>
            <w:hideMark/>
          </w:tcPr>
          <w:p w14:paraId="3014B24A"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57764258" w14:textId="77777777" w:rsidTr="00373A83">
        <w:trPr>
          <w:trHeight w:val="288"/>
        </w:trPr>
        <w:tc>
          <w:tcPr>
            <w:tcW w:w="1360" w:type="dxa"/>
            <w:noWrap/>
            <w:hideMark/>
          </w:tcPr>
          <w:p w14:paraId="52A964F8" w14:textId="77777777" w:rsidR="00373A83" w:rsidRPr="00373A83" w:rsidRDefault="00373A83" w:rsidP="00373A83">
            <w:pPr>
              <w:rPr>
                <w:rFonts w:ascii="CG Times" w:hAnsi="CG Times"/>
                <w:sz w:val="20"/>
                <w:szCs w:val="20"/>
              </w:rPr>
            </w:pPr>
            <w:r w:rsidRPr="00373A83">
              <w:rPr>
                <w:rFonts w:ascii="CG Times" w:hAnsi="CG Times"/>
                <w:sz w:val="20"/>
                <w:szCs w:val="20"/>
              </w:rPr>
              <w:t>14(p)(</w:t>
            </w:r>
            <w:proofErr w:type="spellStart"/>
            <w:r w:rsidRPr="00373A83">
              <w:rPr>
                <w:rFonts w:ascii="CG Times" w:hAnsi="CG Times"/>
                <w:sz w:val="20"/>
                <w:szCs w:val="20"/>
              </w:rPr>
              <w:t>i</w:t>
            </w:r>
            <w:proofErr w:type="spellEnd"/>
            <w:r w:rsidRPr="00373A83">
              <w:rPr>
                <w:rFonts w:ascii="CG Times" w:hAnsi="CG Times"/>
                <w:sz w:val="20"/>
                <w:szCs w:val="20"/>
              </w:rPr>
              <w:t>)</w:t>
            </w:r>
          </w:p>
        </w:tc>
        <w:tc>
          <w:tcPr>
            <w:tcW w:w="14920" w:type="dxa"/>
            <w:noWrap/>
            <w:hideMark/>
          </w:tcPr>
          <w:p w14:paraId="4793630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Commercial </w:t>
            </w:r>
            <w:proofErr w:type="gramStart"/>
            <w:r w:rsidRPr="00373A83">
              <w:rPr>
                <w:rFonts w:ascii="CG Times" w:hAnsi="CG Times"/>
                <w:sz w:val="20"/>
                <w:szCs w:val="20"/>
              </w:rPr>
              <w:t>vehicle</w:t>
            </w:r>
            <w:proofErr w:type="gramEnd"/>
            <w:r w:rsidRPr="00373A83">
              <w:rPr>
                <w:rFonts w:ascii="CG Times" w:hAnsi="CG Times"/>
                <w:sz w:val="20"/>
                <w:szCs w:val="20"/>
              </w:rPr>
              <w:t xml:space="preserve"> parked more </w:t>
            </w:r>
            <w:proofErr w:type="spellStart"/>
            <w:proofErr w:type="gramStart"/>
            <w:r w:rsidRPr="00373A83">
              <w:rPr>
                <w:rFonts w:ascii="CG Times" w:hAnsi="CG Times"/>
                <w:sz w:val="20"/>
                <w:szCs w:val="20"/>
              </w:rPr>
              <w:t>then</w:t>
            </w:r>
            <w:proofErr w:type="spellEnd"/>
            <w:proofErr w:type="gramEnd"/>
            <w:r w:rsidRPr="00373A83">
              <w:rPr>
                <w:rFonts w:ascii="CG Times" w:hAnsi="CG Times"/>
                <w:sz w:val="20"/>
                <w:szCs w:val="20"/>
              </w:rPr>
              <w:t xml:space="preserve"> 30 minutes in alley</w:t>
            </w:r>
          </w:p>
        </w:tc>
        <w:tc>
          <w:tcPr>
            <w:tcW w:w="6220" w:type="dxa"/>
            <w:noWrap/>
            <w:hideMark/>
          </w:tcPr>
          <w:p w14:paraId="7C4AAA5A"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2F1F35A6" w14:textId="77777777" w:rsidTr="00373A83">
        <w:trPr>
          <w:trHeight w:val="288"/>
        </w:trPr>
        <w:tc>
          <w:tcPr>
            <w:tcW w:w="1360" w:type="dxa"/>
            <w:noWrap/>
            <w:hideMark/>
          </w:tcPr>
          <w:p w14:paraId="6EDC095A" w14:textId="77777777" w:rsidR="00373A83" w:rsidRPr="00373A83" w:rsidRDefault="00373A83" w:rsidP="00373A83">
            <w:pPr>
              <w:rPr>
                <w:rFonts w:ascii="CG Times" w:hAnsi="CG Times"/>
                <w:sz w:val="20"/>
                <w:szCs w:val="20"/>
              </w:rPr>
            </w:pPr>
            <w:r w:rsidRPr="00373A83">
              <w:rPr>
                <w:rFonts w:ascii="CG Times" w:hAnsi="CG Times"/>
                <w:sz w:val="20"/>
                <w:szCs w:val="20"/>
              </w:rPr>
              <w:t>14(p)(ii)</w:t>
            </w:r>
          </w:p>
        </w:tc>
        <w:tc>
          <w:tcPr>
            <w:tcW w:w="14920" w:type="dxa"/>
            <w:noWrap/>
            <w:hideMark/>
          </w:tcPr>
          <w:p w14:paraId="0A5FA44E"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Commercial </w:t>
            </w:r>
            <w:proofErr w:type="gramStart"/>
            <w:r w:rsidRPr="00373A83">
              <w:rPr>
                <w:rFonts w:ascii="CG Times" w:hAnsi="CG Times"/>
                <w:sz w:val="20"/>
                <w:szCs w:val="20"/>
              </w:rPr>
              <w:t>vehicle</w:t>
            </w:r>
            <w:proofErr w:type="gramEnd"/>
            <w:r w:rsidRPr="00373A83">
              <w:rPr>
                <w:rFonts w:ascii="CG Times" w:hAnsi="CG Times"/>
                <w:sz w:val="20"/>
                <w:szCs w:val="20"/>
              </w:rPr>
              <w:t xml:space="preserve"> obstruct traffic in alley </w:t>
            </w:r>
          </w:p>
        </w:tc>
        <w:tc>
          <w:tcPr>
            <w:tcW w:w="6220" w:type="dxa"/>
            <w:noWrap/>
            <w:hideMark/>
          </w:tcPr>
          <w:p w14:paraId="122EF950"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8315AB3" w14:textId="77777777" w:rsidTr="00373A83">
        <w:trPr>
          <w:trHeight w:val="288"/>
        </w:trPr>
        <w:tc>
          <w:tcPr>
            <w:tcW w:w="1360" w:type="dxa"/>
            <w:noWrap/>
            <w:hideMark/>
          </w:tcPr>
          <w:p w14:paraId="5B59F500" w14:textId="77777777" w:rsidR="00373A83" w:rsidRPr="00373A83" w:rsidRDefault="00373A83" w:rsidP="00373A83">
            <w:pPr>
              <w:rPr>
                <w:rFonts w:ascii="CG Times" w:hAnsi="CG Times"/>
                <w:sz w:val="20"/>
                <w:szCs w:val="20"/>
              </w:rPr>
            </w:pPr>
            <w:r w:rsidRPr="00373A83">
              <w:rPr>
                <w:rFonts w:ascii="CG Times" w:hAnsi="CG Times"/>
                <w:sz w:val="20"/>
                <w:szCs w:val="20"/>
              </w:rPr>
              <w:t>14(q)</w:t>
            </w:r>
          </w:p>
        </w:tc>
        <w:tc>
          <w:tcPr>
            <w:tcW w:w="14920" w:type="dxa"/>
            <w:noWrap/>
            <w:hideMark/>
          </w:tcPr>
          <w:p w14:paraId="2518D6B8" w14:textId="77777777" w:rsidR="00373A83" w:rsidRPr="00373A83" w:rsidRDefault="00373A83" w:rsidP="00373A83">
            <w:pPr>
              <w:rPr>
                <w:rFonts w:ascii="CG Times" w:hAnsi="CG Times"/>
                <w:sz w:val="20"/>
                <w:szCs w:val="20"/>
              </w:rPr>
            </w:pPr>
            <w:r w:rsidRPr="00373A83">
              <w:rPr>
                <w:rFonts w:ascii="CG Times" w:hAnsi="CG Times"/>
                <w:sz w:val="20"/>
                <w:szCs w:val="20"/>
              </w:rPr>
              <w:t>Park on bridge/approach to bridge</w:t>
            </w:r>
          </w:p>
        </w:tc>
        <w:tc>
          <w:tcPr>
            <w:tcW w:w="6220" w:type="dxa"/>
            <w:noWrap/>
            <w:hideMark/>
          </w:tcPr>
          <w:p w14:paraId="44F222E4"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14CCED3" w14:textId="77777777" w:rsidTr="00373A83">
        <w:trPr>
          <w:trHeight w:val="288"/>
        </w:trPr>
        <w:tc>
          <w:tcPr>
            <w:tcW w:w="1360" w:type="dxa"/>
            <w:noWrap/>
            <w:hideMark/>
          </w:tcPr>
          <w:p w14:paraId="38713EA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14(r) </w:t>
            </w:r>
          </w:p>
        </w:tc>
        <w:tc>
          <w:tcPr>
            <w:tcW w:w="14920" w:type="dxa"/>
            <w:noWrap/>
            <w:hideMark/>
          </w:tcPr>
          <w:p w14:paraId="6B7D33EE" w14:textId="77777777" w:rsidR="00373A83" w:rsidRPr="00373A83" w:rsidRDefault="00373A83" w:rsidP="00373A83">
            <w:pPr>
              <w:rPr>
                <w:rFonts w:ascii="CG Times" w:hAnsi="CG Times"/>
                <w:sz w:val="20"/>
                <w:szCs w:val="20"/>
              </w:rPr>
            </w:pPr>
            <w:r w:rsidRPr="00373A83">
              <w:rPr>
                <w:rFonts w:ascii="CG Times" w:hAnsi="CG Times"/>
                <w:sz w:val="20"/>
                <w:szCs w:val="20"/>
              </w:rPr>
              <w:t>Park obstructing emergency service vehicle/personnel</w:t>
            </w:r>
          </w:p>
        </w:tc>
        <w:tc>
          <w:tcPr>
            <w:tcW w:w="6220" w:type="dxa"/>
            <w:noWrap/>
            <w:hideMark/>
          </w:tcPr>
          <w:p w14:paraId="3D3E1232"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66CFDA0D" w14:textId="77777777" w:rsidTr="00373A83">
        <w:trPr>
          <w:trHeight w:val="288"/>
        </w:trPr>
        <w:tc>
          <w:tcPr>
            <w:tcW w:w="1360" w:type="dxa"/>
            <w:noWrap/>
            <w:hideMark/>
          </w:tcPr>
          <w:p w14:paraId="4AA73324" w14:textId="77777777" w:rsidR="00373A83" w:rsidRPr="00373A83" w:rsidRDefault="00373A83" w:rsidP="00373A83">
            <w:pPr>
              <w:rPr>
                <w:rFonts w:ascii="CG Times" w:hAnsi="CG Times"/>
                <w:sz w:val="20"/>
                <w:szCs w:val="20"/>
              </w:rPr>
            </w:pPr>
            <w:r w:rsidRPr="00373A83">
              <w:rPr>
                <w:rFonts w:ascii="CG Times" w:hAnsi="CG Times"/>
                <w:sz w:val="20"/>
                <w:szCs w:val="20"/>
              </w:rPr>
              <w:t>14(s)</w:t>
            </w:r>
          </w:p>
        </w:tc>
        <w:tc>
          <w:tcPr>
            <w:tcW w:w="14920" w:type="dxa"/>
            <w:noWrap/>
            <w:hideMark/>
          </w:tcPr>
          <w:p w14:paraId="0B61D8A7" w14:textId="77777777" w:rsidR="00373A83" w:rsidRPr="00373A83" w:rsidRDefault="00373A83" w:rsidP="00373A83">
            <w:pPr>
              <w:rPr>
                <w:rFonts w:ascii="CG Times" w:hAnsi="CG Times"/>
                <w:sz w:val="20"/>
                <w:szCs w:val="20"/>
              </w:rPr>
            </w:pPr>
            <w:r w:rsidRPr="00373A83">
              <w:rPr>
                <w:rFonts w:ascii="CG Times" w:hAnsi="CG Times"/>
                <w:sz w:val="20"/>
                <w:szCs w:val="20"/>
              </w:rPr>
              <w:t>Park obstructing traffic/pedestrians</w:t>
            </w:r>
          </w:p>
        </w:tc>
        <w:tc>
          <w:tcPr>
            <w:tcW w:w="6220" w:type="dxa"/>
            <w:noWrap/>
            <w:hideMark/>
          </w:tcPr>
          <w:p w14:paraId="43C139B6"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0288F2D0" w14:textId="77777777" w:rsidTr="00373A83">
        <w:trPr>
          <w:trHeight w:val="288"/>
        </w:trPr>
        <w:tc>
          <w:tcPr>
            <w:tcW w:w="1360" w:type="dxa"/>
            <w:noWrap/>
            <w:hideMark/>
          </w:tcPr>
          <w:p w14:paraId="4EED03E2" w14:textId="77777777" w:rsidR="00373A83" w:rsidRPr="00373A83" w:rsidRDefault="00373A83" w:rsidP="00373A83">
            <w:pPr>
              <w:rPr>
                <w:rFonts w:ascii="CG Times" w:hAnsi="CG Times"/>
                <w:sz w:val="20"/>
                <w:szCs w:val="20"/>
              </w:rPr>
            </w:pPr>
            <w:r w:rsidRPr="00373A83">
              <w:rPr>
                <w:rFonts w:ascii="CG Times" w:hAnsi="CG Times"/>
                <w:sz w:val="20"/>
                <w:szCs w:val="20"/>
              </w:rPr>
              <w:lastRenderedPageBreak/>
              <w:t>15(a)</w:t>
            </w:r>
          </w:p>
        </w:tc>
        <w:tc>
          <w:tcPr>
            <w:tcW w:w="14920" w:type="dxa"/>
            <w:noWrap/>
            <w:hideMark/>
          </w:tcPr>
          <w:p w14:paraId="75BAC2CD" w14:textId="77777777" w:rsidR="00373A83" w:rsidRPr="00373A83" w:rsidRDefault="00373A83" w:rsidP="00373A83">
            <w:pPr>
              <w:rPr>
                <w:rFonts w:ascii="CG Times" w:hAnsi="CG Times"/>
                <w:sz w:val="20"/>
                <w:szCs w:val="20"/>
              </w:rPr>
            </w:pPr>
            <w:r w:rsidRPr="00373A83">
              <w:rPr>
                <w:rFonts w:ascii="CG Times" w:hAnsi="CG Times"/>
                <w:sz w:val="20"/>
                <w:szCs w:val="20"/>
              </w:rPr>
              <w:t>Park in designated disability zone without valid placard/</w:t>
            </w:r>
            <w:proofErr w:type="spellStart"/>
            <w:r w:rsidRPr="00373A83">
              <w:rPr>
                <w:rFonts w:ascii="CG Times" w:hAnsi="CG Times"/>
                <w:sz w:val="20"/>
                <w:szCs w:val="20"/>
              </w:rPr>
              <w:t>licence</w:t>
            </w:r>
            <w:proofErr w:type="spellEnd"/>
            <w:r w:rsidRPr="00373A83">
              <w:rPr>
                <w:rFonts w:ascii="CG Times" w:hAnsi="CG Times"/>
                <w:sz w:val="20"/>
                <w:szCs w:val="20"/>
              </w:rPr>
              <w:t xml:space="preserve"> plate displayed </w:t>
            </w:r>
          </w:p>
        </w:tc>
        <w:tc>
          <w:tcPr>
            <w:tcW w:w="6220" w:type="dxa"/>
            <w:noWrap/>
            <w:hideMark/>
          </w:tcPr>
          <w:p w14:paraId="18D01A2D"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22BAED0F" w14:textId="77777777" w:rsidTr="00373A83">
        <w:trPr>
          <w:trHeight w:val="288"/>
        </w:trPr>
        <w:tc>
          <w:tcPr>
            <w:tcW w:w="1360" w:type="dxa"/>
            <w:noWrap/>
            <w:hideMark/>
          </w:tcPr>
          <w:p w14:paraId="5AD7CD75" w14:textId="77777777" w:rsidR="00373A83" w:rsidRPr="00373A83" w:rsidRDefault="00373A83" w:rsidP="00373A83">
            <w:pPr>
              <w:rPr>
                <w:rFonts w:ascii="CG Times" w:hAnsi="CG Times"/>
                <w:sz w:val="20"/>
                <w:szCs w:val="20"/>
              </w:rPr>
            </w:pPr>
            <w:r w:rsidRPr="00373A83">
              <w:rPr>
                <w:rFonts w:ascii="CG Times" w:hAnsi="CG Times"/>
                <w:sz w:val="20"/>
                <w:szCs w:val="20"/>
              </w:rPr>
              <w:t>16</w:t>
            </w:r>
          </w:p>
        </w:tc>
        <w:tc>
          <w:tcPr>
            <w:tcW w:w="14920" w:type="dxa"/>
            <w:noWrap/>
            <w:hideMark/>
          </w:tcPr>
          <w:p w14:paraId="23F1EEAE" w14:textId="77777777" w:rsidR="00373A83" w:rsidRPr="00373A83" w:rsidRDefault="00373A83" w:rsidP="00373A83">
            <w:pPr>
              <w:rPr>
                <w:rFonts w:ascii="CG Times" w:hAnsi="CG Times"/>
                <w:sz w:val="20"/>
                <w:szCs w:val="20"/>
              </w:rPr>
            </w:pPr>
            <w:r w:rsidRPr="00373A83">
              <w:rPr>
                <w:rFonts w:ascii="CG Times" w:hAnsi="CG Times"/>
                <w:sz w:val="20"/>
                <w:szCs w:val="20"/>
              </w:rPr>
              <w:t>Park heavy vehicle in residential area</w:t>
            </w:r>
          </w:p>
        </w:tc>
        <w:tc>
          <w:tcPr>
            <w:tcW w:w="6220" w:type="dxa"/>
            <w:noWrap/>
            <w:hideMark/>
          </w:tcPr>
          <w:p w14:paraId="135E4648"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22ECD7F8" w14:textId="77777777" w:rsidTr="00373A83">
        <w:trPr>
          <w:trHeight w:val="288"/>
        </w:trPr>
        <w:tc>
          <w:tcPr>
            <w:tcW w:w="1360" w:type="dxa"/>
            <w:noWrap/>
            <w:hideMark/>
          </w:tcPr>
          <w:p w14:paraId="78251510" w14:textId="77777777" w:rsidR="00373A83" w:rsidRPr="00373A83" w:rsidRDefault="00373A83" w:rsidP="00373A83">
            <w:pPr>
              <w:rPr>
                <w:rFonts w:ascii="CG Times" w:hAnsi="CG Times"/>
                <w:sz w:val="20"/>
                <w:szCs w:val="20"/>
              </w:rPr>
            </w:pPr>
            <w:r w:rsidRPr="00373A83">
              <w:rPr>
                <w:rFonts w:ascii="CG Times" w:hAnsi="CG Times"/>
                <w:sz w:val="20"/>
                <w:szCs w:val="20"/>
              </w:rPr>
              <w:t>17(1)</w:t>
            </w:r>
          </w:p>
        </w:tc>
        <w:tc>
          <w:tcPr>
            <w:tcW w:w="14920" w:type="dxa"/>
            <w:noWrap/>
            <w:hideMark/>
          </w:tcPr>
          <w:p w14:paraId="41A604FE"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recreational vehicle on highway where/when prohibited </w:t>
            </w:r>
          </w:p>
        </w:tc>
        <w:tc>
          <w:tcPr>
            <w:tcW w:w="6220" w:type="dxa"/>
            <w:noWrap/>
            <w:hideMark/>
          </w:tcPr>
          <w:p w14:paraId="191A599F"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54A0B377" w14:textId="77777777" w:rsidTr="00373A83">
        <w:trPr>
          <w:trHeight w:val="288"/>
        </w:trPr>
        <w:tc>
          <w:tcPr>
            <w:tcW w:w="1360" w:type="dxa"/>
            <w:noWrap/>
            <w:hideMark/>
          </w:tcPr>
          <w:p w14:paraId="73260933" w14:textId="77777777" w:rsidR="00373A83" w:rsidRPr="00373A83" w:rsidRDefault="00373A83" w:rsidP="00373A83">
            <w:pPr>
              <w:rPr>
                <w:rFonts w:ascii="CG Times" w:hAnsi="CG Times"/>
                <w:sz w:val="20"/>
                <w:szCs w:val="20"/>
              </w:rPr>
            </w:pPr>
            <w:r w:rsidRPr="00373A83">
              <w:rPr>
                <w:rFonts w:ascii="CG Times" w:hAnsi="CG Times"/>
                <w:sz w:val="20"/>
                <w:szCs w:val="20"/>
              </w:rPr>
              <w:t>17(2)(a)</w:t>
            </w:r>
          </w:p>
        </w:tc>
        <w:tc>
          <w:tcPr>
            <w:tcW w:w="14920" w:type="dxa"/>
            <w:noWrap/>
            <w:hideMark/>
          </w:tcPr>
          <w:p w14:paraId="153BEE01"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recreational vehicle on highway for more </w:t>
            </w:r>
            <w:proofErr w:type="spellStart"/>
            <w:proofErr w:type="gramStart"/>
            <w:r w:rsidRPr="00373A83">
              <w:rPr>
                <w:rFonts w:ascii="CG Times" w:hAnsi="CG Times"/>
                <w:sz w:val="20"/>
                <w:szCs w:val="20"/>
              </w:rPr>
              <w:t>then</w:t>
            </w:r>
            <w:proofErr w:type="spellEnd"/>
            <w:proofErr w:type="gramEnd"/>
            <w:r w:rsidRPr="00373A83">
              <w:rPr>
                <w:rFonts w:ascii="CG Times" w:hAnsi="CG Times"/>
                <w:sz w:val="20"/>
                <w:szCs w:val="20"/>
              </w:rPr>
              <w:t xml:space="preserve"> 72 hours</w:t>
            </w:r>
          </w:p>
        </w:tc>
        <w:tc>
          <w:tcPr>
            <w:tcW w:w="6220" w:type="dxa"/>
            <w:noWrap/>
            <w:hideMark/>
          </w:tcPr>
          <w:p w14:paraId="3726553C"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465A9450" w14:textId="77777777" w:rsidTr="00373A83">
        <w:trPr>
          <w:trHeight w:val="288"/>
        </w:trPr>
        <w:tc>
          <w:tcPr>
            <w:tcW w:w="1360" w:type="dxa"/>
            <w:noWrap/>
            <w:hideMark/>
          </w:tcPr>
          <w:p w14:paraId="3411BFD0" w14:textId="77777777" w:rsidR="00373A83" w:rsidRPr="00373A83" w:rsidRDefault="00373A83" w:rsidP="00373A83">
            <w:pPr>
              <w:rPr>
                <w:rFonts w:ascii="CG Times" w:hAnsi="CG Times"/>
                <w:sz w:val="20"/>
                <w:szCs w:val="20"/>
              </w:rPr>
            </w:pPr>
            <w:r w:rsidRPr="00373A83">
              <w:rPr>
                <w:rFonts w:ascii="CG Times" w:hAnsi="CG Times"/>
                <w:sz w:val="20"/>
                <w:szCs w:val="20"/>
              </w:rPr>
              <w:t>17(2)(b)</w:t>
            </w:r>
          </w:p>
        </w:tc>
        <w:tc>
          <w:tcPr>
            <w:tcW w:w="14920" w:type="dxa"/>
            <w:noWrap/>
            <w:hideMark/>
          </w:tcPr>
          <w:p w14:paraId="27F85166" w14:textId="77777777" w:rsidR="00373A83" w:rsidRPr="00373A83" w:rsidRDefault="00373A83" w:rsidP="00373A83">
            <w:pPr>
              <w:rPr>
                <w:rFonts w:ascii="CG Times" w:hAnsi="CG Times"/>
                <w:sz w:val="20"/>
                <w:szCs w:val="20"/>
              </w:rPr>
            </w:pPr>
            <w:r w:rsidRPr="00373A83">
              <w:rPr>
                <w:rFonts w:ascii="CG Times" w:hAnsi="CG Times"/>
                <w:sz w:val="20"/>
                <w:szCs w:val="20"/>
              </w:rPr>
              <w:t>Return parked recreational vehicle within 48 hours</w:t>
            </w:r>
          </w:p>
        </w:tc>
        <w:tc>
          <w:tcPr>
            <w:tcW w:w="6220" w:type="dxa"/>
            <w:noWrap/>
            <w:hideMark/>
          </w:tcPr>
          <w:p w14:paraId="7C5790CA"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26221B4B" w14:textId="77777777" w:rsidTr="00373A83">
        <w:trPr>
          <w:trHeight w:val="288"/>
        </w:trPr>
        <w:tc>
          <w:tcPr>
            <w:tcW w:w="1360" w:type="dxa"/>
            <w:noWrap/>
            <w:hideMark/>
          </w:tcPr>
          <w:p w14:paraId="1BF88F84" w14:textId="77777777" w:rsidR="00373A83" w:rsidRPr="00373A83" w:rsidRDefault="00373A83" w:rsidP="00373A83">
            <w:pPr>
              <w:rPr>
                <w:rFonts w:ascii="CG Times" w:hAnsi="CG Times"/>
                <w:sz w:val="20"/>
                <w:szCs w:val="20"/>
              </w:rPr>
            </w:pPr>
            <w:r w:rsidRPr="00373A83">
              <w:rPr>
                <w:rFonts w:ascii="CG Times" w:hAnsi="CG Times"/>
                <w:sz w:val="20"/>
                <w:szCs w:val="20"/>
              </w:rPr>
              <w:t>17(3)</w:t>
            </w:r>
          </w:p>
        </w:tc>
        <w:tc>
          <w:tcPr>
            <w:tcW w:w="14920" w:type="dxa"/>
            <w:noWrap/>
            <w:hideMark/>
          </w:tcPr>
          <w:p w14:paraId="29A67540" w14:textId="77777777" w:rsidR="00373A83" w:rsidRPr="00373A83" w:rsidRDefault="00373A83" w:rsidP="00373A83">
            <w:pPr>
              <w:rPr>
                <w:rFonts w:ascii="CG Times" w:hAnsi="CG Times"/>
                <w:sz w:val="20"/>
                <w:szCs w:val="20"/>
              </w:rPr>
            </w:pPr>
            <w:r w:rsidRPr="00373A83">
              <w:rPr>
                <w:rFonts w:ascii="CG Times" w:hAnsi="CG Times"/>
                <w:sz w:val="20"/>
                <w:szCs w:val="20"/>
              </w:rPr>
              <w:t>Occupy recreational vehicle on highway</w:t>
            </w:r>
          </w:p>
        </w:tc>
        <w:tc>
          <w:tcPr>
            <w:tcW w:w="6220" w:type="dxa"/>
            <w:noWrap/>
            <w:hideMark/>
          </w:tcPr>
          <w:p w14:paraId="71ECD7DD"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3E537F0B" w14:textId="77777777" w:rsidTr="00373A83">
        <w:trPr>
          <w:trHeight w:val="288"/>
        </w:trPr>
        <w:tc>
          <w:tcPr>
            <w:tcW w:w="1360" w:type="dxa"/>
            <w:noWrap/>
            <w:hideMark/>
          </w:tcPr>
          <w:p w14:paraId="057DD634" w14:textId="77777777" w:rsidR="00373A83" w:rsidRPr="00373A83" w:rsidRDefault="00373A83" w:rsidP="00373A83">
            <w:pPr>
              <w:rPr>
                <w:rFonts w:ascii="CG Times" w:hAnsi="CG Times"/>
                <w:sz w:val="20"/>
                <w:szCs w:val="20"/>
              </w:rPr>
            </w:pPr>
            <w:r w:rsidRPr="00373A83">
              <w:rPr>
                <w:rFonts w:ascii="CG Times" w:hAnsi="CG Times"/>
                <w:sz w:val="20"/>
                <w:szCs w:val="20"/>
              </w:rPr>
              <w:t>18</w:t>
            </w:r>
          </w:p>
        </w:tc>
        <w:tc>
          <w:tcPr>
            <w:tcW w:w="14920" w:type="dxa"/>
            <w:noWrap/>
            <w:hideMark/>
          </w:tcPr>
          <w:p w14:paraId="478F4715" w14:textId="77777777" w:rsidR="00373A83" w:rsidRPr="00373A83" w:rsidRDefault="00373A83" w:rsidP="00373A83">
            <w:pPr>
              <w:rPr>
                <w:rFonts w:ascii="CG Times" w:hAnsi="CG Times"/>
                <w:sz w:val="20"/>
                <w:szCs w:val="20"/>
              </w:rPr>
            </w:pPr>
            <w:r w:rsidRPr="00373A83">
              <w:rPr>
                <w:rFonts w:ascii="CG Times" w:hAnsi="CG Times"/>
                <w:sz w:val="20"/>
                <w:szCs w:val="20"/>
              </w:rPr>
              <w:t>Park vehicle on highway to load water without permit</w:t>
            </w:r>
          </w:p>
        </w:tc>
        <w:tc>
          <w:tcPr>
            <w:tcW w:w="6220" w:type="dxa"/>
            <w:noWrap/>
            <w:hideMark/>
          </w:tcPr>
          <w:p w14:paraId="5EA6C153"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0F49A397" w14:textId="77777777" w:rsidTr="00373A83">
        <w:trPr>
          <w:trHeight w:val="288"/>
        </w:trPr>
        <w:tc>
          <w:tcPr>
            <w:tcW w:w="1360" w:type="dxa"/>
            <w:noWrap/>
            <w:hideMark/>
          </w:tcPr>
          <w:p w14:paraId="243DA66F" w14:textId="77777777" w:rsidR="00373A83" w:rsidRPr="00373A83" w:rsidRDefault="00373A83" w:rsidP="00373A83">
            <w:pPr>
              <w:rPr>
                <w:rFonts w:ascii="CG Times" w:hAnsi="CG Times"/>
                <w:sz w:val="20"/>
                <w:szCs w:val="20"/>
              </w:rPr>
            </w:pPr>
            <w:r w:rsidRPr="00373A83">
              <w:rPr>
                <w:rFonts w:ascii="CG Times" w:hAnsi="CG Times"/>
                <w:sz w:val="20"/>
                <w:szCs w:val="20"/>
              </w:rPr>
              <w:t>19</w:t>
            </w:r>
          </w:p>
        </w:tc>
        <w:tc>
          <w:tcPr>
            <w:tcW w:w="14920" w:type="dxa"/>
            <w:noWrap/>
            <w:hideMark/>
          </w:tcPr>
          <w:p w14:paraId="6C26B734" w14:textId="77777777" w:rsidR="00373A83" w:rsidRPr="00373A83" w:rsidRDefault="00373A83" w:rsidP="00373A83">
            <w:pPr>
              <w:rPr>
                <w:rFonts w:ascii="CG Times" w:hAnsi="CG Times"/>
                <w:sz w:val="20"/>
                <w:szCs w:val="20"/>
              </w:rPr>
            </w:pPr>
            <w:r w:rsidRPr="00373A83">
              <w:rPr>
                <w:rFonts w:ascii="CG Times" w:hAnsi="CG Times"/>
                <w:sz w:val="20"/>
                <w:szCs w:val="20"/>
              </w:rPr>
              <w:t>Park vehicle on playground/recreation area/park/campground</w:t>
            </w:r>
          </w:p>
        </w:tc>
        <w:tc>
          <w:tcPr>
            <w:tcW w:w="6220" w:type="dxa"/>
            <w:noWrap/>
            <w:hideMark/>
          </w:tcPr>
          <w:p w14:paraId="244F3FA7"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22CFD6A4" w14:textId="77777777" w:rsidTr="00373A83">
        <w:trPr>
          <w:trHeight w:val="288"/>
        </w:trPr>
        <w:tc>
          <w:tcPr>
            <w:tcW w:w="1360" w:type="dxa"/>
            <w:noWrap/>
            <w:hideMark/>
          </w:tcPr>
          <w:p w14:paraId="17159AFE" w14:textId="77777777" w:rsidR="00373A83" w:rsidRPr="00373A83" w:rsidRDefault="00373A83" w:rsidP="00373A83">
            <w:pPr>
              <w:rPr>
                <w:rFonts w:ascii="CG Times" w:hAnsi="CG Times"/>
                <w:sz w:val="20"/>
                <w:szCs w:val="20"/>
              </w:rPr>
            </w:pPr>
            <w:r w:rsidRPr="00373A83">
              <w:rPr>
                <w:rFonts w:ascii="CG Times" w:hAnsi="CG Times"/>
                <w:sz w:val="20"/>
                <w:szCs w:val="20"/>
              </w:rPr>
              <w:t>20(1)</w:t>
            </w:r>
          </w:p>
        </w:tc>
        <w:tc>
          <w:tcPr>
            <w:tcW w:w="14920" w:type="dxa"/>
            <w:noWrap/>
            <w:hideMark/>
          </w:tcPr>
          <w:p w14:paraId="32E7D28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vehicle on private property without authorization </w:t>
            </w:r>
          </w:p>
        </w:tc>
        <w:tc>
          <w:tcPr>
            <w:tcW w:w="6220" w:type="dxa"/>
            <w:noWrap/>
            <w:hideMark/>
          </w:tcPr>
          <w:p w14:paraId="028426C4"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3270FFD1" w14:textId="77777777" w:rsidTr="00373A83">
        <w:trPr>
          <w:trHeight w:val="288"/>
        </w:trPr>
        <w:tc>
          <w:tcPr>
            <w:tcW w:w="1360" w:type="dxa"/>
            <w:noWrap/>
            <w:hideMark/>
          </w:tcPr>
          <w:p w14:paraId="1A6A1638" w14:textId="77777777" w:rsidR="00373A83" w:rsidRPr="00373A83" w:rsidRDefault="00373A83" w:rsidP="00373A83">
            <w:pPr>
              <w:rPr>
                <w:rFonts w:ascii="CG Times" w:hAnsi="CG Times"/>
                <w:sz w:val="20"/>
                <w:szCs w:val="20"/>
              </w:rPr>
            </w:pPr>
            <w:r w:rsidRPr="00373A83">
              <w:rPr>
                <w:rFonts w:ascii="CG Times" w:hAnsi="CG Times"/>
                <w:sz w:val="20"/>
                <w:szCs w:val="20"/>
              </w:rPr>
              <w:t>21</w:t>
            </w:r>
          </w:p>
        </w:tc>
        <w:tc>
          <w:tcPr>
            <w:tcW w:w="14920" w:type="dxa"/>
            <w:noWrap/>
            <w:hideMark/>
          </w:tcPr>
          <w:p w14:paraId="72E31524"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Park </w:t>
            </w:r>
            <w:proofErr w:type="gramStart"/>
            <w:r w:rsidRPr="00373A83">
              <w:rPr>
                <w:rFonts w:ascii="CG Times" w:hAnsi="CG Times"/>
                <w:sz w:val="20"/>
                <w:szCs w:val="20"/>
              </w:rPr>
              <w:t>vehicle</w:t>
            </w:r>
            <w:proofErr w:type="gramEnd"/>
            <w:r w:rsidRPr="00373A83">
              <w:rPr>
                <w:rFonts w:ascii="CG Times" w:hAnsi="CG Times"/>
                <w:sz w:val="20"/>
                <w:szCs w:val="20"/>
              </w:rPr>
              <w:t xml:space="preserve"> on private property restricted by owner</w:t>
            </w:r>
          </w:p>
        </w:tc>
        <w:tc>
          <w:tcPr>
            <w:tcW w:w="6220" w:type="dxa"/>
            <w:noWrap/>
            <w:hideMark/>
          </w:tcPr>
          <w:p w14:paraId="0CAF0C21"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46BADFBB" w14:textId="77777777" w:rsidTr="00373A83">
        <w:trPr>
          <w:trHeight w:val="288"/>
        </w:trPr>
        <w:tc>
          <w:tcPr>
            <w:tcW w:w="1360" w:type="dxa"/>
            <w:noWrap/>
            <w:hideMark/>
          </w:tcPr>
          <w:p w14:paraId="3412C6C0" w14:textId="77777777" w:rsidR="00373A83" w:rsidRPr="00373A83" w:rsidRDefault="00373A83" w:rsidP="00373A83">
            <w:pPr>
              <w:rPr>
                <w:rFonts w:ascii="CG Times" w:hAnsi="CG Times"/>
                <w:sz w:val="20"/>
                <w:szCs w:val="20"/>
              </w:rPr>
            </w:pPr>
            <w:r w:rsidRPr="00373A83">
              <w:rPr>
                <w:rFonts w:ascii="CG Times" w:hAnsi="CG Times"/>
                <w:sz w:val="20"/>
                <w:szCs w:val="20"/>
              </w:rPr>
              <w:t>22</w:t>
            </w:r>
          </w:p>
        </w:tc>
        <w:tc>
          <w:tcPr>
            <w:tcW w:w="14920" w:type="dxa"/>
            <w:noWrap/>
            <w:hideMark/>
          </w:tcPr>
          <w:p w14:paraId="4F5F74B6"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Abandon</w:t>
            </w:r>
            <w:proofErr w:type="gramEnd"/>
            <w:r w:rsidRPr="00373A83">
              <w:rPr>
                <w:rFonts w:ascii="CG Times" w:hAnsi="CG Times"/>
                <w:sz w:val="20"/>
                <w:szCs w:val="20"/>
              </w:rPr>
              <w:t xml:space="preserve"> vehicle on highway</w:t>
            </w:r>
          </w:p>
        </w:tc>
        <w:tc>
          <w:tcPr>
            <w:tcW w:w="6220" w:type="dxa"/>
            <w:noWrap/>
            <w:hideMark/>
          </w:tcPr>
          <w:p w14:paraId="1C0D5677"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53BC58DC" w14:textId="77777777" w:rsidTr="00373A83">
        <w:trPr>
          <w:trHeight w:val="288"/>
        </w:trPr>
        <w:tc>
          <w:tcPr>
            <w:tcW w:w="1360" w:type="dxa"/>
            <w:noWrap/>
            <w:hideMark/>
          </w:tcPr>
          <w:p w14:paraId="0A25F43C" w14:textId="77777777" w:rsidR="00373A83" w:rsidRPr="00373A83" w:rsidRDefault="00373A83" w:rsidP="00373A83">
            <w:pPr>
              <w:rPr>
                <w:rFonts w:ascii="CG Times" w:hAnsi="CG Times"/>
                <w:sz w:val="20"/>
                <w:szCs w:val="20"/>
              </w:rPr>
            </w:pPr>
            <w:r w:rsidRPr="00373A83">
              <w:rPr>
                <w:rFonts w:ascii="CG Times" w:hAnsi="CG Times"/>
                <w:sz w:val="20"/>
                <w:szCs w:val="20"/>
              </w:rPr>
              <w:t>23</w:t>
            </w:r>
          </w:p>
        </w:tc>
        <w:tc>
          <w:tcPr>
            <w:tcW w:w="14920" w:type="dxa"/>
            <w:noWrap/>
            <w:hideMark/>
          </w:tcPr>
          <w:p w14:paraId="6D175977" w14:textId="77777777" w:rsidR="00373A83" w:rsidRPr="00373A83" w:rsidRDefault="00373A83" w:rsidP="00373A83">
            <w:pPr>
              <w:rPr>
                <w:rFonts w:ascii="CG Times" w:hAnsi="CG Times"/>
                <w:sz w:val="20"/>
                <w:szCs w:val="20"/>
              </w:rPr>
            </w:pPr>
            <w:r w:rsidRPr="00373A83">
              <w:rPr>
                <w:rFonts w:ascii="CG Times" w:hAnsi="CG Times"/>
                <w:sz w:val="20"/>
                <w:szCs w:val="20"/>
              </w:rPr>
              <w:t>Park in maintenance/</w:t>
            </w:r>
            <w:proofErr w:type="spellStart"/>
            <w:r w:rsidRPr="00373A83">
              <w:rPr>
                <w:rFonts w:ascii="CG Times" w:hAnsi="CG Times"/>
                <w:sz w:val="20"/>
                <w:szCs w:val="20"/>
              </w:rPr>
              <w:t>contstruction</w:t>
            </w:r>
            <w:proofErr w:type="spellEnd"/>
            <w:r w:rsidRPr="00373A83">
              <w:rPr>
                <w:rFonts w:ascii="CG Times" w:hAnsi="CG Times"/>
                <w:sz w:val="20"/>
                <w:szCs w:val="20"/>
              </w:rPr>
              <w:t xml:space="preserve"> zone</w:t>
            </w:r>
          </w:p>
        </w:tc>
        <w:tc>
          <w:tcPr>
            <w:tcW w:w="6220" w:type="dxa"/>
            <w:noWrap/>
            <w:hideMark/>
          </w:tcPr>
          <w:p w14:paraId="33D028DC"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578FD357" w14:textId="77777777" w:rsidTr="00373A83">
        <w:trPr>
          <w:trHeight w:val="288"/>
        </w:trPr>
        <w:tc>
          <w:tcPr>
            <w:tcW w:w="1360" w:type="dxa"/>
            <w:noWrap/>
            <w:hideMark/>
          </w:tcPr>
          <w:p w14:paraId="7BA9E10F" w14:textId="77777777" w:rsidR="00373A83" w:rsidRPr="00373A83" w:rsidRDefault="00373A83" w:rsidP="00373A83">
            <w:pPr>
              <w:rPr>
                <w:rFonts w:ascii="CG Times" w:hAnsi="CG Times"/>
                <w:sz w:val="20"/>
                <w:szCs w:val="20"/>
              </w:rPr>
            </w:pPr>
            <w:r w:rsidRPr="00373A83">
              <w:rPr>
                <w:rFonts w:ascii="CG Times" w:hAnsi="CG Times"/>
                <w:sz w:val="20"/>
                <w:szCs w:val="20"/>
              </w:rPr>
              <w:t>24</w:t>
            </w:r>
          </w:p>
        </w:tc>
        <w:tc>
          <w:tcPr>
            <w:tcW w:w="14920" w:type="dxa"/>
            <w:noWrap/>
            <w:hideMark/>
          </w:tcPr>
          <w:p w14:paraId="3F2C074B" w14:textId="77777777" w:rsidR="00373A83" w:rsidRPr="00373A83" w:rsidRDefault="00373A83" w:rsidP="00373A83">
            <w:pPr>
              <w:rPr>
                <w:rFonts w:ascii="CG Times" w:hAnsi="CG Times"/>
                <w:sz w:val="20"/>
                <w:szCs w:val="20"/>
              </w:rPr>
            </w:pPr>
            <w:r w:rsidRPr="00373A83">
              <w:rPr>
                <w:rFonts w:ascii="CG Times" w:hAnsi="CG Times"/>
                <w:sz w:val="20"/>
                <w:szCs w:val="20"/>
              </w:rPr>
              <w:t>Park detached trailer on highway</w:t>
            </w:r>
          </w:p>
        </w:tc>
        <w:tc>
          <w:tcPr>
            <w:tcW w:w="6220" w:type="dxa"/>
            <w:noWrap/>
            <w:hideMark/>
          </w:tcPr>
          <w:p w14:paraId="1720920E"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79123D64" w14:textId="77777777" w:rsidTr="00373A83">
        <w:trPr>
          <w:trHeight w:val="288"/>
        </w:trPr>
        <w:tc>
          <w:tcPr>
            <w:tcW w:w="1360" w:type="dxa"/>
            <w:noWrap/>
            <w:hideMark/>
          </w:tcPr>
          <w:p w14:paraId="43AB898C" w14:textId="77777777" w:rsidR="00373A83" w:rsidRPr="00373A83" w:rsidRDefault="00373A83" w:rsidP="00373A83">
            <w:pPr>
              <w:rPr>
                <w:rFonts w:ascii="CG Times" w:hAnsi="CG Times"/>
                <w:sz w:val="20"/>
                <w:szCs w:val="20"/>
              </w:rPr>
            </w:pPr>
            <w:r w:rsidRPr="00373A83">
              <w:rPr>
                <w:rFonts w:ascii="CG Times" w:hAnsi="CG Times"/>
                <w:sz w:val="20"/>
                <w:szCs w:val="20"/>
              </w:rPr>
              <w:t>25</w:t>
            </w:r>
          </w:p>
        </w:tc>
        <w:tc>
          <w:tcPr>
            <w:tcW w:w="14920" w:type="dxa"/>
            <w:noWrap/>
            <w:hideMark/>
          </w:tcPr>
          <w:p w14:paraId="26C88AA4"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Leave vehicle on jack on highway unattended </w:t>
            </w:r>
          </w:p>
        </w:tc>
        <w:tc>
          <w:tcPr>
            <w:tcW w:w="6220" w:type="dxa"/>
            <w:noWrap/>
            <w:hideMark/>
          </w:tcPr>
          <w:p w14:paraId="767B73B1"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3B460592" w14:textId="77777777" w:rsidTr="00373A83">
        <w:trPr>
          <w:trHeight w:val="288"/>
        </w:trPr>
        <w:tc>
          <w:tcPr>
            <w:tcW w:w="1360" w:type="dxa"/>
            <w:noWrap/>
            <w:hideMark/>
          </w:tcPr>
          <w:p w14:paraId="4BCA1B57" w14:textId="77777777" w:rsidR="00373A83" w:rsidRPr="00373A83" w:rsidRDefault="00373A83" w:rsidP="00373A83">
            <w:pPr>
              <w:rPr>
                <w:rFonts w:ascii="CG Times" w:hAnsi="CG Times"/>
                <w:sz w:val="20"/>
                <w:szCs w:val="20"/>
              </w:rPr>
            </w:pPr>
            <w:r w:rsidRPr="00373A83">
              <w:rPr>
                <w:rFonts w:ascii="CG Times" w:hAnsi="CG Times"/>
                <w:sz w:val="20"/>
                <w:szCs w:val="20"/>
              </w:rPr>
              <w:t>26</w:t>
            </w:r>
          </w:p>
        </w:tc>
        <w:tc>
          <w:tcPr>
            <w:tcW w:w="14920" w:type="dxa"/>
            <w:noWrap/>
            <w:hideMark/>
          </w:tcPr>
          <w:p w14:paraId="2387B5BE" w14:textId="77777777" w:rsidR="00373A83" w:rsidRPr="00373A83" w:rsidRDefault="00373A83" w:rsidP="00373A83">
            <w:pPr>
              <w:rPr>
                <w:rFonts w:ascii="CG Times" w:hAnsi="CG Times"/>
                <w:sz w:val="20"/>
                <w:szCs w:val="20"/>
              </w:rPr>
            </w:pPr>
            <w:r w:rsidRPr="00373A83">
              <w:rPr>
                <w:rFonts w:ascii="CG Times" w:hAnsi="CG Times"/>
                <w:sz w:val="20"/>
                <w:szCs w:val="20"/>
              </w:rPr>
              <w:t>Garage/service station park/permit parked vehicle on highway</w:t>
            </w:r>
          </w:p>
        </w:tc>
        <w:tc>
          <w:tcPr>
            <w:tcW w:w="6220" w:type="dxa"/>
            <w:noWrap/>
            <w:hideMark/>
          </w:tcPr>
          <w:p w14:paraId="28540B66"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9DB1C2D" w14:textId="77777777" w:rsidTr="00373A83">
        <w:trPr>
          <w:trHeight w:val="288"/>
        </w:trPr>
        <w:tc>
          <w:tcPr>
            <w:tcW w:w="1360" w:type="dxa"/>
            <w:noWrap/>
            <w:hideMark/>
          </w:tcPr>
          <w:p w14:paraId="085090C1" w14:textId="77777777" w:rsidR="00373A83" w:rsidRPr="00373A83" w:rsidRDefault="00373A83" w:rsidP="00373A83">
            <w:pPr>
              <w:rPr>
                <w:rFonts w:ascii="CG Times" w:hAnsi="CG Times"/>
                <w:sz w:val="20"/>
                <w:szCs w:val="20"/>
              </w:rPr>
            </w:pPr>
            <w:r w:rsidRPr="00373A83">
              <w:rPr>
                <w:rFonts w:ascii="CG Times" w:hAnsi="CG Times"/>
                <w:sz w:val="20"/>
                <w:szCs w:val="20"/>
              </w:rPr>
              <w:t>27</w:t>
            </w:r>
          </w:p>
        </w:tc>
        <w:tc>
          <w:tcPr>
            <w:tcW w:w="14920" w:type="dxa"/>
            <w:noWrap/>
            <w:hideMark/>
          </w:tcPr>
          <w:p w14:paraId="15CDE002" w14:textId="77777777" w:rsidR="00373A83" w:rsidRPr="00373A83" w:rsidRDefault="00373A83" w:rsidP="00373A83">
            <w:pPr>
              <w:rPr>
                <w:rFonts w:ascii="CG Times" w:hAnsi="CG Times"/>
                <w:sz w:val="20"/>
                <w:szCs w:val="20"/>
              </w:rPr>
            </w:pPr>
            <w:r w:rsidRPr="00373A83">
              <w:rPr>
                <w:rFonts w:ascii="CG Times" w:hAnsi="CG Times"/>
                <w:sz w:val="20"/>
                <w:szCs w:val="20"/>
              </w:rPr>
              <w:t>Place/cause/permit material on highway</w:t>
            </w:r>
          </w:p>
        </w:tc>
        <w:tc>
          <w:tcPr>
            <w:tcW w:w="6220" w:type="dxa"/>
            <w:noWrap/>
            <w:hideMark/>
          </w:tcPr>
          <w:p w14:paraId="1617606E"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6C30FDDD" w14:textId="77777777" w:rsidTr="00373A83">
        <w:trPr>
          <w:trHeight w:val="288"/>
        </w:trPr>
        <w:tc>
          <w:tcPr>
            <w:tcW w:w="1360" w:type="dxa"/>
            <w:noWrap/>
            <w:hideMark/>
          </w:tcPr>
          <w:p w14:paraId="05D4B761" w14:textId="77777777" w:rsidR="00373A83" w:rsidRPr="00373A83" w:rsidRDefault="00373A83" w:rsidP="00373A83">
            <w:pPr>
              <w:rPr>
                <w:rFonts w:ascii="CG Times" w:hAnsi="CG Times"/>
                <w:sz w:val="20"/>
                <w:szCs w:val="20"/>
              </w:rPr>
            </w:pPr>
            <w:r w:rsidRPr="00373A83">
              <w:rPr>
                <w:rFonts w:ascii="CG Times" w:hAnsi="CG Times"/>
                <w:sz w:val="20"/>
                <w:szCs w:val="20"/>
              </w:rPr>
              <w:t>28(1)</w:t>
            </w:r>
          </w:p>
        </w:tc>
        <w:tc>
          <w:tcPr>
            <w:tcW w:w="14920" w:type="dxa"/>
            <w:noWrap/>
            <w:hideMark/>
          </w:tcPr>
          <w:p w14:paraId="4C8BAD39" w14:textId="77777777" w:rsidR="00373A83" w:rsidRPr="00373A83" w:rsidRDefault="00373A83" w:rsidP="00373A83">
            <w:pPr>
              <w:rPr>
                <w:rFonts w:ascii="CG Times" w:hAnsi="CG Times"/>
                <w:sz w:val="20"/>
                <w:szCs w:val="20"/>
              </w:rPr>
            </w:pPr>
            <w:r w:rsidRPr="00373A83">
              <w:rPr>
                <w:rFonts w:ascii="CG Times" w:hAnsi="CG Times"/>
                <w:sz w:val="20"/>
                <w:szCs w:val="20"/>
              </w:rPr>
              <w:t>Cause/permit irrigation of sidewalk/roadway</w:t>
            </w:r>
          </w:p>
        </w:tc>
        <w:tc>
          <w:tcPr>
            <w:tcW w:w="6220" w:type="dxa"/>
            <w:noWrap/>
            <w:hideMark/>
          </w:tcPr>
          <w:p w14:paraId="25814B43" w14:textId="77777777" w:rsidR="00373A83" w:rsidRPr="00373A83" w:rsidRDefault="00373A83" w:rsidP="00373A83">
            <w:pPr>
              <w:rPr>
                <w:rFonts w:ascii="CG Times" w:hAnsi="CG Times"/>
                <w:sz w:val="20"/>
                <w:szCs w:val="20"/>
              </w:rPr>
            </w:pPr>
            <w:r w:rsidRPr="00373A83">
              <w:rPr>
                <w:rFonts w:ascii="CG Times" w:hAnsi="CG Times"/>
                <w:sz w:val="20"/>
                <w:szCs w:val="20"/>
              </w:rPr>
              <w:t>By Law 05/2024 - 1st offence $500 2nd offence $1000</w:t>
            </w:r>
          </w:p>
        </w:tc>
      </w:tr>
      <w:tr w:rsidR="00373A83" w:rsidRPr="00373A83" w14:paraId="2176937F" w14:textId="77777777" w:rsidTr="00373A83">
        <w:trPr>
          <w:trHeight w:val="288"/>
        </w:trPr>
        <w:tc>
          <w:tcPr>
            <w:tcW w:w="1360" w:type="dxa"/>
            <w:noWrap/>
            <w:hideMark/>
          </w:tcPr>
          <w:p w14:paraId="2E87EDCA" w14:textId="77777777" w:rsidR="00373A83" w:rsidRPr="00373A83" w:rsidRDefault="00373A83" w:rsidP="00373A83">
            <w:pPr>
              <w:rPr>
                <w:rFonts w:ascii="CG Times" w:hAnsi="CG Times"/>
                <w:sz w:val="20"/>
                <w:szCs w:val="20"/>
              </w:rPr>
            </w:pPr>
            <w:r w:rsidRPr="00373A83">
              <w:rPr>
                <w:rFonts w:ascii="CG Times" w:hAnsi="CG Times"/>
                <w:sz w:val="20"/>
                <w:szCs w:val="20"/>
              </w:rPr>
              <w:t>28(2)</w:t>
            </w:r>
          </w:p>
        </w:tc>
        <w:tc>
          <w:tcPr>
            <w:tcW w:w="14920" w:type="dxa"/>
            <w:noWrap/>
            <w:hideMark/>
          </w:tcPr>
          <w:p w14:paraId="2FBA2471" w14:textId="77777777" w:rsidR="00373A83" w:rsidRPr="00373A83" w:rsidRDefault="00373A83" w:rsidP="00373A83">
            <w:pPr>
              <w:rPr>
                <w:rFonts w:ascii="CG Times" w:hAnsi="CG Times"/>
                <w:sz w:val="20"/>
                <w:szCs w:val="20"/>
              </w:rPr>
            </w:pPr>
            <w:r w:rsidRPr="00373A83">
              <w:rPr>
                <w:rFonts w:ascii="CG Times" w:hAnsi="CG Times"/>
                <w:sz w:val="20"/>
                <w:szCs w:val="20"/>
              </w:rPr>
              <w:t>Cause/permit water to be drained/diverted on to highway</w:t>
            </w:r>
          </w:p>
        </w:tc>
        <w:tc>
          <w:tcPr>
            <w:tcW w:w="6220" w:type="dxa"/>
            <w:noWrap/>
            <w:hideMark/>
          </w:tcPr>
          <w:p w14:paraId="1314D686" w14:textId="77777777" w:rsidR="00373A83" w:rsidRPr="00373A83" w:rsidRDefault="00373A83" w:rsidP="00373A83">
            <w:pPr>
              <w:rPr>
                <w:rFonts w:ascii="CG Times" w:hAnsi="CG Times"/>
                <w:sz w:val="20"/>
                <w:szCs w:val="20"/>
              </w:rPr>
            </w:pPr>
            <w:r w:rsidRPr="00373A83">
              <w:rPr>
                <w:rFonts w:ascii="CG Times" w:hAnsi="CG Times"/>
                <w:sz w:val="20"/>
                <w:szCs w:val="20"/>
              </w:rPr>
              <w:t>By Law 05/2024 - 1st offence $500 2nd offence $1000</w:t>
            </w:r>
          </w:p>
        </w:tc>
      </w:tr>
      <w:tr w:rsidR="00373A83" w:rsidRPr="00373A83" w14:paraId="56E7AD09" w14:textId="77777777" w:rsidTr="00373A83">
        <w:trPr>
          <w:trHeight w:val="288"/>
        </w:trPr>
        <w:tc>
          <w:tcPr>
            <w:tcW w:w="1360" w:type="dxa"/>
            <w:noWrap/>
            <w:hideMark/>
          </w:tcPr>
          <w:p w14:paraId="5D05272E" w14:textId="77777777" w:rsidR="00373A83" w:rsidRPr="00373A83" w:rsidRDefault="00373A83" w:rsidP="00373A83">
            <w:pPr>
              <w:rPr>
                <w:rFonts w:ascii="CG Times" w:hAnsi="CG Times"/>
                <w:sz w:val="20"/>
                <w:szCs w:val="20"/>
              </w:rPr>
            </w:pPr>
            <w:r w:rsidRPr="00373A83">
              <w:rPr>
                <w:rFonts w:ascii="CG Times" w:hAnsi="CG Times"/>
                <w:sz w:val="20"/>
                <w:szCs w:val="20"/>
              </w:rPr>
              <w:t>28(3)</w:t>
            </w:r>
          </w:p>
        </w:tc>
        <w:tc>
          <w:tcPr>
            <w:tcW w:w="14920" w:type="dxa"/>
            <w:noWrap/>
            <w:hideMark/>
          </w:tcPr>
          <w:p w14:paraId="29BD0AD2" w14:textId="77777777" w:rsidR="00373A83" w:rsidRPr="00373A83" w:rsidRDefault="00373A83" w:rsidP="00373A83">
            <w:pPr>
              <w:rPr>
                <w:rFonts w:ascii="CG Times" w:hAnsi="CG Times"/>
                <w:sz w:val="20"/>
                <w:szCs w:val="20"/>
              </w:rPr>
            </w:pPr>
            <w:r w:rsidRPr="00373A83">
              <w:rPr>
                <w:rFonts w:ascii="CG Times" w:hAnsi="CG Times"/>
                <w:sz w:val="20"/>
                <w:szCs w:val="20"/>
              </w:rPr>
              <w:t>Interfere with drainage of highway</w:t>
            </w:r>
          </w:p>
        </w:tc>
        <w:tc>
          <w:tcPr>
            <w:tcW w:w="6220" w:type="dxa"/>
            <w:noWrap/>
            <w:hideMark/>
          </w:tcPr>
          <w:p w14:paraId="5454DE79" w14:textId="77777777" w:rsidR="00373A83" w:rsidRPr="00373A83" w:rsidRDefault="00373A83" w:rsidP="00373A83">
            <w:pPr>
              <w:rPr>
                <w:rFonts w:ascii="CG Times" w:hAnsi="CG Times"/>
                <w:sz w:val="20"/>
                <w:szCs w:val="20"/>
              </w:rPr>
            </w:pPr>
            <w:r w:rsidRPr="00373A83">
              <w:rPr>
                <w:rFonts w:ascii="CG Times" w:hAnsi="CG Times"/>
                <w:sz w:val="20"/>
                <w:szCs w:val="20"/>
              </w:rPr>
              <w:t>By Law 05/2024 - 1st offence $500 2nd offence $1000</w:t>
            </w:r>
          </w:p>
        </w:tc>
      </w:tr>
      <w:tr w:rsidR="00373A83" w:rsidRPr="00373A83" w14:paraId="6746AB98" w14:textId="77777777" w:rsidTr="00373A83">
        <w:trPr>
          <w:trHeight w:val="288"/>
        </w:trPr>
        <w:tc>
          <w:tcPr>
            <w:tcW w:w="1360" w:type="dxa"/>
            <w:noWrap/>
            <w:hideMark/>
          </w:tcPr>
          <w:p w14:paraId="10E60D63" w14:textId="77777777" w:rsidR="00373A83" w:rsidRPr="00373A83" w:rsidRDefault="00373A83" w:rsidP="00373A83">
            <w:pPr>
              <w:rPr>
                <w:rFonts w:ascii="CG Times" w:hAnsi="CG Times"/>
                <w:sz w:val="20"/>
                <w:szCs w:val="20"/>
              </w:rPr>
            </w:pPr>
            <w:r w:rsidRPr="00373A83">
              <w:rPr>
                <w:rFonts w:ascii="CG Times" w:hAnsi="CG Times"/>
                <w:sz w:val="20"/>
                <w:szCs w:val="20"/>
              </w:rPr>
              <w:t>29(1)</w:t>
            </w:r>
          </w:p>
        </w:tc>
        <w:tc>
          <w:tcPr>
            <w:tcW w:w="14920" w:type="dxa"/>
            <w:noWrap/>
            <w:hideMark/>
          </w:tcPr>
          <w:p w14:paraId="649C3DA5" w14:textId="77777777" w:rsidR="00373A83" w:rsidRPr="00373A83" w:rsidRDefault="00373A83" w:rsidP="00373A83">
            <w:pPr>
              <w:rPr>
                <w:rFonts w:ascii="CG Times" w:hAnsi="CG Times"/>
                <w:sz w:val="20"/>
                <w:szCs w:val="20"/>
              </w:rPr>
            </w:pPr>
            <w:r w:rsidRPr="00373A83">
              <w:rPr>
                <w:rFonts w:ascii="CG Times" w:hAnsi="CG Times"/>
                <w:sz w:val="20"/>
                <w:szCs w:val="20"/>
              </w:rPr>
              <w:t>Place/cause/permit sign/notice/object on highway/public land without authority/permit</w:t>
            </w:r>
          </w:p>
        </w:tc>
        <w:tc>
          <w:tcPr>
            <w:tcW w:w="6220" w:type="dxa"/>
            <w:noWrap/>
            <w:hideMark/>
          </w:tcPr>
          <w:p w14:paraId="58F5C300"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40964B65" w14:textId="77777777" w:rsidTr="00373A83">
        <w:trPr>
          <w:trHeight w:val="288"/>
        </w:trPr>
        <w:tc>
          <w:tcPr>
            <w:tcW w:w="1360" w:type="dxa"/>
            <w:noWrap/>
            <w:hideMark/>
          </w:tcPr>
          <w:p w14:paraId="1D31C2D5" w14:textId="77777777" w:rsidR="00373A83" w:rsidRPr="00373A83" w:rsidRDefault="00373A83" w:rsidP="00373A83">
            <w:pPr>
              <w:rPr>
                <w:rFonts w:ascii="CG Times" w:hAnsi="CG Times"/>
                <w:sz w:val="20"/>
                <w:szCs w:val="20"/>
              </w:rPr>
            </w:pPr>
            <w:r w:rsidRPr="00373A83">
              <w:rPr>
                <w:rFonts w:ascii="CG Times" w:hAnsi="CG Times"/>
                <w:sz w:val="20"/>
                <w:szCs w:val="20"/>
              </w:rPr>
              <w:t>30</w:t>
            </w:r>
          </w:p>
        </w:tc>
        <w:tc>
          <w:tcPr>
            <w:tcW w:w="14920" w:type="dxa"/>
            <w:noWrap/>
            <w:hideMark/>
          </w:tcPr>
          <w:p w14:paraId="190C2C57" w14:textId="77777777" w:rsidR="00373A83" w:rsidRPr="00373A83" w:rsidRDefault="00373A83" w:rsidP="00373A83">
            <w:pPr>
              <w:rPr>
                <w:rFonts w:ascii="CG Times" w:hAnsi="CG Times"/>
                <w:sz w:val="20"/>
                <w:szCs w:val="20"/>
              </w:rPr>
            </w:pPr>
            <w:r w:rsidRPr="00373A83">
              <w:rPr>
                <w:rFonts w:ascii="CG Times" w:hAnsi="CG Times"/>
                <w:sz w:val="20"/>
                <w:szCs w:val="20"/>
              </w:rPr>
              <w:t>Place/cause/permit electrical cord across sidewalk/boulevard/driveway</w:t>
            </w:r>
          </w:p>
        </w:tc>
        <w:tc>
          <w:tcPr>
            <w:tcW w:w="6220" w:type="dxa"/>
            <w:noWrap/>
            <w:hideMark/>
          </w:tcPr>
          <w:p w14:paraId="030DB99C"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1F7E8A3A" w14:textId="77777777" w:rsidTr="00373A83">
        <w:trPr>
          <w:trHeight w:val="288"/>
        </w:trPr>
        <w:tc>
          <w:tcPr>
            <w:tcW w:w="1360" w:type="dxa"/>
            <w:noWrap/>
            <w:hideMark/>
          </w:tcPr>
          <w:p w14:paraId="60D74499" w14:textId="77777777" w:rsidR="00373A83" w:rsidRPr="00373A83" w:rsidRDefault="00373A83" w:rsidP="00373A83">
            <w:pPr>
              <w:rPr>
                <w:rFonts w:ascii="CG Times" w:hAnsi="CG Times"/>
                <w:sz w:val="20"/>
                <w:szCs w:val="20"/>
              </w:rPr>
            </w:pPr>
            <w:r w:rsidRPr="00373A83">
              <w:rPr>
                <w:rFonts w:ascii="CG Times" w:hAnsi="CG Times"/>
                <w:sz w:val="20"/>
                <w:szCs w:val="20"/>
              </w:rPr>
              <w:t>31(1)</w:t>
            </w:r>
          </w:p>
        </w:tc>
        <w:tc>
          <w:tcPr>
            <w:tcW w:w="14920" w:type="dxa"/>
            <w:noWrap/>
            <w:hideMark/>
          </w:tcPr>
          <w:p w14:paraId="3D6F896F" w14:textId="77777777" w:rsidR="00373A83" w:rsidRPr="00373A83" w:rsidRDefault="00373A83" w:rsidP="00373A83">
            <w:pPr>
              <w:rPr>
                <w:rFonts w:ascii="CG Times" w:hAnsi="CG Times"/>
                <w:sz w:val="20"/>
                <w:szCs w:val="20"/>
              </w:rPr>
            </w:pPr>
            <w:r w:rsidRPr="00373A83">
              <w:rPr>
                <w:rFonts w:ascii="CG Times" w:hAnsi="CG Times"/>
                <w:sz w:val="20"/>
                <w:szCs w:val="20"/>
              </w:rPr>
              <w:t>Place/cause/permit material on sidewalk/roadway</w:t>
            </w:r>
          </w:p>
        </w:tc>
        <w:tc>
          <w:tcPr>
            <w:tcW w:w="6220" w:type="dxa"/>
            <w:noWrap/>
            <w:hideMark/>
          </w:tcPr>
          <w:p w14:paraId="7AF837B8"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574232AD" w14:textId="77777777" w:rsidTr="00373A83">
        <w:trPr>
          <w:trHeight w:val="288"/>
        </w:trPr>
        <w:tc>
          <w:tcPr>
            <w:tcW w:w="1360" w:type="dxa"/>
            <w:noWrap/>
            <w:hideMark/>
          </w:tcPr>
          <w:p w14:paraId="54899AA0" w14:textId="77777777" w:rsidR="00373A83" w:rsidRPr="00373A83" w:rsidRDefault="00373A83" w:rsidP="00373A83">
            <w:pPr>
              <w:rPr>
                <w:rFonts w:ascii="CG Times" w:hAnsi="CG Times"/>
                <w:sz w:val="20"/>
                <w:szCs w:val="20"/>
              </w:rPr>
            </w:pPr>
            <w:r w:rsidRPr="00373A83">
              <w:rPr>
                <w:rFonts w:ascii="CG Times" w:hAnsi="CG Times"/>
                <w:sz w:val="20"/>
                <w:szCs w:val="20"/>
              </w:rPr>
              <w:t>32(1)</w:t>
            </w:r>
          </w:p>
        </w:tc>
        <w:tc>
          <w:tcPr>
            <w:tcW w:w="14920" w:type="dxa"/>
            <w:noWrap/>
            <w:hideMark/>
          </w:tcPr>
          <w:p w14:paraId="3DFDD7DF"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Leave snow/ice/debris on sidewalk for more </w:t>
            </w:r>
            <w:proofErr w:type="spellStart"/>
            <w:proofErr w:type="gramStart"/>
            <w:r w:rsidRPr="00373A83">
              <w:rPr>
                <w:rFonts w:ascii="CG Times" w:hAnsi="CG Times"/>
                <w:sz w:val="20"/>
                <w:szCs w:val="20"/>
              </w:rPr>
              <w:t>then</w:t>
            </w:r>
            <w:proofErr w:type="spellEnd"/>
            <w:proofErr w:type="gramEnd"/>
            <w:r w:rsidRPr="00373A83">
              <w:rPr>
                <w:rFonts w:ascii="CG Times" w:hAnsi="CG Times"/>
                <w:sz w:val="20"/>
                <w:szCs w:val="20"/>
              </w:rPr>
              <w:t xml:space="preserve"> 48 hours</w:t>
            </w:r>
          </w:p>
        </w:tc>
        <w:tc>
          <w:tcPr>
            <w:tcW w:w="6220" w:type="dxa"/>
            <w:noWrap/>
            <w:hideMark/>
          </w:tcPr>
          <w:p w14:paraId="4E4F677E"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00267249" w14:textId="77777777" w:rsidTr="00373A83">
        <w:trPr>
          <w:trHeight w:val="288"/>
        </w:trPr>
        <w:tc>
          <w:tcPr>
            <w:tcW w:w="1360" w:type="dxa"/>
            <w:noWrap/>
            <w:hideMark/>
          </w:tcPr>
          <w:p w14:paraId="219EF1E3" w14:textId="77777777" w:rsidR="00373A83" w:rsidRPr="00373A83" w:rsidRDefault="00373A83" w:rsidP="00373A83">
            <w:pPr>
              <w:rPr>
                <w:rFonts w:ascii="CG Times" w:hAnsi="CG Times"/>
                <w:sz w:val="20"/>
                <w:szCs w:val="20"/>
              </w:rPr>
            </w:pPr>
            <w:r w:rsidRPr="00373A83">
              <w:rPr>
                <w:rFonts w:ascii="CG Times" w:hAnsi="CG Times"/>
                <w:sz w:val="20"/>
                <w:szCs w:val="20"/>
              </w:rPr>
              <w:t>33</w:t>
            </w:r>
          </w:p>
        </w:tc>
        <w:tc>
          <w:tcPr>
            <w:tcW w:w="14920" w:type="dxa"/>
            <w:noWrap/>
            <w:hideMark/>
          </w:tcPr>
          <w:p w14:paraId="69B25F8A" w14:textId="77777777" w:rsidR="00373A83" w:rsidRPr="00373A83" w:rsidRDefault="00373A83" w:rsidP="00373A83">
            <w:pPr>
              <w:rPr>
                <w:rFonts w:ascii="CG Times" w:hAnsi="CG Times"/>
                <w:sz w:val="20"/>
                <w:szCs w:val="20"/>
              </w:rPr>
            </w:pPr>
            <w:r w:rsidRPr="00373A83">
              <w:rPr>
                <w:rFonts w:ascii="CG Times" w:hAnsi="CG Times"/>
                <w:sz w:val="20"/>
                <w:szCs w:val="20"/>
              </w:rPr>
              <w:t>Fail to maintain boulevard</w:t>
            </w:r>
          </w:p>
        </w:tc>
        <w:tc>
          <w:tcPr>
            <w:tcW w:w="6220" w:type="dxa"/>
            <w:noWrap/>
            <w:hideMark/>
          </w:tcPr>
          <w:p w14:paraId="7B08154F"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6362F1C8" w14:textId="77777777" w:rsidTr="00373A83">
        <w:trPr>
          <w:trHeight w:val="288"/>
        </w:trPr>
        <w:tc>
          <w:tcPr>
            <w:tcW w:w="1360" w:type="dxa"/>
            <w:noWrap/>
            <w:hideMark/>
          </w:tcPr>
          <w:p w14:paraId="5DFB144A" w14:textId="77777777" w:rsidR="00373A83" w:rsidRPr="00373A83" w:rsidRDefault="00373A83" w:rsidP="00373A83">
            <w:pPr>
              <w:rPr>
                <w:rFonts w:ascii="CG Times" w:hAnsi="CG Times"/>
                <w:sz w:val="20"/>
                <w:szCs w:val="20"/>
              </w:rPr>
            </w:pPr>
            <w:r w:rsidRPr="00373A83">
              <w:rPr>
                <w:rFonts w:ascii="CG Times" w:hAnsi="CG Times"/>
                <w:sz w:val="20"/>
                <w:szCs w:val="20"/>
              </w:rPr>
              <w:t>34(1)</w:t>
            </w:r>
          </w:p>
        </w:tc>
        <w:tc>
          <w:tcPr>
            <w:tcW w:w="14920" w:type="dxa"/>
            <w:noWrap/>
            <w:hideMark/>
          </w:tcPr>
          <w:p w14:paraId="04463673" w14:textId="77777777" w:rsidR="00373A83" w:rsidRPr="00373A83" w:rsidRDefault="00373A83" w:rsidP="00373A83">
            <w:pPr>
              <w:rPr>
                <w:rFonts w:ascii="CG Times" w:hAnsi="CG Times"/>
                <w:sz w:val="20"/>
                <w:szCs w:val="20"/>
              </w:rPr>
            </w:pPr>
            <w:r w:rsidRPr="00373A83">
              <w:rPr>
                <w:rFonts w:ascii="CG Times" w:hAnsi="CG Times"/>
                <w:sz w:val="20"/>
                <w:szCs w:val="20"/>
              </w:rPr>
              <w:t>Fail to maintain adjacent alley/road allowance</w:t>
            </w:r>
          </w:p>
        </w:tc>
        <w:tc>
          <w:tcPr>
            <w:tcW w:w="6220" w:type="dxa"/>
            <w:noWrap/>
            <w:hideMark/>
          </w:tcPr>
          <w:p w14:paraId="14A39A4B"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4D30EFE7" w14:textId="77777777" w:rsidTr="00373A83">
        <w:trPr>
          <w:trHeight w:val="288"/>
        </w:trPr>
        <w:tc>
          <w:tcPr>
            <w:tcW w:w="1360" w:type="dxa"/>
            <w:noWrap/>
            <w:hideMark/>
          </w:tcPr>
          <w:p w14:paraId="65E26AE2" w14:textId="77777777" w:rsidR="00373A83" w:rsidRPr="00373A83" w:rsidRDefault="00373A83" w:rsidP="00373A83">
            <w:pPr>
              <w:rPr>
                <w:rFonts w:ascii="CG Times" w:hAnsi="CG Times"/>
                <w:sz w:val="20"/>
                <w:szCs w:val="20"/>
              </w:rPr>
            </w:pPr>
            <w:r w:rsidRPr="00373A83">
              <w:rPr>
                <w:rFonts w:ascii="CG Times" w:hAnsi="CG Times"/>
                <w:sz w:val="20"/>
                <w:szCs w:val="20"/>
              </w:rPr>
              <w:t>35(1)</w:t>
            </w:r>
          </w:p>
        </w:tc>
        <w:tc>
          <w:tcPr>
            <w:tcW w:w="14920" w:type="dxa"/>
            <w:noWrap/>
            <w:hideMark/>
          </w:tcPr>
          <w:p w14:paraId="3A2B4927"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Pass beyond designated emergency services boundary </w:t>
            </w:r>
          </w:p>
        </w:tc>
        <w:tc>
          <w:tcPr>
            <w:tcW w:w="6220" w:type="dxa"/>
            <w:noWrap/>
            <w:hideMark/>
          </w:tcPr>
          <w:p w14:paraId="29A229F9"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38C8E023" w14:textId="77777777" w:rsidTr="00373A83">
        <w:trPr>
          <w:trHeight w:val="288"/>
        </w:trPr>
        <w:tc>
          <w:tcPr>
            <w:tcW w:w="1360" w:type="dxa"/>
            <w:noWrap/>
            <w:hideMark/>
          </w:tcPr>
          <w:p w14:paraId="69703E77" w14:textId="77777777" w:rsidR="00373A83" w:rsidRPr="00373A83" w:rsidRDefault="00373A83" w:rsidP="00373A83">
            <w:pPr>
              <w:rPr>
                <w:rFonts w:ascii="CG Times" w:hAnsi="CG Times"/>
                <w:sz w:val="20"/>
                <w:szCs w:val="20"/>
              </w:rPr>
            </w:pPr>
            <w:r w:rsidRPr="00373A83">
              <w:rPr>
                <w:rFonts w:ascii="CG Times" w:hAnsi="CG Times"/>
                <w:sz w:val="20"/>
                <w:szCs w:val="20"/>
              </w:rPr>
              <w:t>35(2)</w:t>
            </w:r>
          </w:p>
        </w:tc>
        <w:tc>
          <w:tcPr>
            <w:tcW w:w="14920" w:type="dxa"/>
            <w:noWrap/>
            <w:hideMark/>
          </w:tcPr>
          <w:p w14:paraId="12195B5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Drive vehicle over firehose </w:t>
            </w:r>
          </w:p>
        </w:tc>
        <w:tc>
          <w:tcPr>
            <w:tcW w:w="6220" w:type="dxa"/>
            <w:noWrap/>
            <w:hideMark/>
          </w:tcPr>
          <w:p w14:paraId="71D2A31F" w14:textId="77777777" w:rsidR="00373A83" w:rsidRPr="00373A83" w:rsidRDefault="00373A83" w:rsidP="00373A83">
            <w:pPr>
              <w:rPr>
                <w:rFonts w:ascii="CG Times" w:hAnsi="CG Times"/>
                <w:sz w:val="20"/>
                <w:szCs w:val="20"/>
              </w:rPr>
            </w:pPr>
            <w:r w:rsidRPr="00373A83">
              <w:rPr>
                <w:rFonts w:ascii="CG Times" w:hAnsi="CG Times"/>
                <w:sz w:val="20"/>
                <w:szCs w:val="20"/>
              </w:rPr>
              <w:t>$1,000</w:t>
            </w:r>
          </w:p>
        </w:tc>
      </w:tr>
      <w:tr w:rsidR="00373A83" w:rsidRPr="00373A83" w14:paraId="042D65EF" w14:textId="77777777" w:rsidTr="00373A83">
        <w:trPr>
          <w:trHeight w:val="288"/>
        </w:trPr>
        <w:tc>
          <w:tcPr>
            <w:tcW w:w="1360" w:type="dxa"/>
            <w:noWrap/>
            <w:hideMark/>
          </w:tcPr>
          <w:p w14:paraId="0D4B6C92" w14:textId="77777777" w:rsidR="00373A83" w:rsidRPr="00373A83" w:rsidRDefault="00373A83" w:rsidP="00373A83">
            <w:pPr>
              <w:rPr>
                <w:rFonts w:ascii="CG Times" w:hAnsi="CG Times"/>
                <w:sz w:val="20"/>
                <w:szCs w:val="20"/>
              </w:rPr>
            </w:pPr>
            <w:r w:rsidRPr="00373A83">
              <w:rPr>
                <w:rFonts w:ascii="CG Times" w:hAnsi="CG Times"/>
                <w:sz w:val="20"/>
                <w:szCs w:val="20"/>
              </w:rPr>
              <w:t>36</w:t>
            </w:r>
          </w:p>
        </w:tc>
        <w:tc>
          <w:tcPr>
            <w:tcW w:w="14920" w:type="dxa"/>
            <w:noWrap/>
            <w:hideMark/>
          </w:tcPr>
          <w:p w14:paraId="2190C5F4" w14:textId="77777777" w:rsidR="00373A83" w:rsidRPr="00373A83" w:rsidRDefault="00373A83" w:rsidP="00373A83">
            <w:pPr>
              <w:rPr>
                <w:rFonts w:ascii="CG Times" w:hAnsi="CG Times"/>
                <w:sz w:val="20"/>
                <w:szCs w:val="20"/>
              </w:rPr>
            </w:pPr>
            <w:r w:rsidRPr="00373A83">
              <w:rPr>
                <w:rFonts w:ascii="CG Times" w:hAnsi="CG Times"/>
                <w:sz w:val="20"/>
                <w:szCs w:val="20"/>
              </w:rPr>
              <w:t>Place/cause/permit goods/merchandise on highway causing obstruction</w:t>
            </w:r>
          </w:p>
        </w:tc>
        <w:tc>
          <w:tcPr>
            <w:tcW w:w="6220" w:type="dxa"/>
            <w:noWrap/>
            <w:hideMark/>
          </w:tcPr>
          <w:p w14:paraId="4A06DBDC"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5688CF5B" w14:textId="77777777" w:rsidTr="00373A83">
        <w:trPr>
          <w:trHeight w:val="288"/>
        </w:trPr>
        <w:tc>
          <w:tcPr>
            <w:tcW w:w="1360" w:type="dxa"/>
            <w:noWrap/>
            <w:hideMark/>
          </w:tcPr>
          <w:p w14:paraId="5CAC4196" w14:textId="77777777" w:rsidR="00373A83" w:rsidRPr="00373A83" w:rsidRDefault="00373A83" w:rsidP="00373A83">
            <w:pPr>
              <w:rPr>
                <w:rFonts w:ascii="CG Times" w:hAnsi="CG Times"/>
                <w:sz w:val="20"/>
                <w:szCs w:val="20"/>
              </w:rPr>
            </w:pPr>
            <w:r w:rsidRPr="00373A83">
              <w:rPr>
                <w:rFonts w:ascii="CG Times" w:hAnsi="CG Times"/>
                <w:sz w:val="20"/>
                <w:szCs w:val="20"/>
              </w:rPr>
              <w:t>37(1)</w:t>
            </w:r>
          </w:p>
        </w:tc>
        <w:tc>
          <w:tcPr>
            <w:tcW w:w="14920" w:type="dxa"/>
            <w:noWrap/>
            <w:hideMark/>
          </w:tcPr>
          <w:p w14:paraId="575D076F"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Pedestrian</w:t>
            </w:r>
            <w:proofErr w:type="gramEnd"/>
            <w:r w:rsidRPr="00373A83">
              <w:rPr>
                <w:rFonts w:ascii="CG Times" w:hAnsi="CG Times"/>
                <w:sz w:val="20"/>
                <w:szCs w:val="20"/>
              </w:rPr>
              <w:t xml:space="preserve"> obstruct entrance to building </w:t>
            </w:r>
          </w:p>
        </w:tc>
        <w:tc>
          <w:tcPr>
            <w:tcW w:w="6220" w:type="dxa"/>
            <w:noWrap/>
            <w:hideMark/>
          </w:tcPr>
          <w:p w14:paraId="26F31567" w14:textId="77777777" w:rsidR="00373A83" w:rsidRPr="00373A83" w:rsidRDefault="00373A83" w:rsidP="00373A83">
            <w:pPr>
              <w:rPr>
                <w:rFonts w:ascii="CG Times" w:hAnsi="CG Times"/>
                <w:sz w:val="20"/>
                <w:szCs w:val="20"/>
              </w:rPr>
            </w:pPr>
            <w:r w:rsidRPr="00373A83">
              <w:rPr>
                <w:rFonts w:ascii="CG Times" w:hAnsi="CG Times"/>
                <w:sz w:val="20"/>
                <w:szCs w:val="20"/>
              </w:rPr>
              <w:t>$50</w:t>
            </w:r>
          </w:p>
        </w:tc>
      </w:tr>
      <w:tr w:rsidR="00373A83" w:rsidRPr="00373A83" w14:paraId="2A0E171D" w14:textId="77777777" w:rsidTr="00373A83">
        <w:trPr>
          <w:trHeight w:val="288"/>
        </w:trPr>
        <w:tc>
          <w:tcPr>
            <w:tcW w:w="1360" w:type="dxa"/>
            <w:noWrap/>
            <w:hideMark/>
          </w:tcPr>
          <w:p w14:paraId="5987C613" w14:textId="77777777" w:rsidR="00373A83" w:rsidRPr="00373A83" w:rsidRDefault="00373A83" w:rsidP="00373A83">
            <w:pPr>
              <w:rPr>
                <w:rFonts w:ascii="CG Times" w:hAnsi="CG Times"/>
                <w:sz w:val="20"/>
                <w:szCs w:val="20"/>
              </w:rPr>
            </w:pPr>
            <w:r w:rsidRPr="00373A83">
              <w:rPr>
                <w:rFonts w:ascii="CG Times" w:hAnsi="CG Times"/>
                <w:sz w:val="20"/>
                <w:szCs w:val="20"/>
              </w:rPr>
              <w:t>37(2)</w:t>
            </w:r>
          </w:p>
        </w:tc>
        <w:tc>
          <w:tcPr>
            <w:tcW w:w="14920" w:type="dxa"/>
            <w:noWrap/>
            <w:hideMark/>
          </w:tcPr>
          <w:p w14:paraId="48C6B5F2"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Pedestrian</w:t>
            </w:r>
            <w:proofErr w:type="gramEnd"/>
            <w:r w:rsidRPr="00373A83">
              <w:rPr>
                <w:rFonts w:ascii="CG Times" w:hAnsi="CG Times"/>
                <w:sz w:val="20"/>
                <w:szCs w:val="20"/>
              </w:rPr>
              <w:t xml:space="preserve"> obstruct pedestrian/vehicle on highway</w:t>
            </w:r>
          </w:p>
        </w:tc>
        <w:tc>
          <w:tcPr>
            <w:tcW w:w="6220" w:type="dxa"/>
            <w:noWrap/>
            <w:hideMark/>
          </w:tcPr>
          <w:p w14:paraId="0A3EE61A"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247F4641" w14:textId="77777777" w:rsidTr="00373A83">
        <w:trPr>
          <w:trHeight w:val="288"/>
        </w:trPr>
        <w:tc>
          <w:tcPr>
            <w:tcW w:w="1360" w:type="dxa"/>
            <w:noWrap/>
            <w:hideMark/>
          </w:tcPr>
          <w:p w14:paraId="799978B1" w14:textId="77777777" w:rsidR="00373A83" w:rsidRPr="00373A83" w:rsidRDefault="00373A83" w:rsidP="00373A83">
            <w:pPr>
              <w:rPr>
                <w:rFonts w:ascii="CG Times" w:hAnsi="CG Times"/>
                <w:sz w:val="20"/>
                <w:szCs w:val="20"/>
              </w:rPr>
            </w:pPr>
            <w:r w:rsidRPr="00373A83">
              <w:rPr>
                <w:rFonts w:ascii="CG Times" w:hAnsi="CG Times"/>
                <w:sz w:val="20"/>
                <w:szCs w:val="20"/>
              </w:rPr>
              <w:t>37(3)</w:t>
            </w:r>
          </w:p>
        </w:tc>
        <w:tc>
          <w:tcPr>
            <w:tcW w:w="14920" w:type="dxa"/>
            <w:noWrap/>
            <w:hideMark/>
          </w:tcPr>
          <w:p w14:paraId="0FB8113E"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Pedestrian</w:t>
            </w:r>
            <w:proofErr w:type="gramEnd"/>
            <w:r w:rsidRPr="00373A83">
              <w:rPr>
                <w:rFonts w:ascii="CG Times" w:hAnsi="CG Times"/>
                <w:sz w:val="20"/>
                <w:szCs w:val="20"/>
              </w:rPr>
              <w:t xml:space="preserve"> fail to comply with direction of Peace Officer</w:t>
            </w:r>
          </w:p>
        </w:tc>
        <w:tc>
          <w:tcPr>
            <w:tcW w:w="6220" w:type="dxa"/>
            <w:noWrap/>
            <w:hideMark/>
          </w:tcPr>
          <w:p w14:paraId="237A4394"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6A0F7D51" w14:textId="77777777" w:rsidTr="00373A83">
        <w:trPr>
          <w:trHeight w:val="288"/>
        </w:trPr>
        <w:tc>
          <w:tcPr>
            <w:tcW w:w="1360" w:type="dxa"/>
            <w:noWrap/>
            <w:hideMark/>
          </w:tcPr>
          <w:p w14:paraId="41B6FC03" w14:textId="77777777" w:rsidR="00373A83" w:rsidRPr="00373A83" w:rsidRDefault="00373A83" w:rsidP="00373A83">
            <w:pPr>
              <w:rPr>
                <w:rFonts w:ascii="CG Times" w:hAnsi="CG Times"/>
                <w:sz w:val="20"/>
                <w:szCs w:val="20"/>
              </w:rPr>
            </w:pPr>
            <w:r w:rsidRPr="00373A83">
              <w:rPr>
                <w:rFonts w:ascii="CG Times" w:hAnsi="CG Times"/>
                <w:sz w:val="20"/>
                <w:szCs w:val="20"/>
              </w:rPr>
              <w:t>38</w:t>
            </w:r>
          </w:p>
        </w:tc>
        <w:tc>
          <w:tcPr>
            <w:tcW w:w="14920" w:type="dxa"/>
            <w:noWrap/>
            <w:hideMark/>
          </w:tcPr>
          <w:p w14:paraId="23EED51C" w14:textId="77777777" w:rsidR="00373A83" w:rsidRPr="00373A83" w:rsidRDefault="00373A83" w:rsidP="00373A83">
            <w:pPr>
              <w:rPr>
                <w:rFonts w:ascii="CG Times" w:hAnsi="CG Times"/>
                <w:sz w:val="20"/>
                <w:szCs w:val="20"/>
              </w:rPr>
            </w:pPr>
            <w:r w:rsidRPr="00373A83">
              <w:rPr>
                <w:rFonts w:ascii="CG Times" w:hAnsi="CG Times"/>
                <w:sz w:val="20"/>
                <w:szCs w:val="20"/>
              </w:rPr>
              <w:t>Damage/deface/remove/alter/destroy highway</w:t>
            </w:r>
          </w:p>
        </w:tc>
        <w:tc>
          <w:tcPr>
            <w:tcW w:w="6220" w:type="dxa"/>
            <w:noWrap/>
            <w:hideMark/>
          </w:tcPr>
          <w:p w14:paraId="1C725ABB" w14:textId="77777777" w:rsidR="00373A83" w:rsidRPr="00373A83" w:rsidRDefault="00373A83" w:rsidP="00373A83">
            <w:pPr>
              <w:rPr>
                <w:rFonts w:ascii="CG Times" w:hAnsi="CG Times"/>
                <w:sz w:val="20"/>
                <w:szCs w:val="20"/>
              </w:rPr>
            </w:pPr>
            <w:r w:rsidRPr="00373A83">
              <w:rPr>
                <w:rFonts w:ascii="CG Times" w:hAnsi="CG Times"/>
                <w:sz w:val="20"/>
                <w:szCs w:val="20"/>
              </w:rPr>
              <w:t>$5,000</w:t>
            </w:r>
          </w:p>
        </w:tc>
      </w:tr>
      <w:tr w:rsidR="00373A83" w:rsidRPr="00373A83" w14:paraId="14EB4F9D" w14:textId="77777777" w:rsidTr="00373A83">
        <w:trPr>
          <w:trHeight w:val="288"/>
        </w:trPr>
        <w:tc>
          <w:tcPr>
            <w:tcW w:w="1360" w:type="dxa"/>
            <w:noWrap/>
            <w:hideMark/>
          </w:tcPr>
          <w:p w14:paraId="6F476DE8" w14:textId="77777777" w:rsidR="00373A83" w:rsidRPr="00373A83" w:rsidRDefault="00373A83" w:rsidP="00373A83">
            <w:pPr>
              <w:rPr>
                <w:rFonts w:ascii="CG Times" w:hAnsi="CG Times"/>
                <w:sz w:val="20"/>
                <w:szCs w:val="20"/>
              </w:rPr>
            </w:pPr>
            <w:r w:rsidRPr="00373A83">
              <w:rPr>
                <w:rFonts w:ascii="CG Times" w:hAnsi="CG Times"/>
                <w:sz w:val="20"/>
                <w:szCs w:val="20"/>
              </w:rPr>
              <w:t>39</w:t>
            </w:r>
          </w:p>
        </w:tc>
        <w:tc>
          <w:tcPr>
            <w:tcW w:w="14920" w:type="dxa"/>
            <w:noWrap/>
            <w:hideMark/>
          </w:tcPr>
          <w:p w14:paraId="22504330"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Climb upon/interfere with street furniture </w:t>
            </w:r>
          </w:p>
        </w:tc>
        <w:tc>
          <w:tcPr>
            <w:tcW w:w="6220" w:type="dxa"/>
            <w:noWrap/>
            <w:hideMark/>
          </w:tcPr>
          <w:p w14:paraId="7C2E3D1C"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7832139E" w14:textId="77777777" w:rsidTr="00373A83">
        <w:trPr>
          <w:trHeight w:val="288"/>
        </w:trPr>
        <w:tc>
          <w:tcPr>
            <w:tcW w:w="1360" w:type="dxa"/>
            <w:noWrap/>
            <w:hideMark/>
          </w:tcPr>
          <w:p w14:paraId="2259F801" w14:textId="77777777" w:rsidR="00373A83" w:rsidRPr="00373A83" w:rsidRDefault="00373A83" w:rsidP="00373A83">
            <w:pPr>
              <w:rPr>
                <w:rFonts w:ascii="CG Times" w:hAnsi="CG Times"/>
                <w:sz w:val="20"/>
                <w:szCs w:val="20"/>
              </w:rPr>
            </w:pPr>
            <w:r w:rsidRPr="00373A83">
              <w:rPr>
                <w:rFonts w:ascii="CG Times" w:hAnsi="CG Times"/>
                <w:sz w:val="20"/>
                <w:szCs w:val="20"/>
              </w:rPr>
              <w:t>40</w:t>
            </w:r>
          </w:p>
        </w:tc>
        <w:tc>
          <w:tcPr>
            <w:tcW w:w="14920" w:type="dxa"/>
            <w:noWrap/>
            <w:hideMark/>
          </w:tcPr>
          <w:p w14:paraId="708BFA27"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Climb upon/interfere with traffic control device </w:t>
            </w:r>
          </w:p>
        </w:tc>
        <w:tc>
          <w:tcPr>
            <w:tcW w:w="6220" w:type="dxa"/>
            <w:noWrap/>
            <w:hideMark/>
          </w:tcPr>
          <w:p w14:paraId="4508A86C"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3B4F7EE8" w14:textId="77777777" w:rsidTr="00373A83">
        <w:trPr>
          <w:trHeight w:val="288"/>
        </w:trPr>
        <w:tc>
          <w:tcPr>
            <w:tcW w:w="1360" w:type="dxa"/>
            <w:noWrap/>
            <w:hideMark/>
          </w:tcPr>
          <w:p w14:paraId="3427932E" w14:textId="77777777" w:rsidR="00373A83" w:rsidRPr="00373A83" w:rsidRDefault="00373A83" w:rsidP="00373A83">
            <w:pPr>
              <w:rPr>
                <w:rFonts w:ascii="CG Times" w:hAnsi="CG Times"/>
                <w:sz w:val="20"/>
                <w:szCs w:val="20"/>
              </w:rPr>
            </w:pPr>
            <w:r w:rsidRPr="00373A83">
              <w:rPr>
                <w:rFonts w:ascii="CG Times" w:hAnsi="CG Times"/>
                <w:sz w:val="20"/>
                <w:szCs w:val="20"/>
              </w:rPr>
              <w:t>41(a)</w:t>
            </w:r>
          </w:p>
        </w:tc>
        <w:tc>
          <w:tcPr>
            <w:tcW w:w="14920" w:type="dxa"/>
            <w:noWrap/>
            <w:hideMark/>
          </w:tcPr>
          <w:p w14:paraId="6D460C12"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Object </w:t>
            </w:r>
            <w:proofErr w:type="gramStart"/>
            <w:r w:rsidRPr="00373A83">
              <w:rPr>
                <w:rFonts w:ascii="CG Times" w:hAnsi="CG Times"/>
                <w:sz w:val="20"/>
                <w:szCs w:val="20"/>
              </w:rPr>
              <w:t>cause</w:t>
            </w:r>
            <w:proofErr w:type="gramEnd"/>
            <w:r w:rsidRPr="00373A83">
              <w:rPr>
                <w:rFonts w:ascii="CG Times" w:hAnsi="CG Times"/>
                <w:sz w:val="20"/>
                <w:szCs w:val="20"/>
              </w:rPr>
              <w:t xml:space="preserve"> drifting/accumulation of snow on highway</w:t>
            </w:r>
          </w:p>
        </w:tc>
        <w:tc>
          <w:tcPr>
            <w:tcW w:w="6220" w:type="dxa"/>
            <w:noWrap/>
            <w:hideMark/>
          </w:tcPr>
          <w:p w14:paraId="334A0FDE"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4A259D1C" w14:textId="77777777" w:rsidTr="00373A83">
        <w:trPr>
          <w:trHeight w:val="288"/>
        </w:trPr>
        <w:tc>
          <w:tcPr>
            <w:tcW w:w="1360" w:type="dxa"/>
            <w:noWrap/>
            <w:hideMark/>
          </w:tcPr>
          <w:p w14:paraId="73C45A27" w14:textId="77777777" w:rsidR="00373A83" w:rsidRPr="00373A83" w:rsidRDefault="00373A83" w:rsidP="00373A83">
            <w:pPr>
              <w:rPr>
                <w:rFonts w:ascii="CG Times" w:hAnsi="CG Times"/>
                <w:sz w:val="20"/>
                <w:szCs w:val="20"/>
              </w:rPr>
            </w:pPr>
            <w:r w:rsidRPr="00373A83">
              <w:rPr>
                <w:rFonts w:ascii="CG Times" w:hAnsi="CG Times"/>
                <w:sz w:val="20"/>
                <w:szCs w:val="20"/>
              </w:rPr>
              <w:t>41(b)</w:t>
            </w:r>
          </w:p>
        </w:tc>
        <w:tc>
          <w:tcPr>
            <w:tcW w:w="14920" w:type="dxa"/>
            <w:noWrap/>
            <w:hideMark/>
          </w:tcPr>
          <w:p w14:paraId="4EC37C22" w14:textId="77777777" w:rsidR="00373A83" w:rsidRPr="00373A83" w:rsidRDefault="00373A83" w:rsidP="00373A83">
            <w:pPr>
              <w:rPr>
                <w:rFonts w:ascii="CG Times" w:hAnsi="CG Times"/>
                <w:sz w:val="20"/>
                <w:szCs w:val="20"/>
              </w:rPr>
            </w:pPr>
            <w:r w:rsidRPr="00373A83">
              <w:rPr>
                <w:rFonts w:ascii="CG Times" w:hAnsi="CG Times"/>
                <w:sz w:val="20"/>
                <w:szCs w:val="20"/>
              </w:rPr>
              <w:t>Object damage highway</w:t>
            </w:r>
          </w:p>
        </w:tc>
        <w:tc>
          <w:tcPr>
            <w:tcW w:w="6220" w:type="dxa"/>
            <w:noWrap/>
            <w:hideMark/>
          </w:tcPr>
          <w:p w14:paraId="3C7E08D5" w14:textId="77777777" w:rsidR="00373A83" w:rsidRPr="00373A83" w:rsidRDefault="00373A83" w:rsidP="00373A83">
            <w:pPr>
              <w:rPr>
                <w:rFonts w:ascii="CG Times" w:hAnsi="CG Times"/>
                <w:sz w:val="20"/>
                <w:szCs w:val="20"/>
              </w:rPr>
            </w:pPr>
            <w:r w:rsidRPr="00373A83">
              <w:rPr>
                <w:rFonts w:ascii="CG Times" w:hAnsi="CG Times"/>
                <w:sz w:val="20"/>
                <w:szCs w:val="20"/>
              </w:rPr>
              <w:t>$2,000</w:t>
            </w:r>
          </w:p>
        </w:tc>
      </w:tr>
      <w:tr w:rsidR="00373A83" w:rsidRPr="00373A83" w14:paraId="43B36115" w14:textId="77777777" w:rsidTr="00373A83">
        <w:trPr>
          <w:trHeight w:val="288"/>
        </w:trPr>
        <w:tc>
          <w:tcPr>
            <w:tcW w:w="1360" w:type="dxa"/>
            <w:noWrap/>
            <w:hideMark/>
          </w:tcPr>
          <w:p w14:paraId="20090AD3"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41(c) </w:t>
            </w:r>
          </w:p>
        </w:tc>
        <w:tc>
          <w:tcPr>
            <w:tcW w:w="14920" w:type="dxa"/>
            <w:noWrap/>
            <w:hideMark/>
          </w:tcPr>
          <w:p w14:paraId="15F0F75A"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Object</w:t>
            </w:r>
            <w:proofErr w:type="gramEnd"/>
            <w:r w:rsidRPr="00373A83">
              <w:rPr>
                <w:rFonts w:ascii="CG Times" w:hAnsi="CG Times"/>
                <w:sz w:val="20"/>
                <w:szCs w:val="20"/>
              </w:rPr>
              <w:t xml:space="preserve"> obstruct vision of pedestrian/driver on highway</w:t>
            </w:r>
          </w:p>
        </w:tc>
        <w:tc>
          <w:tcPr>
            <w:tcW w:w="6220" w:type="dxa"/>
            <w:noWrap/>
            <w:hideMark/>
          </w:tcPr>
          <w:p w14:paraId="584E0219"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6456F61C" w14:textId="77777777" w:rsidTr="00373A83">
        <w:trPr>
          <w:trHeight w:val="288"/>
        </w:trPr>
        <w:tc>
          <w:tcPr>
            <w:tcW w:w="1360" w:type="dxa"/>
            <w:noWrap/>
            <w:hideMark/>
          </w:tcPr>
          <w:p w14:paraId="53A040F6" w14:textId="77777777" w:rsidR="00373A83" w:rsidRPr="00373A83" w:rsidRDefault="00373A83" w:rsidP="00373A83">
            <w:pPr>
              <w:rPr>
                <w:rFonts w:ascii="CG Times" w:hAnsi="CG Times"/>
                <w:sz w:val="20"/>
                <w:szCs w:val="20"/>
              </w:rPr>
            </w:pPr>
            <w:r w:rsidRPr="00373A83">
              <w:rPr>
                <w:rFonts w:ascii="CG Times" w:hAnsi="CG Times"/>
                <w:sz w:val="20"/>
                <w:szCs w:val="20"/>
              </w:rPr>
              <w:lastRenderedPageBreak/>
              <w:t>41(d)</w:t>
            </w:r>
          </w:p>
        </w:tc>
        <w:tc>
          <w:tcPr>
            <w:tcW w:w="14920" w:type="dxa"/>
            <w:noWrap/>
            <w:hideMark/>
          </w:tcPr>
          <w:p w14:paraId="45E91182" w14:textId="77777777" w:rsidR="00373A83" w:rsidRPr="00373A83" w:rsidRDefault="00373A83" w:rsidP="00373A83">
            <w:pPr>
              <w:rPr>
                <w:rFonts w:ascii="CG Times" w:hAnsi="CG Times"/>
                <w:sz w:val="20"/>
                <w:szCs w:val="20"/>
              </w:rPr>
            </w:pPr>
            <w:proofErr w:type="gramStart"/>
            <w:r w:rsidRPr="00373A83">
              <w:rPr>
                <w:rFonts w:ascii="CG Times" w:hAnsi="CG Times"/>
                <w:sz w:val="20"/>
                <w:szCs w:val="20"/>
              </w:rPr>
              <w:t>Object</w:t>
            </w:r>
            <w:proofErr w:type="gramEnd"/>
            <w:r w:rsidRPr="00373A83">
              <w:rPr>
                <w:rFonts w:ascii="CG Times" w:hAnsi="CG Times"/>
                <w:sz w:val="20"/>
                <w:szCs w:val="20"/>
              </w:rPr>
              <w:t xml:space="preserve"> create hazard/obstruction on highway</w:t>
            </w:r>
          </w:p>
        </w:tc>
        <w:tc>
          <w:tcPr>
            <w:tcW w:w="6220" w:type="dxa"/>
            <w:noWrap/>
            <w:hideMark/>
          </w:tcPr>
          <w:p w14:paraId="19517089" w14:textId="77777777" w:rsidR="00373A83" w:rsidRPr="00373A83" w:rsidRDefault="00373A83" w:rsidP="00373A83">
            <w:pPr>
              <w:rPr>
                <w:rFonts w:ascii="CG Times" w:hAnsi="CG Times"/>
                <w:sz w:val="20"/>
                <w:szCs w:val="20"/>
              </w:rPr>
            </w:pPr>
            <w:r w:rsidRPr="00373A83">
              <w:rPr>
                <w:rFonts w:ascii="CG Times" w:hAnsi="CG Times"/>
                <w:sz w:val="20"/>
                <w:szCs w:val="20"/>
              </w:rPr>
              <w:t>$1,000</w:t>
            </w:r>
          </w:p>
        </w:tc>
      </w:tr>
      <w:tr w:rsidR="00373A83" w:rsidRPr="00373A83" w14:paraId="34707274" w14:textId="77777777" w:rsidTr="00373A83">
        <w:trPr>
          <w:trHeight w:val="288"/>
        </w:trPr>
        <w:tc>
          <w:tcPr>
            <w:tcW w:w="1360" w:type="dxa"/>
            <w:noWrap/>
            <w:hideMark/>
          </w:tcPr>
          <w:p w14:paraId="772C6ECE" w14:textId="77777777" w:rsidR="00373A83" w:rsidRPr="00373A83" w:rsidRDefault="00373A83" w:rsidP="00373A83">
            <w:pPr>
              <w:rPr>
                <w:rFonts w:ascii="CG Times" w:hAnsi="CG Times"/>
                <w:sz w:val="20"/>
                <w:szCs w:val="20"/>
              </w:rPr>
            </w:pPr>
            <w:r w:rsidRPr="00373A83">
              <w:rPr>
                <w:rFonts w:ascii="CG Times" w:hAnsi="CG Times"/>
                <w:sz w:val="20"/>
                <w:szCs w:val="20"/>
              </w:rPr>
              <w:t>42(1)</w:t>
            </w:r>
          </w:p>
        </w:tc>
        <w:tc>
          <w:tcPr>
            <w:tcW w:w="14920" w:type="dxa"/>
            <w:noWrap/>
            <w:hideMark/>
          </w:tcPr>
          <w:p w14:paraId="7EA3BE7B" w14:textId="77777777" w:rsidR="00373A83" w:rsidRPr="00373A83" w:rsidRDefault="00373A83" w:rsidP="00373A83">
            <w:pPr>
              <w:rPr>
                <w:rFonts w:ascii="CG Times" w:hAnsi="CG Times"/>
                <w:sz w:val="20"/>
                <w:szCs w:val="20"/>
              </w:rPr>
            </w:pPr>
            <w:r w:rsidRPr="00373A83">
              <w:rPr>
                <w:rFonts w:ascii="CG Times" w:hAnsi="CG Times"/>
                <w:sz w:val="20"/>
                <w:szCs w:val="20"/>
              </w:rPr>
              <w:t>Use/occupy road allowance without authorization</w:t>
            </w:r>
          </w:p>
        </w:tc>
        <w:tc>
          <w:tcPr>
            <w:tcW w:w="6220" w:type="dxa"/>
            <w:noWrap/>
            <w:hideMark/>
          </w:tcPr>
          <w:p w14:paraId="6ACF7961" w14:textId="77777777" w:rsidR="00373A83" w:rsidRPr="00373A83" w:rsidRDefault="00373A83" w:rsidP="00373A83">
            <w:pPr>
              <w:rPr>
                <w:rFonts w:ascii="CG Times" w:hAnsi="CG Times"/>
                <w:sz w:val="20"/>
                <w:szCs w:val="20"/>
              </w:rPr>
            </w:pPr>
            <w:r w:rsidRPr="00373A83">
              <w:rPr>
                <w:rFonts w:ascii="CG Times" w:hAnsi="CG Times"/>
                <w:sz w:val="20"/>
                <w:szCs w:val="20"/>
              </w:rPr>
              <w:t>$1,000</w:t>
            </w:r>
          </w:p>
        </w:tc>
      </w:tr>
      <w:tr w:rsidR="00373A83" w:rsidRPr="00373A83" w14:paraId="3070B51E" w14:textId="77777777" w:rsidTr="00373A83">
        <w:trPr>
          <w:trHeight w:val="288"/>
        </w:trPr>
        <w:tc>
          <w:tcPr>
            <w:tcW w:w="1360" w:type="dxa"/>
            <w:noWrap/>
            <w:hideMark/>
          </w:tcPr>
          <w:p w14:paraId="58E39B7D" w14:textId="77777777" w:rsidR="00373A83" w:rsidRPr="00373A83" w:rsidRDefault="00373A83" w:rsidP="00373A83">
            <w:pPr>
              <w:rPr>
                <w:rFonts w:ascii="CG Times" w:hAnsi="CG Times"/>
                <w:sz w:val="20"/>
                <w:szCs w:val="20"/>
              </w:rPr>
            </w:pPr>
            <w:r w:rsidRPr="00373A83">
              <w:rPr>
                <w:rFonts w:ascii="CG Times" w:hAnsi="CG Times"/>
                <w:sz w:val="20"/>
                <w:szCs w:val="20"/>
              </w:rPr>
              <w:t>43(5)</w:t>
            </w:r>
          </w:p>
        </w:tc>
        <w:tc>
          <w:tcPr>
            <w:tcW w:w="14920" w:type="dxa"/>
            <w:noWrap/>
            <w:hideMark/>
          </w:tcPr>
          <w:p w14:paraId="2ED0F1F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Contravene condition of </w:t>
            </w:r>
            <w:proofErr w:type="spellStart"/>
            <w:r w:rsidRPr="00373A83">
              <w:rPr>
                <w:rFonts w:ascii="CG Times" w:hAnsi="CG Times"/>
                <w:sz w:val="20"/>
                <w:szCs w:val="20"/>
              </w:rPr>
              <w:t>licence</w:t>
            </w:r>
            <w:proofErr w:type="spellEnd"/>
          </w:p>
        </w:tc>
        <w:tc>
          <w:tcPr>
            <w:tcW w:w="6220" w:type="dxa"/>
            <w:noWrap/>
            <w:hideMark/>
          </w:tcPr>
          <w:p w14:paraId="20DF4542"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08C86E82" w14:textId="77777777" w:rsidTr="00373A83">
        <w:trPr>
          <w:trHeight w:val="288"/>
        </w:trPr>
        <w:tc>
          <w:tcPr>
            <w:tcW w:w="1360" w:type="dxa"/>
            <w:noWrap/>
            <w:hideMark/>
          </w:tcPr>
          <w:p w14:paraId="6EE105F4" w14:textId="77777777" w:rsidR="00373A83" w:rsidRPr="00373A83" w:rsidRDefault="00373A83" w:rsidP="00373A83">
            <w:pPr>
              <w:rPr>
                <w:rFonts w:ascii="CG Times" w:hAnsi="CG Times"/>
                <w:sz w:val="20"/>
                <w:szCs w:val="20"/>
              </w:rPr>
            </w:pPr>
            <w:r w:rsidRPr="00373A83">
              <w:rPr>
                <w:rFonts w:ascii="CG Times" w:hAnsi="CG Times"/>
                <w:sz w:val="20"/>
                <w:szCs w:val="20"/>
              </w:rPr>
              <w:t>45</w:t>
            </w:r>
          </w:p>
        </w:tc>
        <w:tc>
          <w:tcPr>
            <w:tcW w:w="14920" w:type="dxa"/>
            <w:noWrap/>
            <w:hideMark/>
          </w:tcPr>
          <w:p w14:paraId="49AE5B79"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w:t>
            </w:r>
            <w:proofErr w:type="gramStart"/>
            <w:r w:rsidRPr="00373A83">
              <w:rPr>
                <w:rFonts w:ascii="CG Times" w:hAnsi="CG Times"/>
                <w:sz w:val="20"/>
                <w:szCs w:val="20"/>
              </w:rPr>
              <w:t>where</w:t>
            </w:r>
            <w:proofErr w:type="gramEnd"/>
            <w:r w:rsidRPr="00373A83">
              <w:rPr>
                <w:rFonts w:ascii="CG Times" w:hAnsi="CG Times"/>
                <w:sz w:val="20"/>
                <w:szCs w:val="20"/>
              </w:rPr>
              <w:t xml:space="preserve"> prohibited</w:t>
            </w:r>
          </w:p>
        </w:tc>
        <w:tc>
          <w:tcPr>
            <w:tcW w:w="6220" w:type="dxa"/>
            <w:noWrap/>
            <w:hideMark/>
          </w:tcPr>
          <w:p w14:paraId="40F81849"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357ACF06" w14:textId="77777777" w:rsidTr="00373A83">
        <w:trPr>
          <w:trHeight w:val="288"/>
        </w:trPr>
        <w:tc>
          <w:tcPr>
            <w:tcW w:w="1360" w:type="dxa"/>
            <w:noWrap/>
            <w:hideMark/>
          </w:tcPr>
          <w:p w14:paraId="0C44175E" w14:textId="77777777" w:rsidR="00373A83" w:rsidRPr="00373A83" w:rsidRDefault="00373A83" w:rsidP="00373A83">
            <w:pPr>
              <w:rPr>
                <w:rFonts w:ascii="CG Times" w:hAnsi="CG Times"/>
                <w:sz w:val="20"/>
                <w:szCs w:val="20"/>
              </w:rPr>
            </w:pPr>
            <w:r w:rsidRPr="00373A83">
              <w:rPr>
                <w:rFonts w:ascii="CG Times" w:hAnsi="CG Times"/>
                <w:sz w:val="20"/>
                <w:szCs w:val="20"/>
              </w:rPr>
              <w:t>46</w:t>
            </w:r>
          </w:p>
        </w:tc>
        <w:tc>
          <w:tcPr>
            <w:tcW w:w="14920" w:type="dxa"/>
            <w:noWrap/>
            <w:hideMark/>
          </w:tcPr>
          <w:p w14:paraId="2B413616"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within hamlet </w:t>
            </w:r>
          </w:p>
        </w:tc>
        <w:tc>
          <w:tcPr>
            <w:tcW w:w="6220" w:type="dxa"/>
            <w:noWrap/>
            <w:hideMark/>
          </w:tcPr>
          <w:p w14:paraId="7FC4A1A9"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668D2043" w14:textId="77777777" w:rsidTr="00373A83">
        <w:trPr>
          <w:trHeight w:val="288"/>
        </w:trPr>
        <w:tc>
          <w:tcPr>
            <w:tcW w:w="1360" w:type="dxa"/>
            <w:noWrap/>
            <w:hideMark/>
          </w:tcPr>
          <w:p w14:paraId="4364F21F" w14:textId="77777777" w:rsidR="00373A83" w:rsidRPr="00373A83" w:rsidRDefault="00373A83" w:rsidP="00373A83">
            <w:pPr>
              <w:rPr>
                <w:rFonts w:ascii="CG Times" w:hAnsi="CG Times"/>
                <w:sz w:val="20"/>
                <w:szCs w:val="20"/>
              </w:rPr>
            </w:pPr>
            <w:r w:rsidRPr="00373A83">
              <w:rPr>
                <w:rFonts w:ascii="CG Times" w:hAnsi="CG Times"/>
                <w:sz w:val="20"/>
                <w:szCs w:val="20"/>
              </w:rPr>
              <w:t>47(3)</w:t>
            </w:r>
          </w:p>
        </w:tc>
        <w:tc>
          <w:tcPr>
            <w:tcW w:w="14920" w:type="dxa"/>
            <w:noWrap/>
            <w:hideMark/>
          </w:tcPr>
          <w:p w14:paraId="12A95A0B" w14:textId="77777777" w:rsidR="00373A83" w:rsidRPr="00373A83" w:rsidRDefault="00373A83" w:rsidP="00373A83">
            <w:pPr>
              <w:rPr>
                <w:rFonts w:ascii="CG Times" w:hAnsi="CG Times"/>
                <w:sz w:val="20"/>
                <w:szCs w:val="20"/>
              </w:rPr>
            </w:pPr>
            <w:r w:rsidRPr="00373A83">
              <w:rPr>
                <w:rFonts w:ascii="CG Times" w:hAnsi="CG Times"/>
                <w:sz w:val="20"/>
                <w:szCs w:val="20"/>
              </w:rPr>
              <w:t>Contravene conditions of an off-highway vehicle permit</w:t>
            </w:r>
          </w:p>
        </w:tc>
        <w:tc>
          <w:tcPr>
            <w:tcW w:w="6220" w:type="dxa"/>
            <w:noWrap/>
            <w:hideMark/>
          </w:tcPr>
          <w:p w14:paraId="05F0161E"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52FA8CD0" w14:textId="77777777" w:rsidTr="00373A83">
        <w:trPr>
          <w:trHeight w:val="288"/>
        </w:trPr>
        <w:tc>
          <w:tcPr>
            <w:tcW w:w="1360" w:type="dxa"/>
            <w:noWrap/>
            <w:hideMark/>
          </w:tcPr>
          <w:p w14:paraId="4F1BA05A" w14:textId="77777777" w:rsidR="00373A83" w:rsidRPr="00373A83" w:rsidRDefault="00373A83" w:rsidP="00373A83">
            <w:pPr>
              <w:rPr>
                <w:rFonts w:ascii="CG Times" w:hAnsi="CG Times"/>
                <w:sz w:val="20"/>
                <w:szCs w:val="20"/>
              </w:rPr>
            </w:pPr>
            <w:r w:rsidRPr="00373A83">
              <w:rPr>
                <w:rFonts w:ascii="CG Times" w:hAnsi="CG Times"/>
                <w:sz w:val="20"/>
                <w:szCs w:val="20"/>
              </w:rPr>
              <w:t>48(1)</w:t>
            </w:r>
          </w:p>
        </w:tc>
        <w:tc>
          <w:tcPr>
            <w:tcW w:w="14920" w:type="dxa"/>
            <w:noWrap/>
            <w:hideMark/>
          </w:tcPr>
          <w:p w14:paraId="71E379C1" w14:textId="77777777" w:rsidR="00373A83" w:rsidRPr="00373A83" w:rsidRDefault="00373A83" w:rsidP="00373A83">
            <w:pPr>
              <w:rPr>
                <w:rFonts w:ascii="CG Times" w:hAnsi="CG Times"/>
                <w:sz w:val="20"/>
                <w:szCs w:val="20"/>
              </w:rPr>
            </w:pPr>
            <w:r w:rsidRPr="00373A83">
              <w:rPr>
                <w:rFonts w:ascii="CG Times" w:hAnsi="CG Times"/>
                <w:sz w:val="20"/>
                <w:szCs w:val="20"/>
              </w:rPr>
              <w:t>Operate a non-compliant off-highway vehicle on highway</w:t>
            </w:r>
          </w:p>
        </w:tc>
        <w:tc>
          <w:tcPr>
            <w:tcW w:w="6220" w:type="dxa"/>
            <w:noWrap/>
            <w:hideMark/>
          </w:tcPr>
          <w:p w14:paraId="3EC2D1E1"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0FA5E982" w14:textId="77777777" w:rsidTr="00373A83">
        <w:trPr>
          <w:trHeight w:val="288"/>
        </w:trPr>
        <w:tc>
          <w:tcPr>
            <w:tcW w:w="1360" w:type="dxa"/>
            <w:noWrap/>
            <w:hideMark/>
          </w:tcPr>
          <w:p w14:paraId="70F8ECDD" w14:textId="77777777" w:rsidR="00373A83" w:rsidRPr="00373A83" w:rsidRDefault="00373A83" w:rsidP="00373A83">
            <w:pPr>
              <w:rPr>
                <w:rFonts w:ascii="CG Times" w:hAnsi="CG Times"/>
                <w:sz w:val="20"/>
                <w:szCs w:val="20"/>
              </w:rPr>
            </w:pPr>
            <w:r w:rsidRPr="00373A83">
              <w:rPr>
                <w:rFonts w:ascii="CG Times" w:hAnsi="CG Times"/>
                <w:sz w:val="20"/>
                <w:szCs w:val="20"/>
              </w:rPr>
              <w:t>48(2)(a)</w:t>
            </w:r>
          </w:p>
        </w:tc>
        <w:tc>
          <w:tcPr>
            <w:tcW w:w="14920" w:type="dxa"/>
            <w:noWrap/>
            <w:hideMark/>
          </w:tcPr>
          <w:p w14:paraId="18A3CA4E"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on highway without registration/insurance </w:t>
            </w:r>
          </w:p>
        </w:tc>
        <w:tc>
          <w:tcPr>
            <w:tcW w:w="6220" w:type="dxa"/>
            <w:noWrap/>
            <w:hideMark/>
          </w:tcPr>
          <w:p w14:paraId="5E94DB17"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432E0FFF" w14:textId="77777777" w:rsidTr="00373A83">
        <w:trPr>
          <w:trHeight w:val="288"/>
        </w:trPr>
        <w:tc>
          <w:tcPr>
            <w:tcW w:w="1360" w:type="dxa"/>
            <w:noWrap/>
            <w:hideMark/>
          </w:tcPr>
          <w:p w14:paraId="6AFBE622" w14:textId="77777777" w:rsidR="00373A83" w:rsidRPr="00373A83" w:rsidRDefault="00373A83" w:rsidP="00373A83">
            <w:pPr>
              <w:rPr>
                <w:rFonts w:ascii="CG Times" w:hAnsi="CG Times"/>
                <w:sz w:val="20"/>
                <w:szCs w:val="20"/>
              </w:rPr>
            </w:pPr>
            <w:r w:rsidRPr="00373A83">
              <w:rPr>
                <w:rFonts w:ascii="CG Times" w:hAnsi="CG Times"/>
                <w:sz w:val="20"/>
                <w:szCs w:val="20"/>
              </w:rPr>
              <w:t>48(2)(b)</w:t>
            </w:r>
          </w:p>
        </w:tc>
        <w:tc>
          <w:tcPr>
            <w:tcW w:w="14920" w:type="dxa"/>
            <w:noWrap/>
            <w:hideMark/>
          </w:tcPr>
          <w:p w14:paraId="5CB8923F"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on highway without required equipment </w:t>
            </w:r>
          </w:p>
        </w:tc>
        <w:tc>
          <w:tcPr>
            <w:tcW w:w="6220" w:type="dxa"/>
            <w:noWrap/>
            <w:hideMark/>
          </w:tcPr>
          <w:p w14:paraId="2FCF6A4E"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25FD4242" w14:textId="77777777" w:rsidTr="00373A83">
        <w:trPr>
          <w:trHeight w:val="288"/>
        </w:trPr>
        <w:tc>
          <w:tcPr>
            <w:tcW w:w="1360" w:type="dxa"/>
            <w:noWrap/>
            <w:hideMark/>
          </w:tcPr>
          <w:p w14:paraId="5928856C"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48(2)(c) </w:t>
            </w:r>
          </w:p>
        </w:tc>
        <w:tc>
          <w:tcPr>
            <w:tcW w:w="14920" w:type="dxa"/>
            <w:noWrap/>
            <w:hideMark/>
          </w:tcPr>
          <w:p w14:paraId="02936DA2"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without valid operator's </w:t>
            </w:r>
            <w:proofErr w:type="spellStart"/>
            <w:r w:rsidRPr="00373A83">
              <w:rPr>
                <w:rFonts w:ascii="CG Times" w:hAnsi="CG Times"/>
                <w:sz w:val="20"/>
                <w:szCs w:val="20"/>
              </w:rPr>
              <w:t>lcense</w:t>
            </w:r>
            <w:proofErr w:type="spellEnd"/>
          </w:p>
        </w:tc>
        <w:tc>
          <w:tcPr>
            <w:tcW w:w="6220" w:type="dxa"/>
            <w:noWrap/>
            <w:hideMark/>
          </w:tcPr>
          <w:p w14:paraId="6CE19AD1"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093DAADF" w14:textId="77777777" w:rsidTr="00373A83">
        <w:trPr>
          <w:trHeight w:val="288"/>
        </w:trPr>
        <w:tc>
          <w:tcPr>
            <w:tcW w:w="1360" w:type="dxa"/>
            <w:noWrap/>
            <w:hideMark/>
          </w:tcPr>
          <w:p w14:paraId="7FE3B1F8" w14:textId="77777777" w:rsidR="00373A83" w:rsidRPr="00373A83" w:rsidRDefault="00373A83" w:rsidP="00373A83">
            <w:pPr>
              <w:rPr>
                <w:rFonts w:ascii="CG Times" w:hAnsi="CG Times"/>
                <w:sz w:val="20"/>
                <w:szCs w:val="20"/>
              </w:rPr>
            </w:pPr>
            <w:r w:rsidRPr="00373A83">
              <w:rPr>
                <w:rFonts w:ascii="CG Times" w:hAnsi="CG Times"/>
                <w:sz w:val="20"/>
                <w:szCs w:val="20"/>
              </w:rPr>
              <w:t>48(2)(d)</w:t>
            </w:r>
          </w:p>
        </w:tc>
        <w:tc>
          <w:tcPr>
            <w:tcW w:w="14920" w:type="dxa"/>
            <w:noWrap/>
            <w:hideMark/>
          </w:tcPr>
          <w:p w14:paraId="5D2F68AF" w14:textId="77777777" w:rsidR="00373A83" w:rsidRPr="00373A83" w:rsidRDefault="00373A83" w:rsidP="00373A83">
            <w:pPr>
              <w:rPr>
                <w:rFonts w:ascii="CG Times" w:hAnsi="CG Times"/>
                <w:sz w:val="20"/>
                <w:szCs w:val="20"/>
              </w:rPr>
            </w:pPr>
            <w:r w:rsidRPr="00373A83">
              <w:rPr>
                <w:rFonts w:ascii="CG Times" w:hAnsi="CG Times"/>
                <w:sz w:val="20"/>
                <w:szCs w:val="20"/>
              </w:rPr>
              <w:t>Fail to operate off-highway vehicle in single file on highway</w:t>
            </w:r>
          </w:p>
        </w:tc>
        <w:tc>
          <w:tcPr>
            <w:tcW w:w="6220" w:type="dxa"/>
            <w:noWrap/>
            <w:hideMark/>
          </w:tcPr>
          <w:p w14:paraId="7ECFE97F"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26A9B108" w14:textId="77777777" w:rsidTr="00373A83">
        <w:trPr>
          <w:trHeight w:val="288"/>
        </w:trPr>
        <w:tc>
          <w:tcPr>
            <w:tcW w:w="1360" w:type="dxa"/>
            <w:noWrap/>
            <w:hideMark/>
          </w:tcPr>
          <w:p w14:paraId="1DD0D8B3" w14:textId="77777777" w:rsidR="00373A83" w:rsidRPr="00373A83" w:rsidRDefault="00373A83" w:rsidP="00373A83">
            <w:pPr>
              <w:rPr>
                <w:rFonts w:ascii="CG Times" w:hAnsi="CG Times"/>
                <w:sz w:val="20"/>
                <w:szCs w:val="20"/>
              </w:rPr>
            </w:pPr>
            <w:r w:rsidRPr="00373A83">
              <w:rPr>
                <w:rFonts w:ascii="CG Times" w:hAnsi="CG Times"/>
                <w:sz w:val="20"/>
                <w:szCs w:val="20"/>
              </w:rPr>
              <w:t>48(2)(e)</w:t>
            </w:r>
          </w:p>
        </w:tc>
        <w:tc>
          <w:tcPr>
            <w:tcW w:w="14920" w:type="dxa"/>
            <w:noWrap/>
            <w:hideMark/>
          </w:tcPr>
          <w:p w14:paraId="7015FA87" w14:textId="77777777" w:rsidR="00373A83" w:rsidRPr="00373A83" w:rsidRDefault="00373A83" w:rsidP="00373A83">
            <w:pPr>
              <w:rPr>
                <w:rFonts w:ascii="CG Times" w:hAnsi="CG Times"/>
                <w:sz w:val="20"/>
                <w:szCs w:val="20"/>
              </w:rPr>
            </w:pPr>
            <w:r w:rsidRPr="00373A83">
              <w:rPr>
                <w:rFonts w:ascii="CG Times" w:hAnsi="CG Times"/>
                <w:sz w:val="20"/>
                <w:szCs w:val="20"/>
              </w:rPr>
              <w:t>Operate off-highway vehicle in direction opposing traffic</w:t>
            </w:r>
          </w:p>
        </w:tc>
        <w:tc>
          <w:tcPr>
            <w:tcW w:w="6220" w:type="dxa"/>
            <w:noWrap/>
            <w:hideMark/>
          </w:tcPr>
          <w:p w14:paraId="16391364"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0D1BC208" w14:textId="77777777" w:rsidTr="00373A83">
        <w:trPr>
          <w:trHeight w:val="288"/>
        </w:trPr>
        <w:tc>
          <w:tcPr>
            <w:tcW w:w="1360" w:type="dxa"/>
            <w:noWrap/>
            <w:hideMark/>
          </w:tcPr>
          <w:p w14:paraId="56F9413E" w14:textId="77777777" w:rsidR="00373A83" w:rsidRPr="00373A83" w:rsidRDefault="00373A83" w:rsidP="00373A83">
            <w:pPr>
              <w:rPr>
                <w:rFonts w:ascii="CG Times" w:hAnsi="CG Times"/>
                <w:sz w:val="20"/>
                <w:szCs w:val="20"/>
              </w:rPr>
            </w:pPr>
            <w:r w:rsidRPr="00373A83">
              <w:rPr>
                <w:rFonts w:ascii="CG Times" w:hAnsi="CG Times"/>
                <w:sz w:val="20"/>
                <w:szCs w:val="20"/>
              </w:rPr>
              <w:t>49(a)</w:t>
            </w:r>
          </w:p>
        </w:tc>
        <w:tc>
          <w:tcPr>
            <w:tcW w:w="14920" w:type="dxa"/>
            <w:noWrap/>
            <w:hideMark/>
          </w:tcPr>
          <w:p w14:paraId="3348D059" w14:textId="77777777" w:rsidR="00373A83" w:rsidRPr="00373A83" w:rsidRDefault="00373A83" w:rsidP="00373A83">
            <w:pPr>
              <w:rPr>
                <w:rFonts w:ascii="CG Times" w:hAnsi="CG Times"/>
                <w:sz w:val="20"/>
                <w:szCs w:val="20"/>
              </w:rPr>
            </w:pPr>
            <w:r w:rsidRPr="00373A83">
              <w:rPr>
                <w:rFonts w:ascii="CG Times" w:hAnsi="CG Times"/>
                <w:sz w:val="20"/>
                <w:szCs w:val="20"/>
              </w:rPr>
              <w:t>Operate off-highway vehicle on highway outside daylight hours</w:t>
            </w:r>
          </w:p>
        </w:tc>
        <w:tc>
          <w:tcPr>
            <w:tcW w:w="6220" w:type="dxa"/>
            <w:noWrap/>
            <w:hideMark/>
          </w:tcPr>
          <w:p w14:paraId="0B6DC498"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04937918" w14:textId="77777777" w:rsidTr="00373A83">
        <w:trPr>
          <w:trHeight w:val="288"/>
        </w:trPr>
        <w:tc>
          <w:tcPr>
            <w:tcW w:w="1360" w:type="dxa"/>
            <w:noWrap/>
            <w:hideMark/>
          </w:tcPr>
          <w:p w14:paraId="7CEF52F7" w14:textId="77777777" w:rsidR="00373A83" w:rsidRPr="00373A83" w:rsidRDefault="00373A83" w:rsidP="00373A83">
            <w:pPr>
              <w:rPr>
                <w:rFonts w:ascii="CG Times" w:hAnsi="CG Times"/>
                <w:sz w:val="20"/>
                <w:szCs w:val="20"/>
              </w:rPr>
            </w:pPr>
            <w:r w:rsidRPr="00373A83">
              <w:rPr>
                <w:rFonts w:ascii="CG Times" w:hAnsi="CG Times"/>
                <w:sz w:val="20"/>
                <w:szCs w:val="20"/>
              </w:rPr>
              <w:t>49(b)(</w:t>
            </w:r>
            <w:proofErr w:type="spellStart"/>
            <w:r w:rsidRPr="00373A83">
              <w:rPr>
                <w:rFonts w:ascii="CG Times" w:hAnsi="CG Times"/>
                <w:sz w:val="20"/>
                <w:szCs w:val="20"/>
              </w:rPr>
              <w:t>i</w:t>
            </w:r>
            <w:proofErr w:type="spellEnd"/>
            <w:r w:rsidRPr="00373A83">
              <w:rPr>
                <w:rFonts w:ascii="CG Times" w:hAnsi="CG Times"/>
                <w:sz w:val="20"/>
                <w:szCs w:val="20"/>
              </w:rPr>
              <w:t>)</w:t>
            </w:r>
          </w:p>
        </w:tc>
        <w:tc>
          <w:tcPr>
            <w:tcW w:w="14920" w:type="dxa"/>
            <w:noWrap/>
            <w:hideMark/>
          </w:tcPr>
          <w:p w14:paraId="044ED86D"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w:t>
            </w:r>
            <w:proofErr w:type="gramStart"/>
            <w:r w:rsidRPr="00373A83">
              <w:rPr>
                <w:rFonts w:ascii="CG Times" w:hAnsi="CG Times"/>
                <w:sz w:val="20"/>
                <w:szCs w:val="20"/>
              </w:rPr>
              <w:t>in excess of</w:t>
            </w:r>
            <w:proofErr w:type="gramEnd"/>
            <w:r w:rsidRPr="00373A83">
              <w:rPr>
                <w:rFonts w:ascii="CG Times" w:hAnsi="CG Times"/>
                <w:sz w:val="20"/>
                <w:szCs w:val="20"/>
              </w:rPr>
              <w:t xml:space="preserve"> 50 km/</w:t>
            </w:r>
            <w:proofErr w:type="spellStart"/>
            <w:r w:rsidRPr="00373A83">
              <w:rPr>
                <w:rFonts w:ascii="CG Times" w:hAnsi="CG Times"/>
                <w:sz w:val="20"/>
                <w:szCs w:val="20"/>
              </w:rPr>
              <w:t>hr</w:t>
            </w:r>
            <w:proofErr w:type="spellEnd"/>
            <w:r w:rsidRPr="00373A83">
              <w:rPr>
                <w:rFonts w:ascii="CG Times" w:hAnsi="CG Times"/>
                <w:sz w:val="20"/>
                <w:szCs w:val="20"/>
              </w:rPr>
              <w:t>/prescribed speed limit</w:t>
            </w:r>
          </w:p>
        </w:tc>
        <w:tc>
          <w:tcPr>
            <w:tcW w:w="6220" w:type="dxa"/>
            <w:noWrap/>
            <w:hideMark/>
          </w:tcPr>
          <w:p w14:paraId="5FD18977"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27C1AD1E" w14:textId="77777777" w:rsidTr="00373A83">
        <w:trPr>
          <w:trHeight w:val="288"/>
        </w:trPr>
        <w:tc>
          <w:tcPr>
            <w:tcW w:w="1360" w:type="dxa"/>
            <w:noWrap/>
            <w:hideMark/>
          </w:tcPr>
          <w:p w14:paraId="28993F8C" w14:textId="77777777" w:rsidR="00373A83" w:rsidRPr="00373A83" w:rsidRDefault="00373A83" w:rsidP="00373A83">
            <w:pPr>
              <w:rPr>
                <w:rFonts w:ascii="CG Times" w:hAnsi="CG Times"/>
                <w:sz w:val="20"/>
                <w:szCs w:val="20"/>
              </w:rPr>
            </w:pPr>
            <w:r w:rsidRPr="00373A83">
              <w:rPr>
                <w:rFonts w:ascii="CG Times" w:hAnsi="CG Times"/>
                <w:sz w:val="20"/>
                <w:szCs w:val="20"/>
              </w:rPr>
              <w:t>49(b)(ii)</w:t>
            </w:r>
          </w:p>
        </w:tc>
        <w:tc>
          <w:tcPr>
            <w:tcW w:w="14920" w:type="dxa"/>
            <w:noWrap/>
            <w:hideMark/>
          </w:tcPr>
          <w:p w14:paraId="1A27AFAF"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w:t>
            </w:r>
            <w:proofErr w:type="gramStart"/>
            <w:r w:rsidRPr="00373A83">
              <w:rPr>
                <w:rFonts w:ascii="CG Times" w:hAnsi="CG Times"/>
                <w:sz w:val="20"/>
                <w:szCs w:val="20"/>
              </w:rPr>
              <w:t>in excess of</w:t>
            </w:r>
            <w:proofErr w:type="gramEnd"/>
            <w:r w:rsidRPr="00373A83">
              <w:rPr>
                <w:rFonts w:ascii="CG Times" w:hAnsi="CG Times"/>
                <w:sz w:val="20"/>
                <w:szCs w:val="20"/>
              </w:rPr>
              <w:t xml:space="preserve"> 30 km/</w:t>
            </w:r>
            <w:proofErr w:type="spellStart"/>
            <w:r w:rsidRPr="00373A83">
              <w:rPr>
                <w:rFonts w:ascii="CG Times" w:hAnsi="CG Times"/>
                <w:sz w:val="20"/>
                <w:szCs w:val="20"/>
              </w:rPr>
              <w:t>hr</w:t>
            </w:r>
            <w:proofErr w:type="spellEnd"/>
            <w:r w:rsidRPr="00373A83">
              <w:rPr>
                <w:rFonts w:ascii="CG Times" w:hAnsi="CG Times"/>
                <w:sz w:val="20"/>
                <w:szCs w:val="20"/>
              </w:rPr>
              <w:t>/prescribed speed limit</w:t>
            </w:r>
          </w:p>
        </w:tc>
        <w:tc>
          <w:tcPr>
            <w:tcW w:w="6220" w:type="dxa"/>
            <w:noWrap/>
            <w:hideMark/>
          </w:tcPr>
          <w:p w14:paraId="7F8B8D89" w14:textId="77777777" w:rsidR="00373A83" w:rsidRPr="00373A83" w:rsidRDefault="00373A83" w:rsidP="00373A83">
            <w:pPr>
              <w:rPr>
                <w:rFonts w:ascii="CG Times" w:hAnsi="CG Times"/>
                <w:sz w:val="20"/>
                <w:szCs w:val="20"/>
              </w:rPr>
            </w:pPr>
            <w:r w:rsidRPr="00373A83">
              <w:rPr>
                <w:rFonts w:ascii="CG Times" w:hAnsi="CG Times"/>
                <w:sz w:val="20"/>
                <w:szCs w:val="20"/>
              </w:rPr>
              <w:t>$100</w:t>
            </w:r>
          </w:p>
        </w:tc>
      </w:tr>
      <w:tr w:rsidR="00373A83" w:rsidRPr="00373A83" w14:paraId="27E0B89B" w14:textId="77777777" w:rsidTr="00373A83">
        <w:trPr>
          <w:trHeight w:val="288"/>
        </w:trPr>
        <w:tc>
          <w:tcPr>
            <w:tcW w:w="1360" w:type="dxa"/>
            <w:noWrap/>
            <w:hideMark/>
          </w:tcPr>
          <w:p w14:paraId="4C1B248D"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49(c) </w:t>
            </w:r>
          </w:p>
        </w:tc>
        <w:tc>
          <w:tcPr>
            <w:tcW w:w="14920" w:type="dxa"/>
            <w:noWrap/>
            <w:hideMark/>
          </w:tcPr>
          <w:p w14:paraId="48560818"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w:t>
            </w:r>
            <w:proofErr w:type="gramStart"/>
            <w:r w:rsidRPr="00373A83">
              <w:rPr>
                <w:rFonts w:ascii="CG Times" w:hAnsi="CG Times"/>
                <w:sz w:val="20"/>
                <w:szCs w:val="20"/>
              </w:rPr>
              <w:t>vehicle</w:t>
            </w:r>
            <w:proofErr w:type="gramEnd"/>
            <w:r w:rsidRPr="00373A83">
              <w:rPr>
                <w:rFonts w:ascii="CG Times" w:hAnsi="CG Times"/>
                <w:sz w:val="20"/>
                <w:szCs w:val="20"/>
              </w:rPr>
              <w:t xml:space="preserve"> </w:t>
            </w:r>
            <w:proofErr w:type="gramStart"/>
            <w:r w:rsidRPr="00373A83">
              <w:rPr>
                <w:rFonts w:ascii="CG Times" w:hAnsi="CG Times"/>
                <w:sz w:val="20"/>
                <w:szCs w:val="20"/>
              </w:rPr>
              <w:t>where</w:t>
            </w:r>
            <w:proofErr w:type="gramEnd"/>
            <w:r w:rsidRPr="00373A83">
              <w:rPr>
                <w:rFonts w:ascii="CG Times" w:hAnsi="CG Times"/>
                <w:sz w:val="20"/>
                <w:szCs w:val="20"/>
              </w:rPr>
              <w:t xml:space="preserve"> prohibited by traffic control device</w:t>
            </w:r>
          </w:p>
        </w:tc>
        <w:tc>
          <w:tcPr>
            <w:tcW w:w="6220" w:type="dxa"/>
            <w:noWrap/>
            <w:hideMark/>
          </w:tcPr>
          <w:p w14:paraId="27815683" w14:textId="77777777" w:rsidR="00373A83" w:rsidRPr="00373A83" w:rsidRDefault="00373A83" w:rsidP="00373A83">
            <w:pPr>
              <w:rPr>
                <w:rFonts w:ascii="CG Times" w:hAnsi="CG Times"/>
                <w:sz w:val="20"/>
                <w:szCs w:val="20"/>
              </w:rPr>
            </w:pPr>
            <w:r w:rsidRPr="00373A83">
              <w:rPr>
                <w:rFonts w:ascii="CG Times" w:hAnsi="CG Times"/>
                <w:sz w:val="20"/>
                <w:szCs w:val="20"/>
              </w:rPr>
              <w:t>$150</w:t>
            </w:r>
          </w:p>
        </w:tc>
      </w:tr>
      <w:tr w:rsidR="00373A83" w:rsidRPr="00373A83" w14:paraId="05437230" w14:textId="77777777" w:rsidTr="00373A83">
        <w:trPr>
          <w:trHeight w:val="288"/>
        </w:trPr>
        <w:tc>
          <w:tcPr>
            <w:tcW w:w="1360" w:type="dxa"/>
            <w:noWrap/>
            <w:hideMark/>
          </w:tcPr>
          <w:p w14:paraId="7316E40D" w14:textId="77777777" w:rsidR="00373A83" w:rsidRPr="00373A83" w:rsidRDefault="00373A83" w:rsidP="00373A83">
            <w:pPr>
              <w:rPr>
                <w:rFonts w:ascii="CG Times" w:hAnsi="CG Times"/>
                <w:sz w:val="20"/>
                <w:szCs w:val="20"/>
              </w:rPr>
            </w:pPr>
            <w:r w:rsidRPr="00373A83">
              <w:rPr>
                <w:rFonts w:ascii="CG Times" w:hAnsi="CG Times"/>
                <w:sz w:val="20"/>
                <w:szCs w:val="20"/>
              </w:rPr>
              <w:t>49(d)</w:t>
            </w:r>
          </w:p>
        </w:tc>
        <w:tc>
          <w:tcPr>
            <w:tcW w:w="14920" w:type="dxa"/>
            <w:noWrap/>
            <w:hideMark/>
          </w:tcPr>
          <w:p w14:paraId="5037CD71" w14:textId="77777777" w:rsidR="00373A83" w:rsidRPr="00373A83" w:rsidRDefault="00373A83" w:rsidP="00373A83">
            <w:pPr>
              <w:rPr>
                <w:rFonts w:ascii="CG Times" w:hAnsi="CG Times"/>
                <w:sz w:val="20"/>
                <w:szCs w:val="20"/>
              </w:rPr>
            </w:pPr>
            <w:r w:rsidRPr="00373A83">
              <w:rPr>
                <w:rFonts w:ascii="CG Times" w:hAnsi="CG Times"/>
                <w:sz w:val="20"/>
                <w:szCs w:val="20"/>
              </w:rPr>
              <w:t>Operate/ride on off-highway vehicle exceeding designed occupancy</w:t>
            </w:r>
          </w:p>
        </w:tc>
        <w:tc>
          <w:tcPr>
            <w:tcW w:w="6220" w:type="dxa"/>
            <w:noWrap/>
            <w:hideMark/>
          </w:tcPr>
          <w:p w14:paraId="07D158AC"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6CE0D8A3" w14:textId="77777777" w:rsidTr="00373A83">
        <w:trPr>
          <w:trHeight w:val="288"/>
        </w:trPr>
        <w:tc>
          <w:tcPr>
            <w:tcW w:w="1360" w:type="dxa"/>
            <w:noWrap/>
            <w:hideMark/>
          </w:tcPr>
          <w:p w14:paraId="07805BA8" w14:textId="77777777" w:rsidR="00373A83" w:rsidRPr="00373A83" w:rsidRDefault="00373A83" w:rsidP="00373A83">
            <w:pPr>
              <w:rPr>
                <w:rFonts w:ascii="CG Times" w:hAnsi="CG Times"/>
                <w:sz w:val="20"/>
                <w:szCs w:val="20"/>
              </w:rPr>
            </w:pPr>
            <w:r w:rsidRPr="00373A83">
              <w:rPr>
                <w:rFonts w:ascii="CG Times" w:hAnsi="CG Times"/>
                <w:sz w:val="20"/>
                <w:szCs w:val="20"/>
              </w:rPr>
              <w:t>49(e)</w:t>
            </w:r>
          </w:p>
        </w:tc>
        <w:tc>
          <w:tcPr>
            <w:tcW w:w="14920" w:type="dxa"/>
            <w:noWrap/>
            <w:hideMark/>
          </w:tcPr>
          <w:p w14:paraId="6248E2B1" w14:textId="77777777" w:rsidR="00373A83" w:rsidRPr="00373A83" w:rsidRDefault="00373A83" w:rsidP="00373A83">
            <w:pPr>
              <w:rPr>
                <w:rFonts w:ascii="CG Times" w:hAnsi="CG Times"/>
                <w:sz w:val="20"/>
                <w:szCs w:val="20"/>
              </w:rPr>
            </w:pPr>
            <w:r w:rsidRPr="00373A83">
              <w:rPr>
                <w:rFonts w:ascii="CG Times" w:hAnsi="CG Times"/>
                <w:sz w:val="20"/>
                <w:szCs w:val="20"/>
              </w:rPr>
              <w:t>Operate off-highway vehicle on school yard/playground/recreation area/public park/campground</w:t>
            </w:r>
          </w:p>
        </w:tc>
        <w:tc>
          <w:tcPr>
            <w:tcW w:w="6220" w:type="dxa"/>
            <w:noWrap/>
            <w:hideMark/>
          </w:tcPr>
          <w:p w14:paraId="212D9604"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45801B6B" w14:textId="77777777" w:rsidTr="00373A83">
        <w:trPr>
          <w:trHeight w:val="288"/>
        </w:trPr>
        <w:tc>
          <w:tcPr>
            <w:tcW w:w="1360" w:type="dxa"/>
            <w:noWrap/>
            <w:hideMark/>
          </w:tcPr>
          <w:p w14:paraId="08E3E678" w14:textId="77777777" w:rsidR="00373A83" w:rsidRPr="00373A83" w:rsidRDefault="00373A83" w:rsidP="00373A83">
            <w:pPr>
              <w:rPr>
                <w:rFonts w:ascii="CG Times" w:hAnsi="CG Times"/>
                <w:sz w:val="20"/>
                <w:szCs w:val="20"/>
              </w:rPr>
            </w:pPr>
            <w:r w:rsidRPr="00373A83">
              <w:rPr>
                <w:rFonts w:ascii="CG Times" w:hAnsi="CG Times"/>
                <w:sz w:val="20"/>
                <w:szCs w:val="20"/>
              </w:rPr>
              <w:t>49(f)</w:t>
            </w:r>
          </w:p>
        </w:tc>
        <w:tc>
          <w:tcPr>
            <w:tcW w:w="14920" w:type="dxa"/>
            <w:noWrap/>
            <w:hideMark/>
          </w:tcPr>
          <w:p w14:paraId="2A0D49CF"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Operate off-highway vehicle on a highway for recreational purpose </w:t>
            </w:r>
          </w:p>
        </w:tc>
        <w:tc>
          <w:tcPr>
            <w:tcW w:w="6220" w:type="dxa"/>
            <w:noWrap/>
            <w:hideMark/>
          </w:tcPr>
          <w:p w14:paraId="5AD55739"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56DE3943" w14:textId="77777777" w:rsidTr="00373A83">
        <w:trPr>
          <w:trHeight w:val="288"/>
        </w:trPr>
        <w:tc>
          <w:tcPr>
            <w:tcW w:w="1360" w:type="dxa"/>
            <w:noWrap/>
            <w:hideMark/>
          </w:tcPr>
          <w:p w14:paraId="5EA8BF6C" w14:textId="77777777" w:rsidR="00373A83" w:rsidRPr="00373A83" w:rsidRDefault="00373A83" w:rsidP="00373A83">
            <w:pPr>
              <w:rPr>
                <w:rFonts w:ascii="CG Times" w:hAnsi="CG Times"/>
                <w:sz w:val="20"/>
                <w:szCs w:val="20"/>
              </w:rPr>
            </w:pPr>
            <w:r w:rsidRPr="00373A83">
              <w:rPr>
                <w:rFonts w:ascii="CG Times" w:hAnsi="CG Times"/>
                <w:sz w:val="20"/>
                <w:szCs w:val="20"/>
              </w:rPr>
              <w:t>51(1)</w:t>
            </w:r>
          </w:p>
        </w:tc>
        <w:tc>
          <w:tcPr>
            <w:tcW w:w="14920" w:type="dxa"/>
            <w:noWrap/>
            <w:hideMark/>
          </w:tcPr>
          <w:p w14:paraId="0AC46D20" w14:textId="77777777" w:rsidR="00373A83" w:rsidRPr="00373A83" w:rsidRDefault="00373A83" w:rsidP="00373A83">
            <w:pPr>
              <w:rPr>
                <w:rFonts w:ascii="CG Times" w:hAnsi="CG Times"/>
                <w:sz w:val="20"/>
                <w:szCs w:val="20"/>
              </w:rPr>
            </w:pPr>
            <w:r w:rsidRPr="00373A83">
              <w:rPr>
                <w:rFonts w:ascii="CG Times" w:hAnsi="CG Times"/>
                <w:sz w:val="20"/>
                <w:szCs w:val="20"/>
              </w:rPr>
              <w:t>Organize/conduct/take part in off-highway vehicle special event without permit</w:t>
            </w:r>
          </w:p>
        </w:tc>
        <w:tc>
          <w:tcPr>
            <w:tcW w:w="6220" w:type="dxa"/>
            <w:noWrap/>
            <w:hideMark/>
          </w:tcPr>
          <w:p w14:paraId="2C9B24C4"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55D28843" w14:textId="77777777" w:rsidTr="00373A83">
        <w:trPr>
          <w:trHeight w:val="288"/>
        </w:trPr>
        <w:tc>
          <w:tcPr>
            <w:tcW w:w="1360" w:type="dxa"/>
            <w:noWrap/>
            <w:hideMark/>
          </w:tcPr>
          <w:p w14:paraId="264792D0" w14:textId="77777777" w:rsidR="00373A83" w:rsidRPr="00373A83" w:rsidRDefault="00373A83" w:rsidP="00373A83">
            <w:pPr>
              <w:rPr>
                <w:rFonts w:ascii="CG Times" w:hAnsi="CG Times"/>
                <w:sz w:val="20"/>
                <w:szCs w:val="20"/>
              </w:rPr>
            </w:pPr>
            <w:r w:rsidRPr="00373A83">
              <w:rPr>
                <w:rFonts w:ascii="CG Times" w:hAnsi="CG Times"/>
                <w:sz w:val="20"/>
                <w:szCs w:val="20"/>
              </w:rPr>
              <w:t>51(2)</w:t>
            </w:r>
          </w:p>
        </w:tc>
        <w:tc>
          <w:tcPr>
            <w:tcW w:w="14920" w:type="dxa"/>
            <w:noWrap/>
            <w:hideMark/>
          </w:tcPr>
          <w:p w14:paraId="22D7F661" w14:textId="77777777" w:rsidR="00373A83" w:rsidRPr="00373A83" w:rsidRDefault="00373A83" w:rsidP="00373A83">
            <w:pPr>
              <w:rPr>
                <w:rFonts w:ascii="CG Times" w:hAnsi="CG Times"/>
                <w:sz w:val="20"/>
                <w:szCs w:val="20"/>
              </w:rPr>
            </w:pPr>
            <w:r w:rsidRPr="00373A83">
              <w:rPr>
                <w:rFonts w:ascii="CG Times" w:hAnsi="CG Times"/>
                <w:sz w:val="20"/>
                <w:szCs w:val="20"/>
              </w:rPr>
              <w:t>Fail to comply with conditions of off-highway vehicle special event permit</w:t>
            </w:r>
          </w:p>
        </w:tc>
        <w:tc>
          <w:tcPr>
            <w:tcW w:w="6220" w:type="dxa"/>
            <w:noWrap/>
            <w:hideMark/>
          </w:tcPr>
          <w:p w14:paraId="52139F49"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r w:rsidR="00373A83" w:rsidRPr="00373A83" w14:paraId="1EE085B8" w14:textId="77777777" w:rsidTr="00373A83">
        <w:trPr>
          <w:trHeight w:val="288"/>
        </w:trPr>
        <w:tc>
          <w:tcPr>
            <w:tcW w:w="1360" w:type="dxa"/>
            <w:noWrap/>
            <w:hideMark/>
          </w:tcPr>
          <w:p w14:paraId="08C25CE4" w14:textId="77777777" w:rsidR="00373A83" w:rsidRPr="00373A83" w:rsidRDefault="00373A83" w:rsidP="00373A83">
            <w:pPr>
              <w:rPr>
                <w:rFonts w:ascii="CG Times" w:hAnsi="CG Times"/>
                <w:sz w:val="20"/>
                <w:szCs w:val="20"/>
              </w:rPr>
            </w:pPr>
            <w:r w:rsidRPr="00373A83">
              <w:rPr>
                <w:rFonts w:ascii="CG Times" w:hAnsi="CG Times"/>
                <w:sz w:val="20"/>
                <w:szCs w:val="20"/>
              </w:rPr>
              <w:t>53(1)</w:t>
            </w:r>
          </w:p>
        </w:tc>
        <w:tc>
          <w:tcPr>
            <w:tcW w:w="14920" w:type="dxa"/>
            <w:noWrap/>
            <w:hideMark/>
          </w:tcPr>
          <w:p w14:paraId="2372558C" w14:textId="77777777" w:rsidR="00373A83" w:rsidRPr="00373A83" w:rsidRDefault="00373A83" w:rsidP="00373A83">
            <w:pPr>
              <w:rPr>
                <w:rFonts w:ascii="CG Times" w:hAnsi="CG Times"/>
                <w:sz w:val="20"/>
                <w:szCs w:val="20"/>
              </w:rPr>
            </w:pPr>
            <w:r w:rsidRPr="00373A83">
              <w:rPr>
                <w:rFonts w:ascii="CG Times" w:hAnsi="CG Times"/>
                <w:sz w:val="20"/>
                <w:szCs w:val="20"/>
              </w:rPr>
              <w:t>Exceed weight/dimensional restrictions without permit</w:t>
            </w:r>
          </w:p>
        </w:tc>
        <w:tc>
          <w:tcPr>
            <w:tcW w:w="6220" w:type="dxa"/>
            <w:noWrap/>
            <w:hideMark/>
          </w:tcPr>
          <w:p w14:paraId="7448909B"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6256913B" w14:textId="77777777" w:rsidTr="00373A83">
        <w:trPr>
          <w:trHeight w:val="288"/>
        </w:trPr>
        <w:tc>
          <w:tcPr>
            <w:tcW w:w="1360" w:type="dxa"/>
            <w:noWrap/>
            <w:hideMark/>
          </w:tcPr>
          <w:p w14:paraId="26769D9E" w14:textId="77777777" w:rsidR="00373A83" w:rsidRPr="00373A83" w:rsidRDefault="00373A83" w:rsidP="00373A83">
            <w:pPr>
              <w:rPr>
                <w:rFonts w:ascii="CG Times" w:hAnsi="CG Times"/>
                <w:sz w:val="20"/>
                <w:szCs w:val="20"/>
              </w:rPr>
            </w:pPr>
            <w:r w:rsidRPr="00373A83">
              <w:rPr>
                <w:rFonts w:ascii="CG Times" w:hAnsi="CG Times"/>
                <w:sz w:val="20"/>
                <w:szCs w:val="20"/>
              </w:rPr>
              <w:t>53(2)</w:t>
            </w:r>
          </w:p>
        </w:tc>
        <w:tc>
          <w:tcPr>
            <w:tcW w:w="14920" w:type="dxa"/>
            <w:noWrap/>
            <w:hideMark/>
          </w:tcPr>
          <w:p w14:paraId="2F896B99" w14:textId="77777777" w:rsidR="00373A83" w:rsidRPr="00373A83" w:rsidRDefault="00373A83" w:rsidP="00373A83">
            <w:pPr>
              <w:rPr>
                <w:rFonts w:ascii="CG Times" w:hAnsi="CG Times"/>
                <w:sz w:val="20"/>
                <w:szCs w:val="20"/>
              </w:rPr>
            </w:pPr>
            <w:r w:rsidRPr="00373A83">
              <w:rPr>
                <w:rFonts w:ascii="CG Times" w:hAnsi="CG Times"/>
                <w:sz w:val="20"/>
                <w:szCs w:val="20"/>
              </w:rPr>
              <w:t>Exceed road ban weight allowance without permit</w:t>
            </w:r>
          </w:p>
        </w:tc>
        <w:tc>
          <w:tcPr>
            <w:tcW w:w="6220" w:type="dxa"/>
            <w:noWrap/>
            <w:hideMark/>
          </w:tcPr>
          <w:p w14:paraId="45F1A513" w14:textId="77777777" w:rsidR="00373A83" w:rsidRPr="00373A83" w:rsidRDefault="00373A83" w:rsidP="00373A83">
            <w:pPr>
              <w:rPr>
                <w:rFonts w:ascii="CG Times" w:hAnsi="CG Times"/>
                <w:sz w:val="20"/>
                <w:szCs w:val="20"/>
              </w:rPr>
            </w:pPr>
            <w:r w:rsidRPr="00373A83">
              <w:rPr>
                <w:rFonts w:ascii="CG Times" w:hAnsi="CG Times"/>
                <w:sz w:val="20"/>
                <w:szCs w:val="20"/>
              </w:rPr>
              <w:t>$1,000</w:t>
            </w:r>
          </w:p>
        </w:tc>
      </w:tr>
      <w:tr w:rsidR="00373A83" w:rsidRPr="00373A83" w14:paraId="0681A2C0" w14:textId="77777777" w:rsidTr="00373A83">
        <w:trPr>
          <w:trHeight w:val="288"/>
        </w:trPr>
        <w:tc>
          <w:tcPr>
            <w:tcW w:w="1360" w:type="dxa"/>
            <w:noWrap/>
            <w:hideMark/>
          </w:tcPr>
          <w:p w14:paraId="2E0E81A4" w14:textId="77777777" w:rsidR="00373A83" w:rsidRPr="00373A83" w:rsidRDefault="00373A83" w:rsidP="00373A83">
            <w:pPr>
              <w:rPr>
                <w:rFonts w:ascii="CG Times" w:hAnsi="CG Times"/>
                <w:sz w:val="20"/>
                <w:szCs w:val="20"/>
              </w:rPr>
            </w:pPr>
            <w:r w:rsidRPr="00373A83">
              <w:rPr>
                <w:rFonts w:ascii="CG Times" w:hAnsi="CG Times"/>
                <w:sz w:val="20"/>
                <w:szCs w:val="20"/>
              </w:rPr>
              <w:t>54(6)</w:t>
            </w:r>
          </w:p>
        </w:tc>
        <w:tc>
          <w:tcPr>
            <w:tcW w:w="14920" w:type="dxa"/>
            <w:noWrap/>
            <w:hideMark/>
          </w:tcPr>
          <w:p w14:paraId="7D90380E"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Fail to comply with conditions of overweight/over-dimension permit </w:t>
            </w:r>
          </w:p>
        </w:tc>
        <w:tc>
          <w:tcPr>
            <w:tcW w:w="6220" w:type="dxa"/>
            <w:noWrap/>
            <w:hideMark/>
          </w:tcPr>
          <w:p w14:paraId="20C37C3B"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54BD2E39" w14:textId="77777777" w:rsidTr="00373A83">
        <w:trPr>
          <w:trHeight w:val="288"/>
        </w:trPr>
        <w:tc>
          <w:tcPr>
            <w:tcW w:w="1360" w:type="dxa"/>
            <w:noWrap/>
            <w:hideMark/>
          </w:tcPr>
          <w:p w14:paraId="364D65E2" w14:textId="77777777" w:rsidR="00373A83" w:rsidRPr="00373A83" w:rsidRDefault="00373A83" w:rsidP="00373A83">
            <w:pPr>
              <w:rPr>
                <w:rFonts w:ascii="CG Times" w:hAnsi="CG Times"/>
                <w:sz w:val="20"/>
                <w:szCs w:val="20"/>
              </w:rPr>
            </w:pPr>
            <w:r w:rsidRPr="00373A83">
              <w:rPr>
                <w:rFonts w:ascii="CG Times" w:hAnsi="CG Times"/>
                <w:sz w:val="20"/>
                <w:szCs w:val="20"/>
              </w:rPr>
              <w:t>55(2)</w:t>
            </w:r>
          </w:p>
        </w:tc>
        <w:tc>
          <w:tcPr>
            <w:tcW w:w="14920" w:type="dxa"/>
            <w:noWrap/>
            <w:hideMark/>
          </w:tcPr>
          <w:p w14:paraId="524A698A" w14:textId="77777777" w:rsidR="00373A83" w:rsidRPr="00373A83" w:rsidRDefault="00373A83" w:rsidP="00373A83">
            <w:pPr>
              <w:rPr>
                <w:rFonts w:ascii="CG Times" w:hAnsi="CG Times"/>
                <w:sz w:val="20"/>
                <w:szCs w:val="20"/>
              </w:rPr>
            </w:pPr>
            <w:r w:rsidRPr="00373A83">
              <w:rPr>
                <w:rFonts w:ascii="CG Times" w:hAnsi="CG Times"/>
                <w:sz w:val="20"/>
                <w:szCs w:val="20"/>
              </w:rPr>
              <w:t>Operate vehicle on highway without road use agreement</w:t>
            </w:r>
          </w:p>
        </w:tc>
        <w:tc>
          <w:tcPr>
            <w:tcW w:w="6220" w:type="dxa"/>
            <w:noWrap/>
            <w:hideMark/>
          </w:tcPr>
          <w:p w14:paraId="0BBFB631" w14:textId="77777777" w:rsidR="00373A83" w:rsidRPr="00373A83" w:rsidRDefault="00373A83" w:rsidP="00373A83">
            <w:pPr>
              <w:rPr>
                <w:rFonts w:ascii="CG Times" w:hAnsi="CG Times"/>
                <w:sz w:val="20"/>
                <w:szCs w:val="20"/>
              </w:rPr>
            </w:pPr>
            <w:r w:rsidRPr="00373A83">
              <w:rPr>
                <w:rFonts w:ascii="CG Times" w:hAnsi="CG Times"/>
                <w:sz w:val="20"/>
                <w:szCs w:val="20"/>
              </w:rPr>
              <w:t>$1,000</w:t>
            </w:r>
          </w:p>
        </w:tc>
      </w:tr>
      <w:tr w:rsidR="00373A83" w:rsidRPr="00373A83" w14:paraId="1438F8E4" w14:textId="77777777" w:rsidTr="00373A83">
        <w:trPr>
          <w:trHeight w:val="288"/>
        </w:trPr>
        <w:tc>
          <w:tcPr>
            <w:tcW w:w="1360" w:type="dxa"/>
            <w:noWrap/>
            <w:hideMark/>
          </w:tcPr>
          <w:p w14:paraId="78A311ED" w14:textId="77777777" w:rsidR="00373A83" w:rsidRPr="00373A83" w:rsidRDefault="00373A83" w:rsidP="00373A83">
            <w:pPr>
              <w:rPr>
                <w:rFonts w:ascii="CG Times" w:hAnsi="CG Times"/>
                <w:sz w:val="20"/>
                <w:szCs w:val="20"/>
              </w:rPr>
            </w:pPr>
            <w:r w:rsidRPr="00373A83">
              <w:rPr>
                <w:rFonts w:ascii="CG Times" w:hAnsi="CG Times"/>
                <w:sz w:val="20"/>
                <w:szCs w:val="20"/>
              </w:rPr>
              <w:t>55(5)</w:t>
            </w:r>
          </w:p>
        </w:tc>
        <w:tc>
          <w:tcPr>
            <w:tcW w:w="14920" w:type="dxa"/>
            <w:noWrap/>
            <w:hideMark/>
          </w:tcPr>
          <w:p w14:paraId="22F3AD68" w14:textId="77777777" w:rsidR="00373A83" w:rsidRPr="00373A83" w:rsidRDefault="00373A83" w:rsidP="00373A83">
            <w:pPr>
              <w:rPr>
                <w:rFonts w:ascii="CG Times" w:hAnsi="CG Times"/>
                <w:sz w:val="20"/>
                <w:szCs w:val="20"/>
              </w:rPr>
            </w:pPr>
            <w:r w:rsidRPr="00373A83">
              <w:rPr>
                <w:rFonts w:ascii="CG Times" w:hAnsi="CG Times"/>
                <w:sz w:val="20"/>
                <w:szCs w:val="20"/>
              </w:rPr>
              <w:t xml:space="preserve">Fail to comply with conditions of road use agreement </w:t>
            </w:r>
          </w:p>
        </w:tc>
        <w:tc>
          <w:tcPr>
            <w:tcW w:w="6220" w:type="dxa"/>
            <w:noWrap/>
            <w:hideMark/>
          </w:tcPr>
          <w:p w14:paraId="79502F71" w14:textId="77777777" w:rsidR="00373A83" w:rsidRPr="00373A83" w:rsidRDefault="00373A83" w:rsidP="00373A83">
            <w:pPr>
              <w:rPr>
                <w:rFonts w:ascii="CG Times" w:hAnsi="CG Times"/>
                <w:sz w:val="20"/>
                <w:szCs w:val="20"/>
              </w:rPr>
            </w:pPr>
            <w:r w:rsidRPr="00373A83">
              <w:rPr>
                <w:rFonts w:ascii="CG Times" w:hAnsi="CG Times"/>
                <w:sz w:val="20"/>
                <w:szCs w:val="20"/>
              </w:rPr>
              <w:t>$500</w:t>
            </w:r>
          </w:p>
        </w:tc>
      </w:tr>
      <w:tr w:rsidR="00373A83" w:rsidRPr="00373A83" w14:paraId="5D76C40B" w14:textId="77777777" w:rsidTr="00373A83">
        <w:trPr>
          <w:trHeight w:val="288"/>
        </w:trPr>
        <w:tc>
          <w:tcPr>
            <w:tcW w:w="1360" w:type="dxa"/>
            <w:noWrap/>
            <w:hideMark/>
          </w:tcPr>
          <w:p w14:paraId="68B0F999" w14:textId="77777777" w:rsidR="00373A83" w:rsidRPr="00373A83" w:rsidRDefault="00373A83" w:rsidP="00373A83">
            <w:pPr>
              <w:rPr>
                <w:rFonts w:ascii="CG Times" w:hAnsi="CG Times"/>
                <w:sz w:val="20"/>
                <w:szCs w:val="20"/>
              </w:rPr>
            </w:pPr>
            <w:r w:rsidRPr="00373A83">
              <w:rPr>
                <w:rFonts w:ascii="CG Times" w:hAnsi="CG Times"/>
                <w:sz w:val="20"/>
                <w:szCs w:val="20"/>
              </w:rPr>
              <w:t>56(2)</w:t>
            </w:r>
          </w:p>
        </w:tc>
        <w:tc>
          <w:tcPr>
            <w:tcW w:w="14920" w:type="dxa"/>
            <w:noWrap/>
            <w:hideMark/>
          </w:tcPr>
          <w:p w14:paraId="68645A51" w14:textId="77777777" w:rsidR="00373A83" w:rsidRPr="00373A83" w:rsidRDefault="00373A83" w:rsidP="00373A83">
            <w:pPr>
              <w:rPr>
                <w:rFonts w:ascii="CG Times" w:hAnsi="CG Times"/>
                <w:sz w:val="20"/>
                <w:szCs w:val="20"/>
              </w:rPr>
            </w:pPr>
            <w:r w:rsidRPr="00373A83">
              <w:rPr>
                <w:rFonts w:ascii="CG Times" w:hAnsi="CG Times"/>
                <w:sz w:val="20"/>
                <w:szCs w:val="20"/>
              </w:rPr>
              <w:t>Fail to comply with conditions of permit/provide permit upon request</w:t>
            </w:r>
          </w:p>
        </w:tc>
        <w:tc>
          <w:tcPr>
            <w:tcW w:w="6220" w:type="dxa"/>
            <w:noWrap/>
            <w:hideMark/>
          </w:tcPr>
          <w:p w14:paraId="6CE9B94E" w14:textId="77777777" w:rsidR="00373A83" w:rsidRPr="00373A83" w:rsidRDefault="00373A83" w:rsidP="00373A83">
            <w:pPr>
              <w:rPr>
                <w:rFonts w:ascii="CG Times" w:hAnsi="CG Times"/>
                <w:sz w:val="20"/>
                <w:szCs w:val="20"/>
              </w:rPr>
            </w:pPr>
            <w:r w:rsidRPr="00373A83">
              <w:rPr>
                <w:rFonts w:ascii="CG Times" w:hAnsi="CG Times"/>
                <w:sz w:val="20"/>
                <w:szCs w:val="20"/>
              </w:rPr>
              <w:t>$200</w:t>
            </w:r>
          </w:p>
        </w:tc>
      </w:tr>
    </w:tbl>
    <w:p w14:paraId="6CB5572A" w14:textId="77777777" w:rsidR="00040477" w:rsidRPr="00C80E90" w:rsidRDefault="00040477" w:rsidP="00125F8F">
      <w:pPr>
        <w:rPr>
          <w:rFonts w:ascii="CG Times" w:hAnsi="CG Times"/>
          <w:sz w:val="20"/>
          <w:szCs w:val="20"/>
        </w:rPr>
      </w:pPr>
    </w:p>
    <w:p w14:paraId="03DDD382" w14:textId="77777777" w:rsidR="00C80E90" w:rsidRPr="00C80E90" w:rsidRDefault="00C80E90" w:rsidP="00125F8F">
      <w:pPr>
        <w:rPr>
          <w:rFonts w:ascii="CG Times" w:hAnsi="CG Times"/>
          <w:sz w:val="20"/>
          <w:szCs w:val="20"/>
        </w:rPr>
      </w:pPr>
    </w:p>
    <w:p w14:paraId="7007CF68" w14:textId="77777777" w:rsidR="007E7FA3" w:rsidRDefault="007E7FA3" w:rsidP="00125F8F"/>
    <w:sectPr w:rsidR="007E7FA3" w:rsidSect="0006035B">
      <w:footerReference w:type="default" r:id="rId8"/>
      <w:footerReference w:type="first" r:id="rId9"/>
      <w:pgSz w:w="12240" w:h="15840" w:code="1"/>
      <w:pgMar w:top="1440" w:right="1440" w:bottom="720" w:left="1440" w:header="720" w:footer="5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C0C3" w14:textId="77777777" w:rsidR="00CC5478" w:rsidRDefault="00CC5478" w:rsidP="00652748">
      <w:r>
        <w:separator/>
      </w:r>
    </w:p>
  </w:endnote>
  <w:endnote w:type="continuationSeparator" w:id="0">
    <w:p w14:paraId="2AFF8C0E" w14:textId="77777777" w:rsidR="00CC5478" w:rsidRDefault="00CC5478" w:rsidP="0065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831" w14:textId="33B4339F" w:rsidR="00342906" w:rsidRPr="005B7FA6" w:rsidRDefault="00342906" w:rsidP="00440AF7">
    <w:pPr>
      <w:pStyle w:val="Footer"/>
      <w:pBdr>
        <w:bottom w:val="single" w:sz="12" w:space="1" w:color="auto"/>
      </w:pBdr>
      <w:rPr>
        <w:rFonts w:ascii="Arial" w:hAnsi="Arial" w:cs="Arial"/>
        <w:sz w:val="16"/>
      </w:rPr>
    </w:pPr>
  </w:p>
  <w:p w14:paraId="0ED1F91E" w14:textId="77777777" w:rsidR="00342906" w:rsidRDefault="00342906" w:rsidP="00440AF7">
    <w:pPr>
      <w:pStyle w:val="Footer"/>
      <w:rPr>
        <w:rFonts w:ascii="Arial" w:hAnsi="Arial" w:cs="Arial"/>
        <w:b/>
        <w:sz w:val="22"/>
        <w:szCs w:val="22"/>
      </w:rPr>
    </w:pPr>
    <w:r w:rsidRPr="005B7FA6">
      <w:rPr>
        <w:rFonts w:ascii="Arial" w:hAnsi="Arial" w:cs="Arial"/>
        <w:sz w:val="22"/>
        <w:szCs w:val="22"/>
      </w:rPr>
      <w:tab/>
      <w:t xml:space="preserve">Page </w:t>
    </w:r>
    <w:r w:rsidRPr="005B7FA6">
      <w:rPr>
        <w:rFonts w:ascii="Arial" w:hAnsi="Arial" w:cs="Arial"/>
        <w:b/>
        <w:sz w:val="22"/>
        <w:szCs w:val="22"/>
      </w:rPr>
      <w:fldChar w:fldCharType="begin"/>
    </w:r>
    <w:r w:rsidRPr="005B7FA6">
      <w:rPr>
        <w:rFonts w:ascii="Arial" w:hAnsi="Arial" w:cs="Arial"/>
        <w:b/>
        <w:sz w:val="22"/>
        <w:szCs w:val="22"/>
      </w:rPr>
      <w:instrText xml:space="preserve"> PAGE  \* Arabic  \* MERGEFORMAT </w:instrText>
    </w:r>
    <w:r w:rsidRPr="005B7FA6">
      <w:rPr>
        <w:rFonts w:ascii="Arial" w:hAnsi="Arial" w:cs="Arial"/>
        <w:b/>
        <w:sz w:val="22"/>
        <w:szCs w:val="22"/>
      </w:rPr>
      <w:fldChar w:fldCharType="separate"/>
    </w:r>
    <w:r>
      <w:rPr>
        <w:rFonts w:ascii="Arial" w:hAnsi="Arial" w:cs="Arial"/>
        <w:b/>
        <w:noProof/>
        <w:sz w:val="22"/>
        <w:szCs w:val="22"/>
      </w:rPr>
      <w:t>25</w:t>
    </w:r>
    <w:r w:rsidRPr="005B7FA6">
      <w:rPr>
        <w:rFonts w:ascii="Arial" w:hAnsi="Arial" w:cs="Arial"/>
        <w:b/>
        <w:sz w:val="22"/>
        <w:szCs w:val="22"/>
      </w:rPr>
      <w:fldChar w:fldCharType="end"/>
    </w:r>
    <w:r w:rsidRPr="005B7FA6">
      <w:rPr>
        <w:rFonts w:ascii="Arial" w:hAnsi="Arial" w:cs="Arial"/>
        <w:sz w:val="22"/>
        <w:szCs w:val="22"/>
      </w:rPr>
      <w:t xml:space="preserve"> of </w:t>
    </w:r>
    <w:r w:rsidRPr="005B7FA6">
      <w:rPr>
        <w:rFonts w:ascii="Arial" w:hAnsi="Arial" w:cs="Arial"/>
        <w:b/>
        <w:sz w:val="22"/>
        <w:szCs w:val="22"/>
      </w:rPr>
      <w:fldChar w:fldCharType="begin"/>
    </w:r>
    <w:r w:rsidRPr="005B7FA6">
      <w:rPr>
        <w:rFonts w:ascii="Arial" w:hAnsi="Arial" w:cs="Arial"/>
        <w:b/>
        <w:sz w:val="22"/>
        <w:szCs w:val="22"/>
      </w:rPr>
      <w:instrText xml:space="preserve"> NUMPAGES  \* Arabic  \* MERGEFORMAT </w:instrText>
    </w:r>
    <w:r w:rsidRPr="005B7FA6">
      <w:rPr>
        <w:rFonts w:ascii="Arial" w:hAnsi="Arial" w:cs="Arial"/>
        <w:b/>
        <w:sz w:val="22"/>
        <w:szCs w:val="22"/>
      </w:rPr>
      <w:fldChar w:fldCharType="separate"/>
    </w:r>
    <w:r>
      <w:rPr>
        <w:rFonts w:ascii="Arial" w:hAnsi="Arial" w:cs="Arial"/>
        <w:b/>
        <w:noProof/>
        <w:sz w:val="22"/>
        <w:szCs w:val="22"/>
      </w:rPr>
      <w:t>25</w:t>
    </w:r>
    <w:r w:rsidRPr="005B7FA6">
      <w:rPr>
        <w:rFonts w:ascii="Arial" w:hAnsi="Arial" w:cs="Arial"/>
        <w:b/>
        <w:sz w:val="22"/>
        <w:szCs w:val="22"/>
      </w:rPr>
      <w:fldChar w:fldCharType="end"/>
    </w:r>
  </w:p>
  <w:p w14:paraId="284EBB28" w14:textId="7CBC4269" w:rsidR="00342906" w:rsidRPr="005B7FA6" w:rsidRDefault="00342906" w:rsidP="0006035B">
    <w:pPr>
      <w:pStyle w:val="Footer"/>
      <w:spacing w:line="180" w:lineRule="exact"/>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8D5C" w14:textId="77777777" w:rsidR="00342906" w:rsidRPr="00E7256E" w:rsidRDefault="00342906">
    <w:pPr>
      <w:pStyle w:val="Footer"/>
      <w:rPr>
        <w:rFonts w:ascii="Arial" w:hAnsi="Arial" w:cs="Arial"/>
        <w:sz w:val="16"/>
        <w:szCs w:val="16"/>
      </w:rPr>
    </w:pPr>
    <w:r w:rsidRPr="00A62747">
      <w:rPr>
        <w:rFonts w:ascii="Arial" w:hAnsi="Arial" w:cs="Arial"/>
        <w:sz w:val="16"/>
        <w:szCs w:val="16"/>
      </w:rPr>
      <w:t>{B3183335.DOCX;1}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0764" w14:textId="77777777" w:rsidR="00CC5478" w:rsidRDefault="00CC5478" w:rsidP="00652748">
      <w:pPr>
        <w:rPr>
          <w:noProof/>
        </w:rPr>
      </w:pPr>
      <w:r>
        <w:rPr>
          <w:noProof/>
        </w:rPr>
        <w:separator/>
      </w:r>
    </w:p>
  </w:footnote>
  <w:footnote w:type="continuationSeparator" w:id="0">
    <w:p w14:paraId="0D6B116D" w14:textId="77777777" w:rsidR="00CC5478" w:rsidRDefault="00CC5478" w:rsidP="0065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F63"/>
    <w:multiLevelType w:val="hybridMultilevel"/>
    <w:tmpl w:val="C7D85226"/>
    <w:lvl w:ilvl="0" w:tplc="B13E3AFC">
      <w:start w:val="1"/>
      <w:numFmt w:val="decimal"/>
      <w:lvlText w:val="(%1)"/>
      <w:lvlJc w:val="left"/>
      <w:pPr>
        <w:ind w:left="720" w:hanging="360"/>
      </w:pPr>
      <w:rPr>
        <w:rFonts w:ascii="Arial" w:eastAsia="Times New Roman" w:hAnsi="Arial" w:cs="Times New Roman"/>
        <w:b/>
      </w:rPr>
    </w:lvl>
    <w:lvl w:ilvl="1" w:tplc="6E58AE56">
      <w:start w:val="1"/>
      <w:numFmt w:val="lowerLetter"/>
      <w:lvlText w:val="(%2)"/>
      <w:lvlJc w:val="left"/>
      <w:pPr>
        <w:ind w:left="1440" w:hanging="360"/>
      </w:pPr>
      <w:rPr>
        <w:rFonts w:hint="default"/>
        <w:b w:val="0"/>
        <w:color w:val="auto"/>
      </w:rPr>
    </w:lvl>
    <w:lvl w:ilvl="2" w:tplc="370E78F6">
      <w:start w:val="1"/>
      <w:numFmt w:val="lowerLetter"/>
      <w:lvlText w:val="(%3)"/>
      <w:lvlJc w:val="left"/>
      <w:pPr>
        <w:ind w:left="2160" w:hanging="180"/>
      </w:pPr>
      <w:rPr>
        <w:rFonts w:ascii="Arial" w:eastAsia="Times New Roman"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FA1DC9"/>
    <w:multiLevelType w:val="multilevel"/>
    <w:tmpl w:val="0868D294"/>
    <w:lvl w:ilvl="0">
      <w:start w:val="1"/>
      <w:numFmt w:val="decimal"/>
      <w:pStyle w:val="Litigation2"/>
      <w:lvlText w:val="ARTICLE %1"/>
      <w:lvlJc w:val="left"/>
      <w:pPr>
        <w:tabs>
          <w:tab w:val="num" w:pos="720"/>
        </w:tabs>
        <w:ind w:left="720" w:hanging="720"/>
      </w:pPr>
      <w:rPr>
        <w:rFonts w:ascii="Times New Roman" w:hAnsi="Times New Roman" w:hint="default"/>
        <w:b/>
        <w:i w:val="0"/>
        <w:caps/>
        <w:spacing w:val="0"/>
        <w:kern w:val="0"/>
        <w:sz w:val="24"/>
        <w:szCs w:val="24"/>
        <w:u w:val="single"/>
        <w:effect w:val="none"/>
      </w:rPr>
    </w:lvl>
    <w:lvl w:ilvl="1">
      <w:start w:val="1"/>
      <w:numFmt w:val="decimalZero"/>
      <w:lvlText w:val="%1.%2"/>
      <w:lvlJc w:val="left"/>
      <w:pPr>
        <w:tabs>
          <w:tab w:val="num" w:pos="1440"/>
        </w:tabs>
        <w:ind w:left="1440" w:hanging="1440"/>
      </w:pPr>
      <w:rPr>
        <w:rFonts w:ascii="Times New Roman" w:hAnsi="Times New Roman" w:hint="default"/>
        <w:b w:val="0"/>
        <w:i w:val="0"/>
        <w:caps w:val="0"/>
        <w:sz w:val="24"/>
        <w:szCs w:val="24"/>
        <w:u w:val="none"/>
      </w:rPr>
    </w:lvl>
    <w:lvl w:ilvl="2">
      <w:start w:val="1"/>
      <w:numFmt w:val="lowerLetter"/>
      <w:lvlText w:val="%1.%2    (%3)"/>
      <w:lvlJc w:val="left"/>
      <w:pPr>
        <w:tabs>
          <w:tab w:val="num" w:pos="1440"/>
        </w:tabs>
        <w:ind w:left="1440" w:hanging="1440"/>
      </w:pPr>
      <w:rPr>
        <w:rFonts w:ascii="Times New Roman" w:hAnsi="Times New Roman" w:hint="default"/>
        <w:b w:val="0"/>
        <w:i w:val="0"/>
        <w:sz w:val="24"/>
        <w:szCs w:val="24"/>
      </w:rPr>
    </w:lvl>
    <w:lvl w:ilvl="3">
      <w:start w:val="2"/>
      <w:numFmt w:val="lowerLetter"/>
      <w:lvlText w:val="(%4)"/>
      <w:lvlJc w:val="left"/>
      <w:pPr>
        <w:tabs>
          <w:tab w:val="num" w:pos="1440"/>
        </w:tabs>
        <w:ind w:left="1440" w:hanging="720"/>
      </w:pPr>
      <w:rPr>
        <w:rFonts w:ascii="Times New Roman" w:hAnsi="Times New Roman" w:hint="default"/>
        <w:b w:val="0"/>
        <w:i w:val="0"/>
        <w:sz w:val="24"/>
        <w:szCs w:val="24"/>
      </w:rPr>
    </w:lvl>
    <w:lvl w:ilvl="4">
      <w:start w:val="1"/>
      <w:numFmt w:val="lowerRoman"/>
      <w:lvlText w:val="(%5)"/>
      <w:lvlJc w:val="left"/>
      <w:pPr>
        <w:tabs>
          <w:tab w:val="num" w:pos="2160"/>
        </w:tabs>
        <w:ind w:left="216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2" w15:restartNumberingAfterBreak="0">
    <w:nsid w:val="0D0C36B8"/>
    <w:multiLevelType w:val="multilevel"/>
    <w:tmpl w:val="961C47A8"/>
    <w:styleLink w:val="EAStyle1"/>
    <w:lvl w:ilvl="0">
      <w:start w:val="1"/>
      <w:numFmt w:val="upperRoman"/>
      <w:pStyle w:val="EAstyle1Level1"/>
      <w:lvlText w:val="PART %1"/>
      <w:lvlJc w:val="left"/>
      <w:pPr>
        <w:tabs>
          <w:tab w:val="num" w:pos="1440"/>
        </w:tabs>
        <w:ind w:left="1440" w:hanging="1440"/>
      </w:pPr>
      <w:rPr>
        <w:rFonts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EAStyle1Level5"/>
      <w:lvlText w:val="%2."/>
      <w:lvlJc w:val="left"/>
      <w:pPr>
        <w:tabs>
          <w:tab w:val="num" w:pos="720"/>
        </w:tabs>
        <w:ind w:left="720" w:hanging="720"/>
      </w:pPr>
      <w:rPr>
        <w:rFonts w:hint="default"/>
        <w:b w:val="0"/>
        <w:i w:val="0"/>
        <w:caps w:val="0"/>
      </w:rPr>
    </w:lvl>
    <w:lvl w:ilvl="2">
      <w:start w:val="1"/>
      <w:numFmt w:val="upperLetter"/>
      <w:lvlRestart w:val="1"/>
      <w:pStyle w:val="EAStyle1Level2"/>
      <w:lvlText w:val="%3."/>
      <w:lvlJc w:val="left"/>
      <w:pPr>
        <w:tabs>
          <w:tab w:val="num" w:pos="720"/>
        </w:tabs>
        <w:ind w:left="720" w:hanging="720"/>
      </w:pPr>
      <w:rPr>
        <w:rFonts w:hint="default"/>
        <w:b/>
        <w:i w:val="0"/>
        <w:caps w:val="0"/>
      </w:rPr>
    </w:lvl>
    <w:lvl w:ilvl="3">
      <w:start w:val="1"/>
      <w:numFmt w:val="decimal"/>
      <w:lvlRestart w:val="1"/>
      <w:pStyle w:val="EAStyle1Level3"/>
      <w:lvlText w:val="%4."/>
      <w:lvlJc w:val="left"/>
      <w:pPr>
        <w:tabs>
          <w:tab w:val="num" w:pos="720"/>
        </w:tabs>
        <w:ind w:left="720" w:hanging="720"/>
      </w:pPr>
      <w:rPr>
        <w:rFonts w:hint="default"/>
        <w:b/>
        <w:i w:val="0"/>
      </w:rPr>
    </w:lvl>
    <w:lvl w:ilvl="4">
      <w:numFmt w:val="none"/>
      <w:pStyle w:val="EAStyle1Level4"/>
      <w:lvlText w:val=""/>
      <w:lvlJc w:val="left"/>
      <w:pPr>
        <w:tabs>
          <w:tab w:val="num" w:pos="360"/>
        </w:tabs>
      </w:pPr>
    </w:lvl>
    <w:lvl w:ilvl="5">
      <w:numFmt w:val="none"/>
      <w:pStyle w:val="EAStyle1Level8"/>
      <w:lvlText w:val=""/>
      <w:lvlJc w:val="left"/>
      <w:pPr>
        <w:tabs>
          <w:tab w:val="num" w:pos="360"/>
        </w:tabs>
      </w:pPr>
    </w:lvl>
    <w:lvl w:ilvl="6">
      <w:numFmt w:val="none"/>
      <w:pStyle w:val="EAStyle1Level6"/>
      <w:lvlText w:val=""/>
      <w:lvlJc w:val="left"/>
      <w:pPr>
        <w:tabs>
          <w:tab w:val="num" w:pos="360"/>
        </w:tabs>
      </w:pPr>
    </w:lvl>
    <w:lvl w:ilvl="7">
      <w:numFmt w:val="none"/>
      <w:pStyle w:val="EAStyle1Level7"/>
      <w:lvlText w:val=""/>
      <w:lvlJc w:val="left"/>
      <w:pPr>
        <w:tabs>
          <w:tab w:val="num" w:pos="360"/>
        </w:tabs>
      </w:pPr>
    </w:lvl>
    <w:lvl w:ilvl="8">
      <w:numFmt w:val="none"/>
      <w:pStyle w:val="EAStyle1Level9"/>
      <w:lvlText w:val=""/>
      <w:lvlJc w:val="left"/>
      <w:pPr>
        <w:tabs>
          <w:tab w:val="num" w:pos="360"/>
        </w:tabs>
      </w:pPr>
    </w:lvl>
  </w:abstractNum>
  <w:abstractNum w:abstractNumId="3" w15:restartNumberingAfterBreak="0">
    <w:nsid w:val="0FFA2944"/>
    <w:multiLevelType w:val="hybridMultilevel"/>
    <w:tmpl w:val="E2C404B2"/>
    <w:lvl w:ilvl="0" w:tplc="59349D4A">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DF1B43"/>
    <w:multiLevelType w:val="hybridMultilevel"/>
    <w:tmpl w:val="DF44B946"/>
    <w:lvl w:ilvl="0" w:tplc="3EC20FB6">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D72478"/>
    <w:multiLevelType w:val="hybridMultilevel"/>
    <w:tmpl w:val="B88A1026"/>
    <w:lvl w:ilvl="0" w:tplc="BE8EC0D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855098"/>
    <w:multiLevelType w:val="multilevel"/>
    <w:tmpl w:val="B718C7E6"/>
    <w:lvl w:ilvl="0">
      <w:start w:val="1"/>
      <w:numFmt w:val="decimal"/>
      <w:lvlText w:val="PART %1 - "/>
      <w:lvlJc w:val="left"/>
      <w:pPr>
        <w:tabs>
          <w:tab w:val="num" w:pos="1080"/>
        </w:tabs>
        <w:ind w:left="1080" w:hanging="1080"/>
      </w:pPr>
      <w:rPr>
        <w:rFonts w:ascii="Arial Bold" w:hAnsi="Arial Bold" w:hint="default"/>
        <w:b/>
        <w:i w:val="0"/>
        <w:sz w:val="22"/>
      </w:rPr>
    </w:lvl>
    <w:lvl w:ilvl="1">
      <w:start w:val="1"/>
      <w:numFmt w:val="decimal"/>
      <w:lvlText w:val="%2"/>
      <w:lvlJc w:val="left"/>
      <w:pPr>
        <w:ind w:left="720" w:hanging="720"/>
      </w:pPr>
      <w:rPr>
        <w:rFonts w:ascii="Arial" w:hAnsi="Arial" w:cs="Arial" w:hint="default"/>
        <w:b/>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9B1598"/>
    <w:multiLevelType w:val="multilevel"/>
    <w:tmpl w:val="8CFC3BCC"/>
    <w:lvl w:ilvl="0">
      <w:start w:val="3"/>
      <w:numFmt w:val="decimal"/>
      <w:lvlText w:val="PART %1 - "/>
      <w:lvlJc w:val="left"/>
      <w:pPr>
        <w:tabs>
          <w:tab w:val="num" w:pos="1080"/>
        </w:tabs>
        <w:ind w:left="1080" w:hanging="1080"/>
      </w:pPr>
      <w:rPr>
        <w:rFonts w:ascii="Arial Bold" w:hAnsi="Arial Bold" w:hint="default"/>
        <w:b/>
        <w:i w:val="0"/>
        <w:sz w:val="22"/>
      </w:rPr>
    </w:lvl>
    <w:lvl w:ilvl="1">
      <w:start w:val="4"/>
      <w:numFmt w:val="decimal"/>
      <w:lvlText w:val="%2."/>
      <w:lvlJc w:val="left"/>
      <w:pPr>
        <w:ind w:left="720" w:hanging="720"/>
      </w:pPr>
      <w:rPr>
        <w:rFonts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724DB"/>
    <w:multiLevelType w:val="hybridMultilevel"/>
    <w:tmpl w:val="F2A425F0"/>
    <w:lvl w:ilvl="0" w:tplc="E63E868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BB5704"/>
    <w:multiLevelType w:val="hybridMultilevel"/>
    <w:tmpl w:val="11228B5E"/>
    <w:lvl w:ilvl="0" w:tplc="2A649A6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7D4A6F"/>
    <w:multiLevelType w:val="hybridMultilevel"/>
    <w:tmpl w:val="F61C304E"/>
    <w:lvl w:ilvl="0" w:tplc="8C6EFC8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BF3BF3"/>
    <w:multiLevelType w:val="multilevel"/>
    <w:tmpl w:val="B59A7B2E"/>
    <w:lvl w:ilvl="0">
      <w:start w:val="3"/>
      <w:numFmt w:val="decimal"/>
      <w:lvlText w:val="PART %1 - "/>
      <w:lvlJc w:val="left"/>
      <w:pPr>
        <w:tabs>
          <w:tab w:val="num" w:pos="1080"/>
        </w:tabs>
        <w:ind w:left="1080" w:hanging="1080"/>
      </w:pPr>
      <w:rPr>
        <w:rFonts w:ascii="Arial Bold" w:hAnsi="Arial Bold" w:hint="default"/>
        <w:b/>
        <w:i w:val="0"/>
        <w:sz w:val="22"/>
      </w:rPr>
    </w:lvl>
    <w:lvl w:ilvl="1">
      <w:start w:val="4"/>
      <w:numFmt w:val="decimal"/>
      <w:lvlText w:val="%2"/>
      <w:lvlJc w:val="left"/>
      <w:pPr>
        <w:ind w:left="720" w:hanging="720"/>
      </w:pPr>
      <w:rPr>
        <w:rFonts w:hint="default"/>
        <w:b/>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0F3F6D"/>
    <w:multiLevelType w:val="hybridMultilevel"/>
    <w:tmpl w:val="0590A2EC"/>
    <w:lvl w:ilvl="0" w:tplc="9B72C970">
      <w:start w:val="1"/>
      <w:numFmt w:val="lowerLetter"/>
      <w:lvlText w:val="(%1)"/>
      <w:lvlJc w:val="left"/>
      <w:pPr>
        <w:ind w:left="2160" w:hanging="180"/>
      </w:pPr>
      <w:rPr>
        <w:rFonts w:ascii="Arial" w:eastAsia="Times New Roman"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5B2C84"/>
    <w:multiLevelType w:val="hybridMultilevel"/>
    <w:tmpl w:val="A54E2922"/>
    <w:lvl w:ilvl="0" w:tplc="63D68EBC">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010427F"/>
    <w:multiLevelType w:val="multilevel"/>
    <w:tmpl w:val="23969414"/>
    <w:lvl w:ilvl="0">
      <w:start w:val="4"/>
      <w:numFmt w:val="decimal"/>
      <w:lvlText w:val="PART %1 - "/>
      <w:lvlJc w:val="left"/>
      <w:pPr>
        <w:tabs>
          <w:tab w:val="num" w:pos="1080"/>
        </w:tabs>
        <w:ind w:left="1080" w:hanging="1080"/>
      </w:pPr>
      <w:rPr>
        <w:rFonts w:ascii="Arial Bold" w:hAnsi="Arial Bold" w:hint="default"/>
        <w:b/>
        <w:i w:val="0"/>
        <w:sz w:val="22"/>
      </w:rPr>
    </w:lvl>
    <w:lvl w:ilvl="1">
      <w:start w:val="4"/>
      <w:numFmt w:val="decimal"/>
      <w:lvlText w:val="%2"/>
      <w:lvlJc w:val="left"/>
      <w:pPr>
        <w:ind w:left="720" w:hanging="720"/>
      </w:pPr>
      <w:rPr>
        <w:rFonts w:hint="default"/>
        <w:b/>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677836"/>
    <w:multiLevelType w:val="multilevel"/>
    <w:tmpl w:val="E7C6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42CE5"/>
    <w:multiLevelType w:val="multilevel"/>
    <w:tmpl w:val="F23EEC9A"/>
    <w:lvl w:ilvl="0">
      <w:start w:val="11"/>
      <w:numFmt w:val="decimal"/>
      <w:lvlText w:val="PART %1 - "/>
      <w:lvlJc w:val="left"/>
      <w:pPr>
        <w:tabs>
          <w:tab w:val="num" w:pos="1080"/>
        </w:tabs>
        <w:ind w:left="1080" w:hanging="1080"/>
      </w:pPr>
      <w:rPr>
        <w:rFonts w:ascii="Arial Bold" w:hAnsi="Arial Bold" w:hint="default"/>
        <w:b/>
        <w:i w:val="0"/>
        <w:sz w:val="22"/>
      </w:rPr>
    </w:lvl>
    <w:lvl w:ilvl="1">
      <w:start w:val="58"/>
      <w:numFmt w:val="decimal"/>
      <w:lvlText w:val="%2"/>
      <w:lvlJc w:val="left"/>
      <w:pPr>
        <w:ind w:left="720" w:hanging="720"/>
      </w:pPr>
      <w:rPr>
        <w:rFonts w:hint="default"/>
        <w:b/>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BF09B1"/>
    <w:multiLevelType w:val="hybridMultilevel"/>
    <w:tmpl w:val="0DFE19A8"/>
    <w:lvl w:ilvl="0" w:tplc="B43868EA">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722365"/>
    <w:multiLevelType w:val="multilevel"/>
    <w:tmpl w:val="47F29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57225"/>
    <w:multiLevelType w:val="hybridMultilevel"/>
    <w:tmpl w:val="FAA058B0"/>
    <w:lvl w:ilvl="0" w:tplc="EA6269C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E5E7EB2"/>
    <w:multiLevelType w:val="multilevel"/>
    <w:tmpl w:val="7652AEA2"/>
    <w:lvl w:ilvl="0">
      <w:start w:val="1"/>
      <w:numFmt w:val="decimal"/>
      <w:pStyle w:val="Litigation1"/>
      <w:lvlText w:val="%1"/>
      <w:lvlJc w:val="left"/>
      <w:pPr>
        <w:tabs>
          <w:tab w:val="num" w:pos="720"/>
        </w:tabs>
        <w:ind w:left="720" w:hanging="720"/>
      </w:pPr>
      <w:rPr>
        <w:rFonts w:ascii="Times New Roman" w:hAnsi="Times New Roman" w:hint="default"/>
        <w:b w:val="0"/>
        <w:i w:val="0"/>
        <w:caps w:val="0"/>
        <w:spacing w:val="0"/>
        <w:kern w:val="0"/>
        <w:sz w:val="24"/>
        <w:szCs w:val="24"/>
        <w:u w:val="none"/>
        <w:effect w:val="none"/>
      </w:rPr>
    </w:lvl>
    <w:lvl w:ilvl="1">
      <w:start w:val="1"/>
      <w:numFmt w:val="lowerLetter"/>
      <w:lvlText w:val="(%2)"/>
      <w:lvlJc w:val="left"/>
      <w:pPr>
        <w:tabs>
          <w:tab w:val="num" w:pos="1440"/>
        </w:tabs>
        <w:ind w:left="1440" w:hanging="720"/>
      </w:pPr>
      <w:rPr>
        <w:rFonts w:ascii="Times New Roman" w:hAnsi="Times New Roman" w:hint="default"/>
        <w:b w:val="0"/>
        <w:i w:val="0"/>
        <w:caps w:val="0"/>
        <w:sz w:val="24"/>
        <w:szCs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szCs w:val="24"/>
      </w:rPr>
    </w:lvl>
    <w:lvl w:ilvl="3">
      <w:start w:val="1"/>
      <w:numFmt w:val="upperLetter"/>
      <w:lvlText w:val="(%4)"/>
      <w:lvlJc w:val="left"/>
      <w:pPr>
        <w:tabs>
          <w:tab w:val="num" w:pos="2880"/>
        </w:tabs>
        <w:ind w:left="2880" w:hanging="720"/>
      </w:pPr>
      <w:rPr>
        <w:rFonts w:ascii="Times New Roman" w:hAnsi="Times New Roman" w:hint="default"/>
        <w:b w:val="0"/>
        <w:i w:val="0"/>
        <w:sz w:val="24"/>
        <w:szCs w:val="24"/>
      </w:rPr>
    </w:lvl>
    <w:lvl w:ilvl="4">
      <w:start w:val="1"/>
      <w:numFmt w:val="lowerLetter"/>
      <w:lvlText w:val="%5."/>
      <w:lvlJc w:val="left"/>
      <w:pPr>
        <w:tabs>
          <w:tab w:val="num" w:pos="3600"/>
        </w:tabs>
        <w:ind w:left="3600" w:hanging="720"/>
      </w:pPr>
      <w:rPr>
        <w:rFonts w:ascii="Times New Roman" w:hAnsi="Times New Roman" w:hint="default"/>
        <w:b w:val="0"/>
        <w:i w:val="0"/>
        <w:sz w:val="24"/>
        <w:szCs w:val="24"/>
      </w:rPr>
    </w:lvl>
    <w:lvl w:ilvl="5">
      <w:start w:val="1"/>
      <w:numFmt w:val="none"/>
      <w:lvlText w:val=""/>
      <w:lvlJc w:val="left"/>
      <w:pPr>
        <w:tabs>
          <w:tab w:val="num" w:pos="-31680"/>
        </w:tabs>
        <w:ind w:left="-32767" w:firstLine="0"/>
      </w:pPr>
      <w:rPr>
        <w:rFonts w:ascii="Times New Roman" w:hAnsi="Times New Roman" w:hint="default"/>
        <w:b w:val="0"/>
        <w:i w:val="0"/>
        <w:sz w:val="24"/>
        <w:szCs w:val="24"/>
      </w:rPr>
    </w:lvl>
    <w:lvl w:ilvl="6">
      <w:start w:val="1"/>
      <w:numFmt w:val="none"/>
      <w:lvlText w:val=""/>
      <w:lvlJc w:val="left"/>
      <w:pPr>
        <w:tabs>
          <w:tab w:val="num" w:pos="-31680"/>
        </w:tabs>
        <w:ind w:left="-32767" w:firstLine="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21" w15:restartNumberingAfterBreak="0">
    <w:nsid w:val="2ECE5CEB"/>
    <w:multiLevelType w:val="hybridMultilevel"/>
    <w:tmpl w:val="4AF8A274"/>
    <w:lvl w:ilvl="0" w:tplc="CCFA485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800323"/>
    <w:multiLevelType w:val="hybridMultilevel"/>
    <w:tmpl w:val="7A94F3C4"/>
    <w:lvl w:ilvl="0" w:tplc="9B72C970">
      <w:start w:val="1"/>
      <w:numFmt w:val="lowerLetter"/>
      <w:lvlText w:val="(%1)"/>
      <w:lvlJc w:val="left"/>
      <w:pPr>
        <w:ind w:left="2160" w:hanging="180"/>
      </w:pPr>
      <w:rPr>
        <w:rFonts w:ascii="Arial" w:eastAsia="Times New Roman" w:hAnsi="Arial" w:cs="Arial" w:hint="default"/>
      </w:rPr>
    </w:lvl>
    <w:lvl w:ilvl="1" w:tplc="5E14B8F6">
      <w:start w:val="1"/>
      <w:numFmt w:val="decimal"/>
      <w:lvlText w:val="(%2)"/>
      <w:lvlJc w:val="left"/>
      <w:pPr>
        <w:ind w:left="1800" w:hanging="720"/>
      </w:pPr>
      <w:rPr>
        <w:rFonts w:hint="default"/>
        <w:b/>
      </w:rPr>
    </w:lvl>
    <w:lvl w:ilvl="2" w:tplc="8EA850F2">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1C91AF2"/>
    <w:multiLevelType w:val="hybridMultilevel"/>
    <w:tmpl w:val="0DFE19A8"/>
    <w:lvl w:ilvl="0" w:tplc="B43868EA">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1E4465C"/>
    <w:multiLevelType w:val="hybridMultilevel"/>
    <w:tmpl w:val="7CA8C6E4"/>
    <w:lvl w:ilvl="0" w:tplc="920C45D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20D64CC"/>
    <w:multiLevelType w:val="multilevel"/>
    <w:tmpl w:val="F844DD68"/>
    <w:lvl w:ilvl="0">
      <w:start w:val="2"/>
      <w:numFmt w:val="decimal"/>
      <w:lvlText w:val="PART %1 - "/>
      <w:lvlJc w:val="left"/>
      <w:pPr>
        <w:tabs>
          <w:tab w:val="num" w:pos="1080"/>
        </w:tabs>
        <w:ind w:left="1080" w:hanging="1080"/>
      </w:pPr>
      <w:rPr>
        <w:rFonts w:ascii="Arial Bold" w:hAnsi="Arial Bold" w:hint="default"/>
        <w:b/>
        <w:i w:val="0"/>
        <w:sz w:val="22"/>
      </w:rPr>
    </w:lvl>
    <w:lvl w:ilvl="1">
      <w:start w:val="2"/>
      <w:numFmt w:val="decimal"/>
      <w:lvlText w:val="%2"/>
      <w:lvlJc w:val="left"/>
      <w:pPr>
        <w:ind w:left="720" w:hanging="720"/>
      </w:pPr>
      <w:rPr>
        <w:rFonts w:hint="default"/>
        <w:b/>
        <w:i w:val="0"/>
        <w:sz w:val="22"/>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49727F"/>
    <w:multiLevelType w:val="hybridMultilevel"/>
    <w:tmpl w:val="82D6C116"/>
    <w:lvl w:ilvl="0" w:tplc="EB223964">
      <w:start w:val="1"/>
      <w:numFmt w:val="lowerLetter"/>
      <w:lvlText w:val="(%1)"/>
      <w:lvlJc w:val="left"/>
      <w:pPr>
        <w:ind w:left="2160" w:hanging="180"/>
      </w:pPr>
      <w:rPr>
        <w:rFonts w:ascii="Arial" w:eastAsia="Times New Roman"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5EB452D"/>
    <w:multiLevelType w:val="hybridMultilevel"/>
    <w:tmpl w:val="7BFE484C"/>
    <w:lvl w:ilvl="0" w:tplc="CD061352">
      <w:start w:val="26"/>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9B72C970">
      <w:start w:val="1"/>
      <w:numFmt w:val="lowerLetter"/>
      <w:lvlText w:val="(%3)"/>
      <w:lvlJc w:val="left"/>
      <w:pPr>
        <w:ind w:left="2160" w:hanging="180"/>
      </w:pPr>
      <w:rPr>
        <w:rFonts w:ascii="Arial" w:eastAsia="Times New Roman" w:hAnsi="Arial" w:cs="Arial" w:hint="default"/>
      </w:rPr>
    </w:lvl>
    <w:lvl w:ilvl="3" w:tplc="1009000F">
      <w:start w:val="1"/>
      <w:numFmt w:val="decimal"/>
      <w:lvlText w:val="%4."/>
      <w:lvlJc w:val="left"/>
      <w:pPr>
        <w:ind w:left="2880" w:hanging="360"/>
      </w:pPr>
    </w:lvl>
    <w:lvl w:ilvl="4" w:tplc="E4BED64A">
      <w:start w:val="2"/>
      <w:numFmt w:val="decimal"/>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7BE4512"/>
    <w:multiLevelType w:val="hybridMultilevel"/>
    <w:tmpl w:val="ACDCE4D0"/>
    <w:lvl w:ilvl="0" w:tplc="D7AA4922">
      <w:start w:val="3"/>
      <w:numFmt w:val="decimal"/>
      <w:lvlText w:val="%1"/>
      <w:lvlJc w:val="left"/>
      <w:pPr>
        <w:ind w:left="720" w:hanging="360"/>
      </w:pPr>
      <w:rPr>
        <w:rFonts w:hint="default"/>
      </w:rPr>
    </w:lvl>
    <w:lvl w:ilvl="1" w:tplc="99025BF8">
      <w:start w:val="1"/>
      <w:numFmt w:val="decimal"/>
      <w:lvlText w:val="(%2)"/>
      <w:lvlJc w:val="left"/>
      <w:pPr>
        <w:ind w:left="1800" w:hanging="720"/>
      </w:pPr>
      <w:rPr>
        <w:rFonts w:hint="default"/>
        <w:b/>
      </w:rPr>
    </w:lvl>
    <w:lvl w:ilvl="2" w:tplc="64D81E56">
      <w:start w:val="1"/>
      <w:numFmt w:val="lowerLetter"/>
      <w:lvlText w:val="(%3)"/>
      <w:lvlJc w:val="left"/>
      <w:pPr>
        <w:ind w:left="2160" w:hanging="180"/>
      </w:pPr>
      <w:rPr>
        <w:rFonts w:ascii="Arial" w:eastAsia="Times New Roman"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8CC1A72"/>
    <w:multiLevelType w:val="hybridMultilevel"/>
    <w:tmpl w:val="B268BE6E"/>
    <w:lvl w:ilvl="0" w:tplc="024C81C4">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CBA6DE6"/>
    <w:multiLevelType w:val="multilevel"/>
    <w:tmpl w:val="E11CA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3E5535"/>
    <w:multiLevelType w:val="hybridMultilevel"/>
    <w:tmpl w:val="2A4E5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903E6D"/>
    <w:multiLevelType w:val="hybridMultilevel"/>
    <w:tmpl w:val="C4D4AFDC"/>
    <w:lvl w:ilvl="0" w:tplc="285A9012">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5C14E9C"/>
    <w:multiLevelType w:val="hybridMultilevel"/>
    <w:tmpl w:val="CEA8BDB2"/>
    <w:lvl w:ilvl="0" w:tplc="D2ACBFBA">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C3086E"/>
    <w:multiLevelType w:val="hybridMultilevel"/>
    <w:tmpl w:val="3AF643F6"/>
    <w:lvl w:ilvl="0" w:tplc="C4F69E10">
      <w:start w:val="1"/>
      <w:numFmt w:val="decimal"/>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5D53ADC"/>
    <w:multiLevelType w:val="hybridMultilevel"/>
    <w:tmpl w:val="B1F8F4E0"/>
    <w:lvl w:ilvl="0" w:tplc="3E444384">
      <w:start w:val="1"/>
      <w:numFmt w:val="lowerLetter"/>
      <w:lvlText w:val="(%1)"/>
      <w:lvlJc w:val="left"/>
      <w:pPr>
        <w:ind w:left="2160" w:hanging="180"/>
      </w:pPr>
      <w:rPr>
        <w:rFonts w:ascii="Arial" w:eastAsia="Times New Roman" w:hAnsi="Arial" w:cs="Arial" w:hint="default"/>
      </w:rPr>
    </w:lvl>
    <w:lvl w:ilvl="1" w:tplc="FF3EBBEA">
      <w:start w:val="1"/>
      <w:numFmt w:val="decimal"/>
      <w:lvlText w:val="(%2)"/>
      <w:lvlJc w:val="left"/>
      <w:pPr>
        <w:ind w:left="1800" w:hanging="720"/>
      </w:pPr>
      <w:rPr>
        <w:rFonts w:ascii="Arial" w:hAnsi="Arial" w:cs="Arial" w:hint="default"/>
        <w:b/>
        <w:sz w:val="22"/>
        <w:szCs w:val="22"/>
      </w:rPr>
    </w:lvl>
    <w:lvl w:ilvl="2" w:tplc="FF84EFBA">
      <w:start w:val="1"/>
      <w:numFmt w:val="lowerLetter"/>
      <w:lvlText w:val="(%3)"/>
      <w:lvlJc w:val="left"/>
      <w:pPr>
        <w:ind w:left="2160" w:hanging="180"/>
      </w:pPr>
      <w:rPr>
        <w:rFonts w:ascii="Arial" w:hAnsi="Arial" w:cs="Arial" w:hint="default"/>
        <w:b w:val="0"/>
        <w:sz w:val="22"/>
        <w:szCs w:val="22"/>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61307BE"/>
    <w:multiLevelType w:val="hybridMultilevel"/>
    <w:tmpl w:val="46E65622"/>
    <w:lvl w:ilvl="0" w:tplc="C482470C">
      <w:start w:val="60"/>
      <w:numFmt w:val="decimal"/>
      <w:lvlText w:val="%1"/>
      <w:lvlJc w:val="left"/>
      <w:pPr>
        <w:ind w:left="720" w:hanging="360"/>
      </w:pPr>
      <w:rPr>
        <w:rFonts w:hint="default"/>
        <w:b/>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6882563"/>
    <w:multiLevelType w:val="hybridMultilevel"/>
    <w:tmpl w:val="131C8E52"/>
    <w:lvl w:ilvl="0" w:tplc="4184D2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7303645"/>
    <w:multiLevelType w:val="hybridMultilevel"/>
    <w:tmpl w:val="E806D852"/>
    <w:lvl w:ilvl="0" w:tplc="70783D28">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8900B55"/>
    <w:multiLevelType w:val="multilevel"/>
    <w:tmpl w:val="B718C7E6"/>
    <w:lvl w:ilvl="0">
      <w:start w:val="1"/>
      <w:numFmt w:val="decimal"/>
      <w:lvlText w:val="PART %1 - "/>
      <w:lvlJc w:val="left"/>
      <w:pPr>
        <w:tabs>
          <w:tab w:val="num" w:pos="1080"/>
        </w:tabs>
        <w:ind w:left="1080" w:hanging="1080"/>
      </w:pPr>
      <w:rPr>
        <w:rFonts w:ascii="Arial Bold" w:hAnsi="Arial Bold" w:hint="default"/>
        <w:b/>
        <w:i w:val="0"/>
        <w:sz w:val="22"/>
      </w:rPr>
    </w:lvl>
    <w:lvl w:ilvl="1">
      <w:start w:val="1"/>
      <w:numFmt w:val="decimal"/>
      <w:lvlText w:val="%2"/>
      <w:lvlJc w:val="left"/>
      <w:pPr>
        <w:ind w:left="720" w:hanging="720"/>
      </w:pPr>
      <w:rPr>
        <w:rFonts w:ascii="Arial" w:hAnsi="Arial" w:cs="Arial" w:hint="default"/>
        <w:b/>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A672550"/>
    <w:multiLevelType w:val="hybridMultilevel"/>
    <w:tmpl w:val="5F6A0486"/>
    <w:lvl w:ilvl="0" w:tplc="0DA23D40">
      <w:start w:val="2"/>
      <w:numFmt w:val="decimal"/>
      <w:lvlText w:val="(%1)"/>
      <w:lvlJc w:val="left"/>
      <w:pPr>
        <w:ind w:left="720" w:hanging="360"/>
      </w:pPr>
      <w:rPr>
        <w:rFonts w:hint="default"/>
      </w:rPr>
    </w:lvl>
    <w:lvl w:ilvl="1" w:tplc="10090019">
      <w:start w:val="1"/>
      <w:numFmt w:val="lowerLetter"/>
      <w:lvlText w:val="%2."/>
      <w:lvlJc w:val="left"/>
      <w:pPr>
        <w:ind w:left="1440" w:hanging="360"/>
      </w:pPr>
    </w:lvl>
    <w:lvl w:ilvl="2" w:tplc="370E78F6">
      <w:start w:val="1"/>
      <w:numFmt w:val="lowerLetter"/>
      <w:lvlText w:val="(%3)"/>
      <w:lvlJc w:val="left"/>
      <w:pPr>
        <w:ind w:left="720" w:hanging="180"/>
      </w:pPr>
      <w:rPr>
        <w:rFonts w:ascii="Arial" w:eastAsia="Times New Roman" w:hAnsi="Arial" w:cs="Arial" w:hint="default"/>
      </w:rPr>
    </w:lvl>
    <w:lvl w:ilvl="3" w:tplc="ED2C3A76">
      <w:start w:val="1"/>
      <w:numFmt w:val="lowerRoman"/>
      <w:lvlText w:val="(%4)"/>
      <w:lvlJc w:val="left"/>
      <w:pPr>
        <w:ind w:left="2880" w:hanging="360"/>
      </w:pPr>
      <w:rPr>
        <w:rFonts w:ascii="Arial" w:eastAsia="Times New Roman" w:hAnsi="Arial" w:cs="Arial"/>
      </w:rPr>
    </w:lvl>
    <w:lvl w:ilvl="4" w:tplc="01FC66C0">
      <w:start w:val="16"/>
      <w:numFmt w:val="decimal"/>
      <w:lvlText w:val="%5"/>
      <w:lvlJc w:val="left"/>
      <w:pPr>
        <w:ind w:left="3600" w:hanging="360"/>
      </w:pPr>
      <w:rPr>
        <w:rFonts w:hint="default"/>
        <w:b/>
        <w:color w:val="auto"/>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FF645EF"/>
    <w:multiLevelType w:val="hybridMultilevel"/>
    <w:tmpl w:val="161A6B7C"/>
    <w:lvl w:ilvl="0" w:tplc="874E59D6">
      <w:start w:val="2"/>
      <w:numFmt w:val="decimal"/>
      <w:lvlText w:val="%1"/>
      <w:lvlJc w:val="left"/>
      <w:pPr>
        <w:ind w:left="720" w:hanging="360"/>
      </w:pPr>
      <w:rPr>
        <w:rFonts w:hint="default"/>
        <w:b/>
        <w:color w:val="auto"/>
      </w:rPr>
    </w:lvl>
    <w:lvl w:ilvl="1" w:tplc="38A8E9AE">
      <w:start w:val="1"/>
      <w:numFmt w:val="decimal"/>
      <w:lvlText w:val="(%2)"/>
      <w:lvlJc w:val="left"/>
      <w:pPr>
        <w:ind w:left="1800" w:hanging="720"/>
      </w:pPr>
      <w:rPr>
        <w:rFonts w:hint="default"/>
        <w:b/>
      </w:rPr>
    </w:lvl>
    <w:lvl w:ilvl="2" w:tplc="8EA850F2">
      <w:start w:val="1"/>
      <w:numFmt w:val="lowerLetter"/>
      <w:lvlText w:val="(%3)"/>
      <w:lvlJc w:val="left"/>
      <w:pPr>
        <w:ind w:left="2160" w:hanging="180"/>
      </w:pPr>
      <w:rPr>
        <w:rFonts w:hint="default"/>
      </w:rPr>
    </w:lvl>
    <w:lvl w:ilvl="3" w:tplc="ED2C3A76">
      <w:start w:val="1"/>
      <w:numFmt w:val="lowerRoman"/>
      <w:lvlText w:val="(%4)"/>
      <w:lvlJc w:val="left"/>
      <w:pPr>
        <w:ind w:left="2880" w:hanging="360"/>
      </w:pPr>
      <w:rPr>
        <w:rFonts w:ascii="Arial" w:eastAsia="Times New Roman" w:hAnsi="Arial" w:cs="Arial"/>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31A5E08"/>
    <w:multiLevelType w:val="hybridMultilevel"/>
    <w:tmpl w:val="2C6EE3D4"/>
    <w:lvl w:ilvl="0" w:tplc="FF3EBBEA">
      <w:start w:val="1"/>
      <w:numFmt w:val="decimal"/>
      <w:lvlText w:val="(%1)"/>
      <w:lvlJc w:val="left"/>
      <w:pPr>
        <w:ind w:left="1800" w:hanging="720"/>
      </w:pPr>
      <w:rPr>
        <w:rFonts w:ascii="Arial" w:hAnsi="Arial" w:cs="Arial" w:hint="default"/>
        <w:b/>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3232BC5"/>
    <w:multiLevelType w:val="hybridMultilevel"/>
    <w:tmpl w:val="FE2696F0"/>
    <w:lvl w:ilvl="0" w:tplc="262A73A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0C4199D"/>
    <w:multiLevelType w:val="hybridMultilevel"/>
    <w:tmpl w:val="A0FA01AE"/>
    <w:lvl w:ilvl="0" w:tplc="BD38B2C4">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8D03EEA"/>
    <w:multiLevelType w:val="multilevel"/>
    <w:tmpl w:val="BD86456C"/>
    <w:lvl w:ilvl="0">
      <w:start w:val="1"/>
      <w:numFmt w:val="upperRoman"/>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pStyle w:val="Corp1Level2"/>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pStyle w:val="Corp1Level3"/>
      <w:lvlText w:val="(%3)"/>
      <w:lvlJc w:val="left"/>
      <w:pPr>
        <w:tabs>
          <w:tab w:val="num" w:pos="1440"/>
        </w:tabs>
        <w:ind w:left="1440" w:hanging="720"/>
      </w:pPr>
      <w:rPr>
        <w:rFonts w:ascii="Times New Roman" w:hAnsi="Times New Roman" w:hint="default"/>
        <w:b w:val="0"/>
        <w:i w:val="0"/>
        <w:sz w:val="24"/>
        <w:szCs w:val="24"/>
      </w:rPr>
    </w:lvl>
    <w:lvl w:ilvl="3">
      <w:start w:val="1"/>
      <w:numFmt w:val="lowerRoman"/>
      <w:pStyle w:val="Corp1Level4"/>
      <w:lvlText w:val="(%4)"/>
      <w:lvlJc w:val="right"/>
      <w:pPr>
        <w:tabs>
          <w:tab w:val="num" w:pos="2160"/>
        </w:tabs>
        <w:ind w:left="2160" w:hanging="432"/>
      </w:pPr>
      <w:rPr>
        <w:rFonts w:ascii="Times New Roman" w:hAnsi="Times New Roman" w:hint="default"/>
        <w:b w:val="0"/>
        <w:i w:val="0"/>
        <w:sz w:val="24"/>
        <w:szCs w:val="24"/>
      </w:rPr>
    </w:lvl>
    <w:lvl w:ilvl="4">
      <w:start w:val="1"/>
      <w:numFmt w:val="upperLetter"/>
      <w:pStyle w:val="Corp1Level5"/>
      <w:lvlText w:val="(%5)"/>
      <w:lvlJc w:val="left"/>
      <w:pPr>
        <w:tabs>
          <w:tab w:val="num" w:pos="2880"/>
        </w:tabs>
        <w:ind w:left="2880" w:hanging="720"/>
      </w:pPr>
      <w:rPr>
        <w:rFonts w:ascii="Times New Roman" w:hAnsi="Times New Roman" w:hint="default"/>
        <w:b w:val="0"/>
        <w:i w:val="0"/>
        <w:sz w:val="24"/>
        <w:szCs w:val="24"/>
      </w:rPr>
    </w:lvl>
    <w:lvl w:ilvl="5">
      <w:start w:val="1"/>
      <w:numFmt w:val="decimal"/>
      <w:pStyle w:val="Corp1Level6"/>
      <w:lvlText w:val="(%6)"/>
      <w:lvlJc w:val="left"/>
      <w:pPr>
        <w:tabs>
          <w:tab w:val="num" w:pos="3600"/>
        </w:tabs>
        <w:ind w:left="3600" w:hanging="720"/>
      </w:pPr>
      <w:rPr>
        <w:rFonts w:ascii="Times New Roman" w:hAnsi="Times New Roman" w:hint="default"/>
        <w:b w:val="0"/>
        <w:i w:val="0"/>
        <w:sz w:val="24"/>
        <w:szCs w:val="24"/>
      </w:rPr>
    </w:lvl>
    <w:lvl w:ilvl="6">
      <w:start w:val="1"/>
      <w:numFmt w:val="lowerRoman"/>
      <w:pStyle w:val="Corp1Level7"/>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46" w15:restartNumberingAfterBreak="0">
    <w:nsid w:val="6D052F5A"/>
    <w:multiLevelType w:val="hybridMultilevel"/>
    <w:tmpl w:val="9BC20CFC"/>
    <w:lvl w:ilvl="0" w:tplc="96CEF09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E503141"/>
    <w:multiLevelType w:val="hybridMultilevel"/>
    <w:tmpl w:val="D8AE0B06"/>
    <w:lvl w:ilvl="0" w:tplc="A3544CD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23F2068"/>
    <w:multiLevelType w:val="hybridMultilevel"/>
    <w:tmpl w:val="275AFD14"/>
    <w:lvl w:ilvl="0" w:tplc="BB263168">
      <w:start w:val="1"/>
      <w:numFmt w:val="decimal"/>
      <w:pStyle w:val="EAreference"/>
      <w:lvlText w:val="TAB %1."/>
      <w:lvlJc w:val="left"/>
      <w:pPr>
        <w:tabs>
          <w:tab w:val="num" w:pos="5040"/>
        </w:tabs>
        <w:ind w:left="504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8B1A71"/>
    <w:multiLevelType w:val="hybridMultilevel"/>
    <w:tmpl w:val="067E5054"/>
    <w:lvl w:ilvl="0" w:tplc="6720A5C6">
      <w:start w:val="2"/>
      <w:numFmt w:val="decimal"/>
      <w:lvlText w:val="(%1)"/>
      <w:lvlJc w:val="left"/>
      <w:pPr>
        <w:ind w:left="720" w:hanging="360"/>
      </w:pPr>
      <w:rPr>
        <w:rFonts w:hint="default"/>
      </w:rPr>
    </w:lvl>
    <w:lvl w:ilvl="1" w:tplc="10090019">
      <w:start w:val="1"/>
      <w:numFmt w:val="lowerLetter"/>
      <w:lvlText w:val="%2."/>
      <w:lvlJc w:val="left"/>
      <w:pPr>
        <w:ind w:left="1440" w:hanging="360"/>
      </w:pPr>
    </w:lvl>
    <w:lvl w:ilvl="2" w:tplc="EB223964">
      <w:start w:val="1"/>
      <w:numFmt w:val="lowerLetter"/>
      <w:lvlText w:val="(%3)"/>
      <w:lvlJc w:val="left"/>
      <w:pPr>
        <w:ind w:left="2160" w:hanging="180"/>
      </w:pPr>
      <w:rPr>
        <w:rFonts w:ascii="Arial" w:eastAsia="Times New Roman" w:hAnsi="Arial" w:cs="Arial" w:hint="default"/>
      </w:rPr>
    </w:lvl>
    <w:lvl w:ilvl="3" w:tplc="51F0F97C">
      <w:start w:val="22"/>
      <w:numFmt w:val="decimal"/>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4453A32"/>
    <w:multiLevelType w:val="hybridMultilevel"/>
    <w:tmpl w:val="C8D87CE8"/>
    <w:lvl w:ilvl="0" w:tplc="5C8A6F84">
      <w:start w:val="1"/>
      <w:numFmt w:val="decimal"/>
      <w:lvlText w:val="(%1)"/>
      <w:lvlJc w:val="left"/>
      <w:pPr>
        <w:ind w:left="720" w:hanging="360"/>
      </w:pPr>
      <w:rPr>
        <w:rFonts w:hint="default"/>
        <w:b/>
      </w:rPr>
    </w:lvl>
    <w:lvl w:ilvl="1" w:tplc="370E78F6">
      <w:start w:val="1"/>
      <w:numFmt w:val="lowerLetter"/>
      <w:lvlText w:val="(%2)"/>
      <w:lvlJc w:val="left"/>
      <w:pPr>
        <w:ind w:left="1440" w:hanging="360"/>
      </w:pPr>
      <w:rPr>
        <w:rFonts w:ascii="Arial" w:eastAsia="Times New Roman" w:hAnsi="Arial" w:cs="Arial" w:hint="default"/>
      </w:rPr>
    </w:lvl>
    <w:lvl w:ilvl="2" w:tplc="ED2C3A76">
      <w:start w:val="1"/>
      <w:numFmt w:val="lowerRoman"/>
      <w:lvlText w:val="(%3)"/>
      <w:lvlJc w:val="left"/>
      <w:pPr>
        <w:ind w:left="2160" w:hanging="180"/>
      </w:pPr>
      <w:rPr>
        <w:rFonts w:ascii="Arial" w:eastAsia="Times New Roman" w:hAnsi="Arial"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AC22E64"/>
    <w:multiLevelType w:val="multilevel"/>
    <w:tmpl w:val="CF98A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180E48"/>
    <w:multiLevelType w:val="hybridMultilevel"/>
    <w:tmpl w:val="B254B888"/>
    <w:lvl w:ilvl="0" w:tplc="6E2AC8D8">
      <w:start w:val="1"/>
      <w:numFmt w:val="decimal"/>
      <w:lvlText w:val="%1"/>
      <w:lvlJc w:val="left"/>
      <w:pPr>
        <w:ind w:left="780" w:hanging="360"/>
      </w:pPr>
      <w:rPr>
        <w:rFonts w:hint="default"/>
        <w:b/>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3" w15:restartNumberingAfterBreak="0">
    <w:nsid w:val="7BA52A1B"/>
    <w:multiLevelType w:val="multilevel"/>
    <w:tmpl w:val="FF8AE33C"/>
    <w:lvl w:ilvl="0">
      <w:start w:val="1"/>
      <w:numFmt w:val="upperRoman"/>
      <w:pStyle w:val="Corporate1"/>
      <w:lvlText w:val="ARTICLE %1 "/>
      <w:lvlJc w:val="left"/>
      <w:pPr>
        <w:tabs>
          <w:tab w:val="num" w:pos="1440"/>
        </w:tabs>
        <w:ind w:left="1440" w:hanging="1440"/>
      </w:pPr>
      <w:rPr>
        <w:rFonts w:ascii="Times New Roman" w:hAnsi="Times New Roman" w:hint="default"/>
        <w:b/>
        <w:i w:val="0"/>
        <w:caps/>
        <w:spacing w:val="0"/>
        <w:kern w:val="0"/>
        <w:sz w:val="24"/>
        <w:szCs w:val="24"/>
        <w:u w:val="single"/>
        <w:effect w:val="none"/>
      </w:rPr>
    </w:lvl>
    <w:lvl w:ilvl="1">
      <w:start w:val="1"/>
      <w:numFmt w:val="decimal"/>
      <w:isLgl/>
      <w:lvlText w:val="%1.%2"/>
      <w:lvlJc w:val="left"/>
      <w:pPr>
        <w:tabs>
          <w:tab w:val="num" w:pos="1440"/>
        </w:tabs>
        <w:ind w:left="1440" w:hanging="1440"/>
      </w:pPr>
      <w:rPr>
        <w:rFonts w:ascii="Times New Roman" w:hAnsi="Times New Roman" w:hint="default"/>
        <w:b w:val="0"/>
        <w:i w:val="0"/>
        <w:caps w:val="0"/>
        <w:sz w:val="24"/>
        <w:szCs w:val="24"/>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right"/>
      <w:pPr>
        <w:tabs>
          <w:tab w:val="num" w:pos="2160"/>
        </w:tabs>
        <w:ind w:left="2160" w:hanging="432"/>
      </w:pPr>
      <w:rPr>
        <w:rFonts w:ascii="Times New Roman" w:hAnsi="Times New Roman"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4"/>
        <w:szCs w:val="24"/>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lowerRoman"/>
      <w:lvlText w:val="%7"/>
      <w:lvlJc w:val="left"/>
      <w:pPr>
        <w:tabs>
          <w:tab w:val="num" w:pos="4320"/>
        </w:tabs>
        <w:ind w:left="4320" w:hanging="720"/>
      </w:pPr>
      <w:rPr>
        <w:rFonts w:ascii="Times New Roman" w:hAnsi="Times New Roman" w:hint="default"/>
        <w:b w:val="0"/>
        <w:i w:val="0"/>
        <w:caps w:val="0"/>
        <w:sz w:val="24"/>
        <w:szCs w:val="24"/>
      </w:rPr>
    </w:lvl>
    <w:lvl w:ilvl="7">
      <w:start w:val="1"/>
      <w:numFmt w:val="none"/>
      <w:lvlText w:val=""/>
      <w:lvlJc w:val="left"/>
      <w:pPr>
        <w:tabs>
          <w:tab w:val="num" w:pos="-31680"/>
        </w:tabs>
        <w:ind w:left="-32767" w:firstLine="0"/>
      </w:pPr>
      <w:rPr>
        <w:rFonts w:hint="default"/>
        <w:b w:val="0"/>
        <w:i w:val="0"/>
        <w:sz w:val="24"/>
      </w:rPr>
    </w:lvl>
    <w:lvl w:ilvl="8">
      <w:start w:val="1"/>
      <w:numFmt w:val="none"/>
      <w:lvlText w:val=""/>
      <w:lvlJc w:val="left"/>
      <w:pPr>
        <w:tabs>
          <w:tab w:val="num" w:pos="-31680"/>
        </w:tabs>
        <w:ind w:left="-32767" w:firstLine="0"/>
      </w:pPr>
      <w:rPr>
        <w:rFonts w:hint="default"/>
        <w:b w:val="0"/>
        <w:i w:val="0"/>
        <w:color w:val="auto"/>
        <w:sz w:val="24"/>
        <w:szCs w:val="24"/>
      </w:rPr>
    </w:lvl>
  </w:abstractNum>
  <w:abstractNum w:abstractNumId="54" w15:restartNumberingAfterBreak="0">
    <w:nsid w:val="7C6D36C5"/>
    <w:multiLevelType w:val="hybridMultilevel"/>
    <w:tmpl w:val="1F320CDC"/>
    <w:lvl w:ilvl="0" w:tplc="9B72C970">
      <w:start w:val="1"/>
      <w:numFmt w:val="lowerLetter"/>
      <w:lvlText w:val="(%1)"/>
      <w:lvlJc w:val="left"/>
      <w:pPr>
        <w:ind w:left="2160" w:hanging="180"/>
      </w:pPr>
      <w:rPr>
        <w:rFonts w:ascii="Arial" w:eastAsia="Times New Roman" w:hAnsi="Arial" w:cs="Arial" w:hint="default"/>
      </w:rPr>
    </w:lvl>
    <w:lvl w:ilvl="1" w:tplc="340C31F6">
      <w:start w:val="1"/>
      <w:numFmt w:val="lowerLetter"/>
      <w:lvlText w:val="(%2)"/>
      <w:lvlJc w:val="left"/>
      <w:pPr>
        <w:ind w:left="1440" w:hanging="360"/>
      </w:pPr>
      <w:rPr>
        <w:rFonts w:ascii="Arial" w:eastAsia="Times New Roman" w:hAnsi="Arial" w:cs="Arial"/>
        <w:b w:val="0"/>
      </w:rPr>
    </w:lvl>
    <w:lvl w:ilvl="2" w:tplc="ED2C3A76">
      <w:start w:val="1"/>
      <w:numFmt w:val="lowerRoman"/>
      <w:lvlText w:val="(%3)"/>
      <w:lvlJc w:val="left"/>
      <w:pPr>
        <w:ind w:left="2160" w:hanging="180"/>
      </w:pPr>
      <w:rPr>
        <w:rFonts w:ascii="Arial" w:eastAsia="Times New Roman" w:hAnsi="Arial"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CF46CD1"/>
    <w:multiLevelType w:val="multilevel"/>
    <w:tmpl w:val="F844DD68"/>
    <w:lvl w:ilvl="0">
      <w:start w:val="2"/>
      <w:numFmt w:val="decimal"/>
      <w:lvlText w:val="PART %1 - "/>
      <w:lvlJc w:val="left"/>
      <w:pPr>
        <w:tabs>
          <w:tab w:val="num" w:pos="1080"/>
        </w:tabs>
        <w:ind w:left="1080" w:hanging="1080"/>
      </w:pPr>
      <w:rPr>
        <w:rFonts w:ascii="Arial Bold" w:hAnsi="Arial Bold" w:hint="default"/>
        <w:b/>
        <w:i w:val="0"/>
        <w:sz w:val="22"/>
      </w:rPr>
    </w:lvl>
    <w:lvl w:ilvl="1">
      <w:start w:val="2"/>
      <w:numFmt w:val="decimal"/>
      <w:lvlText w:val="%2"/>
      <w:lvlJc w:val="left"/>
      <w:pPr>
        <w:ind w:left="720" w:hanging="720"/>
      </w:pPr>
      <w:rPr>
        <w:rFonts w:hint="default"/>
        <w:b/>
        <w:i w:val="0"/>
        <w:sz w:val="22"/>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ascii="Arial" w:hAnsi="Arial" w:hint="default"/>
        <w:b w:val="0"/>
        <w:i w:val="0"/>
        <w:sz w:val="22"/>
      </w:rPr>
    </w:lvl>
    <w:lvl w:ilvl="4">
      <w:start w:val="1"/>
      <w:numFmt w:val="bullet"/>
      <w:lvlText w:val=""/>
      <w:lvlJc w:val="left"/>
      <w:pPr>
        <w:ind w:left="1800" w:hanging="360"/>
      </w:pPr>
      <w:rPr>
        <w:rFonts w:ascii="Symbol" w:hAnsi="Symbo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D725B1C"/>
    <w:multiLevelType w:val="hybridMultilevel"/>
    <w:tmpl w:val="4EB044EC"/>
    <w:lvl w:ilvl="0" w:tplc="82A8D7E2">
      <w:start w:val="1"/>
      <w:numFmt w:val="decimal"/>
      <w:lvlText w:val="(%1)"/>
      <w:lvlJc w:val="left"/>
      <w:pPr>
        <w:ind w:left="720" w:hanging="360"/>
      </w:pPr>
      <w:rPr>
        <w:rFonts w:ascii="Arial" w:eastAsia="Times New Roman" w:hAnsi="Arial" w:cs="Arial"/>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90330829">
    <w:abstractNumId w:val="2"/>
  </w:num>
  <w:num w:numId="2" w16cid:durableId="102115864">
    <w:abstractNumId w:val="48"/>
  </w:num>
  <w:num w:numId="3" w16cid:durableId="1536505621">
    <w:abstractNumId w:val="2"/>
  </w:num>
  <w:num w:numId="4" w16cid:durableId="445078777">
    <w:abstractNumId w:val="20"/>
  </w:num>
  <w:num w:numId="5" w16cid:durableId="1231038231">
    <w:abstractNumId w:val="1"/>
  </w:num>
  <w:num w:numId="6" w16cid:durableId="224999907">
    <w:abstractNumId w:val="45"/>
  </w:num>
  <w:num w:numId="7" w16cid:durableId="474033796">
    <w:abstractNumId w:val="53"/>
  </w:num>
  <w:num w:numId="8" w16cid:durableId="985357235">
    <w:abstractNumId w:val="6"/>
  </w:num>
  <w:num w:numId="9" w16cid:durableId="1553006922">
    <w:abstractNumId w:val="55"/>
  </w:num>
  <w:num w:numId="10" w16cid:durableId="881745407">
    <w:abstractNumId w:val="14"/>
  </w:num>
  <w:num w:numId="11" w16cid:durableId="2045590415">
    <w:abstractNumId w:val="27"/>
  </w:num>
  <w:num w:numId="12" w16cid:durableId="349573259">
    <w:abstractNumId w:val="40"/>
  </w:num>
  <w:num w:numId="13" w16cid:durableId="1782216667">
    <w:abstractNumId w:val="11"/>
  </w:num>
  <w:num w:numId="14" w16cid:durableId="698554122">
    <w:abstractNumId w:val="35"/>
  </w:num>
  <w:num w:numId="15" w16cid:durableId="1523780242">
    <w:abstractNumId w:val="49"/>
  </w:num>
  <w:num w:numId="16" w16cid:durableId="417793045">
    <w:abstractNumId w:val="46"/>
  </w:num>
  <w:num w:numId="17" w16cid:durableId="1296714829">
    <w:abstractNumId w:val="21"/>
  </w:num>
  <w:num w:numId="18" w16cid:durableId="1212154894">
    <w:abstractNumId w:val="47"/>
  </w:num>
  <w:num w:numId="19" w16cid:durableId="357237659">
    <w:abstractNumId w:val="26"/>
  </w:num>
  <w:num w:numId="20" w16cid:durableId="1575430948">
    <w:abstractNumId w:val="28"/>
  </w:num>
  <w:num w:numId="21" w16cid:durableId="1593126714">
    <w:abstractNumId w:val="39"/>
  </w:num>
  <w:num w:numId="22" w16cid:durableId="925118923">
    <w:abstractNumId w:val="22"/>
  </w:num>
  <w:num w:numId="23" w16cid:durableId="821702608">
    <w:abstractNumId w:val="41"/>
  </w:num>
  <w:num w:numId="24" w16cid:durableId="1147673587">
    <w:abstractNumId w:val="52"/>
  </w:num>
  <w:num w:numId="25" w16cid:durableId="861087233">
    <w:abstractNumId w:val="0"/>
  </w:num>
  <w:num w:numId="26" w16cid:durableId="1193109227">
    <w:abstractNumId w:val="5"/>
  </w:num>
  <w:num w:numId="27" w16cid:durableId="784273963">
    <w:abstractNumId w:val="43"/>
  </w:num>
  <w:num w:numId="28" w16cid:durableId="475031100">
    <w:abstractNumId w:val="29"/>
  </w:num>
  <w:num w:numId="29" w16cid:durableId="1744181585">
    <w:abstractNumId w:val="33"/>
  </w:num>
  <w:num w:numId="30" w16cid:durableId="299581317">
    <w:abstractNumId w:val="44"/>
  </w:num>
  <w:num w:numId="31" w16cid:durableId="1045179268">
    <w:abstractNumId w:val="3"/>
  </w:num>
  <w:num w:numId="32" w16cid:durableId="251669044">
    <w:abstractNumId w:val="9"/>
  </w:num>
  <w:num w:numId="33" w16cid:durableId="1464034838">
    <w:abstractNumId w:val="38"/>
  </w:num>
  <w:num w:numId="34" w16cid:durableId="1068924223">
    <w:abstractNumId w:val="32"/>
  </w:num>
  <w:num w:numId="35" w16cid:durableId="1608342479">
    <w:abstractNumId w:val="37"/>
  </w:num>
  <w:num w:numId="36" w16cid:durableId="2002460179">
    <w:abstractNumId w:val="56"/>
  </w:num>
  <w:num w:numId="37" w16cid:durableId="1421097940">
    <w:abstractNumId w:val="17"/>
  </w:num>
  <w:num w:numId="38" w16cid:durableId="1796561596">
    <w:abstractNumId w:val="13"/>
  </w:num>
  <w:num w:numId="39" w16cid:durableId="262298710">
    <w:abstractNumId w:val="19"/>
  </w:num>
  <w:num w:numId="40" w16cid:durableId="835389517">
    <w:abstractNumId w:val="8"/>
  </w:num>
  <w:num w:numId="41" w16cid:durableId="1551722337">
    <w:abstractNumId w:val="34"/>
  </w:num>
  <w:num w:numId="42" w16cid:durableId="930771720">
    <w:abstractNumId w:val="4"/>
  </w:num>
  <w:num w:numId="43" w16cid:durableId="2092189930">
    <w:abstractNumId w:val="7"/>
  </w:num>
  <w:num w:numId="44" w16cid:durableId="279604404">
    <w:abstractNumId w:val="24"/>
  </w:num>
  <w:num w:numId="45" w16cid:durableId="1172984526">
    <w:abstractNumId w:val="54"/>
  </w:num>
  <w:num w:numId="46" w16cid:durableId="2009366375">
    <w:abstractNumId w:val="12"/>
  </w:num>
  <w:num w:numId="47" w16cid:durableId="1584798477">
    <w:abstractNumId w:val="50"/>
  </w:num>
  <w:num w:numId="48" w16cid:durableId="1386370686">
    <w:abstractNumId w:val="42"/>
  </w:num>
  <w:num w:numId="49" w16cid:durableId="1523013724">
    <w:abstractNumId w:val="10"/>
  </w:num>
  <w:num w:numId="50" w16cid:durableId="296496375">
    <w:abstractNumId w:val="25"/>
  </w:num>
  <w:num w:numId="51" w16cid:durableId="583105825">
    <w:abstractNumId w:val="23"/>
  </w:num>
  <w:num w:numId="52" w16cid:durableId="1324430389">
    <w:abstractNumId w:val="16"/>
  </w:num>
  <w:num w:numId="53" w16cid:durableId="1985550508">
    <w:abstractNumId w:val="36"/>
  </w:num>
  <w:num w:numId="54" w16cid:durableId="864636851">
    <w:abstractNumId w:val="51"/>
  </w:num>
  <w:num w:numId="55" w16cid:durableId="1013383642">
    <w:abstractNumId w:val="15"/>
  </w:num>
  <w:num w:numId="56" w16cid:durableId="95910181">
    <w:abstractNumId w:val="18"/>
  </w:num>
  <w:num w:numId="57" w16cid:durableId="1482770801">
    <w:abstractNumId w:val="30"/>
  </w:num>
  <w:num w:numId="58" w16cid:durableId="183934661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86-1186-5115, v. 1"/>
    <w:docVar w:name="ndGeneratedStampLocation" w:val="EachPage"/>
  </w:docVars>
  <w:rsids>
    <w:rsidRoot w:val="00C80E90"/>
    <w:rsid w:val="00002406"/>
    <w:rsid w:val="00011881"/>
    <w:rsid w:val="00020A84"/>
    <w:rsid w:val="00023589"/>
    <w:rsid w:val="00032C79"/>
    <w:rsid w:val="00040477"/>
    <w:rsid w:val="00051A28"/>
    <w:rsid w:val="00051F41"/>
    <w:rsid w:val="00052C69"/>
    <w:rsid w:val="00054F09"/>
    <w:rsid w:val="0006035B"/>
    <w:rsid w:val="00070C54"/>
    <w:rsid w:val="00074054"/>
    <w:rsid w:val="000760E2"/>
    <w:rsid w:val="00077AD0"/>
    <w:rsid w:val="00084F5C"/>
    <w:rsid w:val="00084FCA"/>
    <w:rsid w:val="00086D95"/>
    <w:rsid w:val="00087DB8"/>
    <w:rsid w:val="00096AAD"/>
    <w:rsid w:val="000976C3"/>
    <w:rsid w:val="000A18B8"/>
    <w:rsid w:val="000B011E"/>
    <w:rsid w:val="000B0A70"/>
    <w:rsid w:val="000B28E8"/>
    <w:rsid w:val="000B558B"/>
    <w:rsid w:val="000D40B0"/>
    <w:rsid w:val="000E02AC"/>
    <w:rsid w:val="000E25B8"/>
    <w:rsid w:val="000E2DB9"/>
    <w:rsid w:val="000E4CE5"/>
    <w:rsid w:val="000F3905"/>
    <w:rsid w:val="001003B2"/>
    <w:rsid w:val="00101E62"/>
    <w:rsid w:val="00113449"/>
    <w:rsid w:val="00120A8F"/>
    <w:rsid w:val="00122B80"/>
    <w:rsid w:val="0012470B"/>
    <w:rsid w:val="00125F8F"/>
    <w:rsid w:val="0012675D"/>
    <w:rsid w:val="00131883"/>
    <w:rsid w:val="00131C4F"/>
    <w:rsid w:val="001332F6"/>
    <w:rsid w:val="0013496F"/>
    <w:rsid w:val="00135722"/>
    <w:rsid w:val="00145311"/>
    <w:rsid w:val="00152EC4"/>
    <w:rsid w:val="00154927"/>
    <w:rsid w:val="00157CEB"/>
    <w:rsid w:val="00164D05"/>
    <w:rsid w:val="00165043"/>
    <w:rsid w:val="001679B1"/>
    <w:rsid w:val="00167B08"/>
    <w:rsid w:val="001751FA"/>
    <w:rsid w:val="00175D3A"/>
    <w:rsid w:val="00182A94"/>
    <w:rsid w:val="00194659"/>
    <w:rsid w:val="00197D0A"/>
    <w:rsid w:val="001A1DF5"/>
    <w:rsid w:val="001A773D"/>
    <w:rsid w:val="001A7BCC"/>
    <w:rsid w:val="001A7D4C"/>
    <w:rsid w:val="001B2809"/>
    <w:rsid w:val="001B305D"/>
    <w:rsid w:val="001B47C7"/>
    <w:rsid w:val="001C52C3"/>
    <w:rsid w:val="001F6A81"/>
    <w:rsid w:val="001F7BA8"/>
    <w:rsid w:val="002030AD"/>
    <w:rsid w:val="0023280E"/>
    <w:rsid w:val="00233110"/>
    <w:rsid w:val="002338A0"/>
    <w:rsid w:val="00233EBC"/>
    <w:rsid w:val="002370A5"/>
    <w:rsid w:val="00246A4C"/>
    <w:rsid w:val="00255D95"/>
    <w:rsid w:val="00260032"/>
    <w:rsid w:val="00262EFC"/>
    <w:rsid w:val="0026549D"/>
    <w:rsid w:val="0027241A"/>
    <w:rsid w:val="00281398"/>
    <w:rsid w:val="00281B91"/>
    <w:rsid w:val="00295760"/>
    <w:rsid w:val="00297E3F"/>
    <w:rsid w:val="002A24A2"/>
    <w:rsid w:val="002A40B4"/>
    <w:rsid w:val="002A4583"/>
    <w:rsid w:val="002C2FFE"/>
    <w:rsid w:val="002C6503"/>
    <w:rsid w:val="002E5BEB"/>
    <w:rsid w:val="002E5D86"/>
    <w:rsid w:val="002E6777"/>
    <w:rsid w:val="002E7BA3"/>
    <w:rsid w:val="002F3358"/>
    <w:rsid w:val="00304AE4"/>
    <w:rsid w:val="00315582"/>
    <w:rsid w:val="00321CF8"/>
    <w:rsid w:val="00327B85"/>
    <w:rsid w:val="00332B6E"/>
    <w:rsid w:val="00334198"/>
    <w:rsid w:val="00342906"/>
    <w:rsid w:val="00343BCE"/>
    <w:rsid w:val="00350C44"/>
    <w:rsid w:val="0035127A"/>
    <w:rsid w:val="00351FAA"/>
    <w:rsid w:val="00355774"/>
    <w:rsid w:val="00355FA1"/>
    <w:rsid w:val="0035713E"/>
    <w:rsid w:val="00363978"/>
    <w:rsid w:val="00366006"/>
    <w:rsid w:val="003664FA"/>
    <w:rsid w:val="00373A83"/>
    <w:rsid w:val="00381973"/>
    <w:rsid w:val="00383DDA"/>
    <w:rsid w:val="00391E93"/>
    <w:rsid w:val="003A4B93"/>
    <w:rsid w:val="003A5788"/>
    <w:rsid w:val="003B6218"/>
    <w:rsid w:val="003B6C9F"/>
    <w:rsid w:val="003C4F5F"/>
    <w:rsid w:val="003C781E"/>
    <w:rsid w:val="003E16F2"/>
    <w:rsid w:val="003E1B4A"/>
    <w:rsid w:val="003F0796"/>
    <w:rsid w:val="003F1F31"/>
    <w:rsid w:val="003F2B9C"/>
    <w:rsid w:val="003F7F63"/>
    <w:rsid w:val="00403B0D"/>
    <w:rsid w:val="00415C2E"/>
    <w:rsid w:val="00416A38"/>
    <w:rsid w:val="00424C94"/>
    <w:rsid w:val="00440AF7"/>
    <w:rsid w:val="00455976"/>
    <w:rsid w:val="00465239"/>
    <w:rsid w:val="00473839"/>
    <w:rsid w:val="004753B7"/>
    <w:rsid w:val="00476D92"/>
    <w:rsid w:val="00482583"/>
    <w:rsid w:val="004A082C"/>
    <w:rsid w:val="004A13AB"/>
    <w:rsid w:val="004B4D6C"/>
    <w:rsid w:val="004C0EF8"/>
    <w:rsid w:val="004C11D6"/>
    <w:rsid w:val="004C3526"/>
    <w:rsid w:val="004D239C"/>
    <w:rsid w:val="004D4F00"/>
    <w:rsid w:val="004D56BD"/>
    <w:rsid w:val="004E1FDB"/>
    <w:rsid w:val="004E33F1"/>
    <w:rsid w:val="004E3D42"/>
    <w:rsid w:val="004E7458"/>
    <w:rsid w:val="004F0A71"/>
    <w:rsid w:val="004F405E"/>
    <w:rsid w:val="004F5E61"/>
    <w:rsid w:val="00501AA3"/>
    <w:rsid w:val="00501DDB"/>
    <w:rsid w:val="005037B8"/>
    <w:rsid w:val="00511FD6"/>
    <w:rsid w:val="005241BD"/>
    <w:rsid w:val="005428B1"/>
    <w:rsid w:val="0054392A"/>
    <w:rsid w:val="00543B0C"/>
    <w:rsid w:val="00563ACC"/>
    <w:rsid w:val="005749FC"/>
    <w:rsid w:val="005775DF"/>
    <w:rsid w:val="0058446F"/>
    <w:rsid w:val="00586AA8"/>
    <w:rsid w:val="005B53A5"/>
    <w:rsid w:val="005C350C"/>
    <w:rsid w:val="005D0FBE"/>
    <w:rsid w:val="005D1B18"/>
    <w:rsid w:val="005D758C"/>
    <w:rsid w:val="005D7621"/>
    <w:rsid w:val="005D7899"/>
    <w:rsid w:val="005E4A43"/>
    <w:rsid w:val="005F3B29"/>
    <w:rsid w:val="005F7F0A"/>
    <w:rsid w:val="00600776"/>
    <w:rsid w:val="00600C07"/>
    <w:rsid w:val="00600EF5"/>
    <w:rsid w:val="00603DC8"/>
    <w:rsid w:val="006078F5"/>
    <w:rsid w:val="00616B6E"/>
    <w:rsid w:val="006326E0"/>
    <w:rsid w:val="006356E8"/>
    <w:rsid w:val="00635CB1"/>
    <w:rsid w:val="00646367"/>
    <w:rsid w:val="006477AC"/>
    <w:rsid w:val="00652748"/>
    <w:rsid w:val="00654DCD"/>
    <w:rsid w:val="0066293C"/>
    <w:rsid w:val="00666028"/>
    <w:rsid w:val="00671F05"/>
    <w:rsid w:val="00676922"/>
    <w:rsid w:val="00680282"/>
    <w:rsid w:val="00680918"/>
    <w:rsid w:val="00685AD6"/>
    <w:rsid w:val="006861B3"/>
    <w:rsid w:val="0069448F"/>
    <w:rsid w:val="006B36A6"/>
    <w:rsid w:val="006B51D1"/>
    <w:rsid w:val="006B646B"/>
    <w:rsid w:val="006C6D13"/>
    <w:rsid w:val="006D5EB0"/>
    <w:rsid w:val="006F1B57"/>
    <w:rsid w:val="006F7E2B"/>
    <w:rsid w:val="007000D8"/>
    <w:rsid w:val="00702D93"/>
    <w:rsid w:val="00707A27"/>
    <w:rsid w:val="00713AB6"/>
    <w:rsid w:val="007208D8"/>
    <w:rsid w:val="0072391F"/>
    <w:rsid w:val="00745122"/>
    <w:rsid w:val="00756BC2"/>
    <w:rsid w:val="00762700"/>
    <w:rsid w:val="00764B24"/>
    <w:rsid w:val="00765818"/>
    <w:rsid w:val="0076643E"/>
    <w:rsid w:val="00772BB1"/>
    <w:rsid w:val="00777565"/>
    <w:rsid w:val="00777FDB"/>
    <w:rsid w:val="00783AA4"/>
    <w:rsid w:val="00791CD5"/>
    <w:rsid w:val="00797BA7"/>
    <w:rsid w:val="007A3FE6"/>
    <w:rsid w:val="007B1580"/>
    <w:rsid w:val="007B25E5"/>
    <w:rsid w:val="007B3388"/>
    <w:rsid w:val="007B4F88"/>
    <w:rsid w:val="007C08D7"/>
    <w:rsid w:val="007C6A74"/>
    <w:rsid w:val="007E3F73"/>
    <w:rsid w:val="007E7FA3"/>
    <w:rsid w:val="007F011D"/>
    <w:rsid w:val="0080055F"/>
    <w:rsid w:val="008067E6"/>
    <w:rsid w:val="00806A98"/>
    <w:rsid w:val="00811614"/>
    <w:rsid w:val="00817802"/>
    <w:rsid w:val="00820F90"/>
    <w:rsid w:val="00821D4C"/>
    <w:rsid w:val="008258D8"/>
    <w:rsid w:val="00833691"/>
    <w:rsid w:val="00833AF6"/>
    <w:rsid w:val="00835447"/>
    <w:rsid w:val="00846394"/>
    <w:rsid w:val="0084728B"/>
    <w:rsid w:val="0085399F"/>
    <w:rsid w:val="00861912"/>
    <w:rsid w:val="008623C8"/>
    <w:rsid w:val="00862AB1"/>
    <w:rsid w:val="00865CA6"/>
    <w:rsid w:val="00881A72"/>
    <w:rsid w:val="0089110E"/>
    <w:rsid w:val="00891950"/>
    <w:rsid w:val="008922D1"/>
    <w:rsid w:val="008A11D2"/>
    <w:rsid w:val="008C3E2A"/>
    <w:rsid w:val="008C40A7"/>
    <w:rsid w:val="008C62DE"/>
    <w:rsid w:val="008D3B56"/>
    <w:rsid w:val="008E14CE"/>
    <w:rsid w:val="008F4819"/>
    <w:rsid w:val="00904ECF"/>
    <w:rsid w:val="0091169E"/>
    <w:rsid w:val="00915B41"/>
    <w:rsid w:val="00917793"/>
    <w:rsid w:val="00920E4B"/>
    <w:rsid w:val="00941700"/>
    <w:rsid w:val="00943C46"/>
    <w:rsid w:val="0095779C"/>
    <w:rsid w:val="009637A3"/>
    <w:rsid w:val="00970FE3"/>
    <w:rsid w:val="0097185D"/>
    <w:rsid w:val="0097621E"/>
    <w:rsid w:val="009766DC"/>
    <w:rsid w:val="0098656D"/>
    <w:rsid w:val="009931B3"/>
    <w:rsid w:val="00996FD8"/>
    <w:rsid w:val="00997154"/>
    <w:rsid w:val="009A1C4C"/>
    <w:rsid w:val="009A330F"/>
    <w:rsid w:val="009A5754"/>
    <w:rsid w:val="009B09BA"/>
    <w:rsid w:val="009B315B"/>
    <w:rsid w:val="009C7E46"/>
    <w:rsid w:val="009D2A29"/>
    <w:rsid w:val="009E63BB"/>
    <w:rsid w:val="00A03816"/>
    <w:rsid w:val="00A05936"/>
    <w:rsid w:val="00A12EA5"/>
    <w:rsid w:val="00A249FF"/>
    <w:rsid w:val="00A30A24"/>
    <w:rsid w:val="00A36F1A"/>
    <w:rsid w:val="00A4320F"/>
    <w:rsid w:val="00A454D4"/>
    <w:rsid w:val="00A4693D"/>
    <w:rsid w:val="00A55A13"/>
    <w:rsid w:val="00A61731"/>
    <w:rsid w:val="00A62747"/>
    <w:rsid w:val="00A65FBA"/>
    <w:rsid w:val="00A67DD4"/>
    <w:rsid w:val="00A70279"/>
    <w:rsid w:val="00A73152"/>
    <w:rsid w:val="00A75814"/>
    <w:rsid w:val="00A8014E"/>
    <w:rsid w:val="00AB2CB8"/>
    <w:rsid w:val="00AB60AE"/>
    <w:rsid w:val="00AC043D"/>
    <w:rsid w:val="00AC47D3"/>
    <w:rsid w:val="00AE1DEA"/>
    <w:rsid w:val="00AF01D5"/>
    <w:rsid w:val="00AF2B93"/>
    <w:rsid w:val="00B04145"/>
    <w:rsid w:val="00B06B5E"/>
    <w:rsid w:val="00B174F7"/>
    <w:rsid w:val="00B207ED"/>
    <w:rsid w:val="00B31F7E"/>
    <w:rsid w:val="00B33F27"/>
    <w:rsid w:val="00B36973"/>
    <w:rsid w:val="00B40D70"/>
    <w:rsid w:val="00B50D1B"/>
    <w:rsid w:val="00B50D3B"/>
    <w:rsid w:val="00B50F6F"/>
    <w:rsid w:val="00B52395"/>
    <w:rsid w:val="00B55729"/>
    <w:rsid w:val="00B566EC"/>
    <w:rsid w:val="00B57EE4"/>
    <w:rsid w:val="00B624AE"/>
    <w:rsid w:val="00B63188"/>
    <w:rsid w:val="00B653FE"/>
    <w:rsid w:val="00B71F92"/>
    <w:rsid w:val="00B81410"/>
    <w:rsid w:val="00B81C74"/>
    <w:rsid w:val="00B827EF"/>
    <w:rsid w:val="00B83EB9"/>
    <w:rsid w:val="00BA4776"/>
    <w:rsid w:val="00BA4872"/>
    <w:rsid w:val="00BB1C23"/>
    <w:rsid w:val="00BB2731"/>
    <w:rsid w:val="00BC3587"/>
    <w:rsid w:val="00BD7A0E"/>
    <w:rsid w:val="00BE25E1"/>
    <w:rsid w:val="00BE3108"/>
    <w:rsid w:val="00BE33C6"/>
    <w:rsid w:val="00BF6CFF"/>
    <w:rsid w:val="00C01CC1"/>
    <w:rsid w:val="00C05F06"/>
    <w:rsid w:val="00C14993"/>
    <w:rsid w:val="00C2434F"/>
    <w:rsid w:val="00C27224"/>
    <w:rsid w:val="00C321B1"/>
    <w:rsid w:val="00C3718C"/>
    <w:rsid w:val="00C43080"/>
    <w:rsid w:val="00C5197D"/>
    <w:rsid w:val="00C54A9A"/>
    <w:rsid w:val="00C62BD4"/>
    <w:rsid w:val="00C80E90"/>
    <w:rsid w:val="00C846EC"/>
    <w:rsid w:val="00C86AC0"/>
    <w:rsid w:val="00C96A00"/>
    <w:rsid w:val="00CA4A36"/>
    <w:rsid w:val="00CB1ED3"/>
    <w:rsid w:val="00CC007B"/>
    <w:rsid w:val="00CC2D4D"/>
    <w:rsid w:val="00CC5478"/>
    <w:rsid w:val="00CC552A"/>
    <w:rsid w:val="00CD0B2F"/>
    <w:rsid w:val="00CE3E60"/>
    <w:rsid w:val="00CE59EC"/>
    <w:rsid w:val="00CE5A58"/>
    <w:rsid w:val="00CE7D0C"/>
    <w:rsid w:val="00CF0576"/>
    <w:rsid w:val="00CF0AD8"/>
    <w:rsid w:val="00CF124F"/>
    <w:rsid w:val="00CF4C7C"/>
    <w:rsid w:val="00D04A08"/>
    <w:rsid w:val="00D10CF2"/>
    <w:rsid w:val="00D117CC"/>
    <w:rsid w:val="00D13C11"/>
    <w:rsid w:val="00D17432"/>
    <w:rsid w:val="00D17A08"/>
    <w:rsid w:val="00D22925"/>
    <w:rsid w:val="00D250A6"/>
    <w:rsid w:val="00D33CCC"/>
    <w:rsid w:val="00D572E0"/>
    <w:rsid w:val="00D61945"/>
    <w:rsid w:val="00D72EDE"/>
    <w:rsid w:val="00D733EC"/>
    <w:rsid w:val="00D900E4"/>
    <w:rsid w:val="00D90506"/>
    <w:rsid w:val="00D91EE0"/>
    <w:rsid w:val="00DB1ED0"/>
    <w:rsid w:val="00DB3AD9"/>
    <w:rsid w:val="00DB5253"/>
    <w:rsid w:val="00DC5C18"/>
    <w:rsid w:val="00DF1BE3"/>
    <w:rsid w:val="00E002B3"/>
    <w:rsid w:val="00E12C2E"/>
    <w:rsid w:val="00E13B83"/>
    <w:rsid w:val="00E13C58"/>
    <w:rsid w:val="00E33A71"/>
    <w:rsid w:val="00E34232"/>
    <w:rsid w:val="00E3773A"/>
    <w:rsid w:val="00E4305C"/>
    <w:rsid w:val="00E43215"/>
    <w:rsid w:val="00E50785"/>
    <w:rsid w:val="00E523DD"/>
    <w:rsid w:val="00E5497C"/>
    <w:rsid w:val="00E63C79"/>
    <w:rsid w:val="00E71131"/>
    <w:rsid w:val="00E71CF2"/>
    <w:rsid w:val="00E746F6"/>
    <w:rsid w:val="00EA2374"/>
    <w:rsid w:val="00EA51FE"/>
    <w:rsid w:val="00EB6788"/>
    <w:rsid w:val="00EB6D4B"/>
    <w:rsid w:val="00EC25D5"/>
    <w:rsid w:val="00EC5F2B"/>
    <w:rsid w:val="00ED186D"/>
    <w:rsid w:val="00ED1A23"/>
    <w:rsid w:val="00ED5F16"/>
    <w:rsid w:val="00EE294D"/>
    <w:rsid w:val="00EE4EED"/>
    <w:rsid w:val="00EE6F62"/>
    <w:rsid w:val="00EF3EFF"/>
    <w:rsid w:val="00F11846"/>
    <w:rsid w:val="00F12AEF"/>
    <w:rsid w:val="00F23D8F"/>
    <w:rsid w:val="00F25F08"/>
    <w:rsid w:val="00F3307E"/>
    <w:rsid w:val="00F40754"/>
    <w:rsid w:val="00F44CF7"/>
    <w:rsid w:val="00F53E24"/>
    <w:rsid w:val="00F54BEE"/>
    <w:rsid w:val="00F57C5C"/>
    <w:rsid w:val="00F650D0"/>
    <w:rsid w:val="00F7732C"/>
    <w:rsid w:val="00F805EB"/>
    <w:rsid w:val="00F808C5"/>
    <w:rsid w:val="00F80ECB"/>
    <w:rsid w:val="00F81FDC"/>
    <w:rsid w:val="00F9073F"/>
    <w:rsid w:val="00F94C6A"/>
    <w:rsid w:val="00F9697D"/>
    <w:rsid w:val="00FA570A"/>
    <w:rsid w:val="00FC2C51"/>
    <w:rsid w:val="00FC6262"/>
    <w:rsid w:val="00FC7066"/>
    <w:rsid w:val="00FD1EBA"/>
    <w:rsid w:val="00FD41E7"/>
    <w:rsid w:val="00FD5255"/>
    <w:rsid w:val="00FD7781"/>
    <w:rsid w:val="00FD77F9"/>
    <w:rsid w:val="00FE21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E44E7"/>
  <w15:docId w15:val="{FB11C5D4-C2AF-48BB-A151-9A6E6FCF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63978"/>
    <w:pPr>
      <w:keepNext/>
      <w:keepLines/>
      <w:widowControl w:val="0"/>
      <w:autoSpaceDE w:val="0"/>
      <w:autoSpaceDN w:val="0"/>
      <w:adjustRightInd w:val="0"/>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63978"/>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978"/>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sz w:val="20"/>
      <w:szCs w:val="20"/>
    </w:rPr>
  </w:style>
  <w:style w:type="paragraph" w:styleId="Heading7">
    <w:name w:val="heading 7"/>
    <w:basedOn w:val="Normal"/>
    <w:next w:val="Normal"/>
    <w:link w:val="Heading7Char"/>
    <w:uiPriority w:val="9"/>
    <w:semiHidden/>
    <w:unhideWhenUsed/>
    <w:qFormat/>
    <w:rsid w:val="00363978"/>
    <w:pPr>
      <w:keepNext/>
      <w:keepLines/>
      <w:widowControl w:val="0"/>
      <w:autoSpaceDE w:val="0"/>
      <w:autoSpaceDN w:val="0"/>
      <w:adjustRightInd w:val="0"/>
      <w:spacing w:before="200"/>
      <w:outlineLvl w:val="6"/>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1Level2">
    <w:name w:val="Corp1Level2"/>
    <w:basedOn w:val="Normal"/>
    <w:pPr>
      <w:keepNext/>
      <w:numPr>
        <w:ilvl w:val="1"/>
        <w:numId w:val="6"/>
      </w:numPr>
      <w:spacing w:before="240"/>
      <w:outlineLvl w:val="1"/>
    </w:pPr>
  </w:style>
  <w:style w:type="paragraph" w:customStyle="1" w:styleId="Corp1Level3">
    <w:name w:val="Corp1Level3"/>
    <w:basedOn w:val="Normal"/>
    <w:pPr>
      <w:numPr>
        <w:ilvl w:val="2"/>
        <w:numId w:val="6"/>
      </w:numPr>
      <w:spacing w:before="240"/>
    </w:pPr>
  </w:style>
  <w:style w:type="paragraph" w:customStyle="1" w:styleId="Corp1Level4">
    <w:name w:val="Corp1Level4"/>
    <w:basedOn w:val="Normal"/>
    <w:pPr>
      <w:numPr>
        <w:ilvl w:val="3"/>
        <w:numId w:val="6"/>
      </w:numPr>
      <w:spacing w:before="240"/>
    </w:pPr>
  </w:style>
  <w:style w:type="paragraph" w:customStyle="1" w:styleId="Corp1Level5">
    <w:name w:val="Corp1Level5"/>
    <w:basedOn w:val="Normal"/>
    <w:pPr>
      <w:numPr>
        <w:ilvl w:val="4"/>
        <w:numId w:val="6"/>
      </w:numPr>
      <w:spacing w:before="240"/>
    </w:pPr>
  </w:style>
  <w:style w:type="paragraph" w:customStyle="1" w:styleId="Corp1Level6">
    <w:name w:val="Corp1Level6"/>
    <w:basedOn w:val="Normal"/>
    <w:pPr>
      <w:numPr>
        <w:ilvl w:val="5"/>
        <w:numId w:val="6"/>
      </w:numPr>
      <w:spacing w:before="240"/>
    </w:pPr>
  </w:style>
  <w:style w:type="paragraph" w:customStyle="1" w:styleId="Corp1Level7">
    <w:name w:val="Corp1Level7"/>
    <w:basedOn w:val="Normal"/>
    <w:pPr>
      <w:numPr>
        <w:ilvl w:val="6"/>
        <w:numId w:val="6"/>
      </w:numPr>
      <w:spacing w:before="240"/>
    </w:pPr>
  </w:style>
  <w:style w:type="paragraph" w:customStyle="1" w:styleId="Corporate1">
    <w:name w:val="Corporate 1"/>
    <w:basedOn w:val="Normal"/>
    <w:pPr>
      <w:keepNext/>
      <w:numPr>
        <w:numId w:val="7"/>
      </w:numPr>
      <w:outlineLvl w:val="0"/>
    </w:pPr>
    <w:rPr>
      <w:b/>
      <w:caps/>
      <w:u w:val="single"/>
    </w:rPr>
  </w:style>
  <w:style w:type="paragraph" w:customStyle="1" w:styleId="Litigation1">
    <w:name w:val="Litigation 1"/>
    <w:basedOn w:val="Normal"/>
    <w:pPr>
      <w:keepNext/>
      <w:numPr>
        <w:numId w:val="4"/>
      </w:numPr>
      <w:spacing w:after="240"/>
      <w:outlineLvl w:val="0"/>
    </w:pPr>
  </w:style>
  <w:style w:type="paragraph" w:customStyle="1" w:styleId="Litigation2">
    <w:name w:val="Litigation 2"/>
    <w:basedOn w:val="Normal"/>
    <w:pPr>
      <w:numPr>
        <w:numId w:val="5"/>
      </w:numPr>
      <w:spacing w:before="120" w:after="240"/>
      <w:outlineLvl w:val="0"/>
    </w:pPr>
  </w:style>
  <w:style w:type="numbering" w:customStyle="1" w:styleId="EAStyle1">
    <w:name w:val="EA Style 1"/>
    <w:basedOn w:val="NoList"/>
    <w:pPr>
      <w:numPr>
        <w:numId w:val="1"/>
      </w:numPr>
    </w:pPr>
  </w:style>
  <w:style w:type="paragraph" w:customStyle="1" w:styleId="EAStyle1Level6">
    <w:name w:val="EAStyle 1 Level 6"/>
    <w:basedOn w:val="Normal"/>
    <w:pPr>
      <w:numPr>
        <w:ilvl w:val="6"/>
        <w:numId w:val="3"/>
      </w:numPr>
    </w:pPr>
  </w:style>
  <w:style w:type="paragraph" w:customStyle="1" w:styleId="EAreference">
    <w:name w:val="EAreference"/>
    <w:basedOn w:val="EAStyle1Level6"/>
    <w:pPr>
      <w:numPr>
        <w:ilvl w:val="0"/>
        <w:numId w:val="2"/>
      </w:numPr>
    </w:pPr>
  </w:style>
  <w:style w:type="paragraph" w:customStyle="1" w:styleId="EAstyle1Level1">
    <w:name w:val="EAstyle 1 Level 1"/>
    <w:basedOn w:val="Normal"/>
    <w:pPr>
      <w:numPr>
        <w:numId w:val="3"/>
      </w:numPr>
      <w:spacing w:before="120" w:after="120"/>
    </w:pPr>
    <w:rPr>
      <w:b/>
      <w:caps/>
    </w:rPr>
  </w:style>
  <w:style w:type="paragraph" w:customStyle="1" w:styleId="EAStyle1Level2">
    <w:name w:val="EAStyle 1 Level 2"/>
    <w:basedOn w:val="Normal"/>
    <w:pPr>
      <w:numPr>
        <w:ilvl w:val="2"/>
        <w:numId w:val="3"/>
      </w:numPr>
      <w:spacing w:after="120"/>
    </w:pPr>
    <w:rPr>
      <w:b/>
    </w:rPr>
  </w:style>
  <w:style w:type="paragraph" w:customStyle="1" w:styleId="EAStyle1Level3">
    <w:name w:val="EAStyle 1 Level 3"/>
    <w:basedOn w:val="EAStyle1Level2"/>
    <w:pPr>
      <w:numPr>
        <w:ilvl w:val="3"/>
      </w:numPr>
    </w:pPr>
  </w:style>
  <w:style w:type="paragraph" w:customStyle="1" w:styleId="EAStyle1Level4">
    <w:name w:val="EAStyle 1 Level 4"/>
    <w:basedOn w:val="EAStyle1Level2"/>
    <w:pPr>
      <w:numPr>
        <w:ilvl w:val="4"/>
      </w:numPr>
    </w:pPr>
  </w:style>
  <w:style w:type="paragraph" w:customStyle="1" w:styleId="EAStyle1Level5">
    <w:name w:val="EAStyle 1 Level 5"/>
    <w:basedOn w:val="Normal"/>
    <w:pPr>
      <w:numPr>
        <w:ilvl w:val="1"/>
        <w:numId w:val="3"/>
      </w:numPr>
      <w:spacing w:after="120"/>
    </w:pPr>
  </w:style>
  <w:style w:type="paragraph" w:customStyle="1" w:styleId="EAStyle1Level7">
    <w:name w:val="EAStyle 1 Level 7"/>
    <w:basedOn w:val="Normal"/>
    <w:pPr>
      <w:numPr>
        <w:ilvl w:val="7"/>
        <w:numId w:val="3"/>
      </w:numPr>
    </w:pPr>
  </w:style>
  <w:style w:type="paragraph" w:customStyle="1" w:styleId="EAStyle1Level8">
    <w:name w:val="EAStyle 1 Level 8"/>
    <w:basedOn w:val="EAstyle1Level1"/>
    <w:pPr>
      <w:numPr>
        <w:ilvl w:val="5"/>
      </w:numPr>
      <w:spacing w:before="0"/>
    </w:pPr>
    <w:rPr>
      <w:caps w:val="0"/>
    </w:rPr>
  </w:style>
  <w:style w:type="paragraph" w:customStyle="1" w:styleId="EAStyle1Level9">
    <w:name w:val="EAStyle 1 Level 9"/>
    <w:basedOn w:val="Normal"/>
    <w:pPr>
      <w:numPr>
        <w:ilvl w:val="8"/>
        <w:numId w:val="3"/>
      </w:numPr>
    </w:pPr>
  </w:style>
  <w:style w:type="paragraph" w:styleId="Header">
    <w:name w:val="header"/>
    <w:basedOn w:val="Normal"/>
    <w:link w:val="HeaderChar"/>
    <w:uiPriority w:val="99"/>
    <w:unhideWhenUsed/>
    <w:rsid w:val="00363978"/>
    <w:pPr>
      <w:tabs>
        <w:tab w:val="center" w:pos="4680"/>
        <w:tab w:val="right" w:pos="9360"/>
      </w:tabs>
    </w:pPr>
    <w:rPr>
      <w:rFonts w:eastAsiaTheme="minorHAnsi"/>
      <w:lang w:val="en-CA"/>
    </w:rPr>
  </w:style>
  <w:style w:type="character" w:customStyle="1" w:styleId="HeaderChar">
    <w:name w:val="Header Char"/>
    <w:basedOn w:val="DefaultParagraphFont"/>
    <w:link w:val="Header"/>
    <w:uiPriority w:val="99"/>
    <w:rsid w:val="00363978"/>
    <w:rPr>
      <w:rFonts w:eastAsiaTheme="minorHAnsi"/>
      <w:sz w:val="24"/>
      <w:szCs w:val="24"/>
      <w:lang w:eastAsia="en-US"/>
    </w:rPr>
  </w:style>
  <w:style w:type="character" w:customStyle="1" w:styleId="Heading1Char">
    <w:name w:val="Heading 1 Char"/>
    <w:basedOn w:val="DefaultParagraphFont"/>
    <w:link w:val="Heading1"/>
    <w:uiPriority w:val="9"/>
    <w:rsid w:val="0036397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363978"/>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363978"/>
    <w:rPr>
      <w:rFonts w:asciiTheme="majorHAnsi" w:eastAsiaTheme="majorEastAsia" w:hAnsiTheme="majorHAnsi" w:cstheme="majorBidi"/>
      <w:b/>
      <w:bCs/>
      <w:color w:val="4F81BD" w:themeColor="accent1"/>
      <w:lang w:val="en-US" w:eastAsia="en-US"/>
    </w:rPr>
  </w:style>
  <w:style w:type="character" w:customStyle="1" w:styleId="Heading7Char">
    <w:name w:val="Heading 7 Char"/>
    <w:basedOn w:val="DefaultParagraphFont"/>
    <w:link w:val="Heading7"/>
    <w:uiPriority w:val="9"/>
    <w:semiHidden/>
    <w:rsid w:val="00363978"/>
    <w:rPr>
      <w:rFonts w:asciiTheme="majorHAnsi" w:eastAsiaTheme="majorEastAsia" w:hAnsiTheme="majorHAnsi" w:cstheme="majorBidi"/>
      <w:i/>
      <w:iCs/>
      <w:color w:val="404040" w:themeColor="text1" w:themeTint="BF"/>
      <w:lang w:val="en-US" w:eastAsia="en-US"/>
    </w:rPr>
  </w:style>
  <w:style w:type="paragraph" w:styleId="Footer">
    <w:name w:val="footer"/>
    <w:basedOn w:val="Normal"/>
    <w:link w:val="FooterChar"/>
    <w:rsid w:val="00C80E90"/>
    <w:pPr>
      <w:tabs>
        <w:tab w:val="center" w:pos="4680"/>
        <w:tab w:val="right" w:pos="9360"/>
      </w:tabs>
    </w:pPr>
  </w:style>
  <w:style w:type="character" w:customStyle="1" w:styleId="FooterChar">
    <w:name w:val="Footer Char"/>
    <w:basedOn w:val="DefaultParagraphFont"/>
    <w:link w:val="Footer"/>
    <w:rsid w:val="00C80E90"/>
    <w:rPr>
      <w:sz w:val="24"/>
      <w:szCs w:val="24"/>
      <w:lang w:val="en-US" w:eastAsia="en-US"/>
    </w:rPr>
  </w:style>
  <w:style w:type="paragraph" w:styleId="BalloonText">
    <w:name w:val="Balloon Text"/>
    <w:basedOn w:val="Normal"/>
    <w:link w:val="BalloonTextChar"/>
    <w:rsid w:val="00C80E90"/>
    <w:rPr>
      <w:rFonts w:ascii="Tahoma" w:hAnsi="Tahoma" w:cs="Tahoma"/>
      <w:sz w:val="16"/>
      <w:szCs w:val="16"/>
    </w:rPr>
  </w:style>
  <w:style w:type="character" w:customStyle="1" w:styleId="BalloonTextChar">
    <w:name w:val="Balloon Text Char"/>
    <w:basedOn w:val="DefaultParagraphFont"/>
    <w:link w:val="BalloonText"/>
    <w:rsid w:val="00C80E90"/>
    <w:rPr>
      <w:rFonts w:ascii="Tahoma" w:hAnsi="Tahoma" w:cs="Tahoma"/>
      <w:sz w:val="16"/>
      <w:szCs w:val="16"/>
      <w:lang w:val="en-US" w:eastAsia="en-US"/>
    </w:rPr>
  </w:style>
  <w:style w:type="character" w:styleId="CommentReference">
    <w:name w:val="annotation reference"/>
    <w:basedOn w:val="DefaultParagraphFont"/>
    <w:uiPriority w:val="99"/>
    <w:rsid w:val="00B57EE4"/>
    <w:rPr>
      <w:sz w:val="16"/>
      <w:szCs w:val="16"/>
    </w:rPr>
  </w:style>
  <w:style w:type="paragraph" w:styleId="CommentText">
    <w:name w:val="annotation text"/>
    <w:basedOn w:val="Normal"/>
    <w:link w:val="CommentTextChar"/>
    <w:uiPriority w:val="99"/>
    <w:rsid w:val="00B57EE4"/>
    <w:rPr>
      <w:sz w:val="20"/>
      <w:szCs w:val="20"/>
    </w:rPr>
  </w:style>
  <w:style w:type="character" w:customStyle="1" w:styleId="CommentTextChar">
    <w:name w:val="Comment Text Char"/>
    <w:basedOn w:val="DefaultParagraphFont"/>
    <w:link w:val="CommentText"/>
    <w:uiPriority w:val="99"/>
    <w:rsid w:val="00B57EE4"/>
    <w:rPr>
      <w:lang w:val="en-US" w:eastAsia="en-US"/>
    </w:rPr>
  </w:style>
  <w:style w:type="paragraph" w:styleId="CommentSubject">
    <w:name w:val="annotation subject"/>
    <w:basedOn w:val="CommentText"/>
    <w:next w:val="CommentText"/>
    <w:link w:val="CommentSubjectChar"/>
    <w:rsid w:val="00B57EE4"/>
    <w:rPr>
      <w:b/>
      <w:bCs/>
    </w:rPr>
  </w:style>
  <w:style w:type="character" w:customStyle="1" w:styleId="CommentSubjectChar">
    <w:name w:val="Comment Subject Char"/>
    <w:basedOn w:val="CommentTextChar"/>
    <w:link w:val="CommentSubject"/>
    <w:rsid w:val="00B57EE4"/>
    <w:rPr>
      <w:b/>
      <w:bCs/>
      <w:lang w:val="en-US" w:eastAsia="en-US"/>
    </w:rPr>
  </w:style>
  <w:style w:type="paragraph" w:styleId="ListParagraph">
    <w:name w:val="List Paragraph"/>
    <w:basedOn w:val="Normal"/>
    <w:uiPriority w:val="34"/>
    <w:qFormat/>
    <w:rsid w:val="00440AF7"/>
    <w:pPr>
      <w:ind w:left="720"/>
    </w:pPr>
    <w:rPr>
      <w:rFonts w:ascii="CG Times" w:hAnsi="CG Times"/>
      <w:sz w:val="20"/>
      <w:szCs w:val="20"/>
    </w:rPr>
  </w:style>
  <w:style w:type="paragraph" w:customStyle="1" w:styleId="clause">
    <w:name w:val="clause"/>
    <w:basedOn w:val="Normal"/>
    <w:rsid w:val="003B6218"/>
    <w:pPr>
      <w:spacing w:before="100" w:beforeAutospacing="1" w:after="100" w:afterAutospacing="1"/>
    </w:pPr>
    <w:rPr>
      <w:lang w:val="en-CA" w:eastAsia="en-CA"/>
    </w:rPr>
  </w:style>
  <w:style w:type="paragraph" w:customStyle="1" w:styleId="subclause">
    <w:name w:val="subclause"/>
    <w:basedOn w:val="Normal"/>
    <w:rsid w:val="003B6218"/>
    <w:pPr>
      <w:spacing w:before="100" w:beforeAutospacing="1" w:after="100" w:afterAutospacing="1"/>
    </w:pPr>
    <w:rPr>
      <w:lang w:val="en-CA" w:eastAsia="en-CA"/>
    </w:rPr>
  </w:style>
  <w:style w:type="table" w:styleId="TableGrid">
    <w:name w:val="Table Grid"/>
    <w:basedOn w:val="TableNormal"/>
    <w:rsid w:val="0037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6631">
      <w:bodyDiv w:val="1"/>
      <w:marLeft w:val="0"/>
      <w:marRight w:val="0"/>
      <w:marTop w:val="0"/>
      <w:marBottom w:val="0"/>
      <w:divBdr>
        <w:top w:val="none" w:sz="0" w:space="0" w:color="auto"/>
        <w:left w:val="none" w:sz="0" w:space="0" w:color="auto"/>
        <w:bottom w:val="none" w:sz="0" w:space="0" w:color="auto"/>
        <w:right w:val="none" w:sz="0" w:space="0" w:color="auto"/>
      </w:divBdr>
    </w:div>
    <w:div w:id="182865820">
      <w:bodyDiv w:val="1"/>
      <w:marLeft w:val="0"/>
      <w:marRight w:val="0"/>
      <w:marTop w:val="0"/>
      <w:marBottom w:val="0"/>
      <w:divBdr>
        <w:top w:val="none" w:sz="0" w:space="0" w:color="auto"/>
        <w:left w:val="none" w:sz="0" w:space="0" w:color="auto"/>
        <w:bottom w:val="none" w:sz="0" w:space="0" w:color="auto"/>
        <w:right w:val="none" w:sz="0" w:space="0" w:color="auto"/>
      </w:divBdr>
    </w:div>
    <w:div w:id="868226731">
      <w:bodyDiv w:val="1"/>
      <w:marLeft w:val="0"/>
      <w:marRight w:val="0"/>
      <w:marTop w:val="0"/>
      <w:marBottom w:val="0"/>
      <w:divBdr>
        <w:top w:val="none" w:sz="0" w:space="0" w:color="auto"/>
        <w:left w:val="none" w:sz="0" w:space="0" w:color="auto"/>
        <w:bottom w:val="none" w:sz="0" w:space="0" w:color="auto"/>
        <w:right w:val="none" w:sz="0" w:space="0" w:color="auto"/>
      </w:divBdr>
    </w:div>
    <w:div w:id="127463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6865-1AAE-4A89-A8FD-E74FDF81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32</Pages>
  <Words>8743</Words>
  <Characters>49840</Characters>
  <Application>Microsoft Office Word</Application>
  <DocSecurity>0</DocSecurity>
  <PresentationFormat/>
  <Lines>415</Lines>
  <Paragraphs>116</Paragraphs>
  <ScaleCrop>false</ScaleCrop>
  <HeadingPairs>
    <vt:vector size="2" baseType="variant">
      <vt:variant>
        <vt:lpstr>Title</vt:lpstr>
      </vt:variant>
      <vt:variant>
        <vt:i4>1</vt:i4>
      </vt:variant>
    </vt:vector>
  </HeadingPairs>
  <TitlesOfParts>
    <vt:vector size="1" baseType="lpstr">
      <vt:lpstr>Traffic Bylaw (Draft) (B3183335-1).DOCX</vt:lpstr>
    </vt:vector>
  </TitlesOfParts>
  <Company/>
  <LinksUpToDate>false</LinksUpToDate>
  <CharactersWithSpaces>58467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Bylaw (Draft) (B3183335-1).DOCX</dc:title>
  <dc:subject>B3183335.DOCX;1/font=8</dc:subject>
  <dc:creator>Lawrence, Bryce</dc:creator>
  <cp:keywords/>
  <dc:description/>
  <cp:lastModifiedBy>Stewart Payne</cp:lastModifiedBy>
  <cp:revision>23</cp:revision>
  <cp:lastPrinted>2026-06-15T19:46:00Z</cp:lastPrinted>
  <dcterms:created xsi:type="dcterms:W3CDTF">2026-02-10T16:34:00Z</dcterms:created>
  <dcterms:modified xsi:type="dcterms:W3CDTF">2026-06-29T19:05:00Z</dcterms:modified>
</cp:coreProperties>
</file>