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1F20" w14:textId="0834F377" w:rsidR="005D7EB2" w:rsidRDefault="005D7EB2" w:rsidP="0097420F">
      <w:pPr>
        <w:pStyle w:val="IntroParagraph"/>
      </w:pPr>
      <w:bookmarkStart w:id="0" w:name="_Toc18929074"/>
      <w:r>
        <w:rPr>
          <w:noProof/>
        </w:rPr>
        <w:drawing>
          <wp:anchor distT="0" distB="0" distL="114300" distR="114300" simplePos="0" relativeHeight="251658240" behindDoc="1" locked="0" layoutInCell="1" allowOverlap="1" wp14:anchorId="037DC0C3" wp14:editId="0A58AE44">
            <wp:simplePos x="0" y="0"/>
            <wp:positionH relativeFrom="page">
              <wp:align>left</wp:align>
            </wp:positionH>
            <wp:positionV relativeFrom="page">
              <wp:align>top</wp:align>
            </wp:positionV>
            <wp:extent cx="7559996" cy="224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gentyere P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96" cy="2248940"/>
                    </a:xfrm>
                    <a:prstGeom prst="rect">
                      <a:avLst/>
                    </a:prstGeom>
                  </pic:spPr>
                </pic:pic>
              </a:graphicData>
            </a:graphic>
            <wp14:sizeRelH relativeFrom="margin">
              <wp14:pctWidth>0</wp14:pctWidth>
            </wp14:sizeRelH>
            <wp14:sizeRelV relativeFrom="margin">
              <wp14:pctHeight>0</wp14:pctHeight>
            </wp14:sizeRelV>
          </wp:anchor>
        </w:drawing>
      </w:r>
      <w:bookmarkEnd w:id="0"/>
      <w:r w:rsidR="00CB526D">
        <w:t xml:space="preserve">                           </w:t>
      </w:r>
    </w:p>
    <w:p w14:paraId="1F90BDE8" w14:textId="77777777" w:rsidR="005D7EB2" w:rsidRDefault="005D7EB2" w:rsidP="0097420F"/>
    <w:p w14:paraId="0ED2385D" w14:textId="77777777" w:rsidR="005D7EB2" w:rsidRDefault="005D7EB2" w:rsidP="0097420F"/>
    <w:p w14:paraId="31C8FB69" w14:textId="77777777" w:rsidR="005D7EB2" w:rsidRDefault="005D7EB2" w:rsidP="0097420F"/>
    <w:p w14:paraId="0661CAC2" w14:textId="77777777" w:rsidR="005D7EB2" w:rsidRDefault="005D7EB2" w:rsidP="0097420F"/>
    <w:p w14:paraId="16381C51" w14:textId="77777777" w:rsidR="0097420F" w:rsidRDefault="0097420F" w:rsidP="00E671E0">
      <w:pPr>
        <w:pStyle w:val="PolicyDetailsHeading"/>
      </w:pPr>
    </w:p>
    <w:p w14:paraId="01A3144A" w14:textId="77777777" w:rsidR="00612573" w:rsidRDefault="00612573" w:rsidP="00E671E0">
      <w:pPr>
        <w:pStyle w:val="PolicyDetailsHeading"/>
      </w:pP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FD376E" w14:paraId="6E2E7C9D"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684E0B96" w14:textId="77777777" w:rsidR="00FD376E" w:rsidRPr="004630F4" w:rsidRDefault="0097420F" w:rsidP="004630F4">
            <w:pPr>
              <w:pStyle w:val="PolicyDetails"/>
            </w:pPr>
            <w:r w:rsidRPr="004630F4">
              <w:t>Position title</w:t>
            </w:r>
          </w:p>
        </w:tc>
        <w:tc>
          <w:tcPr>
            <w:tcW w:w="5103" w:type="dxa"/>
            <w:vAlign w:val="center"/>
          </w:tcPr>
          <w:p w14:paraId="151F55E2" w14:textId="711926E8" w:rsidR="00FD376E" w:rsidRDefault="00311FE6" w:rsidP="004630F4">
            <w:pPr>
              <w:pStyle w:val="PolicyDetails"/>
              <w:cnfStyle w:val="000000100000" w:firstRow="0" w:lastRow="0" w:firstColumn="0" w:lastColumn="0" w:oddVBand="0" w:evenVBand="0" w:oddHBand="1" w:evenHBand="0" w:firstRowFirstColumn="0" w:firstRowLastColumn="0" w:lastRowFirstColumn="0" w:lastRowLastColumn="0"/>
            </w:pPr>
            <w:r>
              <w:t>Safe House Carer</w:t>
            </w:r>
            <w:r w:rsidR="00082CE4">
              <w:t xml:space="preserve"> </w:t>
            </w:r>
          </w:p>
        </w:tc>
      </w:tr>
      <w:tr w:rsidR="00FD376E" w14:paraId="608713A9"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086F981D" w14:textId="77777777" w:rsidR="00FD376E" w:rsidRPr="004630F4" w:rsidRDefault="0097420F" w:rsidP="004630F4">
            <w:pPr>
              <w:pStyle w:val="PolicyDetails"/>
            </w:pPr>
            <w:r w:rsidRPr="004630F4">
              <w:t>Division</w:t>
            </w:r>
          </w:p>
        </w:tc>
        <w:tc>
          <w:tcPr>
            <w:tcW w:w="5103" w:type="dxa"/>
            <w:vAlign w:val="center"/>
          </w:tcPr>
          <w:p w14:paraId="3C2B346D" w14:textId="4CDB8BC7" w:rsidR="00FD376E" w:rsidRDefault="00BC5445" w:rsidP="004630F4">
            <w:pPr>
              <w:pStyle w:val="PolicyDetails"/>
              <w:cnfStyle w:val="000000000000" w:firstRow="0" w:lastRow="0" w:firstColumn="0" w:lastColumn="0" w:oddVBand="0" w:evenVBand="0" w:oddHBand="0" w:evenHBand="0" w:firstRowFirstColumn="0" w:firstRowLastColumn="0" w:lastRowFirstColumn="0" w:lastRowLastColumn="0"/>
            </w:pPr>
            <w:r>
              <w:t>Youth Families</w:t>
            </w:r>
            <w:r w:rsidR="00201BD1">
              <w:t xml:space="preserve"> &amp; Community Safety (YFCS)</w:t>
            </w:r>
          </w:p>
        </w:tc>
      </w:tr>
      <w:tr w:rsidR="00FD376E" w14:paraId="0F350D66"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90A20F9" w14:textId="77777777" w:rsidR="00FD376E" w:rsidRPr="004630F4" w:rsidRDefault="0097420F" w:rsidP="004630F4">
            <w:pPr>
              <w:pStyle w:val="PolicyDetails"/>
            </w:pPr>
            <w:r w:rsidRPr="004630F4">
              <w:t>Classification</w:t>
            </w:r>
          </w:p>
        </w:tc>
        <w:tc>
          <w:tcPr>
            <w:tcW w:w="5103" w:type="dxa"/>
            <w:vAlign w:val="center"/>
          </w:tcPr>
          <w:p w14:paraId="549FBD7B" w14:textId="3F494885" w:rsidR="00FD376E" w:rsidRDefault="00A63700" w:rsidP="004630F4">
            <w:pPr>
              <w:pStyle w:val="PolicyDetails"/>
              <w:cnfStyle w:val="000000100000" w:firstRow="0" w:lastRow="0" w:firstColumn="0" w:lastColumn="0" w:oddVBand="0" w:evenVBand="0" w:oddHBand="1" w:evenHBand="0" w:firstRowFirstColumn="0" w:firstRowLastColumn="0" w:lastRowFirstColumn="0" w:lastRowLastColumn="0"/>
            </w:pPr>
            <w:r>
              <w:t>1.1 – 3.1</w:t>
            </w:r>
            <w:r w:rsidR="00881D19">
              <w:t xml:space="preserve"> </w:t>
            </w:r>
          </w:p>
        </w:tc>
      </w:tr>
      <w:tr w:rsidR="00AB6B72" w14:paraId="233D2EA6"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014FC33F" w14:textId="77777777" w:rsidR="00AB6B72" w:rsidRPr="004630F4" w:rsidRDefault="0097420F" w:rsidP="004630F4">
            <w:pPr>
              <w:pStyle w:val="PolicyDetails"/>
            </w:pPr>
            <w:r w:rsidRPr="004630F4">
              <w:t>Prepared by</w:t>
            </w:r>
          </w:p>
        </w:tc>
        <w:tc>
          <w:tcPr>
            <w:tcW w:w="5103" w:type="dxa"/>
            <w:vAlign w:val="center"/>
          </w:tcPr>
          <w:p w14:paraId="6C01FC69" w14:textId="5F60AAD5" w:rsidR="00AB6B72" w:rsidRDefault="00115CB9" w:rsidP="004630F4">
            <w:pPr>
              <w:pStyle w:val="PolicyDetails"/>
              <w:cnfStyle w:val="000000000000" w:firstRow="0" w:lastRow="0" w:firstColumn="0" w:lastColumn="0" w:oddVBand="0" w:evenVBand="0" w:oddHBand="0" w:evenHBand="0" w:firstRowFirstColumn="0" w:firstRowLastColumn="0" w:lastRowFirstColumn="0" w:lastRowLastColumn="0"/>
            </w:pPr>
            <w:r>
              <w:t xml:space="preserve">Maree Corbo and Ben Poona </w:t>
            </w:r>
          </w:p>
        </w:tc>
      </w:tr>
      <w:tr w:rsidR="0097420F" w14:paraId="1F5C6AF4"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7D3367E6" w14:textId="77777777" w:rsidR="0097420F" w:rsidRPr="004630F4" w:rsidRDefault="0097420F" w:rsidP="004630F4">
            <w:pPr>
              <w:pStyle w:val="PolicyDetails"/>
            </w:pPr>
            <w:r w:rsidRPr="004630F4">
              <w:t>Date</w:t>
            </w:r>
          </w:p>
        </w:tc>
        <w:tc>
          <w:tcPr>
            <w:tcW w:w="5103" w:type="dxa"/>
            <w:vAlign w:val="center"/>
          </w:tcPr>
          <w:p w14:paraId="3825DB57" w14:textId="6DABCC95" w:rsidR="0097420F" w:rsidRDefault="00C7682B" w:rsidP="004630F4">
            <w:pPr>
              <w:pStyle w:val="PolicyDetails"/>
              <w:cnfStyle w:val="000000100000" w:firstRow="0" w:lastRow="0" w:firstColumn="0" w:lastColumn="0" w:oddVBand="0" w:evenVBand="0" w:oddHBand="1" w:evenHBand="0" w:firstRowFirstColumn="0" w:firstRowLastColumn="0" w:lastRowFirstColumn="0" w:lastRowLastColumn="0"/>
            </w:pPr>
            <w:r>
              <w:t>17/10/22</w:t>
            </w:r>
          </w:p>
        </w:tc>
      </w:tr>
      <w:tr w:rsidR="00AB6B72" w14:paraId="0E8B338E"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377FDE05" w14:textId="77777777" w:rsidR="00AB6B72" w:rsidRPr="004630F4" w:rsidRDefault="0097420F" w:rsidP="004630F4">
            <w:pPr>
              <w:pStyle w:val="PolicyDetails"/>
            </w:pPr>
            <w:r w:rsidRPr="004630F4">
              <w:t>Staff reporting to position</w:t>
            </w:r>
          </w:p>
        </w:tc>
        <w:tc>
          <w:tcPr>
            <w:tcW w:w="5103" w:type="dxa"/>
            <w:vAlign w:val="center"/>
          </w:tcPr>
          <w:p w14:paraId="3F753551" w14:textId="3EB0D54A" w:rsidR="00AB6B72" w:rsidRDefault="00311FE6" w:rsidP="004630F4">
            <w:pPr>
              <w:pStyle w:val="PolicyDetails"/>
              <w:cnfStyle w:val="000000000000" w:firstRow="0" w:lastRow="0" w:firstColumn="0" w:lastColumn="0" w:oddVBand="0" w:evenVBand="0" w:oddHBand="0" w:evenHBand="0" w:firstRowFirstColumn="0" w:firstRowLastColumn="0" w:lastRowFirstColumn="0" w:lastRowLastColumn="0"/>
            </w:pPr>
            <w:r>
              <w:t>0</w:t>
            </w:r>
          </w:p>
        </w:tc>
      </w:tr>
    </w:tbl>
    <w:p w14:paraId="0D457ADF" w14:textId="1F540C42" w:rsidR="00AB6B72" w:rsidRPr="000D5457" w:rsidRDefault="0097420F" w:rsidP="000D5457">
      <w:pPr>
        <w:pStyle w:val="Heading1"/>
      </w:pPr>
      <w:r w:rsidRPr="000D5457">
        <w:t xml:space="preserve">Position </w:t>
      </w:r>
      <w:r w:rsidR="009B1359">
        <w:t>S</w:t>
      </w:r>
      <w:r w:rsidRPr="000D5457">
        <w:t>ummary</w:t>
      </w:r>
    </w:p>
    <w:p w14:paraId="3D877DE6" w14:textId="6787EFF2" w:rsidR="00AB6B72" w:rsidRPr="00856614" w:rsidRDefault="0097420F" w:rsidP="00856614">
      <w:pPr>
        <w:pStyle w:val="IntroParagraph"/>
        <w:jc w:val="both"/>
      </w:pPr>
      <w:r w:rsidRPr="00856614">
        <w:t xml:space="preserve">Tangentyere Council Aboriginal Corporation (TCAC) is a community controlled Public Benevolent Institution delivering human services and social enterprise activities for the benefit of Aboriginal people from the Alice Springs Town Camps, </w:t>
      </w:r>
      <w:r w:rsidR="009B1359">
        <w:t>u</w:t>
      </w:r>
      <w:r w:rsidRPr="00856614">
        <w:t xml:space="preserve">rban Alice </w:t>
      </w:r>
      <w:r w:rsidR="00D01A37" w:rsidRPr="00856614">
        <w:t>Springs,</w:t>
      </w:r>
      <w:r w:rsidRPr="00856614">
        <w:t xml:space="preserve"> and Central Australia.</w:t>
      </w:r>
    </w:p>
    <w:p w14:paraId="171347D0" w14:textId="05DD6BB3" w:rsidR="00115CB9" w:rsidRPr="00115CB9" w:rsidRDefault="00115CB9" w:rsidP="00115CB9">
      <w:bookmarkStart w:id="1" w:name="_Hlk106284092"/>
      <w:r w:rsidRPr="00115CB9">
        <w:t xml:space="preserve">The Tangentyere Safe House (Ndarndarinjika Safe Houses) provides short term crisis accommodation for Aboriginal children between the ages of </w:t>
      </w:r>
      <w:r w:rsidR="0044029E">
        <w:t>0</w:t>
      </w:r>
      <w:r w:rsidRPr="00115CB9">
        <w:t xml:space="preserve">-12 years old, including respite care.  Working from a child centred approach the aim of the program is to ensure that young people are supported therapeutically through the safe provision of a physically, emotionally, and culturally appropriate family environment. The program recognises continued connection to family and culture as integral to a child’s identity and has cultural safety as a fundamental principle of its service provision.  </w:t>
      </w:r>
    </w:p>
    <w:bookmarkEnd w:id="1"/>
    <w:p w14:paraId="0EBCCB28" w14:textId="096CCAE7" w:rsidR="004F5F5E" w:rsidRDefault="00115CB9" w:rsidP="00D169A6">
      <w:r w:rsidRPr="00115CB9">
        <w:t xml:space="preserve">This position is responsible for the day-to-day </w:t>
      </w:r>
      <w:r>
        <w:t xml:space="preserve">support for Aboriginal children in our care, the primary focus of this role is to ensure the </w:t>
      </w:r>
      <w:r w:rsidR="008C0CC4">
        <w:t xml:space="preserve">children </w:t>
      </w:r>
      <w:r w:rsidR="008C0CC4" w:rsidRPr="00115CB9">
        <w:t>are</w:t>
      </w:r>
      <w:r w:rsidRPr="00115CB9">
        <w:t xml:space="preserve"> supported through a physically, emotionally, and culturally</w:t>
      </w:r>
      <w:r w:rsidR="008C0CC4">
        <w:t xml:space="preserve"> safe </w:t>
      </w:r>
      <w:r w:rsidRPr="00115CB9">
        <w:t>family environment.</w:t>
      </w:r>
      <w:r w:rsidR="004F5F5E">
        <w:t xml:space="preserve">  </w:t>
      </w:r>
      <w:r w:rsidR="00D169A6" w:rsidRPr="0090669F">
        <w:t>Safe House Carers work on a roster system within a</w:t>
      </w:r>
      <w:r w:rsidR="008C0CC4">
        <w:t xml:space="preserve"> home</w:t>
      </w:r>
      <w:r w:rsidR="00D169A6" w:rsidRPr="0090669F">
        <w:t xml:space="preserve"> care </w:t>
      </w:r>
      <w:r w:rsidR="00E94317" w:rsidRPr="0090669F">
        <w:t>setting and</w:t>
      </w:r>
      <w:r w:rsidR="00D169A6" w:rsidRPr="0090669F">
        <w:t xml:space="preserve"> are required to attend to all aspects of the </w:t>
      </w:r>
      <w:r w:rsidR="008C0CC4">
        <w:t>h</w:t>
      </w:r>
      <w:r w:rsidR="00D169A6" w:rsidRPr="0090669F">
        <w:t>ouse whilst on duty</w:t>
      </w:r>
      <w:r w:rsidR="008C0CC4">
        <w:t xml:space="preserve"> </w:t>
      </w:r>
      <w:r w:rsidR="00D169A6" w:rsidRPr="0090669F">
        <w:t xml:space="preserve">with a primary focus on the care and supervision of all children residing in </w:t>
      </w:r>
      <w:r w:rsidR="008C0CC4">
        <w:t>our h</w:t>
      </w:r>
      <w:r w:rsidR="00D169A6" w:rsidRPr="0090669F">
        <w:t>ouses.</w:t>
      </w:r>
    </w:p>
    <w:p w14:paraId="0B5A3E3E" w14:textId="77777777" w:rsidR="00C4721D" w:rsidRPr="001E71E0" w:rsidRDefault="00C4721D" w:rsidP="00C4721D">
      <w:r>
        <w:rPr>
          <w:rStyle w:val="ui-provider"/>
        </w:rPr>
        <w:t>As part of your role, you will be working with children, people with a disability and people who are vulnerable. It is your obligation to always ensure their safety and report any concerns in line with our duty of care obligations. We have zero tolerance when it comes to abuse of any kind and will take disciplinary action, including and up to termination of employment, should we determine that abuse has taken place or there has been a failure to report any suspected or alleged abuse.</w:t>
      </w:r>
    </w:p>
    <w:p w14:paraId="0A383AD3" w14:textId="77777777" w:rsidR="00C4721D" w:rsidRDefault="00C4721D">
      <w:pPr>
        <w:spacing w:before="0" w:line="240" w:lineRule="auto"/>
        <w:rPr>
          <w:color w:val="992008" w:themeColor="text2"/>
          <w:sz w:val="36"/>
          <w:szCs w:val="36"/>
        </w:rPr>
      </w:pPr>
      <w:r>
        <w:br w:type="page"/>
      </w:r>
    </w:p>
    <w:p w14:paraId="1CB73273" w14:textId="6C58155B" w:rsidR="0097420F" w:rsidRPr="000D5457" w:rsidRDefault="0097420F" w:rsidP="000D5457">
      <w:pPr>
        <w:pStyle w:val="Heading1"/>
      </w:pPr>
      <w:r w:rsidRPr="000D5457">
        <w:lastRenderedPageBreak/>
        <w:t>Responsibilities</w:t>
      </w:r>
    </w:p>
    <w:p w14:paraId="57F48FA7" w14:textId="36E7823B" w:rsidR="007D6019" w:rsidRPr="0090669F" w:rsidRDefault="007D6019" w:rsidP="007D6019">
      <w:pPr>
        <w:pStyle w:val="ListParagraph"/>
      </w:pPr>
      <w:r w:rsidRPr="0090669F">
        <w:t xml:space="preserve">Maintain high standards of care, </w:t>
      </w:r>
      <w:r w:rsidR="00E94317" w:rsidRPr="0090669F">
        <w:t>supervision,</w:t>
      </w:r>
      <w:r w:rsidRPr="0090669F">
        <w:t xml:space="preserve"> and protection to young people by providing a safe and consistent living environment in the Safe House.</w:t>
      </w:r>
    </w:p>
    <w:p w14:paraId="5C37CB7D" w14:textId="378CAF06" w:rsidR="007D6019" w:rsidRPr="0090669F" w:rsidRDefault="007D6019" w:rsidP="007D6019">
      <w:pPr>
        <w:pStyle w:val="ListParagraph"/>
      </w:pPr>
      <w:r w:rsidRPr="0090669F">
        <w:t xml:space="preserve">Identify and attend to the physical, </w:t>
      </w:r>
      <w:r w:rsidR="00E94317" w:rsidRPr="0090669F">
        <w:t>emotional,</w:t>
      </w:r>
      <w:r w:rsidRPr="0090669F">
        <w:t xml:space="preserve"> and cultural needs of young people living in the Safe House.</w:t>
      </w:r>
    </w:p>
    <w:p w14:paraId="638661BC" w14:textId="56C0B36F" w:rsidR="007D6019" w:rsidRDefault="007D6019" w:rsidP="007D6019">
      <w:pPr>
        <w:pStyle w:val="ListParagraph"/>
      </w:pPr>
      <w:r w:rsidRPr="0090669F">
        <w:t>Maintain program documentation and client confidentiality in accordance with</w:t>
      </w:r>
      <w:r w:rsidR="008C0CC4">
        <w:t xml:space="preserve"> Tangentyere Council’s policy and procedures</w:t>
      </w:r>
      <w:r w:rsidR="00746BF4">
        <w:t>.</w:t>
      </w:r>
    </w:p>
    <w:p w14:paraId="7C859B3B" w14:textId="77777777" w:rsidR="0078760D" w:rsidRPr="00C154F8" w:rsidRDefault="0078760D" w:rsidP="0078760D">
      <w:pPr>
        <w:pStyle w:val="ListParagraph"/>
      </w:pPr>
      <w:r w:rsidRPr="00C154F8">
        <w:t>Maintain high standards of practice and accountability for actions and decisions in accordance with the Safe House reporting any breaches of Policy and Procedures to the Team Leader/Coordinator.</w:t>
      </w:r>
    </w:p>
    <w:p w14:paraId="718E8C21" w14:textId="77777777" w:rsidR="000653A6" w:rsidRDefault="000653A6" w:rsidP="000653A6">
      <w:pPr>
        <w:pStyle w:val="ListParagraph"/>
      </w:pPr>
      <w:r w:rsidRPr="00AD4399">
        <w:t>Assist with achieving quality management objectives across the organisation.</w:t>
      </w:r>
    </w:p>
    <w:p w14:paraId="04A2BF49" w14:textId="77777777" w:rsidR="000653A6" w:rsidRDefault="000653A6" w:rsidP="000653A6">
      <w:pPr>
        <w:pStyle w:val="ListParagraph"/>
      </w:pPr>
      <w:r w:rsidRPr="00AD4399">
        <w:t xml:space="preserve">Assist with achieving </w:t>
      </w:r>
      <w:r>
        <w:t>safeguarding</w:t>
      </w:r>
      <w:r w:rsidRPr="00AD4399">
        <w:t xml:space="preserve"> objectives across the organisation.</w:t>
      </w:r>
    </w:p>
    <w:p w14:paraId="7290F935" w14:textId="77777777" w:rsidR="000653A6" w:rsidRDefault="000653A6" w:rsidP="000653A6">
      <w:pPr>
        <w:pStyle w:val="ListParagraph"/>
      </w:pPr>
      <w:r w:rsidRPr="00AD4399">
        <w:t xml:space="preserve">Assist with achieving </w:t>
      </w:r>
      <w:r>
        <w:t>compliance</w:t>
      </w:r>
      <w:r w:rsidRPr="00AD4399">
        <w:t xml:space="preserve"> objectives across the organisation.</w:t>
      </w:r>
    </w:p>
    <w:p w14:paraId="3EB54E1B" w14:textId="77777777" w:rsidR="000653A6" w:rsidRDefault="000653A6" w:rsidP="000653A6">
      <w:pPr>
        <w:pStyle w:val="ListParagraph"/>
      </w:pPr>
      <w:r w:rsidRPr="00E006C1">
        <w:t xml:space="preserve">Other </w:t>
      </w:r>
      <w:r>
        <w:t>reasonable duties</w:t>
      </w:r>
      <w:r w:rsidRPr="00E006C1">
        <w:t xml:space="preserve"> as </w:t>
      </w:r>
      <w:r>
        <w:t>required.</w:t>
      </w:r>
    </w:p>
    <w:p w14:paraId="3B172A56" w14:textId="6EF350B0" w:rsidR="00AB6B72" w:rsidRPr="000D5457" w:rsidRDefault="0097420F" w:rsidP="000D5457">
      <w:pPr>
        <w:pStyle w:val="Heading1"/>
      </w:pPr>
      <w:r w:rsidRPr="000D5457">
        <w:t>Major Accountabilities</w:t>
      </w:r>
    </w:p>
    <w:tbl>
      <w:tblPr>
        <w:tblStyle w:val="GridTable4-Accent4"/>
        <w:tblW w:w="10206" w:type="dxa"/>
        <w:tblInd w:w="-5" w:type="dxa"/>
        <w:tblLayout w:type="fixed"/>
        <w:tblCellMar>
          <w:top w:w="113" w:type="dxa"/>
          <w:left w:w="170" w:type="dxa"/>
          <w:bottom w:w="113" w:type="dxa"/>
          <w:right w:w="170" w:type="dxa"/>
        </w:tblCellMar>
        <w:tblLook w:val="04A0" w:firstRow="1" w:lastRow="0" w:firstColumn="1" w:lastColumn="0" w:noHBand="0" w:noVBand="1"/>
      </w:tblPr>
      <w:tblGrid>
        <w:gridCol w:w="5103"/>
        <w:gridCol w:w="5103"/>
      </w:tblGrid>
      <w:tr w:rsidR="00E671E0" w14:paraId="55E5F01A" w14:textId="77777777" w:rsidTr="00E67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text2"/>
              <w:left w:val="single" w:sz="4" w:space="0" w:color="992008" w:themeColor="text2"/>
              <w:bottom w:val="single" w:sz="4" w:space="0" w:color="992008" w:themeColor="text2"/>
            </w:tcBorders>
            <w:shd w:val="clear" w:color="auto" w:fill="992008" w:themeFill="text2"/>
          </w:tcPr>
          <w:p w14:paraId="02C006CE" w14:textId="77777777" w:rsidR="00612573" w:rsidRPr="00E37163" w:rsidRDefault="00612573" w:rsidP="00877903">
            <w:pPr>
              <w:pStyle w:val="TableListParagraph"/>
              <w:numPr>
                <w:ilvl w:val="0"/>
                <w:numId w:val="0"/>
              </w:numPr>
              <w:rPr>
                <w:color w:val="FFFFFF" w:themeColor="background1"/>
                <w:sz w:val="22"/>
                <w:szCs w:val="22"/>
              </w:rPr>
            </w:pPr>
            <w:r w:rsidRPr="00E37163">
              <w:rPr>
                <w:color w:val="FFFFFF" w:themeColor="background1"/>
                <w:sz w:val="22"/>
                <w:szCs w:val="22"/>
              </w:rPr>
              <w:t>Accountabilities</w:t>
            </w:r>
          </w:p>
        </w:tc>
        <w:tc>
          <w:tcPr>
            <w:tcW w:w="5103" w:type="dxa"/>
            <w:tcBorders>
              <w:top w:val="single" w:sz="4" w:space="0" w:color="992008" w:themeColor="text2"/>
              <w:bottom w:val="single" w:sz="4" w:space="0" w:color="992008" w:themeColor="text2"/>
              <w:right w:val="single" w:sz="4" w:space="0" w:color="992008" w:themeColor="text2"/>
            </w:tcBorders>
            <w:shd w:val="clear" w:color="auto" w:fill="992008" w:themeFill="text2"/>
          </w:tcPr>
          <w:p w14:paraId="1BD1ACFC" w14:textId="77777777" w:rsidR="00612573" w:rsidRPr="00E37163" w:rsidRDefault="00612573" w:rsidP="00877903">
            <w:pPr>
              <w:pStyle w:val="TableListParagraph"/>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E37163">
              <w:rPr>
                <w:color w:val="FFFFFF" w:themeColor="background1"/>
                <w:sz w:val="22"/>
                <w:szCs w:val="22"/>
              </w:rPr>
              <w:t>Performance indicators</w:t>
            </w:r>
          </w:p>
        </w:tc>
      </w:tr>
      <w:tr w:rsidR="006C7492" w14:paraId="7D4A6F51"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text2"/>
            </w:tcBorders>
          </w:tcPr>
          <w:p w14:paraId="6368BC59" w14:textId="3130457D" w:rsidR="00C154F8" w:rsidRPr="00D01A37" w:rsidRDefault="006C7492" w:rsidP="00D01A37">
            <w:pPr>
              <w:pStyle w:val="ListParagraph"/>
            </w:pPr>
            <w:r w:rsidRPr="00D01A37">
              <w:t xml:space="preserve">Maintain high standards of care, </w:t>
            </w:r>
            <w:r w:rsidR="00E94317" w:rsidRPr="00D01A37">
              <w:t>supervision,</w:t>
            </w:r>
            <w:r w:rsidRPr="00D01A37">
              <w:t xml:space="preserve"> and</w:t>
            </w:r>
            <w:r w:rsidR="00C154F8" w:rsidRPr="00D01A37">
              <w:t xml:space="preserve"> </w:t>
            </w:r>
            <w:r w:rsidRPr="00D01A37">
              <w:t>protection to young people by providing a safe and consistent living environment in the Safe House.</w:t>
            </w:r>
          </w:p>
          <w:p w14:paraId="359B12CB" w14:textId="56034FC9" w:rsidR="006C7492" w:rsidRPr="00D01A37" w:rsidRDefault="006C7492" w:rsidP="00D01A37">
            <w:pPr>
              <w:pStyle w:val="ListParagraph"/>
              <w:rPr>
                <w:b w:val="0"/>
                <w:bCs w:val="0"/>
              </w:rPr>
            </w:pPr>
            <w:r w:rsidRPr="00D01A37">
              <w:rPr>
                <w:b w:val="0"/>
                <w:bCs w:val="0"/>
              </w:rPr>
              <w:t xml:space="preserve">Respond to the emotional, </w:t>
            </w:r>
            <w:r w:rsidR="00E94317" w:rsidRPr="00D01A37">
              <w:rPr>
                <w:b w:val="0"/>
                <w:bCs w:val="0"/>
              </w:rPr>
              <w:t>physical,</w:t>
            </w:r>
            <w:r w:rsidRPr="00D01A37">
              <w:rPr>
                <w:b w:val="0"/>
                <w:bCs w:val="0"/>
              </w:rPr>
              <w:t xml:space="preserve"> and cultural needs of the children in the House.</w:t>
            </w:r>
          </w:p>
          <w:p w14:paraId="7FC77EF2" w14:textId="04F30B6F" w:rsidR="00BA15AE" w:rsidRPr="00D01A37" w:rsidRDefault="00BA15AE" w:rsidP="00D01A37">
            <w:pPr>
              <w:pStyle w:val="ListParagraph"/>
              <w:rPr>
                <w:b w:val="0"/>
                <w:bCs w:val="0"/>
              </w:rPr>
            </w:pPr>
            <w:r w:rsidRPr="00D01A37">
              <w:rPr>
                <w:b w:val="0"/>
                <w:bCs w:val="0"/>
              </w:rPr>
              <w:t xml:space="preserve">Assist to establish a homelike, caring, and nurturing environment to help children feel a sense of safety, stability, </w:t>
            </w:r>
            <w:r w:rsidR="00911C99" w:rsidRPr="00D01A37">
              <w:rPr>
                <w:b w:val="0"/>
                <w:bCs w:val="0"/>
              </w:rPr>
              <w:t>security,</w:t>
            </w:r>
            <w:r w:rsidRPr="00D01A37">
              <w:rPr>
                <w:b w:val="0"/>
                <w:bCs w:val="0"/>
              </w:rPr>
              <w:t xml:space="preserve"> and trust</w:t>
            </w:r>
            <w:r w:rsidR="00D01A37">
              <w:rPr>
                <w:b w:val="0"/>
                <w:bCs w:val="0"/>
              </w:rPr>
              <w:t>.</w:t>
            </w:r>
          </w:p>
          <w:p w14:paraId="7138FAE5" w14:textId="7B0A4E5A" w:rsidR="00E5101F" w:rsidRPr="00D01A37" w:rsidRDefault="00E5101F" w:rsidP="00D01A37">
            <w:pPr>
              <w:pStyle w:val="ListParagraph"/>
            </w:pPr>
            <w:r w:rsidRPr="00D01A37">
              <w:rPr>
                <w:b w:val="0"/>
                <w:bCs w:val="0"/>
              </w:rPr>
              <w:t>Treat children with kindness at all times</w:t>
            </w:r>
            <w:r w:rsidR="00D01A37">
              <w:rPr>
                <w:b w:val="0"/>
                <w:bCs w:val="0"/>
              </w:rPr>
              <w:t>.</w:t>
            </w:r>
          </w:p>
        </w:tc>
        <w:tc>
          <w:tcPr>
            <w:tcW w:w="5103" w:type="dxa"/>
            <w:tcBorders>
              <w:top w:val="single" w:sz="4" w:space="0" w:color="992008" w:themeColor="text2"/>
            </w:tcBorders>
          </w:tcPr>
          <w:p w14:paraId="1E1174CD" w14:textId="427797AB" w:rsidR="00343DBC" w:rsidRPr="00D01A37" w:rsidRDefault="00C51624" w:rsidP="00D01A37">
            <w:pPr>
              <w:pStyle w:val="ListParagraph"/>
              <w:cnfStyle w:val="000000100000" w:firstRow="0" w:lastRow="0" w:firstColumn="0" w:lastColumn="0" w:oddVBand="0" w:evenVBand="0" w:oddHBand="1" w:evenHBand="0" w:firstRowFirstColumn="0" w:firstRowLastColumn="0" w:lastRowFirstColumn="0" w:lastRowLastColumn="0"/>
            </w:pPr>
            <w:r w:rsidRPr="00D01A37">
              <w:t xml:space="preserve">Provide </w:t>
            </w:r>
            <w:r w:rsidR="00343DBC" w:rsidRPr="00D01A37">
              <w:t>developmentally</w:t>
            </w:r>
            <w:r w:rsidR="004A4E1B" w:rsidRPr="00D01A37">
              <w:t xml:space="preserve"> appropriate support and </w:t>
            </w:r>
            <w:r w:rsidR="00343DBC" w:rsidRPr="00D01A37">
              <w:t>activities</w:t>
            </w:r>
            <w:r w:rsidR="004A4E1B" w:rsidRPr="00D01A37">
              <w:t xml:space="preserve"> </w:t>
            </w:r>
            <w:r w:rsidR="00343DBC" w:rsidRPr="00D01A37">
              <w:t>for children in our care.</w:t>
            </w:r>
          </w:p>
          <w:p w14:paraId="37A11CB1" w14:textId="23D4EF8A" w:rsidR="006C7492" w:rsidRPr="00D01A37" w:rsidRDefault="00343DBC" w:rsidP="00D01A37">
            <w:pPr>
              <w:pStyle w:val="ListParagraph"/>
              <w:cnfStyle w:val="000000100000" w:firstRow="0" w:lastRow="0" w:firstColumn="0" w:lastColumn="0" w:oddVBand="0" w:evenVBand="0" w:oddHBand="1" w:evenHBand="0" w:firstRowFirstColumn="0" w:firstRowLastColumn="0" w:lastRowFirstColumn="0" w:lastRowLastColumn="0"/>
            </w:pPr>
            <w:r w:rsidRPr="00D01A37">
              <w:t>Respond to</w:t>
            </w:r>
            <w:r w:rsidR="00D6347F" w:rsidRPr="00D01A37">
              <w:t xml:space="preserve"> </w:t>
            </w:r>
            <w:r w:rsidR="006C7492" w:rsidRPr="00D01A37">
              <w:t xml:space="preserve">the needs of children in the </w:t>
            </w:r>
            <w:r w:rsidR="00D6347F" w:rsidRPr="00D01A37">
              <w:t>h</w:t>
            </w:r>
            <w:r w:rsidR="006C7492" w:rsidRPr="00D01A37">
              <w:t>ouse.</w:t>
            </w:r>
          </w:p>
          <w:p w14:paraId="3AD67776" w14:textId="77777777" w:rsidR="006C7492" w:rsidRPr="00D01A37" w:rsidRDefault="006C7492" w:rsidP="00D01A37">
            <w:pPr>
              <w:pStyle w:val="ListParagraph"/>
              <w:cnfStyle w:val="000000100000" w:firstRow="0" w:lastRow="0" w:firstColumn="0" w:lastColumn="0" w:oddVBand="0" w:evenVBand="0" w:oddHBand="1" w:evenHBand="0" w:firstRowFirstColumn="0" w:firstRowLastColumn="0" w:lastRowFirstColumn="0" w:lastRowLastColumn="0"/>
            </w:pPr>
            <w:r w:rsidRPr="00D01A37">
              <w:t>Work in a safe manner and ensure safety of children and staff in the house.</w:t>
            </w:r>
          </w:p>
          <w:p w14:paraId="7D1DCE70" w14:textId="39F9AB54" w:rsidR="005E108D" w:rsidRPr="00D01A37" w:rsidRDefault="009A0344" w:rsidP="00D01A37">
            <w:pPr>
              <w:pStyle w:val="ListParagraph"/>
              <w:cnfStyle w:val="000000100000" w:firstRow="0" w:lastRow="0" w:firstColumn="0" w:lastColumn="0" w:oddVBand="0" w:evenVBand="0" w:oddHBand="1" w:evenHBand="0" w:firstRowFirstColumn="0" w:firstRowLastColumn="0" w:lastRowFirstColumn="0" w:lastRowLastColumn="0"/>
            </w:pPr>
            <w:r w:rsidRPr="00D01A37">
              <w:t xml:space="preserve">Participate in </w:t>
            </w:r>
            <w:r w:rsidR="00AE3628" w:rsidRPr="00D01A37">
              <w:t>daily household duties during the</w:t>
            </w:r>
            <w:r w:rsidR="00E5101F" w:rsidRPr="00D01A37">
              <w:t xml:space="preserve"> shift </w:t>
            </w:r>
            <w:r w:rsidR="00126645" w:rsidRPr="00D01A37">
              <w:t>to ensure</w:t>
            </w:r>
            <w:r w:rsidR="00D2540E" w:rsidRPr="00D01A37">
              <w:t xml:space="preserve"> a clean and </w:t>
            </w:r>
            <w:r w:rsidR="005E108D" w:rsidRPr="00D01A37">
              <w:t xml:space="preserve">happy </w:t>
            </w:r>
            <w:r w:rsidR="006E692D" w:rsidRPr="00D01A37">
              <w:t>environment is maintained</w:t>
            </w:r>
            <w:r w:rsidR="00D01A37">
              <w:t>.</w:t>
            </w:r>
          </w:p>
          <w:p w14:paraId="7546F74C" w14:textId="3A2E88D6" w:rsidR="00E5101F" w:rsidRPr="00D01A37" w:rsidRDefault="005E108D" w:rsidP="00D01A37">
            <w:pPr>
              <w:pStyle w:val="ListParagraph"/>
              <w:cnfStyle w:val="000000100000" w:firstRow="0" w:lastRow="0" w:firstColumn="0" w:lastColumn="0" w:oddVBand="0" w:evenVBand="0" w:oddHBand="1" w:evenHBand="0" w:firstRowFirstColumn="0" w:firstRowLastColumn="0" w:lastRowFirstColumn="0" w:lastRowLastColumn="0"/>
            </w:pPr>
            <w:r w:rsidRPr="00D01A37">
              <w:t>N</w:t>
            </w:r>
            <w:r w:rsidR="006E692D" w:rsidRPr="00D01A37">
              <w:t>utritious meal</w:t>
            </w:r>
            <w:r w:rsidR="00911C99" w:rsidRPr="00D01A37">
              <w:t>s</w:t>
            </w:r>
            <w:r w:rsidR="006E692D" w:rsidRPr="00D01A37">
              <w:t xml:space="preserve"> are prepared</w:t>
            </w:r>
            <w:r w:rsidR="00D01A37">
              <w:t>.</w:t>
            </w:r>
          </w:p>
          <w:p w14:paraId="04A514F1" w14:textId="203BCD4E" w:rsidR="00787811" w:rsidRPr="00D01A37" w:rsidRDefault="001E3612" w:rsidP="00D01A37">
            <w:pPr>
              <w:pStyle w:val="ListParagraph"/>
              <w:cnfStyle w:val="000000100000" w:firstRow="0" w:lastRow="0" w:firstColumn="0" w:lastColumn="0" w:oddVBand="0" w:evenVBand="0" w:oddHBand="1" w:evenHBand="0" w:firstRowFirstColumn="0" w:firstRowLastColumn="0" w:lastRowFirstColumn="0" w:lastRowLastColumn="0"/>
            </w:pPr>
            <w:r w:rsidRPr="00D01A37">
              <w:t>Contribute</w:t>
            </w:r>
            <w:r w:rsidR="00787811" w:rsidRPr="00D01A37">
              <w:t xml:space="preserve"> and participate in various </w:t>
            </w:r>
            <w:r w:rsidR="00D31F89" w:rsidRPr="00D01A37">
              <w:t xml:space="preserve">cultural, </w:t>
            </w:r>
            <w:r w:rsidR="00787811" w:rsidRPr="00D01A37">
              <w:t xml:space="preserve">education, living, social and recreational </w:t>
            </w:r>
            <w:r w:rsidRPr="00D01A37">
              <w:t xml:space="preserve">skills as developed in the plans for children to meet their induvial needs. </w:t>
            </w:r>
          </w:p>
          <w:p w14:paraId="31FE2126" w14:textId="5BD6C364" w:rsidR="00E5101F" w:rsidRPr="00D01A37" w:rsidRDefault="00E5101F" w:rsidP="00D01A37">
            <w:pPr>
              <w:pStyle w:val="ListParagraph"/>
              <w:cnfStyle w:val="000000100000" w:firstRow="0" w:lastRow="0" w:firstColumn="0" w:lastColumn="0" w:oddVBand="0" w:evenVBand="0" w:oddHBand="1" w:evenHBand="0" w:firstRowFirstColumn="0" w:firstRowLastColumn="0" w:lastRowFirstColumn="0" w:lastRowLastColumn="0"/>
            </w:pPr>
            <w:r w:rsidRPr="00D01A37">
              <w:t>Children feel safe</w:t>
            </w:r>
            <w:r w:rsidR="007354E5" w:rsidRPr="00D01A37">
              <w:t>,</w:t>
            </w:r>
            <w:r w:rsidR="009073C5" w:rsidRPr="00D01A37">
              <w:t xml:space="preserve"> secure</w:t>
            </w:r>
            <w:r w:rsidR="00D01A37">
              <w:t>,</w:t>
            </w:r>
            <w:r w:rsidR="005D113C" w:rsidRPr="00D01A37">
              <w:t xml:space="preserve"> and cared for</w:t>
            </w:r>
            <w:r w:rsidRPr="00D01A37">
              <w:t xml:space="preserve"> at all times</w:t>
            </w:r>
            <w:r w:rsidR="00D01A37">
              <w:t>.</w:t>
            </w:r>
          </w:p>
        </w:tc>
      </w:tr>
      <w:tr w:rsidR="006C7492" w14:paraId="049FEA4B"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3D3FA057" w14:textId="7BCB4736" w:rsidR="006C7492" w:rsidRPr="00D01A37" w:rsidRDefault="006C7492" w:rsidP="00D01A37">
            <w:pPr>
              <w:pStyle w:val="ListParagraph"/>
            </w:pPr>
            <w:r w:rsidRPr="00D01A37">
              <w:t>Identify</w:t>
            </w:r>
            <w:r w:rsidR="007768CA" w:rsidRPr="00D01A37">
              <w:t xml:space="preserve"> and attend to the physical, emotional, and cultural needs of young people living in the Safe House.</w:t>
            </w:r>
          </w:p>
          <w:p w14:paraId="06E539D8" w14:textId="5912AAB1" w:rsidR="00E5101F" w:rsidRPr="00D01A37" w:rsidRDefault="00E5101F" w:rsidP="00D01A37">
            <w:pPr>
              <w:pStyle w:val="ListParagraph"/>
              <w:rPr>
                <w:b w:val="0"/>
                <w:bCs w:val="0"/>
              </w:rPr>
            </w:pPr>
            <w:r w:rsidRPr="00D01A37">
              <w:rPr>
                <w:b w:val="0"/>
                <w:bCs w:val="0"/>
              </w:rPr>
              <w:t>Children’s safety and wellbeing is prioritised throughout all aspects of the program</w:t>
            </w:r>
            <w:r w:rsidR="00D01A37">
              <w:rPr>
                <w:b w:val="0"/>
                <w:bCs w:val="0"/>
              </w:rPr>
              <w:t>.</w:t>
            </w:r>
          </w:p>
          <w:p w14:paraId="2B9D5F54" w14:textId="7B452D5E" w:rsidR="006C7492" w:rsidRPr="00D01A37" w:rsidRDefault="006C7492" w:rsidP="00D01A37">
            <w:pPr>
              <w:pStyle w:val="ListParagraph"/>
            </w:pPr>
            <w:r w:rsidRPr="00D01A37">
              <w:rPr>
                <w:b w:val="0"/>
                <w:bCs w:val="0"/>
              </w:rPr>
              <w:t>Be aware of children</w:t>
            </w:r>
            <w:r w:rsidR="008A2B1F" w:rsidRPr="00D01A37">
              <w:rPr>
                <w:b w:val="0"/>
                <w:bCs w:val="0"/>
              </w:rPr>
              <w:t>’s needs</w:t>
            </w:r>
            <w:r w:rsidRPr="00D01A37">
              <w:rPr>
                <w:b w:val="0"/>
                <w:bCs w:val="0"/>
              </w:rPr>
              <w:t xml:space="preserve"> whil</w:t>
            </w:r>
            <w:r w:rsidR="008A2B1F" w:rsidRPr="00D01A37">
              <w:rPr>
                <w:b w:val="0"/>
                <w:bCs w:val="0"/>
              </w:rPr>
              <w:t>e</w:t>
            </w:r>
            <w:r w:rsidRPr="00D01A37">
              <w:rPr>
                <w:b w:val="0"/>
                <w:bCs w:val="0"/>
              </w:rPr>
              <w:t xml:space="preserve"> in the House – emotionally, physically, </w:t>
            </w:r>
            <w:r w:rsidR="00E94317" w:rsidRPr="00D01A37">
              <w:rPr>
                <w:b w:val="0"/>
                <w:bCs w:val="0"/>
              </w:rPr>
              <w:t>developmentally,</w:t>
            </w:r>
            <w:r w:rsidRPr="00D01A37">
              <w:rPr>
                <w:b w:val="0"/>
                <w:bCs w:val="0"/>
              </w:rPr>
              <w:t xml:space="preserve"> and spiritually, and act appropriately to support them.</w:t>
            </w:r>
          </w:p>
        </w:tc>
        <w:tc>
          <w:tcPr>
            <w:tcW w:w="5103" w:type="dxa"/>
          </w:tcPr>
          <w:p w14:paraId="27DECBCA" w14:textId="616EFA4B" w:rsidR="006C7492" w:rsidRPr="00D01A37" w:rsidRDefault="006C7492" w:rsidP="00D01A37">
            <w:pPr>
              <w:pStyle w:val="ListParagraph"/>
              <w:cnfStyle w:val="000000000000" w:firstRow="0" w:lastRow="0" w:firstColumn="0" w:lastColumn="0" w:oddVBand="0" w:evenVBand="0" w:oddHBand="0" w:evenHBand="0" w:firstRowFirstColumn="0" w:firstRowLastColumn="0" w:lastRowFirstColumn="0" w:lastRowLastColumn="0"/>
            </w:pPr>
            <w:r w:rsidRPr="00D01A37">
              <w:t xml:space="preserve">Information </w:t>
            </w:r>
            <w:r w:rsidR="0000133A" w:rsidRPr="00D01A37">
              <w:t xml:space="preserve">is </w:t>
            </w:r>
            <w:r w:rsidRPr="00D01A37">
              <w:t>fed back to other staff, team leader</w:t>
            </w:r>
            <w:r w:rsidR="00F13B13" w:rsidRPr="00D01A37">
              <w:t>/</w:t>
            </w:r>
            <w:r w:rsidRPr="00D01A37">
              <w:t>coordinator</w:t>
            </w:r>
            <w:r w:rsidR="00F13B13" w:rsidRPr="00D01A37">
              <w:t xml:space="preserve"> or Practice Lead</w:t>
            </w:r>
            <w:r w:rsidRPr="00D01A37">
              <w:t xml:space="preserve"> regarding a child’s needs</w:t>
            </w:r>
            <w:r w:rsidR="00F13B13" w:rsidRPr="00D01A37">
              <w:t xml:space="preserve"> as required</w:t>
            </w:r>
            <w:r w:rsidRPr="00D01A37">
              <w:t>.</w:t>
            </w:r>
          </w:p>
          <w:p w14:paraId="42844D95" w14:textId="3C2B4090" w:rsidR="00046DC9" w:rsidRPr="00D01A37" w:rsidRDefault="00046DC9" w:rsidP="00D01A37">
            <w:pPr>
              <w:pStyle w:val="ListParagraph"/>
              <w:cnfStyle w:val="000000000000" w:firstRow="0" w:lastRow="0" w:firstColumn="0" w:lastColumn="0" w:oddVBand="0" w:evenVBand="0" w:oddHBand="0" w:evenHBand="0" w:firstRowFirstColumn="0" w:firstRowLastColumn="0" w:lastRowFirstColumn="0" w:lastRowLastColumn="0"/>
            </w:pPr>
            <w:r w:rsidRPr="00D01A37">
              <w:t>Feedback information to staff, Team Leader and/</w:t>
            </w:r>
            <w:r w:rsidR="006E1C4F" w:rsidRPr="00D01A37">
              <w:t xml:space="preserve"> </w:t>
            </w:r>
            <w:r w:rsidRPr="00D01A37">
              <w:t>Coordinator</w:t>
            </w:r>
            <w:r w:rsidR="003D4A73" w:rsidRPr="00D01A37">
              <w:t xml:space="preserve"> or the Practice Lead</w:t>
            </w:r>
            <w:r w:rsidRPr="00D01A37">
              <w:t xml:space="preserve"> if a child’s needs require following up</w:t>
            </w:r>
            <w:r w:rsidR="00D01A37">
              <w:t>.</w:t>
            </w:r>
          </w:p>
          <w:p w14:paraId="4F5ED861" w14:textId="53DD3A0D" w:rsidR="003D4A73" w:rsidRPr="00D01A37" w:rsidRDefault="00F13B13" w:rsidP="00D01A37">
            <w:pPr>
              <w:pStyle w:val="ListParagraph"/>
              <w:cnfStyle w:val="000000000000" w:firstRow="0" w:lastRow="0" w:firstColumn="0" w:lastColumn="0" w:oddVBand="0" w:evenVBand="0" w:oddHBand="0" w:evenHBand="0" w:firstRowFirstColumn="0" w:firstRowLastColumn="0" w:lastRowFirstColumn="0" w:lastRowLastColumn="0"/>
            </w:pPr>
            <w:r w:rsidRPr="00D01A37">
              <w:t xml:space="preserve">Shift notes are </w:t>
            </w:r>
            <w:r w:rsidR="00A34BA6" w:rsidRPr="00D01A37">
              <w:t>written after each shift</w:t>
            </w:r>
            <w:r w:rsidR="00D01A37">
              <w:t>.</w:t>
            </w:r>
          </w:p>
        </w:tc>
      </w:tr>
      <w:tr w:rsidR="006C7492" w14:paraId="6F73BC26"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3E3304B" w14:textId="45955E45" w:rsidR="00AA3169" w:rsidRPr="00D01A37" w:rsidRDefault="00AA3169" w:rsidP="00D01A37">
            <w:pPr>
              <w:pStyle w:val="ListParagraph"/>
            </w:pPr>
            <w:r w:rsidRPr="00D01A37">
              <w:t>Maintain program documentation and client confidentiality in accordance with Tangentyere Council’s policy and procedures</w:t>
            </w:r>
            <w:r w:rsidR="00D021B8" w:rsidRPr="00D01A37">
              <w:t>.</w:t>
            </w:r>
          </w:p>
          <w:p w14:paraId="05EBE5B0" w14:textId="6908DC16" w:rsidR="006C7492" w:rsidRPr="00D01A37" w:rsidRDefault="00AA3169" w:rsidP="00D01A37">
            <w:pPr>
              <w:pStyle w:val="ListParagraph"/>
              <w:rPr>
                <w:b w:val="0"/>
                <w:bCs w:val="0"/>
              </w:rPr>
            </w:pPr>
            <w:r w:rsidRPr="00D01A37">
              <w:rPr>
                <w:b w:val="0"/>
                <w:bCs w:val="0"/>
              </w:rPr>
              <w:lastRenderedPageBreak/>
              <w:t xml:space="preserve">Confidentiality </w:t>
            </w:r>
            <w:r w:rsidR="00E5101F" w:rsidRPr="00D01A37">
              <w:rPr>
                <w:b w:val="0"/>
                <w:bCs w:val="0"/>
              </w:rPr>
              <w:t xml:space="preserve">and privacy for children and their families </w:t>
            </w:r>
            <w:r w:rsidRPr="00D01A37">
              <w:rPr>
                <w:b w:val="0"/>
                <w:bCs w:val="0"/>
              </w:rPr>
              <w:t>is maintained at all times</w:t>
            </w:r>
            <w:r w:rsidR="00D01A37">
              <w:rPr>
                <w:b w:val="0"/>
                <w:bCs w:val="0"/>
              </w:rPr>
              <w:t>.</w:t>
            </w:r>
          </w:p>
        </w:tc>
        <w:tc>
          <w:tcPr>
            <w:tcW w:w="5103" w:type="dxa"/>
          </w:tcPr>
          <w:p w14:paraId="53ACFBE8" w14:textId="258B4A32" w:rsidR="006C7492" w:rsidRPr="00D01A37" w:rsidRDefault="006C7492" w:rsidP="00D01A37">
            <w:pPr>
              <w:pStyle w:val="ListParagraph"/>
              <w:cnfStyle w:val="000000100000" w:firstRow="0" w:lastRow="0" w:firstColumn="0" w:lastColumn="0" w:oddVBand="0" w:evenVBand="0" w:oddHBand="1" w:evenHBand="0" w:firstRowFirstColumn="0" w:firstRowLastColumn="0" w:lastRowFirstColumn="0" w:lastRowLastColumn="0"/>
            </w:pPr>
            <w:r w:rsidRPr="00D01A37">
              <w:lastRenderedPageBreak/>
              <w:t xml:space="preserve">Shift reports </w:t>
            </w:r>
            <w:r w:rsidR="00E5101F" w:rsidRPr="00D01A37">
              <w:t xml:space="preserve">are </w:t>
            </w:r>
            <w:r w:rsidR="00E94317" w:rsidRPr="00D01A37">
              <w:t>completed.</w:t>
            </w:r>
          </w:p>
          <w:p w14:paraId="2E48D4FD" w14:textId="4BA6AF51" w:rsidR="006C7492" w:rsidRPr="00D01A37" w:rsidRDefault="006C7492" w:rsidP="00D01A37">
            <w:pPr>
              <w:pStyle w:val="ListParagraph"/>
              <w:cnfStyle w:val="000000100000" w:firstRow="0" w:lastRow="0" w:firstColumn="0" w:lastColumn="0" w:oddVBand="0" w:evenVBand="0" w:oddHBand="1" w:evenHBand="0" w:firstRowFirstColumn="0" w:firstRowLastColumn="0" w:lastRowFirstColumn="0" w:lastRowLastColumn="0"/>
            </w:pPr>
            <w:r w:rsidRPr="00D01A37">
              <w:t xml:space="preserve">Job responsibility check lists </w:t>
            </w:r>
            <w:r w:rsidR="00E5101F" w:rsidRPr="00D01A37">
              <w:t xml:space="preserve">are </w:t>
            </w:r>
            <w:r w:rsidRPr="00D01A37">
              <w:t>completed.</w:t>
            </w:r>
          </w:p>
          <w:p w14:paraId="5E179C85" w14:textId="5C902469" w:rsidR="00AA3169" w:rsidRPr="00D01A37" w:rsidRDefault="00AA3169" w:rsidP="00D01A37">
            <w:pPr>
              <w:pStyle w:val="ListParagraph"/>
              <w:cnfStyle w:val="000000100000" w:firstRow="0" w:lastRow="0" w:firstColumn="0" w:lastColumn="0" w:oddVBand="0" w:evenVBand="0" w:oddHBand="1" w:evenHBand="0" w:firstRowFirstColumn="0" w:firstRowLastColumn="0" w:lastRowFirstColumn="0" w:lastRowLastColumn="0"/>
            </w:pPr>
            <w:r w:rsidRPr="00D01A37">
              <w:t xml:space="preserve">Shift reports, job responsibility check lists </w:t>
            </w:r>
            <w:r w:rsidR="008F35AD" w:rsidRPr="00D01A37">
              <w:t xml:space="preserve">are </w:t>
            </w:r>
            <w:r w:rsidRPr="00D01A37">
              <w:t>completed.</w:t>
            </w:r>
          </w:p>
          <w:p w14:paraId="45D74B62" w14:textId="02129178" w:rsidR="00AA3169" w:rsidRPr="00D01A37" w:rsidRDefault="00AA3169" w:rsidP="00D01A37">
            <w:pPr>
              <w:pStyle w:val="ListParagraph"/>
              <w:cnfStyle w:val="000000100000" w:firstRow="0" w:lastRow="0" w:firstColumn="0" w:lastColumn="0" w:oddVBand="0" w:evenVBand="0" w:oddHBand="1" w:evenHBand="0" w:firstRowFirstColumn="0" w:firstRowLastColumn="0" w:lastRowFirstColumn="0" w:lastRowLastColumn="0"/>
            </w:pPr>
            <w:r w:rsidRPr="00D01A37">
              <w:lastRenderedPageBreak/>
              <w:t>All other documentation requirements completed as needed.</w:t>
            </w:r>
          </w:p>
        </w:tc>
      </w:tr>
      <w:tr w:rsidR="006C7492" w14:paraId="5C4DCC4B"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4C6FEBBC" w14:textId="2D680B33" w:rsidR="006C7492" w:rsidRPr="00D01A37" w:rsidRDefault="006C7492" w:rsidP="00D01A37">
            <w:pPr>
              <w:pStyle w:val="ListParagraph"/>
            </w:pPr>
            <w:r w:rsidRPr="00D01A37">
              <w:lastRenderedPageBreak/>
              <w:t xml:space="preserve">Maintain high standards of practice and accountability for actions and decisions in accordance with </w:t>
            </w:r>
            <w:r w:rsidR="00AA3169" w:rsidRPr="00D01A37">
              <w:t xml:space="preserve">the Safe House </w:t>
            </w:r>
            <w:r w:rsidRPr="00D01A37">
              <w:t xml:space="preserve">reporting any breaches of Policy and Procedures to the </w:t>
            </w:r>
            <w:r w:rsidR="00AA3169" w:rsidRPr="00D01A37">
              <w:t>Team Leader/</w:t>
            </w:r>
            <w:r w:rsidRPr="00D01A37">
              <w:t>Coordinator.</w:t>
            </w:r>
          </w:p>
          <w:p w14:paraId="7CB35A7E" w14:textId="13F03041" w:rsidR="006C7492" w:rsidRPr="00D01A37" w:rsidRDefault="006C7492" w:rsidP="00D01A37">
            <w:pPr>
              <w:pStyle w:val="ListParagraph"/>
              <w:rPr>
                <w:b w:val="0"/>
                <w:bCs w:val="0"/>
              </w:rPr>
            </w:pPr>
            <w:r w:rsidRPr="00D01A37">
              <w:rPr>
                <w:b w:val="0"/>
                <w:bCs w:val="0"/>
              </w:rPr>
              <w:t>Ensure</w:t>
            </w:r>
            <w:r w:rsidR="00046DC9" w:rsidRPr="00D01A37">
              <w:rPr>
                <w:b w:val="0"/>
                <w:bCs w:val="0"/>
              </w:rPr>
              <w:t xml:space="preserve"> an</w:t>
            </w:r>
            <w:r w:rsidRPr="00D01A37">
              <w:rPr>
                <w:b w:val="0"/>
                <w:bCs w:val="0"/>
              </w:rPr>
              <w:t xml:space="preserve"> awareness of the Safe </w:t>
            </w:r>
            <w:r w:rsidR="00046DC9" w:rsidRPr="00D01A37">
              <w:rPr>
                <w:b w:val="0"/>
                <w:bCs w:val="0"/>
              </w:rPr>
              <w:t xml:space="preserve">House </w:t>
            </w:r>
            <w:r w:rsidRPr="00D01A37">
              <w:rPr>
                <w:b w:val="0"/>
                <w:bCs w:val="0"/>
              </w:rPr>
              <w:t>Policies and Procedures</w:t>
            </w:r>
            <w:r w:rsidR="00D01A37">
              <w:rPr>
                <w:b w:val="0"/>
                <w:bCs w:val="0"/>
              </w:rPr>
              <w:t>.</w:t>
            </w:r>
          </w:p>
          <w:p w14:paraId="28354E74" w14:textId="77777777" w:rsidR="006C7492" w:rsidRPr="00D01A37" w:rsidRDefault="006C7492" w:rsidP="00D01A37">
            <w:pPr>
              <w:pStyle w:val="ListParagraph"/>
              <w:rPr>
                <w:b w:val="0"/>
                <w:bCs w:val="0"/>
              </w:rPr>
            </w:pPr>
            <w:r w:rsidRPr="00D01A37">
              <w:rPr>
                <w:b w:val="0"/>
                <w:bCs w:val="0"/>
              </w:rPr>
              <w:t xml:space="preserve">Behave honestly, </w:t>
            </w:r>
            <w:r w:rsidR="00E94317" w:rsidRPr="00D01A37">
              <w:rPr>
                <w:b w:val="0"/>
                <w:bCs w:val="0"/>
              </w:rPr>
              <w:t>ethically,</w:t>
            </w:r>
            <w:r w:rsidRPr="00D01A37">
              <w:rPr>
                <w:b w:val="0"/>
                <w:bCs w:val="0"/>
              </w:rPr>
              <w:t xml:space="preserve"> and safely in all actions whilst on shift.</w:t>
            </w:r>
          </w:p>
          <w:p w14:paraId="4605FDEF" w14:textId="200F89D1" w:rsidR="00046DC9" w:rsidRPr="00D01A37" w:rsidRDefault="00046DC9" w:rsidP="00D01A37">
            <w:pPr>
              <w:pStyle w:val="ListParagraph"/>
            </w:pPr>
            <w:r w:rsidRPr="00D01A37">
              <w:rPr>
                <w:b w:val="0"/>
                <w:bCs w:val="0"/>
              </w:rPr>
              <w:t>Attend team meetings and training as directed.</w:t>
            </w:r>
          </w:p>
        </w:tc>
        <w:tc>
          <w:tcPr>
            <w:tcW w:w="5103" w:type="dxa"/>
          </w:tcPr>
          <w:p w14:paraId="6D237EDF" w14:textId="2DEFE6DB" w:rsidR="006C7492" w:rsidRPr="00D01A37" w:rsidRDefault="006C7492" w:rsidP="00D01A37">
            <w:pPr>
              <w:pStyle w:val="ListParagraph"/>
              <w:cnfStyle w:val="000000000000" w:firstRow="0" w:lastRow="0" w:firstColumn="0" w:lastColumn="0" w:oddVBand="0" w:evenVBand="0" w:oddHBand="0" w:evenHBand="0" w:firstRowFirstColumn="0" w:firstRowLastColumn="0" w:lastRowFirstColumn="0" w:lastRowLastColumn="0"/>
            </w:pPr>
            <w:r w:rsidRPr="00D01A37">
              <w:t>Team leader/</w:t>
            </w:r>
            <w:r w:rsidR="00F77C2E" w:rsidRPr="00D01A37">
              <w:t>C</w:t>
            </w:r>
            <w:r w:rsidRPr="00D01A37">
              <w:t>oordinator</w:t>
            </w:r>
            <w:r w:rsidR="001F652E" w:rsidRPr="00D01A37">
              <w:t xml:space="preserve"> are</w:t>
            </w:r>
            <w:r w:rsidRPr="00D01A37">
              <w:t xml:space="preserve"> informed of any incidents, </w:t>
            </w:r>
            <w:r w:rsidR="00E94317" w:rsidRPr="00D01A37">
              <w:t>concerns,</w:t>
            </w:r>
            <w:r w:rsidRPr="00D01A37">
              <w:t xml:space="preserve"> or issues.</w:t>
            </w:r>
          </w:p>
          <w:p w14:paraId="77307B11" w14:textId="1FDD10C0" w:rsidR="006C7492" w:rsidRPr="00D01A37" w:rsidRDefault="006C7492" w:rsidP="00D01A37">
            <w:pPr>
              <w:pStyle w:val="ListParagraph"/>
              <w:cnfStyle w:val="000000000000" w:firstRow="0" w:lastRow="0" w:firstColumn="0" w:lastColumn="0" w:oddVBand="0" w:evenVBand="0" w:oddHBand="0" w:evenHBand="0" w:firstRowFirstColumn="0" w:firstRowLastColumn="0" w:lastRowFirstColumn="0" w:lastRowLastColumn="0"/>
            </w:pPr>
            <w:r w:rsidRPr="00D01A37">
              <w:t xml:space="preserve">Paperwork </w:t>
            </w:r>
            <w:r w:rsidR="00E5101F" w:rsidRPr="00D01A37">
              <w:t xml:space="preserve">is </w:t>
            </w:r>
            <w:r w:rsidRPr="00D01A37">
              <w:t>completed as required.</w:t>
            </w:r>
          </w:p>
          <w:p w14:paraId="19EE328A" w14:textId="0077F58C" w:rsidR="00046DC9" w:rsidRPr="00D01A37" w:rsidRDefault="00046DC9" w:rsidP="00D01A37">
            <w:pPr>
              <w:pStyle w:val="ListParagraph"/>
              <w:cnfStyle w:val="000000000000" w:firstRow="0" w:lastRow="0" w:firstColumn="0" w:lastColumn="0" w:oddVBand="0" w:evenVBand="0" w:oddHBand="0" w:evenHBand="0" w:firstRowFirstColumn="0" w:firstRowLastColumn="0" w:lastRowFirstColumn="0" w:lastRowLastColumn="0"/>
            </w:pPr>
            <w:r w:rsidRPr="00D01A37">
              <w:t>An awareness of the Safe House Policies and Procedures</w:t>
            </w:r>
            <w:r w:rsidR="00D01A37">
              <w:t>.</w:t>
            </w:r>
          </w:p>
          <w:p w14:paraId="0A744D0A" w14:textId="24A5B7F3" w:rsidR="00046DC9" w:rsidRPr="00D01A37" w:rsidRDefault="00046DC9" w:rsidP="00D01A37">
            <w:pPr>
              <w:pStyle w:val="ListParagraph"/>
              <w:cnfStyle w:val="000000000000" w:firstRow="0" w:lastRow="0" w:firstColumn="0" w:lastColumn="0" w:oddVBand="0" w:evenVBand="0" w:oddHBand="0" w:evenHBand="0" w:firstRowFirstColumn="0" w:firstRowLastColumn="0" w:lastRowFirstColumn="0" w:lastRowLastColumn="0"/>
            </w:pPr>
            <w:r w:rsidRPr="00D01A37">
              <w:t>Work within the Safe House framework and attend to all individual shift responsibilities.</w:t>
            </w:r>
          </w:p>
          <w:p w14:paraId="714CCA54" w14:textId="3663CD5E" w:rsidR="00046DC9" w:rsidRPr="00D01A37" w:rsidRDefault="00046DC9" w:rsidP="00D01A37">
            <w:pPr>
              <w:pStyle w:val="ListParagraph"/>
              <w:cnfStyle w:val="000000000000" w:firstRow="0" w:lastRow="0" w:firstColumn="0" w:lastColumn="0" w:oddVBand="0" w:evenVBand="0" w:oddHBand="0" w:evenHBand="0" w:firstRowFirstColumn="0" w:firstRowLastColumn="0" w:lastRowFirstColumn="0" w:lastRowLastColumn="0"/>
            </w:pPr>
            <w:r w:rsidRPr="00D01A37">
              <w:t xml:space="preserve">Team meetings </w:t>
            </w:r>
            <w:r w:rsidR="00D16BB0" w:rsidRPr="00D01A37">
              <w:t xml:space="preserve">are </w:t>
            </w:r>
            <w:r w:rsidRPr="00D01A37">
              <w:t>attended.</w:t>
            </w:r>
          </w:p>
          <w:p w14:paraId="6EEB84AD" w14:textId="791FE4CF" w:rsidR="00046DC9" w:rsidRPr="00D01A37" w:rsidRDefault="00046DC9" w:rsidP="00D01A37">
            <w:pPr>
              <w:pStyle w:val="ListParagraph"/>
              <w:cnfStyle w:val="000000000000" w:firstRow="0" w:lastRow="0" w:firstColumn="0" w:lastColumn="0" w:oddVBand="0" w:evenVBand="0" w:oddHBand="0" w:evenHBand="0" w:firstRowFirstColumn="0" w:firstRowLastColumn="0" w:lastRowFirstColumn="0" w:lastRowLastColumn="0"/>
            </w:pPr>
            <w:r w:rsidRPr="00D01A37">
              <w:t>Training completed as required.</w:t>
            </w:r>
          </w:p>
        </w:tc>
      </w:tr>
      <w:tr w:rsidR="00EF4E9F" w14:paraId="72C8B219"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D0F3DF4" w14:textId="77777777" w:rsidR="00EF4E9F" w:rsidRPr="00F91538" w:rsidRDefault="00EF4E9F" w:rsidP="00EF4E9F">
            <w:pPr>
              <w:pStyle w:val="ListParagraph"/>
            </w:pPr>
            <w:r w:rsidRPr="00481673">
              <w:t>Assist with achieving quality management objectives across the organisation.</w:t>
            </w:r>
          </w:p>
          <w:p w14:paraId="219A50CE" w14:textId="7CC8B86A" w:rsidR="00EF4E9F" w:rsidRPr="00D01A37" w:rsidRDefault="00EF4E9F" w:rsidP="00EF4E9F">
            <w:pPr>
              <w:pStyle w:val="ListParagraph"/>
            </w:pPr>
            <w:r w:rsidRPr="00497256">
              <w:rPr>
                <w:b w:val="0"/>
                <w:bCs w:val="0"/>
              </w:rPr>
              <w:t>Commitment to the Tangentyere Council Quality Management Objectives.</w:t>
            </w:r>
          </w:p>
        </w:tc>
        <w:tc>
          <w:tcPr>
            <w:tcW w:w="5103" w:type="dxa"/>
          </w:tcPr>
          <w:p w14:paraId="3B57C799"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All work-related actions and behaviours are aligned with the organisations mission and values</w:t>
            </w:r>
            <w:r>
              <w:t>.</w:t>
            </w:r>
          </w:p>
          <w:p w14:paraId="3191139F"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Actively participate in and promote a continuous improvement culture across the organisation</w:t>
            </w:r>
            <w:r>
              <w:t>.</w:t>
            </w:r>
          </w:p>
          <w:p w14:paraId="25AA88D7"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Understand and comply with organisation policies and procedures</w:t>
            </w:r>
            <w:r>
              <w:t>.</w:t>
            </w:r>
          </w:p>
          <w:p w14:paraId="1A505DED"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Maintain organisation and client records in accordance with legislative and organisational policy requirements</w:t>
            </w:r>
            <w:r>
              <w:t>.</w:t>
            </w:r>
          </w:p>
          <w:p w14:paraId="182FFAF5"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Ensure all decisions made in the course of your duties are transparent and align with organisational policy and procedures</w:t>
            </w:r>
            <w:r>
              <w:t>.</w:t>
            </w:r>
          </w:p>
          <w:p w14:paraId="03BB42C7"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Assist clients to provide feedback when required</w:t>
            </w:r>
            <w:r>
              <w:t>.</w:t>
            </w:r>
            <w:r w:rsidRPr="00497256">
              <w:t xml:space="preserve"> </w:t>
            </w:r>
          </w:p>
          <w:p w14:paraId="41FD817E"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Contribute to QMS area audits as required in a timely manner</w:t>
            </w:r>
            <w:r>
              <w:t>.</w:t>
            </w:r>
          </w:p>
          <w:p w14:paraId="355D9744"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Contribute to implementing change when identified through the QMS as required</w:t>
            </w:r>
            <w:r>
              <w:t>.</w:t>
            </w:r>
          </w:p>
          <w:p w14:paraId="381AAF6D" w14:textId="6280D308" w:rsidR="00EF4E9F" w:rsidRPr="00D01A37"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Provide feedback on the QMS as required</w:t>
            </w:r>
            <w:r>
              <w:t>.</w:t>
            </w:r>
          </w:p>
        </w:tc>
      </w:tr>
      <w:tr w:rsidR="00EF4E9F" w14:paraId="3130A6DE"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21D802AA" w14:textId="032CD71E" w:rsidR="00EF4E9F" w:rsidRPr="00D01A37" w:rsidRDefault="00EF4E9F" w:rsidP="00EF4E9F">
            <w:pPr>
              <w:pStyle w:val="ListParagraph"/>
            </w:pPr>
            <w:r>
              <w:t xml:space="preserve">Assist with achieving safeguarding </w:t>
            </w:r>
            <w:r w:rsidRPr="00481673">
              <w:t>objectives across the organisation</w:t>
            </w:r>
            <w:r>
              <w:t>.</w:t>
            </w:r>
          </w:p>
        </w:tc>
        <w:tc>
          <w:tcPr>
            <w:tcW w:w="5103" w:type="dxa"/>
          </w:tcPr>
          <w:p w14:paraId="76EB0520" w14:textId="6A453B04" w:rsidR="00EF4E9F" w:rsidRPr="00D01A37" w:rsidRDefault="00EF4E9F" w:rsidP="00EF4E9F">
            <w:pPr>
              <w:pStyle w:val="ListParagraph"/>
              <w:cnfStyle w:val="000000000000" w:firstRow="0" w:lastRow="0" w:firstColumn="0" w:lastColumn="0" w:oddVBand="0" w:evenVBand="0" w:oddHBand="0" w:evenHBand="0" w:firstRowFirstColumn="0" w:firstRowLastColumn="0" w:lastRowFirstColumn="0" w:lastRowLastColumn="0"/>
            </w:pPr>
            <w:r w:rsidRPr="00497256">
              <w:t>Report any concerns or suspicions of abuse of children, people with a disability or vulnerable peoples in line with duty of care and mandatory reporting obligations.</w:t>
            </w:r>
          </w:p>
        </w:tc>
      </w:tr>
      <w:tr w:rsidR="00EF4E9F" w14:paraId="07FD4A25" w14:textId="77777777" w:rsidTr="00E6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85CDA51" w14:textId="7CF5ED3B" w:rsidR="00EF4E9F" w:rsidRPr="00D01A37" w:rsidRDefault="00EF4E9F" w:rsidP="00EF4E9F">
            <w:pPr>
              <w:pStyle w:val="ListParagraph"/>
            </w:pPr>
            <w:r>
              <w:t xml:space="preserve">Assist with achieving compliance </w:t>
            </w:r>
            <w:r w:rsidRPr="00481673">
              <w:t>objectives across the organisation</w:t>
            </w:r>
            <w:r>
              <w:t>.</w:t>
            </w:r>
          </w:p>
        </w:tc>
        <w:tc>
          <w:tcPr>
            <w:tcW w:w="5103" w:type="dxa"/>
          </w:tcPr>
          <w:p w14:paraId="019AED0B"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Maintain own records and manage Employment Hero compliance for staff, where applicable</w:t>
            </w:r>
            <w:r>
              <w:t>.</w:t>
            </w:r>
          </w:p>
          <w:p w14:paraId="2F84752C"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Maintain current certifications (Driver’s Licence, Working with Children (Ochre Card), Police Check, and where relevant, RN Registration, White Card and First Aid Certificate etc.) and upload evidence in Employment Hero.</w:t>
            </w:r>
          </w:p>
          <w:p w14:paraId="078FD8FA" w14:textId="77777777" w:rsidR="00EF4E9F" w:rsidRPr="00497256"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t>Complete probation reviews (6, 12 and 22 weeks) within the approved timeframe.</w:t>
            </w:r>
          </w:p>
          <w:p w14:paraId="0D3010B3" w14:textId="3483B272" w:rsidR="00EF4E9F" w:rsidRPr="00D01A37" w:rsidRDefault="00EF4E9F" w:rsidP="00EF4E9F">
            <w:pPr>
              <w:pStyle w:val="ListParagraph"/>
              <w:cnfStyle w:val="000000100000" w:firstRow="0" w:lastRow="0" w:firstColumn="0" w:lastColumn="0" w:oddVBand="0" w:evenVBand="0" w:oddHBand="1" w:evenHBand="0" w:firstRowFirstColumn="0" w:firstRowLastColumn="0" w:lastRowFirstColumn="0" w:lastRowLastColumn="0"/>
            </w:pPr>
            <w:r w:rsidRPr="00497256">
              <w:lastRenderedPageBreak/>
              <w:t>Read and acknowledge all relevant policies in Employment Hero</w:t>
            </w:r>
            <w:r>
              <w:t>.</w:t>
            </w:r>
          </w:p>
        </w:tc>
      </w:tr>
      <w:tr w:rsidR="00EF4E9F" w14:paraId="7D6EAB7F" w14:textId="77777777" w:rsidTr="00E671E0">
        <w:tc>
          <w:tcPr>
            <w:cnfStyle w:val="001000000000" w:firstRow="0" w:lastRow="0" w:firstColumn="1" w:lastColumn="0" w:oddVBand="0" w:evenVBand="0" w:oddHBand="0" w:evenHBand="0" w:firstRowFirstColumn="0" w:firstRowLastColumn="0" w:lastRowFirstColumn="0" w:lastRowLastColumn="0"/>
            <w:tcW w:w="5103" w:type="dxa"/>
          </w:tcPr>
          <w:p w14:paraId="319A7727" w14:textId="3B618369" w:rsidR="00EF4E9F" w:rsidRPr="00D01A37" w:rsidRDefault="00EF4E9F" w:rsidP="00EF4E9F">
            <w:pPr>
              <w:pStyle w:val="ListParagraph"/>
            </w:pPr>
            <w:r>
              <w:lastRenderedPageBreak/>
              <w:t>Other reasonable duties as required.</w:t>
            </w:r>
          </w:p>
        </w:tc>
        <w:tc>
          <w:tcPr>
            <w:tcW w:w="5103" w:type="dxa"/>
          </w:tcPr>
          <w:p w14:paraId="2290521A" w14:textId="77777777" w:rsidR="00EF4E9F" w:rsidRDefault="00EF4E9F" w:rsidP="00EF4E9F">
            <w:pPr>
              <w:pStyle w:val="ListParagraph"/>
              <w:cnfStyle w:val="000000000000" w:firstRow="0" w:lastRow="0" w:firstColumn="0" w:lastColumn="0" w:oddVBand="0" w:evenVBand="0" w:oddHBand="0" w:evenHBand="0" w:firstRowFirstColumn="0" w:firstRowLastColumn="0" w:lastRowFirstColumn="0" w:lastRowLastColumn="0"/>
            </w:pPr>
            <w:r w:rsidRPr="00E006C1">
              <w:t>Additional tasks that may arise from time to time are completed within the required timeframe and to a suitable standard.</w:t>
            </w:r>
          </w:p>
          <w:p w14:paraId="0DD9F3E7" w14:textId="15AA714F" w:rsidR="00EF4E9F" w:rsidRPr="00D01A37" w:rsidRDefault="00EF4E9F" w:rsidP="00EF4E9F">
            <w:pPr>
              <w:pStyle w:val="ListParagraph"/>
              <w:cnfStyle w:val="000000000000" w:firstRow="0" w:lastRow="0" w:firstColumn="0" w:lastColumn="0" w:oddVBand="0" w:evenVBand="0" w:oddHBand="0" w:evenHBand="0" w:firstRowFirstColumn="0" w:firstRowLastColumn="0" w:lastRowFirstColumn="0" w:lastRowLastColumn="0"/>
            </w:pPr>
            <w:r w:rsidRPr="00D01A37">
              <w:t>Work as a team to provide a safe and collaborative environment.</w:t>
            </w:r>
          </w:p>
        </w:tc>
      </w:tr>
    </w:tbl>
    <w:p w14:paraId="3A8759C2" w14:textId="68A84602" w:rsidR="0097420F" w:rsidRPr="000D5457" w:rsidRDefault="0097420F" w:rsidP="000D5457">
      <w:pPr>
        <w:pStyle w:val="Heading1"/>
      </w:pPr>
      <w:r w:rsidRPr="000D5457">
        <w:t>Relationships</w:t>
      </w:r>
    </w:p>
    <w:p w14:paraId="686085D2" w14:textId="38CFD1E0" w:rsidR="005A3757" w:rsidRDefault="0097420F" w:rsidP="005A3757">
      <w:pPr>
        <w:pStyle w:val="Sub-Header"/>
        <w:spacing w:before="0"/>
      </w:pPr>
      <w:r w:rsidRPr="00BD054A">
        <w:t>Internal</w:t>
      </w: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7"/>
      </w:tblGrid>
      <w:tr w:rsidR="00500D53" w:rsidRPr="00342DEA" w14:paraId="5794EA75" w14:textId="77777777" w:rsidTr="00856614">
        <w:tc>
          <w:tcPr>
            <w:tcW w:w="2499" w:type="pct"/>
          </w:tcPr>
          <w:p w14:paraId="5BD2D0F8" w14:textId="17BC7A6E" w:rsidR="00500D53" w:rsidRPr="005A3757" w:rsidRDefault="00500D53" w:rsidP="00856614">
            <w:pPr>
              <w:pStyle w:val="ListParagraph"/>
            </w:pPr>
            <w:bookmarkStart w:id="2" w:name="_Hlk109984737"/>
            <w:r w:rsidRPr="005A3757">
              <w:t>All staff within the Safe House</w:t>
            </w:r>
          </w:p>
        </w:tc>
        <w:tc>
          <w:tcPr>
            <w:tcW w:w="2501" w:type="pct"/>
          </w:tcPr>
          <w:p w14:paraId="41A7A5EA" w14:textId="6E2D0EB5" w:rsidR="00500D53" w:rsidRPr="005A3757" w:rsidRDefault="00500D53" w:rsidP="00856614">
            <w:pPr>
              <w:pStyle w:val="ListParagraph"/>
            </w:pPr>
            <w:r w:rsidRPr="005A3757">
              <w:t>Safe House Coordinator</w:t>
            </w:r>
          </w:p>
        </w:tc>
      </w:tr>
      <w:tr w:rsidR="00500D53" w:rsidRPr="00342DEA" w14:paraId="3AD32661" w14:textId="77777777" w:rsidTr="00856614">
        <w:tc>
          <w:tcPr>
            <w:tcW w:w="2499" w:type="pct"/>
          </w:tcPr>
          <w:p w14:paraId="06F36C4A" w14:textId="3B8D1F5B" w:rsidR="00500D53" w:rsidRPr="005A3757" w:rsidRDefault="00BA5A55" w:rsidP="00856614">
            <w:pPr>
              <w:pStyle w:val="ListParagraph"/>
            </w:pPr>
            <w:r>
              <w:t>Youth, Families &amp; Community Safety (YFCS)</w:t>
            </w:r>
            <w:r w:rsidR="006E0898">
              <w:t xml:space="preserve"> Dvision</w:t>
            </w:r>
          </w:p>
        </w:tc>
        <w:tc>
          <w:tcPr>
            <w:tcW w:w="2501" w:type="pct"/>
          </w:tcPr>
          <w:p w14:paraId="438E07EF" w14:textId="69CCE84B" w:rsidR="00500D53" w:rsidRPr="005A3757" w:rsidRDefault="00500D53" w:rsidP="00856614">
            <w:pPr>
              <w:pStyle w:val="ListParagraph"/>
            </w:pPr>
            <w:r w:rsidRPr="005A3757">
              <w:t>Youth Services</w:t>
            </w:r>
          </w:p>
        </w:tc>
      </w:tr>
      <w:bookmarkEnd w:id="2"/>
    </w:tbl>
    <w:p w14:paraId="18B34A0D" w14:textId="77777777" w:rsidR="005A3757" w:rsidRDefault="005A3757" w:rsidP="005A3757">
      <w:pPr>
        <w:pStyle w:val="Sub-Header"/>
        <w:spacing w:before="0"/>
      </w:pPr>
    </w:p>
    <w:p w14:paraId="4B237E9E" w14:textId="7E715934" w:rsidR="005A3757" w:rsidRDefault="0092472F" w:rsidP="005A3757">
      <w:pPr>
        <w:pStyle w:val="Sub-Header"/>
      </w:pPr>
      <w:r w:rsidRPr="00BD054A">
        <w:t>Externa</w:t>
      </w:r>
      <w:r w:rsidR="005A3757">
        <w:t>l</w:t>
      </w: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7"/>
      </w:tblGrid>
      <w:tr w:rsidR="00500D53" w:rsidRPr="00342DEA" w14:paraId="3541DB1C" w14:textId="77777777" w:rsidTr="00856614">
        <w:tc>
          <w:tcPr>
            <w:tcW w:w="2499" w:type="pct"/>
          </w:tcPr>
          <w:p w14:paraId="387D8627" w14:textId="4C19F23E" w:rsidR="00500D53" w:rsidRPr="005A3757" w:rsidRDefault="00500D53" w:rsidP="00856614">
            <w:pPr>
              <w:pStyle w:val="ListParagraph"/>
            </w:pPr>
            <w:r w:rsidRPr="005A3757">
              <w:t>Department of Children and Families</w:t>
            </w:r>
          </w:p>
        </w:tc>
        <w:tc>
          <w:tcPr>
            <w:tcW w:w="2501" w:type="pct"/>
          </w:tcPr>
          <w:p w14:paraId="42904F60" w14:textId="0ADEEA2F" w:rsidR="00500D53" w:rsidRPr="005A3757" w:rsidRDefault="00500D53" w:rsidP="00856614">
            <w:pPr>
              <w:pStyle w:val="ListParagraph"/>
            </w:pPr>
            <w:r w:rsidRPr="005A3757">
              <w:t>Gap Youth Centre</w:t>
            </w:r>
          </w:p>
        </w:tc>
      </w:tr>
      <w:tr w:rsidR="00500D53" w:rsidRPr="00342DEA" w14:paraId="0098BA6B" w14:textId="77777777" w:rsidTr="00856614">
        <w:tc>
          <w:tcPr>
            <w:tcW w:w="2499" w:type="pct"/>
          </w:tcPr>
          <w:p w14:paraId="3A7F94B8" w14:textId="3D8BB83F" w:rsidR="00500D53" w:rsidRPr="005A3757" w:rsidRDefault="00500D53" w:rsidP="00856614">
            <w:pPr>
              <w:pStyle w:val="ListParagraph"/>
            </w:pPr>
            <w:r w:rsidRPr="005A3757">
              <w:t>Youth Hub</w:t>
            </w:r>
          </w:p>
        </w:tc>
        <w:tc>
          <w:tcPr>
            <w:tcW w:w="2501" w:type="pct"/>
          </w:tcPr>
          <w:p w14:paraId="4B791EA0" w14:textId="1134C54F" w:rsidR="00500D53" w:rsidRPr="005A3757" w:rsidRDefault="00500D53" w:rsidP="00856614">
            <w:pPr>
              <w:pStyle w:val="ListParagraph"/>
            </w:pPr>
            <w:r w:rsidRPr="005A3757">
              <w:t>CREATE foundation</w:t>
            </w:r>
          </w:p>
        </w:tc>
      </w:tr>
    </w:tbl>
    <w:p w14:paraId="1EABB4DA" w14:textId="77777777" w:rsidR="00D9028B" w:rsidRPr="000D5457" w:rsidRDefault="00D9028B" w:rsidP="00D9028B">
      <w:pPr>
        <w:pStyle w:val="Heading1"/>
      </w:pPr>
      <w:r w:rsidRPr="000D5457">
        <w:t>Competencies</w:t>
      </w:r>
    </w:p>
    <w:p w14:paraId="3C45E357" w14:textId="77777777" w:rsidR="00D9028B" w:rsidRPr="00BB1128" w:rsidRDefault="00D9028B" w:rsidP="00D9028B">
      <w:pPr>
        <w:spacing w:before="180" w:line="264" w:lineRule="exact"/>
        <w:rPr>
          <w:rFonts w:eastAsia="Times New Roman" w:cs="Times New Roman"/>
          <w:b/>
          <w:sz w:val="22"/>
          <w:szCs w:val="22"/>
        </w:rPr>
      </w:pPr>
      <w:r w:rsidRPr="00BB1128">
        <w:rPr>
          <w:rFonts w:eastAsia="Times New Roman" w:cs="Times New Roman"/>
          <w:b/>
          <w:sz w:val="22"/>
          <w:szCs w:val="22"/>
        </w:rPr>
        <w:t>Tangentyere core competencies</w:t>
      </w:r>
    </w:p>
    <w:p w14:paraId="602F59C5" w14:textId="77777777" w:rsidR="00D9028B" w:rsidRPr="00BB1128" w:rsidRDefault="00D9028B" w:rsidP="00D9028B">
      <w:pPr>
        <w:numPr>
          <w:ilvl w:val="0"/>
          <w:numId w:val="1"/>
        </w:numPr>
        <w:spacing w:before="60"/>
        <w:rPr>
          <w:rFonts w:eastAsia="Times New Roman" w:cs="Times New Roman"/>
        </w:rPr>
      </w:pPr>
      <w:r w:rsidRPr="00BB1128">
        <w:rPr>
          <w:rFonts w:eastAsia="Times New Roman" w:cs="Times New Roman"/>
        </w:rPr>
        <w:t>Commitment</w:t>
      </w:r>
    </w:p>
    <w:p w14:paraId="1393BA41" w14:textId="77777777" w:rsidR="00D9028B" w:rsidRPr="00BB1128" w:rsidRDefault="00D9028B" w:rsidP="00D9028B">
      <w:pPr>
        <w:numPr>
          <w:ilvl w:val="0"/>
          <w:numId w:val="1"/>
        </w:numPr>
        <w:spacing w:before="60"/>
        <w:rPr>
          <w:rFonts w:eastAsia="Times New Roman" w:cs="Times New Roman"/>
        </w:rPr>
      </w:pPr>
      <w:r w:rsidRPr="00BB1128">
        <w:rPr>
          <w:rFonts w:eastAsia="Times New Roman" w:cs="Times New Roman"/>
        </w:rPr>
        <w:t>Teamwork</w:t>
      </w:r>
    </w:p>
    <w:p w14:paraId="255D015E" w14:textId="77777777" w:rsidR="00D9028B" w:rsidRPr="00BB1128" w:rsidRDefault="00D9028B" w:rsidP="00D9028B">
      <w:pPr>
        <w:numPr>
          <w:ilvl w:val="0"/>
          <w:numId w:val="1"/>
        </w:numPr>
        <w:spacing w:before="60"/>
        <w:rPr>
          <w:rFonts w:eastAsia="Times New Roman" w:cs="Times New Roman"/>
        </w:rPr>
      </w:pPr>
      <w:r w:rsidRPr="00BB1128">
        <w:rPr>
          <w:rFonts w:eastAsia="Times New Roman" w:cs="Times New Roman"/>
        </w:rPr>
        <w:t>Communication</w:t>
      </w:r>
    </w:p>
    <w:p w14:paraId="7C0A3E00" w14:textId="77777777" w:rsidR="00D9028B" w:rsidRPr="00BB1128" w:rsidRDefault="00D9028B" w:rsidP="00D9028B">
      <w:pPr>
        <w:numPr>
          <w:ilvl w:val="0"/>
          <w:numId w:val="1"/>
        </w:numPr>
        <w:spacing w:before="60"/>
        <w:rPr>
          <w:rFonts w:eastAsia="Times New Roman" w:cs="Times New Roman"/>
        </w:rPr>
      </w:pPr>
      <w:r w:rsidRPr="00BB1128">
        <w:rPr>
          <w:rFonts w:eastAsia="Times New Roman" w:cs="Times New Roman"/>
        </w:rPr>
        <w:t>WHS</w:t>
      </w:r>
    </w:p>
    <w:p w14:paraId="2FF97173" w14:textId="77777777" w:rsidR="00D9028B" w:rsidRPr="00BB1128" w:rsidRDefault="00D9028B" w:rsidP="00D9028B">
      <w:pPr>
        <w:numPr>
          <w:ilvl w:val="0"/>
          <w:numId w:val="1"/>
        </w:numPr>
        <w:spacing w:before="60"/>
        <w:rPr>
          <w:rFonts w:eastAsia="Times New Roman" w:cs="Times New Roman"/>
        </w:rPr>
      </w:pPr>
      <w:r w:rsidRPr="00BB1128">
        <w:rPr>
          <w:rFonts w:eastAsia="Times New Roman" w:cs="Times New Roman"/>
        </w:rPr>
        <w:t>Cultural Awareness</w:t>
      </w:r>
    </w:p>
    <w:p w14:paraId="4DA325D1" w14:textId="2A356062" w:rsidR="0097420F" w:rsidRPr="000D5457" w:rsidRDefault="0097420F" w:rsidP="000D5457">
      <w:pPr>
        <w:pStyle w:val="Heading1"/>
      </w:pPr>
      <w:r w:rsidRPr="000D5457">
        <w:t>Qualifications and Selection Criteria</w:t>
      </w:r>
    </w:p>
    <w:p w14:paraId="06EEAB14" w14:textId="46B92E34" w:rsidR="00D16CB9" w:rsidRPr="004607EC" w:rsidRDefault="00D16CB9" w:rsidP="004607EC">
      <w:pPr>
        <w:pStyle w:val="Sub-Header"/>
      </w:pPr>
      <w:r w:rsidRPr="004607EC">
        <w:t>Required</w:t>
      </w:r>
    </w:p>
    <w:p w14:paraId="48366BE2" w14:textId="23D0C44D" w:rsidR="007455F0" w:rsidRPr="00D9028B" w:rsidRDefault="007455F0" w:rsidP="00D9028B">
      <w:pPr>
        <w:pStyle w:val="ListParagraph"/>
      </w:pPr>
      <w:r w:rsidRPr="00D9028B">
        <w:t xml:space="preserve">Experience working with Aboriginal people including </w:t>
      </w:r>
      <w:r w:rsidR="008F35AD" w:rsidRPr="00D9028B">
        <w:t>children</w:t>
      </w:r>
      <w:r w:rsidR="00A3429D" w:rsidRPr="00D9028B">
        <w:t>.</w:t>
      </w:r>
      <w:r w:rsidR="008F35AD" w:rsidRPr="00D9028B">
        <w:t xml:space="preserve"> </w:t>
      </w:r>
    </w:p>
    <w:p w14:paraId="6AD5A52D" w14:textId="77777777" w:rsidR="007455F0" w:rsidRPr="00D9028B" w:rsidRDefault="007455F0" w:rsidP="00D9028B">
      <w:pPr>
        <w:pStyle w:val="ListParagraph"/>
      </w:pPr>
      <w:r w:rsidRPr="00D9028B">
        <w:t>Good communication skills – both written and oral.</w:t>
      </w:r>
    </w:p>
    <w:p w14:paraId="212E94A7" w14:textId="77777777" w:rsidR="007455F0" w:rsidRPr="00D9028B" w:rsidRDefault="007455F0" w:rsidP="00D9028B">
      <w:pPr>
        <w:pStyle w:val="ListParagraph"/>
      </w:pPr>
      <w:r w:rsidRPr="00D9028B">
        <w:t>Capacity to work outside normal business hours and willingness to work over night shifts and/or weekends, attend meetings and relevant training.</w:t>
      </w:r>
    </w:p>
    <w:p w14:paraId="49BECC4F" w14:textId="77777777" w:rsidR="00D453D6" w:rsidRPr="00D32145" w:rsidRDefault="00D453D6" w:rsidP="00D453D6">
      <w:pPr>
        <w:pStyle w:val="ListParagraph"/>
      </w:pPr>
      <w:r w:rsidRPr="00D32145">
        <w:t xml:space="preserve">Current NT Drivers Licence, </w:t>
      </w:r>
      <w:r>
        <w:t>NT Working with Children (</w:t>
      </w:r>
      <w:r w:rsidRPr="00D32145">
        <w:t>Ochre</w:t>
      </w:r>
      <w:r>
        <w:t>)</w:t>
      </w:r>
      <w:r w:rsidRPr="00D32145">
        <w:t xml:space="preserve"> Card, satisfactory Police Check</w:t>
      </w:r>
      <w:r>
        <w:t>,</w:t>
      </w:r>
      <w:r w:rsidRPr="00D32145">
        <w:t xml:space="preserve"> and proof of full</w:t>
      </w:r>
      <w:r>
        <w:t xml:space="preserve"> (3)</w:t>
      </w:r>
      <w:r w:rsidRPr="00D32145">
        <w:t xml:space="preserve"> vaccination against COVID-19.</w:t>
      </w:r>
    </w:p>
    <w:p w14:paraId="1EDBB49E" w14:textId="5A479334" w:rsidR="004D0495" w:rsidRDefault="00135F10" w:rsidP="004607EC">
      <w:pPr>
        <w:pStyle w:val="Sub-Header"/>
      </w:pPr>
      <w:r w:rsidRPr="00A50103">
        <w:t xml:space="preserve">Desired </w:t>
      </w:r>
    </w:p>
    <w:p w14:paraId="662CA7B4" w14:textId="71BCEE78" w:rsidR="00274A72" w:rsidRDefault="00274A72" w:rsidP="00274A72">
      <w:pPr>
        <w:pStyle w:val="ListParagraph"/>
      </w:pPr>
      <w:r>
        <w:t>Ability and willingness to attain a first aid certificate.</w:t>
      </w:r>
    </w:p>
    <w:p w14:paraId="404EC13B" w14:textId="55743546" w:rsidR="004D0495" w:rsidRPr="00B1727C" w:rsidRDefault="004D0495" w:rsidP="00B1727C">
      <w:pPr>
        <w:pStyle w:val="ListParagraph"/>
      </w:pPr>
      <w:r w:rsidRPr="00B1727C">
        <w:t>Working knowledge of Aboriginal Language/s.</w:t>
      </w:r>
    </w:p>
    <w:p w14:paraId="27F80E84" w14:textId="76C26205" w:rsidR="00CF1621" w:rsidRPr="00B1727C" w:rsidRDefault="004D0495" w:rsidP="00B1727C">
      <w:pPr>
        <w:pStyle w:val="ListParagraph"/>
      </w:pPr>
      <w:r w:rsidRPr="00B1727C">
        <w:t>An understanding of the social justice issues facing Aboriginal People and the role of the Tangentyere Council programs in addressing these issues.</w:t>
      </w:r>
    </w:p>
    <w:p w14:paraId="3ECB4228" w14:textId="0DFB656A" w:rsidR="0097420F" w:rsidRPr="000D5457" w:rsidRDefault="0097420F" w:rsidP="000D5457">
      <w:pPr>
        <w:pStyle w:val="Heading1"/>
      </w:pPr>
      <w:r w:rsidRPr="000D5457">
        <w:lastRenderedPageBreak/>
        <w:t>Verification</w:t>
      </w:r>
    </w:p>
    <w:p w14:paraId="16B5D632" w14:textId="77777777" w:rsidR="0097420F" w:rsidRDefault="0097420F" w:rsidP="00DE2C01">
      <w:r w:rsidRPr="006942AC">
        <w:t>This section verifies that the position holder and the manager have read the attached position description and are satisfied that it accurately describes the position.</w:t>
      </w:r>
    </w:p>
    <w:p w14:paraId="58E70897" w14:textId="77777777" w:rsidR="00612573" w:rsidRPr="00DE2C01" w:rsidRDefault="00612573" w:rsidP="00DE2C01">
      <w:pPr>
        <w:pStyle w:val="Sub-Header"/>
      </w:pPr>
      <w:r w:rsidRPr="00DE2C01">
        <w:t>Position holder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7C585D5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2416D30" w14:textId="4CFB4080" w:rsidR="00612573" w:rsidRPr="004630F4" w:rsidRDefault="00612573" w:rsidP="004630F4">
            <w:pPr>
              <w:pStyle w:val="PolicyDetails"/>
            </w:pPr>
            <w:r w:rsidRPr="004630F4">
              <w:t>Name</w:t>
            </w:r>
            <w:r w:rsidR="000C76FD">
              <w:t>:</w:t>
            </w:r>
            <w:r w:rsidR="00D50D91">
              <w:t xml:space="preserve"> </w:t>
            </w:r>
          </w:p>
        </w:tc>
        <w:tc>
          <w:tcPr>
            <w:tcW w:w="5103" w:type="dxa"/>
          </w:tcPr>
          <w:p w14:paraId="1306863C" w14:textId="4D65FAD4" w:rsidR="00612573" w:rsidRDefault="00083F7A" w:rsidP="004630F4">
            <w:pPr>
              <w:pStyle w:val="PolicyDetails"/>
              <w:cnfStyle w:val="000000100000" w:firstRow="0" w:lastRow="0" w:firstColumn="0" w:lastColumn="0" w:oddVBand="0" w:evenVBand="0" w:oddHBand="1" w:evenHBand="0" w:firstRowFirstColumn="0" w:firstRowLastColumn="0" w:lastRowFirstColumn="0" w:lastRowLastColumn="0"/>
            </w:pPr>
            <w:r>
              <w:t>Ta</w:t>
            </w:r>
            <w:r w:rsidR="00E124CD">
              <w:t>yah Coulthard-Todd</w:t>
            </w:r>
          </w:p>
        </w:tc>
      </w:tr>
      <w:tr w:rsidR="00612573" w14:paraId="4747A2B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65011576" w14:textId="5DE643EB" w:rsidR="00612573" w:rsidRPr="004630F4" w:rsidRDefault="00612573" w:rsidP="004630F4">
            <w:pPr>
              <w:pStyle w:val="PolicyDetails"/>
            </w:pPr>
            <w:r w:rsidRPr="004630F4">
              <w:t>Date effective</w:t>
            </w:r>
            <w:r w:rsidR="00E36D11">
              <w:t>:</w:t>
            </w:r>
            <w:r w:rsidR="00D50D91">
              <w:t xml:space="preserve"> </w:t>
            </w:r>
          </w:p>
        </w:tc>
        <w:tc>
          <w:tcPr>
            <w:tcW w:w="5103" w:type="dxa"/>
          </w:tcPr>
          <w:p w14:paraId="75A147AD" w14:textId="2EA321D6" w:rsidR="00612573" w:rsidRDefault="00083F7A" w:rsidP="004630F4">
            <w:pPr>
              <w:pStyle w:val="PolicyDetails"/>
              <w:cnfStyle w:val="000000000000" w:firstRow="0" w:lastRow="0" w:firstColumn="0" w:lastColumn="0" w:oddVBand="0" w:evenVBand="0" w:oddHBand="0" w:evenHBand="0" w:firstRowFirstColumn="0" w:firstRowLastColumn="0" w:lastRowFirstColumn="0" w:lastRowLastColumn="0"/>
            </w:pPr>
            <w:r>
              <w:t>20-08-2025</w:t>
            </w:r>
          </w:p>
        </w:tc>
      </w:tr>
      <w:tr w:rsidR="00612573" w14:paraId="41AC85D9" w14:textId="77777777" w:rsidTr="00E36D11">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22396168" w14:textId="7B3D6610" w:rsidR="00612573" w:rsidRPr="004630F4" w:rsidRDefault="00612573" w:rsidP="004630F4">
            <w:pPr>
              <w:pStyle w:val="PolicyDetails"/>
            </w:pPr>
            <w:r w:rsidRPr="004630F4">
              <w:t>Signature</w:t>
            </w:r>
            <w:r w:rsidR="00E36D11">
              <w:t>:</w:t>
            </w:r>
          </w:p>
        </w:tc>
        <w:tc>
          <w:tcPr>
            <w:tcW w:w="5103" w:type="dxa"/>
          </w:tcPr>
          <w:p w14:paraId="0E5A84FD"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1297A88E" w14:textId="2DEBEF0B" w:rsidR="00612573" w:rsidRPr="00DE2C01" w:rsidRDefault="00612573" w:rsidP="00DE2C01">
      <w:pPr>
        <w:pStyle w:val="Sub-Header"/>
      </w:pPr>
      <w:r w:rsidRPr="00DE2C01">
        <w:t>Manager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55D446B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5F2A1771" w14:textId="7D817FA0" w:rsidR="00612573" w:rsidRPr="004A7069" w:rsidRDefault="00612573" w:rsidP="004630F4">
            <w:pPr>
              <w:pStyle w:val="PolicyDetails"/>
            </w:pPr>
            <w:r>
              <w:t>Name</w:t>
            </w:r>
            <w:r w:rsidR="00E36D11">
              <w:t>:</w:t>
            </w:r>
          </w:p>
        </w:tc>
        <w:tc>
          <w:tcPr>
            <w:tcW w:w="5103" w:type="dxa"/>
            <w:vAlign w:val="center"/>
          </w:tcPr>
          <w:p w14:paraId="6CD22B4E"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514E0B4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4BA90224" w14:textId="42A3EC5D" w:rsidR="00612573" w:rsidRPr="004A7069" w:rsidRDefault="00612573" w:rsidP="004630F4">
            <w:pPr>
              <w:pStyle w:val="PolicyDetails"/>
            </w:pPr>
            <w:r>
              <w:t>Date effective</w:t>
            </w:r>
            <w:r w:rsidR="000B4653">
              <w:t>:</w:t>
            </w:r>
            <w:r w:rsidR="00D50D91">
              <w:t xml:space="preserve"> </w:t>
            </w:r>
          </w:p>
        </w:tc>
        <w:tc>
          <w:tcPr>
            <w:tcW w:w="5103" w:type="dxa"/>
            <w:vAlign w:val="center"/>
          </w:tcPr>
          <w:p w14:paraId="2DC3F300" w14:textId="77777777"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65B69D67"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A12CF06" w14:textId="25AF7B5C" w:rsidR="00612573" w:rsidRPr="004A7069" w:rsidRDefault="00612573" w:rsidP="004630F4">
            <w:pPr>
              <w:pStyle w:val="PolicyDetails"/>
            </w:pPr>
            <w:r>
              <w:t>Signature</w:t>
            </w:r>
            <w:r w:rsidR="000B4653">
              <w:t>:</w:t>
            </w:r>
          </w:p>
        </w:tc>
        <w:tc>
          <w:tcPr>
            <w:tcW w:w="5103" w:type="dxa"/>
            <w:vAlign w:val="center"/>
          </w:tcPr>
          <w:p w14:paraId="7E9CF02B"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78E4FAFD" w14:textId="77777777" w:rsidR="00877903" w:rsidRPr="0097420F" w:rsidRDefault="00877903"/>
    <w:sectPr w:rsidR="00877903" w:rsidRPr="0097420F" w:rsidSect="00B1727C">
      <w:headerReference w:type="even" r:id="rId12"/>
      <w:headerReference w:type="default" r:id="rId13"/>
      <w:footerReference w:type="even" r:id="rId14"/>
      <w:footerReference w:type="default" r:id="rId15"/>
      <w:headerReference w:type="first" r:id="rId16"/>
      <w:footerReference w:type="first" r:id="rId17"/>
      <w:pgSz w:w="11900" w:h="16840"/>
      <w:pgMar w:top="1134" w:right="851"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C783" w14:textId="77777777" w:rsidR="0058203B" w:rsidRDefault="0058203B" w:rsidP="0097420F">
      <w:r>
        <w:separator/>
      </w:r>
    </w:p>
  </w:endnote>
  <w:endnote w:type="continuationSeparator" w:id="0">
    <w:p w14:paraId="1BFF9C23" w14:textId="77777777" w:rsidR="0058203B" w:rsidRDefault="0058203B" w:rsidP="0097420F">
      <w:r>
        <w:continuationSeparator/>
      </w:r>
    </w:p>
  </w:endnote>
  <w:endnote w:type="continuationNotice" w:id="1">
    <w:p w14:paraId="31C9DF4F" w14:textId="77777777" w:rsidR="0058203B" w:rsidRDefault="0058203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ntagometricaBTW01-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4877700"/>
      <w:docPartObj>
        <w:docPartGallery w:val="Page Numbers (Bottom of Page)"/>
        <w:docPartUnique/>
      </w:docPartObj>
    </w:sdtPr>
    <w:sdtContent>
      <w:p w14:paraId="39E92BF5" w14:textId="2114AA69" w:rsidR="00877903" w:rsidRDefault="00877903" w:rsidP="00304A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35AD">
          <w:rPr>
            <w:rStyle w:val="PageNumber"/>
            <w:noProof/>
          </w:rPr>
          <w:t>2</w:t>
        </w:r>
        <w:r>
          <w:rPr>
            <w:rStyle w:val="PageNumber"/>
          </w:rPr>
          <w:fldChar w:fldCharType="end"/>
        </w:r>
      </w:p>
    </w:sdtContent>
  </w:sdt>
  <w:p w14:paraId="41482833" w14:textId="77777777" w:rsidR="00421617" w:rsidRDefault="00421617" w:rsidP="00877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73EE" w14:textId="4B53AF24" w:rsidR="00A63825" w:rsidRDefault="00671504" w:rsidP="00304A04">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Pr>
        <w:noProof/>
        <w:sz w:val="16"/>
      </w:rPr>
      <w:instrText xml:space="preserve"> FILENAME \* MERGEFORMAT </w:instrText>
    </w:r>
    <w:r>
      <w:rPr>
        <w:noProof/>
        <w:sz w:val="16"/>
      </w:rPr>
      <w:fldChar w:fldCharType="separate"/>
    </w:r>
    <w:r w:rsidR="00E124CD">
      <w:rPr>
        <w:noProof/>
        <w:sz w:val="16"/>
      </w:rPr>
      <w:t>doc_000_ PD - FSSS - Safe House Carer 1.1-3.1.docx</w:t>
    </w:r>
    <w:r>
      <w:rPr>
        <w:noProof/>
        <w:sz w:val="16"/>
      </w:rPr>
      <w:fldChar w:fldCharType="end"/>
    </w:r>
    <w:r w:rsidR="00A63825">
      <w:rPr>
        <w:noProof/>
        <w:sz w:val="16"/>
      </w:rPr>
      <w:fldChar w:fldCharType="begin"/>
    </w:r>
    <w:r w:rsidR="00A63825" w:rsidRPr="00925C6E">
      <w:rPr>
        <w:noProof/>
        <w:sz w:val="16"/>
      </w:rPr>
      <w:instrText xml:space="preserve"> FILENAME   \* MERGEFORMAT </w:instrText>
    </w:r>
    <w:r w:rsidR="00A63825">
      <w:rPr>
        <w:noProof/>
        <w:sz w:val="16"/>
      </w:rPr>
      <w:fldChar w:fldCharType="separate"/>
    </w:r>
    <w:r w:rsidR="00E124CD">
      <w:rPr>
        <w:noProof/>
        <w:sz w:val="16"/>
      </w:rPr>
      <w:t>doc_000_ PD - FSSS - Safe House Carer 1.1-3.1.docx</w:t>
    </w:r>
    <w:r w:rsidR="00A63825">
      <w:rPr>
        <w:noProof/>
        <w:sz w:val="16"/>
      </w:rPr>
      <w:fldChar w:fldCharType="end"/>
    </w:r>
    <w:r w:rsidR="00A63825" w:rsidRPr="00321B90">
      <w:rPr>
        <w:noProof/>
        <w:sz w:val="16"/>
      </w:rPr>
      <w:t xml:space="preserve"> </w:t>
    </w:r>
    <w:r w:rsidR="00A63825">
      <w:rPr>
        <w:sz w:val="16"/>
      </w:rPr>
      <w:tab/>
    </w:r>
    <w:r w:rsidR="00A63825" w:rsidRPr="00321B90">
      <w:rPr>
        <w:sz w:val="16"/>
      </w:rPr>
      <w:tab/>
      <w:t xml:space="preserve">Page </w:t>
    </w:r>
    <w:r w:rsidR="00A63825" w:rsidRPr="00321B90">
      <w:rPr>
        <w:sz w:val="16"/>
      </w:rPr>
      <w:fldChar w:fldCharType="begin"/>
    </w:r>
    <w:r w:rsidR="00A63825" w:rsidRPr="00321B90">
      <w:rPr>
        <w:sz w:val="16"/>
      </w:rPr>
      <w:instrText xml:space="preserve"> PAGE </w:instrText>
    </w:r>
    <w:r w:rsidR="00A63825" w:rsidRPr="00321B90">
      <w:rPr>
        <w:sz w:val="16"/>
      </w:rPr>
      <w:fldChar w:fldCharType="separate"/>
    </w:r>
    <w:r w:rsidR="00A63825">
      <w:rPr>
        <w:noProof/>
        <w:sz w:val="16"/>
      </w:rPr>
      <w:t>1</w:t>
    </w:r>
    <w:r w:rsidR="00A63825" w:rsidRPr="00321B90">
      <w:rPr>
        <w:sz w:val="16"/>
      </w:rPr>
      <w:fldChar w:fldCharType="end"/>
    </w:r>
    <w:r w:rsidR="00A63825" w:rsidRPr="00321B90">
      <w:rPr>
        <w:sz w:val="16"/>
      </w:rPr>
      <w:t xml:space="preserve"> of </w:t>
    </w:r>
    <w:r w:rsidR="00A63825" w:rsidRPr="00321B90">
      <w:rPr>
        <w:sz w:val="16"/>
      </w:rPr>
      <w:fldChar w:fldCharType="begin"/>
    </w:r>
    <w:r w:rsidR="00A63825" w:rsidRPr="00321B90">
      <w:rPr>
        <w:sz w:val="16"/>
      </w:rPr>
      <w:instrText xml:space="preserve"> NUMPAGES  </w:instrText>
    </w:r>
    <w:r w:rsidR="00A63825" w:rsidRPr="00321B90">
      <w:rPr>
        <w:sz w:val="16"/>
      </w:rPr>
      <w:fldChar w:fldCharType="separate"/>
    </w:r>
    <w:r w:rsidR="00A63825">
      <w:rPr>
        <w:noProof/>
        <w:sz w:val="16"/>
      </w:rPr>
      <w:t>1</w:t>
    </w:r>
    <w:r w:rsidR="00A63825" w:rsidRPr="00321B90">
      <w:rPr>
        <w:sz w:val="16"/>
      </w:rPr>
      <w:fldChar w:fldCharType="end"/>
    </w:r>
  </w:p>
  <w:p w14:paraId="4096F623" w14:textId="38F4114F" w:rsidR="005D7EB2" w:rsidRPr="00B1727C" w:rsidRDefault="00A63825" w:rsidP="00B1727C">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2FC7" w14:textId="245C1100" w:rsidR="00A63825" w:rsidRDefault="00B1727C" w:rsidP="00304A04">
    <w:pPr>
      <w:pStyle w:val="Footer"/>
      <w:pBdr>
        <w:top w:val="single" w:sz="4" w:space="1" w:color="auto"/>
      </w:pBdr>
      <w:tabs>
        <w:tab w:val="clear" w:pos="4513"/>
        <w:tab w:val="clear" w:pos="9026"/>
        <w:tab w:val="center" w:pos="4820"/>
        <w:tab w:val="right" w:pos="9639"/>
      </w:tabs>
      <w:spacing w:after="120"/>
      <w:rPr>
        <w:sz w:val="16"/>
      </w:rPr>
    </w:pPr>
    <w:r>
      <w:rPr>
        <w:sz w:val="16"/>
      </w:rPr>
      <w:fldChar w:fldCharType="begin"/>
    </w:r>
    <w:r>
      <w:rPr>
        <w:sz w:val="16"/>
      </w:rPr>
      <w:instrText xml:space="preserve"> FILENAME   \* MERGEFORMAT </w:instrText>
    </w:r>
    <w:r>
      <w:rPr>
        <w:sz w:val="16"/>
      </w:rPr>
      <w:fldChar w:fldCharType="separate"/>
    </w:r>
    <w:r w:rsidR="00E124CD">
      <w:rPr>
        <w:noProof/>
        <w:sz w:val="16"/>
      </w:rPr>
      <w:t>doc_000_ PD - FSSS - Safe House Carer 1.1-3.1.docx</w:t>
    </w:r>
    <w:r>
      <w:rPr>
        <w:sz w:val="16"/>
      </w:rPr>
      <w:fldChar w:fldCharType="end"/>
    </w:r>
    <w:r w:rsidR="00A63825">
      <w:rPr>
        <w:sz w:val="16"/>
      </w:rPr>
      <w:tab/>
    </w:r>
    <w:r w:rsidR="00A63825" w:rsidRPr="00321B90">
      <w:rPr>
        <w:sz w:val="16"/>
      </w:rPr>
      <w:tab/>
      <w:t xml:space="preserve">Page </w:t>
    </w:r>
    <w:r w:rsidR="00A63825" w:rsidRPr="00321B90">
      <w:rPr>
        <w:sz w:val="16"/>
      </w:rPr>
      <w:fldChar w:fldCharType="begin"/>
    </w:r>
    <w:r w:rsidR="00A63825" w:rsidRPr="00321B90">
      <w:rPr>
        <w:sz w:val="16"/>
      </w:rPr>
      <w:instrText xml:space="preserve"> PAGE </w:instrText>
    </w:r>
    <w:r w:rsidR="00A63825" w:rsidRPr="00321B90">
      <w:rPr>
        <w:sz w:val="16"/>
      </w:rPr>
      <w:fldChar w:fldCharType="separate"/>
    </w:r>
    <w:r w:rsidR="00A63825">
      <w:rPr>
        <w:noProof/>
        <w:sz w:val="16"/>
      </w:rPr>
      <w:t>1</w:t>
    </w:r>
    <w:r w:rsidR="00A63825" w:rsidRPr="00321B90">
      <w:rPr>
        <w:sz w:val="16"/>
      </w:rPr>
      <w:fldChar w:fldCharType="end"/>
    </w:r>
    <w:r w:rsidR="00A63825" w:rsidRPr="00321B90">
      <w:rPr>
        <w:sz w:val="16"/>
      </w:rPr>
      <w:t xml:space="preserve"> of </w:t>
    </w:r>
    <w:r w:rsidR="00A63825" w:rsidRPr="00321B90">
      <w:rPr>
        <w:sz w:val="16"/>
      </w:rPr>
      <w:fldChar w:fldCharType="begin"/>
    </w:r>
    <w:r w:rsidR="00A63825" w:rsidRPr="00321B90">
      <w:rPr>
        <w:sz w:val="16"/>
      </w:rPr>
      <w:instrText xml:space="preserve"> NUMPAGES  </w:instrText>
    </w:r>
    <w:r w:rsidR="00A63825" w:rsidRPr="00321B90">
      <w:rPr>
        <w:sz w:val="16"/>
      </w:rPr>
      <w:fldChar w:fldCharType="separate"/>
    </w:r>
    <w:r w:rsidR="00A63825">
      <w:rPr>
        <w:noProof/>
        <w:sz w:val="16"/>
      </w:rPr>
      <w:t>1</w:t>
    </w:r>
    <w:r w:rsidR="00A63825" w:rsidRPr="00321B90">
      <w:rPr>
        <w:sz w:val="16"/>
      </w:rPr>
      <w:fldChar w:fldCharType="end"/>
    </w:r>
  </w:p>
  <w:p w14:paraId="23B2A496" w14:textId="5B7A13A6" w:rsidR="00CD0B23" w:rsidRPr="00B1727C" w:rsidRDefault="00A63825" w:rsidP="00B1727C">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D77C6" w14:textId="77777777" w:rsidR="0058203B" w:rsidRDefault="0058203B" w:rsidP="0097420F"/>
  </w:footnote>
  <w:footnote w:type="continuationSeparator" w:id="0">
    <w:p w14:paraId="17463021" w14:textId="77777777" w:rsidR="0058203B" w:rsidRDefault="0058203B" w:rsidP="0097420F">
      <w:r>
        <w:continuationSeparator/>
      </w:r>
    </w:p>
  </w:footnote>
  <w:footnote w:type="continuationNotice" w:id="1">
    <w:p w14:paraId="770A0278" w14:textId="77777777" w:rsidR="0058203B" w:rsidRDefault="0058203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C81F" w14:textId="77777777" w:rsidR="00D51A06" w:rsidRDefault="00D51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E413" w14:textId="77777777" w:rsidR="00D51A06" w:rsidRDefault="00D51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87B2" w14:textId="77777777" w:rsidR="00D51A06" w:rsidRDefault="00D51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246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E324A6"/>
    <w:multiLevelType w:val="hybridMultilevel"/>
    <w:tmpl w:val="4F34E93C"/>
    <w:lvl w:ilvl="0" w:tplc="3BA48420">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96E382C"/>
    <w:multiLevelType w:val="hybridMultilevel"/>
    <w:tmpl w:val="6178B338"/>
    <w:lvl w:ilvl="0" w:tplc="C25CF2E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DF08AB"/>
    <w:multiLevelType w:val="hybridMultilevel"/>
    <w:tmpl w:val="B96E2668"/>
    <w:lvl w:ilvl="0" w:tplc="B9B279BE">
      <w:start w:val="1"/>
      <w:numFmt w:val="bullet"/>
      <w:pStyle w:val="ListParagraph"/>
      <w:lvlText w:val=""/>
      <w:lvlJc w:val="left"/>
      <w:pPr>
        <w:ind w:left="284" w:hanging="284"/>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15:restartNumberingAfterBreak="0">
    <w:nsid w:val="2A3A2402"/>
    <w:multiLevelType w:val="hybridMultilevel"/>
    <w:tmpl w:val="A864A0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FE5122"/>
    <w:multiLevelType w:val="hybridMultilevel"/>
    <w:tmpl w:val="A210B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4A3A1B"/>
    <w:multiLevelType w:val="hybridMultilevel"/>
    <w:tmpl w:val="C408EDB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1F0B20"/>
    <w:multiLevelType w:val="hybridMultilevel"/>
    <w:tmpl w:val="C41E4AB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33340B56"/>
    <w:multiLevelType w:val="hybridMultilevel"/>
    <w:tmpl w:val="44A61EF6"/>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846A56"/>
    <w:multiLevelType w:val="hybridMultilevel"/>
    <w:tmpl w:val="5074E4A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4265668F"/>
    <w:multiLevelType w:val="hybridMultilevel"/>
    <w:tmpl w:val="E716E8E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443329F4"/>
    <w:multiLevelType w:val="hybridMultilevel"/>
    <w:tmpl w:val="5D3E8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03776C"/>
    <w:multiLevelType w:val="hybridMultilevel"/>
    <w:tmpl w:val="6E82EF8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BBC3958"/>
    <w:multiLevelType w:val="hybridMultilevel"/>
    <w:tmpl w:val="2A848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AA2307"/>
    <w:multiLevelType w:val="hybridMultilevel"/>
    <w:tmpl w:val="37DC6498"/>
    <w:lvl w:ilvl="0" w:tplc="75A6E0C4">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A472DCF"/>
    <w:multiLevelType w:val="hybridMultilevel"/>
    <w:tmpl w:val="2C24E09C"/>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CFD1A43"/>
    <w:multiLevelType w:val="hybridMultilevel"/>
    <w:tmpl w:val="BF6078B4"/>
    <w:lvl w:ilvl="0" w:tplc="0C09000F">
      <w:start w:val="1"/>
      <w:numFmt w:val="decimal"/>
      <w:lvlText w:val="%1."/>
      <w:lvlJc w:val="left"/>
      <w:pPr>
        <w:ind w:left="852" w:hanging="284"/>
      </w:pPr>
      <w:rPr>
        <w:rFonts w:hint="default"/>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17" w15:restartNumberingAfterBreak="0">
    <w:nsid w:val="629B1F61"/>
    <w:multiLevelType w:val="hybridMultilevel"/>
    <w:tmpl w:val="95205252"/>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35F1049"/>
    <w:multiLevelType w:val="hybridMultilevel"/>
    <w:tmpl w:val="589493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A4042F"/>
    <w:multiLevelType w:val="hybridMultilevel"/>
    <w:tmpl w:val="46DA8E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74D4835"/>
    <w:multiLevelType w:val="hybridMultilevel"/>
    <w:tmpl w:val="DA1C08F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6BB9727B"/>
    <w:multiLevelType w:val="hybridMultilevel"/>
    <w:tmpl w:val="356A8370"/>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C1664A4"/>
    <w:multiLevelType w:val="hybridMultilevel"/>
    <w:tmpl w:val="46605DFC"/>
    <w:lvl w:ilvl="0" w:tplc="E9DA07A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79175C"/>
    <w:multiLevelType w:val="hybridMultilevel"/>
    <w:tmpl w:val="CD6C26EA"/>
    <w:lvl w:ilvl="0" w:tplc="0C09000F">
      <w:start w:val="1"/>
      <w:numFmt w:val="decimal"/>
      <w:lvlText w:val="%1."/>
      <w:lvlJc w:val="left"/>
      <w:pPr>
        <w:ind w:left="284" w:hanging="284"/>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E3C3B1B"/>
    <w:multiLevelType w:val="hybridMultilevel"/>
    <w:tmpl w:val="8A683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49229B"/>
    <w:multiLevelType w:val="hybridMultilevel"/>
    <w:tmpl w:val="5A3E8654"/>
    <w:lvl w:ilvl="0" w:tplc="AEE64CFA">
      <w:start w:val="1"/>
      <w:numFmt w:val="decimal"/>
      <w:pStyle w:val="NumberedParagraph"/>
      <w:lvlText w:val="%1."/>
      <w:lvlJc w:val="left"/>
      <w:pPr>
        <w:ind w:left="340" w:hanging="34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702A495E"/>
    <w:multiLevelType w:val="hybridMultilevel"/>
    <w:tmpl w:val="BB5AEF1C"/>
    <w:lvl w:ilvl="0" w:tplc="D77C335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214465B"/>
    <w:multiLevelType w:val="hybridMultilevel"/>
    <w:tmpl w:val="84124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1227E8"/>
    <w:multiLevelType w:val="hybridMultilevel"/>
    <w:tmpl w:val="50DC8E1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9" w15:restartNumberingAfterBreak="0">
    <w:nsid w:val="77D5009C"/>
    <w:multiLevelType w:val="hybridMultilevel"/>
    <w:tmpl w:val="F52083B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0" w15:restartNumberingAfterBreak="0">
    <w:nsid w:val="78D96776"/>
    <w:multiLevelType w:val="hybridMultilevel"/>
    <w:tmpl w:val="DC006D5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1" w15:restartNumberingAfterBreak="0">
    <w:nsid w:val="7BA06C24"/>
    <w:multiLevelType w:val="hybridMultilevel"/>
    <w:tmpl w:val="023E5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AD6315"/>
    <w:multiLevelType w:val="hybridMultilevel"/>
    <w:tmpl w:val="796CA29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400975642">
    <w:abstractNumId w:val="3"/>
  </w:num>
  <w:num w:numId="2" w16cid:durableId="471290859">
    <w:abstractNumId w:val="0"/>
  </w:num>
  <w:num w:numId="3" w16cid:durableId="1403868300">
    <w:abstractNumId w:val="25"/>
  </w:num>
  <w:num w:numId="4" w16cid:durableId="1967345740">
    <w:abstractNumId w:val="31"/>
  </w:num>
  <w:num w:numId="5" w16cid:durableId="2055349326">
    <w:abstractNumId w:val="24"/>
  </w:num>
  <w:num w:numId="6" w16cid:durableId="756562563">
    <w:abstractNumId w:val="23"/>
  </w:num>
  <w:num w:numId="7" w16cid:durableId="983460990">
    <w:abstractNumId w:val="8"/>
  </w:num>
  <w:num w:numId="8" w16cid:durableId="908809973">
    <w:abstractNumId w:val="1"/>
  </w:num>
  <w:num w:numId="9" w16cid:durableId="40328291">
    <w:abstractNumId w:val="26"/>
  </w:num>
  <w:num w:numId="10" w16cid:durableId="1044331306">
    <w:abstractNumId w:val="32"/>
  </w:num>
  <w:num w:numId="11" w16cid:durableId="1862077">
    <w:abstractNumId w:val="29"/>
  </w:num>
  <w:num w:numId="12" w16cid:durableId="258875651">
    <w:abstractNumId w:val="10"/>
  </w:num>
  <w:num w:numId="13" w16cid:durableId="218129349">
    <w:abstractNumId w:val="13"/>
  </w:num>
  <w:num w:numId="14" w16cid:durableId="367991821">
    <w:abstractNumId w:val="30"/>
  </w:num>
  <w:num w:numId="15" w16cid:durableId="945119188">
    <w:abstractNumId w:val="22"/>
  </w:num>
  <w:num w:numId="16" w16cid:durableId="1434472845">
    <w:abstractNumId w:val="2"/>
  </w:num>
  <w:num w:numId="17" w16cid:durableId="162555653">
    <w:abstractNumId w:val="6"/>
  </w:num>
  <w:num w:numId="18" w16cid:durableId="1983079838">
    <w:abstractNumId w:val="7"/>
  </w:num>
  <w:num w:numId="19" w16cid:durableId="722365930">
    <w:abstractNumId w:val="20"/>
  </w:num>
  <w:num w:numId="20" w16cid:durableId="97412082">
    <w:abstractNumId w:val="28"/>
  </w:num>
  <w:num w:numId="21" w16cid:durableId="722826123">
    <w:abstractNumId w:val="9"/>
  </w:num>
  <w:num w:numId="22" w16cid:durableId="1779062590">
    <w:abstractNumId w:val="5"/>
  </w:num>
  <w:num w:numId="23" w16cid:durableId="1476027537">
    <w:abstractNumId w:val="19"/>
  </w:num>
  <w:num w:numId="24" w16cid:durableId="901867218">
    <w:abstractNumId w:val="14"/>
  </w:num>
  <w:num w:numId="25" w16cid:durableId="1018309575">
    <w:abstractNumId w:val="4"/>
  </w:num>
  <w:num w:numId="26" w16cid:durableId="658381927">
    <w:abstractNumId w:val="11"/>
  </w:num>
  <w:num w:numId="27" w16cid:durableId="179710823">
    <w:abstractNumId w:val="12"/>
  </w:num>
  <w:num w:numId="28" w16cid:durableId="1417364589">
    <w:abstractNumId w:val="15"/>
  </w:num>
  <w:num w:numId="29" w16cid:durableId="1478954284">
    <w:abstractNumId w:val="21"/>
  </w:num>
  <w:num w:numId="30" w16cid:durableId="123239843">
    <w:abstractNumId w:val="17"/>
  </w:num>
  <w:num w:numId="31" w16cid:durableId="1305811428">
    <w:abstractNumId w:val="18"/>
  </w:num>
  <w:num w:numId="32" w16cid:durableId="927233521">
    <w:abstractNumId w:val="16"/>
  </w:num>
  <w:num w:numId="33" w16cid:durableId="110422757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A1"/>
    <w:rsid w:val="0000133A"/>
    <w:rsid w:val="00002B34"/>
    <w:rsid w:val="00012F71"/>
    <w:rsid w:val="00046DC9"/>
    <w:rsid w:val="000653A6"/>
    <w:rsid w:val="00065F23"/>
    <w:rsid w:val="00082CE4"/>
    <w:rsid w:val="00083F7A"/>
    <w:rsid w:val="0008677B"/>
    <w:rsid w:val="000A2386"/>
    <w:rsid w:val="000B2BCF"/>
    <w:rsid w:val="000B4653"/>
    <w:rsid w:val="000B4898"/>
    <w:rsid w:val="000C1326"/>
    <w:rsid w:val="000C76FD"/>
    <w:rsid w:val="000C7F10"/>
    <w:rsid w:val="000D5457"/>
    <w:rsid w:val="0010623A"/>
    <w:rsid w:val="00111E5A"/>
    <w:rsid w:val="00115CB9"/>
    <w:rsid w:val="00116B66"/>
    <w:rsid w:val="00120858"/>
    <w:rsid w:val="001241A2"/>
    <w:rsid w:val="00126645"/>
    <w:rsid w:val="00135F10"/>
    <w:rsid w:val="00136429"/>
    <w:rsid w:val="00160CC9"/>
    <w:rsid w:val="00167C77"/>
    <w:rsid w:val="001A49C1"/>
    <w:rsid w:val="001D5DDD"/>
    <w:rsid w:val="001E3612"/>
    <w:rsid w:val="001F1386"/>
    <w:rsid w:val="001F158D"/>
    <w:rsid w:val="001F652E"/>
    <w:rsid w:val="00201BD1"/>
    <w:rsid w:val="00215A05"/>
    <w:rsid w:val="00216956"/>
    <w:rsid w:val="00231513"/>
    <w:rsid w:val="00236D21"/>
    <w:rsid w:val="00237FE9"/>
    <w:rsid w:val="00274A72"/>
    <w:rsid w:val="002773B1"/>
    <w:rsid w:val="002959BB"/>
    <w:rsid w:val="002A308A"/>
    <w:rsid w:val="002B3456"/>
    <w:rsid w:val="002D698B"/>
    <w:rsid w:val="002E5781"/>
    <w:rsid w:val="002F1F17"/>
    <w:rsid w:val="00304A04"/>
    <w:rsid w:val="003101C2"/>
    <w:rsid w:val="00311FE6"/>
    <w:rsid w:val="00341D12"/>
    <w:rsid w:val="00343DBC"/>
    <w:rsid w:val="00364776"/>
    <w:rsid w:val="003B5355"/>
    <w:rsid w:val="003C070A"/>
    <w:rsid w:val="003D2EDC"/>
    <w:rsid w:val="003D4A73"/>
    <w:rsid w:val="00421617"/>
    <w:rsid w:val="0042561A"/>
    <w:rsid w:val="00437471"/>
    <w:rsid w:val="0044029E"/>
    <w:rsid w:val="0044096F"/>
    <w:rsid w:val="004607EC"/>
    <w:rsid w:val="004630F4"/>
    <w:rsid w:val="0047354B"/>
    <w:rsid w:val="00480BE4"/>
    <w:rsid w:val="00481673"/>
    <w:rsid w:val="00487309"/>
    <w:rsid w:val="00487A55"/>
    <w:rsid w:val="004903C8"/>
    <w:rsid w:val="0049774D"/>
    <w:rsid w:val="004A4E1B"/>
    <w:rsid w:val="004A7069"/>
    <w:rsid w:val="004C5218"/>
    <w:rsid w:val="004C7379"/>
    <w:rsid w:val="004D0495"/>
    <w:rsid w:val="004F0756"/>
    <w:rsid w:val="004F5F5E"/>
    <w:rsid w:val="00500D53"/>
    <w:rsid w:val="00512060"/>
    <w:rsid w:val="0051427D"/>
    <w:rsid w:val="00557379"/>
    <w:rsid w:val="00557A67"/>
    <w:rsid w:val="0058203B"/>
    <w:rsid w:val="005839CC"/>
    <w:rsid w:val="00585A0B"/>
    <w:rsid w:val="005A3757"/>
    <w:rsid w:val="005C18FA"/>
    <w:rsid w:val="005D113C"/>
    <w:rsid w:val="005D2020"/>
    <w:rsid w:val="005D7EB2"/>
    <w:rsid w:val="005E108D"/>
    <w:rsid w:val="00603BAA"/>
    <w:rsid w:val="00612573"/>
    <w:rsid w:val="00616908"/>
    <w:rsid w:val="0064420D"/>
    <w:rsid w:val="00661380"/>
    <w:rsid w:val="00671504"/>
    <w:rsid w:val="00674E40"/>
    <w:rsid w:val="006759A8"/>
    <w:rsid w:val="00692C24"/>
    <w:rsid w:val="006A3FB2"/>
    <w:rsid w:val="006B7FEF"/>
    <w:rsid w:val="006C7492"/>
    <w:rsid w:val="006E0898"/>
    <w:rsid w:val="006E1C4F"/>
    <w:rsid w:val="006E692D"/>
    <w:rsid w:val="006F4C73"/>
    <w:rsid w:val="0070253C"/>
    <w:rsid w:val="00712F6F"/>
    <w:rsid w:val="007254D2"/>
    <w:rsid w:val="007354E5"/>
    <w:rsid w:val="007455F0"/>
    <w:rsid w:val="00746BF4"/>
    <w:rsid w:val="00761219"/>
    <w:rsid w:val="00766FF7"/>
    <w:rsid w:val="007768CA"/>
    <w:rsid w:val="0078760D"/>
    <w:rsid w:val="00787811"/>
    <w:rsid w:val="00797CF4"/>
    <w:rsid w:val="007B2289"/>
    <w:rsid w:val="007D316E"/>
    <w:rsid w:val="007D55F8"/>
    <w:rsid w:val="007D6019"/>
    <w:rsid w:val="007E228F"/>
    <w:rsid w:val="008029DB"/>
    <w:rsid w:val="008173A2"/>
    <w:rsid w:val="00831D71"/>
    <w:rsid w:val="00847FFA"/>
    <w:rsid w:val="00854B8C"/>
    <w:rsid w:val="00856614"/>
    <w:rsid w:val="00875418"/>
    <w:rsid w:val="00877903"/>
    <w:rsid w:val="00881D19"/>
    <w:rsid w:val="008A2B1F"/>
    <w:rsid w:val="008A32C9"/>
    <w:rsid w:val="008C0CC4"/>
    <w:rsid w:val="008C70CB"/>
    <w:rsid w:val="008C7CF9"/>
    <w:rsid w:val="008D6166"/>
    <w:rsid w:val="008E3818"/>
    <w:rsid w:val="008E5A50"/>
    <w:rsid w:val="008F35AD"/>
    <w:rsid w:val="009062C3"/>
    <w:rsid w:val="009073C5"/>
    <w:rsid w:val="009110FB"/>
    <w:rsid w:val="00911C99"/>
    <w:rsid w:val="0092472F"/>
    <w:rsid w:val="00935E87"/>
    <w:rsid w:val="00950BC3"/>
    <w:rsid w:val="009628D2"/>
    <w:rsid w:val="00973B3A"/>
    <w:rsid w:val="0097420F"/>
    <w:rsid w:val="00982120"/>
    <w:rsid w:val="00986780"/>
    <w:rsid w:val="00987FEF"/>
    <w:rsid w:val="009A0344"/>
    <w:rsid w:val="009B1359"/>
    <w:rsid w:val="009C6CAA"/>
    <w:rsid w:val="009D305A"/>
    <w:rsid w:val="009F4EA4"/>
    <w:rsid w:val="00A111C5"/>
    <w:rsid w:val="00A16EE2"/>
    <w:rsid w:val="00A3429D"/>
    <w:rsid w:val="00A34BA6"/>
    <w:rsid w:val="00A472AD"/>
    <w:rsid w:val="00A50103"/>
    <w:rsid w:val="00A54FCE"/>
    <w:rsid w:val="00A63700"/>
    <w:rsid w:val="00A63825"/>
    <w:rsid w:val="00AA3169"/>
    <w:rsid w:val="00AA7C0E"/>
    <w:rsid w:val="00AB6B72"/>
    <w:rsid w:val="00AC0DF5"/>
    <w:rsid w:val="00AC3B13"/>
    <w:rsid w:val="00AE22F3"/>
    <w:rsid w:val="00AE3628"/>
    <w:rsid w:val="00B049C7"/>
    <w:rsid w:val="00B0672A"/>
    <w:rsid w:val="00B06826"/>
    <w:rsid w:val="00B1727C"/>
    <w:rsid w:val="00B21C41"/>
    <w:rsid w:val="00B23D67"/>
    <w:rsid w:val="00B5728D"/>
    <w:rsid w:val="00B67442"/>
    <w:rsid w:val="00B74F46"/>
    <w:rsid w:val="00BA15AE"/>
    <w:rsid w:val="00BA5A55"/>
    <w:rsid w:val="00BC5445"/>
    <w:rsid w:val="00BD054A"/>
    <w:rsid w:val="00BF0E8A"/>
    <w:rsid w:val="00BF38E0"/>
    <w:rsid w:val="00C154F8"/>
    <w:rsid w:val="00C21A3B"/>
    <w:rsid w:val="00C332EA"/>
    <w:rsid w:val="00C45979"/>
    <w:rsid w:val="00C4721D"/>
    <w:rsid w:val="00C51624"/>
    <w:rsid w:val="00C537A6"/>
    <w:rsid w:val="00C6420E"/>
    <w:rsid w:val="00C736D1"/>
    <w:rsid w:val="00C7682B"/>
    <w:rsid w:val="00C810FA"/>
    <w:rsid w:val="00C909A1"/>
    <w:rsid w:val="00CB526D"/>
    <w:rsid w:val="00CC2B67"/>
    <w:rsid w:val="00CD0B23"/>
    <w:rsid w:val="00CE25B2"/>
    <w:rsid w:val="00CF1621"/>
    <w:rsid w:val="00CF2BEE"/>
    <w:rsid w:val="00D01A37"/>
    <w:rsid w:val="00D021B8"/>
    <w:rsid w:val="00D1127B"/>
    <w:rsid w:val="00D169A6"/>
    <w:rsid w:val="00D16BB0"/>
    <w:rsid w:val="00D16CB9"/>
    <w:rsid w:val="00D2540E"/>
    <w:rsid w:val="00D31F89"/>
    <w:rsid w:val="00D3698D"/>
    <w:rsid w:val="00D453D6"/>
    <w:rsid w:val="00D50D91"/>
    <w:rsid w:val="00D51168"/>
    <w:rsid w:val="00D51A06"/>
    <w:rsid w:val="00D60249"/>
    <w:rsid w:val="00D6347F"/>
    <w:rsid w:val="00D65AD1"/>
    <w:rsid w:val="00D75A40"/>
    <w:rsid w:val="00D84C10"/>
    <w:rsid w:val="00D9028B"/>
    <w:rsid w:val="00D92D10"/>
    <w:rsid w:val="00D9357E"/>
    <w:rsid w:val="00DA45A3"/>
    <w:rsid w:val="00DB734F"/>
    <w:rsid w:val="00DC2923"/>
    <w:rsid w:val="00DC469F"/>
    <w:rsid w:val="00DC6A9D"/>
    <w:rsid w:val="00DD0DE7"/>
    <w:rsid w:val="00DD613B"/>
    <w:rsid w:val="00DE2C01"/>
    <w:rsid w:val="00E109A1"/>
    <w:rsid w:val="00E11685"/>
    <w:rsid w:val="00E124CD"/>
    <w:rsid w:val="00E23EAB"/>
    <w:rsid w:val="00E36D11"/>
    <w:rsid w:val="00E37163"/>
    <w:rsid w:val="00E5101F"/>
    <w:rsid w:val="00E514A2"/>
    <w:rsid w:val="00E53FE7"/>
    <w:rsid w:val="00E671E0"/>
    <w:rsid w:val="00E94317"/>
    <w:rsid w:val="00EA0C69"/>
    <w:rsid w:val="00EC6882"/>
    <w:rsid w:val="00EC6E59"/>
    <w:rsid w:val="00ED12BA"/>
    <w:rsid w:val="00EE210C"/>
    <w:rsid w:val="00EF4E9F"/>
    <w:rsid w:val="00F0081F"/>
    <w:rsid w:val="00F020F6"/>
    <w:rsid w:val="00F136F9"/>
    <w:rsid w:val="00F13B13"/>
    <w:rsid w:val="00F3709D"/>
    <w:rsid w:val="00F45EED"/>
    <w:rsid w:val="00F51C87"/>
    <w:rsid w:val="00F54977"/>
    <w:rsid w:val="00F7342F"/>
    <w:rsid w:val="00F74D76"/>
    <w:rsid w:val="00F77C2E"/>
    <w:rsid w:val="00F85771"/>
    <w:rsid w:val="00FA1976"/>
    <w:rsid w:val="00FA65DC"/>
    <w:rsid w:val="00FC4D33"/>
    <w:rsid w:val="00FD37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0312"/>
  <w15:chartTrackingRefBased/>
  <w15:docId w15:val="{B1B6DA76-DEB5-4574-BB7E-C2EAF92E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AD"/>
    <w:pPr>
      <w:spacing w:before="120" w:line="252" w:lineRule="exact"/>
    </w:pPr>
    <w:rPr>
      <w:color w:val="413832" w:themeColor="text1"/>
      <w:sz w:val="21"/>
      <w:szCs w:val="21"/>
    </w:rPr>
  </w:style>
  <w:style w:type="paragraph" w:styleId="Heading1">
    <w:name w:val="heading 1"/>
    <w:basedOn w:val="Normal"/>
    <w:next w:val="Normal"/>
    <w:link w:val="Heading1Char"/>
    <w:uiPriority w:val="9"/>
    <w:qFormat/>
    <w:rsid w:val="00E671E0"/>
    <w:pPr>
      <w:spacing w:before="420" w:after="180" w:line="396" w:lineRule="exact"/>
      <w:outlineLvl w:val="0"/>
    </w:pPr>
    <w:rPr>
      <w:color w:val="992008" w:themeColor="text2"/>
      <w:sz w:val="36"/>
      <w:szCs w:val="36"/>
    </w:rPr>
  </w:style>
  <w:style w:type="paragraph" w:styleId="Heading2">
    <w:name w:val="heading 2"/>
    <w:basedOn w:val="Normal"/>
    <w:next w:val="Normal"/>
    <w:link w:val="Heading2Char"/>
    <w:uiPriority w:val="9"/>
    <w:unhideWhenUsed/>
    <w:qFormat/>
    <w:rsid w:val="00612573"/>
    <w:pPr>
      <w:keepNext/>
      <w:keepLines/>
      <w:snapToGrid w:val="0"/>
      <w:spacing w:before="240" w:line="264" w:lineRule="exact"/>
      <w:outlineLvl w:val="1"/>
    </w:pPr>
    <w:rPr>
      <w:rFonts w:asciiTheme="majorHAnsi" w:eastAsiaTheme="majorEastAsia" w:hAnsiTheme="majorHAnsi" w:cstheme="majorBidi"/>
      <w:b/>
      <w:color w:val="992008" w:themeColor="text2"/>
      <w:sz w:val="22"/>
      <w:szCs w:val="22"/>
    </w:rPr>
  </w:style>
  <w:style w:type="paragraph" w:styleId="Heading3">
    <w:name w:val="heading 3"/>
    <w:basedOn w:val="Normal"/>
    <w:next w:val="Normal"/>
    <w:link w:val="Heading3Char"/>
    <w:uiPriority w:val="9"/>
    <w:unhideWhenUsed/>
    <w:qFormat/>
    <w:rsid w:val="00612573"/>
    <w:pPr>
      <w:keepNext/>
      <w:keepLines/>
      <w:spacing w:before="240" w:line="264" w:lineRule="exact"/>
      <w:outlineLvl w:val="2"/>
    </w:pPr>
    <w:rPr>
      <w:rFonts w:asciiTheme="majorHAnsi" w:eastAsiaTheme="majorEastAsia" w:hAnsiTheme="majorHAnsi" w:cstheme="majorBidi"/>
      <w:b/>
      <w:color w:val="D25622" w:themeColor="accent2"/>
      <w:sz w:val="22"/>
      <w:szCs w:val="22"/>
    </w:rPr>
  </w:style>
  <w:style w:type="paragraph" w:styleId="Heading4">
    <w:name w:val="heading 4"/>
    <w:basedOn w:val="Normal"/>
    <w:next w:val="Normal"/>
    <w:link w:val="Heading4Char"/>
    <w:uiPriority w:val="9"/>
    <w:unhideWhenUsed/>
    <w:qFormat/>
    <w:rsid w:val="00CD0B23"/>
    <w:pPr>
      <w:keepNext/>
      <w:keepLines/>
      <w:spacing w:before="240" w:line="288" w:lineRule="exact"/>
      <w:outlineLvl w:val="3"/>
    </w:pPr>
    <w:rPr>
      <w:rFonts w:asciiTheme="majorHAnsi" w:eastAsiaTheme="majorEastAsia" w:hAnsiTheme="majorHAnsi" w:cstheme="majorBidi"/>
      <w:b/>
      <w:iCs/>
      <w:color w:val="DD9138" w:themeColor="accent3"/>
      <w:sz w:val="24"/>
    </w:rPr>
  </w:style>
  <w:style w:type="paragraph" w:styleId="Heading5">
    <w:name w:val="heading 5"/>
    <w:basedOn w:val="Normal"/>
    <w:next w:val="Normal"/>
    <w:link w:val="Heading5Char"/>
    <w:uiPriority w:val="9"/>
    <w:unhideWhenUsed/>
    <w:qFormat/>
    <w:rsid w:val="00CD0B23"/>
    <w:pPr>
      <w:keepNext/>
      <w:keepLines/>
      <w:spacing w:before="240" w:line="288" w:lineRule="exact"/>
      <w:outlineLvl w:val="4"/>
    </w:pPr>
    <w:rPr>
      <w:rFonts w:asciiTheme="majorHAnsi" w:eastAsiaTheme="majorEastAsia" w:hAnsiTheme="majorHAnsi" w:cstheme="majorBidi"/>
      <w:b/>
      <w:color w:val="E6CC58" w:themeColor="accent4"/>
      <w:sz w:val="24"/>
    </w:rPr>
  </w:style>
  <w:style w:type="paragraph" w:styleId="Heading6">
    <w:name w:val="heading 6"/>
    <w:basedOn w:val="Normal"/>
    <w:next w:val="Normal"/>
    <w:link w:val="Heading6Char"/>
    <w:uiPriority w:val="9"/>
    <w:semiHidden/>
    <w:unhideWhenUsed/>
    <w:qFormat/>
    <w:rsid w:val="00CD0B23"/>
    <w:pPr>
      <w:keepNext/>
      <w:keepLines/>
      <w:spacing w:before="240" w:line="288" w:lineRule="exact"/>
      <w:outlineLvl w:val="5"/>
    </w:pPr>
    <w:rPr>
      <w:rFonts w:asciiTheme="majorHAnsi" w:eastAsiaTheme="majorEastAsia" w:hAnsiTheme="majorHAnsi" w:cstheme="majorBidi"/>
      <w:color w:val="F3E5AF"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0B23"/>
    <w:rPr>
      <w:rFonts w:asciiTheme="majorHAnsi" w:eastAsiaTheme="majorEastAsia" w:hAnsiTheme="majorHAnsi" w:cstheme="majorBidi"/>
      <w:b/>
      <w:iCs/>
      <w:color w:val="DD9138" w:themeColor="accent3"/>
      <w:szCs w:val="21"/>
    </w:rPr>
  </w:style>
  <w:style w:type="character" w:customStyle="1" w:styleId="Heading5Char">
    <w:name w:val="Heading 5 Char"/>
    <w:basedOn w:val="DefaultParagraphFont"/>
    <w:link w:val="Heading5"/>
    <w:uiPriority w:val="9"/>
    <w:rsid w:val="00CD0B23"/>
    <w:rPr>
      <w:rFonts w:asciiTheme="majorHAnsi" w:eastAsiaTheme="majorEastAsia" w:hAnsiTheme="majorHAnsi" w:cstheme="majorBidi"/>
      <w:b/>
      <w:color w:val="E6CC58" w:themeColor="accent4"/>
      <w:szCs w:val="21"/>
    </w:rPr>
  </w:style>
  <w:style w:type="character" w:customStyle="1" w:styleId="Heading6Char">
    <w:name w:val="Heading 6 Char"/>
    <w:basedOn w:val="DefaultParagraphFont"/>
    <w:link w:val="Heading6"/>
    <w:uiPriority w:val="9"/>
    <w:semiHidden/>
    <w:rsid w:val="00CD0B23"/>
    <w:rPr>
      <w:rFonts w:asciiTheme="majorHAnsi" w:eastAsiaTheme="majorEastAsia" w:hAnsiTheme="majorHAnsi" w:cstheme="majorBidi"/>
      <w:color w:val="F3E5AF" w:themeColor="accent5"/>
      <w:szCs w:val="21"/>
    </w:rPr>
  </w:style>
  <w:style w:type="paragraph" w:styleId="Footer">
    <w:name w:val="footer"/>
    <w:basedOn w:val="Normal"/>
    <w:link w:val="FooterChar"/>
    <w:uiPriority w:val="99"/>
    <w:unhideWhenUsed/>
    <w:qFormat/>
    <w:rsid w:val="00DC469F"/>
    <w:pPr>
      <w:tabs>
        <w:tab w:val="center" w:pos="4513"/>
        <w:tab w:val="right" w:pos="9026"/>
      </w:tabs>
      <w:spacing w:before="0" w:line="216" w:lineRule="exact"/>
    </w:pPr>
    <w:rPr>
      <w:color w:val="D25622" w:themeColor="accent2"/>
      <w:sz w:val="18"/>
      <w:szCs w:val="18"/>
    </w:rPr>
  </w:style>
  <w:style w:type="character" w:customStyle="1" w:styleId="FooterChar">
    <w:name w:val="Footer Char"/>
    <w:basedOn w:val="DefaultParagraphFont"/>
    <w:link w:val="Footer"/>
    <w:uiPriority w:val="99"/>
    <w:rsid w:val="00DC469F"/>
    <w:rPr>
      <w:color w:val="D25622" w:themeColor="accent2"/>
      <w:sz w:val="18"/>
      <w:szCs w:val="18"/>
    </w:rPr>
  </w:style>
  <w:style w:type="character" w:styleId="PageNumber">
    <w:name w:val="page number"/>
    <w:basedOn w:val="DefaultParagraphFont"/>
    <w:uiPriority w:val="99"/>
    <w:semiHidden/>
    <w:unhideWhenUsed/>
    <w:rsid w:val="00DC469F"/>
  </w:style>
  <w:style w:type="paragraph" w:customStyle="1" w:styleId="CoverTitle">
    <w:name w:val="Cover Title"/>
    <w:basedOn w:val="Normal"/>
    <w:qFormat/>
    <w:rsid w:val="00CD0B23"/>
    <w:pPr>
      <w:spacing w:line="720" w:lineRule="exact"/>
    </w:pPr>
    <w:rPr>
      <w:noProof/>
      <w:color w:val="FFFFFF" w:themeColor="background1"/>
      <w:sz w:val="72"/>
      <w:szCs w:val="72"/>
    </w:rPr>
  </w:style>
  <w:style w:type="paragraph" w:customStyle="1" w:styleId="CoverSubtitle">
    <w:name w:val="Cover Subtitle"/>
    <w:basedOn w:val="Normal"/>
    <w:qFormat/>
    <w:rsid w:val="00CD0B23"/>
    <w:pPr>
      <w:spacing w:before="240" w:line="420" w:lineRule="exact"/>
      <w:ind w:right="-7"/>
    </w:pPr>
    <w:rPr>
      <w:color w:val="D25622" w:themeColor="accent2"/>
      <w:sz w:val="42"/>
      <w:szCs w:val="42"/>
    </w:rPr>
  </w:style>
  <w:style w:type="character" w:customStyle="1" w:styleId="Heading1Char">
    <w:name w:val="Heading 1 Char"/>
    <w:basedOn w:val="DefaultParagraphFont"/>
    <w:link w:val="Heading1"/>
    <w:uiPriority w:val="9"/>
    <w:rsid w:val="00E671E0"/>
    <w:rPr>
      <w:color w:val="992008" w:themeColor="text2"/>
      <w:sz w:val="36"/>
      <w:szCs w:val="36"/>
    </w:rPr>
  </w:style>
  <w:style w:type="paragraph" w:styleId="TOCHeading">
    <w:name w:val="TOC Heading"/>
    <w:basedOn w:val="Heading1"/>
    <w:next w:val="Normal"/>
    <w:uiPriority w:val="39"/>
    <w:unhideWhenUsed/>
    <w:qFormat/>
    <w:rsid w:val="00CD0B23"/>
    <w:pPr>
      <w:outlineLvl w:val="9"/>
    </w:pPr>
    <w:rPr>
      <w:bCs/>
      <w:szCs w:val="28"/>
      <w:lang w:val="en-US"/>
    </w:rPr>
  </w:style>
  <w:style w:type="paragraph" w:styleId="TOC1">
    <w:name w:val="toc 1"/>
    <w:basedOn w:val="Normal"/>
    <w:next w:val="Normal"/>
    <w:uiPriority w:val="39"/>
    <w:unhideWhenUsed/>
    <w:qFormat/>
    <w:rsid w:val="00F54977"/>
    <w:pPr>
      <w:spacing w:before="180" w:after="60"/>
    </w:pPr>
    <w:rPr>
      <w:rFonts w:cstheme="minorHAnsi"/>
      <w:bCs/>
      <w:szCs w:val="20"/>
    </w:rPr>
  </w:style>
  <w:style w:type="paragraph" w:styleId="TOC2">
    <w:name w:val="toc 2"/>
    <w:basedOn w:val="Normal"/>
    <w:next w:val="Normal"/>
    <w:uiPriority w:val="39"/>
    <w:unhideWhenUsed/>
    <w:qFormat/>
    <w:rsid w:val="00CD0B23"/>
    <w:pPr>
      <w:spacing w:before="60"/>
      <w:ind w:left="142"/>
    </w:pPr>
    <w:rPr>
      <w:rFonts w:cstheme="minorHAnsi"/>
      <w:iCs/>
      <w:szCs w:val="20"/>
    </w:rPr>
  </w:style>
  <w:style w:type="paragraph" w:customStyle="1" w:styleId="PolicyDetailsHeading">
    <w:name w:val="Policy Details Heading"/>
    <w:basedOn w:val="Sub-Header"/>
    <w:qFormat/>
    <w:rsid w:val="003D2EDC"/>
    <w:pPr>
      <w:spacing w:before="120" w:line="216" w:lineRule="exact"/>
    </w:pPr>
    <w:rPr>
      <w:sz w:val="18"/>
      <w:szCs w:val="18"/>
    </w:rPr>
  </w:style>
  <w:style w:type="paragraph" w:customStyle="1" w:styleId="PolicyDetails">
    <w:name w:val="Policy Details"/>
    <w:basedOn w:val="Normal"/>
    <w:qFormat/>
    <w:rsid w:val="004630F4"/>
    <w:pPr>
      <w:spacing w:before="0" w:line="216" w:lineRule="exact"/>
    </w:pPr>
    <w:rPr>
      <w:sz w:val="18"/>
      <w:szCs w:val="18"/>
    </w:rPr>
  </w:style>
  <w:style w:type="paragraph" w:customStyle="1" w:styleId="DocumentTitle">
    <w:name w:val="Document Title"/>
    <w:basedOn w:val="Normal"/>
    <w:qFormat/>
    <w:rsid w:val="003D2EDC"/>
    <w:pPr>
      <w:spacing w:before="240"/>
    </w:pPr>
    <w:rPr>
      <w:b/>
    </w:rPr>
  </w:style>
  <w:style w:type="paragraph" w:customStyle="1" w:styleId="DocumentReference">
    <w:name w:val="Document Reference"/>
    <w:basedOn w:val="Normal"/>
    <w:qFormat/>
    <w:rsid w:val="003D2EDC"/>
    <w:pPr>
      <w:spacing w:before="30"/>
    </w:pPr>
  </w:style>
  <w:style w:type="paragraph" w:styleId="Header">
    <w:name w:val="header"/>
    <w:basedOn w:val="Normal"/>
    <w:link w:val="HeaderChar"/>
    <w:uiPriority w:val="99"/>
    <w:unhideWhenUsed/>
    <w:qFormat/>
    <w:rsid w:val="003D2E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2EDC"/>
    <w:rPr>
      <w:color w:val="413832" w:themeColor="text1"/>
      <w:sz w:val="21"/>
      <w:szCs w:val="21"/>
    </w:rPr>
  </w:style>
  <w:style w:type="paragraph" w:styleId="ListParagraph">
    <w:name w:val="List Paragraph"/>
    <w:aliases w:val="First level bullet point,List Paragraph1,List Paragraph11,Bullet point,Recommendation,List Paragraph Number"/>
    <w:basedOn w:val="Normal"/>
    <w:link w:val="ListParagraphChar"/>
    <w:uiPriority w:val="34"/>
    <w:qFormat/>
    <w:rsid w:val="00CD0B23"/>
    <w:pPr>
      <w:numPr>
        <w:numId w:val="1"/>
      </w:numPr>
      <w:spacing w:before="60"/>
    </w:pPr>
  </w:style>
  <w:style w:type="paragraph" w:customStyle="1" w:styleId="IntroParagraph">
    <w:name w:val="Intro Paragraph"/>
    <w:basedOn w:val="Normal"/>
    <w:qFormat/>
    <w:rsid w:val="0097420F"/>
    <w:pPr>
      <w:spacing w:after="180" w:line="288" w:lineRule="exact"/>
    </w:pPr>
    <w:rPr>
      <w:color w:val="D25622" w:themeColor="accent2"/>
      <w:sz w:val="24"/>
      <w:szCs w:val="24"/>
    </w:rPr>
  </w:style>
  <w:style w:type="paragraph" w:customStyle="1" w:styleId="CoverDate">
    <w:name w:val="Cover Date"/>
    <w:basedOn w:val="Footer"/>
    <w:qFormat/>
    <w:rsid w:val="00CD0B23"/>
    <w:rPr>
      <w:b/>
    </w:rPr>
  </w:style>
  <w:style w:type="character" w:customStyle="1" w:styleId="Heading2Char">
    <w:name w:val="Heading 2 Char"/>
    <w:basedOn w:val="DefaultParagraphFont"/>
    <w:link w:val="Heading2"/>
    <w:uiPriority w:val="9"/>
    <w:rsid w:val="00612573"/>
    <w:rPr>
      <w:rFonts w:asciiTheme="majorHAnsi" w:eastAsiaTheme="majorEastAsia" w:hAnsiTheme="majorHAnsi" w:cstheme="majorBidi"/>
      <w:b/>
      <w:color w:val="992008" w:themeColor="text2"/>
      <w:sz w:val="22"/>
      <w:szCs w:val="22"/>
    </w:rPr>
  </w:style>
  <w:style w:type="paragraph" w:customStyle="1" w:styleId="Sub-Header">
    <w:name w:val="Sub-Header"/>
    <w:basedOn w:val="Normal"/>
    <w:qFormat/>
    <w:rsid w:val="00E671E0"/>
    <w:pPr>
      <w:spacing w:before="180" w:line="264" w:lineRule="exact"/>
    </w:pPr>
    <w:rPr>
      <w:b/>
      <w:sz w:val="22"/>
      <w:szCs w:val="22"/>
    </w:rPr>
  </w:style>
  <w:style w:type="character" w:customStyle="1" w:styleId="Heading3Char">
    <w:name w:val="Heading 3 Char"/>
    <w:basedOn w:val="DefaultParagraphFont"/>
    <w:link w:val="Heading3"/>
    <w:uiPriority w:val="9"/>
    <w:rsid w:val="00612573"/>
    <w:rPr>
      <w:rFonts w:asciiTheme="majorHAnsi" w:eastAsiaTheme="majorEastAsia" w:hAnsiTheme="majorHAnsi" w:cstheme="majorBidi"/>
      <w:b/>
      <w:color w:val="D25622" w:themeColor="accent2"/>
      <w:sz w:val="22"/>
      <w:szCs w:val="22"/>
    </w:rPr>
  </w:style>
  <w:style w:type="character" w:styleId="Hyperlink">
    <w:name w:val="Hyperlink"/>
    <w:basedOn w:val="DefaultParagraphFont"/>
    <w:uiPriority w:val="99"/>
    <w:unhideWhenUsed/>
    <w:qFormat/>
    <w:rsid w:val="00CD0B23"/>
    <w:rPr>
      <w:color w:val="D25622" w:themeColor="hyperlink"/>
      <w:u w:val="single"/>
    </w:rPr>
  </w:style>
  <w:style w:type="numbering" w:styleId="111111">
    <w:name w:val="Outline List 2"/>
    <w:basedOn w:val="NoList"/>
    <w:uiPriority w:val="99"/>
    <w:semiHidden/>
    <w:unhideWhenUsed/>
    <w:rsid w:val="00CD0B23"/>
    <w:pPr>
      <w:numPr>
        <w:numId w:val="2"/>
      </w:numPr>
    </w:pPr>
  </w:style>
  <w:style w:type="paragraph" w:customStyle="1" w:styleId="NumberedParagraph">
    <w:name w:val="Numbered Paragraph"/>
    <w:basedOn w:val="ListParagraph"/>
    <w:qFormat/>
    <w:rsid w:val="00F54977"/>
    <w:pPr>
      <w:numPr>
        <w:numId w:val="3"/>
      </w:numPr>
    </w:pPr>
  </w:style>
  <w:style w:type="table" w:styleId="TableGrid">
    <w:name w:val="Table Grid"/>
    <w:basedOn w:val="TableNormal"/>
    <w:uiPriority w:val="39"/>
    <w:rsid w:val="004A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D" w:themeFill="accent4" w:themeFillTint="33"/>
      </w:tcPr>
    </w:tblStylePr>
    <w:tblStylePr w:type="band1Horz">
      <w:tblPr/>
      <w:tcPr>
        <w:shd w:val="clear" w:color="auto" w:fill="FAF4DD" w:themeFill="accent4" w:themeFillTint="33"/>
      </w:tcPr>
    </w:tblStylePr>
    <w:tblStylePr w:type="neCell">
      <w:tblPr/>
      <w:tcPr>
        <w:tcBorders>
          <w:bottom w:val="single" w:sz="4" w:space="0" w:color="F0E09A" w:themeColor="accent4" w:themeTint="99"/>
        </w:tcBorders>
      </w:tcPr>
    </w:tblStylePr>
    <w:tblStylePr w:type="nwCell">
      <w:tblPr/>
      <w:tcPr>
        <w:tcBorders>
          <w:bottom w:val="single" w:sz="4" w:space="0" w:color="F0E09A" w:themeColor="accent4" w:themeTint="99"/>
        </w:tcBorders>
      </w:tcPr>
    </w:tblStylePr>
    <w:tblStylePr w:type="seCell">
      <w:tblPr/>
      <w:tcPr>
        <w:tcBorders>
          <w:top w:val="single" w:sz="4" w:space="0" w:color="F0E09A" w:themeColor="accent4" w:themeTint="99"/>
        </w:tcBorders>
      </w:tcPr>
    </w:tblStylePr>
    <w:tblStylePr w:type="swCell">
      <w:tblPr/>
      <w:tcPr>
        <w:tcBorders>
          <w:top w:val="single" w:sz="4" w:space="0" w:color="F0E09A" w:themeColor="accent4" w:themeTint="99"/>
        </w:tcBorders>
      </w:tcPr>
    </w:tblStylePr>
  </w:style>
  <w:style w:type="table" w:styleId="GridTable4-Accent4">
    <w:name w:val="Grid Table 4 Accent 4"/>
    <w:basedOn w:val="TableNormal"/>
    <w:uiPriority w:val="49"/>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color w:val="FFFFFF" w:themeColor="background1"/>
      </w:rPr>
      <w:tblPr/>
      <w:tcPr>
        <w:tcBorders>
          <w:top w:val="single" w:sz="4" w:space="0" w:color="E6CC58" w:themeColor="accent4"/>
          <w:left w:val="single" w:sz="4" w:space="0" w:color="E6CC58" w:themeColor="accent4"/>
          <w:bottom w:val="single" w:sz="4" w:space="0" w:color="E6CC58" w:themeColor="accent4"/>
          <w:right w:val="single" w:sz="4" w:space="0" w:color="E6CC58" w:themeColor="accent4"/>
          <w:insideH w:val="nil"/>
          <w:insideV w:val="nil"/>
        </w:tcBorders>
        <w:shd w:val="clear" w:color="auto" w:fill="E6CC58" w:themeFill="accent4"/>
      </w:tcPr>
    </w:tblStylePr>
    <w:tblStylePr w:type="lastRow">
      <w:rPr>
        <w:b/>
        <w:bCs/>
      </w:rPr>
      <w:tblPr/>
      <w:tcPr>
        <w:tcBorders>
          <w:top w:val="double" w:sz="4" w:space="0" w:color="E6CC58" w:themeColor="accent4"/>
        </w:tcBorders>
      </w:tcPr>
    </w:tblStylePr>
    <w:tblStylePr w:type="firstCol">
      <w:rPr>
        <w:b/>
        <w:bCs/>
      </w:rPr>
    </w:tblStylePr>
    <w:tblStylePr w:type="lastCol">
      <w:rPr>
        <w:b/>
        <w:bCs/>
      </w:rPr>
    </w:tblStylePr>
    <w:tblStylePr w:type="band1Vert">
      <w:tblPr/>
      <w:tcPr>
        <w:shd w:val="clear" w:color="auto" w:fill="FAF4DD" w:themeFill="accent4" w:themeFillTint="33"/>
      </w:tcPr>
    </w:tblStylePr>
    <w:tblStylePr w:type="band1Horz">
      <w:tblPr/>
      <w:tcPr>
        <w:shd w:val="clear" w:color="auto" w:fill="FAF4DD" w:themeFill="accent4" w:themeFillTint="33"/>
      </w:tcPr>
    </w:tblStylePr>
  </w:style>
  <w:style w:type="paragraph" w:customStyle="1" w:styleId="Body">
    <w:name w:val="Body"/>
    <w:basedOn w:val="Normal"/>
    <w:uiPriority w:val="99"/>
    <w:rsid w:val="00216956"/>
    <w:pPr>
      <w:suppressAutoHyphens/>
      <w:autoSpaceDE w:val="0"/>
      <w:autoSpaceDN w:val="0"/>
      <w:adjustRightInd w:val="0"/>
      <w:spacing w:before="85" w:line="216" w:lineRule="atLeast"/>
      <w:textAlignment w:val="center"/>
    </w:pPr>
    <w:rPr>
      <w:rFonts w:ascii="AntagometricaBTW01-Light" w:hAnsi="AntagometricaBTW01-Light" w:cs="AntagometricaBTW01-Light"/>
      <w:color w:val="403836"/>
      <w:sz w:val="18"/>
      <w:szCs w:val="18"/>
      <w:lang w:val="en-US"/>
    </w:rPr>
  </w:style>
  <w:style w:type="paragraph" w:customStyle="1" w:styleId="TableListParagraph">
    <w:name w:val="Table List Paragraph"/>
    <w:basedOn w:val="ListParagraph"/>
    <w:qFormat/>
    <w:rsid w:val="009628D2"/>
    <w:pPr>
      <w:spacing w:before="30" w:line="216" w:lineRule="exact"/>
    </w:pPr>
    <w:rPr>
      <w:sz w:val="18"/>
      <w:szCs w:val="18"/>
    </w:rPr>
  </w:style>
  <w:style w:type="paragraph" w:styleId="FootnoteText">
    <w:name w:val="footnote text"/>
    <w:basedOn w:val="Normal"/>
    <w:link w:val="FootnoteTextChar"/>
    <w:uiPriority w:val="99"/>
    <w:semiHidden/>
    <w:unhideWhenUsed/>
    <w:rsid w:val="009628D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628D2"/>
    <w:rPr>
      <w:color w:val="413832" w:themeColor="text1"/>
      <w:sz w:val="20"/>
      <w:szCs w:val="20"/>
    </w:rPr>
  </w:style>
  <w:style w:type="character" w:styleId="FootnoteReference">
    <w:name w:val="footnote reference"/>
    <w:basedOn w:val="DefaultParagraphFont"/>
    <w:uiPriority w:val="99"/>
    <w:semiHidden/>
    <w:unhideWhenUsed/>
    <w:rsid w:val="009628D2"/>
    <w:rPr>
      <w:vertAlign w:val="superscript"/>
    </w:rPr>
  </w:style>
  <w:style w:type="character" w:styleId="UnresolvedMention">
    <w:name w:val="Unresolved Mention"/>
    <w:basedOn w:val="DefaultParagraphFont"/>
    <w:uiPriority w:val="99"/>
    <w:semiHidden/>
    <w:unhideWhenUsed/>
    <w:rsid w:val="009628D2"/>
    <w:rPr>
      <w:color w:val="605E5C"/>
      <w:shd w:val="clear" w:color="auto" w:fill="E1DFDD"/>
    </w:rPr>
  </w:style>
  <w:style w:type="paragraph" w:customStyle="1" w:styleId="Footnote">
    <w:name w:val="Footnote"/>
    <w:basedOn w:val="PolicyDetails"/>
    <w:qFormat/>
    <w:rsid w:val="009628D2"/>
  </w:style>
  <w:style w:type="table" w:styleId="GridTable4-Accent3">
    <w:name w:val="Grid Table 4 Accent 3"/>
    <w:basedOn w:val="TableNormal"/>
    <w:uiPriority w:val="49"/>
    <w:rsid w:val="009628D2"/>
    <w:tblPr>
      <w:tblStyleRowBandSize w:val="1"/>
      <w:tblStyleColBandSize w:val="1"/>
      <w:tblBorders>
        <w:top w:val="single" w:sz="4" w:space="0" w:color="EABC87" w:themeColor="accent3" w:themeTint="99"/>
        <w:left w:val="single" w:sz="4" w:space="0" w:color="EABC87" w:themeColor="accent3" w:themeTint="99"/>
        <w:bottom w:val="single" w:sz="4" w:space="0" w:color="EABC87" w:themeColor="accent3" w:themeTint="99"/>
        <w:right w:val="single" w:sz="4" w:space="0" w:color="EABC87" w:themeColor="accent3" w:themeTint="99"/>
        <w:insideH w:val="single" w:sz="4" w:space="0" w:color="EABC87" w:themeColor="accent3" w:themeTint="99"/>
        <w:insideV w:val="single" w:sz="4" w:space="0" w:color="EABC87" w:themeColor="accent3" w:themeTint="99"/>
      </w:tblBorders>
    </w:tblPr>
    <w:tblStylePr w:type="firstRow">
      <w:rPr>
        <w:b/>
        <w:bCs/>
        <w:color w:val="FFFFFF" w:themeColor="background1"/>
      </w:rPr>
      <w:tblPr/>
      <w:tcPr>
        <w:tcBorders>
          <w:top w:val="single" w:sz="4" w:space="0" w:color="DD9138" w:themeColor="accent3"/>
          <w:left w:val="single" w:sz="4" w:space="0" w:color="DD9138" w:themeColor="accent3"/>
          <w:bottom w:val="single" w:sz="4" w:space="0" w:color="DD9138" w:themeColor="accent3"/>
          <w:right w:val="single" w:sz="4" w:space="0" w:color="DD9138" w:themeColor="accent3"/>
          <w:insideH w:val="nil"/>
          <w:insideV w:val="nil"/>
        </w:tcBorders>
        <w:shd w:val="clear" w:color="auto" w:fill="DD9138" w:themeFill="accent3"/>
      </w:tcPr>
    </w:tblStylePr>
    <w:tblStylePr w:type="lastRow">
      <w:rPr>
        <w:b/>
        <w:bCs/>
      </w:rPr>
      <w:tblPr/>
      <w:tcPr>
        <w:tcBorders>
          <w:top w:val="double" w:sz="4" w:space="0" w:color="DD9138" w:themeColor="accent3"/>
        </w:tcBorders>
      </w:tcPr>
    </w:tblStylePr>
    <w:tblStylePr w:type="firstCol">
      <w:rPr>
        <w:b/>
        <w:bCs/>
      </w:rPr>
    </w:tblStylePr>
    <w:tblStylePr w:type="lastCol">
      <w:rPr>
        <w:b/>
        <w:bCs/>
      </w:rPr>
    </w:tblStylePr>
    <w:tblStylePr w:type="band1Vert">
      <w:tblPr/>
      <w:tcPr>
        <w:shd w:val="clear" w:color="auto" w:fill="F8E8D7" w:themeFill="accent3" w:themeFillTint="33"/>
      </w:tcPr>
    </w:tblStylePr>
    <w:tblStylePr w:type="band1Horz">
      <w:tblPr/>
      <w:tcPr>
        <w:shd w:val="clear" w:color="auto" w:fill="F8E8D7" w:themeFill="accent3" w:themeFillTint="33"/>
      </w:tcPr>
    </w:tblStylePr>
  </w:style>
  <w:style w:type="paragraph" w:styleId="BalloonText">
    <w:name w:val="Balloon Text"/>
    <w:basedOn w:val="Normal"/>
    <w:link w:val="BalloonTextChar"/>
    <w:uiPriority w:val="99"/>
    <w:semiHidden/>
    <w:unhideWhenUsed/>
    <w:rsid w:val="00E671E0"/>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1E0"/>
    <w:rPr>
      <w:rFonts w:ascii="Times New Roman" w:hAnsi="Times New Roman" w:cs="Times New Roman"/>
      <w:color w:val="413832" w:themeColor="text1"/>
      <w:sz w:val="18"/>
      <w:szCs w:val="18"/>
    </w:rPr>
  </w:style>
  <w:style w:type="character" w:styleId="CommentReference">
    <w:name w:val="annotation reference"/>
    <w:basedOn w:val="DefaultParagraphFont"/>
    <w:uiPriority w:val="99"/>
    <w:semiHidden/>
    <w:unhideWhenUsed/>
    <w:rsid w:val="00487A55"/>
    <w:rPr>
      <w:sz w:val="16"/>
      <w:szCs w:val="16"/>
    </w:rPr>
  </w:style>
  <w:style w:type="paragraph" w:customStyle="1" w:styleId="ColorfulList-Accent11">
    <w:name w:val="Colorful List - Accent 11"/>
    <w:basedOn w:val="Normal"/>
    <w:uiPriority w:val="34"/>
    <w:qFormat/>
    <w:rsid w:val="00487A55"/>
    <w:pPr>
      <w:spacing w:before="0" w:after="200" w:line="276" w:lineRule="auto"/>
      <w:ind w:left="720"/>
      <w:contextualSpacing/>
    </w:pPr>
    <w:rPr>
      <w:rFonts w:ascii="Calibri" w:eastAsia="Calibri" w:hAnsi="Calibri" w:cs="Times New Roman"/>
      <w:color w:val="auto"/>
      <w:sz w:val="22"/>
      <w:szCs w:val="22"/>
    </w:rPr>
  </w:style>
  <w:style w:type="character" w:customStyle="1" w:styleId="ListParagraphChar">
    <w:name w:val="List Paragraph Char"/>
    <w:aliases w:val="First level bullet point Char,List Paragraph1 Char,List Paragraph11 Char,Bullet point Char,Recommendation Char,List Paragraph Number Char"/>
    <w:link w:val="ListParagraph"/>
    <w:uiPriority w:val="34"/>
    <w:rsid w:val="00E5101F"/>
    <w:rPr>
      <w:color w:val="413832" w:themeColor="text1"/>
      <w:sz w:val="21"/>
      <w:szCs w:val="21"/>
    </w:rPr>
  </w:style>
  <w:style w:type="character" w:customStyle="1" w:styleId="ui-provider">
    <w:name w:val="ui-provider"/>
    <w:basedOn w:val="DefaultParagraphFont"/>
    <w:rsid w:val="00C4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Desktop\Tangentyere%20PD%20Template.dotx" TargetMode="External"/></Relationships>
</file>

<file path=word/theme/theme1.xml><?xml version="1.0" encoding="utf-8"?>
<a:theme xmlns:a="http://schemas.openxmlformats.org/drawingml/2006/main" name="Office Theme">
  <a:themeElements>
    <a:clrScheme name="Tangentyere Council">
      <a:dk1>
        <a:srgbClr val="413832"/>
      </a:dk1>
      <a:lt1>
        <a:srgbClr val="FFFFFF"/>
      </a:lt1>
      <a:dk2>
        <a:srgbClr val="992008"/>
      </a:dk2>
      <a:lt2>
        <a:srgbClr val="F3E5AF"/>
      </a:lt2>
      <a:accent1>
        <a:srgbClr val="992008"/>
      </a:accent1>
      <a:accent2>
        <a:srgbClr val="D25622"/>
      </a:accent2>
      <a:accent3>
        <a:srgbClr val="DD9138"/>
      </a:accent3>
      <a:accent4>
        <a:srgbClr val="E6CC58"/>
      </a:accent4>
      <a:accent5>
        <a:srgbClr val="F3E5AF"/>
      </a:accent5>
      <a:accent6>
        <a:srgbClr val="F9F3D9"/>
      </a:accent6>
      <a:hlink>
        <a:srgbClr val="D25622"/>
      </a:hlink>
      <a:folHlink>
        <a:srgbClr val="D256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F8C30FF82EB4A9DC32455FB8082F7" ma:contentTypeVersion="18" ma:contentTypeDescription="Create a new document." ma:contentTypeScope="" ma:versionID="33592933d01f8e49fcc149be2a7d30c7">
  <xsd:schema xmlns:xsd="http://www.w3.org/2001/XMLSchema" xmlns:xs="http://www.w3.org/2001/XMLSchema" xmlns:p="http://schemas.microsoft.com/office/2006/metadata/properties" xmlns:ns2="ba3ee434-8433-4a5c-9a40-ace50d19540b" xmlns:ns3="f602bcf2-1900-4663-9556-cf22f9b62e0a" targetNamespace="http://schemas.microsoft.com/office/2006/metadata/properties" ma:root="true" ma:fieldsID="b53d4fd432ff7c1fe4a9a1c12c9c43ce" ns2:_="" ns3:_="">
    <xsd:import namespace="ba3ee434-8433-4a5c-9a40-ace50d19540b"/>
    <xsd:import namespace="f602bcf2-1900-4663-9556-cf22f9b62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e434-8433-4a5c-9a40-ace50d195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a103ba-8484-4d87-b9d2-46a20ab17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2bcf2-1900-4663-9556-cf22f9b62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8f7f4-46ff-4355-a98c-76b58646e39d}" ma:internalName="TaxCatchAll" ma:showField="CatchAllData" ma:web="f602bcf2-1900-4663-9556-cf22f9b62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02bcf2-1900-4663-9556-cf22f9b62e0a" xsi:nil="true"/>
    <lcf76f155ced4ddcb4097134ff3c332f xmlns="ba3ee434-8433-4a5c-9a40-ace50d19540b">
      <Terms xmlns="http://schemas.microsoft.com/office/infopath/2007/PartnerControls"/>
    </lcf76f155ced4ddcb4097134ff3c332f>
    <SharedWithUsers xmlns="f602bcf2-1900-4663-9556-cf22f9b62e0a">
      <UserInfo>
        <DisplayName>Maree Corbo</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1A31-6C61-444F-8330-6B04F0DA1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e434-8433-4a5c-9a40-ace50d19540b"/>
    <ds:schemaRef ds:uri="f602bcf2-1900-4663-9556-cf22f9b62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77461-6653-46B3-A428-60F48C93609C}">
  <ds:schemaRefs>
    <ds:schemaRef ds:uri="http://schemas.microsoft.com/office/2006/metadata/properties"/>
    <ds:schemaRef ds:uri="http://schemas.microsoft.com/office/infopath/2007/PartnerControls"/>
    <ds:schemaRef ds:uri="f602bcf2-1900-4663-9556-cf22f9b62e0a"/>
    <ds:schemaRef ds:uri="ba3ee434-8433-4a5c-9a40-ace50d19540b"/>
  </ds:schemaRefs>
</ds:datastoreItem>
</file>

<file path=customXml/itemProps3.xml><?xml version="1.0" encoding="utf-8"?>
<ds:datastoreItem xmlns:ds="http://schemas.openxmlformats.org/officeDocument/2006/customXml" ds:itemID="{603F7342-5EAD-4E90-89C5-004ACE842D9C}">
  <ds:schemaRefs>
    <ds:schemaRef ds:uri="http://schemas.microsoft.com/sharepoint/v3/contenttype/forms"/>
  </ds:schemaRefs>
</ds:datastoreItem>
</file>

<file path=customXml/itemProps4.xml><?xml version="1.0" encoding="utf-8"?>
<ds:datastoreItem xmlns:ds="http://schemas.openxmlformats.org/officeDocument/2006/customXml" ds:itemID="{C75B242B-0EE9-4106-9E3F-A45D67B8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Tangentyere PD Template.dotx</Template>
  <TotalTime>1067</TotalTime>
  <Pages>5</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Smith</dc:creator>
  <cp:keywords/>
  <dc:description/>
  <cp:lastModifiedBy>Donna Roman</cp:lastModifiedBy>
  <cp:revision>43</cp:revision>
  <cp:lastPrinted>2025-08-19T00:19:00Z</cp:lastPrinted>
  <dcterms:created xsi:type="dcterms:W3CDTF">2022-07-28T15:04:00Z</dcterms:created>
  <dcterms:modified xsi:type="dcterms:W3CDTF">2025-08-19T00:19:00Z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0x010100CA2F8C30FF82EB4A9DC32455FB8082F7</vt:lpwstr>
  </property>
  <property fmtid="{D5CDD505-2E9C-101B-9397-08002B2CF9AE}" pid="3" name="MediaServiceImageTags">
    <vt:lpwstr/>
  </property>
</Properties>
</file>