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Holy Cross Ministry Schedule — Sept. </w:t>
      </w:r>
      <w:r w:rsidDel="00000000" w:rsidR="00000000" w:rsidRPr="00000000">
        <w:rPr>
          <w:b w:val="1"/>
          <w:rtl w:val="0"/>
        </w:rPr>
        <w:t xml:space="preserve">20-21</w:t>
      </w: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 thru No</w:t>
      </w:r>
      <w:r w:rsidDel="00000000" w:rsidR="00000000" w:rsidRPr="00000000">
        <w:rPr>
          <w:b w:val="1"/>
          <w:rtl w:val="0"/>
        </w:rPr>
        <w:t xml:space="preserve">v. 30,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September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20-21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Twenty-fifth Sunday in Ordinary Time</w:t>
      </w:r>
    </w:p>
    <w:p w:rsidR="00000000" w:rsidDel="00000000" w:rsidP="00000000" w:rsidRDefault="00000000" w:rsidRPr="00000000" w14:paraId="0000000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&amp; Dave B.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P.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Roy &amp; Ann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&amp; Donna A.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 &amp; Christa B.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September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27-28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Twenty-sixth Sunday in Ordinary Time</w:t>
      </w:r>
    </w:p>
    <w:p w:rsidR="00000000" w:rsidDel="00000000" w:rsidP="00000000" w:rsidRDefault="00000000" w:rsidRPr="00000000" w14:paraId="0000002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 N.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Chasity Biegler &amp;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B.</w:t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October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4-5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Twenty-seventh Sunday in Ordinary Time</w:t>
      </w:r>
    </w:p>
    <w:p w:rsidR="00000000" w:rsidDel="00000000" w:rsidP="00000000" w:rsidRDefault="00000000" w:rsidRPr="00000000" w14:paraId="0000004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P.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H.</w:t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Scherer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October 1</w:t>
      </w:r>
      <w:r w:rsidDel="00000000" w:rsidR="00000000" w:rsidRPr="00000000">
        <w:rPr>
          <w:b w:val="1"/>
          <w:sz w:val="20"/>
          <w:szCs w:val="20"/>
          <w:rtl w:val="0"/>
        </w:rPr>
        <w:t xml:space="preserve">1-12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Twenty-eighth Sunday in Ordinary Time</w:t>
      </w:r>
    </w:p>
    <w:p w:rsidR="00000000" w:rsidDel="00000000" w:rsidP="00000000" w:rsidRDefault="00000000" w:rsidRPr="00000000" w14:paraId="0000006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785"/>
        <w:gridCol w:w="1800"/>
        <w:gridCol w:w="1560"/>
        <w:gridCol w:w="2010"/>
        <w:tblGridChange w:id="0">
          <w:tblGrid>
            <w:gridCol w:w="2460"/>
            <w:gridCol w:w="1785"/>
            <w:gridCol w:w="1785"/>
            <w:gridCol w:w="1785"/>
            <w:gridCol w:w="1800"/>
            <w:gridCol w:w="1560"/>
            <w:gridCol w:w="201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Merle &amp; Renee 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Q. 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Barrett Maciejewski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Greyson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 &amp; Diane Goldade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C.</w:t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S.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October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18-19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Twenty-ninth Sunday in Ordinary Time</w:t>
      </w:r>
    </w:p>
    <w:p w:rsidR="00000000" w:rsidDel="00000000" w:rsidP="00000000" w:rsidRDefault="00000000" w:rsidRPr="00000000" w14:paraId="0000007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905"/>
        <w:gridCol w:w="1680"/>
        <w:gridCol w:w="1800"/>
        <w:gridCol w:w="1785"/>
        <w:gridCol w:w="1785"/>
        <w:tblGridChange w:id="0">
          <w:tblGrid>
            <w:gridCol w:w="2460"/>
            <w:gridCol w:w="1785"/>
            <w:gridCol w:w="1905"/>
            <w:gridCol w:w="1680"/>
            <w:gridCol w:w="1800"/>
            <w:gridCol w:w="1785"/>
            <w:gridCol w:w="1785"/>
          </w:tblGrid>
        </w:tblGridChange>
      </w:tblGrid>
      <w:tr>
        <w:trPr>
          <w:cantSplit w:val="0"/>
          <w:trHeight w:val="563.96484375" w:hRule="atLeast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 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Joann &amp; Pam 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Scherer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Fauneil K.</w:t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Larry Jacobs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John Alley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B.</w:t>
            </w:r>
          </w:p>
        </w:tc>
      </w:tr>
    </w:tbl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October 2</w:t>
      </w:r>
      <w:r w:rsidDel="00000000" w:rsidR="00000000" w:rsidRPr="00000000">
        <w:rPr>
          <w:b w:val="1"/>
          <w:sz w:val="20"/>
          <w:szCs w:val="20"/>
          <w:rtl w:val="0"/>
        </w:rPr>
        <w:t xml:space="preserve">5-26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Thirtieth Sunday in Ordinary Time</w:t>
      </w:r>
    </w:p>
    <w:p w:rsidR="00000000" w:rsidDel="00000000" w:rsidP="00000000" w:rsidRDefault="00000000" w:rsidRPr="00000000" w14:paraId="0000009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905"/>
        <w:gridCol w:w="1665"/>
        <w:gridCol w:w="1785"/>
        <w:gridCol w:w="1785"/>
        <w:gridCol w:w="1785"/>
        <w:tblGridChange w:id="0">
          <w:tblGrid>
            <w:gridCol w:w="2460"/>
            <w:gridCol w:w="1785"/>
            <w:gridCol w:w="1905"/>
            <w:gridCol w:w="1665"/>
            <w:gridCol w:w="1785"/>
            <w:gridCol w:w="1785"/>
            <w:gridCol w:w="1785"/>
          </w:tblGrid>
        </w:tblGridChange>
      </w:tblGrid>
      <w:tr>
        <w:trPr>
          <w:cantSplit w:val="0"/>
          <w:tblHeader w:val="1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1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color w:val="ff0000"/>
                <w:sz w:val="18"/>
                <w:szCs w:val="18"/>
                <w:rtl w:val="0"/>
              </w:rPr>
              <w:t xml:space="preserve">Saturday,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mallCaps w:val="0"/>
                <w:color w:val="ff0000"/>
                <w:sz w:val="18"/>
                <w:szCs w:val="18"/>
                <w:rtl w:val="0"/>
              </w:rPr>
              <w:t xml:space="preserve">:00 PM</w:t>
            </w:r>
            <w:r w:rsidDel="00000000" w:rsidR="00000000" w:rsidRPr="00000000">
              <w:rPr>
                <w:smallCaps w:val="0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mallCaps w:val="0"/>
                <w:color w:val="ff0000"/>
                <w:sz w:val="18"/>
                <w:szCs w:val="18"/>
                <w:rtl w:val="0"/>
              </w:rPr>
              <w:t xml:space="preserve">Confirmation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B.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H.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.Holden &amp; Hudson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Cody &amp; Mary Lawrence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CHOIR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Brent &amp; Emily G.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B.</w:t>
            </w:r>
          </w:p>
        </w:tc>
      </w:tr>
    </w:tbl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November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1-2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All Soul’s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Dave &amp; Jackie B.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P.</w:t>
            </w:r>
          </w:p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H.</w:t>
            </w:r>
          </w:p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Joel &amp; Sarah S.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Q.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</w:t>
            </w:r>
          </w:p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 N.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Preston M.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Richard &amp; Marie Gross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</w:p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B.</w:t>
            </w:r>
          </w:p>
        </w:tc>
      </w:tr>
    </w:tbl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November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8-9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Thirty-second Sunday in Ordinary Time</w:t>
      </w:r>
    </w:p>
    <w:p w:rsidR="00000000" w:rsidDel="00000000" w:rsidP="00000000" w:rsidRDefault="00000000" w:rsidRPr="00000000" w14:paraId="000000D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0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Kyle &amp; Renee B.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S.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Bryan &amp; Kristen Gill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G.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November 1</w:t>
      </w:r>
      <w:r w:rsidDel="00000000" w:rsidR="00000000" w:rsidRPr="00000000">
        <w:rPr>
          <w:b w:val="1"/>
          <w:sz w:val="20"/>
          <w:szCs w:val="20"/>
          <w:rtl w:val="0"/>
        </w:rPr>
        <w:t xml:space="preserve">5-16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Thirty-third Sunday in Ordinary Time</w:t>
      </w:r>
    </w:p>
    <w:p w:rsidR="00000000" w:rsidDel="00000000" w:rsidP="00000000" w:rsidRDefault="00000000" w:rsidRPr="00000000" w14:paraId="000000F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P.</w:t>
            </w:r>
          </w:p>
          <w:p w:rsidR="00000000" w:rsidDel="00000000" w:rsidP="00000000" w:rsidRDefault="00000000" w:rsidRPr="00000000" w14:paraId="000001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H.</w:t>
            </w:r>
          </w:p>
          <w:p w:rsidR="00000000" w:rsidDel="00000000" w:rsidP="00000000" w:rsidRDefault="00000000" w:rsidRPr="00000000" w14:paraId="000001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Q.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</w:t>
            </w:r>
          </w:p>
          <w:p w:rsidR="00000000" w:rsidDel="00000000" w:rsidP="00000000" w:rsidRDefault="00000000" w:rsidRPr="00000000" w14:paraId="000001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 N.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&amp; Donna A.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Greyson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Chasity Biegler &amp;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B.</w:t>
            </w:r>
          </w:p>
        </w:tc>
      </w:tr>
    </w:tbl>
    <w:p w:rsidR="00000000" w:rsidDel="00000000" w:rsidP="00000000" w:rsidRDefault="00000000" w:rsidRPr="00000000" w14:paraId="0000011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November 2</w:t>
      </w:r>
      <w:r w:rsidDel="00000000" w:rsidR="00000000" w:rsidRPr="00000000">
        <w:rPr>
          <w:b w:val="1"/>
          <w:sz w:val="20"/>
          <w:szCs w:val="20"/>
          <w:rtl w:val="0"/>
        </w:rPr>
        <w:t xml:space="preserve">2-23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Feast of Christ the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1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1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1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Roy &amp; Ann Crance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Q.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Cody &amp; Mary 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</w:p>
          <w:p w:rsidR="00000000" w:rsidDel="00000000" w:rsidP="00000000" w:rsidRDefault="00000000" w:rsidRPr="00000000" w14:paraId="000001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S.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B.</w:t>
            </w:r>
          </w:p>
        </w:tc>
      </w:tr>
    </w:tbl>
    <w:p w:rsidR="00000000" w:rsidDel="00000000" w:rsidP="00000000" w:rsidRDefault="00000000" w:rsidRPr="00000000" w14:paraId="0000013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November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29-30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: First Sunday of Advent</w:t>
      </w: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1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1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&amp; Dave 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P.</w:t>
            </w:r>
          </w:p>
          <w:p w:rsidR="00000000" w:rsidDel="00000000" w:rsidP="00000000" w:rsidRDefault="00000000" w:rsidRPr="00000000" w14:paraId="000001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H.</w:t>
            </w:r>
          </w:p>
          <w:p w:rsidR="00000000" w:rsidDel="00000000" w:rsidP="00000000" w:rsidRDefault="00000000" w:rsidRPr="00000000" w14:paraId="000001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G.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Fauneil 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Dustin &amp; Kari G.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D.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CHOIR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Dec. 13 Dcn. Jim will be EMHC.</w:t>
      </w:r>
    </w:p>
    <w:sectPr>
      <w:footerReference r:id="rId7" w:type="default"/>
      <w:pgSz w:h="12240" w:w="15840" w:orient="landscape"/>
      <w:pgMar w:bottom="1008" w:top="10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/HIPf2/buYcjgRoFQZuYG7qtw==">CgMxLjA4AHIhMUFhWWltaG1uRERiM2ZMcEpZV0pxak9RWlZFRGgzYUJD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