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rtl w:val="0"/>
        </w:rPr>
        <w:t xml:space="preserve">Holy Cross Ministry Schedule — </w:t>
      </w:r>
      <w:r w:rsidDel="00000000" w:rsidR="00000000" w:rsidRPr="00000000">
        <w:rPr>
          <w:b w:val="1"/>
          <w:bCs w:val="1"/>
          <w:rtl w:val="0"/>
        </w:rPr>
        <w:t xml:space="preserve">Nov. 29, 2025 through Feb. 22, 2026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Nov. 29-30: First Sunday of Advent</w:t>
      </w: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&amp; David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Parker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Jerry &amp; 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Gill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Dustin &amp; Kari Goldade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CHOIR 9:30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Biegler.</w:t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Dec. 6-7: Second Sunday of Advent</w:t>
      </w:r>
    </w:p>
    <w:p w:rsidR="00000000" w:rsidDel="00000000" w:rsidP="00000000" w:rsidRDefault="00000000" w:rsidRPr="00000000" w14:paraId="00000024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695"/>
        <w:gridCol w:w="1755"/>
        <w:gridCol w:w="1890"/>
        <w:gridCol w:w="1875"/>
        <w:gridCol w:w="1710"/>
        <w:gridCol w:w="1785"/>
        <w:tblGridChange w:id="0">
          <w:tblGrid>
            <w:gridCol w:w="2460"/>
            <w:gridCol w:w="1695"/>
            <w:gridCol w:w="1755"/>
            <w:gridCol w:w="1890"/>
            <w:gridCol w:w="1875"/>
            <w:gridCol w:w="1710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rHeight w:val="518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 Keller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Conne Haack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Donna Aberle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Rance Gross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Richard &amp; Marie Gross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Barb Gross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December 13-14: Third Sunday of Advent</w:t>
      </w:r>
    </w:p>
    <w:p w:rsidR="00000000" w:rsidDel="00000000" w:rsidP="00000000" w:rsidRDefault="00000000" w:rsidRPr="00000000" w14:paraId="00000041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680"/>
        <w:gridCol w:w="1770"/>
        <w:gridCol w:w="1890"/>
        <w:gridCol w:w="1875"/>
        <w:gridCol w:w="1710"/>
        <w:gridCol w:w="1785"/>
        <w:tblGridChange w:id="0">
          <w:tblGrid>
            <w:gridCol w:w="2460"/>
            <w:gridCol w:w="1680"/>
            <w:gridCol w:w="1770"/>
            <w:gridCol w:w="1890"/>
            <w:gridCol w:w="1875"/>
            <w:gridCol w:w="1710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rHeight w:val="518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Rita Long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David &amp; Jackie Biegler.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Parker</w:t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Kyle &amp; Renee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Ann Crance</w:t>
            </w:r>
          </w:p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Isaac Crance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Preston Maciejewski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Lance &amp; Mallory Linderman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</w:tbl>
    <w:p w:rsidR="00000000" w:rsidDel="00000000" w:rsidP="00000000" w:rsidRDefault="00000000" w:rsidRPr="00000000" w14:paraId="0000005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December 20-21: Fourth Sunday of Advent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Schweitzer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 &amp; Carmen Kraft Family.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&amp; Donna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Greyson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GJ &amp; Michaela Castaneda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CHOIR 9:30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07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December 24: Christmas Eve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Wednesday, 7</w:t>
            </w: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Bart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Merle &amp; Renee Leibel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CHOIR 6:30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December 25: Christmas Day–Holy Day of Obligation</w:t>
      </w:r>
      <w:r w:rsidDel="00000000" w:rsidR="00000000" w:rsidRPr="00000000">
        <w:rPr>
          <w:rtl w:val="0"/>
        </w:rPr>
      </w:r>
    </w:p>
    <w:tbl>
      <w:tblPr>
        <w:tblStyle w:val="Table6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Thursday,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Gill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John Alley</w:t>
            </w:r>
          </w:p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Larry Jacobs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</w:tbl>
    <w:p w:rsidR="00000000" w:rsidDel="00000000" w:rsidP="00000000" w:rsidRDefault="00000000" w:rsidRPr="00000000" w14:paraId="000000A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December 27-28: Feast of the Holy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25"/>
        <w:gridCol w:w="1500"/>
        <w:gridCol w:w="2010"/>
        <w:tblGridChange w:id="0">
          <w:tblGrid>
            <w:gridCol w:w="2460"/>
            <w:gridCol w:w="1785"/>
            <w:gridCol w:w="1785"/>
            <w:gridCol w:w="1920"/>
            <w:gridCol w:w="1725"/>
            <w:gridCol w:w="1500"/>
            <w:gridCol w:w="201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Parker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Jerry &amp; Colleen Keller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Nielson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Mallory Linderman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Greyson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Scott &amp; Chas Biegler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January 1:  Solemnity of Blessed Virgin Mary, the Holy Mother God - Holy Day of Obligation</w:t>
      </w:r>
      <w:r w:rsidDel="00000000" w:rsidR="00000000" w:rsidRPr="00000000">
        <w:rPr>
          <w:rtl w:val="0"/>
        </w:rPr>
      </w:r>
    </w:p>
    <w:tbl>
      <w:tblPr>
        <w:tblStyle w:val="Table8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Thursday, 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Jimi Lynn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Cody &amp; Mary Lawrence.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0D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January 3-4: Solemnity of the Epiphany of the Lord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3"/>
        <w:gridCol w:w="1789.0000000000005"/>
        <w:gridCol w:w="1902.9999999999995"/>
        <w:gridCol w:w="1675"/>
        <w:gridCol w:w="1682.0000000000005"/>
        <w:gridCol w:w="1897.9999999999995"/>
        <w:gridCol w:w="1790"/>
        <w:tblGridChange w:id="0">
          <w:tblGrid>
            <w:gridCol w:w="2453"/>
            <w:gridCol w:w="1789.0000000000005"/>
            <w:gridCol w:w="1902.9999999999995"/>
            <w:gridCol w:w="1675"/>
            <w:gridCol w:w="1682.0000000000005"/>
            <w:gridCol w:w="1897.9999999999995"/>
            <w:gridCol w:w="1790"/>
          </w:tblGrid>
        </w:tblGridChange>
      </w:tblGrid>
      <w:tr>
        <w:trPr>
          <w:cantSplit w:val="0"/>
          <w:tblHeader w:val="1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1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Biegler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Jean Tehle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Isaac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Ellen Hulm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Diana Holzer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Helen Keller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January 10-11: Baptism of the Lord – End of the Christmas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Schweitzer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Parker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Merle &amp; Renee Leibel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Rance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Brent &amp; Emily Gill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January 17-18:  Second Sunday in Ordinary Time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Mallory Linderman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Joel &amp; Sarah Schweitzer 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Biegler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&amp; Donna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Greyson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Helen Keller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January 24-25: Third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0"/>
          <w:szCs w:val="20"/>
          <w:rtl w:val="0"/>
        </w:rPr>
        <w:t xml:space="preserve"> Sunday in Ordinary Time</w:t>
      </w:r>
    </w:p>
    <w:p w:rsidR="00000000" w:rsidDel="00000000" w:rsidP="00000000" w:rsidRDefault="00000000" w:rsidRPr="00000000" w14:paraId="0000012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 Keller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David &amp; Jackie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Parker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Jean Tehle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Donna Aberle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John Alley</w:t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Larry Jacobs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January 31-February 1: Fourth Sunday in Ordinary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Schweitzer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 &amp; Carmen Kraft Family.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Schweitzer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Jimi Lynn Hulm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Diana Holzer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 Greyson Goldade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Dustin &amp; Kari Goldade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16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February 7-8: Fifth Sunday in Ordinary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Rita Long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Parker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Roy &amp; Ann Crance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Nielson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Aberle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Gill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GJ &amp; Mi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caela Castaneda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February 14-15: Sixth Sunday of Ordinary Time</w:t>
      </w: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rHeight w:val="563.96484375" w:hRule="atLeast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rHeight w:val="563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1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Lance &amp; Mallory Linderman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</w:p>
          <w:p w:rsidR="00000000" w:rsidDel="00000000" w:rsidP="00000000" w:rsidRDefault="00000000" w:rsidRPr="00000000" w14:paraId="000001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Isaac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rHeight w:val="563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</w:p>
          <w:p w:rsidR="00000000" w:rsidDel="00000000" w:rsidP="00000000" w:rsidRDefault="00000000" w:rsidRPr="00000000" w14:paraId="000001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&amp; Donna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1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Camden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 &amp; Christa Biegler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  <w:p w:rsidR="00000000" w:rsidDel="00000000" w:rsidP="00000000" w:rsidRDefault="00000000" w:rsidRPr="00000000" w14:paraId="0000019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CHOIR 9:30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1A1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February 18: Ash Wednesday</w:t>
      </w:r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23191038"/>
        <w:tag w:val="goog_rdk_0"/>
      </w:sdtPr>
      <w:sdtContent>
        <w:tbl>
          <w:tblPr>
            <w:tblStyle w:val="Table16"/>
            <w:tblpPr w:leftFromText="180" w:rightFromText="180" w:topFromText="180" w:bottomFromText="180" w:vertAnchor="text" w:horzAnchor="text" w:tblpX="-15" w:tblpY="0"/>
            <w:tblW w:w="13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70"/>
            <w:gridCol w:w="1800"/>
            <w:gridCol w:w="1845"/>
            <w:gridCol w:w="1860"/>
            <w:gridCol w:w="1770"/>
            <w:gridCol w:w="1785"/>
            <w:gridCol w:w="1770"/>
            <w:tblGridChange w:id="0">
              <w:tblGrid>
                <w:gridCol w:w="2370"/>
                <w:gridCol w:w="1800"/>
                <w:gridCol w:w="1845"/>
                <w:gridCol w:w="1860"/>
                <w:gridCol w:w="1770"/>
                <w:gridCol w:w="1785"/>
                <w:gridCol w:w="17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6e6e6" w:val="clear"/>
                <w:tcMar>
                  <w:top w:w="72.0" w:type="dxa"/>
                  <w:left w:w="115.0" w:type="dxa"/>
                  <w:bottom w:w="72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keepNext w:val="1"/>
                  <w:jc w:val="center"/>
                  <w:rPr>
                    <w:b w:val="1"/>
                    <w:bCs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6e6e6" w:val="clear"/>
                <w:tcMar>
                  <w:top w:w="72.0" w:type="dxa"/>
                  <w:left w:w="115.0" w:type="dxa"/>
                  <w:bottom w:w="72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A6">
                <w:pPr>
                  <w:keepNext w:val="1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EMHC</w:t>
                </w:r>
              </w:p>
            </w:tc>
            <w:tc>
              <w:tcPr>
                <w:shd w:fill="e6e6e6" w:val="clear"/>
                <w:tcMar>
                  <w:top w:w="72.0" w:type="dxa"/>
                  <w:left w:w="115.0" w:type="dxa"/>
                  <w:bottom w:w="72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A7">
                <w:pPr>
                  <w:keepNext w:val="1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LECTORS</w:t>
                </w:r>
              </w:p>
            </w:tc>
            <w:tc>
              <w:tcPr>
                <w:shd w:fill="e6e6e6" w:val="clear"/>
                <w:tcMar>
                  <w:top w:w="72.0" w:type="dxa"/>
                  <w:left w:w="115.0" w:type="dxa"/>
                  <w:bottom w:w="72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ALTAR SERVERS</w:t>
                </w:r>
              </w:p>
            </w:tc>
            <w:tc>
              <w:tcPr>
                <w:shd w:fill="e6e6e6" w:val="clear"/>
                <w:tcMar>
                  <w:top w:w="72.0" w:type="dxa"/>
                  <w:left w:w="115.0" w:type="dxa"/>
                  <w:bottom w:w="72.0" w:type="dxa"/>
                  <w:right w:w="115.0" w:type="dxa"/>
                </w:tcMar>
              </w:tcPr>
              <w:p w:rsidR="00000000" w:rsidDel="00000000" w:rsidP="00000000" w:rsidRDefault="00000000" w:rsidRPr="00000000" w14:paraId="000001A9">
                <w:pPr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GREETERS/GIFT BEARERS</w:t>
                </w:r>
              </w:p>
            </w:tc>
            <w:tc>
              <w:tcPr>
                <w:shd w:fill="e6e6e6" w:val="clear"/>
                <w:tcMar>
                  <w:top w:w="72.0" w:type="dxa"/>
                  <w:left w:w="115.0" w:type="dxa"/>
                  <w:bottom w:w="72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AA">
                <w:pPr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CANTORS</w:t>
                </w:r>
              </w:p>
            </w:tc>
            <w:tc>
              <w:tcPr>
                <w:shd w:fill="e6e6e6" w:val="clear"/>
                <w:tcMar>
                  <w:top w:w="72.0" w:type="dxa"/>
                  <w:left w:w="115.0" w:type="dxa"/>
                  <w:bottom w:w="72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AB">
                <w:pPr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MUSICIANS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43.0" w:type="dxa"/>
                  <w:left w:w="115.0" w:type="dxa"/>
                  <w:bottom w:w="43.0" w:type="dxa"/>
                  <w:right w:w="115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Wednesday, TBD</w:t>
                </w:r>
              </w:p>
              <w:p w:rsidR="00000000" w:rsidDel="00000000" w:rsidP="00000000" w:rsidRDefault="00000000" w:rsidRPr="00000000" w14:paraId="000001AD">
                <w:pPr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43.0" w:type="dxa"/>
                  <w:left w:w="115.0" w:type="dxa"/>
                  <w:bottom w:w="43.0" w:type="dxa"/>
                  <w:right w:w="115.0" w:type="dxa"/>
                </w:tcMar>
              </w:tcPr>
              <w:p w:rsidR="00000000" w:rsidDel="00000000" w:rsidP="00000000" w:rsidRDefault="00000000" w:rsidRPr="00000000" w14:paraId="000001AE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Linda Dahlgren</w:t>
                </w:r>
              </w:p>
            </w:tc>
            <w:tc>
              <w:tcPr>
                <w:tcMar>
                  <w:top w:w="43.0" w:type="dxa"/>
                  <w:left w:w="115.0" w:type="dxa"/>
                  <w:bottom w:w="43.0" w:type="dxa"/>
                  <w:right w:w="115.0" w:type="dxa"/>
                </w:tcMar>
              </w:tcPr>
              <w:p w:rsidR="00000000" w:rsidDel="00000000" w:rsidP="00000000" w:rsidRDefault="00000000" w:rsidRPr="00000000" w14:paraId="000001AF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Sarah Schweitzer</w:t>
                </w:r>
              </w:p>
            </w:tc>
            <w:tc>
              <w:tcPr>
                <w:tcMar>
                  <w:top w:w="43.0" w:type="dxa"/>
                  <w:left w:w="115.0" w:type="dxa"/>
                  <w:bottom w:w="43.0" w:type="dxa"/>
                  <w:right w:w="115.0" w:type="dxa"/>
                </w:tcMar>
              </w:tcPr>
              <w:p w:rsidR="00000000" w:rsidDel="00000000" w:rsidP="00000000" w:rsidRDefault="00000000" w:rsidRPr="00000000" w14:paraId="000001B0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Gill Boys</w:t>
                </w:r>
              </w:p>
              <w:p w:rsidR="00000000" w:rsidDel="00000000" w:rsidP="00000000" w:rsidRDefault="00000000" w:rsidRPr="00000000" w14:paraId="000001B1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Crawford Maher</w:t>
                </w:r>
              </w:p>
            </w:tc>
            <w:tc>
              <w:tcPr>
                <w:tcMar>
                  <w:top w:w="43.0" w:type="dxa"/>
                  <w:left w:w="115.0" w:type="dxa"/>
                  <w:bottom w:w="43.0" w:type="dxa"/>
                  <w:right w:w="115.0" w:type="dxa"/>
                </w:tcMar>
              </w:tcPr>
              <w:p w:rsidR="00000000" w:rsidDel="00000000" w:rsidP="00000000" w:rsidRDefault="00000000" w:rsidRPr="00000000" w14:paraId="000001B2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Bryan &amp; Kristen Gill</w:t>
                </w:r>
              </w:p>
            </w:tc>
            <w:tc>
              <w:tcPr>
                <w:tcMar>
                  <w:top w:w="43.0" w:type="dxa"/>
                  <w:left w:w="115.0" w:type="dxa"/>
                  <w:bottom w:w="43.0" w:type="dxa"/>
                  <w:right w:w="115.0" w:type="dxa"/>
                </w:tcMar>
              </w:tcPr>
              <w:p w:rsidR="00000000" w:rsidDel="00000000" w:rsidP="00000000" w:rsidRDefault="00000000" w:rsidRPr="00000000" w14:paraId="000001B3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Ann Crance</w:t>
                </w:r>
              </w:p>
            </w:tc>
            <w:tc>
              <w:tcPr>
                <w:tcMar>
                  <w:top w:w="43.0" w:type="dxa"/>
                  <w:left w:w="115.0" w:type="dxa"/>
                  <w:bottom w:w="43.0" w:type="dxa"/>
                  <w:right w:w="115.0" w:type="dxa"/>
                </w:tcMar>
              </w:tcPr>
              <w:p w:rsidR="00000000" w:rsidDel="00000000" w:rsidP="00000000" w:rsidRDefault="00000000" w:rsidRPr="00000000" w14:paraId="000001B4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Marlene Biegler</w:t>
                </w:r>
              </w:p>
            </w:tc>
          </w:tr>
        </w:tbl>
      </w:sdtContent>
    </w:sdt>
    <w:p w:rsidR="00000000" w:rsidDel="00000000" w:rsidP="00000000" w:rsidRDefault="00000000" w:rsidRPr="00000000" w14:paraId="000001B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February 21-22: First Sunday of Lent</w:t>
      </w:r>
      <w:r w:rsidDel="00000000" w:rsidR="00000000" w:rsidRPr="00000000">
        <w:rPr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David &amp; Jackie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</w:t>
            </w:r>
          </w:p>
          <w:p w:rsidR="00000000" w:rsidDel="00000000" w:rsidP="00000000" w:rsidRDefault="00000000" w:rsidRPr="00000000" w14:paraId="000001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Parker</w:t>
            </w:r>
          </w:p>
          <w:p w:rsidR="00000000" w:rsidDel="00000000" w:rsidP="00000000" w:rsidRDefault="00000000" w:rsidRPr="00000000" w14:paraId="000001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Kyle &amp; Renee Biegler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</w:p>
          <w:p w:rsidR="00000000" w:rsidDel="00000000" w:rsidP="00000000" w:rsidRDefault="00000000" w:rsidRPr="00000000" w14:paraId="000001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Nielson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Rance Gross</w:t>
            </w:r>
          </w:p>
          <w:p w:rsidR="00000000" w:rsidDel="00000000" w:rsidP="00000000" w:rsidRDefault="00000000" w:rsidRPr="00000000" w14:paraId="000001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Diana Holzer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  <w:p w:rsidR="00000000" w:rsidDel="00000000" w:rsidP="00000000" w:rsidRDefault="00000000" w:rsidRPr="00000000" w14:paraId="000001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Greyson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Scott &amp; Chas Biegler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</w:tbl>
    <w:p w:rsidR="00000000" w:rsidDel="00000000" w:rsidP="00000000" w:rsidRDefault="00000000" w:rsidRPr="00000000" w14:paraId="000001D3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Notes:</w:t>
        <w:tab/>
      </w:r>
    </w:p>
    <w:sectPr>
      <w:headerReference r:id="rId7" w:type="default"/>
      <w:footerReference r:id="rId8" w:type="default"/>
      <w:pgSz w:h="12240" w:w="15840" w:orient="landscape"/>
      <w:pgMar w:bottom="1008" w:top="1008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i6M5Rwe76nUtU82mGkrLemdjQ==">CgMxLjAaHgoBMBIZChcICVITChF0YWJsZS5pankwNHNqemdrbDgAciExYWFNR1hERjQyaXpQaGkwOFl6WTluS213WVVZblk2V2M=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