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9793" w14:textId="1C84151A" w:rsidR="00174C68" w:rsidRDefault="00AE650C" w:rsidP="009D2266">
      <w:pPr>
        <w:jc w:val="center"/>
      </w:pPr>
      <w:r>
        <w:t>Parks &amp; Recreation</w:t>
      </w:r>
    </w:p>
    <w:p w14:paraId="3513BFD7" w14:textId="77777777" w:rsidR="009D2266" w:rsidRDefault="009D2266" w:rsidP="009D2266">
      <w:pPr>
        <w:jc w:val="center"/>
      </w:pPr>
      <w:r>
        <w:t>PALMYRA, MISSOURI</w:t>
      </w:r>
    </w:p>
    <w:p w14:paraId="51B361FD" w14:textId="77777777" w:rsidR="009D2266" w:rsidRDefault="009D2266" w:rsidP="009D2266">
      <w:pPr>
        <w:jc w:val="center"/>
      </w:pPr>
    </w:p>
    <w:p w14:paraId="69C2FA4E" w14:textId="79A856D5" w:rsidR="009D2266" w:rsidRDefault="009D2266" w:rsidP="009D2266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3DA5">
        <w:t>June</w:t>
      </w:r>
      <w:r w:rsidR="00731E02">
        <w:t xml:space="preserve"> </w:t>
      </w:r>
      <w:r w:rsidR="006A3DA5">
        <w:t>17</w:t>
      </w:r>
      <w:r w:rsidR="00731E02">
        <w:t>,2025</w:t>
      </w:r>
      <w:r w:rsidR="00E9129F">
        <w:tab/>
      </w:r>
    </w:p>
    <w:p w14:paraId="7809628A" w14:textId="77777777" w:rsidR="009D2266" w:rsidRDefault="009D2266" w:rsidP="009D2266">
      <w:pPr>
        <w:jc w:val="center"/>
      </w:pPr>
    </w:p>
    <w:p w14:paraId="034115B8" w14:textId="349271DA" w:rsidR="00AE650C" w:rsidRDefault="009D2266" w:rsidP="009D2266">
      <w:r>
        <w:t xml:space="preserve">The Palmyra </w:t>
      </w:r>
      <w:r w:rsidR="00AE650C">
        <w:t>Parks &amp; Recreation</w:t>
      </w:r>
      <w:r>
        <w:t xml:space="preserve"> met on the above date in </w:t>
      </w:r>
      <w:r w:rsidR="00AD32CC">
        <w:t xml:space="preserve">the </w:t>
      </w:r>
      <w:r w:rsidR="00AE650C">
        <w:t>Sequential building</w:t>
      </w:r>
      <w:r>
        <w:t xml:space="preserve"> at </w:t>
      </w:r>
      <w:r w:rsidR="00133A21">
        <w:t>5:</w:t>
      </w:r>
      <w:r w:rsidR="004D75FE">
        <w:t>4</w:t>
      </w:r>
      <w:r w:rsidR="00D3135A">
        <w:t>5</w:t>
      </w:r>
      <w:r>
        <w:t xml:space="preserve"> p.m. with </w:t>
      </w:r>
      <w:r w:rsidR="006A3DA5">
        <w:t xml:space="preserve">Chris Fountain </w:t>
      </w:r>
      <w:r>
        <w:t>presiding.  The following board members answered roll call</w:t>
      </w:r>
      <w:r w:rsidR="00731E02">
        <w:t>: Jill Engleh</w:t>
      </w:r>
      <w:r w:rsidR="00D20367">
        <w:t>ardt, Joe Knochel, Robert Stout</w:t>
      </w:r>
      <w:r w:rsidR="00262998">
        <w:t xml:space="preserve">, Chris Fountain, and </w:t>
      </w:r>
      <w:r w:rsidR="008A0A0A">
        <w:t>Stacy Richards</w:t>
      </w:r>
      <w:r w:rsidR="00262998">
        <w:t>.</w:t>
      </w:r>
      <w:r w:rsidR="00647EB0">
        <w:t xml:space="preserve"> </w:t>
      </w:r>
      <w:r w:rsidR="000D36F9">
        <w:t>Absent w</w:t>
      </w:r>
      <w:r w:rsidR="00975DE3">
        <w:t>as Larry Seago</w:t>
      </w:r>
      <w:r w:rsidR="008A0A0A">
        <w:t>, Chris Hickman, and Jeff Cissna</w:t>
      </w:r>
      <w:r w:rsidR="00975DE3">
        <w:t xml:space="preserve">. </w:t>
      </w:r>
      <w:r w:rsidR="00F17AF1">
        <w:t xml:space="preserve"> </w:t>
      </w:r>
      <w:r w:rsidR="00BC2D3D">
        <w:t xml:space="preserve"> Also present was Park Director Doug Meyers</w:t>
      </w:r>
      <w:r w:rsidR="00D51DBB">
        <w:t>,</w:t>
      </w:r>
      <w:r w:rsidR="00BC2D3D">
        <w:t xml:space="preserve"> Kristen Olson</w:t>
      </w:r>
      <w:r w:rsidR="00D51DBB">
        <w:t xml:space="preserve"> and Za</w:t>
      </w:r>
      <w:r w:rsidR="00570EFF">
        <w:t>c</w:t>
      </w:r>
      <w:r w:rsidR="0082240B">
        <w:t>h</w:t>
      </w:r>
      <w:r w:rsidR="00570EFF">
        <w:t xml:space="preserve"> Jones</w:t>
      </w:r>
      <w:r w:rsidR="005E5F56">
        <w:t>.</w:t>
      </w:r>
      <w:r w:rsidR="00657868">
        <w:t xml:space="preserve"> </w:t>
      </w:r>
    </w:p>
    <w:p w14:paraId="1DC515E9" w14:textId="77777777" w:rsidR="00657868" w:rsidRDefault="00657868" w:rsidP="009D2266"/>
    <w:p w14:paraId="1C2F4A79" w14:textId="1E08EB4E" w:rsidR="00657868" w:rsidRDefault="008A0A0A" w:rsidP="009D2266">
      <w:r>
        <w:t xml:space="preserve">Marcia </w:t>
      </w:r>
      <w:r w:rsidR="00C54C9E">
        <w:t>Fohey</w:t>
      </w:r>
      <w:r w:rsidR="00010EB0">
        <w:t xml:space="preserve"> entered the meeting at 5:</w:t>
      </w:r>
      <w:r w:rsidR="00C54C9E">
        <w:t>50</w:t>
      </w:r>
      <w:r w:rsidR="00010EB0">
        <w:t xml:space="preserve"> p.m.</w:t>
      </w:r>
    </w:p>
    <w:p w14:paraId="422F4DFD" w14:textId="77777777" w:rsidR="009D2266" w:rsidRDefault="009D2266" w:rsidP="009D2266"/>
    <w:p w14:paraId="0337F199" w14:textId="6123D7AC" w:rsidR="007E791F" w:rsidRDefault="007E791F" w:rsidP="009D2266">
      <w:r>
        <w:t xml:space="preserve">A motion was made by </w:t>
      </w:r>
      <w:r w:rsidR="00C35764">
        <w:t>Joe Knochel</w:t>
      </w:r>
      <w:r>
        <w:t xml:space="preserve"> and seconded by </w:t>
      </w:r>
      <w:r w:rsidR="0052133B">
        <w:t>Robert Stout</w:t>
      </w:r>
      <w:r w:rsidR="00C4742A">
        <w:t xml:space="preserve"> to</w:t>
      </w:r>
      <w:r w:rsidR="00DB4900">
        <w:t xml:space="preserve"> approve the agenda </w:t>
      </w:r>
      <w:r w:rsidR="00DE3FF2">
        <w:t xml:space="preserve">with the addition of </w:t>
      </w:r>
      <w:r w:rsidR="0052133B">
        <w:t>Foster Field to new business</w:t>
      </w:r>
      <w:r w:rsidR="00DB4900">
        <w:t xml:space="preserve">. On a call of Ayes and Nays the motion </w:t>
      </w:r>
      <w:r w:rsidR="00BA6988">
        <w:t>carried</w:t>
      </w:r>
      <w:r w:rsidR="00DB4900">
        <w:t>.</w:t>
      </w:r>
    </w:p>
    <w:p w14:paraId="679229BE" w14:textId="77777777" w:rsidR="00F16A45" w:rsidRDefault="00F16A45" w:rsidP="009D2266"/>
    <w:p w14:paraId="2BCFB196" w14:textId="1D1D544D" w:rsidR="009D2266" w:rsidRDefault="009D2266" w:rsidP="009D2266">
      <w:r>
        <w:t xml:space="preserve">A motion was made by </w:t>
      </w:r>
      <w:r w:rsidR="0052133B">
        <w:t>Robert Stout</w:t>
      </w:r>
      <w:r w:rsidR="00F02AE4">
        <w:t xml:space="preserve"> and</w:t>
      </w:r>
      <w:r>
        <w:t xml:space="preserve"> seconded by </w:t>
      </w:r>
      <w:r w:rsidR="00C4742A">
        <w:t>Jill Englehardt</w:t>
      </w:r>
      <w:r w:rsidR="001F440E">
        <w:t xml:space="preserve"> to</w:t>
      </w:r>
      <w:r>
        <w:t xml:space="preserve"> approve the minutes from the </w:t>
      </w:r>
      <w:r w:rsidR="00A00353">
        <w:br/>
      </w:r>
      <w:r w:rsidR="0030486E">
        <w:t>April</w:t>
      </w:r>
      <w:r w:rsidR="00C4742A">
        <w:t xml:space="preserve"> </w:t>
      </w:r>
      <w:r w:rsidR="0030486E">
        <w:t>28</w:t>
      </w:r>
      <w:r w:rsidR="00C4742A" w:rsidRPr="00C4742A">
        <w:rPr>
          <w:vertAlign w:val="superscript"/>
        </w:rPr>
        <w:t>th</w:t>
      </w:r>
      <w:r w:rsidR="00C4742A">
        <w:t xml:space="preserve"> meeting.</w:t>
      </w:r>
      <w:r>
        <w:t xml:space="preserve">  On a call of </w:t>
      </w:r>
      <w:r w:rsidR="007A0248">
        <w:t>A</w:t>
      </w:r>
      <w:r>
        <w:t xml:space="preserve">yes and </w:t>
      </w:r>
      <w:r w:rsidR="007A0248">
        <w:t>N</w:t>
      </w:r>
      <w:r>
        <w:t>ays the motion carried.</w:t>
      </w:r>
    </w:p>
    <w:p w14:paraId="59DC96B1" w14:textId="77777777" w:rsidR="009D2266" w:rsidRDefault="009D2266" w:rsidP="009D2266"/>
    <w:p w14:paraId="7E8DDDE9" w14:textId="6B07D18F" w:rsidR="009D2266" w:rsidRDefault="009D2266" w:rsidP="009D2266">
      <w:r>
        <w:t xml:space="preserve">A motion was made by </w:t>
      </w:r>
      <w:r w:rsidR="0030486E">
        <w:t>Joe Knochel</w:t>
      </w:r>
      <w:r w:rsidR="00C4742A">
        <w:t xml:space="preserve"> and</w:t>
      </w:r>
      <w:r w:rsidR="00F17AF1">
        <w:t xml:space="preserve"> seconded by </w:t>
      </w:r>
      <w:r w:rsidR="0030486E">
        <w:t>Robert Stout</w:t>
      </w:r>
      <w:r w:rsidR="00F17AF1">
        <w:t xml:space="preserve"> to approve the bills.</w:t>
      </w:r>
      <w:r>
        <w:t xml:space="preserve">  On a call of ayes and nays the motion carried.</w:t>
      </w:r>
    </w:p>
    <w:p w14:paraId="23873D24" w14:textId="77777777" w:rsidR="009D2266" w:rsidRDefault="009D2266" w:rsidP="009D2266"/>
    <w:p w14:paraId="16414D8C" w14:textId="56DF3219" w:rsidR="009D2266" w:rsidRDefault="005F6BF7" w:rsidP="009D2266">
      <w:r>
        <w:t>The financial reports were discussed.</w:t>
      </w:r>
      <w:r w:rsidR="00BC2D3D">
        <w:t xml:space="preserve"> </w:t>
      </w:r>
    </w:p>
    <w:p w14:paraId="21AF4997" w14:textId="30B8DB0F" w:rsidR="00AB3E8F" w:rsidRDefault="00AB3E8F" w:rsidP="009D2266"/>
    <w:p w14:paraId="2608CCF2" w14:textId="19F4CC39" w:rsidR="007138EB" w:rsidRDefault="00BC2D3D" w:rsidP="00627F8D">
      <w:r>
        <w:t xml:space="preserve">Park Director Doug Meyers </w:t>
      </w:r>
      <w:r w:rsidR="00F256CE">
        <w:t xml:space="preserve">reported </w:t>
      </w:r>
      <w:r w:rsidR="00627F8D">
        <w:t xml:space="preserve">on the </w:t>
      </w:r>
      <w:r w:rsidR="006A1775">
        <w:t>following:</w:t>
      </w:r>
    </w:p>
    <w:p w14:paraId="56961686" w14:textId="7A68465B" w:rsidR="00627F8D" w:rsidRDefault="00A05C35" w:rsidP="00627F8D">
      <w:pPr>
        <w:pStyle w:val="ListParagraph"/>
        <w:numPr>
          <w:ilvl w:val="0"/>
          <w:numId w:val="2"/>
        </w:numPr>
      </w:pPr>
      <w:r>
        <w:t xml:space="preserve">Mo. Trail Grant- </w:t>
      </w:r>
      <w:r w:rsidR="00FA3B49">
        <w:t>We have received</w:t>
      </w:r>
      <w:r w:rsidR="005D2FFE">
        <w:t xml:space="preserve"> approval to use </w:t>
      </w:r>
      <w:proofErr w:type="spellStart"/>
      <w:r w:rsidR="005D2FFE">
        <w:t>K</w:t>
      </w:r>
      <w:r w:rsidR="00D3733E">
        <w:t>l</w:t>
      </w:r>
      <w:r w:rsidR="005D2FFE">
        <w:t>ingn</w:t>
      </w:r>
      <w:r w:rsidR="00003525">
        <w:t>ers</w:t>
      </w:r>
      <w:proofErr w:type="spellEnd"/>
      <w:r w:rsidR="00003525">
        <w:t xml:space="preserve"> as the plan engineer for this project. </w:t>
      </w:r>
      <w:r w:rsidR="007A7959">
        <w:t>They will be preparing a draft of the bid documents.</w:t>
      </w:r>
    </w:p>
    <w:p w14:paraId="0742D98F" w14:textId="6D50FFA2" w:rsidR="00361599" w:rsidRDefault="00E50E34" w:rsidP="00627F8D">
      <w:pPr>
        <w:pStyle w:val="ListParagraph"/>
        <w:numPr>
          <w:ilvl w:val="0"/>
          <w:numId w:val="2"/>
        </w:numPr>
      </w:pPr>
      <w:r>
        <w:t xml:space="preserve">The community pool has been doing well considering the cooler temperatures. </w:t>
      </w:r>
    </w:p>
    <w:p w14:paraId="45FC2F97" w14:textId="24FBC688" w:rsidR="00E6595B" w:rsidRDefault="00DA385D" w:rsidP="00627F8D">
      <w:pPr>
        <w:pStyle w:val="ListParagraph"/>
        <w:numPr>
          <w:ilvl w:val="0"/>
          <w:numId w:val="2"/>
        </w:numPr>
      </w:pPr>
      <w:r>
        <w:t>Jeff Arp with MIRMA came and did an inspection of the pool . Everything looked good. The only thing that needs to be done is repainting the depth numbers around the pool.</w:t>
      </w:r>
    </w:p>
    <w:p w14:paraId="6CF4AC2C" w14:textId="267F308A" w:rsidR="00810F48" w:rsidRDefault="00767064" w:rsidP="00627F8D">
      <w:pPr>
        <w:pStyle w:val="ListParagraph"/>
        <w:numPr>
          <w:ilvl w:val="0"/>
          <w:numId w:val="2"/>
        </w:numPr>
      </w:pPr>
      <w:r>
        <w:t>The process of building the new software is coming along nicely</w:t>
      </w:r>
      <w:r w:rsidR="009304B1">
        <w:t>.</w:t>
      </w:r>
    </w:p>
    <w:p w14:paraId="71FD3E16" w14:textId="7EBA9E8D" w:rsidR="00582076" w:rsidRDefault="001316F4" w:rsidP="00627F8D">
      <w:pPr>
        <w:pStyle w:val="ListParagraph"/>
        <w:numPr>
          <w:ilvl w:val="0"/>
          <w:numId w:val="2"/>
        </w:numPr>
      </w:pPr>
      <w:r>
        <w:t xml:space="preserve">The park has been busy between shelters and playgrounds . </w:t>
      </w:r>
    </w:p>
    <w:p w14:paraId="4010D49A" w14:textId="101C0F96" w:rsidR="00377AE3" w:rsidRDefault="00EB5989" w:rsidP="00627F8D">
      <w:pPr>
        <w:pStyle w:val="ListParagraph"/>
        <w:numPr>
          <w:ilvl w:val="0"/>
          <w:numId w:val="2"/>
        </w:numPr>
      </w:pPr>
      <w:r>
        <w:t xml:space="preserve">The May Get Outside program was a Night Sky Scavenger Hunt. </w:t>
      </w:r>
    </w:p>
    <w:p w14:paraId="52B3E916" w14:textId="094B0E28" w:rsidR="00826A6F" w:rsidRDefault="00D77B30" w:rsidP="00627F8D">
      <w:pPr>
        <w:pStyle w:val="ListParagraph"/>
        <w:numPr>
          <w:ilvl w:val="0"/>
          <w:numId w:val="2"/>
        </w:numPr>
      </w:pPr>
      <w:r>
        <w:t>Fireworks will be held on July 3</w:t>
      </w:r>
      <w:r w:rsidRPr="00D77B30">
        <w:rPr>
          <w:vertAlign w:val="superscript"/>
        </w:rPr>
        <w:t>rd</w:t>
      </w:r>
      <w:r>
        <w:t xml:space="preserve"> at dusk . </w:t>
      </w:r>
      <w:r w:rsidR="0073591E">
        <w:t xml:space="preserve">The Stars and Stripes vendor has over 50 vendors booked as of now . </w:t>
      </w:r>
    </w:p>
    <w:p w14:paraId="282B29C6" w14:textId="1C1189A4" w:rsidR="00185F91" w:rsidRDefault="00F0594A" w:rsidP="00185F91">
      <w:pPr>
        <w:pStyle w:val="ListParagraph"/>
        <w:numPr>
          <w:ilvl w:val="0"/>
          <w:numId w:val="2"/>
        </w:numPr>
      </w:pPr>
      <w:r>
        <w:t xml:space="preserve">Park Director Meyers reported that he has been in contact with Chariton Valley about </w:t>
      </w:r>
      <w:r w:rsidR="00937714">
        <w:t>the internet</w:t>
      </w:r>
      <w:r>
        <w:t xml:space="preserve"> </w:t>
      </w:r>
      <w:r w:rsidR="00937714">
        <w:t>throughout</w:t>
      </w:r>
      <w:r>
        <w:t xml:space="preserve"> the park</w:t>
      </w:r>
      <w:r w:rsidR="00FE6F27">
        <w:t xml:space="preserve">. This will be vital with the new software and the </w:t>
      </w:r>
      <w:r w:rsidR="00937714">
        <w:t>point-of-sale</w:t>
      </w:r>
      <w:r w:rsidR="00FE6F27">
        <w:t xml:space="preserve"> </w:t>
      </w:r>
      <w:r w:rsidR="00937714">
        <w:t>machines.</w:t>
      </w:r>
    </w:p>
    <w:p w14:paraId="35A26904" w14:textId="64E1F854" w:rsidR="00937714" w:rsidRDefault="009B4287" w:rsidP="00185F91">
      <w:pPr>
        <w:pStyle w:val="ListParagraph"/>
        <w:numPr>
          <w:ilvl w:val="0"/>
          <w:numId w:val="2"/>
        </w:numPr>
      </w:pPr>
      <w:r>
        <w:t xml:space="preserve">Concerns regarding the pickle ball court </w:t>
      </w:r>
      <w:r w:rsidR="004C0303">
        <w:t>were discussed.</w:t>
      </w:r>
    </w:p>
    <w:p w14:paraId="0E2E852C" w14:textId="77777777" w:rsidR="00EE7BEC" w:rsidRDefault="00EE7BEC" w:rsidP="00185F91"/>
    <w:p w14:paraId="08422265" w14:textId="1915E696" w:rsidR="004C0303" w:rsidRDefault="004C0303" w:rsidP="00185F91">
      <w:r>
        <w:t xml:space="preserve">The ad for </w:t>
      </w:r>
      <w:r w:rsidR="00B452C8">
        <w:t xml:space="preserve">bids for the Sesquicentennial Building Kitchen will be run in the Palmyra Spectator </w:t>
      </w:r>
      <w:r w:rsidR="00421B49">
        <w:t>the weeks of June 19</w:t>
      </w:r>
      <w:r w:rsidR="0017300E" w:rsidRPr="0017300E">
        <w:rPr>
          <w:vertAlign w:val="superscript"/>
        </w:rPr>
        <w:t>th</w:t>
      </w:r>
      <w:r w:rsidR="0017300E">
        <w:t xml:space="preserve"> </w:t>
      </w:r>
      <w:r w:rsidR="00421B49">
        <w:t>,26</w:t>
      </w:r>
      <w:r w:rsidR="0017300E" w:rsidRPr="0017300E">
        <w:rPr>
          <w:vertAlign w:val="superscript"/>
        </w:rPr>
        <w:t>th</w:t>
      </w:r>
      <w:r w:rsidR="0017300E">
        <w:t xml:space="preserve"> </w:t>
      </w:r>
      <w:r w:rsidR="00421B49">
        <w:t xml:space="preserve">, and July </w:t>
      </w:r>
      <w:r w:rsidR="0017300E">
        <w:t>2</w:t>
      </w:r>
      <w:r w:rsidR="0017300E" w:rsidRPr="0017300E">
        <w:rPr>
          <w:vertAlign w:val="superscript"/>
        </w:rPr>
        <w:t>nd</w:t>
      </w:r>
      <w:r w:rsidR="0017300E">
        <w:t xml:space="preserve">.  </w:t>
      </w:r>
    </w:p>
    <w:p w14:paraId="05B4E35B" w14:textId="77777777" w:rsidR="0017300E" w:rsidRDefault="0017300E" w:rsidP="00185F91"/>
    <w:p w14:paraId="6609E2E8" w14:textId="57864ABB" w:rsidR="006D1A51" w:rsidRDefault="002142C6" w:rsidP="00185F91">
      <w:r>
        <w:t xml:space="preserve">Park Director Meyers has been approached by the family of Lucille Foster concerning her estate. </w:t>
      </w:r>
      <w:r w:rsidR="009C4F95">
        <w:t xml:space="preserve">They have discussed </w:t>
      </w:r>
      <w:r w:rsidR="00885E3C">
        <w:t xml:space="preserve">future </w:t>
      </w:r>
      <w:r w:rsidR="00DB5DEB">
        <w:t>upgrades to Foster Field .</w:t>
      </w:r>
    </w:p>
    <w:p w14:paraId="4B5010DA" w14:textId="79B4A8B7" w:rsidR="004A6392" w:rsidRDefault="006D1A51" w:rsidP="007C7479">
      <w:r>
        <w:t xml:space="preserve"> </w:t>
      </w:r>
    </w:p>
    <w:p w14:paraId="156793E4" w14:textId="77777777" w:rsidR="00E55028" w:rsidRDefault="00E55028" w:rsidP="009D2266"/>
    <w:p w14:paraId="4057BE7F" w14:textId="3EC57395" w:rsidR="00E9129F" w:rsidRDefault="00E9129F" w:rsidP="009D2266">
      <w:r>
        <w:t>With no further business before the</w:t>
      </w:r>
      <w:r w:rsidR="001A6671">
        <w:t xml:space="preserve"> Park</w:t>
      </w:r>
      <w:r>
        <w:t xml:space="preserve"> </w:t>
      </w:r>
      <w:r w:rsidR="001A6671">
        <w:t>B</w:t>
      </w:r>
      <w:r>
        <w:t xml:space="preserve">oard a motion to adjourn was made at </w:t>
      </w:r>
      <w:r w:rsidR="002F27C0">
        <w:t>6:</w:t>
      </w:r>
      <w:r w:rsidR="001172DF">
        <w:t>20</w:t>
      </w:r>
      <w:r>
        <w:t xml:space="preserve"> p.m.</w:t>
      </w:r>
    </w:p>
    <w:p w14:paraId="0133F637" w14:textId="77777777" w:rsidR="00E9129F" w:rsidRDefault="00E9129F" w:rsidP="009D2266"/>
    <w:p w14:paraId="41795AEC" w14:textId="77777777" w:rsidR="00E9129F" w:rsidRDefault="00E9129F" w:rsidP="009D2266"/>
    <w:p w14:paraId="67A1D963" w14:textId="77777777" w:rsidR="00E9129F" w:rsidRDefault="00E9129F" w:rsidP="009D2266"/>
    <w:p w14:paraId="471DA579" w14:textId="77777777" w:rsidR="00E9129F" w:rsidRDefault="00E9129F" w:rsidP="009D2266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3F5211FA" w14:textId="3FD3CBE4" w:rsidR="001A6671" w:rsidRDefault="00E9129F" w:rsidP="001A6671">
      <w:r>
        <w:tab/>
        <w:t>`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6671">
        <w:t>Kristen Olson, Asst. Secretary</w:t>
      </w:r>
    </w:p>
    <w:p w14:paraId="5761EC1F" w14:textId="4A8873D8" w:rsidR="00E9129F" w:rsidRDefault="00E9129F" w:rsidP="009D2266"/>
    <w:p w14:paraId="62AC40F1" w14:textId="77777777" w:rsidR="00E9129F" w:rsidRDefault="00E9129F" w:rsidP="009D2266"/>
    <w:p w14:paraId="05445C09" w14:textId="77777777" w:rsidR="00E9129F" w:rsidRDefault="00E9129F" w:rsidP="009D2266"/>
    <w:sectPr w:rsidR="00E9129F" w:rsidSect="00067D78"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47CD"/>
    <w:multiLevelType w:val="hybridMultilevel"/>
    <w:tmpl w:val="990E4DBE"/>
    <w:lvl w:ilvl="0" w:tplc="A58692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753CC6"/>
    <w:multiLevelType w:val="hybridMultilevel"/>
    <w:tmpl w:val="1DEE9B2E"/>
    <w:lvl w:ilvl="0" w:tplc="644C35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8771771">
    <w:abstractNumId w:val="1"/>
  </w:num>
  <w:num w:numId="2" w16cid:durableId="206170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266"/>
    <w:rsid w:val="00003525"/>
    <w:rsid w:val="00010EB0"/>
    <w:rsid w:val="0001601E"/>
    <w:rsid w:val="000262F8"/>
    <w:rsid w:val="00055B0D"/>
    <w:rsid w:val="000613A1"/>
    <w:rsid w:val="00067D78"/>
    <w:rsid w:val="00071EC5"/>
    <w:rsid w:val="00077166"/>
    <w:rsid w:val="00090BAA"/>
    <w:rsid w:val="000A1589"/>
    <w:rsid w:val="000A5E3C"/>
    <w:rsid w:val="000B7CA3"/>
    <w:rsid w:val="000C1E0D"/>
    <w:rsid w:val="000D36F9"/>
    <w:rsid w:val="000D60BD"/>
    <w:rsid w:val="000E72CE"/>
    <w:rsid w:val="000F1664"/>
    <w:rsid w:val="000F4EBA"/>
    <w:rsid w:val="00102891"/>
    <w:rsid w:val="00107DE2"/>
    <w:rsid w:val="00110310"/>
    <w:rsid w:val="001172DF"/>
    <w:rsid w:val="00130902"/>
    <w:rsid w:val="001310B5"/>
    <w:rsid w:val="001316F4"/>
    <w:rsid w:val="00133A21"/>
    <w:rsid w:val="001341F8"/>
    <w:rsid w:val="00153296"/>
    <w:rsid w:val="00165907"/>
    <w:rsid w:val="0017300E"/>
    <w:rsid w:val="00174C68"/>
    <w:rsid w:val="00185F91"/>
    <w:rsid w:val="001921EC"/>
    <w:rsid w:val="001955BB"/>
    <w:rsid w:val="001A6671"/>
    <w:rsid w:val="001B55C7"/>
    <w:rsid w:val="001D1B54"/>
    <w:rsid w:val="001D7505"/>
    <w:rsid w:val="001E0A3C"/>
    <w:rsid w:val="001E37AB"/>
    <w:rsid w:val="001E64E2"/>
    <w:rsid w:val="001F2228"/>
    <w:rsid w:val="001F440E"/>
    <w:rsid w:val="001F52FB"/>
    <w:rsid w:val="00200BCD"/>
    <w:rsid w:val="00207FD5"/>
    <w:rsid w:val="00214211"/>
    <w:rsid w:val="002142C6"/>
    <w:rsid w:val="00240301"/>
    <w:rsid w:val="00246749"/>
    <w:rsid w:val="00260610"/>
    <w:rsid w:val="002613B7"/>
    <w:rsid w:val="00262998"/>
    <w:rsid w:val="002770B3"/>
    <w:rsid w:val="00280149"/>
    <w:rsid w:val="0029419B"/>
    <w:rsid w:val="002A319C"/>
    <w:rsid w:val="002C196B"/>
    <w:rsid w:val="002D23EF"/>
    <w:rsid w:val="002F27C0"/>
    <w:rsid w:val="002F5473"/>
    <w:rsid w:val="002F682E"/>
    <w:rsid w:val="003032DE"/>
    <w:rsid w:val="0030486E"/>
    <w:rsid w:val="00305A14"/>
    <w:rsid w:val="00320624"/>
    <w:rsid w:val="00322EB3"/>
    <w:rsid w:val="00330FC1"/>
    <w:rsid w:val="00361599"/>
    <w:rsid w:val="00361BE9"/>
    <w:rsid w:val="00364030"/>
    <w:rsid w:val="00365C22"/>
    <w:rsid w:val="00377AE3"/>
    <w:rsid w:val="00382523"/>
    <w:rsid w:val="003A3267"/>
    <w:rsid w:val="003B601C"/>
    <w:rsid w:val="003C659B"/>
    <w:rsid w:val="003D1970"/>
    <w:rsid w:val="003D23D7"/>
    <w:rsid w:val="003D3032"/>
    <w:rsid w:val="003D6395"/>
    <w:rsid w:val="003F56B6"/>
    <w:rsid w:val="00407C1C"/>
    <w:rsid w:val="00421B49"/>
    <w:rsid w:val="00442E74"/>
    <w:rsid w:val="004459B0"/>
    <w:rsid w:val="00447021"/>
    <w:rsid w:val="00450664"/>
    <w:rsid w:val="0046140D"/>
    <w:rsid w:val="00466C0C"/>
    <w:rsid w:val="0047397C"/>
    <w:rsid w:val="004964F8"/>
    <w:rsid w:val="004A4AC0"/>
    <w:rsid w:val="004A57F1"/>
    <w:rsid w:val="004A6392"/>
    <w:rsid w:val="004C0303"/>
    <w:rsid w:val="004D0289"/>
    <w:rsid w:val="004D5686"/>
    <w:rsid w:val="004D5D4B"/>
    <w:rsid w:val="004D75FE"/>
    <w:rsid w:val="004E294E"/>
    <w:rsid w:val="004E34B2"/>
    <w:rsid w:val="00512675"/>
    <w:rsid w:val="005173CF"/>
    <w:rsid w:val="0052133B"/>
    <w:rsid w:val="00527104"/>
    <w:rsid w:val="00550227"/>
    <w:rsid w:val="00554192"/>
    <w:rsid w:val="005702F5"/>
    <w:rsid w:val="00570EFF"/>
    <w:rsid w:val="005761FB"/>
    <w:rsid w:val="00582076"/>
    <w:rsid w:val="005851A4"/>
    <w:rsid w:val="00586528"/>
    <w:rsid w:val="005C4C9B"/>
    <w:rsid w:val="005D2FFE"/>
    <w:rsid w:val="005E211B"/>
    <w:rsid w:val="005E5F56"/>
    <w:rsid w:val="005F25B2"/>
    <w:rsid w:val="005F6BF7"/>
    <w:rsid w:val="006021F9"/>
    <w:rsid w:val="00606444"/>
    <w:rsid w:val="006226E0"/>
    <w:rsid w:val="006255AD"/>
    <w:rsid w:val="00627F8D"/>
    <w:rsid w:val="0064767F"/>
    <w:rsid w:val="00647EB0"/>
    <w:rsid w:val="00657868"/>
    <w:rsid w:val="00663CAC"/>
    <w:rsid w:val="006943BF"/>
    <w:rsid w:val="0069691F"/>
    <w:rsid w:val="006A1775"/>
    <w:rsid w:val="006A3DA5"/>
    <w:rsid w:val="006A79DE"/>
    <w:rsid w:val="006B3448"/>
    <w:rsid w:val="006B624B"/>
    <w:rsid w:val="006D1A51"/>
    <w:rsid w:val="006D1D79"/>
    <w:rsid w:val="006D266A"/>
    <w:rsid w:val="006F6A70"/>
    <w:rsid w:val="007109BF"/>
    <w:rsid w:val="007138EB"/>
    <w:rsid w:val="007200FE"/>
    <w:rsid w:val="00731E02"/>
    <w:rsid w:val="0073591E"/>
    <w:rsid w:val="00757995"/>
    <w:rsid w:val="00761BBE"/>
    <w:rsid w:val="00767064"/>
    <w:rsid w:val="00770B96"/>
    <w:rsid w:val="0079376C"/>
    <w:rsid w:val="007964FE"/>
    <w:rsid w:val="007A0248"/>
    <w:rsid w:val="007A7959"/>
    <w:rsid w:val="007B01F7"/>
    <w:rsid w:val="007C0CA0"/>
    <w:rsid w:val="007C7479"/>
    <w:rsid w:val="007D3E5F"/>
    <w:rsid w:val="007D5710"/>
    <w:rsid w:val="007E156C"/>
    <w:rsid w:val="007E791F"/>
    <w:rsid w:val="00803EE5"/>
    <w:rsid w:val="00810F48"/>
    <w:rsid w:val="00817E95"/>
    <w:rsid w:val="0082240B"/>
    <w:rsid w:val="00822BDF"/>
    <w:rsid w:val="00826A6F"/>
    <w:rsid w:val="00834865"/>
    <w:rsid w:val="00835C37"/>
    <w:rsid w:val="00846B39"/>
    <w:rsid w:val="008526F6"/>
    <w:rsid w:val="008600D4"/>
    <w:rsid w:val="00885E3C"/>
    <w:rsid w:val="008A0A0A"/>
    <w:rsid w:val="008F1A9E"/>
    <w:rsid w:val="00902F2E"/>
    <w:rsid w:val="00923E6A"/>
    <w:rsid w:val="009304B1"/>
    <w:rsid w:val="0093361A"/>
    <w:rsid w:val="009366EF"/>
    <w:rsid w:val="00937714"/>
    <w:rsid w:val="009566FE"/>
    <w:rsid w:val="0097291E"/>
    <w:rsid w:val="00975DE3"/>
    <w:rsid w:val="0098056A"/>
    <w:rsid w:val="00982216"/>
    <w:rsid w:val="009A1EDE"/>
    <w:rsid w:val="009B027E"/>
    <w:rsid w:val="009B4287"/>
    <w:rsid w:val="009C3210"/>
    <w:rsid w:val="009C4F95"/>
    <w:rsid w:val="009D2266"/>
    <w:rsid w:val="009F06A2"/>
    <w:rsid w:val="009F4E87"/>
    <w:rsid w:val="00A00353"/>
    <w:rsid w:val="00A05C35"/>
    <w:rsid w:val="00A06DB9"/>
    <w:rsid w:val="00A1091A"/>
    <w:rsid w:val="00A1500D"/>
    <w:rsid w:val="00A33277"/>
    <w:rsid w:val="00A35445"/>
    <w:rsid w:val="00A43768"/>
    <w:rsid w:val="00A548B5"/>
    <w:rsid w:val="00A62FD9"/>
    <w:rsid w:val="00A66EAD"/>
    <w:rsid w:val="00A7661F"/>
    <w:rsid w:val="00AB1959"/>
    <w:rsid w:val="00AB3E8F"/>
    <w:rsid w:val="00AC6D16"/>
    <w:rsid w:val="00AD20BF"/>
    <w:rsid w:val="00AD32CC"/>
    <w:rsid w:val="00AD7BF7"/>
    <w:rsid w:val="00AE650C"/>
    <w:rsid w:val="00B00978"/>
    <w:rsid w:val="00B0222A"/>
    <w:rsid w:val="00B0434C"/>
    <w:rsid w:val="00B379D2"/>
    <w:rsid w:val="00B452C8"/>
    <w:rsid w:val="00B4749C"/>
    <w:rsid w:val="00B53E39"/>
    <w:rsid w:val="00B54503"/>
    <w:rsid w:val="00B67C58"/>
    <w:rsid w:val="00B72795"/>
    <w:rsid w:val="00B956BA"/>
    <w:rsid w:val="00BA2809"/>
    <w:rsid w:val="00BA30A1"/>
    <w:rsid w:val="00BA6988"/>
    <w:rsid w:val="00BC1766"/>
    <w:rsid w:val="00BC2D3D"/>
    <w:rsid w:val="00BC5B13"/>
    <w:rsid w:val="00BC5D3A"/>
    <w:rsid w:val="00BF53AF"/>
    <w:rsid w:val="00C233F7"/>
    <w:rsid w:val="00C35764"/>
    <w:rsid w:val="00C376BF"/>
    <w:rsid w:val="00C400CD"/>
    <w:rsid w:val="00C4742A"/>
    <w:rsid w:val="00C54C9E"/>
    <w:rsid w:val="00C70CF7"/>
    <w:rsid w:val="00C73041"/>
    <w:rsid w:val="00C7359B"/>
    <w:rsid w:val="00C81067"/>
    <w:rsid w:val="00CB74FF"/>
    <w:rsid w:val="00CC0CC0"/>
    <w:rsid w:val="00CD05BD"/>
    <w:rsid w:val="00CD1EAB"/>
    <w:rsid w:val="00CF0520"/>
    <w:rsid w:val="00CF41DE"/>
    <w:rsid w:val="00D20367"/>
    <w:rsid w:val="00D20BEB"/>
    <w:rsid w:val="00D30732"/>
    <w:rsid w:val="00D3135A"/>
    <w:rsid w:val="00D31DD1"/>
    <w:rsid w:val="00D33563"/>
    <w:rsid w:val="00D3733E"/>
    <w:rsid w:val="00D51DBB"/>
    <w:rsid w:val="00D54884"/>
    <w:rsid w:val="00D657D0"/>
    <w:rsid w:val="00D75E6B"/>
    <w:rsid w:val="00D77B30"/>
    <w:rsid w:val="00D90801"/>
    <w:rsid w:val="00D9464B"/>
    <w:rsid w:val="00DA385D"/>
    <w:rsid w:val="00DB4900"/>
    <w:rsid w:val="00DB5DEB"/>
    <w:rsid w:val="00DC2AB2"/>
    <w:rsid w:val="00DC6FBB"/>
    <w:rsid w:val="00DD3973"/>
    <w:rsid w:val="00DD6037"/>
    <w:rsid w:val="00DE3FF2"/>
    <w:rsid w:val="00DF3917"/>
    <w:rsid w:val="00DF69AC"/>
    <w:rsid w:val="00E05C66"/>
    <w:rsid w:val="00E20A99"/>
    <w:rsid w:val="00E219D3"/>
    <w:rsid w:val="00E3704B"/>
    <w:rsid w:val="00E41842"/>
    <w:rsid w:val="00E46396"/>
    <w:rsid w:val="00E50E34"/>
    <w:rsid w:val="00E55028"/>
    <w:rsid w:val="00E6595B"/>
    <w:rsid w:val="00E9129F"/>
    <w:rsid w:val="00EB0A31"/>
    <w:rsid w:val="00EB5989"/>
    <w:rsid w:val="00EC3640"/>
    <w:rsid w:val="00EC39E1"/>
    <w:rsid w:val="00ED61C4"/>
    <w:rsid w:val="00EE78AC"/>
    <w:rsid w:val="00EE7BEC"/>
    <w:rsid w:val="00EF04A2"/>
    <w:rsid w:val="00F0283B"/>
    <w:rsid w:val="00F02AE4"/>
    <w:rsid w:val="00F0594A"/>
    <w:rsid w:val="00F109A8"/>
    <w:rsid w:val="00F16A45"/>
    <w:rsid w:val="00F17AF1"/>
    <w:rsid w:val="00F256CE"/>
    <w:rsid w:val="00F33873"/>
    <w:rsid w:val="00F43031"/>
    <w:rsid w:val="00F51950"/>
    <w:rsid w:val="00F55D6E"/>
    <w:rsid w:val="00F5775F"/>
    <w:rsid w:val="00F6297F"/>
    <w:rsid w:val="00F636A4"/>
    <w:rsid w:val="00F7057F"/>
    <w:rsid w:val="00F713A7"/>
    <w:rsid w:val="00F72604"/>
    <w:rsid w:val="00F8114B"/>
    <w:rsid w:val="00F95ABF"/>
    <w:rsid w:val="00FA0275"/>
    <w:rsid w:val="00FA0945"/>
    <w:rsid w:val="00FA3B49"/>
    <w:rsid w:val="00FB547A"/>
    <w:rsid w:val="00FC68EC"/>
    <w:rsid w:val="00FC75AD"/>
    <w:rsid w:val="00FE6F27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A26C8"/>
  <w15:chartTrackingRefBased/>
  <w15:docId w15:val="{2DDD96B8-B66C-47F2-971B-7EAEFB0A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F06A2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="Times New Roman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06A2"/>
    <w:pPr>
      <w:spacing w:line="240" w:lineRule="auto"/>
    </w:pPr>
    <w:rPr>
      <w:rFonts w:eastAsiaTheme="majorEastAsi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2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2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5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383EDBC1D144BB860F781BEB2ED23" ma:contentTypeVersion="15" ma:contentTypeDescription="Create a new document." ma:contentTypeScope="" ma:versionID="28c2254b6b98383985340978a7c5cd89">
  <xsd:schema xmlns:xsd="http://www.w3.org/2001/XMLSchema" xmlns:xs="http://www.w3.org/2001/XMLSchema" xmlns:p="http://schemas.microsoft.com/office/2006/metadata/properties" xmlns:ns2="3634a9b6-2265-4273-a524-2be5f8957feb" xmlns:ns3="a8258f07-f89e-44ac-bcf7-a6ccedd1e1c9" targetNamespace="http://schemas.microsoft.com/office/2006/metadata/properties" ma:root="true" ma:fieldsID="0a8ed2aab3102f6bc7d896445900b14f" ns2:_="" ns3:_="">
    <xsd:import namespace="3634a9b6-2265-4273-a524-2be5f8957feb"/>
    <xsd:import namespace="a8258f07-f89e-44ac-bcf7-a6ccedd1e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4a9b6-2265-4273-a524-2be5f8957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4b04f9-652a-4ed3-9268-f45f36cd5a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58f07-f89e-44ac-bcf7-a6ccedd1e1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50672e6-e017-495d-93f7-7a0de98532d1}" ma:internalName="TaxCatchAll" ma:showField="CatchAllData" ma:web="a8258f07-f89e-44ac-bcf7-a6ccedd1e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34a9b6-2265-4273-a524-2be5f8957feb">
      <Terms xmlns="http://schemas.microsoft.com/office/infopath/2007/PartnerControls"/>
    </lcf76f155ced4ddcb4097134ff3c332f>
    <TaxCatchAll xmlns="a8258f07-f89e-44ac-bcf7-a6ccedd1e1c9" xsi:nil="true"/>
  </documentManagement>
</p:properties>
</file>

<file path=customXml/itemProps1.xml><?xml version="1.0" encoding="utf-8"?>
<ds:datastoreItem xmlns:ds="http://schemas.openxmlformats.org/officeDocument/2006/customXml" ds:itemID="{BDF13F41-EA82-48FC-95AF-A1FFD7E4E2A6}"/>
</file>

<file path=customXml/itemProps2.xml><?xml version="1.0" encoding="utf-8"?>
<ds:datastoreItem xmlns:ds="http://schemas.openxmlformats.org/officeDocument/2006/customXml" ds:itemID="{2502371D-EA8D-422A-BA15-76AB95DE3344}"/>
</file>

<file path=customXml/itemProps3.xml><?xml version="1.0" encoding="utf-8"?>
<ds:datastoreItem xmlns:ds="http://schemas.openxmlformats.org/officeDocument/2006/customXml" ds:itemID="{11FBB144-26D5-4256-9FBC-9284E1C4BD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Kristen Olson</cp:lastModifiedBy>
  <cp:revision>2</cp:revision>
  <cp:lastPrinted>2025-04-29T15:13:00Z</cp:lastPrinted>
  <dcterms:created xsi:type="dcterms:W3CDTF">2025-06-17T15:11:00Z</dcterms:created>
  <dcterms:modified xsi:type="dcterms:W3CDTF">2025-06-17T15:11:00Z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0x010100EE4383EDBC1D144BB860F781BEB2ED23</vt:lpwstr>
  </property>
</Properties>
</file>