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53FB2" w14:textId="77777777" w:rsidR="00C31B8E" w:rsidRDefault="00C31B8E" w:rsidP="00C31B8E">
      <w:pPr>
        <w:spacing w:after="0" w:line="360" w:lineRule="auto"/>
        <w:jc w:val="center"/>
        <w:rPr>
          <w:b/>
          <w:bCs/>
          <w:sz w:val="24"/>
          <w:szCs w:val="24"/>
        </w:rPr>
      </w:pPr>
    </w:p>
    <w:p w14:paraId="6B46323E" w14:textId="14095C43" w:rsidR="00554D3A" w:rsidRPr="00C31B8E" w:rsidRDefault="00C31B8E" w:rsidP="00C31B8E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C31B8E">
        <w:rPr>
          <w:b/>
          <w:bCs/>
          <w:sz w:val="24"/>
          <w:szCs w:val="24"/>
        </w:rPr>
        <w:t>ESTATUTOS DA ASSOCIAÇÃO DE PROTEÇÃO SOCIAL À POPULAÇÃO DA GRANJA</w:t>
      </w:r>
    </w:p>
    <w:p w14:paraId="6EC21E49" w14:textId="77777777" w:rsidR="00E27FB1" w:rsidRPr="00554D3A" w:rsidRDefault="00E27FB1" w:rsidP="00E27FB1">
      <w:pPr>
        <w:spacing w:after="0" w:line="360" w:lineRule="auto"/>
        <w:jc w:val="both"/>
      </w:pPr>
    </w:p>
    <w:p w14:paraId="2810D0BB" w14:textId="77777777" w:rsidR="00B31A7A" w:rsidRPr="00554D3A" w:rsidRDefault="00E27FB1" w:rsidP="00E27FB1">
      <w:pPr>
        <w:jc w:val="center"/>
        <w:rPr>
          <w:b/>
          <w:bCs/>
        </w:rPr>
      </w:pPr>
      <w:r w:rsidRPr="00554D3A">
        <w:rPr>
          <w:b/>
          <w:bCs/>
        </w:rPr>
        <w:t>***</w:t>
      </w:r>
    </w:p>
    <w:p w14:paraId="2824534D" w14:textId="77777777" w:rsidR="008934D5" w:rsidRPr="00554D3A" w:rsidRDefault="008934D5" w:rsidP="00790A9F">
      <w:pPr>
        <w:spacing w:after="0" w:line="360" w:lineRule="auto"/>
        <w:jc w:val="center"/>
        <w:rPr>
          <w:b/>
          <w:bCs/>
        </w:rPr>
      </w:pPr>
      <w:r w:rsidRPr="00554D3A">
        <w:rPr>
          <w:b/>
          <w:bCs/>
        </w:rPr>
        <w:t>C</w:t>
      </w:r>
      <w:r w:rsidR="00A534ED" w:rsidRPr="00554D3A">
        <w:rPr>
          <w:b/>
          <w:bCs/>
        </w:rPr>
        <w:t xml:space="preserve">APÍTULO </w:t>
      </w:r>
      <w:r w:rsidRPr="00554D3A">
        <w:rPr>
          <w:b/>
          <w:bCs/>
        </w:rPr>
        <w:t>I</w:t>
      </w:r>
    </w:p>
    <w:p w14:paraId="149C81C0" w14:textId="77777777" w:rsidR="008934D5" w:rsidRPr="00554D3A" w:rsidRDefault="00A534ED" w:rsidP="00790A9F">
      <w:pPr>
        <w:spacing w:after="0" w:line="360" w:lineRule="auto"/>
        <w:jc w:val="center"/>
        <w:rPr>
          <w:b/>
          <w:bCs/>
        </w:rPr>
      </w:pPr>
      <w:r w:rsidRPr="00554D3A">
        <w:rPr>
          <w:b/>
          <w:bCs/>
        </w:rPr>
        <w:t>D</w:t>
      </w:r>
      <w:r w:rsidR="008F2166" w:rsidRPr="00554D3A">
        <w:rPr>
          <w:b/>
          <w:bCs/>
        </w:rPr>
        <w:t>A NATUREZA, DENOMINAÇÃO, SEDE E OBJETO DA ASSOCIAÇÃO</w:t>
      </w:r>
    </w:p>
    <w:p w14:paraId="532A4EE2" w14:textId="77777777" w:rsidR="00F316A6" w:rsidRPr="00554D3A" w:rsidRDefault="00F316A6" w:rsidP="001D489A">
      <w:pPr>
        <w:spacing w:after="0" w:line="240" w:lineRule="auto"/>
        <w:jc w:val="center"/>
        <w:rPr>
          <w:b/>
          <w:bCs/>
        </w:rPr>
      </w:pPr>
    </w:p>
    <w:p w14:paraId="19210D6B" w14:textId="77777777" w:rsidR="008934D5" w:rsidRPr="00554D3A" w:rsidRDefault="008934D5" w:rsidP="001D489A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1D489A" w:rsidRPr="00554D3A">
        <w:rPr>
          <w:b/>
          <w:bCs/>
        </w:rPr>
        <w:t>rtigo</w:t>
      </w:r>
      <w:r w:rsidRPr="00554D3A">
        <w:rPr>
          <w:b/>
          <w:bCs/>
        </w:rPr>
        <w:t xml:space="preserve"> 1º</w:t>
      </w:r>
    </w:p>
    <w:p w14:paraId="240C8921" w14:textId="77777777" w:rsidR="00A534ED" w:rsidRPr="00554D3A" w:rsidRDefault="00A534ED" w:rsidP="001D489A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Denominação,</w:t>
      </w:r>
      <w:r w:rsidR="001D489A" w:rsidRPr="00554D3A">
        <w:rPr>
          <w:b/>
          <w:bCs/>
        </w:rPr>
        <w:t xml:space="preserve"> natureza jurídica e sede</w:t>
      </w:r>
    </w:p>
    <w:p w14:paraId="0FF586DD" w14:textId="77777777" w:rsidR="00A534ED" w:rsidRPr="00554D3A" w:rsidRDefault="00A534ED" w:rsidP="008934D5">
      <w:pPr>
        <w:jc w:val="center"/>
      </w:pPr>
    </w:p>
    <w:p w14:paraId="594397E3" w14:textId="77777777" w:rsidR="008934D5" w:rsidRPr="00554D3A" w:rsidRDefault="008934D5" w:rsidP="008934D5">
      <w:pPr>
        <w:spacing w:before="120" w:after="0" w:line="360" w:lineRule="auto"/>
        <w:jc w:val="both"/>
      </w:pPr>
      <w:r w:rsidRPr="00554D3A">
        <w:t>A Associação de Protecção Social à População da Granja</w:t>
      </w:r>
      <w:r w:rsidR="00FA456A" w:rsidRPr="00554D3A">
        <w:t xml:space="preserve">, doravante </w:t>
      </w:r>
      <w:r w:rsidR="00C8644C" w:rsidRPr="00554D3A">
        <w:t xml:space="preserve">abreviadamente </w:t>
      </w:r>
      <w:r w:rsidR="00FA456A" w:rsidRPr="00554D3A">
        <w:t xml:space="preserve">designada </w:t>
      </w:r>
      <w:r w:rsidR="00C65882" w:rsidRPr="00554D3A">
        <w:t>por</w:t>
      </w:r>
      <w:r w:rsidR="00FA456A" w:rsidRPr="00554D3A">
        <w:t xml:space="preserve"> Associação,</w:t>
      </w:r>
      <w:r w:rsidRPr="00554D3A">
        <w:t xml:space="preserve"> é uma instituição particular de solidariedade social com sede na freguesia de Granja, concelho de Mourão</w:t>
      </w:r>
      <w:r w:rsidR="004C6519" w:rsidRPr="00554D3A">
        <w:t>,</w:t>
      </w:r>
      <w:r w:rsidRPr="00554D3A">
        <w:t xml:space="preserve"> no Largo do Corro</w:t>
      </w:r>
      <w:r w:rsidR="00A534ED" w:rsidRPr="00554D3A">
        <w:t xml:space="preserve">, nº. </w:t>
      </w:r>
      <w:r w:rsidRPr="00554D3A">
        <w:t xml:space="preserve"> 55</w:t>
      </w:r>
      <w:r w:rsidR="00257862" w:rsidRPr="00554D3A">
        <w:t>,</w:t>
      </w:r>
      <w:r w:rsidRPr="00554D3A">
        <w:t xml:space="preserve"> e passa a reger-se pelos presentes Estatutos.</w:t>
      </w:r>
    </w:p>
    <w:p w14:paraId="1126C3DF" w14:textId="77777777" w:rsidR="00A534ED" w:rsidRPr="00554D3A" w:rsidRDefault="00A534ED" w:rsidP="004C6519">
      <w:pPr>
        <w:spacing w:after="0" w:line="240" w:lineRule="auto"/>
        <w:jc w:val="center"/>
      </w:pPr>
    </w:p>
    <w:p w14:paraId="173504C7" w14:textId="77777777" w:rsidR="008934D5" w:rsidRPr="00554D3A" w:rsidRDefault="008934D5" w:rsidP="007E0E64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7E0E64" w:rsidRPr="00554D3A">
        <w:rPr>
          <w:b/>
          <w:bCs/>
        </w:rPr>
        <w:t>rtigo 2º</w:t>
      </w:r>
    </w:p>
    <w:p w14:paraId="6804F3B3" w14:textId="77777777" w:rsidR="00A534ED" w:rsidRPr="00554D3A" w:rsidRDefault="00A534ED" w:rsidP="007E0E64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Objetivos</w:t>
      </w:r>
      <w:r w:rsidR="007E0E64" w:rsidRPr="00554D3A">
        <w:rPr>
          <w:b/>
          <w:bCs/>
        </w:rPr>
        <w:t xml:space="preserve"> e âmbito de ação</w:t>
      </w:r>
    </w:p>
    <w:p w14:paraId="2105F6B7" w14:textId="77777777" w:rsidR="00A534ED" w:rsidRPr="00554D3A" w:rsidRDefault="00A534ED" w:rsidP="001D489A">
      <w:pPr>
        <w:spacing w:after="0" w:line="240" w:lineRule="auto"/>
        <w:contextualSpacing/>
        <w:jc w:val="center"/>
      </w:pPr>
    </w:p>
    <w:p w14:paraId="7CD69867" w14:textId="77777777" w:rsidR="008934D5" w:rsidRPr="00554D3A" w:rsidRDefault="008934D5" w:rsidP="00A534ED">
      <w:pPr>
        <w:spacing w:after="0" w:line="360" w:lineRule="auto"/>
        <w:jc w:val="both"/>
      </w:pPr>
      <w:r w:rsidRPr="00554D3A">
        <w:t>A Associação de Protecção Social à População da Granja tem por objetivos</w:t>
      </w:r>
      <w:r w:rsidR="00A534ED" w:rsidRPr="00554D3A">
        <w:t xml:space="preserve"> </w:t>
      </w:r>
      <w:r w:rsidRPr="00554D3A">
        <w:t>cooperar no apoio a crianças e jovens, no apoio à família, na proteção dos cidadãos</w:t>
      </w:r>
      <w:r w:rsidR="00A534ED" w:rsidRPr="00554D3A">
        <w:t xml:space="preserve"> </w:t>
      </w:r>
      <w:r w:rsidRPr="00554D3A">
        <w:t>na velhice e invalidez e em todas as situações de falta ou diminuição de meios de</w:t>
      </w:r>
      <w:r w:rsidR="00A534ED" w:rsidRPr="00554D3A">
        <w:t xml:space="preserve"> </w:t>
      </w:r>
      <w:r w:rsidRPr="00554D3A">
        <w:t>subsistência ou de capacidade para o trabalho</w:t>
      </w:r>
      <w:r w:rsidR="007E0E64" w:rsidRPr="00554D3A">
        <w:t>,</w:t>
      </w:r>
      <w:r w:rsidRPr="00554D3A">
        <w:t xml:space="preserve"> e o seu âmbito de ação abrange a</w:t>
      </w:r>
      <w:r w:rsidR="00A534ED" w:rsidRPr="00554D3A">
        <w:t xml:space="preserve"> </w:t>
      </w:r>
      <w:r w:rsidRPr="00554D3A">
        <w:t>freguesia de Granja, concelho de Mourão.</w:t>
      </w:r>
    </w:p>
    <w:p w14:paraId="4FA1A406" w14:textId="77777777" w:rsidR="00A534ED" w:rsidRPr="00554D3A" w:rsidRDefault="00A534ED" w:rsidP="001D489A">
      <w:pPr>
        <w:spacing w:after="0" w:line="240" w:lineRule="auto"/>
        <w:jc w:val="center"/>
      </w:pPr>
    </w:p>
    <w:p w14:paraId="53A8CA95" w14:textId="77777777" w:rsidR="00E732A3" w:rsidRDefault="00E732A3" w:rsidP="007E0E64">
      <w:pPr>
        <w:spacing w:after="0" w:line="240" w:lineRule="auto"/>
        <w:jc w:val="center"/>
        <w:rPr>
          <w:b/>
          <w:bCs/>
        </w:rPr>
      </w:pPr>
    </w:p>
    <w:p w14:paraId="071E56B8" w14:textId="5873203E" w:rsidR="008934D5" w:rsidRPr="00554D3A" w:rsidRDefault="008934D5" w:rsidP="007E0E64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7E0E64" w:rsidRPr="00554D3A">
        <w:rPr>
          <w:b/>
          <w:bCs/>
        </w:rPr>
        <w:t>rtigo 3º</w:t>
      </w:r>
    </w:p>
    <w:p w14:paraId="31F190D5" w14:textId="77777777" w:rsidR="00A534ED" w:rsidRPr="00554D3A" w:rsidRDefault="00A534ED" w:rsidP="007E0E64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Atividades</w:t>
      </w:r>
    </w:p>
    <w:p w14:paraId="1B4E19DE" w14:textId="77777777" w:rsidR="00A534ED" w:rsidRPr="00554D3A" w:rsidRDefault="00A534ED" w:rsidP="007E0E64">
      <w:pPr>
        <w:spacing w:after="0" w:line="240" w:lineRule="auto"/>
      </w:pPr>
    </w:p>
    <w:p w14:paraId="1E430F00" w14:textId="77777777" w:rsidR="008934D5" w:rsidRPr="00554D3A" w:rsidRDefault="008934D5" w:rsidP="008934D5">
      <w:r w:rsidRPr="00554D3A">
        <w:t xml:space="preserve">Para realização dos seus objetivos, a </w:t>
      </w:r>
      <w:r w:rsidR="007E0E64" w:rsidRPr="00554D3A">
        <w:t>Associação</w:t>
      </w:r>
      <w:r w:rsidRPr="00554D3A">
        <w:t xml:space="preserve"> propõe-se criar e manter:</w:t>
      </w:r>
    </w:p>
    <w:p w14:paraId="0DA33311" w14:textId="77777777" w:rsidR="008934D5" w:rsidRPr="00554D3A" w:rsidRDefault="008934D5" w:rsidP="00543D6C">
      <w:pPr>
        <w:pStyle w:val="PargrafodaLista"/>
        <w:numPr>
          <w:ilvl w:val="0"/>
          <w:numId w:val="1"/>
        </w:numPr>
        <w:spacing w:after="0" w:line="360" w:lineRule="auto"/>
        <w:ind w:left="357" w:hanging="357"/>
      </w:pPr>
      <w:r w:rsidRPr="00554D3A">
        <w:t>Centro de dia para idosos;</w:t>
      </w:r>
    </w:p>
    <w:p w14:paraId="48EAD244" w14:textId="77777777" w:rsidR="008934D5" w:rsidRPr="00554D3A" w:rsidRDefault="008934D5" w:rsidP="00543D6C">
      <w:pPr>
        <w:pStyle w:val="PargrafodaLista"/>
        <w:numPr>
          <w:ilvl w:val="0"/>
          <w:numId w:val="1"/>
        </w:numPr>
        <w:spacing w:after="0" w:line="360" w:lineRule="auto"/>
        <w:ind w:left="357" w:hanging="357"/>
      </w:pPr>
      <w:r w:rsidRPr="00554D3A">
        <w:t>Estrutura Residencial para Pessoas Idosas;</w:t>
      </w:r>
    </w:p>
    <w:p w14:paraId="7391524B" w14:textId="77777777" w:rsidR="008934D5" w:rsidRPr="00554D3A" w:rsidRDefault="008934D5" w:rsidP="00543D6C">
      <w:pPr>
        <w:pStyle w:val="PargrafodaLista"/>
        <w:numPr>
          <w:ilvl w:val="0"/>
          <w:numId w:val="1"/>
        </w:numPr>
        <w:spacing w:after="0" w:line="360" w:lineRule="auto"/>
        <w:ind w:left="357" w:hanging="357"/>
      </w:pPr>
      <w:r w:rsidRPr="00554D3A">
        <w:t>Creche e Jardim de Infância</w:t>
      </w:r>
      <w:r w:rsidR="00A534ED" w:rsidRPr="00554D3A">
        <w:t>;</w:t>
      </w:r>
    </w:p>
    <w:p w14:paraId="290EEE0D" w14:textId="77777777" w:rsidR="008934D5" w:rsidRPr="00554D3A" w:rsidRDefault="008934D5" w:rsidP="00543D6C">
      <w:pPr>
        <w:pStyle w:val="PargrafodaLista"/>
        <w:numPr>
          <w:ilvl w:val="0"/>
          <w:numId w:val="1"/>
        </w:numPr>
        <w:spacing w:after="0" w:line="360" w:lineRule="auto"/>
        <w:ind w:left="357" w:hanging="357"/>
      </w:pPr>
      <w:r w:rsidRPr="00554D3A">
        <w:t>Outras Atividades sociais não incluídas nas alíneas anteriores, desde que</w:t>
      </w:r>
      <w:r w:rsidR="00A534ED" w:rsidRPr="00554D3A">
        <w:t xml:space="preserve"> </w:t>
      </w:r>
      <w:r w:rsidRPr="00554D3A">
        <w:t>contribuam para a efetivação dos direitos sociais dos cidadãos.</w:t>
      </w:r>
    </w:p>
    <w:p w14:paraId="3CCF244B" w14:textId="77777777" w:rsidR="00A534ED" w:rsidRDefault="00A534ED" w:rsidP="008934D5"/>
    <w:p w14:paraId="6921770B" w14:textId="77777777" w:rsidR="00C31B8E" w:rsidRDefault="00C31B8E" w:rsidP="008934D5"/>
    <w:p w14:paraId="22943113" w14:textId="77777777" w:rsidR="00C31B8E" w:rsidRPr="00554D3A" w:rsidRDefault="00C31B8E" w:rsidP="008934D5"/>
    <w:p w14:paraId="71B0143B" w14:textId="77777777" w:rsidR="008934D5" w:rsidRPr="00554D3A" w:rsidRDefault="008934D5" w:rsidP="007E0E64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7E0E64" w:rsidRPr="00554D3A">
        <w:rPr>
          <w:b/>
          <w:bCs/>
        </w:rPr>
        <w:t xml:space="preserve">rtigo </w:t>
      </w:r>
      <w:r w:rsidRPr="00554D3A">
        <w:rPr>
          <w:b/>
          <w:bCs/>
        </w:rPr>
        <w:t>4º</w:t>
      </w:r>
    </w:p>
    <w:p w14:paraId="0B05041D" w14:textId="77777777" w:rsidR="004F2F21" w:rsidRPr="00554D3A" w:rsidRDefault="004F2F21" w:rsidP="007E0E64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Organização e funcionamento das atividades</w:t>
      </w:r>
    </w:p>
    <w:p w14:paraId="5A7B7692" w14:textId="77777777" w:rsidR="004F2F21" w:rsidRPr="00554D3A" w:rsidRDefault="004F2F21" w:rsidP="007E0E64">
      <w:pPr>
        <w:spacing w:after="0" w:line="240" w:lineRule="auto"/>
        <w:jc w:val="both"/>
      </w:pPr>
    </w:p>
    <w:p w14:paraId="4D80950E" w14:textId="77777777" w:rsidR="008934D5" w:rsidRDefault="008934D5" w:rsidP="004F2F21">
      <w:pPr>
        <w:spacing w:after="0" w:line="360" w:lineRule="auto"/>
        <w:jc w:val="both"/>
      </w:pPr>
      <w:r w:rsidRPr="00554D3A">
        <w:t>A organização e funcionamento dos diversos sectores de actividade constarão</w:t>
      </w:r>
      <w:r w:rsidR="004F2F21" w:rsidRPr="00554D3A">
        <w:t xml:space="preserve"> </w:t>
      </w:r>
      <w:r w:rsidRPr="00554D3A">
        <w:t>de regulamentos internos elaborados pela Direção.</w:t>
      </w:r>
    </w:p>
    <w:p w14:paraId="10619C6F" w14:textId="77777777" w:rsidR="00554D3A" w:rsidRDefault="00554D3A" w:rsidP="004F2F21">
      <w:pPr>
        <w:spacing w:after="0" w:line="360" w:lineRule="auto"/>
        <w:jc w:val="both"/>
      </w:pPr>
    </w:p>
    <w:p w14:paraId="58E32801" w14:textId="77777777" w:rsidR="004F2F21" w:rsidRPr="00554D3A" w:rsidRDefault="004F2F21" w:rsidP="007E0E64">
      <w:pPr>
        <w:spacing w:after="0" w:line="240" w:lineRule="auto"/>
        <w:jc w:val="both"/>
      </w:pPr>
    </w:p>
    <w:p w14:paraId="1D829A1D" w14:textId="77777777" w:rsidR="008934D5" w:rsidRPr="00554D3A" w:rsidRDefault="008934D5" w:rsidP="00F316A6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7E0E64" w:rsidRPr="00554D3A">
        <w:rPr>
          <w:b/>
          <w:bCs/>
        </w:rPr>
        <w:t>rtigo</w:t>
      </w:r>
      <w:r w:rsidRPr="00554D3A">
        <w:rPr>
          <w:b/>
          <w:bCs/>
        </w:rPr>
        <w:t xml:space="preserve"> 5º</w:t>
      </w:r>
    </w:p>
    <w:p w14:paraId="365F05A8" w14:textId="77777777" w:rsidR="00F127EE" w:rsidRPr="00554D3A" w:rsidRDefault="00F127EE" w:rsidP="00F316A6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Prestação de</w:t>
      </w:r>
      <w:r w:rsidR="00257862" w:rsidRPr="00554D3A">
        <w:rPr>
          <w:b/>
          <w:bCs/>
        </w:rPr>
        <w:t xml:space="preserve"> </w:t>
      </w:r>
      <w:r w:rsidRPr="00554D3A">
        <w:rPr>
          <w:b/>
          <w:bCs/>
        </w:rPr>
        <w:t>serviços</w:t>
      </w:r>
    </w:p>
    <w:p w14:paraId="7668BD91" w14:textId="77777777" w:rsidR="00F127EE" w:rsidRPr="00554D3A" w:rsidRDefault="00F127EE" w:rsidP="00257862">
      <w:pPr>
        <w:spacing w:after="0" w:line="240" w:lineRule="auto"/>
        <w:jc w:val="center"/>
      </w:pPr>
    </w:p>
    <w:p w14:paraId="2B3D6514" w14:textId="77777777" w:rsidR="008934D5" w:rsidRPr="00554D3A" w:rsidRDefault="008934D5" w:rsidP="00257862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</w:pPr>
      <w:r w:rsidRPr="00554D3A">
        <w:t>Os serviços prestados pela instituição serão gratuitos ou remunerados em</w:t>
      </w:r>
      <w:r w:rsidR="00257862" w:rsidRPr="00554D3A">
        <w:t xml:space="preserve"> </w:t>
      </w:r>
      <w:r w:rsidRPr="00554D3A">
        <w:t>regime de</w:t>
      </w:r>
      <w:r w:rsidR="00257862" w:rsidRPr="00554D3A">
        <w:t xml:space="preserve"> </w:t>
      </w:r>
      <w:r w:rsidRPr="00554D3A">
        <w:t>porcionismo, de acordo com a situação económico-financeira dos</w:t>
      </w:r>
      <w:r w:rsidR="00257862" w:rsidRPr="00554D3A">
        <w:t xml:space="preserve"> </w:t>
      </w:r>
      <w:r w:rsidRPr="00554D3A">
        <w:t>utentes, apurada em inquérito a que se deverá sempre proceder.</w:t>
      </w:r>
    </w:p>
    <w:p w14:paraId="6D5B7E6A" w14:textId="77777777" w:rsidR="008934D5" w:rsidRPr="00554D3A" w:rsidRDefault="008934D5" w:rsidP="00257862">
      <w:pPr>
        <w:pStyle w:val="PargrafodaLista"/>
        <w:numPr>
          <w:ilvl w:val="0"/>
          <w:numId w:val="2"/>
        </w:numPr>
        <w:spacing w:after="0" w:line="360" w:lineRule="auto"/>
        <w:ind w:left="357" w:hanging="357"/>
        <w:jc w:val="both"/>
      </w:pPr>
      <w:r w:rsidRPr="00554D3A">
        <w:t>As tabelas de comparticipação dos utentes serão elaboradas em conformidade</w:t>
      </w:r>
      <w:r w:rsidR="00257862" w:rsidRPr="00554D3A">
        <w:t xml:space="preserve"> </w:t>
      </w:r>
      <w:r w:rsidRPr="00554D3A">
        <w:t>com as normas legais aplicáveis e com os acordos de cooperação que sejam</w:t>
      </w:r>
      <w:r w:rsidR="00257862" w:rsidRPr="00554D3A">
        <w:t xml:space="preserve"> </w:t>
      </w:r>
      <w:r w:rsidRPr="00554D3A">
        <w:t>celebrados com os serviços oficiais competentes.</w:t>
      </w:r>
    </w:p>
    <w:p w14:paraId="6A0D93A7" w14:textId="77777777" w:rsidR="00257862" w:rsidRPr="00554D3A" w:rsidRDefault="00257862" w:rsidP="00F316A6">
      <w:pPr>
        <w:spacing w:after="0" w:line="240" w:lineRule="auto"/>
      </w:pPr>
    </w:p>
    <w:p w14:paraId="3186B7D2" w14:textId="77777777" w:rsidR="00E732A3" w:rsidRDefault="00E732A3" w:rsidP="00F316A6">
      <w:pPr>
        <w:spacing w:after="0" w:line="240" w:lineRule="auto"/>
        <w:jc w:val="center"/>
        <w:rPr>
          <w:b/>
          <w:bCs/>
        </w:rPr>
      </w:pPr>
    </w:p>
    <w:p w14:paraId="25E66448" w14:textId="0D708ABA" w:rsidR="008934D5" w:rsidRPr="00554D3A" w:rsidRDefault="00C31B8E" w:rsidP="00F316A6">
      <w:pPr>
        <w:spacing w:after="0" w:line="240" w:lineRule="auto"/>
        <w:jc w:val="center"/>
        <w:rPr>
          <w:b/>
          <w:bCs/>
        </w:rPr>
      </w:pPr>
      <w:proofErr w:type="spellStart"/>
      <w:r w:rsidRPr="00554D3A">
        <w:rPr>
          <w:b/>
          <w:bCs/>
        </w:rPr>
        <w:t>CAPíTULO</w:t>
      </w:r>
      <w:proofErr w:type="spellEnd"/>
      <w:r w:rsidR="00257862" w:rsidRPr="00554D3A">
        <w:rPr>
          <w:b/>
          <w:bCs/>
        </w:rPr>
        <w:t xml:space="preserve"> </w:t>
      </w:r>
      <w:r w:rsidR="008934D5" w:rsidRPr="00554D3A">
        <w:rPr>
          <w:b/>
          <w:bCs/>
        </w:rPr>
        <w:t>II</w:t>
      </w:r>
    </w:p>
    <w:p w14:paraId="12A1E63E" w14:textId="77777777" w:rsidR="008934D5" w:rsidRPr="00554D3A" w:rsidRDefault="008934D5" w:rsidP="00F316A6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</w:t>
      </w:r>
      <w:r w:rsidR="00A84731" w:rsidRPr="00554D3A">
        <w:rPr>
          <w:b/>
          <w:bCs/>
        </w:rPr>
        <w:t>OS ASSOCIADOS</w:t>
      </w:r>
    </w:p>
    <w:p w14:paraId="680A81F5" w14:textId="77777777" w:rsidR="00F316A6" w:rsidRPr="00554D3A" w:rsidRDefault="00F316A6" w:rsidP="00F316A6">
      <w:pPr>
        <w:spacing w:after="0" w:line="240" w:lineRule="auto"/>
        <w:jc w:val="center"/>
        <w:rPr>
          <w:b/>
          <w:bCs/>
        </w:rPr>
      </w:pPr>
    </w:p>
    <w:p w14:paraId="76287F00" w14:textId="77777777" w:rsidR="008934D5" w:rsidRPr="00554D3A" w:rsidRDefault="008934D5" w:rsidP="00F316A6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F316A6" w:rsidRPr="00554D3A">
        <w:rPr>
          <w:b/>
          <w:bCs/>
        </w:rPr>
        <w:t>rtigo</w:t>
      </w:r>
      <w:r w:rsidRPr="00554D3A">
        <w:rPr>
          <w:b/>
          <w:bCs/>
        </w:rPr>
        <w:t xml:space="preserve"> 6º</w:t>
      </w:r>
    </w:p>
    <w:p w14:paraId="0A9D0B87" w14:textId="77777777" w:rsidR="00257862" w:rsidRPr="00554D3A" w:rsidRDefault="0012684E" w:rsidP="00F316A6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Dos associados</w:t>
      </w:r>
    </w:p>
    <w:p w14:paraId="45CFFC81" w14:textId="77777777" w:rsidR="00F316A6" w:rsidRPr="00554D3A" w:rsidRDefault="00F316A6" w:rsidP="00F316A6">
      <w:pPr>
        <w:spacing w:after="0" w:line="240" w:lineRule="auto"/>
        <w:jc w:val="center"/>
      </w:pPr>
    </w:p>
    <w:p w14:paraId="5716BF1F" w14:textId="77777777" w:rsidR="00257862" w:rsidRDefault="00257862" w:rsidP="00A767D6">
      <w:pPr>
        <w:spacing w:after="0" w:line="360" w:lineRule="auto"/>
        <w:jc w:val="both"/>
      </w:pPr>
      <w:r w:rsidRPr="00554D3A">
        <w:t>Podem ser associados pessoas singulares</w:t>
      </w:r>
      <w:r w:rsidR="00A767D6" w:rsidRPr="00554D3A">
        <w:t xml:space="preserve"> </w:t>
      </w:r>
      <w:r w:rsidRPr="00554D3A">
        <w:t>maiores de dezasseis anos e as</w:t>
      </w:r>
      <w:r w:rsidR="00F316A6" w:rsidRPr="00554D3A">
        <w:t xml:space="preserve"> pessoas</w:t>
      </w:r>
      <w:r w:rsidRPr="00554D3A">
        <w:t xml:space="preserve"> coletivas que se proponham contribuir para a realização dos fins da Associação mediante o pagamento de quotas e/ou a prestação de serviços</w:t>
      </w:r>
      <w:r w:rsidR="00A767D6" w:rsidRPr="00554D3A">
        <w:t>.</w:t>
      </w:r>
    </w:p>
    <w:p w14:paraId="6C63DD3F" w14:textId="77777777" w:rsidR="00E732A3" w:rsidRPr="00554D3A" w:rsidRDefault="00E732A3" w:rsidP="00A767D6">
      <w:pPr>
        <w:spacing w:after="0" w:line="360" w:lineRule="auto"/>
        <w:jc w:val="both"/>
      </w:pPr>
    </w:p>
    <w:p w14:paraId="1EAEF56F" w14:textId="77777777" w:rsidR="00257862" w:rsidRPr="00554D3A" w:rsidRDefault="00257862" w:rsidP="00F316A6">
      <w:pPr>
        <w:spacing w:after="0" w:line="240" w:lineRule="auto"/>
        <w:jc w:val="center"/>
      </w:pPr>
    </w:p>
    <w:p w14:paraId="390A6FC0" w14:textId="77777777" w:rsidR="008934D5" w:rsidRPr="00554D3A" w:rsidRDefault="008934D5" w:rsidP="0012684E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12684E" w:rsidRPr="00554D3A">
        <w:rPr>
          <w:b/>
          <w:bCs/>
        </w:rPr>
        <w:t>rtigo 7º</w:t>
      </w:r>
    </w:p>
    <w:p w14:paraId="606DFD14" w14:textId="77777777" w:rsidR="00A767D6" w:rsidRPr="00554D3A" w:rsidRDefault="00A767D6" w:rsidP="0012684E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Qualidade de Associado</w:t>
      </w:r>
    </w:p>
    <w:p w14:paraId="7692CA6B" w14:textId="77777777" w:rsidR="00A767D6" w:rsidRPr="00554D3A" w:rsidRDefault="00A767D6" w:rsidP="00A767D6">
      <w:pPr>
        <w:spacing w:after="0" w:line="240" w:lineRule="auto"/>
      </w:pPr>
    </w:p>
    <w:p w14:paraId="786C691F" w14:textId="77777777" w:rsidR="008934D5" w:rsidRPr="00554D3A" w:rsidRDefault="00A767D6" w:rsidP="008934D5">
      <w:r w:rsidRPr="00554D3A">
        <w:t>A Associação será formada por duas categorias de sócios:</w:t>
      </w:r>
    </w:p>
    <w:p w14:paraId="7209CD02" w14:textId="77777777" w:rsidR="005E2AA4" w:rsidRPr="00554D3A" w:rsidRDefault="005E2AA4" w:rsidP="00443EA0">
      <w:pPr>
        <w:pStyle w:val="PargrafodaLista"/>
        <w:numPr>
          <w:ilvl w:val="0"/>
          <w:numId w:val="37"/>
        </w:numPr>
        <w:spacing w:after="0" w:line="360" w:lineRule="auto"/>
        <w:ind w:left="357" w:hanging="357"/>
        <w:jc w:val="both"/>
      </w:pPr>
      <w:r w:rsidRPr="00554D3A">
        <w:t>Honorário</w:t>
      </w:r>
      <w:r w:rsidR="002F28ED" w:rsidRPr="00554D3A">
        <w:t>s</w:t>
      </w:r>
      <w:r w:rsidRPr="00554D3A">
        <w:t>: - as pessoas singulares ou coletivas, que através da prestação de serviços ou donativos contribuam de forma particularmente relevante para os objetivos da Associação e como tal sejam reconhecidos pela Assembleia Geral.</w:t>
      </w:r>
    </w:p>
    <w:p w14:paraId="7D0AC494" w14:textId="77777777" w:rsidR="00257862" w:rsidRPr="00554D3A" w:rsidRDefault="005E2AA4" w:rsidP="00443EA0">
      <w:pPr>
        <w:pStyle w:val="PargrafodaLista"/>
        <w:numPr>
          <w:ilvl w:val="0"/>
          <w:numId w:val="37"/>
        </w:numPr>
        <w:spacing w:after="0" w:line="360" w:lineRule="auto"/>
        <w:ind w:left="357" w:hanging="357"/>
        <w:jc w:val="both"/>
      </w:pPr>
      <w:r w:rsidRPr="00554D3A">
        <w:lastRenderedPageBreak/>
        <w:t>Efetivo</w:t>
      </w:r>
      <w:r w:rsidR="002F28ED" w:rsidRPr="00554D3A">
        <w:t>s</w:t>
      </w:r>
      <w:r w:rsidRPr="00554D3A">
        <w:t xml:space="preserve">: - </w:t>
      </w:r>
      <w:r w:rsidR="00A767D6" w:rsidRPr="00554D3A">
        <w:t>as pessoas singulares ou coletivas</w:t>
      </w:r>
      <w:r w:rsidR="001A6238" w:rsidRPr="00554D3A">
        <w:t>,</w:t>
      </w:r>
      <w:r w:rsidR="00A767D6" w:rsidRPr="00554D3A">
        <w:t xml:space="preserve"> que se proponham colaborar na realização dos fins da </w:t>
      </w:r>
      <w:r w:rsidR="002F28ED" w:rsidRPr="00554D3A">
        <w:t>Associação</w:t>
      </w:r>
      <w:r w:rsidR="00A767D6" w:rsidRPr="00554D3A">
        <w:t xml:space="preserve"> obrigando-se ao pagamento da joia e quota mensal, nos montantes fixados pela </w:t>
      </w:r>
      <w:r w:rsidRPr="00554D3A">
        <w:t>A</w:t>
      </w:r>
      <w:r w:rsidR="00A767D6" w:rsidRPr="00554D3A">
        <w:t>ssembleia</w:t>
      </w:r>
      <w:r w:rsidRPr="00554D3A">
        <w:t xml:space="preserve"> Geral</w:t>
      </w:r>
      <w:r w:rsidR="00A767D6" w:rsidRPr="00554D3A">
        <w:t>.</w:t>
      </w:r>
      <w:r w:rsidRPr="00554D3A">
        <w:t xml:space="preserve"> </w:t>
      </w:r>
    </w:p>
    <w:p w14:paraId="21244F8A" w14:textId="77777777" w:rsidR="00FA456A" w:rsidRPr="00554D3A" w:rsidRDefault="00FA456A" w:rsidP="00543D6C">
      <w:pPr>
        <w:spacing w:after="0" w:line="360" w:lineRule="auto"/>
        <w:jc w:val="center"/>
      </w:pPr>
    </w:p>
    <w:p w14:paraId="090C18A9" w14:textId="77777777" w:rsidR="005E2AA4" w:rsidRPr="00554D3A" w:rsidRDefault="008934D5" w:rsidP="005E2AA4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5E2AA4" w:rsidRPr="00554D3A">
        <w:rPr>
          <w:b/>
          <w:bCs/>
        </w:rPr>
        <w:t>rtigo</w:t>
      </w:r>
      <w:r w:rsidRPr="00554D3A">
        <w:rPr>
          <w:b/>
          <w:bCs/>
        </w:rPr>
        <w:t xml:space="preserve"> 8º</w:t>
      </w:r>
      <w:r w:rsidR="00E82877" w:rsidRPr="00554D3A">
        <w:rPr>
          <w:b/>
          <w:bCs/>
        </w:rPr>
        <w:t xml:space="preserve"> </w:t>
      </w:r>
    </w:p>
    <w:p w14:paraId="301AAF5D" w14:textId="77777777" w:rsidR="00543D6C" w:rsidRPr="00554D3A" w:rsidRDefault="00543D6C" w:rsidP="005E2AA4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Da admissão dos sócios</w:t>
      </w:r>
    </w:p>
    <w:p w14:paraId="0AC63D75" w14:textId="77777777" w:rsidR="005E2AA4" w:rsidRPr="00554D3A" w:rsidRDefault="005E2AA4" w:rsidP="005E2AA4">
      <w:pPr>
        <w:spacing w:after="0" w:line="240" w:lineRule="auto"/>
        <w:jc w:val="center"/>
      </w:pPr>
    </w:p>
    <w:p w14:paraId="72306D98" w14:textId="77777777" w:rsidR="008934D5" w:rsidRPr="00554D3A" w:rsidRDefault="008934D5" w:rsidP="00443EA0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</w:pPr>
      <w:r w:rsidRPr="00554D3A">
        <w:t>A admissão como associado efetua-se mediante proposta escrita</w:t>
      </w:r>
      <w:r w:rsidR="00543D6C" w:rsidRPr="00554D3A">
        <w:t xml:space="preserve"> </w:t>
      </w:r>
      <w:r w:rsidRPr="00554D3A">
        <w:t>apresentada à Direção, subscrita pelo proposto e por outro associado.</w:t>
      </w:r>
    </w:p>
    <w:p w14:paraId="46E953FC" w14:textId="77777777" w:rsidR="008934D5" w:rsidRPr="00554D3A" w:rsidRDefault="008934D5" w:rsidP="00443EA0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</w:pPr>
      <w:r w:rsidRPr="00554D3A">
        <w:t>A admissão será deliberada pela Direção na reunião ordinária seguinte, e a</w:t>
      </w:r>
      <w:r w:rsidR="00543D6C" w:rsidRPr="00554D3A">
        <w:t xml:space="preserve"> </w:t>
      </w:r>
      <w:r w:rsidRPr="00554D3A">
        <w:t>deliberação será comunicada por escrito ao candidato.</w:t>
      </w:r>
    </w:p>
    <w:p w14:paraId="0047B674" w14:textId="77777777" w:rsidR="008934D5" w:rsidRPr="00554D3A" w:rsidRDefault="008934D5" w:rsidP="00443EA0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</w:pPr>
      <w:r w:rsidRPr="00554D3A">
        <w:t>A recusa de admissão é passível de recurso para a assembleia Geral, a</w:t>
      </w:r>
      <w:r w:rsidR="00543D6C" w:rsidRPr="00554D3A">
        <w:t xml:space="preserve"> </w:t>
      </w:r>
      <w:r w:rsidRPr="00554D3A">
        <w:t>interpor no prazo de 15 dias, por iniciativa do candidato ou de qualquer</w:t>
      </w:r>
      <w:r w:rsidR="00543D6C" w:rsidRPr="00554D3A">
        <w:t xml:space="preserve"> </w:t>
      </w:r>
      <w:r w:rsidRPr="00554D3A">
        <w:t>associado.</w:t>
      </w:r>
    </w:p>
    <w:p w14:paraId="5A2F33B1" w14:textId="77777777" w:rsidR="008934D5" w:rsidRPr="00554D3A" w:rsidRDefault="008934D5" w:rsidP="00443EA0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</w:pPr>
      <w:r w:rsidRPr="00554D3A">
        <w:t>A assembleia Geral deliberará na primeira reunião seguinte à interposição</w:t>
      </w:r>
      <w:r w:rsidR="00543D6C" w:rsidRPr="00554D3A">
        <w:t xml:space="preserve"> </w:t>
      </w:r>
      <w:r w:rsidRPr="00554D3A">
        <w:t>do recurso.</w:t>
      </w:r>
    </w:p>
    <w:p w14:paraId="5FDEE5F1" w14:textId="77777777" w:rsidR="008934D5" w:rsidRPr="00554D3A" w:rsidRDefault="008934D5" w:rsidP="00443EA0">
      <w:pPr>
        <w:pStyle w:val="PargrafodaLista"/>
        <w:numPr>
          <w:ilvl w:val="0"/>
          <w:numId w:val="3"/>
        </w:numPr>
        <w:spacing w:after="0" w:line="360" w:lineRule="auto"/>
        <w:ind w:left="357" w:hanging="357"/>
        <w:jc w:val="both"/>
      </w:pPr>
      <w:r w:rsidRPr="00554D3A">
        <w:t>A qualidade de associado prova-se pela inscrição no livro respetivo que a</w:t>
      </w:r>
      <w:r w:rsidR="00543D6C" w:rsidRPr="00554D3A">
        <w:t xml:space="preserve"> </w:t>
      </w:r>
      <w:r w:rsidR="001A6238" w:rsidRPr="00554D3A">
        <w:t>A</w:t>
      </w:r>
      <w:r w:rsidRPr="00554D3A">
        <w:t>ssociação obrigatoriamente possuirá.</w:t>
      </w:r>
    </w:p>
    <w:p w14:paraId="05283236" w14:textId="77777777" w:rsidR="00543D6C" w:rsidRPr="00554D3A" w:rsidRDefault="00543D6C" w:rsidP="008934D5"/>
    <w:p w14:paraId="721AE50E" w14:textId="77777777" w:rsidR="008934D5" w:rsidRPr="00554D3A" w:rsidRDefault="008934D5" w:rsidP="001A6238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1A6238" w:rsidRPr="00554D3A">
        <w:rPr>
          <w:b/>
          <w:bCs/>
        </w:rPr>
        <w:t>rtigo</w:t>
      </w:r>
      <w:r w:rsidRPr="00554D3A">
        <w:rPr>
          <w:b/>
          <w:bCs/>
        </w:rPr>
        <w:t xml:space="preserve"> 9º</w:t>
      </w:r>
    </w:p>
    <w:p w14:paraId="0CD24712" w14:textId="77777777" w:rsidR="00543D6C" w:rsidRPr="00554D3A" w:rsidRDefault="000727FE" w:rsidP="001A6238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Direitos dos associados</w:t>
      </w:r>
    </w:p>
    <w:p w14:paraId="79FD301D" w14:textId="77777777" w:rsidR="000727FE" w:rsidRPr="00554D3A" w:rsidRDefault="000727FE" w:rsidP="00296D30">
      <w:pPr>
        <w:spacing w:after="0" w:line="240" w:lineRule="auto"/>
      </w:pPr>
    </w:p>
    <w:p w14:paraId="012BB9AE" w14:textId="77777777" w:rsidR="008934D5" w:rsidRPr="00554D3A" w:rsidRDefault="008934D5" w:rsidP="008934D5">
      <w:r w:rsidRPr="00554D3A">
        <w:t>São direitos dos associados:</w:t>
      </w:r>
    </w:p>
    <w:p w14:paraId="057F067B" w14:textId="77777777" w:rsidR="008934D5" w:rsidRPr="00554D3A" w:rsidRDefault="008934D5" w:rsidP="00443EA0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jc w:val="both"/>
      </w:pPr>
      <w:r w:rsidRPr="00554D3A">
        <w:t xml:space="preserve">Participar nas reuniões da </w:t>
      </w:r>
      <w:r w:rsidR="001A6238" w:rsidRPr="00554D3A">
        <w:t>A</w:t>
      </w:r>
      <w:r w:rsidRPr="00554D3A">
        <w:t>ssembleia</w:t>
      </w:r>
      <w:r w:rsidR="001A6238" w:rsidRPr="00554D3A">
        <w:t xml:space="preserve"> Geral</w:t>
      </w:r>
      <w:r w:rsidRPr="00554D3A">
        <w:t>;</w:t>
      </w:r>
    </w:p>
    <w:p w14:paraId="75284DFC" w14:textId="77777777" w:rsidR="008934D5" w:rsidRPr="00554D3A" w:rsidRDefault="008934D5" w:rsidP="00443EA0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jc w:val="both"/>
      </w:pPr>
      <w:r w:rsidRPr="00554D3A">
        <w:t>Eleger e ser eleito para os cargos sociais;</w:t>
      </w:r>
    </w:p>
    <w:p w14:paraId="2644B5D1" w14:textId="77777777" w:rsidR="008934D5" w:rsidRPr="00554D3A" w:rsidRDefault="008934D5" w:rsidP="00443EA0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jc w:val="both"/>
      </w:pPr>
      <w:r w:rsidRPr="00554D3A">
        <w:t>Requerer a convocação da assembleia-geral extraordinária nos termos do</w:t>
      </w:r>
      <w:r w:rsidR="000727FE" w:rsidRPr="00554D3A">
        <w:t xml:space="preserve"> </w:t>
      </w:r>
      <w:r w:rsidRPr="00554D3A">
        <w:t>número três do artigo vinte e nove;</w:t>
      </w:r>
    </w:p>
    <w:p w14:paraId="34FFD17E" w14:textId="77777777" w:rsidR="008934D5" w:rsidRPr="00554D3A" w:rsidRDefault="008934D5" w:rsidP="00443EA0">
      <w:pPr>
        <w:pStyle w:val="PargrafodaLista"/>
        <w:numPr>
          <w:ilvl w:val="0"/>
          <w:numId w:val="4"/>
        </w:numPr>
        <w:spacing w:after="0" w:line="360" w:lineRule="auto"/>
        <w:ind w:left="357" w:hanging="357"/>
        <w:jc w:val="both"/>
      </w:pPr>
      <w:r w:rsidRPr="00554D3A">
        <w:t>Examinar os livros, relatórios e contas e demais documentos, desde que o</w:t>
      </w:r>
      <w:r w:rsidR="000727FE" w:rsidRPr="00554D3A">
        <w:t xml:space="preserve"> </w:t>
      </w:r>
      <w:r w:rsidRPr="00554D3A">
        <w:t>requeiram por escrito com a antecedência mínima de quinze dias e se verifique</w:t>
      </w:r>
      <w:r w:rsidR="000727FE" w:rsidRPr="00554D3A">
        <w:t xml:space="preserve"> </w:t>
      </w:r>
      <w:r w:rsidRPr="00554D3A">
        <w:t>um interesse pessoal, direto e legítimo</w:t>
      </w:r>
      <w:r w:rsidR="001A6238" w:rsidRPr="00554D3A">
        <w:t>.</w:t>
      </w:r>
    </w:p>
    <w:p w14:paraId="12AF9691" w14:textId="77777777" w:rsidR="00CA4F96" w:rsidRDefault="00CA4F96" w:rsidP="00296D30">
      <w:pPr>
        <w:spacing w:after="0" w:line="240" w:lineRule="auto"/>
        <w:jc w:val="center"/>
      </w:pPr>
    </w:p>
    <w:p w14:paraId="7EE51238" w14:textId="77777777" w:rsidR="00E732A3" w:rsidRPr="00554D3A" w:rsidRDefault="00E732A3" w:rsidP="00296D30">
      <w:pPr>
        <w:spacing w:after="0" w:line="240" w:lineRule="auto"/>
        <w:jc w:val="center"/>
      </w:pPr>
    </w:p>
    <w:p w14:paraId="752FF19E" w14:textId="77777777" w:rsidR="008934D5" w:rsidRPr="00554D3A" w:rsidRDefault="008934D5" w:rsidP="00296D30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296D30" w:rsidRPr="00554D3A">
        <w:rPr>
          <w:b/>
          <w:bCs/>
        </w:rPr>
        <w:t xml:space="preserve">rtigo </w:t>
      </w:r>
      <w:r w:rsidRPr="00554D3A">
        <w:rPr>
          <w:b/>
          <w:bCs/>
        </w:rPr>
        <w:t>10º</w:t>
      </w:r>
    </w:p>
    <w:p w14:paraId="4B553C66" w14:textId="77777777" w:rsidR="000727FE" w:rsidRPr="00554D3A" w:rsidRDefault="000727FE" w:rsidP="00296D30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Deveres dos associados</w:t>
      </w:r>
    </w:p>
    <w:p w14:paraId="1FFAF497" w14:textId="77777777" w:rsidR="000727FE" w:rsidRPr="00554D3A" w:rsidRDefault="000727FE" w:rsidP="000727FE">
      <w:pPr>
        <w:spacing w:after="0" w:line="240" w:lineRule="auto"/>
      </w:pPr>
    </w:p>
    <w:p w14:paraId="79860F08" w14:textId="77777777" w:rsidR="008934D5" w:rsidRPr="00554D3A" w:rsidRDefault="008934D5" w:rsidP="008934D5">
      <w:r w:rsidRPr="00554D3A">
        <w:t>São deveres dos associados:</w:t>
      </w:r>
    </w:p>
    <w:p w14:paraId="26FB9F5E" w14:textId="77777777" w:rsidR="008934D5" w:rsidRPr="00554D3A" w:rsidRDefault="008934D5" w:rsidP="00443EA0">
      <w:pPr>
        <w:pStyle w:val="PargrafodaLista"/>
        <w:numPr>
          <w:ilvl w:val="0"/>
          <w:numId w:val="5"/>
        </w:numPr>
        <w:spacing w:after="0" w:line="360" w:lineRule="auto"/>
        <w:ind w:left="357" w:hanging="357"/>
      </w:pPr>
      <w:r w:rsidRPr="00554D3A">
        <w:t>Pagar pontualmente as suas quotas tratando-se de associados efetivos;</w:t>
      </w:r>
    </w:p>
    <w:p w14:paraId="1E1D9D8F" w14:textId="77777777" w:rsidR="008934D5" w:rsidRPr="00554D3A" w:rsidRDefault="008934D5" w:rsidP="00443EA0">
      <w:pPr>
        <w:pStyle w:val="PargrafodaLista"/>
        <w:numPr>
          <w:ilvl w:val="0"/>
          <w:numId w:val="5"/>
        </w:numPr>
        <w:spacing w:after="0" w:line="360" w:lineRule="auto"/>
        <w:ind w:left="357" w:hanging="357"/>
      </w:pPr>
      <w:r w:rsidRPr="00554D3A">
        <w:lastRenderedPageBreak/>
        <w:t xml:space="preserve">Comparecer às reuniões da </w:t>
      </w:r>
      <w:r w:rsidR="00296D30" w:rsidRPr="00554D3A">
        <w:t>A</w:t>
      </w:r>
      <w:r w:rsidRPr="00554D3A">
        <w:t>ssembleia</w:t>
      </w:r>
      <w:r w:rsidR="00296D30" w:rsidRPr="00554D3A">
        <w:t xml:space="preserve"> Geral</w:t>
      </w:r>
      <w:r w:rsidRPr="00554D3A">
        <w:t>;</w:t>
      </w:r>
    </w:p>
    <w:p w14:paraId="71324A91" w14:textId="77777777" w:rsidR="008934D5" w:rsidRPr="00554D3A" w:rsidRDefault="008934D5" w:rsidP="00443EA0">
      <w:pPr>
        <w:pStyle w:val="PargrafodaLista"/>
        <w:numPr>
          <w:ilvl w:val="0"/>
          <w:numId w:val="5"/>
        </w:numPr>
        <w:spacing w:after="0" w:line="360" w:lineRule="auto"/>
        <w:ind w:left="360" w:hanging="357"/>
      </w:pPr>
      <w:r w:rsidRPr="00554D3A">
        <w:t>Observar as disposições estatuárias e regulamentos e as deliberações dos</w:t>
      </w:r>
      <w:r w:rsidR="007346CD" w:rsidRPr="00554D3A">
        <w:t xml:space="preserve"> </w:t>
      </w:r>
      <w:r w:rsidRPr="00554D3A">
        <w:t>corpos gerentes;</w:t>
      </w:r>
    </w:p>
    <w:p w14:paraId="316391CA" w14:textId="77777777" w:rsidR="008934D5" w:rsidRPr="00554D3A" w:rsidRDefault="008934D5" w:rsidP="00443EA0">
      <w:pPr>
        <w:pStyle w:val="PargrafodaLista"/>
        <w:numPr>
          <w:ilvl w:val="0"/>
          <w:numId w:val="5"/>
        </w:numPr>
        <w:spacing w:after="0" w:line="360" w:lineRule="auto"/>
        <w:ind w:left="357" w:hanging="357"/>
      </w:pPr>
      <w:r w:rsidRPr="00554D3A">
        <w:t>Desempenhar com zelo, dedicação e eficiência os cargos para que forem</w:t>
      </w:r>
      <w:r w:rsidR="007346CD" w:rsidRPr="00554D3A">
        <w:t xml:space="preserve"> el</w:t>
      </w:r>
      <w:r w:rsidRPr="00554D3A">
        <w:t>eitos</w:t>
      </w:r>
      <w:r w:rsidR="007346CD" w:rsidRPr="00554D3A">
        <w:t>;</w:t>
      </w:r>
    </w:p>
    <w:p w14:paraId="53DCC8A0" w14:textId="77777777" w:rsidR="007346CD" w:rsidRDefault="007346CD" w:rsidP="00443EA0">
      <w:pPr>
        <w:pStyle w:val="PargrafodaLista"/>
        <w:numPr>
          <w:ilvl w:val="0"/>
          <w:numId w:val="5"/>
        </w:numPr>
        <w:spacing w:after="0" w:line="360" w:lineRule="auto"/>
        <w:ind w:left="357" w:hanging="357"/>
        <w:jc w:val="both"/>
      </w:pPr>
      <w:r w:rsidRPr="00554D3A">
        <w:t>Não praticar quaisquer atos suscetíveis de pôr em causa os fins ou o bom nome da Associação.</w:t>
      </w:r>
    </w:p>
    <w:p w14:paraId="7C3A2564" w14:textId="77777777" w:rsidR="00554D3A" w:rsidRPr="00554D3A" w:rsidRDefault="00554D3A" w:rsidP="00554D3A">
      <w:pPr>
        <w:pStyle w:val="PargrafodaLista"/>
        <w:spacing w:after="0" w:line="360" w:lineRule="auto"/>
        <w:ind w:left="357"/>
        <w:jc w:val="both"/>
      </w:pPr>
    </w:p>
    <w:p w14:paraId="58097E96" w14:textId="77777777" w:rsidR="008934D5" w:rsidRPr="00554D3A" w:rsidRDefault="008934D5" w:rsidP="00AE581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AE5815" w:rsidRPr="00554D3A">
        <w:rPr>
          <w:b/>
          <w:bCs/>
        </w:rPr>
        <w:t xml:space="preserve">rtigo </w:t>
      </w:r>
      <w:r w:rsidRPr="00554D3A">
        <w:rPr>
          <w:b/>
          <w:bCs/>
        </w:rPr>
        <w:t>11º</w:t>
      </w:r>
    </w:p>
    <w:p w14:paraId="7F4A1FDF" w14:textId="77777777" w:rsidR="00170330" w:rsidRPr="00554D3A" w:rsidRDefault="00170330" w:rsidP="00AE581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Sanções</w:t>
      </w:r>
    </w:p>
    <w:p w14:paraId="59B5B6FB" w14:textId="77777777" w:rsidR="00170330" w:rsidRPr="00554D3A" w:rsidRDefault="00170330" w:rsidP="00170330">
      <w:pPr>
        <w:spacing w:after="0" w:line="360" w:lineRule="auto"/>
        <w:jc w:val="center"/>
      </w:pPr>
    </w:p>
    <w:p w14:paraId="2B399686" w14:textId="77777777" w:rsidR="00170330" w:rsidRPr="00554D3A" w:rsidRDefault="008934D5" w:rsidP="00443EA0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</w:pPr>
      <w:r w:rsidRPr="00554D3A">
        <w:t>Os sócios que violarem os deveres estabelecidos</w:t>
      </w:r>
      <w:r w:rsidR="00170330" w:rsidRPr="00554D3A">
        <w:t xml:space="preserve"> nos presentes Estatutos e demais regulamentos, ficam sujeitos às seguintes sanções:</w:t>
      </w:r>
    </w:p>
    <w:p w14:paraId="5B505643" w14:textId="77777777" w:rsidR="008934D5" w:rsidRPr="00554D3A" w:rsidRDefault="008934D5" w:rsidP="00443EA0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</w:pPr>
      <w:r w:rsidRPr="00554D3A">
        <w:t>Repreensão</w:t>
      </w:r>
      <w:r w:rsidR="00170330" w:rsidRPr="00554D3A">
        <w:t xml:space="preserve"> escrita</w:t>
      </w:r>
      <w:r w:rsidRPr="00554D3A">
        <w:t>;</w:t>
      </w:r>
    </w:p>
    <w:p w14:paraId="340A4266" w14:textId="77777777" w:rsidR="008934D5" w:rsidRPr="00554D3A" w:rsidRDefault="008934D5" w:rsidP="00443EA0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</w:pPr>
      <w:r w:rsidRPr="00554D3A">
        <w:t>Suspensão de direitos até trezentos e sessenta e cinco dias</w:t>
      </w:r>
      <w:r w:rsidR="00AE5815" w:rsidRPr="00554D3A">
        <w:t>;</w:t>
      </w:r>
    </w:p>
    <w:p w14:paraId="08A218C7" w14:textId="77777777" w:rsidR="008934D5" w:rsidRPr="00554D3A" w:rsidRDefault="008934D5" w:rsidP="00443EA0">
      <w:pPr>
        <w:pStyle w:val="PargrafodaLista"/>
        <w:numPr>
          <w:ilvl w:val="0"/>
          <w:numId w:val="7"/>
        </w:numPr>
        <w:spacing w:after="0" w:line="360" w:lineRule="auto"/>
        <w:ind w:left="357" w:hanging="357"/>
        <w:jc w:val="both"/>
      </w:pPr>
      <w:r w:rsidRPr="00554D3A">
        <w:t>Demissão.</w:t>
      </w:r>
    </w:p>
    <w:p w14:paraId="4D9D35FA" w14:textId="77777777" w:rsidR="008934D5" w:rsidRPr="00554D3A" w:rsidRDefault="008934D5" w:rsidP="00443EA0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</w:pPr>
      <w:r w:rsidRPr="00554D3A">
        <w:t>São demitidos os sócios que por atos dolosos tenham prejudicado</w:t>
      </w:r>
      <w:r w:rsidR="00170330" w:rsidRPr="00554D3A">
        <w:t xml:space="preserve"> moral ou </w:t>
      </w:r>
      <w:r w:rsidRPr="00554D3A">
        <w:t>materialmente a instituição.</w:t>
      </w:r>
    </w:p>
    <w:p w14:paraId="232C8DB1" w14:textId="77777777" w:rsidR="008934D5" w:rsidRPr="00554D3A" w:rsidRDefault="008934D5" w:rsidP="00443EA0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</w:pPr>
      <w:r w:rsidRPr="00554D3A">
        <w:t>As sanções previstas nas alíneas a) e b) do número um são da competência da</w:t>
      </w:r>
      <w:r w:rsidR="00170330" w:rsidRPr="00554D3A">
        <w:t xml:space="preserve"> </w:t>
      </w:r>
      <w:r w:rsidRPr="00554D3A">
        <w:t>Direcção.</w:t>
      </w:r>
    </w:p>
    <w:p w14:paraId="7F4478EB" w14:textId="77777777" w:rsidR="008934D5" w:rsidRPr="00554D3A" w:rsidRDefault="008934D5" w:rsidP="00443EA0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</w:pPr>
      <w:r w:rsidRPr="00554D3A">
        <w:t xml:space="preserve">A demissão é sanção da exclusiva competência da </w:t>
      </w:r>
      <w:r w:rsidR="00AE5815" w:rsidRPr="00554D3A">
        <w:t>A</w:t>
      </w:r>
      <w:r w:rsidRPr="00554D3A">
        <w:t>ssembleia</w:t>
      </w:r>
      <w:r w:rsidR="00AE5815" w:rsidRPr="00554D3A">
        <w:t xml:space="preserve"> Geral</w:t>
      </w:r>
      <w:r w:rsidRPr="00554D3A">
        <w:t xml:space="preserve"> sob</w:t>
      </w:r>
      <w:r w:rsidR="00170330" w:rsidRPr="00554D3A">
        <w:t xml:space="preserve"> </w:t>
      </w:r>
      <w:r w:rsidRPr="00554D3A">
        <w:t xml:space="preserve">proposta da </w:t>
      </w:r>
      <w:r w:rsidR="00170330" w:rsidRPr="00554D3A">
        <w:t>D</w:t>
      </w:r>
      <w:r w:rsidRPr="00554D3A">
        <w:t>ireção.</w:t>
      </w:r>
    </w:p>
    <w:p w14:paraId="00DFC35D" w14:textId="77777777" w:rsidR="008934D5" w:rsidRPr="00554D3A" w:rsidRDefault="008934D5" w:rsidP="00443EA0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</w:pPr>
      <w:r w:rsidRPr="00554D3A">
        <w:t xml:space="preserve">A aplicação das sanções previstas nas alíneas </w:t>
      </w:r>
      <w:r w:rsidR="00170330" w:rsidRPr="00554D3A">
        <w:t>a)</w:t>
      </w:r>
      <w:r w:rsidR="005F50E6" w:rsidRPr="00554D3A">
        <w:t xml:space="preserve"> e </w:t>
      </w:r>
      <w:r w:rsidRPr="00554D3A">
        <w:t>b) do</w:t>
      </w:r>
      <w:r w:rsidR="00170330" w:rsidRPr="00554D3A">
        <w:t xml:space="preserve"> número um</w:t>
      </w:r>
      <w:r w:rsidRPr="00554D3A">
        <w:t xml:space="preserve"> </w:t>
      </w:r>
      <w:r w:rsidR="00170330" w:rsidRPr="00554D3A">
        <w:t xml:space="preserve">só se efetivarão mediante audiência prévia obrigatória do </w:t>
      </w:r>
      <w:r w:rsidRPr="00554D3A">
        <w:t>associado.</w:t>
      </w:r>
    </w:p>
    <w:p w14:paraId="23568128" w14:textId="77777777" w:rsidR="008934D5" w:rsidRPr="00554D3A" w:rsidRDefault="008934D5" w:rsidP="00443EA0">
      <w:pPr>
        <w:pStyle w:val="PargrafodaLista"/>
        <w:numPr>
          <w:ilvl w:val="0"/>
          <w:numId w:val="6"/>
        </w:numPr>
        <w:spacing w:after="0" w:line="360" w:lineRule="auto"/>
        <w:ind w:left="357" w:hanging="357"/>
        <w:jc w:val="both"/>
      </w:pPr>
      <w:r w:rsidRPr="00554D3A">
        <w:t>A suspensão de direitos não desobriga</w:t>
      </w:r>
      <w:r w:rsidR="005F50E6" w:rsidRPr="00554D3A">
        <w:t xml:space="preserve"> </w:t>
      </w:r>
      <w:r w:rsidRPr="00554D3A">
        <w:t>do pagamento das quotas.</w:t>
      </w:r>
    </w:p>
    <w:p w14:paraId="48A5A21D" w14:textId="77777777" w:rsidR="00E11D15" w:rsidRDefault="00E11D15" w:rsidP="008934D5"/>
    <w:p w14:paraId="4C96A606" w14:textId="77777777" w:rsidR="00E732A3" w:rsidRPr="00554D3A" w:rsidRDefault="00E732A3" w:rsidP="008934D5"/>
    <w:p w14:paraId="15491BED" w14:textId="77777777" w:rsidR="008934D5" w:rsidRPr="00554D3A" w:rsidRDefault="008934D5" w:rsidP="00AE581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AE5815" w:rsidRPr="00554D3A">
        <w:rPr>
          <w:b/>
          <w:bCs/>
        </w:rPr>
        <w:t>rtigo</w:t>
      </w:r>
      <w:r w:rsidRPr="00554D3A">
        <w:rPr>
          <w:b/>
          <w:bCs/>
        </w:rPr>
        <w:t xml:space="preserve"> 12º</w:t>
      </w:r>
    </w:p>
    <w:p w14:paraId="30C105C0" w14:textId="77777777" w:rsidR="001B7242" w:rsidRPr="00554D3A" w:rsidRDefault="001B7242" w:rsidP="00AE581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Condições do exercício dos direitos</w:t>
      </w:r>
    </w:p>
    <w:p w14:paraId="7806687E" w14:textId="77777777" w:rsidR="001B7242" w:rsidRPr="00554D3A" w:rsidRDefault="001B7242" w:rsidP="001B7242">
      <w:pPr>
        <w:spacing w:after="0" w:line="240" w:lineRule="auto"/>
        <w:jc w:val="center"/>
      </w:pPr>
    </w:p>
    <w:p w14:paraId="28E3B07F" w14:textId="77777777" w:rsidR="008934D5" w:rsidRPr="00554D3A" w:rsidRDefault="008934D5" w:rsidP="00443EA0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</w:pPr>
      <w:r w:rsidRPr="00554D3A">
        <w:t>Os associados efetivos só podem exercer os direitos referidos no artigo nove</w:t>
      </w:r>
      <w:r w:rsidR="001B7242" w:rsidRPr="00554D3A">
        <w:t xml:space="preserve"> dos presentes Estatutos </w:t>
      </w:r>
      <w:r w:rsidRPr="00554D3A">
        <w:t>se</w:t>
      </w:r>
      <w:r w:rsidR="001B7242" w:rsidRPr="00554D3A">
        <w:t xml:space="preserve"> </w:t>
      </w:r>
      <w:r w:rsidRPr="00554D3A">
        <w:t>tiverem em dia o pagamento das suas quotas.</w:t>
      </w:r>
    </w:p>
    <w:p w14:paraId="41F6C264" w14:textId="77777777" w:rsidR="008934D5" w:rsidRPr="00554D3A" w:rsidRDefault="008934D5" w:rsidP="00443EA0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</w:pPr>
      <w:r w:rsidRPr="00554D3A">
        <w:t>Os associados efetivos que tenham sido admitidos há menos de um ano não</w:t>
      </w:r>
      <w:r w:rsidR="001B7242" w:rsidRPr="00554D3A">
        <w:t xml:space="preserve"> </w:t>
      </w:r>
      <w:r w:rsidRPr="00554D3A">
        <w:t>gozam dos direitos referidos nas alíneas b) e c) do artigo no</w:t>
      </w:r>
      <w:r w:rsidR="00CA4F96" w:rsidRPr="00554D3A">
        <w:t>no</w:t>
      </w:r>
      <w:r w:rsidRPr="00554D3A">
        <w:t>, podendo assistir</w:t>
      </w:r>
      <w:r w:rsidR="001B7242" w:rsidRPr="00554D3A">
        <w:t xml:space="preserve"> </w:t>
      </w:r>
      <w:r w:rsidRPr="00554D3A">
        <w:t xml:space="preserve">às reuniões da </w:t>
      </w:r>
      <w:r w:rsidR="00AE5815" w:rsidRPr="00554D3A">
        <w:t>A</w:t>
      </w:r>
      <w:r w:rsidRPr="00554D3A">
        <w:t>ssembleia Geral, mas sem direito</w:t>
      </w:r>
      <w:r w:rsidR="001B7242" w:rsidRPr="00554D3A">
        <w:t xml:space="preserve"> a voto</w:t>
      </w:r>
      <w:r w:rsidRPr="00554D3A">
        <w:t>.</w:t>
      </w:r>
    </w:p>
    <w:p w14:paraId="328C5065" w14:textId="77777777" w:rsidR="008934D5" w:rsidRPr="00554D3A" w:rsidRDefault="008934D5" w:rsidP="00443EA0">
      <w:pPr>
        <w:pStyle w:val="PargrafodaLista"/>
        <w:numPr>
          <w:ilvl w:val="0"/>
          <w:numId w:val="8"/>
        </w:numPr>
        <w:spacing w:after="0" w:line="360" w:lineRule="auto"/>
        <w:ind w:left="357" w:hanging="357"/>
        <w:jc w:val="both"/>
      </w:pPr>
      <w:r w:rsidRPr="00554D3A">
        <w:lastRenderedPageBreak/>
        <w:t>Não são elegíveis para os corpos gerentes os associados que mediante processo</w:t>
      </w:r>
      <w:r w:rsidR="001B7242" w:rsidRPr="00554D3A">
        <w:t xml:space="preserve"> </w:t>
      </w:r>
      <w:r w:rsidRPr="00554D3A">
        <w:t xml:space="preserve">judicial, tenham sido removidos dos cargos diretivos da </w:t>
      </w:r>
      <w:r w:rsidR="00AB2BFB" w:rsidRPr="00554D3A">
        <w:t>A</w:t>
      </w:r>
      <w:r w:rsidRPr="00554D3A">
        <w:t>ssociação ou de</w:t>
      </w:r>
      <w:r w:rsidR="001B7242" w:rsidRPr="00554D3A">
        <w:t xml:space="preserve"> </w:t>
      </w:r>
      <w:r w:rsidRPr="00554D3A">
        <w:t>outras instituições particulares de solidariedade social, ou tenham sido</w:t>
      </w:r>
      <w:r w:rsidR="001B7242" w:rsidRPr="00554D3A">
        <w:t xml:space="preserve"> </w:t>
      </w:r>
      <w:r w:rsidRPr="00554D3A">
        <w:t>declarados responsáveis por irregularidade cometidas no exercício das suas</w:t>
      </w:r>
      <w:r w:rsidR="001B7242" w:rsidRPr="00554D3A">
        <w:t xml:space="preserve"> </w:t>
      </w:r>
      <w:r w:rsidRPr="00554D3A">
        <w:t>funções.</w:t>
      </w:r>
    </w:p>
    <w:p w14:paraId="4BF4F2E8" w14:textId="77777777" w:rsidR="001B7242" w:rsidRPr="00554D3A" w:rsidRDefault="001B7242" w:rsidP="001B7242">
      <w:pPr>
        <w:spacing w:after="0" w:line="360" w:lineRule="auto"/>
        <w:ind w:left="360"/>
        <w:jc w:val="both"/>
      </w:pPr>
    </w:p>
    <w:p w14:paraId="2DBECEDC" w14:textId="77777777" w:rsidR="00E732A3" w:rsidRDefault="00E732A3" w:rsidP="00AB2BFB">
      <w:pPr>
        <w:spacing w:after="0" w:line="240" w:lineRule="auto"/>
        <w:jc w:val="center"/>
        <w:rPr>
          <w:b/>
          <w:bCs/>
        </w:rPr>
      </w:pPr>
    </w:p>
    <w:p w14:paraId="0F177B50" w14:textId="4A6C09BF" w:rsidR="008934D5" w:rsidRPr="00554D3A" w:rsidRDefault="008934D5" w:rsidP="00AB2BFB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AB2BFB" w:rsidRPr="00554D3A">
        <w:rPr>
          <w:b/>
          <w:bCs/>
        </w:rPr>
        <w:t>rtigo</w:t>
      </w:r>
      <w:r w:rsidRPr="00554D3A">
        <w:rPr>
          <w:b/>
          <w:bCs/>
        </w:rPr>
        <w:t xml:space="preserve"> 13º</w:t>
      </w:r>
    </w:p>
    <w:p w14:paraId="12E2550D" w14:textId="77777777" w:rsidR="007A4C5D" w:rsidRPr="00554D3A" w:rsidRDefault="007A4C5D" w:rsidP="00AB2BFB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Intransmissibilidade</w:t>
      </w:r>
    </w:p>
    <w:p w14:paraId="0FE594EA" w14:textId="77777777" w:rsidR="007A4C5D" w:rsidRPr="00554D3A" w:rsidRDefault="007A4C5D" w:rsidP="007A4C5D">
      <w:pPr>
        <w:spacing w:after="0" w:line="240" w:lineRule="auto"/>
      </w:pPr>
    </w:p>
    <w:p w14:paraId="758E8988" w14:textId="77777777" w:rsidR="008934D5" w:rsidRPr="00554D3A" w:rsidRDefault="008934D5" w:rsidP="007A4C5D">
      <w:pPr>
        <w:spacing w:after="0" w:line="360" w:lineRule="auto"/>
      </w:pPr>
      <w:r w:rsidRPr="00554D3A">
        <w:t>A qualidade de associado não é transmissível quer por ato entre vivos quer por</w:t>
      </w:r>
      <w:r w:rsidR="007A4C5D" w:rsidRPr="00554D3A">
        <w:t xml:space="preserve"> </w:t>
      </w:r>
      <w:r w:rsidRPr="00554D3A">
        <w:t>sucessão.</w:t>
      </w:r>
    </w:p>
    <w:p w14:paraId="783F0CE8" w14:textId="77777777" w:rsidR="007A4C5D" w:rsidRPr="00554D3A" w:rsidRDefault="007A4C5D" w:rsidP="00AB2BFB">
      <w:pPr>
        <w:spacing w:after="0" w:line="240" w:lineRule="auto"/>
      </w:pPr>
    </w:p>
    <w:p w14:paraId="435E8E24" w14:textId="77777777" w:rsidR="00E732A3" w:rsidRDefault="00E732A3" w:rsidP="00AB2BFB">
      <w:pPr>
        <w:spacing w:after="0" w:line="240" w:lineRule="auto"/>
        <w:jc w:val="center"/>
        <w:rPr>
          <w:b/>
          <w:bCs/>
        </w:rPr>
      </w:pPr>
    </w:p>
    <w:p w14:paraId="4B51B5F7" w14:textId="77777777" w:rsidR="00E732A3" w:rsidRDefault="00E732A3" w:rsidP="00AB2BFB">
      <w:pPr>
        <w:spacing w:after="0" w:line="240" w:lineRule="auto"/>
        <w:jc w:val="center"/>
        <w:rPr>
          <w:b/>
          <w:bCs/>
        </w:rPr>
      </w:pPr>
    </w:p>
    <w:p w14:paraId="25DF0CB4" w14:textId="1D7FCFC0" w:rsidR="008934D5" w:rsidRPr="00554D3A" w:rsidRDefault="008934D5" w:rsidP="00AB2BFB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AB2BFB" w:rsidRPr="00554D3A">
        <w:rPr>
          <w:b/>
          <w:bCs/>
        </w:rPr>
        <w:t xml:space="preserve">rtigo </w:t>
      </w:r>
      <w:r w:rsidRPr="00554D3A">
        <w:rPr>
          <w:b/>
          <w:bCs/>
        </w:rPr>
        <w:t>14º</w:t>
      </w:r>
    </w:p>
    <w:p w14:paraId="78F728EF" w14:textId="77777777" w:rsidR="00EF3D5E" w:rsidRPr="00554D3A" w:rsidRDefault="00EF3D5E" w:rsidP="00AB2BFB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Perda da qualidade de associado</w:t>
      </w:r>
    </w:p>
    <w:p w14:paraId="3CEA46F8" w14:textId="77777777" w:rsidR="00337880" w:rsidRPr="00554D3A" w:rsidRDefault="00337880" w:rsidP="00337880">
      <w:pPr>
        <w:spacing w:after="0" w:line="240" w:lineRule="auto"/>
        <w:jc w:val="center"/>
      </w:pPr>
    </w:p>
    <w:p w14:paraId="02B17289" w14:textId="77777777" w:rsidR="008934D5" w:rsidRPr="00554D3A" w:rsidRDefault="008934D5" w:rsidP="00443EA0">
      <w:pPr>
        <w:pStyle w:val="PargrafodaLista"/>
        <w:numPr>
          <w:ilvl w:val="0"/>
          <w:numId w:val="9"/>
        </w:numPr>
        <w:spacing w:after="0" w:line="360" w:lineRule="auto"/>
        <w:ind w:left="357" w:hanging="357"/>
        <w:jc w:val="both"/>
      </w:pPr>
      <w:r w:rsidRPr="00554D3A">
        <w:t>Perdem a qualidade de associado:</w:t>
      </w:r>
    </w:p>
    <w:p w14:paraId="6C83AE76" w14:textId="77777777" w:rsidR="008934D5" w:rsidRPr="00554D3A" w:rsidRDefault="00AB2BFB" w:rsidP="00443EA0">
      <w:pPr>
        <w:pStyle w:val="PargrafodaLista"/>
        <w:numPr>
          <w:ilvl w:val="0"/>
          <w:numId w:val="10"/>
        </w:numPr>
        <w:spacing w:after="0" w:line="360" w:lineRule="auto"/>
        <w:ind w:left="357" w:hanging="357"/>
        <w:jc w:val="both"/>
      </w:pPr>
      <w:r w:rsidRPr="00554D3A">
        <w:t>Os que pedirem a sua exoneração</w:t>
      </w:r>
      <w:r w:rsidR="00337880" w:rsidRPr="00554D3A">
        <w:t>;</w:t>
      </w:r>
    </w:p>
    <w:p w14:paraId="12C8C3A8" w14:textId="77777777" w:rsidR="00337880" w:rsidRPr="00554D3A" w:rsidRDefault="008934D5" w:rsidP="00443EA0">
      <w:pPr>
        <w:pStyle w:val="PargrafodaLista"/>
        <w:numPr>
          <w:ilvl w:val="0"/>
          <w:numId w:val="10"/>
        </w:numPr>
        <w:spacing w:after="0" w:line="360" w:lineRule="auto"/>
        <w:ind w:left="357" w:hanging="357"/>
        <w:jc w:val="both"/>
      </w:pPr>
      <w:r w:rsidRPr="00554D3A">
        <w:t>Os que deixarem de pagar as suas quotas durante seis meses</w:t>
      </w:r>
      <w:r w:rsidR="00337880" w:rsidRPr="00554D3A">
        <w:t>, e cuja regularização não seja efetuada após notificação para o efeito;</w:t>
      </w:r>
    </w:p>
    <w:p w14:paraId="3B06C5E5" w14:textId="77777777" w:rsidR="008934D5" w:rsidRPr="00554D3A" w:rsidRDefault="008934D5" w:rsidP="00443EA0">
      <w:pPr>
        <w:pStyle w:val="PargrafodaLista"/>
        <w:numPr>
          <w:ilvl w:val="0"/>
          <w:numId w:val="10"/>
        </w:numPr>
        <w:spacing w:after="0" w:line="360" w:lineRule="auto"/>
        <w:ind w:left="357" w:hanging="357"/>
        <w:jc w:val="both"/>
      </w:pPr>
      <w:r w:rsidRPr="00554D3A">
        <w:t>Os que forem demitidos nos termos do número dois do artigo onze</w:t>
      </w:r>
      <w:r w:rsidR="0002294B" w:rsidRPr="00554D3A">
        <w:t>;</w:t>
      </w:r>
    </w:p>
    <w:p w14:paraId="0DE2AF12" w14:textId="77777777" w:rsidR="0002294B" w:rsidRPr="00554D3A" w:rsidRDefault="000F6401" w:rsidP="00443EA0">
      <w:pPr>
        <w:pStyle w:val="PargrafodaLista"/>
        <w:numPr>
          <w:ilvl w:val="0"/>
          <w:numId w:val="10"/>
        </w:numPr>
        <w:spacing w:after="0" w:line="360" w:lineRule="auto"/>
        <w:ind w:left="357" w:hanging="357"/>
        <w:jc w:val="both"/>
      </w:pPr>
      <w:r w:rsidRPr="00554D3A">
        <w:t>Pelo falecimento do sócio</w:t>
      </w:r>
      <w:r w:rsidR="00AB2BFB" w:rsidRPr="00554D3A">
        <w:t>.</w:t>
      </w:r>
    </w:p>
    <w:p w14:paraId="4C6306F3" w14:textId="77777777" w:rsidR="008934D5" w:rsidRPr="00554D3A" w:rsidRDefault="008934D5" w:rsidP="00443EA0">
      <w:pPr>
        <w:pStyle w:val="PargrafodaLista"/>
        <w:numPr>
          <w:ilvl w:val="0"/>
          <w:numId w:val="9"/>
        </w:numPr>
        <w:spacing w:after="0" w:line="360" w:lineRule="auto"/>
        <w:ind w:left="357" w:hanging="357"/>
        <w:jc w:val="both"/>
      </w:pPr>
      <w:r w:rsidRPr="00554D3A">
        <w:t>No caso previsto na alínea b) do número anterior considera-se</w:t>
      </w:r>
      <w:r w:rsidR="00337880" w:rsidRPr="00554D3A">
        <w:t xml:space="preserve"> automaticamente eliminado</w:t>
      </w:r>
      <w:r w:rsidRPr="00554D3A">
        <w:t xml:space="preserve"> o</w:t>
      </w:r>
      <w:r w:rsidR="00337880" w:rsidRPr="00554D3A">
        <w:t xml:space="preserve"> </w:t>
      </w:r>
      <w:r w:rsidRPr="00554D3A">
        <w:t>sócio que tenha sido notificado pela Direção para efetuar o pagamento das</w:t>
      </w:r>
      <w:r w:rsidR="00337880" w:rsidRPr="00554D3A">
        <w:t xml:space="preserve"> </w:t>
      </w:r>
      <w:r w:rsidRPr="00554D3A">
        <w:t>quotas em atraso, o não faça no prazo de trinta dias.</w:t>
      </w:r>
    </w:p>
    <w:p w14:paraId="0E0E8813" w14:textId="77777777" w:rsidR="00EF3D5E" w:rsidRDefault="00EF3D5E" w:rsidP="008934D5"/>
    <w:p w14:paraId="66235E32" w14:textId="77777777" w:rsidR="00E732A3" w:rsidRPr="00554D3A" w:rsidRDefault="00E732A3" w:rsidP="008934D5"/>
    <w:p w14:paraId="5E86F4AD" w14:textId="77777777" w:rsidR="008934D5" w:rsidRPr="00554D3A" w:rsidRDefault="008934D5" w:rsidP="00AB2BFB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AB2BFB" w:rsidRPr="00554D3A">
        <w:rPr>
          <w:b/>
          <w:bCs/>
        </w:rPr>
        <w:t>rtigo</w:t>
      </w:r>
      <w:r w:rsidRPr="00554D3A">
        <w:rPr>
          <w:b/>
          <w:bCs/>
        </w:rPr>
        <w:t xml:space="preserve"> 15º</w:t>
      </w:r>
    </w:p>
    <w:p w14:paraId="7A657E64" w14:textId="77777777" w:rsidR="00FA456A" w:rsidRPr="00554D3A" w:rsidRDefault="00FA456A" w:rsidP="00AB2BFB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Da responsabilidade pela perda da qualidade de sócio</w:t>
      </w:r>
    </w:p>
    <w:p w14:paraId="22AEB199" w14:textId="77777777" w:rsidR="00FA456A" w:rsidRPr="00554D3A" w:rsidRDefault="00FA456A" w:rsidP="00C8644C">
      <w:pPr>
        <w:spacing w:after="0" w:line="240" w:lineRule="auto"/>
      </w:pPr>
    </w:p>
    <w:p w14:paraId="22E00A62" w14:textId="77777777" w:rsidR="008934D5" w:rsidRPr="00554D3A" w:rsidRDefault="008934D5" w:rsidP="00FA456A">
      <w:pPr>
        <w:spacing w:after="0" w:line="360" w:lineRule="auto"/>
        <w:jc w:val="both"/>
      </w:pPr>
      <w:r w:rsidRPr="00554D3A">
        <w:t xml:space="preserve">O associado que por qualquer forma deixar de pertencer </w:t>
      </w:r>
      <w:r w:rsidR="00AB2BFB" w:rsidRPr="00554D3A">
        <w:t>à Associação</w:t>
      </w:r>
      <w:r w:rsidRPr="00554D3A">
        <w:t xml:space="preserve"> não tem</w:t>
      </w:r>
      <w:r w:rsidR="000F6401" w:rsidRPr="00554D3A">
        <w:t xml:space="preserve"> </w:t>
      </w:r>
      <w:r w:rsidRPr="00554D3A">
        <w:t>direito a reaver as quotizações que haja pago, sem prejuízo da sua responsabilidade</w:t>
      </w:r>
      <w:r w:rsidR="000F6401" w:rsidRPr="00554D3A">
        <w:t xml:space="preserve"> </w:t>
      </w:r>
      <w:r w:rsidRPr="00554D3A">
        <w:t xml:space="preserve">por todas as prestações relativas ao tempo em que foi membro da </w:t>
      </w:r>
      <w:r w:rsidR="000F6401" w:rsidRPr="00554D3A">
        <w:t>Associação</w:t>
      </w:r>
      <w:r w:rsidRPr="00554D3A">
        <w:t>.</w:t>
      </w:r>
    </w:p>
    <w:p w14:paraId="07FB163D" w14:textId="77777777" w:rsidR="00FA456A" w:rsidRPr="00554D3A" w:rsidRDefault="00FA456A" w:rsidP="008934D5"/>
    <w:p w14:paraId="6C3A9E04" w14:textId="77777777" w:rsidR="00E732A3" w:rsidRDefault="00E732A3" w:rsidP="0076619C">
      <w:pPr>
        <w:spacing w:after="0" w:line="240" w:lineRule="auto"/>
        <w:jc w:val="center"/>
        <w:rPr>
          <w:b/>
          <w:bCs/>
        </w:rPr>
      </w:pPr>
    </w:p>
    <w:p w14:paraId="156A6DF0" w14:textId="77777777" w:rsidR="00E732A3" w:rsidRDefault="00E732A3" w:rsidP="0076619C">
      <w:pPr>
        <w:spacing w:after="0" w:line="240" w:lineRule="auto"/>
        <w:jc w:val="center"/>
        <w:rPr>
          <w:b/>
          <w:bCs/>
        </w:rPr>
      </w:pPr>
    </w:p>
    <w:p w14:paraId="6CA270B6" w14:textId="77777777" w:rsidR="00E732A3" w:rsidRDefault="00E732A3" w:rsidP="0076619C">
      <w:pPr>
        <w:spacing w:after="0" w:line="240" w:lineRule="auto"/>
        <w:jc w:val="center"/>
        <w:rPr>
          <w:b/>
          <w:bCs/>
        </w:rPr>
      </w:pPr>
    </w:p>
    <w:p w14:paraId="5A0221F5" w14:textId="77777777" w:rsidR="00E732A3" w:rsidRDefault="00E732A3" w:rsidP="0076619C">
      <w:pPr>
        <w:spacing w:after="0" w:line="240" w:lineRule="auto"/>
        <w:jc w:val="center"/>
        <w:rPr>
          <w:b/>
          <w:bCs/>
        </w:rPr>
      </w:pPr>
    </w:p>
    <w:p w14:paraId="4690E452" w14:textId="6D726E66" w:rsidR="008934D5" w:rsidRPr="00554D3A" w:rsidRDefault="00C31B8E" w:rsidP="0076619C">
      <w:pPr>
        <w:spacing w:after="0" w:line="240" w:lineRule="auto"/>
        <w:jc w:val="center"/>
        <w:rPr>
          <w:b/>
          <w:bCs/>
        </w:rPr>
      </w:pPr>
      <w:proofErr w:type="spellStart"/>
      <w:r w:rsidRPr="00554D3A">
        <w:rPr>
          <w:b/>
          <w:bCs/>
        </w:rPr>
        <w:t>CAPíTULO</w:t>
      </w:r>
      <w:proofErr w:type="spellEnd"/>
      <w:r w:rsidR="008934D5" w:rsidRPr="00554D3A">
        <w:rPr>
          <w:b/>
          <w:bCs/>
        </w:rPr>
        <w:t xml:space="preserve"> III</w:t>
      </w:r>
    </w:p>
    <w:p w14:paraId="3F94068A" w14:textId="77777777" w:rsidR="008934D5" w:rsidRPr="00554D3A" w:rsidRDefault="008934D5" w:rsidP="0076619C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DOS CORPOS GERENTES</w:t>
      </w:r>
    </w:p>
    <w:p w14:paraId="2CCBB36D" w14:textId="77777777" w:rsidR="008934D5" w:rsidRPr="00554D3A" w:rsidRDefault="008934D5" w:rsidP="0076619C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SECÇÃO I</w:t>
      </w:r>
    </w:p>
    <w:p w14:paraId="1DAF2787" w14:textId="77777777" w:rsidR="008934D5" w:rsidRPr="00554D3A" w:rsidRDefault="008934D5" w:rsidP="0076619C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Disposições gerais</w:t>
      </w:r>
    </w:p>
    <w:p w14:paraId="638C3218" w14:textId="77777777" w:rsidR="00FA456A" w:rsidRPr="00554D3A" w:rsidRDefault="00FA456A" w:rsidP="00FA456A">
      <w:pPr>
        <w:spacing w:after="0" w:line="240" w:lineRule="auto"/>
        <w:jc w:val="center"/>
        <w:rPr>
          <w:b/>
          <w:bCs/>
        </w:rPr>
      </w:pPr>
    </w:p>
    <w:p w14:paraId="146AAA93" w14:textId="77777777" w:rsidR="008934D5" w:rsidRPr="00554D3A" w:rsidRDefault="008934D5" w:rsidP="0076619C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76619C" w:rsidRPr="00554D3A">
        <w:rPr>
          <w:b/>
          <w:bCs/>
        </w:rPr>
        <w:t>rtigo</w:t>
      </w:r>
      <w:r w:rsidRPr="00554D3A">
        <w:rPr>
          <w:b/>
          <w:bCs/>
        </w:rPr>
        <w:t xml:space="preserve"> 16º</w:t>
      </w:r>
    </w:p>
    <w:p w14:paraId="5B1E7370" w14:textId="77777777" w:rsidR="00FA456A" w:rsidRPr="00554D3A" w:rsidRDefault="00FA456A" w:rsidP="0076619C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Órgãos sociais</w:t>
      </w:r>
    </w:p>
    <w:p w14:paraId="3A3F65B5" w14:textId="77777777" w:rsidR="00FF5C7E" w:rsidRPr="00554D3A" w:rsidRDefault="00FF5C7E" w:rsidP="00FF5C7E">
      <w:pPr>
        <w:spacing w:after="0" w:line="240" w:lineRule="auto"/>
      </w:pPr>
    </w:p>
    <w:p w14:paraId="2D2D9850" w14:textId="77777777" w:rsidR="008934D5" w:rsidRPr="00554D3A" w:rsidRDefault="00FF5C7E" w:rsidP="00FA456A">
      <w:pPr>
        <w:spacing w:after="0" w:line="720" w:lineRule="auto"/>
      </w:pPr>
      <w:r w:rsidRPr="00554D3A">
        <w:t xml:space="preserve">São </w:t>
      </w:r>
      <w:r w:rsidR="008934D5" w:rsidRPr="00554D3A">
        <w:t xml:space="preserve">órgãos da </w:t>
      </w:r>
      <w:r w:rsidRPr="00554D3A">
        <w:t>Associação</w:t>
      </w:r>
      <w:r w:rsidR="008934D5" w:rsidRPr="00554D3A">
        <w:t>, a Assembleia Geral, a Direção e o Con</w:t>
      </w:r>
      <w:r w:rsidR="0076619C" w:rsidRPr="00554D3A">
        <w:t>s</w:t>
      </w:r>
      <w:r w:rsidR="008934D5" w:rsidRPr="00554D3A">
        <w:t>elho Fiscal.</w:t>
      </w:r>
    </w:p>
    <w:p w14:paraId="6FF276C1" w14:textId="77777777" w:rsidR="008934D5" w:rsidRPr="00554D3A" w:rsidRDefault="008934D5" w:rsidP="0076619C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76619C" w:rsidRPr="00554D3A">
        <w:rPr>
          <w:b/>
          <w:bCs/>
        </w:rPr>
        <w:t>rtigo</w:t>
      </w:r>
      <w:r w:rsidRPr="00554D3A">
        <w:rPr>
          <w:b/>
          <w:bCs/>
        </w:rPr>
        <w:t xml:space="preserve"> 17º</w:t>
      </w:r>
    </w:p>
    <w:p w14:paraId="43C2BEA0" w14:textId="77777777" w:rsidR="00FF5C7E" w:rsidRPr="00554D3A" w:rsidRDefault="00EA22C0" w:rsidP="0076619C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 xml:space="preserve">Condições de exercício dos cargos </w:t>
      </w:r>
    </w:p>
    <w:p w14:paraId="2117EB59" w14:textId="77777777" w:rsidR="00C15B29" w:rsidRPr="00554D3A" w:rsidRDefault="00C15B29" w:rsidP="00C15B29">
      <w:pPr>
        <w:spacing w:after="0" w:line="240" w:lineRule="auto"/>
        <w:jc w:val="center"/>
      </w:pPr>
    </w:p>
    <w:p w14:paraId="2DAC8C66" w14:textId="77777777" w:rsidR="008934D5" w:rsidRPr="00554D3A" w:rsidRDefault="008934D5" w:rsidP="00443EA0">
      <w:pPr>
        <w:pStyle w:val="PargrafodaLista"/>
        <w:numPr>
          <w:ilvl w:val="0"/>
          <w:numId w:val="39"/>
        </w:numPr>
        <w:spacing w:after="0" w:line="360" w:lineRule="auto"/>
        <w:ind w:left="357" w:hanging="357"/>
        <w:jc w:val="both"/>
      </w:pPr>
      <w:r w:rsidRPr="00554D3A">
        <w:t>Quando o volume do movimento financeiro ou a complexidade da</w:t>
      </w:r>
      <w:r w:rsidR="00FF5C7E" w:rsidRPr="00554D3A">
        <w:t xml:space="preserve"> </w:t>
      </w:r>
      <w:r w:rsidRPr="00554D3A">
        <w:t>administração da Associação exijam a presença prolongada de um ou mais</w:t>
      </w:r>
      <w:r w:rsidR="00FF5C7E" w:rsidRPr="00554D3A">
        <w:t xml:space="preserve"> </w:t>
      </w:r>
      <w:r w:rsidRPr="00554D3A">
        <w:t>membros da Direção, podem estes ser remunerados, nos termos da lei.</w:t>
      </w:r>
      <w:r w:rsidR="00C8644C" w:rsidRPr="00554D3A">
        <w:t xml:space="preserve"> </w:t>
      </w:r>
    </w:p>
    <w:p w14:paraId="4F930171" w14:textId="77777777" w:rsidR="00B43B83" w:rsidRPr="00554D3A" w:rsidRDefault="00B43B83" w:rsidP="00443EA0">
      <w:pPr>
        <w:pStyle w:val="PargrafodaLista"/>
        <w:numPr>
          <w:ilvl w:val="0"/>
          <w:numId w:val="39"/>
        </w:numPr>
        <w:spacing w:after="0" w:line="360" w:lineRule="auto"/>
        <w:ind w:left="357" w:hanging="357"/>
        <w:jc w:val="both"/>
      </w:pPr>
      <w:r w:rsidRPr="00554D3A">
        <w:t>Os termos e condições do pagamento da remuneração prevista no número anterior são estabelecidos pela Assembleia Geral mediante proposta da Direção.</w:t>
      </w:r>
    </w:p>
    <w:p w14:paraId="55AB2477" w14:textId="77777777" w:rsidR="00FF5C7E" w:rsidRDefault="00FF5C7E" w:rsidP="00C15B29">
      <w:pPr>
        <w:spacing w:after="0" w:line="360" w:lineRule="auto"/>
      </w:pPr>
    </w:p>
    <w:p w14:paraId="372849DA" w14:textId="77777777" w:rsidR="00E732A3" w:rsidRPr="00554D3A" w:rsidRDefault="00E732A3" w:rsidP="00C15B29">
      <w:pPr>
        <w:spacing w:after="0" w:line="360" w:lineRule="auto"/>
      </w:pPr>
    </w:p>
    <w:p w14:paraId="21A2CFF6" w14:textId="77777777" w:rsidR="008934D5" w:rsidRPr="00554D3A" w:rsidRDefault="008934D5" w:rsidP="00443EA0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ARTIGO 18º</w:t>
      </w:r>
    </w:p>
    <w:p w14:paraId="7E10C4F7" w14:textId="77777777" w:rsidR="00FF5C7E" w:rsidRPr="00554D3A" w:rsidRDefault="006A055F" w:rsidP="00443EA0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Eleição e m</w:t>
      </w:r>
      <w:r w:rsidR="00FF5C7E" w:rsidRPr="00554D3A">
        <w:rPr>
          <w:b/>
          <w:bCs/>
        </w:rPr>
        <w:t>andatos dos titulares dos órgãos</w:t>
      </w:r>
    </w:p>
    <w:p w14:paraId="64612533" w14:textId="77777777" w:rsidR="00FF5C7E" w:rsidRPr="00554D3A" w:rsidRDefault="00FF5C7E" w:rsidP="00FF5C7E">
      <w:pPr>
        <w:spacing w:after="0" w:line="240" w:lineRule="auto"/>
        <w:jc w:val="center"/>
      </w:pPr>
    </w:p>
    <w:p w14:paraId="7DDCFDE6" w14:textId="77777777" w:rsidR="00FF5C7E" w:rsidRPr="00554D3A" w:rsidRDefault="00FF5C7E" w:rsidP="00443EA0">
      <w:pPr>
        <w:pStyle w:val="PargrafodaLista"/>
        <w:numPr>
          <w:ilvl w:val="0"/>
          <w:numId w:val="11"/>
        </w:numPr>
        <w:spacing w:after="0" w:line="360" w:lineRule="auto"/>
        <w:ind w:left="357" w:hanging="357"/>
        <w:jc w:val="both"/>
      </w:pPr>
      <w:r w:rsidRPr="00554D3A">
        <w:t>Os membros titulares da Mesa da Assembleia Geral, da Direção e do Conselho</w:t>
      </w:r>
      <w:r w:rsidR="006A055F" w:rsidRPr="00554D3A">
        <w:t xml:space="preserve"> </w:t>
      </w:r>
      <w:r w:rsidRPr="00554D3A">
        <w:t>Fiscal são eleitos em lista conjunta, por uma Assembleia</w:t>
      </w:r>
      <w:r w:rsidR="0076619C" w:rsidRPr="00554D3A">
        <w:t xml:space="preserve"> Geral </w:t>
      </w:r>
      <w:r w:rsidRPr="00554D3A">
        <w:t>Eleitoral, de acordo com as</w:t>
      </w:r>
      <w:r w:rsidR="006A055F" w:rsidRPr="00554D3A">
        <w:t xml:space="preserve"> </w:t>
      </w:r>
      <w:r w:rsidRPr="00554D3A">
        <w:t>disposições do Regulamento Eleitoral.</w:t>
      </w:r>
    </w:p>
    <w:p w14:paraId="220561BC" w14:textId="77777777" w:rsidR="006A055F" w:rsidRPr="00554D3A" w:rsidRDefault="006A055F" w:rsidP="00443EA0">
      <w:pPr>
        <w:pStyle w:val="PargrafodaLista"/>
        <w:numPr>
          <w:ilvl w:val="0"/>
          <w:numId w:val="11"/>
        </w:numPr>
        <w:spacing w:after="0" w:line="360" w:lineRule="auto"/>
        <w:ind w:left="357" w:hanging="357"/>
        <w:jc w:val="both"/>
      </w:pPr>
      <w:r w:rsidRPr="00554D3A">
        <w:t xml:space="preserve">A duração do mandato dos corpos gerentes é de quatro anos devendo proceder-se </w:t>
      </w:r>
      <w:r w:rsidR="00F67960" w:rsidRPr="00554D3A">
        <w:t>à</w:t>
      </w:r>
      <w:r w:rsidRPr="00554D3A">
        <w:t xml:space="preserve"> sua eleição no mês de dezembro do último ano de cada quadriénio.</w:t>
      </w:r>
    </w:p>
    <w:p w14:paraId="43832278" w14:textId="77777777" w:rsidR="008934D5" w:rsidRPr="00554D3A" w:rsidRDefault="008934D5" w:rsidP="00443EA0">
      <w:pPr>
        <w:pStyle w:val="PargrafodaLista"/>
        <w:numPr>
          <w:ilvl w:val="0"/>
          <w:numId w:val="11"/>
        </w:numPr>
        <w:spacing w:after="0" w:line="360" w:lineRule="auto"/>
        <w:ind w:left="357" w:hanging="357"/>
        <w:jc w:val="both"/>
      </w:pPr>
      <w:r w:rsidRPr="00554D3A">
        <w:t xml:space="preserve">O mandato inicia-se com a tomada de posse perante o Presidente da </w:t>
      </w:r>
      <w:r w:rsidR="006A055F" w:rsidRPr="00554D3A">
        <w:t>M</w:t>
      </w:r>
      <w:r w:rsidRPr="00554D3A">
        <w:t>esa da</w:t>
      </w:r>
      <w:r w:rsidR="006A055F" w:rsidRPr="00554D3A">
        <w:t xml:space="preserve"> </w:t>
      </w:r>
      <w:r w:rsidRPr="00554D3A">
        <w:t>Assembleia-</w:t>
      </w:r>
      <w:r w:rsidR="006A055F" w:rsidRPr="00554D3A">
        <w:t>G</w:t>
      </w:r>
      <w:r w:rsidRPr="00554D3A">
        <w:t>eral ou seu substituto, o que deverá ter lugar até ao 30.º dia</w:t>
      </w:r>
      <w:r w:rsidR="006A055F" w:rsidRPr="00554D3A">
        <w:t xml:space="preserve"> </w:t>
      </w:r>
      <w:r w:rsidRPr="00554D3A">
        <w:t>posterior ao da eleição.</w:t>
      </w:r>
    </w:p>
    <w:p w14:paraId="18CE1FC7" w14:textId="77777777" w:rsidR="008934D5" w:rsidRPr="00554D3A" w:rsidRDefault="008934D5" w:rsidP="00443EA0">
      <w:pPr>
        <w:pStyle w:val="PargrafodaLista"/>
        <w:numPr>
          <w:ilvl w:val="0"/>
          <w:numId w:val="11"/>
        </w:numPr>
        <w:spacing w:after="0" w:line="360" w:lineRule="auto"/>
        <w:ind w:left="357" w:hanging="357"/>
        <w:jc w:val="both"/>
      </w:pPr>
      <w:r w:rsidRPr="00554D3A">
        <w:t xml:space="preserve">Caso o Presidente cessante da </w:t>
      </w:r>
      <w:r w:rsidR="006A055F" w:rsidRPr="00554D3A">
        <w:t>M</w:t>
      </w:r>
      <w:r w:rsidRPr="00554D3A">
        <w:t xml:space="preserve">esa da </w:t>
      </w:r>
      <w:r w:rsidR="006A055F" w:rsidRPr="00554D3A">
        <w:t>A</w:t>
      </w:r>
      <w:r w:rsidRPr="00554D3A">
        <w:t xml:space="preserve">ssembleia </w:t>
      </w:r>
      <w:r w:rsidR="006A055F" w:rsidRPr="00554D3A">
        <w:t>G</w:t>
      </w:r>
      <w:r w:rsidRPr="00554D3A">
        <w:t>eral não confira a posse</w:t>
      </w:r>
      <w:r w:rsidR="006A055F" w:rsidRPr="00554D3A">
        <w:t xml:space="preserve"> </w:t>
      </w:r>
      <w:r w:rsidRPr="00554D3A">
        <w:t>até ao 30.º dia posterior ao da eleição, os titulares eleitos pela assembleia geral</w:t>
      </w:r>
      <w:r w:rsidR="006A055F" w:rsidRPr="00554D3A">
        <w:t xml:space="preserve"> </w:t>
      </w:r>
      <w:r w:rsidRPr="00554D3A">
        <w:t>entram em exercício independentemente da posse</w:t>
      </w:r>
      <w:r w:rsidR="006A055F" w:rsidRPr="00554D3A">
        <w:t>, salvo se a deliberação de eleição tiver sido suspensa por procedimento cautelar.</w:t>
      </w:r>
    </w:p>
    <w:p w14:paraId="36A5C207" w14:textId="77777777" w:rsidR="008934D5" w:rsidRPr="00554D3A" w:rsidRDefault="008934D5" w:rsidP="00443EA0">
      <w:pPr>
        <w:pStyle w:val="PargrafodaLista"/>
        <w:numPr>
          <w:ilvl w:val="0"/>
          <w:numId w:val="11"/>
        </w:numPr>
        <w:spacing w:after="0" w:line="360" w:lineRule="auto"/>
        <w:ind w:left="357" w:hanging="357"/>
        <w:jc w:val="both"/>
      </w:pPr>
      <w:r w:rsidRPr="00554D3A">
        <w:t>Quando a eleição tenha sido efetuada extraordinariamente fora do mês de</w:t>
      </w:r>
      <w:r w:rsidR="006A055F" w:rsidRPr="00554D3A">
        <w:t xml:space="preserve"> </w:t>
      </w:r>
      <w:r w:rsidRPr="00554D3A">
        <w:t>dezembro, a posse poderá ter lugar dentro do prazo estabelecido no número</w:t>
      </w:r>
      <w:r w:rsidR="006A055F" w:rsidRPr="00554D3A">
        <w:t xml:space="preserve"> </w:t>
      </w:r>
      <w:r w:rsidRPr="00554D3A">
        <w:t xml:space="preserve">três, ou no prazo de trinta </w:t>
      </w:r>
      <w:r w:rsidRPr="00554D3A">
        <w:lastRenderedPageBreak/>
        <w:t>dias após a eleição, mas neste caso e para efeitos do</w:t>
      </w:r>
      <w:r w:rsidR="006A055F" w:rsidRPr="00554D3A">
        <w:t xml:space="preserve"> </w:t>
      </w:r>
      <w:r w:rsidRPr="00554D3A">
        <w:t xml:space="preserve">número </w:t>
      </w:r>
      <w:r w:rsidR="006A055F" w:rsidRPr="00554D3A">
        <w:t>dois</w:t>
      </w:r>
      <w:r w:rsidRPr="00554D3A">
        <w:t>, o mandato considera-se iniciado na primeira quinzena do ano civil</w:t>
      </w:r>
      <w:r w:rsidR="00C15B29" w:rsidRPr="00554D3A">
        <w:t xml:space="preserve"> </w:t>
      </w:r>
      <w:r w:rsidRPr="00554D3A">
        <w:t>em que se realizou a eleição.</w:t>
      </w:r>
    </w:p>
    <w:p w14:paraId="10114AE1" w14:textId="77777777" w:rsidR="005D3463" w:rsidRPr="00554D3A" w:rsidRDefault="005D3463" w:rsidP="00443EA0">
      <w:pPr>
        <w:pStyle w:val="PargrafodaLista"/>
        <w:numPr>
          <w:ilvl w:val="0"/>
          <w:numId w:val="11"/>
        </w:numPr>
        <w:spacing w:after="0" w:line="360" w:lineRule="auto"/>
        <w:ind w:left="357" w:hanging="357"/>
        <w:jc w:val="both"/>
      </w:pPr>
      <w:r w:rsidRPr="00554D3A">
        <w:t xml:space="preserve"> Os membros dos órgãos sociais não podem ser exonerados do cargo antes de terminar o mandato, salvo por: </w:t>
      </w:r>
    </w:p>
    <w:p w14:paraId="02726665" w14:textId="77777777" w:rsidR="005D3463" w:rsidRPr="00554D3A" w:rsidRDefault="005D3463" w:rsidP="00443EA0">
      <w:pPr>
        <w:pStyle w:val="PargrafodaLista"/>
        <w:numPr>
          <w:ilvl w:val="0"/>
          <w:numId w:val="12"/>
        </w:numPr>
        <w:spacing w:after="0" w:line="360" w:lineRule="auto"/>
        <w:ind w:left="357" w:hanging="357"/>
        <w:jc w:val="both"/>
      </w:pPr>
      <w:r w:rsidRPr="00554D3A">
        <w:t xml:space="preserve">Incompatibilidade; </w:t>
      </w:r>
    </w:p>
    <w:p w14:paraId="79CEDD32" w14:textId="77777777" w:rsidR="005D3463" w:rsidRPr="00554D3A" w:rsidRDefault="005D3463" w:rsidP="00443EA0">
      <w:pPr>
        <w:pStyle w:val="PargrafodaLista"/>
        <w:numPr>
          <w:ilvl w:val="0"/>
          <w:numId w:val="12"/>
        </w:numPr>
        <w:spacing w:after="0" w:line="360" w:lineRule="auto"/>
        <w:ind w:left="357" w:hanging="357"/>
        <w:jc w:val="both"/>
      </w:pPr>
      <w:r w:rsidRPr="00554D3A">
        <w:t xml:space="preserve">Renúncia; </w:t>
      </w:r>
    </w:p>
    <w:p w14:paraId="1008C353" w14:textId="77777777" w:rsidR="005D3463" w:rsidRPr="00554D3A" w:rsidRDefault="005D3463" w:rsidP="00443EA0">
      <w:pPr>
        <w:pStyle w:val="PargrafodaLista"/>
        <w:numPr>
          <w:ilvl w:val="0"/>
          <w:numId w:val="12"/>
        </w:numPr>
        <w:spacing w:after="0" w:line="360" w:lineRule="auto"/>
        <w:ind w:left="357" w:hanging="357"/>
        <w:jc w:val="both"/>
      </w:pPr>
      <w:r w:rsidRPr="00554D3A">
        <w:t xml:space="preserve">Condenação por crime doloso ou pena de prisão; </w:t>
      </w:r>
    </w:p>
    <w:p w14:paraId="3B3A10CF" w14:textId="77777777" w:rsidR="005D3463" w:rsidRPr="00554D3A" w:rsidRDefault="005D3463" w:rsidP="00443EA0">
      <w:pPr>
        <w:pStyle w:val="PargrafodaLista"/>
        <w:numPr>
          <w:ilvl w:val="0"/>
          <w:numId w:val="12"/>
        </w:numPr>
        <w:spacing w:after="0" w:line="360" w:lineRule="auto"/>
        <w:ind w:left="357" w:hanging="357"/>
        <w:jc w:val="both"/>
      </w:pPr>
      <w:r w:rsidRPr="00554D3A">
        <w:t>Falta grave de responsabilidade coletiva, como sendo o desrespeito grave ou reiterado dos estatutos ou dos regulamentos ou o incumprimento substancial e injustificado do plano de atividades ou do orçamento.</w:t>
      </w:r>
    </w:p>
    <w:p w14:paraId="3DA39DE1" w14:textId="77777777" w:rsidR="008934D5" w:rsidRPr="00554D3A" w:rsidRDefault="008934D5" w:rsidP="00443EA0">
      <w:pPr>
        <w:pStyle w:val="PargrafodaLista"/>
        <w:numPr>
          <w:ilvl w:val="0"/>
          <w:numId w:val="11"/>
        </w:numPr>
        <w:spacing w:after="0" w:line="360" w:lineRule="auto"/>
        <w:ind w:left="357" w:hanging="357"/>
        <w:jc w:val="both"/>
      </w:pPr>
      <w:r w:rsidRPr="00554D3A">
        <w:t>Quando as eleições não sejam realizadas atempadamente considera-se</w:t>
      </w:r>
      <w:r w:rsidR="00C15B29" w:rsidRPr="00554D3A">
        <w:t xml:space="preserve"> </w:t>
      </w:r>
      <w:r w:rsidRPr="00554D3A">
        <w:t>prorrogado o mandato em curso até posse dos novos corpos gerentes.</w:t>
      </w:r>
    </w:p>
    <w:p w14:paraId="48ECA1EC" w14:textId="77777777" w:rsidR="00F67960" w:rsidRPr="00554D3A" w:rsidRDefault="00F67960" w:rsidP="00443EA0">
      <w:pPr>
        <w:pStyle w:val="PargrafodaLista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554D3A">
        <w:rPr>
          <w:rFonts w:cstheme="minorHAnsi"/>
        </w:rPr>
        <w:t>O presidente da Direção só pode ser eleito para três mandatos consecutivos.</w:t>
      </w:r>
    </w:p>
    <w:p w14:paraId="390CA4C4" w14:textId="77777777" w:rsidR="00EA22C0" w:rsidRPr="00554D3A" w:rsidRDefault="00EA22C0" w:rsidP="00443EA0">
      <w:pPr>
        <w:pStyle w:val="PargrafodaLista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theme="minorHAnsi"/>
        </w:rPr>
      </w:pPr>
      <w:r w:rsidRPr="00554D3A">
        <w:rPr>
          <w:rFonts w:cstheme="minorHAnsi"/>
          <w:color w:val="272B30"/>
          <w:shd w:val="clear" w:color="auto" w:fill="FFFFFF"/>
        </w:rPr>
        <w:t>A inobservância do disposto no presente artigo determina a nulidade da eleição.</w:t>
      </w:r>
    </w:p>
    <w:p w14:paraId="3519B85D" w14:textId="77777777" w:rsidR="006A055F" w:rsidRPr="00554D3A" w:rsidRDefault="006A055F" w:rsidP="008934D5"/>
    <w:p w14:paraId="36C2945D" w14:textId="77777777" w:rsidR="008934D5" w:rsidRPr="00554D3A" w:rsidRDefault="008934D5" w:rsidP="008002D4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8002D4" w:rsidRPr="00554D3A">
        <w:rPr>
          <w:b/>
          <w:bCs/>
        </w:rPr>
        <w:t>rtigo</w:t>
      </w:r>
      <w:r w:rsidRPr="00554D3A">
        <w:rPr>
          <w:b/>
          <w:bCs/>
        </w:rPr>
        <w:t xml:space="preserve"> 19º</w:t>
      </w:r>
    </w:p>
    <w:p w14:paraId="61C27FB0" w14:textId="77777777" w:rsidR="00230D1E" w:rsidRPr="00554D3A" w:rsidRDefault="00230D1E" w:rsidP="008002D4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Da vacatura do cargo</w:t>
      </w:r>
    </w:p>
    <w:p w14:paraId="7DA95CD9" w14:textId="77777777" w:rsidR="00230D1E" w:rsidRPr="00554D3A" w:rsidRDefault="00230D1E" w:rsidP="008002D4">
      <w:pPr>
        <w:spacing w:after="0" w:line="240" w:lineRule="auto"/>
        <w:jc w:val="center"/>
      </w:pPr>
    </w:p>
    <w:p w14:paraId="655BEFD5" w14:textId="77777777" w:rsidR="008934D5" w:rsidRPr="00554D3A" w:rsidRDefault="008934D5" w:rsidP="00443EA0">
      <w:pPr>
        <w:pStyle w:val="PargrafodaLista"/>
        <w:numPr>
          <w:ilvl w:val="0"/>
          <w:numId w:val="13"/>
        </w:numPr>
        <w:spacing w:after="0" w:line="360" w:lineRule="auto"/>
        <w:ind w:left="357" w:hanging="357"/>
        <w:jc w:val="both"/>
      </w:pPr>
      <w:r w:rsidRPr="00554D3A">
        <w:t>Em caso de vacatura da maioria dos membros de cada órgão social, depois de</w:t>
      </w:r>
      <w:r w:rsidR="00230D1E" w:rsidRPr="00554D3A">
        <w:t xml:space="preserve"> </w:t>
      </w:r>
      <w:r w:rsidRPr="00554D3A">
        <w:t>esgotados os respetivos suplentes, deverão realizar-se eleições parciais para</w:t>
      </w:r>
      <w:r w:rsidR="00230D1E" w:rsidRPr="00554D3A">
        <w:t xml:space="preserve"> </w:t>
      </w:r>
      <w:r w:rsidRPr="00554D3A">
        <w:t>preenchimento das vagas verificadas, no prazo máximo de um mês e a posse</w:t>
      </w:r>
      <w:r w:rsidR="00230D1E" w:rsidRPr="00554D3A">
        <w:t xml:space="preserve"> </w:t>
      </w:r>
      <w:r w:rsidRPr="00554D3A">
        <w:t xml:space="preserve">deverá ter lugar nos trinta dias seguintes </w:t>
      </w:r>
      <w:r w:rsidR="00230D1E" w:rsidRPr="00554D3A">
        <w:t>à</w:t>
      </w:r>
      <w:r w:rsidRPr="00554D3A">
        <w:t xml:space="preserve"> eleição.</w:t>
      </w:r>
    </w:p>
    <w:p w14:paraId="130CBA17" w14:textId="77777777" w:rsidR="008934D5" w:rsidRPr="00554D3A" w:rsidRDefault="008934D5" w:rsidP="00443EA0">
      <w:pPr>
        <w:pStyle w:val="PargrafodaLista"/>
        <w:numPr>
          <w:ilvl w:val="0"/>
          <w:numId w:val="13"/>
        </w:numPr>
        <w:spacing w:after="0" w:line="360" w:lineRule="auto"/>
        <w:ind w:left="357" w:hanging="357"/>
        <w:jc w:val="both"/>
      </w:pPr>
      <w:r w:rsidRPr="00554D3A">
        <w:t>O termo do mandato aos membros eleitos nas condições do número anterior,</w:t>
      </w:r>
      <w:r w:rsidR="005D3463" w:rsidRPr="00554D3A">
        <w:t xml:space="preserve"> </w:t>
      </w:r>
      <w:r w:rsidRPr="00554D3A">
        <w:t>coincidirá com o dos inicialmente eleitos.</w:t>
      </w:r>
    </w:p>
    <w:p w14:paraId="6A4BB38F" w14:textId="77777777" w:rsidR="00C15B29" w:rsidRPr="00554D3A" w:rsidRDefault="00C15B29" w:rsidP="008934D5"/>
    <w:p w14:paraId="75345F6B" w14:textId="77777777" w:rsidR="008934D5" w:rsidRPr="00554D3A" w:rsidRDefault="008934D5" w:rsidP="00B00C7C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B00C7C" w:rsidRPr="00554D3A">
        <w:rPr>
          <w:b/>
          <w:bCs/>
        </w:rPr>
        <w:t>rtigo</w:t>
      </w:r>
      <w:r w:rsidRPr="00554D3A">
        <w:rPr>
          <w:b/>
          <w:bCs/>
        </w:rPr>
        <w:t xml:space="preserve"> 20º</w:t>
      </w:r>
    </w:p>
    <w:p w14:paraId="753D9057" w14:textId="77777777" w:rsidR="002C5DFB" w:rsidRPr="00554D3A" w:rsidRDefault="00F67960" w:rsidP="00B00C7C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Desempenho de funções pelos</w:t>
      </w:r>
      <w:r w:rsidR="002C5DFB" w:rsidRPr="00554D3A">
        <w:rPr>
          <w:b/>
          <w:bCs/>
        </w:rPr>
        <w:t xml:space="preserve"> titulares dos órgãos</w:t>
      </w:r>
    </w:p>
    <w:p w14:paraId="55D75F34" w14:textId="77777777" w:rsidR="002C5DFB" w:rsidRPr="00554D3A" w:rsidRDefault="002C5DFB" w:rsidP="00F67960">
      <w:pPr>
        <w:spacing w:after="0" w:line="360" w:lineRule="auto"/>
        <w:jc w:val="center"/>
      </w:pPr>
    </w:p>
    <w:p w14:paraId="426C22A2" w14:textId="77777777" w:rsidR="008934D5" w:rsidRPr="00554D3A" w:rsidRDefault="008934D5" w:rsidP="00443EA0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</w:pPr>
      <w:r w:rsidRPr="00554D3A">
        <w:t xml:space="preserve">Não é permitido aos </w:t>
      </w:r>
      <w:r w:rsidR="000B0111" w:rsidRPr="00554D3A">
        <w:t xml:space="preserve">membros da Mesa da Assembleia-Geral, da Direção e do Conselho Fiscal </w:t>
      </w:r>
      <w:r w:rsidRPr="00554D3A">
        <w:t>o desempenho simultâneo</w:t>
      </w:r>
      <w:r w:rsidR="002C5DFB" w:rsidRPr="00554D3A">
        <w:t xml:space="preserve"> </w:t>
      </w:r>
      <w:r w:rsidRPr="00554D3A">
        <w:t xml:space="preserve">de mais de um cargo na </w:t>
      </w:r>
      <w:r w:rsidR="000B0111" w:rsidRPr="00554D3A">
        <w:t>Associação</w:t>
      </w:r>
      <w:r w:rsidRPr="00554D3A">
        <w:t>.</w:t>
      </w:r>
    </w:p>
    <w:p w14:paraId="49798B66" w14:textId="77777777" w:rsidR="00B00C7C" w:rsidRPr="00554D3A" w:rsidRDefault="00B00C7C" w:rsidP="00443EA0">
      <w:pPr>
        <w:pStyle w:val="PargrafodaLista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cstheme="minorHAnsi"/>
        </w:rPr>
      </w:pPr>
      <w:r w:rsidRPr="00554D3A">
        <w:rPr>
          <w:rFonts w:cstheme="minorHAnsi"/>
        </w:rPr>
        <w:t xml:space="preserve">A Direção e o Conselho fiscal não podem ser constituídos maioritariamente por trabalhadores da </w:t>
      </w:r>
      <w:r w:rsidR="000B0111" w:rsidRPr="00554D3A">
        <w:rPr>
          <w:rFonts w:cstheme="minorHAnsi"/>
        </w:rPr>
        <w:t>Associação</w:t>
      </w:r>
      <w:r w:rsidRPr="00554D3A">
        <w:rPr>
          <w:rFonts w:cstheme="minorHAnsi"/>
        </w:rPr>
        <w:t xml:space="preserve">. </w:t>
      </w:r>
    </w:p>
    <w:p w14:paraId="56E5AD22" w14:textId="77777777" w:rsidR="00B00C7C" w:rsidRPr="00554D3A" w:rsidRDefault="00B00C7C" w:rsidP="00443EA0">
      <w:pPr>
        <w:numPr>
          <w:ilvl w:val="0"/>
          <w:numId w:val="14"/>
        </w:numPr>
        <w:spacing w:after="0" w:line="360" w:lineRule="auto"/>
        <w:ind w:left="357" w:hanging="357"/>
        <w:jc w:val="both"/>
        <w:rPr>
          <w:rFonts w:cstheme="minorHAnsi"/>
        </w:rPr>
      </w:pPr>
      <w:r w:rsidRPr="00554D3A">
        <w:rPr>
          <w:rFonts w:cstheme="minorHAnsi"/>
        </w:rPr>
        <w:t xml:space="preserve">Não podem exercer o cargo de Presidente do Conselho Fiscal trabalhadores da </w:t>
      </w:r>
      <w:r w:rsidR="000B0111" w:rsidRPr="00554D3A">
        <w:rPr>
          <w:rFonts w:cstheme="minorHAnsi"/>
        </w:rPr>
        <w:t>Associação</w:t>
      </w:r>
      <w:r w:rsidRPr="00554D3A">
        <w:rPr>
          <w:rFonts w:cstheme="minorHAnsi"/>
        </w:rPr>
        <w:t xml:space="preserve">. </w:t>
      </w:r>
    </w:p>
    <w:p w14:paraId="38FE3672" w14:textId="77777777" w:rsidR="00E732A3" w:rsidRDefault="00E732A3" w:rsidP="000B0111">
      <w:pPr>
        <w:spacing w:after="0" w:line="240" w:lineRule="auto"/>
        <w:jc w:val="center"/>
        <w:rPr>
          <w:b/>
          <w:bCs/>
        </w:rPr>
      </w:pPr>
    </w:p>
    <w:p w14:paraId="78C3C645" w14:textId="1EDDAB38" w:rsidR="008934D5" w:rsidRPr="00554D3A" w:rsidRDefault="008934D5" w:rsidP="000B0111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0B0111" w:rsidRPr="00554D3A">
        <w:rPr>
          <w:b/>
          <w:bCs/>
        </w:rPr>
        <w:t>rtigo</w:t>
      </w:r>
      <w:r w:rsidRPr="00554D3A">
        <w:rPr>
          <w:b/>
          <w:bCs/>
        </w:rPr>
        <w:t xml:space="preserve"> 21º</w:t>
      </w:r>
    </w:p>
    <w:p w14:paraId="099A4B7E" w14:textId="77777777" w:rsidR="00CB3AB1" w:rsidRPr="00554D3A" w:rsidRDefault="00CB3AB1" w:rsidP="000B0111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 xml:space="preserve">Funcionamento dos órgãos </w:t>
      </w:r>
      <w:r w:rsidR="00972046" w:rsidRPr="00554D3A">
        <w:rPr>
          <w:b/>
          <w:bCs/>
        </w:rPr>
        <w:t>em geral</w:t>
      </w:r>
    </w:p>
    <w:p w14:paraId="7F4ECF27" w14:textId="77777777" w:rsidR="004C69F5" w:rsidRPr="00554D3A" w:rsidRDefault="004C69F5" w:rsidP="004C69F5">
      <w:pPr>
        <w:spacing w:after="0" w:line="240" w:lineRule="auto"/>
        <w:jc w:val="center"/>
      </w:pPr>
    </w:p>
    <w:p w14:paraId="0D6DF5B8" w14:textId="77777777" w:rsidR="008934D5" w:rsidRPr="00554D3A" w:rsidRDefault="004C69F5" w:rsidP="00443EA0">
      <w:pPr>
        <w:pStyle w:val="PargrafodaLista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cstheme="minorHAnsi"/>
        </w:rPr>
      </w:pPr>
      <w:r w:rsidRPr="00554D3A">
        <w:rPr>
          <w:rFonts w:cstheme="minorHAnsi"/>
        </w:rPr>
        <w:t>A Direção e o Conselho fiscal</w:t>
      </w:r>
      <w:r w:rsidR="00CB3AB1" w:rsidRPr="00554D3A">
        <w:rPr>
          <w:rFonts w:cstheme="minorHAnsi"/>
        </w:rPr>
        <w:t xml:space="preserve"> </w:t>
      </w:r>
      <w:r w:rsidR="008934D5" w:rsidRPr="00554D3A">
        <w:rPr>
          <w:rFonts w:cstheme="minorHAnsi"/>
        </w:rPr>
        <w:t xml:space="preserve">são convocados pelos respetivos presidentes </w:t>
      </w:r>
      <w:r w:rsidR="00CB3AB1" w:rsidRPr="00554D3A">
        <w:rPr>
          <w:rFonts w:cstheme="minorHAnsi"/>
        </w:rPr>
        <w:t xml:space="preserve">por iniciativa destes, ou a pedido da maioria dos titulares dos órgãos, </w:t>
      </w:r>
      <w:r w:rsidR="008934D5" w:rsidRPr="00554D3A">
        <w:rPr>
          <w:rFonts w:cstheme="minorHAnsi"/>
        </w:rPr>
        <w:t>e só podem</w:t>
      </w:r>
      <w:r w:rsidR="00CB3AB1" w:rsidRPr="00554D3A">
        <w:rPr>
          <w:rFonts w:cstheme="minorHAnsi"/>
        </w:rPr>
        <w:t xml:space="preserve"> </w:t>
      </w:r>
      <w:r w:rsidR="008934D5" w:rsidRPr="00554D3A">
        <w:rPr>
          <w:rFonts w:cstheme="minorHAnsi"/>
        </w:rPr>
        <w:t>deliberar com a presença da maioria dos seus titulares.</w:t>
      </w:r>
    </w:p>
    <w:p w14:paraId="4E7852B5" w14:textId="77777777" w:rsidR="008934D5" w:rsidRPr="00554D3A" w:rsidRDefault="008934D5" w:rsidP="00443EA0">
      <w:pPr>
        <w:pStyle w:val="PargrafodaLista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cstheme="minorHAnsi"/>
        </w:rPr>
      </w:pPr>
      <w:r w:rsidRPr="00554D3A">
        <w:rPr>
          <w:rFonts w:cstheme="minorHAnsi"/>
        </w:rPr>
        <w:t>As deliberações são tomadas por maioria simples de votos dos seus titulares</w:t>
      </w:r>
      <w:r w:rsidR="00FD6B4A" w:rsidRPr="00554D3A">
        <w:rPr>
          <w:rFonts w:cstheme="minorHAnsi"/>
        </w:rPr>
        <w:t xml:space="preserve"> </w:t>
      </w:r>
      <w:r w:rsidRPr="00554D3A">
        <w:rPr>
          <w:rFonts w:cstheme="minorHAnsi"/>
        </w:rPr>
        <w:t>presentes, não se contando as abstenções tendo o presidente, além do seu</w:t>
      </w:r>
      <w:r w:rsidR="00FD6B4A" w:rsidRPr="00554D3A">
        <w:rPr>
          <w:rFonts w:cstheme="minorHAnsi"/>
        </w:rPr>
        <w:t xml:space="preserve"> </w:t>
      </w:r>
      <w:r w:rsidRPr="00554D3A">
        <w:rPr>
          <w:rFonts w:cstheme="minorHAnsi"/>
        </w:rPr>
        <w:t>voto, direito a voto de desempate.</w:t>
      </w:r>
    </w:p>
    <w:p w14:paraId="7909D2CD" w14:textId="77777777" w:rsidR="008934D5" w:rsidRPr="00554D3A" w:rsidRDefault="008934D5" w:rsidP="00443EA0">
      <w:pPr>
        <w:pStyle w:val="PargrafodaLista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cstheme="minorHAnsi"/>
        </w:rPr>
      </w:pPr>
      <w:r w:rsidRPr="00554D3A">
        <w:rPr>
          <w:rFonts w:cstheme="minorHAnsi"/>
        </w:rPr>
        <w:t>As votações respeitantes às eleições dos corpos gerentes ou a assuntos de</w:t>
      </w:r>
      <w:r w:rsidR="00FD6B4A" w:rsidRPr="00554D3A">
        <w:rPr>
          <w:rFonts w:cstheme="minorHAnsi"/>
        </w:rPr>
        <w:t xml:space="preserve"> </w:t>
      </w:r>
      <w:r w:rsidRPr="00554D3A">
        <w:rPr>
          <w:rFonts w:cstheme="minorHAnsi"/>
        </w:rPr>
        <w:t>incidência pessoal dos seus membros serão feitas obrigatoriamente por</w:t>
      </w:r>
      <w:r w:rsidR="00FD6B4A" w:rsidRPr="00554D3A">
        <w:rPr>
          <w:rFonts w:cstheme="minorHAnsi"/>
        </w:rPr>
        <w:t xml:space="preserve"> </w:t>
      </w:r>
      <w:r w:rsidRPr="00554D3A">
        <w:rPr>
          <w:rFonts w:cstheme="minorHAnsi"/>
        </w:rPr>
        <w:t>escrutínio secreto.</w:t>
      </w:r>
    </w:p>
    <w:p w14:paraId="08E8F5A4" w14:textId="77777777" w:rsidR="00972046" w:rsidRPr="00554D3A" w:rsidRDefault="00972046" w:rsidP="00443EA0">
      <w:pPr>
        <w:pStyle w:val="PargrafodaLista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cstheme="minorHAnsi"/>
        </w:rPr>
      </w:pPr>
      <w:r w:rsidRPr="00554D3A">
        <w:t>Das reuniões dos órgãos sociais serão sempre lavradas atas que serão obrigatoriamente assinadas pelos membros presentes ou, quando respeitem a reuniões da assembleia geral, pelos membros da respetiva mesa.</w:t>
      </w:r>
    </w:p>
    <w:p w14:paraId="6C244F18" w14:textId="77777777" w:rsidR="00FD6B4A" w:rsidRPr="00554D3A" w:rsidRDefault="004C69F5" w:rsidP="00443EA0">
      <w:pPr>
        <w:pStyle w:val="PargrafodaLista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cstheme="minorHAnsi"/>
        </w:rPr>
      </w:pPr>
      <w:r w:rsidRPr="00554D3A">
        <w:rPr>
          <w:rFonts w:cstheme="minorHAnsi"/>
          <w:color w:val="272B30"/>
          <w:shd w:val="clear" w:color="auto" w:fill="FFFFFF"/>
        </w:rPr>
        <w:t>Sem prejuízo do número um do artigo vinte e três, é</w:t>
      </w:r>
      <w:r w:rsidR="00FD6B4A" w:rsidRPr="00554D3A">
        <w:rPr>
          <w:rFonts w:cstheme="minorHAnsi"/>
          <w:color w:val="272B30"/>
          <w:shd w:val="clear" w:color="auto" w:fill="FFFFFF"/>
        </w:rPr>
        <w:t xml:space="preserve"> nulo o voto de um membro sobre assunto que diretamente lhe diga respeito e no qual seja interessado, bem como seu cônjuge, pessoa com quem viva em condições análogas às dos cônjuges e respetivos ascendentes e descendentes, bem como qualquer parente ou afim em linha reta ou no 2.º grau da linha colateral.</w:t>
      </w:r>
    </w:p>
    <w:p w14:paraId="47FB469A" w14:textId="77777777" w:rsidR="00FD6B4A" w:rsidRDefault="00FD6B4A" w:rsidP="008934D5"/>
    <w:p w14:paraId="3C86135A" w14:textId="77777777" w:rsidR="00E732A3" w:rsidRPr="00554D3A" w:rsidRDefault="00E732A3" w:rsidP="008934D5"/>
    <w:p w14:paraId="0DD05797" w14:textId="77777777" w:rsidR="008934D5" w:rsidRPr="00554D3A" w:rsidRDefault="004C69F5" w:rsidP="00443EA0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443EA0" w:rsidRPr="00554D3A">
        <w:rPr>
          <w:b/>
          <w:bCs/>
        </w:rPr>
        <w:t>rtigo</w:t>
      </w:r>
      <w:r w:rsidR="008934D5" w:rsidRPr="00554D3A">
        <w:rPr>
          <w:b/>
          <w:bCs/>
        </w:rPr>
        <w:t xml:space="preserve"> 22º</w:t>
      </w:r>
    </w:p>
    <w:p w14:paraId="0CBD06F0" w14:textId="77777777" w:rsidR="004C69F5" w:rsidRPr="00554D3A" w:rsidRDefault="004C69F5" w:rsidP="00443EA0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Da responsabilidade dos membros dos corpos sociais</w:t>
      </w:r>
    </w:p>
    <w:p w14:paraId="4ABFD8D0" w14:textId="77777777" w:rsidR="004C69F5" w:rsidRPr="00554D3A" w:rsidRDefault="004C69F5" w:rsidP="004C69F5">
      <w:pPr>
        <w:spacing w:after="0" w:line="360" w:lineRule="auto"/>
        <w:jc w:val="center"/>
      </w:pPr>
    </w:p>
    <w:p w14:paraId="3CED832C" w14:textId="77777777" w:rsidR="008934D5" w:rsidRPr="00554D3A" w:rsidRDefault="008934D5" w:rsidP="00443EA0">
      <w:pPr>
        <w:pStyle w:val="PargrafodaLista"/>
        <w:numPr>
          <w:ilvl w:val="0"/>
          <w:numId w:val="16"/>
        </w:numPr>
        <w:spacing w:after="0" w:line="360" w:lineRule="auto"/>
        <w:ind w:left="360" w:hanging="357"/>
        <w:jc w:val="both"/>
      </w:pPr>
      <w:r w:rsidRPr="00554D3A">
        <w:t>Os membros dos corpos gerentes são responsáveis civil e criminalmente pelas</w:t>
      </w:r>
      <w:r w:rsidR="00972046" w:rsidRPr="00554D3A">
        <w:t xml:space="preserve"> </w:t>
      </w:r>
      <w:r w:rsidRPr="00554D3A">
        <w:t>faltas ou irregularidades cometidas no exercício do mandato.</w:t>
      </w:r>
    </w:p>
    <w:p w14:paraId="7ECE0021" w14:textId="77777777" w:rsidR="008934D5" w:rsidRPr="00554D3A" w:rsidRDefault="008934D5" w:rsidP="00443EA0">
      <w:pPr>
        <w:pStyle w:val="PargrafodaLista"/>
        <w:numPr>
          <w:ilvl w:val="0"/>
          <w:numId w:val="16"/>
        </w:numPr>
        <w:spacing w:after="0" w:line="360" w:lineRule="auto"/>
        <w:ind w:left="360" w:hanging="357"/>
        <w:jc w:val="both"/>
      </w:pPr>
      <w:r w:rsidRPr="00554D3A">
        <w:t>Além dos motivos previstos na lei, os membros dos corpos gerentes ficam</w:t>
      </w:r>
      <w:r w:rsidR="008C664C" w:rsidRPr="00554D3A">
        <w:t xml:space="preserve"> </w:t>
      </w:r>
      <w:r w:rsidRPr="00554D3A">
        <w:t>exonerados de responsabilidade se:</w:t>
      </w:r>
    </w:p>
    <w:p w14:paraId="3FE7E754" w14:textId="77777777" w:rsidR="008934D5" w:rsidRPr="00554D3A" w:rsidRDefault="008934D5" w:rsidP="00443EA0">
      <w:pPr>
        <w:pStyle w:val="PargrafodaLista"/>
        <w:numPr>
          <w:ilvl w:val="0"/>
          <w:numId w:val="17"/>
        </w:numPr>
        <w:spacing w:after="0" w:line="360" w:lineRule="auto"/>
        <w:ind w:left="357" w:hanging="357"/>
      </w:pPr>
      <w:r w:rsidRPr="00554D3A">
        <w:t>Não tiverem tomado parte na respetiva resolução e a reprovarem com</w:t>
      </w:r>
      <w:r w:rsidR="00972046" w:rsidRPr="00554D3A">
        <w:t xml:space="preserve"> </w:t>
      </w:r>
      <w:r w:rsidRPr="00554D3A">
        <w:t>declaração na ata imediata em que se encontrem presentes;</w:t>
      </w:r>
    </w:p>
    <w:p w14:paraId="3EA24660" w14:textId="77777777" w:rsidR="008934D5" w:rsidRPr="00554D3A" w:rsidRDefault="008934D5" w:rsidP="00443EA0">
      <w:pPr>
        <w:pStyle w:val="PargrafodaLista"/>
        <w:numPr>
          <w:ilvl w:val="0"/>
          <w:numId w:val="17"/>
        </w:numPr>
        <w:spacing w:after="0" w:line="360" w:lineRule="auto"/>
        <w:ind w:left="357" w:hanging="357"/>
      </w:pPr>
      <w:r w:rsidRPr="00554D3A">
        <w:t>Tiverem votado contra essa resolução e o fizerem consignar na ata</w:t>
      </w:r>
      <w:r w:rsidR="00972046" w:rsidRPr="00554D3A">
        <w:t xml:space="preserve"> </w:t>
      </w:r>
      <w:r w:rsidRPr="00554D3A">
        <w:t>respetiva.</w:t>
      </w:r>
    </w:p>
    <w:p w14:paraId="7272A7F0" w14:textId="77777777" w:rsidR="004C69F5" w:rsidRDefault="004C69F5" w:rsidP="00972046">
      <w:pPr>
        <w:spacing w:after="0" w:line="360" w:lineRule="auto"/>
        <w:ind w:left="357" w:hanging="357"/>
      </w:pPr>
    </w:p>
    <w:p w14:paraId="7CA470A1" w14:textId="77777777" w:rsidR="00554D3A" w:rsidRDefault="00554D3A" w:rsidP="000B0111">
      <w:pPr>
        <w:spacing w:after="0" w:line="240" w:lineRule="auto"/>
        <w:jc w:val="center"/>
      </w:pPr>
    </w:p>
    <w:p w14:paraId="1D34904E" w14:textId="77777777" w:rsidR="00E732A3" w:rsidRDefault="00E732A3" w:rsidP="000B0111">
      <w:pPr>
        <w:spacing w:after="0" w:line="240" w:lineRule="auto"/>
        <w:jc w:val="center"/>
        <w:rPr>
          <w:b/>
          <w:bCs/>
        </w:rPr>
      </w:pPr>
    </w:p>
    <w:p w14:paraId="33A1A4F0" w14:textId="0B7B889C" w:rsidR="008934D5" w:rsidRPr="00554D3A" w:rsidRDefault="008934D5" w:rsidP="000B0111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0B0111" w:rsidRPr="00554D3A">
        <w:rPr>
          <w:b/>
          <w:bCs/>
        </w:rPr>
        <w:t>rtigo</w:t>
      </w:r>
      <w:r w:rsidRPr="00554D3A">
        <w:rPr>
          <w:b/>
          <w:bCs/>
        </w:rPr>
        <w:t xml:space="preserve"> 23º</w:t>
      </w:r>
    </w:p>
    <w:p w14:paraId="5B4163AD" w14:textId="77777777" w:rsidR="00A31075" w:rsidRPr="00554D3A" w:rsidRDefault="00A31075" w:rsidP="000B0111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(Impedimentos e incompatibilidades)</w:t>
      </w:r>
    </w:p>
    <w:p w14:paraId="7699D18A" w14:textId="77777777" w:rsidR="001F28B9" w:rsidRPr="00554D3A" w:rsidRDefault="001F28B9" w:rsidP="00A31075">
      <w:pPr>
        <w:spacing w:after="0" w:line="360" w:lineRule="auto"/>
        <w:jc w:val="center"/>
      </w:pPr>
    </w:p>
    <w:p w14:paraId="06089858" w14:textId="77777777" w:rsidR="00A31075" w:rsidRPr="00554D3A" w:rsidRDefault="00A31075" w:rsidP="00443EA0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jc w:val="both"/>
      </w:pPr>
      <w:r w:rsidRPr="00554D3A">
        <w:t>Os membros dos corpos gerentes não poderão votar em assuntos que diretamente lhe digam respeito ou nos quais sejam interessados os respetivos cônjuges, ascendentes, descendentes e equiparados.</w:t>
      </w:r>
    </w:p>
    <w:p w14:paraId="12C9092A" w14:textId="77777777" w:rsidR="00A31075" w:rsidRPr="00554D3A" w:rsidRDefault="00A31075" w:rsidP="00443EA0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jc w:val="both"/>
      </w:pPr>
      <w:r w:rsidRPr="00554D3A">
        <w:t xml:space="preserve">Os </w:t>
      </w:r>
      <w:r w:rsidR="008353A5" w:rsidRPr="00554D3A">
        <w:t xml:space="preserve">membros dos corpos gerentes </w:t>
      </w:r>
      <w:r w:rsidRPr="00554D3A">
        <w:t>não podem contratar direta ou indiretamente com a Associação, salvo se do contrato resultar manifesto benefício para a Associação.</w:t>
      </w:r>
    </w:p>
    <w:p w14:paraId="457155A4" w14:textId="77777777" w:rsidR="00875A6D" w:rsidRPr="00554D3A" w:rsidRDefault="00875A6D" w:rsidP="00443EA0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jc w:val="both"/>
      </w:pPr>
      <w:r w:rsidRPr="00554D3A">
        <w:t>Os fundamentos das deliberações sobre os contratos referidos no número anterior deverão constar das atas das reuniões do respetivo corpo gerente.</w:t>
      </w:r>
    </w:p>
    <w:p w14:paraId="27EF5610" w14:textId="77777777" w:rsidR="00A31075" w:rsidRPr="00554D3A" w:rsidRDefault="00A31075" w:rsidP="00443EA0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jc w:val="both"/>
      </w:pPr>
      <w:r w:rsidRPr="00554D3A">
        <w:t>Os titulares dos órgãos não podem exercer atividade conflituante com a da Associação,</w:t>
      </w:r>
      <w:r w:rsidR="001F28B9" w:rsidRPr="00554D3A">
        <w:t xml:space="preserve"> </w:t>
      </w:r>
      <w:r w:rsidRPr="00554D3A">
        <w:t>nem integrar órgãos sociais de entidades conflituantes com os da Associação.</w:t>
      </w:r>
    </w:p>
    <w:p w14:paraId="23C5635B" w14:textId="77777777" w:rsidR="00205F14" w:rsidRPr="00554D3A" w:rsidRDefault="00205F14" w:rsidP="00443EA0">
      <w:pPr>
        <w:pStyle w:val="PargrafodaLista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eastAsia="Calibri" w:cstheme="minorHAnsi"/>
        </w:rPr>
      </w:pPr>
      <w:r w:rsidRPr="00554D3A">
        <w:rPr>
          <w:rFonts w:eastAsia="Calibri" w:cstheme="minorHAnsi"/>
        </w:rPr>
        <w:t>Para efeitos do disposto no número anterior, considera-se que existe uma situação conflituante:</w:t>
      </w:r>
    </w:p>
    <w:p w14:paraId="66814EBB" w14:textId="77777777" w:rsidR="00205F14" w:rsidRPr="00554D3A" w:rsidRDefault="00205F14" w:rsidP="00443EA0">
      <w:pPr>
        <w:numPr>
          <w:ilvl w:val="0"/>
          <w:numId w:val="38"/>
        </w:numPr>
        <w:spacing w:after="0" w:line="360" w:lineRule="auto"/>
        <w:ind w:left="357" w:hanging="357"/>
        <w:rPr>
          <w:rFonts w:eastAsia="Calibri" w:cstheme="minorHAnsi"/>
        </w:rPr>
      </w:pPr>
      <w:r w:rsidRPr="00554D3A">
        <w:rPr>
          <w:rFonts w:eastAsia="Calibri" w:cstheme="minorHAnsi"/>
        </w:rPr>
        <w:t>Se tiver interesse num determinado resultado ilegítimo, num serviço ou numa transação efetuada;</w:t>
      </w:r>
    </w:p>
    <w:p w14:paraId="09B65060" w14:textId="77777777" w:rsidR="008353A5" w:rsidRPr="00554D3A" w:rsidRDefault="00205F14" w:rsidP="00443EA0">
      <w:pPr>
        <w:pStyle w:val="PargrafodaLista"/>
        <w:numPr>
          <w:ilvl w:val="0"/>
          <w:numId w:val="38"/>
        </w:numPr>
        <w:spacing w:after="0" w:line="360" w:lineRule="auto"/>
        <w:ind w:left="357" w:hanging="357"/>
        <w:rPr>
          <w:rFonts w:cstheme="minorHAnsi"/>
        </w:rPr>
      </w:pPr>
      <w:r w:rsidRPr="00554D3A">
        <w:rPr>
          <w:rFonts w:eastAsia="Calibri" w:cstheme="minorHAnsi"/>
        </w:rPr>
        <w:t>Se obtiver uma vantagem financeira ou benefício de outra natureza que o favoreça</w:t>
      </w:r>
    </w:p>
    <w:p w14:paraId="323630B1" w14:textId="77777777" w:rsidR="00520FB3" w:rsidRDefault="00520FB3" w:rsidP="00025E85">
      <w:pPr>
        <w:spacing w:after="0" w:line="360" w:lineRule="auto"/>
        <w:jc w:val="center"/>
      </w:pPr>
    </w:p>
    <w:p w14:paraId="66445E22" w14:textId="77777777" w:rsidR="00554D3A" w:rsidRPr="00554D3A" w:rsidRDefault="00554D3A" w:rsidP="00025E85">
      <w:pPr>
        <w:spacing w:after="0" w:line="360" w:lineRule="auto"/>
        <w:jc w:val="center"/>
      </w:pPr>
    </w:p>
    <w:p w14:paraId="63F6CA85" w14:textId="77777777" w:rsidR="008934D5" w:rsidRPr="00554D3A" w:rsidRDefault="008934D5" w:rsidP="00520FB3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520FB3" w:rsidRPr="00554D3A">
        <w:rPr>
          <w:b/>
          <w:bCs/>
        </w:rPr>
        <w:t>rtigo</w:t>
      </w:r>
      <w:r w:rsidRPr="00554D3A">
        <w:rPr>
          <w:b/>
          <w:bCs/>
        </w:rPr>
        <w:t xml:space="preserve"> 24º</w:t>
      </w:r>
    </w:p>
    <w:p w14:paraId="0DC43074" w14:textId="77777777" w:rsidR="00A4423C" w:rsidRPr="00554D3A" w:rsidRDefault="00A4423C" w:rsidP="00520FB3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Votações</w:t>
      </w:r>
    </w:p>
    <w:p w14:paraId="3A838757" w14:textId="77777777" w:rsidR="00025E85" w:rsidRPr="00554D3A" w:rsidRDefault="00025E85" w:rsidP="00D82D3A">
      <w:pPr>
        <w:spacing w:after="0" w:line="240" w:lineRule="auto"/>
        <w:jc w:val="center"/>
      </w:pPr>
    </w:p>
    <w:p w14:paraId="62EBED18" w14:textId="77777777" w:rsidR="008934D5" w:rsidRPr="00554D3A" w:rsidRDefault="008934D5" w:rsidP="00025E85">
      <w:pPr>
        <w:jc w:val="both"/>
      </w:pPr>
      <w:r w:rsidRPr="00554D3A">
        <w:t>1. Na Assembleia Geral o direito de voto efetiva-se mediante a atribuição de um</w:t>
      </w:r>
      <w:r w:rsidR="00025E85" w:rsidRPr="00554D3A">
        <w:t xml:space="preserve"> </w:t>
      </w:r>
      <w:r w:rsidRPr="00554D3A">
        <w:t>voto a cada associado.</w:t>
      </w:r>
    </w:p>
    <w:p w14:paraId="0FF39F6B" w14:textId="77777777" w:rsidR="008934D5" w:rsidRPr="00554D3A" w:rsidRDefault="008934D5" w:rsidP="00025E85">
      <w:pPr>
        <w:spacing w:after="0" w:line="360" w:lineRule="auto"/>
        <w:jc w:val="both"/>
      </w:pPr>
      <w:r w:rsidRPr="00554D3A">
        <w:t>2. Sem prejuízo do referido no número anterior e da identificação e verificação da</w:t>
      </w:r>
      <w:r w:rsidR="00A4423C" w:rsidRPr="00554D3A">
        <w:t xml:space="preserve"> </w:t>
      </w:r>
      <w:r w:rsidRPr="00554D3A">
        <w:t>capacidade individual do representante, os associados podem fazer-se</w:t>
      </w:r>
      <w:r w:rsidR="00A4423C" w:rsidRPr="00554D3A">
        <w:t xml:space="preserve"> </w:t>
      </w:r>
      <w:r w:rsidRPr="00554D3A">
        <w:t>representar na Assembleia Geral por outros associados em caso de</w:t>
      </w:r>
      <w:r w:rsidR="00A4423C" w:rsidRPr="00554D3A">
        <w:t xml:space="preserve"> </w:t>
      </w:r>
      <w:r w:rsidRPr="00554D3A">
        <w:t>comprovada impossibilidade de comparência à reunião, considerando-se</w:t>
      </w:r>
      <w:r w:rsidR="00A4423C" w:rsidRPr="00554D3A">
        <w:t xml:space="preserve"> </w:t>
      </w:r>
      <w:r w:rsidRPr="00554D3A">
        <w:t>motivo impossibilitante de comparência, nomeadamente, residir fora do limite</w:t>
      </w:r>
      <w:r w:rsidR="00A4423C" w:rsidRPr="00554D3A">
        <w:t xml:space="preserve"> </w:t>
      </w:r>
      <w:r w:rsidRPr="00554D3A">
        <w:t xml:space="preserve">da freguesia em que se situa a sede da </w:t>
      </w:r>
      <w:r w:rsidR="00520FB3" w:rsidRPr="00554D3A">
        <w:t>Associação</w:t>
      </w:r>
      <w:r w:rsidRPr="00554D3A">
        <w:t>.</w:t>
      </w:r>
    </w:p>
    <w:p w14:paraId="10377C5A" w14:textId="77777777" w:rsidR="008934D5" w:rsidRPr="00554D3A" w:rsidRDefault="008934D5" w:rsidP="00025E85">
      <w:pPr>
        <w:spacing w:after="0" w:line="360" w:lineRule="auto"/>
        <w:jc w:val="both"/>
      </w:pPr>
      <w:r w:rsidRPr="00554D3A">
        <w:t>3. Para efeitos do número anterior, o sócio representante deve apresentar</w:t>
      </w:r>
      <w:r w:rsidR="00A4423C" w:rsidRPr="00554D3A">
        <w:t xml:space="preserve"> </w:t>
      </w:r>
      <w:r w:rsidRPr="00554D3A">
        <w:t>procuração assinada pelo representado, autenticada ou que tenha apensa</w:t>
      </w:r>
      <w:r w:rsidR="00025E85" w:rsidRPr="00554D3A">
        <w:t xml:space="preserve"> </w:t>
      </w:r>
      <w:r w:rsidRPr="00554D3A">
        <w:t>fotocópia do respetivo cartão de identificação, pela qual demonstre que tem os</w:t>
      </w:r>
      <w:r w:rsidR="00025E85" w:rsidRPr="00554D3A">
        <w:t xml:space="preserve"> </w:t>
      </w:r>
      <w:r w:rsidRPr="00554D3A">
        <w:t>poderes necessários para a representação e votação, não podendo representar</w:t>
      </w:r>
      <w:r w:rsidR="00025E85" w:rsidRPr="00554D3A">
        <w:t xml:space="preserve"> </w:t>
      </w:r>
      <w:r w:rsidRPr="00554D3A">
        <w:t>mais que um associado.</w:t>
      </w:r>
    </w:p>
    <w:p w14:paraId="3BAA502D" w14:textId="77777777" w:rsidR="008934D5" w:rsidRPr="00554D3A" w:rsidRDefault="008934D5" w:rsidP="00025E85">
      <w:pPr>
        <w:spacing w:after="0" w:line="360" w:lineRule="auto"/>
        <w:jc w:val="both"/>
      </w:pPr>
      <w:r w:rsidRPr="00554D3A">
        <w:lastRenderedPageBreak/>
        <w:t>4. É ainda admitido o voto por correspondência mediante carta dirigida ao</w:t>
      </w:r>
      <w:r w:rsidR="00025E85" w:rsidRPr="00554D3A">
        <w:t xml:space="preserve"> </w:t>
      </w:r>
      <w:r w:rsidRPr="00554D3A">
        <w:t>Presidente da Mesa, sob condição do seu sentido ser expressamente indicado</w:t>
      </w:r>
      <w:r w:rsidR="00025E85" w:rsidRPr="00554D3A">
        <w:t xml:space="preserve"> </w:t>
      </w:r>
      <w:r w:rsidRPr="00554D3A">
        <w:t>em relação ao ponto ou pontos da ordem de trabalhos e a assinatura do</w:t>
      </w:r>
      <w:r w:rsidR="00025E85" w:rsidRPr="00554D3A">
        <w:t xml:space="preserve"> </w:t>
      </w:r>
      <w:r w:rsidRPr="00554D3A">
        <w:t>associado se encontrar conforme consta do seu documento de identificação.</w:t>
      </w:r>
    </w:p>
    <w:p w14:paraId="0FD2B321" w14:textId="77777777" w:rsidR="00B43B83" w:rsidRDefault="00B43B83" w:rsidP="00D82D3A">
      <w:pPr>
        <w:spacing w:after="0" w:line="240" w:lineRule="auto"/>
        <w:jc w:val="center"/>
      </w:pPr>
    </w:p>
    <w:p w14:paraId="2C3EA86D" w14:textId="77777777" w:rsidR="00C31B8E" w:rsidRDefault="00C31B8E" w:rsidP="00D82D3A">
      <w:pPr>
        <w:spacing w:after="0" w:line="240" w:lineRule="auto"/>
        <w:jc w:val="center"/>
      </w:pPr>
    </w:p>
    <w:p w14:paraId="1CEC4367" w14:textId="77777777" w:rsidR="00C31B8E" w:rsidRPr="00554D3A" w:rsidRDefault="00C31B8E" w:rsidP="00D82D3A">
      <w:pPr>
        <w:spacing w:after="0" w:line="240" w:lineRule="auto"/>
        <w:jc w:val="center"/>
      </w:pPr>
    </w:p>
    <w:p w14:paraId="212EB83B" w14:textId="77777777" w:rsidR="00B43B83" w:rsidRPr="00554D3A" w:rsidRDefault="00B43B83" w:rsidP="00DD41B1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Artigo 25º</w:t>
      </w:r>
    </w:p>
    <w:p w14:paraId="185E6E9A" w14:textId="77777777" w:rsidR="00DD41B1" w:rsidRPr="00554D3A" w:rsidRDefault="00DD41B1" w:rsidP="00DD41B1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Das atas</w:t>
      </w:r>
    </w:p>
    <w:p w14:paraId="79C5C223" w14:textId="77777777" w:rsidR="00DD41B1" w:rsidRPr="00554D3A" w:rsidRDefault="00DD41B1" w:rsidP="00DD41B1">
      <w:pPr>
        <w:spacing w:after="0" w:line="240" w:lineRule="auto"/>
        <w:jc w:val="center"/>
      </w:pPr>
    </w:p>
    <w:p w14:paraId="32B5C1C3" w14:textId="77777777" w:rsidR="00B43B83" w:rsidRDefault="00B43B83" w:rsidP="00DD41B1">
      <w:pPr>
        <w:spacing w:after="0" w:line="360" w:lineRule="auto"/>
        <w:jc w:val="both"/>
      </w:pPr>
      <w:r w:rsidRPr="00554D3A">
        <w:t xml:space="preserve">Das reuniões dos corpos </w:t>
      </w:r>
      <w:r w:rsidR="00DD41B1" w:rsidRPr="00554D3A">
        <w:t>sociais</w:t>
      </w:r>
      <w:r w:rsidRPr="00554D3A">
        <w:t xml:space="preserve"> serão sempre lavradas atas que serão</w:t>
      </w:r>
      <w:r w:rsidR="00DD41B1" w:rsidRPr="00554D3A">
        <w:t xml:space="preserve"> </w:t>
      </w:r>
      <w:r w:rsidRPr="00554D3A">
        <w:t>obrigatoriamente assinadas pelos membros presentes ou, quando respeitem as</w:t>
      </w:r>
      <w:r w:rsidR="00DD41B1" w:rsidRPr="00554D3A">
        <w:t xml:space="preserve"> </w:t>
      </w:r>
      <w:r w:rsidRPr="00554D3A">
        <w:t xml:space="preserve">reuniões da </w:t>
      </w:r>
      <w:r w:rsidR="00DD41B1" w:rsidRPr="00554D3A">
        <w:t>A</w:t>
      </w:r>
      <w:r w:rsidRPr="00554D3A">
        <w:t>ssembleia Geral, pelos membros da respetiva mesa.</w:t>
      </w:r>
    </w:p>
    <w:p w14:paraId="0A24698F" w14:textId="77777777" w:rsidR="00E732A3" w:rsidRPr="00554D3A" w:rsidRDefault="00E732A3" w:rsidP="00DD41B1">
      <w:pPr>
        <w:spacing w:after="0" w:line="360" w:lineRule="auto"/>
        <w:jc w:val="both"/>
      </w:pPr>
    </w:p>
    <w:p w14:paraId="01D711DD" w14:textId="77777777" w:rsidR="00B43B83" w:rsidRPr="00554D3A" w:rsidRDefault="00B43B83" w:rsidP="00D82D3A">
      <w:pPr>
        <w:spacing w:after="0" w:line="240" w:lineRule="auto"/>
        <w:jc w:val="center"/>
      </w:pPr>
    </w:p>
    <w:p w14:paraId="32D4EB5B" w14:textId="77777777" w:rsidR="008934D5" w:rsidRPr="00554D3A" w:rsidRDefault="008934D5" w:rsidP="00D82D3A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Secção II</w:t>
      </w:r>
    </w:p>
    <w:p w14:paraId="2D55D203" w14:textId="77777777" w:rsidR="008934D5" w:rsidRPr="00554D3A" w:rsidRDefault="008934D5" w:rsidP="00D82D3A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Da Assembleia-</w:t>
      </w:r>
      <w:r w:rsidR="0007617B" w:rsidRPr="00554D3A">
        <w:rPr>
          <w:b/>
          <w:bCs/>
        </w:rPr>
        <w:t>G</w:t>
      </w:r>
      <w:r w:rsidRPr="00554D3A">
        <w:rPr>
          <w:b/>
          <w:bCs/>
        </w:rPr>
        <w:t>eral</w:t>
      </w:r>
    </w:p>
    <w:p w14:paraId="5066804D" w14:textId="77777777" w:rsidR="00D82D3A" w:rsidRPr="00554D3A" w:rsidRDefault="00D82D3A" w:rsidP="00D82D3A">
      <w:pPr>
        <w:spacing w:after="0" w:line="240" w:lineRule="auto"/>
        <w:jc w:val="center"/>
        <w:rPr>
          <w:b/>
          <w:bCs/>
        </w:rPr>
      </w:pPr>
    </w:p>
    <w:p w14:paraId="0754E131" w14:textId="77777777" w:rsidR="008934D5" w:rsidRPr="00554D3A" w:rsidRDefault="008934D5" w:rsidP="00D82D3A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D82D3A" w:rsidRPr="00554D3A">
        <w:rPr>
          <w:b/>
          <w:bCs/>
        </w:rPr>
        <w:t>rtigo</w:t>
      </w:r>
      <w:r w:rsidRPr="00554D3A">
        <w:rPr>
          <w:b/>
          <w:bCs/>
        </w:rPr>
        <w:t xml:space="preserve"> 26º</w:t>
      </w:r>
    </w:p>
    <w:p w14:paraId="5E4FD8C2" w14:textId="77777777" w:rsidR="0007617B" w:rsidRPr="00554D3A" w:rsidRDefault="0007617B" w:rsidP="00D82D3A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Constituição</w:t>
      </w:r>
    </w:p>
    <w:p w14:paraId="383B8104" w14:textId="77777777" w:rsidR="0007617B" w:rsidRPr="00554D3A" w:rsidRDefault="0007617B" w:rsidP="009E39F3">
      <w:pPr>
        <w:spacing w:after="0" w:line="240" w:lineRule="auto"/>
      </w:pPr>
    </w:p>
    <w:p w14:paraId="5DD13790" w14:textId="77777777" w:rsidR="009E39F3" w:rsidRPr="00554D3A" w:rsidRDefault="0007617B" w:rsidP="00443EA0">
      <w:pPr>
        <w:pStyle w:val="PargrafodaLista"/>
        <w:numPr>
          <w:ilvl w:val="0"/>
          <w:numId w:val="19"/>
        </w:numPr>
        <w:spacing w:after="0" w:line="360" w:lineRule="auto"/>
        <w:ind w:left="357" w:hanging="357"/>
        <w:jc w:val="both"/>
      </w:pPr>
      <w:r w:rsidRPr="00554D3A">
        <w:t>A Assembleia Geral, regularmente constituída, é o órgão soberano, representa a universalidade dos seus associados e as suas deliberações</w:t>
      </w:r>
      <w:r w:rsidR="00E35108" w:rsidRPr="00554D3A">
        <w:t xml:space="preserve"> são obrigatórias para os restantes órgãos associativos e para todos os associados, </w:t>
      </w:r>
      <w:r w:rsidRPr="00554D3A">
        <w:t>desde que tomadas em conformidade com a lei e com os presentes Estatutos</w:t>
      </w:r>
      <w:r w:rsidR="009E39F3" w:rsidRPr="00554D3A">
        <w:t>.</w:t>
      </w:r>
    </w:p>
    <w:p w14:paraId="3E4D8999" w14:textId="77777777" w:rsidR="008934D5" w:rsidRPr="00554D3A" w:rsidRDefault="008934D5" w:rsidP="00443EA0">
      <w:pPr>
        <w:pStyle w:val="PargrafodaLista"/>
        <w:numPr>
          <w:ilvl w:val="0"/>
          <w:numId w:val="19"/>
        </w:numPr>
        <w:spacing w:after="0" w:line="360" w:lineRule="auto"/>
        <w:ind w:left="357" w:hanging="357"/>
        <w:jc w:val="both"/>
      </w:pPr>
      <w:r w:rsidRPr="00554D3A">
        <w:t>A Assembleia-</w:t>
      </w:r>
      <w:r w:rsidR="009E39F3" w:rsidRPr="00554D3A">
        <w:t>G</w:t>
      </w:r>
      <w:r w:rsidRPr="00554D3A">
        <w:t>eral é constituída por todos os sócios admitidos há pelo menos</w:t>
      </w:r>
      <w:r w:rsidR="0007617B" w:rsidRPr="00554D3A">
        <w:t xml:space="preserve"> </w:t>
      </w:r>
      <w:r w:rsidRPr="00554D3A">
        <w:t>um ano, que tenham as suas quotas em dia e não se encontrem suspensos.</w:t>
      </w:r>
    </w:p>
    <w:p w14:paraId="3FA476D8" w14:textId="77777777" w:rsidR="008934D5" w:rsidRPr="00554D3A" w:rsidRDefault="008934D5" w:rsidP="00443EA0">
      <w:pPr>
        <w:pStyle w:val="PargrafodaLista"/>
        <w:numPr>
          <w:ilvl w:val="0"/>
          <w:numId w:val="19"/>
        </w:numPr>
        <w:spacing w:after="0" w:line="360" w:lineRule="auto"/>
        <w:ind w:left="357" w:hanging="357"/>
        <w:jc w:val="both"/>
      </w:pPr>
      <w:r w:rsidRPr="00554D3A">
        <w:t>A Assembleia-</w:t>
      </w:r>
      <w:r w:rsidR="009E39F3" w:rsidRPr="00554D3A">
        <w:t>G</w:t>
      </w:r>
      <w:r w:rsidRPr="00554D3A">
        <w:t xml:space="preserve">eral é dirigida pela respetiva </w:t>
      </w:r>
      <w:r w:rsidR="009E39F3" w:rsidRPr="00554D3A">
        <w:t>M</w:t>
      </w:r>
      <w:r w:rsidRPr="00554D3A">
        <w:t>esa que se compõe de um</w:t>
      </w:r>
      <w:r w:rsidR="009E39F3" w:rsidRPr="00554D3A">
        <w:t xml:space="preserve"> </w:t>
      </w:r>
      <w:r w:rsidRPr="00554D3A">
        <w:t>presidente, um primeiro secretário e um segundo secretário.</w:t>
      </w:r>
    </w:p>
    <w:p w14:paraId="23700227" w14:textId="77777777" w:rsidR="008934D5" w:rsidRPr="00554D3A" w:rsidRDefault="008934D5" w:rsidP="00443EA0">
      <w:pPr>
        <w:pStyle w:val="PargrafodaLista"/>
        <w:numPr>
          <w:ilvl w:val="0"/>
          <w:numId w:val="19"/>
        </w:numPr>
        <w:spacing w:after="0" w:line="360" w:lineRule="auto"/>
        <w:ind w:left="357" w:hanging="357"/>
        <w:jc w:val="both"/>
      </w:pPr>
      <w:r w:rsidRPr="00554D3A">
        <w:t xml:space="preserve">Na falta ou impedimento de qualquer dos membros da </w:t>
      </w:r>
      <w:r w:rsidR="00DD41B1" w:rsidRPr="00554D3A">
        <w:t>M</w:t>
      </w:r>
      <w:r w:rsidRPr="00554D3A">
        <w:t>esa da Assembleia</w:t>
      </w:r>
      <w:r w:rsidR="009E39F3" w:rsidRPr="00554D3A">
        <w:t xml:space="preserve"> </w:t>
      </w:r>
      <w:r w:rsidRPr="00554D3A">
        <w:t>Geral, competirá a est</w:t>
      </w:r>
      <w:r w:rsidR="003E5D70" w:rsidRPr="00554D3A">
        <w:t>a</w:t>
      </w:r>
      <w:r w:rsidRPr="00554D3A">
        <w:t xml:space="preserve"> eleger os respetivos substitutos de entre os associados</w:t>
      </w:r>
      <w:r w:rsidR="009E39F3" w:rsidRPr="00554D3A">
        <w:t xml:space="preserve"> </w:t>
      </w:r>
      <w:r w:rsidRPr="00554D3A">
        <w:t>presentes os quais cessarão as suas funções no termo da reunião.</w:t>
      </w:r>
    </w:p>
    <w:p w14:paraId="1B0F692A" w14:textId="77777777" w:rsidR="009E39F3" w:rsidRDefault="009E39F3" w:rsidP="008934D5"/>
    <w:p w14:paraId="35EF1BFF" w14:textId="77777777" w:rsidR="00E732A3" w:rsidRDefault="00E732A3" w:rsidP="008934D5"/>
    <w:p w14:paraId="13447930" w14:textId="77777777" w:rsidR="00E732A3" w:rsidRDefault="00E732A3" w:rsidP="008934D5"/>
    <w:p w14:paraId="5CAF9CC7" w14:textId="77777777" w:rsidR="00E732A3" w:rsidRPr="00554D3A" w:rsidRDefault="00E732A3" w:rsidP="008934D5"/>
    <w:p w14:paraId="12D41691" w14:textId="77777777" w:rsidR="00E732A3" w:rsidRDefault="00E732A3" w:rsidP="00DD41B1">
      <w:pPr>
        <w:spacing w:after="0" w:line="240" w:lineRule="auto"/>
        <w:jc w:val="center"/>
        <w:rPr>
          <w:b/>
          <w:bCs/>
        </w:rPr>
      </w:pPr>
    </w:p>
    <w:p w14:paraId="39421F50" w14:textId="1277A3D0" w:rsidR="008934D5" w:rsidRPr="00554D3A" w:rsidRDefault="008934D5" w:rsidP="00DD41B1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DD41B1" w:rsidRPr="00554D3A">
        <w:rPr>
          <w:b/>
          <w:bCs/>
        </w:rPr>
        <w:t>rtigo</w:t>
      </w:r>
      <w:r w:rsidRPr="00554D3A">
        <w:rPr>
          <w:b/>
          <w:bCs/>
        </w:rPr>
        <w:t xml:space="preserve"> 27º</w:t>
      </w:r>
    </w:p>
    <w:p w14:paraId="38B81C9A" w14:textId="77777777" w:rsidR="00E35108" w:rsidRPr="00554D3A" w:rsidRDefault="00E35108" w:rsidP="00DD41B1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Competências</w:t>
      </w:r>
      <w:r w:rsidR="001D406A" w:rsidRPr="00554D3A">
        <w:rPr>
          <w:b/>
          <w:bCs/>
        </w:rPr>
        <w:t xml:space="preserve"> da Mesa da Assembleias Geral</w:t>
      </w:r>
    </w:p>
    <w:p w14:paraId="0A2DFFF0" w14:textId="77777777" w:rsidR="00E35108" w:rsidRPr="00554D3A" w:rsidRDefault="00E35108" w:rsidP="00E35108">
      <w:pPr>
        <w:spacing w:after="0" w:line="240" w:lineRule="auto"/>
      </w:pPr>
    </w:p>
    <w:p w14:paraId="21C05250" w14:textId="77777777" w:rsidR="00E35108" w:rsidRPr="00554D3A" w:rsidRDefault="00E35108" w:rsidP="001D406A">
      <w:pPr>
        <w:spacing w:after="0" w:line="360" w:lineRule="auto"/>
      </w:pPr>
      <w:r w:rsidRPr="00554D3A">
        <w:t>Compete à Mesa da Assembleia Geral dirigir, orientar e disciplinar os trabalhos da Assembleia Geral, lavrando as respetivas atas, designadamente:</w:t>
      </w:r>
    </w:p>
    <w:p w14:paraId="6A227C69" w14:textId="77777777" w:rsidR="008934D5" w:rsidRPr="00554D3A" w:rsidRDefault="008934D5" w:rsidP="00443EA0">
      <w:pPr>
        <w:pStyle w:val="PargrafodaLista"/>
        <w:numPr>
          <w:ilvl w:val="0"/>
          <w:numId w:val="20"/>
        </w:numPr>
        <w:spacing w:after="0" w:line="360" w:lineRule="auto"/>
        <w:ind w:left="357" w:hanging="357"/>
      </w:pPr>
      <w:r w:rsidRPr="00554D3A">
        <w:t>Decidir sobre os protestos e reclamações respeitantes aos atos eleitorais, sem</w:t>
      </w:r>
      <w:r w:rsidR="00E35108" w:rsidRPr="00554D3A">
        <w:t xml:space="preserve"> </w:t>
      </w:r>
      <w:r w:rsidRPr="00554D3A">
        <w:t>prejuízo de recurso nos termos legais.</w:t>
      </w:r>
    </w:p>
    <w:p w14:paraId="480BAE92" w14:textId="77777777" w:rsidR="008934D5" w:rsidRPr="00554D3A" w:rsidRDefault="008934D5" w:rsidP="00443EA0">
      <w:pPr>
        <w:pStyle w:val="PargrafodaLista"/>
        <w:numPr>
          <w:ilvl w:val="0"/>
          <w:numId w:val="20"/>
        </w:numPr>
        <w:spacing w:after="0" w:line="360" w:lineRule="auto"/>
        <w:ind w:left="357" w:hanging="357"/>
      </w:pPr>
      <w:r w:rsidRPr="00554D3A">
        <w:t>Conferir posse aos membros dos corpos gerentes eleitos.</w:t>
      </w:r>
    </w:p>
    <w:p w14:paraId="0334FC7F" w14:textId="77777777" w:rsidR="00E35108" w:rsidRPr="00554D3A" w:rsidRDefault="00E35108" w:rsidP="008934D5"/>
    <w:p w14:paraId="51BCE797" w14:textId="77777777" w:rsidR="00DD41B1" w:rsidRPr="00554D3A" w:rsidRDefault="00DD41B1" w:rsidP="00DD41B1">
      <w:pPr>
        <w:spacing w:after="0" w:line="240" w:lineRule="auto"/>
        <w:jc w:val="center"/>
      </w:pPr>
    </w:p>
    <w:p w14:paraId="570D5E6D" w14:textId="77777777" w:rsidR="00DD41B1" w:rsidRPr="00554D3A" w:rsidRDefault="00DD41B1" w:rsidP="00DD41B1">
      <w:pPr>
        <w:spacing w:after="0" w:line="240" w:lineRule="auto"/>
        <w:jc w:val="center"/>
      </w:pPr>
    </w:p>
    <w:p w14:paraId="36EC5BE2" w14:textId="77777777" w:rsidR="008934D5" w:rsidRPr="00554D3A" w:rsidRDefault="008934D5" w:rsidP="00DD41B1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DD41B1" w:rsidRPr="00554D3A">
        <w:rPr>
          <w:b/>
          <w:bCs/>
        </w:rPr>
        <w:t>rtigo</w:t>
      </w:r>
      <w:r w:rsidRPr="00554D3A">
        <w:rPr>
          <w:b/>
          <w:bCs/>
        </w:rPr>
        <w:t xml:space="preserve"> 28º</w:t>
      </w:r>
    </w:p>
    <w:p w14:paraId="248DB03D" w14:textId="77777777" w:rsidR="006365E4" w:rsidRPr="00554D3A" w:rsidRDefault="006365E4" w:rsidP="00DD41B1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Competências da Assembleias Geral</w:t>
      </w:r>
    </w:p>
    <w:p w14:paraId="6AAEE468" w14:textId="77777777" w:rsidR="006365E4" w:rsidRPr="00554D3A" w:rsidRDefault="006365E4" w:rsidP="006365E4">
      <w:pPr>
        <w:spacing w:after="0" w:line="240" w:lineRule="auto"/>
      </w:pPr>
    </w:p>
    <w:p w14:paraId="527D583A" w14:textId="77777777" w:rsidR="008934D5" w:rsidRPr="00554D3A" w:rsidRDefault="008934D5" w:rsidP="001D5D00">
      <w:pPr>
        <w:spacing w:after="0" w:line="360" w:lineRule="auto"/>
        <w:jc w:val="both"/>
      </w:pPr>
      <w:r w:rsidRPr="00554D3A">
        <w:t xml:space="preserve">Compete </w:t>
      </w:r>
      <w:r w:rsidR="006365E4" w:rsidRPr="00554D3A">
        <w:t>à</w:t>
      </w:r>
      <w:r w:rsidRPr="00554D3A">
        <w:t xml:space="preserve"> Assembleia Geral deliberar sobre todas as matérias não compreendidas nas atribuições legais ou estatuárias dos outros órgãos e necessariamente:</w:t>
      </w:r>
    </w:p>
    <w:p w14:paraId="2DAE78DF" w14:textId="77777777" w:rsidR="008934D5" w:rsidRPr="00554D3A" w:rsidRDefault="008934D5" w:rsidP="00443EA0">
      <w:pPr>
        <w:pStyle w:val="PargrafodaLista"/>
        <w:numPr>
          <w:ilvl w:val="0"/>
          <w:numId w:val="21"/>
        </w:numPr>
        <w:spacing w:after="0" w:line="360" w:lineRule="auto"/>
        <w:ind w:left="300" w:hanging="357"/>
        <w:jc w:val="both"/>
      </w:pPr>
      <w:r w:rsidRPr="00554D3A">
        <w:t xml:space="preserve">Definir as linhas fundamentais de atuação da </w:t>
      </w:r>
      <w:r w:rsidR="00DD41B1" w:rsidRPr="00554D3A">
        <w:t>Associação</w:t>
      </w:r>
      <w:r w:rsidRPr="00554D3A">
        <w:t>;</w:t>
      </w:r>
    </w:p>
    <w:p w14:paraId="195FC7A6" w14:textId="77777777" w:rsidR="008934D5" w:rsidRPr="00554D3A" w:rsidRDefault="008934D5" w:rsidP="00443EA0">
      <w:pPr>
        <w:pStyle w:val="PargrafodaLista"/>
        <w:numPr>
          <w:ilvl w:val="0"/>
          <w:numId w:val="21"/>
        </w:numPr>
        <w:spacing w:after="0" w:line="360" w:lineRule="auto"/>
        <w:ind w:left="300" w:hanging="357"/>
        <w:jc w:val="both"/>
      </w:pPr>
      <w:r w:rsidRPr="00554D3A">
        <w:t>Eleger e destituir, por votação secreta, os membros da respetiva Mesa e a</w:t>
      </w:r>
      <w:r w:rsidR="00F43F56" w:rsidRPr="00554D3A">
        <w:t xml:space="preserve"> </w:t>
      </w:r>
      <w:r w:rsidRPr="00554D3A">
        <w:t>totalidade ou a maioria dos membros dos órgãos executivos e de fiscalização;</w:t>
      </w:r>
    </w:p>
    <w:p w14:paraId="0A7AED78" w14:textId="77777777" w:rsidR="008934D5" w:rsidRPr="00554D3A" w:rsidRDefault="008934D5" w:rsidP="00443EA0">
      <w:pPr>
        <w:pStyle w:val="PargrafodaLista"/>
        <w:numPr>
          <w:ilvl w:val="0"/>
          <w:numId w:val="21"/>
        </w:numPr>
        <w:spacing w:after="0" w:line="360" w:lineRule="auto"/>
        <w:ind w:left="300" w:hanging="357"/>
        <w:jc w:val="both"/>
      </w:pPr>
      <w:r w:rsidRPr="00554D3A">
        <w:t>Apreciar e votar anualmente o Orçamento e o programa de ação para o</w:t>
      </w:r>
      <w:r w:rsidR="00F43F56" w:rsidRPr="00554D3A">
        <w:t xml:space="preserve"> </w:t>
      </w:r>
      <w:r w:rsidRPr="00554D3A">
        <w:t>exercício seguinte, bem como o relatório e contas de gerência;</w:t>
      </w:r>
    </w:p>
    <w:p w14:paraId="28F4D6FB" w14:textId="77777777" w:rsidR="008934D5" w:rsidRPr="00554D3A" w:rsidRDefault="008934D5" w:rsidP="00443EA0">
      <w:pPr>
        <w:pStyle w:val="PargrafodaLista"/>
        <w:numPr>
          <w:ilvl w:val="0"/>
          <w:numId w:val="21"/>
        </w:numPr>
        <w:spacing w:after="0" w:line="360" w:lineRule="auto"/>
        <w:ind w:left="300" w:hanging="357"/>
        <w:jc w:val="both"/>
      </w:pPr>
      <w:r w:rsidRPr="00554D3A">
        <w:t>Deliberar sobre a aquisição onerosa e alienação, a qualquer título, de bens</w:t>
      </w:r>
      <w:r w:rsidR="00F43F56" w:rsidRPr="00554D3A">
        <w:t xml:space="preserve"> </w:t>
      </w:r>
      <w:r w:rsidRPr="00554D3A">
        <w:t>imóveis e de outros bens patrimoniais de rendimento ou de valor histórico ou</w:t>
      </w:r>
      <w:r w:rsidR="00F43F56" w:rsidRPr="00554D3A">
        <w:t xml:space="preserve"> </w:t>
      </w:r>
      <w:r w:rsidRPr="00554D3A">
        <w:t>artístico;</w:t>
      </w:r>
    </w:p>
    <w:p w14:paraId="53E83279" w14:textId="77777777" w:rsidR="00B4697F" w:rsidRPr="00554D3A" w:rsidRDefault="001F72EB" w:rsidP="00443EA0">
      <w:pPr>
        <w:pStyle w:val="PargrafodaLista"/>
        <w:numPr>
          <w:ilvl w:val="0"/>
          <w:numId w:val="21"/>
        </w:numPr>
        <w:spacing w:after="0" w:line="360" w:lineRule="auto"/>
        <w:ind w:left="300" w:hanging="357"/>
        <w:jc w:val="both"/>
      </w:pPr>
      <w:r w:rsidRPr="00554D3A">
        <w:t>Deliberar sobre a alteração dos estatutos e sobre a extinção, cisão ou fusão da associação;</w:t>
      </w:r>
    </w:p>
    <w:p w14:paraId="0DE53D41" w14:textId="77777777" w:rsidR="001F72EB" w:rsidRPr="00554D3A" w:rsidRDefault="001F72EB" w:rsidP="00443EA0">
      <w:pPr>
        <w:pStyle w:val="PargrafodaLista"/>
        <w:numPr>
          <w:ilvl w:val="0"/>
          <w:numId w:val="21"/>
        </w:numPr>
        <w:spacing w:after="0" w:line="360" w:lineRule="auto"/>
        <w:ind w:left="300" w:hanging="357"/>
      </w:pPr>
      <w:r w:rsidRPr="00554D3A">
        <w:t>Deliberar sobre a aceitação de integração de uma instituição e respetivos bens;</w:t>
      </w:r>
    </w:p>
    <w:p w14:paraId="2E6B8C4E" w14:textId="77777777" w:rsidR="001F72EB" w:rsidRPr="00554D3A" w:rsidRDefault="001F72EB" w:rsidP="00443EA0">
      <w:pPr>
        <w:pStyle w:val="PargrafodaLista"/>
        <w:numPr>
          <w:ilvl w:val="0"/>
          <w:numId w:val="21"/>
        </w:numPr>
        <w:spacing w:after="0" w:line="360" w:lineRule="auto"/>
        <w:ind w:left="300" w:hanging="357"/>
      </w:pPr>
      <w:r w:rsidRPr="00554D3A">
        <w:t>Autorizar a instituição a demandar os membros dos corpos gerentes por atos praticados no exercício das suas funções;</w:t>
      </w:r>
    </w:p>
    <w:p w14:paraId="6EF24DD2" w14:textId="77777777" w:rsidR="001F72EB" w:rsidRPr="00554D3A" w:rsidRDefault="001F72EB" w:rsidP="00443EA0">
      <w:pPr>
        <w:pStyle w:val="PargrafodaLista"/>
        <w:numPr>
          <w:ilvl w:val="0"/>
          <w:numId w:val="21"/>
        </w:numPr>
        <w:spacing w:after="0" w:line="360" w:lineRule="auto"/>
        <w:ind w:left="300" w:hanging="357"/>
        <w:jc w:val="both"/>
      </w:pPr>
      <w:r w:rsidRPr="00554D3A">
        <w:t xml:space="preserve">  Aprovar a adesão a uniões, federações ou confederações;</w:t>
      </w:r>
    </w:p>
    <w:p w14:paraId="60A0680C" w14:textId="77777777" w:rsidR="001F72EB" w:rsidRPr="00554D3A" w:rsidRDefault="001F72EB" w:rsidP="00443EA0">
      <w:pPr>
        <w:pStyle w:val="PargrafodaLista"/>
        <w:numPr>
          <w:ilvl w:val="0"/>
          <w:numId w:val="21"/>
        </w:numPr>
        <w:spacing w:after="0" w:line="360" w:lineRule="auto"/>
        <w:ind w:left="300" w:hanging="357"/>
        <w:jc w:val="both"/>
      </w:pPr>
      <w:r w:rsidRPr="00554D3A">
        <w:t xml:space="preserve">Deliberar sobre os recursos das deliberações da Direção de recusa de admissão de candidatos a associados.                                                         </w:t>
      </w:r>
    </w:p>
    <w:p w14:paraId="04C490D2" w14:textId="77777777" w:rsidR="001D5D00" w:rsidRPr="00554D3A" w:rsidRDefault="001D5D00" w:rsidP="001D5D00">
      <w:pPr>
        <w:spacing w:after="0"/>
        <w:ind w:left="357" w:hanging="357"/>
      </w:pPr>
    </w:p>
    <w:p w14:paraId="03F47074" w14:textId="77777777" w:rsidR="008934D5" w:rsidRPr="00554D3A" w:rsidRDefault="008934D5" w:rsidP="00A10A7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A10A75" w:rsidRPr="00554D3A">
        <w:rPr>
          <w:b/>
          <w:bCs/>
        </w:rPr>
        <w:t>rtigo</w:t>
      </w:r>
      <w:r w:rsidRPr="00554D3A">
        <w:rPr>
          <w:b/>
          <w:bCs/>
        </w:rPr>
        <w:t xml:space="preserve"> 29º</w:t>
      </w:r>
    </w:p>
    <w:p w14:paraId="538AD367" w14:textId="77777777" w:rsidR="00852B88" w:rsidRPr="00554D3A" w:rsidRDefault="00852B88" w:rsidP="00A10A7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Reuniões</w:t>
      </w:r>
    </w:p>
    <w:p w14:paraId="0FDCF847" w14:textId="77777777" w:rsidR="00DC47A1" w:rsidRPr="00554D3A" w:rsidRDefault="00DC47A1" w:rsidP="00DC47A1">
      <w:pPr>
        <w:spacing w:after="0" w:line="240" w:lineRule="auto"/>
      </w:pPr>
    </w:p>
    <w:p w14:paraId="2B2D77D0" w14:textId="77777777" w:rsidR="008934D5" w:rsidRPr="00554D3A" w:rsidRDefault="008934D5" w:rsidP="00443EA0">
      <w:pPr>
        <w:pStyle w:val="PargrafodaLista"/>
        <w:numPr>
          <w:ilvl w:val="0"/>
          <w:numId w:val="22"/>
        </w:numPr>
        <w:spacing w:after="100" w:afterAutospacing="1" w:line="360" w:lineRule="auto"/>
        <w:ind w:left="357" w:hanging="357"/>
      </w:pPr>
      <w:r w:rsidRPr="00554D3A">
        <w:t>A Assembleia</w:t>
      </w:r>
      <w:r w:rsidR="00A10A75" w:rsidRPr="00554D3A">
        <w:t xml:space="preserve"> Geral</w:t>
      </w:r>
      <w:r w:rsidRPr="00554D3A">
        <w:t xml:space="preserve"> reunirá em sessões ordinárias e extraordinárias.</w:t>
      </w:r>
    </w:p>
    <w:p w14:paraId="0A5A2D00" w14:textId="77777777" w:rsidR="008934D5" w:rsidRPr="00554D3A" w:rsidRDefault="008934D5" w:rsidP="00443EA0">
      <w:pPr>
        <w:pStyle w:val="PargrafodaLista"/>
        <w:numPr>
          <w:ilvl w:val="0"/>
          <w:numId w:val="22"/>
        </w:numPr>
        <w:spacing w:after="100" w:afterAutospacing="1" w:line="360" w:lineRule="auto"/>
        <w:ind w:left="357" w:hanging="357"/>
      </w:pPr>
      <w:r w:rsidRPr="00554D3A">
        <w:lastRenderedPageBreak/>
        <w:t>A Assembleia-geral reunirá ordinariamente:</w:t>
      </w:r>
    </w:p>
    <w:p w14:paraId="407D0296" w14:textId="77777777" w:rsidR="008934D5" w:rsidRPr="00554D3A" w:rsidRDefault="008934D5" w:rsidP="00443EA0">
      <w:pPr>
        <w:pStyle w:val="PargrafodaLista"/>
        <w:numPr>
          <w:ilvl w:val="0"/>
          <w:numId w:val="23"/>
        </w:numPr>
        <w:spacing w:after="0" w:line="360" w:lineRule="auto"/>
        <w:ind w:left="357" w:hanging="357"/>
      </w:pPr>
      <w:r w:rsidRPr="00554D3A">
        <w:t>No final de cada mandato, durante o mês de dezembro para eleição dos</w:t>
      </w:r>
      <w:r w:rsidR="00DC47A1" w:rsidRPr="00554D3A">
        <w:t xml:space="preserve"> </w:t>
      </w:r>
      <w:r w:rsidRPr="00554D3A">
        <w:t>corpos gerentes;</w:t>
      </w:r>
    </w:p>
    <w:p w14:paraId="16D90711" w14:textId="77777777" w:rsidR="008934D5" w:rsidRPr="00554D3A" w:rsidRDefault="008934D5" w:rsidP="00443EA0">
      <w:pPr>
        <w:pStyle w:val="PargrafodaLista"/>
        <w:numPr>
          <w:ilvl w:val="0"/>
          <w:numId w:val="23"/>
        </w:numPr>
        <w:spacing w:after="0" w:line="360" w:lineRule="auto"/>
        <w:ind w:left="357" w:hanging="357"/>
      </w:pPr>
      <w:r w:rsidRPr="00554D3A">
        <w:t>Até trinta e um de março de cada ano para aprovação do relatório e</w:t>
      </w:r>
      <w:r w:rsidR="00DC47A1" w:rsidRPr="00554D3A">
        <w:t xml:space="preserve"> </w:t>
      </w:r>
      <w:r w:rsidRPr="00554D3A">
        <w:t>contas de exercício do ano anterior e do parecer do Conselho Fiscal;</w:t>
      </w:r>
    </w:p>
    <w:p w14:paraId="1EF0D119" w14:textId="77777777" w:rsidR="008934D5" w:rsidRPr="00554D3A" w:rsidRDefault="008934D5" w:rsidP="00443EA0">
      <w:pPr>
        <w:pStyle w:val="PargrafodaLista"/>
        <w:numPr>
          <w:ilvl w:val="0"/>
          <w:numId w:val="23"/>
        </w:numPr>
        <w:spacing w:after="0" w:line="360" w:lineRule="auto"/>
        <w:ind w:left="357" w:hanging="357"/>
      </w:pPr>
      <w:r w:rsidRPr="00554D3A">
        <w:t>Até trinta de novembro de cada ano, para apreciação e votação</w:t>
      </w:r>
      <w:r w:rsidR="00DC47A1" w:rsidRPr="00554D3A">
        <w:t xml:space="preserve"> </w:t>
      </w:r>
      <w:r w:rsidRPr="00554D3A">
        <w:t>programa de ação e do orçamento para o ano seguinte e do parecer do</w:t>
      </w:r>
      <w:r w:rsidR="00DC47A1" w:rsidRPr="00554D3A">
        <w:t xml:space="preserve"> </w:t>
      </w:r>
      <w:r w:rsidRPr="00554D3A">
        <w:t>Conselho Fiscal.</w:t>
      </w:r>
    </w:p>
    <w:p w14:paraId="17926F38" w14:textId="77777777" w:rsidR="008934D5" w:rsidRPr="00554D3A" w:rsidRDefault="008934D5" w:rsidP="00443EA0">
      <w:pPr>
        <w:pStyle w:val="PargrafodaLista"/>
        <w:numPr>
          <w:ilvl w:val="0"/>
          <w:numId w:val="22"/>
        </w:numPr>
        <w:spacing w:after="0" w:line="360" w:lineRule="auto"/>
        <w:ind w:left="357" w:hanging="357"/>
        <w:jc w:val="both"/>
      </w:pPr>
      <w:r w:rsidRPr="00554D3A">
        <w:t>A Assembleia</w:t>
      </w:r>
      <w:r w:rsidR="00C038D2" w:rsidRPr="00554D3A">
        <w:t xml:space="preserve"> Geral</w:t>
      </w:r>
      <w:r w:rsidRPr="00554D3A">
        <w:t xml:space="preserve"> reunirá em sessão extraordinária quando convocada pelo</w:t>
      </w:r>
      <w:r w:rsidR="00DC47A1" w:rsidRPr="00554D3A">
        <w:t xml:space="preserve"> P</w:t>
      </w:r>
      <w:r w:rsidRPr="00554D3A">
        <w:t>residente da Mesa da Assembleia-</w:t>
      </w:r>
      <w:r w:rsidR="00DC47A1" w:rsidRPr="00554D3A">
        <w:t>G</w:t>
      </w:r>
      <w:r w:rsidRPr="00554D3A">
        <w:t>eral, a pedido da Direção ou do Con</w:t>
      </w:r>
      <w:r w:rsidR="00DC47A1" w:rsidRPr="00554D3A">
        <w:t>s</w:t>
      </w:r>
      <w:r w:rsidRPr="00554D3A">
        <w:t>elho</w:t>
      </w:r>
      <w:r w:rsidR="00DC47A1" w:rsidRPr="00554D3A">
        <w:t xml:space="preserve"> </w:t>
      </w:r>
      <w:r w:rsidRPr="00554D3A">
        <w:t>Fiscal ou a</w:t>
      </w:r>
      <w:r w:rsidR="00DC47A1" w:rsidRPr="00554D3A">
        <w:t xml:space="preserve"> </w:t>
      </w:r>
      <w:r w:rsidRPr="00554D3A">
        <w:t>requerimento de, no mínimo, dez por cento do número de sócios no</w:t>
      </w:r>
      <w:r w:rsidR="00DC47A1" w:rsidRPr="00554D3A">
        <w:t xml:space="preserve"> </w:t>
      </w:r>
      <w:r w:rsidRPr="00554D3A">
        <w:t>pleno gozo dos seus direitos.</w:t>
      </w:r>
    </w:p>
    <w:p w14:paraId="67C18797" w14:textId="77777777" w:rsidR="008934D5" w:rsidRPr="00554D3A" w:rsidRDefault="008934D5" w:rsidP="00443EA0">
      <w:pPr>
        <w:pStyle w:val="PargrafodaLista"/>
        <w:numPr>
          <w:ilvl w:val="0"/>
          <w:numId w:val="22"/>
        </w:numPr>
        <w:spacing w:after="0" w:line="360" w:lineRule="auto"/>
        <w:ind w:left="357" w:hanging="357"/>
        <w:jc w:val="both"/>
      </w:pPr>
      <w:r w:rsidRPr="00554D3A">
        <w:t>A sessão a que se refere o número anterior deverá realizar-se no prazo máximo</w:t>
      </w:r>
      <w:r w:rsidR="00DC47A1" w:rsidRPr="00554D3A">
        <w:t xml:space="preserve"> </w:t>
      </w:r>
      <w:r w:rsidRPr="00554D3A">
        <w:t>de trinta dias a contar da data da receção do pedido ou do requerimento.</w:t>
      </w:r>
    </w:p>
    <w:p w14:paraId="067B9A4E" w14:textId="77777777" w:rsidR="00DC47A1" w:rsidRPr="00554D3A" w:rsidRDefault="00DC47A1" w:rsidP="008934D5"/>
    <w:p w14:paraId="4EDB4BC5" w14:textId="77777777" w:rsidR="00A10A75" w:rsidRPr="00554D3A" w:rsidRDefault="00A10A75" w:rsidP="00DC47A1">
      <w:pPr>
        <w:spacing w:after="0" w:line="360" w:lineRule="auto"/>
        <w:jc w:val="center"/>
      </w:pPr>
    </w:p>
    <w:p w14:paraId="4DF6AF90" w14:textId="77777777" w:rsidR="008934D5" w:rsidRPr="00554D3A" w:rsidRDefault="008934D5" w:rsidP="00A10A7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A10A75" w:rsidRPr="00554D3A">
        <w:rPr>
          <w:b/>
          <w:bCs/>
        </w:rPr>
        <w:t>rtigo</w:t>
      </w:r>
      <w:r w:rsidRPr="00554D3A">
        <w:rPr>
          <w:b/>
          <w:bCs/>
        </w:rPr>
        <w:t xml:space="preserve"> 30º</w:t>
      </w:r>
    </w:p>
    <w:p w14:paraId="0BBA0FD7" w14:textId="77777777" w:rsidR="00DC47A1" w:rsidRPr="00554D3A" w:rsidRDefault="00DC47A1" w:rsidP="00A10A7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Convocação e Publicitação</w:t>
      </w:r>
      <w:r w:rsidR="007F50D3" w:rsidRPr="00554D3A">
        <w:rPr>
          <w:b/>
          <w:bCs/>
        </w:rPr>
        <w:t xml:space="preserve"> da Assembleia Geral</w:t>
      </w:r>
    </w:p>
    <w:p w14:paraId="7BFE6D7D" w14:textId="77777777" w:rsidR="00DC47A1" w:rsidRPr="00554D3A" w:rsidRDefault="00DC47A1" w:rsidP="00DC47A1">
      <w:pPr>
        <w:spacing w:after="0" w:line="360" w:lineRule="auto"/>
        <w:jc w:val="center"/>
      </w:pPr>
    </w:p>
    <w:p w14:paraId="6ABB5210" w14:textId="77777777" w:rsidR="008934D5" w:rsidRPr="00554D3A" w:rsidRDefault="008934D5" w:rsidP="00443EA0">
      <w:pPr>
        <w:pStyle w:val="PargrafodaLista"/>
        <w:numPr>
          <w:ilvl w:val="0"/>
          <w:numId w:val="24"/>
        </w:numPr>
        <w:spacing w:after="0" w:line="360" w:lineRule="auto"/>
        <w:ind w:left="357" w:hanging="357"/>
        <w:jc w:val="both"/>
      </w:pPr>
      <w:r w:rsidRPr="00554D3A">
        <w:t>A Assembleia-geral é convocada com pelo menos quinze dias de antecedência</w:t>
      </w:r>
      <w:r w:rsidR="00DC47A1" w:rsidRPr="00554D3A">
        <w:t xml:space="preserve"> </w:t>
      </w:r>
      <w:r w:rsidRPr="00554D3A">
        <w:t xml:space="preserve">pelo </w:t>
      </w:r>
      <w:r w:rsidR="00A10A75" w:rsidRPr="00554D3A">
        <w:t>P</w:t>
      </w:r>
      <w:r w:rsidRPr="00554D3A">
        <w:t xml:space="preserve">residente da </w:t>
      </w:r>
      <w:r w:rsidR="00A10A75" w:rsidRPr="00554D3A">
        <w:t>M</w:t>
      </w:r>
      <w:r w:rsidRPr="00554D3A">
        <w:t>esa, ou pelo seu substituto</w:t>
      </w:r>
      <w:r w:rsidR="00DC47A1" w:rsidRPr="00554D3A">
        <w:t>.</w:t>
      </w:r>
    </w:p>
    <w:p w14:paraId="2F48212E" w14:textId="77777777" w:rsidR="008934D5" w:rsidRPr="00554D3A" w:rsidRDefault="00DC47A1" w:rsidP="00443EA0">
      <w:pPr>
        <w:pStyle w:val="PargrafodaLista"/>
        <w:numPr>
          <w:ilvl w:val="0"/>
          <w:numId w:val="24"/>
        </w:numPr>
        <w:spacing w:after="0" w:line="360" w:lineRule="auto"/>
        <w:ind w:left="357" w:hanging="357"/>
        <w:jc w:val="both"/>
      </w:pPr>
      <w:r w:rsidRPr="00554D3A">
        <w:t xml:space="preserve">A convocatória </w:t>
      </w:r>
      <w:r w:rsidR="007F50D3" w:rsidRPr="00554D3A">
        <w:t xml:space="preserve">é afixada na sede da </w:t>
      </w:r>
      <w:r w:rsidR="00A10A75" w:rsidRPr="00554D3A">
        <w:t>A</w:t>
      </w:r>
      <w:r w:rsidR="007F50D3" w:rsidRPr="00554D3A">
        <w:t xml:space="preserve">ssociação e remetida, pessoalmente, a cada associado através de correio eletrónico para o endereço eletrónico fornecido pelo associado ou por meio de aviso </w:t>
      </w:r>
      <w:r w:rsidR="008934D5" w:rsidRPr="00554D3A">
        <w:t>postal expedido para cada associado.</w:t>
      </w:r>
    </w:p>
    <w:p w14:paraId="7D2DB4BA" w14:textId="77777777" w:rsidR="007F50D3" w:rsidRPr="00554D3A" w:rsidRDefault="007F50D3" w:rsidP="00443EA0">
      <w:pPr>
        <w:pStyle w:val="PargrafodaLista"/>
        <w:numPr>
          <w:ilvl w:val="0"/>
          <w:numId w:val="24"/>
        </w:numPr>
        <w:spacing w:after="0" w:line="360" w:lineRule="auto"/>
        <w:ind w:left="357" w:hanging="357"/>
        <w:jc w:val="both"/>
        <w:rPr>
          <w:rFonts w:cstheme="minorHAnsi"/>
        </w:rPr>
      </w:pPr>
      <w:r w:rsidRPr="00554D3A">
        <w:rPr>
          <w:rFonts w:cstheme="minorHAnsi"/>
        </w:rPr>
        <w:t>A convocatória pode também ser entregues em mão</w:t>
      </w:r>
      <w:r w:rsidR="00C00E97" w:rsidRPr="00554D3A">
        <w:rPr>
          <w:rFonts w:cstheme="minorHAnsi"/>
        </w:rPr>
        <w:t>, mediante recibo de entrega</w:t>
      </w:r>
      <w:r w:rsidR="009C4ED7" w:rsidRPr="00554D3A">
        <w:rPr>
          <w:rFonts w:cstheme="minorHAnsi"/>
        </w:rPr>
        <w:t xml:space="preserve"> do associado</w:t>
      </w:r>
      <w:r w:rsidR="00C00E97" w:rsidRPr="00554D3A">
        <w:rPr>
          <w:rFonts w:cstheme="minorHAnsi"/>
        </w:rPr>
        <w:t>,</w:t>
      </w:r>
      <w:r w:rsidRPr="00554D3A">
        <w:rPr>
          <w:rFonts w:cstheme="minorHAnsi"/>
        </w:rPr>
        <w:t xml:space="preserve"> aos sócios</w:t>
      </w:r>
      <w:r w:rsidR="00C00E97" w:rsidRPr="00554D3A">
        <w:rPr>
          <w:rFonts w:cstheme="minorHAnsi"/>
        </w:rPr>
        <w:t xml:space="preserve"> que residam ou tenha domicílio profissional nas </w:t>
      </w:r>
      <w:r w:rsidRPr="00554D3A">
        <w:rPr>
          <w:rFonts w:cstheme="minorHAnsi"/>
        </w:rPr>
        <w:t xml:space="preserve">instalações da </w:t>
      </w:r>
      <w:r w:rsidR="00CE226E" w:rsidRPr="00554D3A">
        <w:rPr>
          <w:rFonts w:cstheme="minorHAnsi"/>
        </w:rPr>
        <w:t>Associação</w:t>
      </w:r>
      <w:r w:rsidR="009C4ED7" w:rsidRPr="00554D3A">
        <w:rPr>
          <w:rFonts w:cstheme="minorHAnsi"/>
        </w:rPr>
        <w:t xml:space="preserve"> bem como aos sócios residentes na freguesia sede da Associação.</w:t>
      </w:r>
    </w:p>
    <w:p w14:paraId="5D7B4DA9" w14:textId="77777777" w:rsidR="008934D5" w:rsidRPr="00554D3A" w:rsidRDefault="008934D5" w:rsidP="00443EA0">
      <w:pPr>
        <w:pStyle w:val="PargrafodaLista"/>
        <w:numPr>
          <w:ilvl w:val="0"/>
          <w:numId w:val="24"/>
        </w:numPr>
        <w:spacing w:after="0" w:line="360" w:lineRule="auto"/>
        <w:ind w:left="357" w:hanging="357"/>
        <w:jc w:val="both"/>
        <w:rPr>
          <w:strike/>
        </w:rPr>
      </w:pPr>
      <w:r w:rsidRPr="00554D3A">
        <w:t>Independentemente das convocatórias, é dada publicidade à realização das</w:t>
      </w:r>
      <w:r w:rsidR="00C00E97" w:rsidRPr="00554D3A">
        <w:t xml:space="preserve"> </w:t>
      </w:r>
      <w:r w:rsidRPr="00554D3A">
        <w:t>assembleias gerais, no sítio institucional da instituição</w:t>
      </w:r>
      <w:r w:rsidR="00C00E97" w:rsidRPr="00554D3A">
        <w:t xml:space="preserve"> </w:t>
      </w:r>
      <w:r w:rsidRPr="00554D3A">
        <w:t xml:space="preserve">e em aviso afixado em locais de acesso ao publico </w:t>
      </w:r>
      <w:r w:rsidR="00C00E97" w:rsidRPr="00554D3A">
        <w:t>d</w:t>
      </w:r>
      <w:r w:rsidRPr="00554D3A">
        <w:t xml:space="preserve">as instalações da </w:t>
      </w:r>
      <w:r w:rsidR="00A10A75" w:rsidRPr="00554D3A">
        <w:t>A</w:t>
      </w:r>
      <w:r w:rsidRPr="00554D3A">
        <w:t>ssociação</w:t>
      </w:r>
      <w:r w:rsidR="00C00E97" w:rsidRPr="00554D3A">
        <w:t>.</w:t>
      </w:r>
    </w:p>
    <w:p w14:paraId="5E5F439B" w14:textId="77777777" w:rsidR="008934D5" w:rsidRPr="00554D3A" w:rsidRDefault="008934D5" w:rsidP="00443EA0">
      <w:pPr>
        <w:pStyle w:val="PargrafodaLista"/>
        <w:numPr>
          <w:ilvl w:val="0"/>
          <w:numId w:val="24"/>
        </w:numPr>
        <w:spacing w:after="0" w:line="360" w:lineRule="auto"/>
        <w:ind w:left="357" w:hanging="357"/>
        <w:jc w:val="both"/>
      </w:pPr>
      <w:r w:rsidRPr="00554D3A">
        <w:t>Da convocatória deve constar o dia, a hora, o local e a ordem de trabalhos da</w:t>
      </w:r>
      <w:r w:rsidR="00C00E97" w:rsidRPr="00554D3A">
        <w:t xml:space="preserve"> </w:t>
      </w:r>
      <w:r w:rsidRPr="00554D3A">
        <w:t>reunião.</w:t>
      </w:r>
    </w:p>
    <w:p w14:paraId="07B16AC7" w14:textId="77777777" w:rsidR="008934D5" w:rsidRPr="00554D3A" w:rsidRDefault="00E82877" w:rsidP="00443EA0">
      <w:pPr>
        <w:pStyle w:val="PargrafodaLista"/>
        <w:numPr>
          <w:ilvl w:val="0"/>
          <w:numId w:val="24"/>
        </w:numPr>
        <w:spacing w:after="0" w:line="360" w:lineRule="auto"/>
        <w:ind w:left="357" w:hanging="357"/>
        <w:jc w:val="both"/>
      </w:pPr>
      <w:r w:rsidRPr="00554D3A">
        <w:rPr>
          <w:color w:val="FF0000"/>
        </w:rPr>
        <w:t xml:space="preserve"> </w:t>
      </w:r>
      <w:r w:rsidR="008934D5" w:rsidRPr="00554D3A">
        <w:t>Os documentos referentes aos diversos pontos da ordem de trabalhos devem</w:t>
      </w:r>
      <w:r w:rsidR="00C00E97" w:rsidRPr="00554D3A">
        <w:t xml:space="preserve"> </w:t>
      </w:r>
      <w:r w:rsidR="008934D5" w:rsidRPr="00554D3A">
        <w:t xml:space="preserve">estar disponíveis para a consulta na sede e no sítio institucional da </w:t>
      </w:r>
      <w:r w:rsidR="00A10A75" w:rsidRPr="00554D3A">
        <w:t>A</w:t>
      </w:r>
      <w:r w:rsidR="008934D5" w:rsidRPr="00554D3A">
        <w:t>ssociação,</w:t>
      </w:r>
      <w:r w:rsidR="00C00E97" w:rsidRPr="00554D3A">
        <w:t xml:space="preserve"> </w:t>
      </w:r>
      <w:r w:rsidR="008934D5" w:rsidRPr="00554D3A">
        <w:t>logo que a convocatória seja expedida, por meio de aviso postal</w:t>
      </w:r>
      <w:r w:rsidR="00C00E97" w:rsidRPr="00554D3A">
        <w:t xml:space="preserve"> ou correio eletrónico pa</w:t>
      </w:r>
      <w:r w:rsidR="008934D5" w:rsidRPr="00554D3A">
        <w:t>ra os</w:t>
      </w:r>
      <w:r w:rsidR="00C00E97" w:rsidRPr="00554D3A">
        <w:t xml:space="preserve"> </w:t>
      </w:r>
      <w:r w:rsidR="008934D5" w:rsidRPr="00554D3A">
        <w:t>associados.</w:t>
      </w:r>
      <w:r w:rsidRPr="00554D3A">
        <w:t xml:space="preserve"> </w:t>
      </w:r>
    </w:p>
    <w:p w14:paraId="22DC7759" w14:textId="77777777" w:rsidR="00E732A3" w:rsidRDefault="00E732A3" w:rsidP="00A10A75">
      <w:pPr>
        <w:spacing w:after="0" w:line="240" w:lineRule="auto"/>
        <w:jc w:val="center"/>
        <w:rPr>
          <w:b/>
          <w:bCs/>
        </w:rPr>
      </w:pPr>
    </w:p>
    <w:p w14:paraId="4004E72D" w14:textId="77777777" w:rsidR="00E732A3" w:rsidRDefault="00E732A3" w:rsidP="00A10A75">
      <w:pPr>
        <w:spacing w:after="0" w:line="240" w:lineRule="auto"/>
        <w:jc w:val="center"/>
        <w:rPr>
          <w:b/>
          <w:bCs/>
        </w:rPr>
      </w:pPr>
    </w:p>
    <w:p w14:paraId="53878EA1" w14:textId="77777777" w:rsidR="00E732A3" w:rsidRDefault="00E732A3" w:rsidP="00A10A75">
      <w:pPr>
        <w:spacing w:after="0" w:line="240" w:lineRule="auto"/>
        <w:jc w:val="center"/>
        <w:rPr>
          <w:b/>
          <w:bCs/>
        </w:rPr>
      </w:pPr>
    </w:p>
    <w:p w14:paraId="3C5A0320" w14:textId="6B55BEDA" w:rsidR="008934D5" w:rsidRPr="00554D3A" w:rsidRDefault="008934D5" w:rsidP="00A10A7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A10A75" w:rsidRPr="00554D3A">
        <w:rPr>
          <w:b/>
          <w:bCs/>
        </w:rPr>
        <w:t>rtigo</w:t>
      </w:r>
      <w:r w:rsidRPr="00554D3A">
        <w:rPr>
          <w:b/>
          <w:bCs/>
        </w:rPr>
        <w:t xml:space="preserve"> 31º</w:t>
      </w:r>
    </w:p>
    <w:p w14:paraId="6436AA41" w14:textId="77777777" w:rsidR="0011447E" w:rsidRPr="00554D3A" w:rsidRDefault="0011447E" w:rsidP="00A10A7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Funcionamento da Assembleia Geral</w:t>
      </w:r>
    </w:p>
    <w:p w14:paraId="202E7255" w14:textId="77777777" w:rsidR="0011447E" w:rsidRPr="00554D3A" w:rsidRDefault="0011447E" w:rsidP="0011447E">
      <w:pPr>
        <w:spacing w:after="0" w:line="240" w:lineRule="auto"/>
        <w:jc w:val="center"/>
      </w:pPr>
    </w:p>
    <w:p w14:paraId="30E4DDE1" w14:textId="77777777" w:rsidR="00C038D2" w:rsidRPr="00554D3A" w:rsidRDefault="00C038D2" w:rsidP="00443EA0">
      <w:pPr>
        <w:pStyle w:val="PargrafodaLista"/>
        <w:numPr>
          <w:ilvl w:val="0"/>
          <w:numId w:val="25"/>
        </w:numPr>
        <w:spacing w:after="0" w:line="360" w:lineRule="auto"/>
        <w:ind w:left="357" w:hanging="357"/>
        <w:jc w:val="both"/>
      </w:pPr>
      <w:r w:rsidRPr="00554D3A">
        <w:t xml:space="preserve">A Assembleia Geral reunirá, em primeira convocação, no local, dia e hora marcados, com a presença de mais de metade dos associados com direito de voto, sem prejuízo de reunir e validamente deliberar </w:t>
      </w:r>
      <w:r w:rsidR="007A7842" w:rsidRPr="00554D3A">
        <w:t>trinta</w:t>
      </w:r>
      <w:r w:rsidRPr="00554D3A">
        <w:t xml:space="preserve"> minutos depois com qualquer número de associados presentes.</w:t>
      </w:r>
    </w:p>
    <w:p w14:paraId="5720C0A7" w14:textId="77777777" w:rsidR="008934D5" w:rsidRPr="00554D3A" w:rsidRDefault="008934D5" w:rsidP="00443EA0">
      <w:pPr>
        <w:pStyle w:val="PargrafodaLista"/>
        <w:numPr>
          <w:ilvl w:val="0"/>
          <w:numId w:val="25"/>
        </w:numPr>
        <w:spacing w:after="0" w:line="360" w:lineRule="auto"/>
        <w:ind w:left="357" w:hanging="357"/>
        <w:jc w:val="both"/>
      </w:pPr>
      <w:r w:rsidRPr="00554D3A">
        <w:t>A Assembleia</w:t>
      </w:r>
      <w:r w:rsidR="00C038D2" w:rsidRPr="00554D3A">
        <w:t xml:space="preserve"> Geral</w:t>
      </w:r>
      <w:r w:rsidRPr="00554D3A">
        <w:t xml:space="preserve"> extraordinária que seja convocada a requerimento dos</w:t>
      </w:r>
      <w:r w:rsidR="00C038D2" w:rsidRPr="00554D3A">
        <w:t xml:space="preserve"> a</w:t>
      </w:r>
      <w:r w:rsidRPr="00554D3A">
        <w:t>ssociados só poderá reunir se estiverem presentes três quartos dos</w:t>
      </w:r>
      <w:r w:rsidR="00C038D2" w:rsidRPr="00554D3A">
        <w:t xml:space="preserve"> </w:t>
      </w:r>
      <w:r w:rsidRPr="00554D3A">
        <w:t>requerentes</w:t>
      </w:r>
      <w:r w:rsidR="00DC47A1" w:rsidRPr="00554D3A">
        <w:t>, quer em primeira quer em segunda convocação.</w:t>
      </w:r>
    </w:p>
    <w:p w14:paraId="1E8B9E30" w14:textId="77777777" w:rsidR="00DC47A1" w:rsidRPr="00554D3A" w:rsidRDefault="00DC47A1" w:rsidP="00443EA0">
      <w:pPr>
        <w:pStyle w:val="PargrafodaLista"/>
        <w:numPr>
          <w:ilvl w:val="0"/>
          <w:numId w:val="25"/>
        </w:numPr>
        <w:spacing w:after="0" w:line="360" w:lineRule="auto"/>
        <w:ind w:left="357" w:hanging="357"/>
        <w:jc w:val="both"/>
      </w:pPr>
      <w:r w:rsidRPr="00554D3A">
        <w:t>Quando a reunião prevista no número anterior não se puder realizar por falta do</w:t>
      </w:r>
      <w:r w:rsidR="007F50D3" w:rsidRPr="00554D3A">
        <w:t xml:space="preserve"> </w:t>
      </w:r>
      <w:r w:rsidRPr="00554D3A">
        <w:t>número de associados, ficam inibidos os que faltaram, pelo prazo de dois anos, de</w:t>
      </w:r>
      <w:r w:rsidR="007F50D3" w:rsidRPr="00554D3A">
        <w:t xml:space="preserve"> requererem a reunião extraordinária da Assembleia Geral, sem prejuízo de serem obrigados a pagar despesas de convocação, salvo se justificarem a falta por motivos de força maior.</w:t>
      </w:r>
    </w:p>
    <w:p w14:paraId="6D4050E8" w14:textId="77777777" w:rsidR="00C038D2" w:rsidRDefault="00C038D2" w:rsidP="00221A05">
      <w:pPr>
        <w:spacing w:after="0" w:line="240" w:lineRule="auto"/>
      </w:pPr>
    </w:p>
    <w:p w14:paraId="42C40858" w14:textId="77777777" w:rsidR="00C31B8E" w:rsidRPr="00554D3A" w:rsidRDefault="00C31B8E" w:rsidP="00221A05">
      <w:pPr>
        <w:spacing w:after="0" w:line="240" w:lineRule="auto"/>
      </w:pPr>
    </w:p>
    <w:p w14:paraId="576CBA55" w14:textId="77777777" w:rsidR="008934D5" w:rsidRPr="00554D3A" w:rsidRDefault="008934D5" w:rsidP="007A7842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7A7842" w:rsidRPr="00554D3A">
        <w:rPr>
          <w:b/>
          <w:bCs/>
        </w:rPr>
        <w:t>rtigo</w:t>
      </w:r>
      <w:r w:rsidRPr="00554D3A">
        <w:rPr>
          <w:b/>
          <w:bCs/>
        </w:rPr>
        <w:t xml:space="preserve"> 32º</w:t>
      </w:r>
    </w:p>
    <w:p w14:paraId="01353802" w14:textId="77777777" w:rsidR="00221A05" w:rsidRPr="00554D3A" w:rsidRDefault="00221A05" w:rsidP="007A7842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Deliberações</w:t>
      </w:r>
    </w:p>
    <w:p w14:paraId="71B25221" w14:textId="77777777" w:rsidR="00221A05" w:rsidRPr="00554D3A" w:rsidRDefault="00221A05" w:rsidP="00783E35">
      <w:pPr>
        <w:spacing w:after="0" w:line="240" w:lineRule="auto"/>
      </w:pPr>
    </w:p>
    <w:p w14:paraId="6105BF0A" w14:textId="77777777" w:rsidR="008934D5" w:rsidRPr="00554D3A" w:rsidRDefault="008934D5" w:rsidP="00443EA0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</w:pPr>
      <w:r w:rsidRPr="00554D3A">
        <w:t>Salvo o disposto no número seguinte, as deliberações da Assembleia Geral são</w:t>
      </w:r>
      <w:r w:rsidR="00221A05" w:rsidRPr="00554D3A">
        <w:t xml:space="preserve"> </w:t>
      </w:r>
      <w:r w:rsidRPr="00554D3A">
        <w:t>tomadas por maioria simples de votos dos associados presentes, não se</w:t>
      </w:r>
      <w:r w:rsidR="00221A05" w:rsidRPr="00554D3A">
        <w:t xml:space="preserve"> </w:t>
      </w:r>
      <w:r w:rsidRPr="00554D3A">
        <w:t>contando as abstenções.</w:t>
      </w:r>
    </w:p>
    <w:p w14:paraId="347EBC2C" w14:textId="77777777" w:rsidR="008934D5" w:rsidRPr="00554D3A" w:rsidRDefault="008934D5" w:rsidP="00443EA0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</w:pPr>
      <w:r w:rsidRPr="00554D3A">
        <w:t xml:space="preserve">As deliberações sobre as matérias constantes das alíneas </w:t>
      </w:r>
      <w:r w:rsidR="00AB158D" w:rsidRPr="00554D3A">
        <w:t xml:space="preserve">e), </w:t>
      </w:r>
      <w:r w:rsidRPr="00554D3A">
        <w:t>f), g)</w:t>
      </w:r>
      <w:r w:rsidR="00535F63" w:rsidRPr="00554D3A">
        <w:t xml:space="preserve"> e </w:t>
      </w:r>
      <w:r w:rsidR="0012102A" w:rsidRPr="00554D3A">
        <w:t>h</w:t>
      </w:r>
      <w:r w:rsidR="00535F63" w:rsidRPr="00554D3A">
        <w:t>)</w:t>
      </w:r>
      <w:r w:rsidRPr="00554D3A">
        <w:t xml:space="preserve"> do artigo</w:t>
      </w:r>
      <w:r w:rsidR="00221A05" w:rsidRPr="00554D3A">
        <w:t xml:space="preserve"> </w:t>
      </w:r>
      <w:r w:rsidRPr="00554D3A">
        <w:t>vinte e oito só serão válidas se obtiverem o voto favorável de pelo menos dois</w:t>
      </w:r>
      <w:r w:rsidR="00221A05" w:rsidRPr="00554D3A">
        <w:t xml:space="preserve"> </w:t>
      </w:r>
      <w:r w:rsidRPr="00554D3A">
        <w:t>terços dos votos expressos.</w:t>
      </w:r>
    </w:p>
    <w:p w14:paraId="7D05C025" w14:textId="77777777" w:rsidR="00535F63" w:rsidRPr="00554D3A" w:rsidRDefault="008934D5" w:rsidP="00443EA0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</w:pPr>
      <w:r w:rsidRPr="00554D3A">
        <w:t xml:space="preserve">No caso da alínea </w:t>
      </w:r>
      <w:r w:rsidR="0012102A" w:rsidRPr="00554D3A">
        <w:t>e</w:t>
      </w:r>
      <w:r w:rsidRPr="00554D3A">
        <w:t>) do artigo vinte e oito, a dissolução não terá lugar se, pelo</w:t>
      </w:r>
      <w:r w:rsidR="00221A05" w:rsidRPr="00554D3A">
        <w:t xml:space="preserve"> </w:t>
      </w:r>
      <w:r w:rsidRPr="00554D3A">
        <w:t>menos, um número de associados igual ao dobro dos membros dos corpos</w:t>
      </w:r>
      <w:r w:rsidR="00221A05" w:rsidRPr="00554D3A">
        <w:t xml:space="preserve"> </w:t>
      </w:r>
      <w:r w:rsidRPr="00554D3A">
        <w:t>gerentes se declarar disposto a assegurar a permanência da instituição,</w:t>
      </w:r>
      <w:r w:rsidR="00221A05" w:rsidRPr="00554D3A">
        <w:t xml:space="preserve"> </w:t>
      </w:r>
      <w:r w:rsidRPr="00554D3A">
        <w:t>qualquer que seja o número de votos contra.</w:t>
      </w:r>
    </w:p>
    <w:p w14:paraId="60A93550" w14:textId="77777777" w:rsidR="008811D6" w:rsidRPr="00554D3A" w:rsidRDefault="008811D6" w:rsidP="00443EA0">
      <w:pPr>
        <w:pStyle w:val="PargrafodaLista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cstheme="minorHAnsi"/>
        </w:rPr>
      </w:pPr>
      <w:r w:rsidRPr="00554D3A">
        <w:rPr>
          <w:rFonts w:cstheme="minorHAnsi"/>
        </w:rPr>
        <w:t>Da reunião será sempre lavrada ata que, após aprovada, será assinada pelo Presidente da</w:t>
      </w:r>
    </w:p>
    <w:p w14:paraId="566F313A" w14:textId="77777777" w:rsidR="00221A05" w:rsidRPr="00554D3A" w:rsidRDefault="008811D6" w:rsidP="000F1C0C">
      <w:pPr>
        <w:spacing w:after="0" w:line="360" w:lineRule="auto"/>
        <w:ind w:left="357"/>
        <w:jc w:val="both"/>
        <w:rPr>
          <w:rFonts w:cstheme="minorHAnsi"/>
        </w:rPr>
      </w:pPr>
      <w:r w:rsidRPr="00554D3A">
        <w:rPr>
          <w:rFonts w:cstheme="minorHAnsi"/>
        </w:rPr>
        <w:t xml:space="preserve">Assembleia Geral e pelo </w:t>
      </w:r>
      <w:r w:rsidR="00535F63" w:rsidRPr="00554D3A">
        <w:rPr>
          <w:rFonts w:cstheme="minorHAnsi"/>
        </w:rPr>
        <w:t>S</w:t>
      </w:r>
      <w:r w:rsidRPr="00554D3A">
        <w:rPr>
          <w:rFonts w:cstheme="minorHAnsi"/>
        </w:rPr>
        <w:t>ecretár</w:t>
      </w:r>
      <w:r w:rsidR="00535F63" w:rsidRPr="00554D3A">
        <w:rPr>
          <w:rFonts w:cstheme="minorHAnsi"/>
        </w:rPr>
        <w:t>io.</w:t>
      </w:r>
    </w:p>
    <w:p w14:paraId="02C05EE2" w14:textId="77777777" w:rsidR="00535F63" w:rsidRPr="00554D3A" w:rsidRDefault="00535F63" w:rsidP="00783E35"/>
    <w:p w14:paraId="6F591D67" w14:textId="77777777" w:rsidR="00C31B8E" w:rsidRDefault="00C31B8E" w:rsidP="00CA25EB">
      <w:pPr>
        <w:spacing w:after="0" w:line="240" w:lineRule="auto"/>
        <w:jc w:val="center"/>
        <w:rPr>
          <w:b/>
          <w:bCs/>
        </w:rPr>
      </w:pPr>
    </w:p>
    <w:p w14:paraId="2904AB4A" w14:textId="7580F58D" w:rsidR="00BE5AE6" w:rsidRPr="00554D3A" w:rsidRDefault="00BE5AE6" w:rsidP="00CA25EB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Artigo 33º</w:t>
      </w:r>
    </w:p>
    <w:p w14:paraId="332C0FA6" w14:textId="77777777" w:rsidR="00CA25EB" w:rsidRPr="00554D3A" w:rsidRDefault="00CA25EB" w:rsidP="00CA25EB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Outras deliberações</w:t>
      </w:r>
    </w:p>
    <w:p w14:paraId="3C613503" w14:textId="77777777" w:rsidR="00CA25EB" w:rsidRPr="00554D3A" w:rsidRDefault="00CA25EB" w:rsidP="00CA25EB">
      <w:pPr>
        <w:spacing w:after="0" w:line="240" w:lineRule="auto"/>
        <w:jc w:val="center"/>
      </w:pPr>
    </w:p>
    <w:p w14:paraId="783B8888" w14:textId="77777777" w:rsidR="00BE5AE6" w:rsidRPr="00554D3A" w:rsidRDefault="00BE5AE6" w:rsidP="00443EA0">
      <w:pPr>
        <w:pStyle w:val="PargrafodaLista"/>
        <w:numPr>
          <w:ilvl w:val="0"/>
          <w:numId w:val="40"/>
        </w:numPr>
        <w:spacing w:after="0" w:line="360" w:lineRule="auto"/>
        <w:ind w:left="414" w:hanging="357"/>
        <w:jc w:val="both"/>
      </w:pPr>
      <w:r w:rsidRPr="00554D3A">
        <w:t>Sem prejuízo do disposto no artigo anterior, são anuláveis as deliberações</w:t>
      </w:r>
      <w:r w:rsidR="00CA25EB" w:rsidRPr="00554D3A">
        <w:t xml:space="preserve"> </w:t>
      </w:r>
      <w:r w:rsidRPr="00554D3A">
        <w:t>tomadas sobre a matéria estranha á ordem do dia, salvo se estiverem</w:t>
      </w:r>
      <w:r w:rsidR="00CA25EB" w:rsidRPr="00554D3A">
        <w:t xml:space="preserve"> </w:t>
      </w:r>
      <w:r w:rsidRPr="00554D3A">
        <w:t xml:space="preserve">presentes ou representes na reunião </w:t>
      </w:r>
      <w:r w:rsidRPr="00554D3A">
        <w:lastRenderedPageBreak/>
        <w:t>todos os associados no pleno gozo dos</w:t>
      </w:r>
      <w:r w:rsidR="00CA25EB" w:rsidRPr="00554D3A">
        <w:t xml:space="preserve"> </w:t>
      </w:r>
      <w:r w:rsidRPr="00554D3A">
        <w:t>seus direitos sociais e todos concordarem com o aditamento.</w:t>
      </w:r>
    </w:p>
    <w:p w14:paraId="1EF1BE72" w14:textId="77777777" w:rsidR="00BE5AE6" w:rsidRPr="00554D3A" w:rsidRDefault="00BE5AE6" w:rsidP="00443EA0">
      <w:pPr>
        <w:pStyle w:val="PargrafodaLista"/>
        <w:numPr>
          <w:ilvl w:val="0"/>
          <w:numId w:val="40"/>
        </w:numPr>
        <w:spacing w:after="0" w:line="360" w:lineRule="auto"/>
        <w:ind w:left="414" w:hanging="357"/>
        <w:jc w:val="both"/>
      </w:pPr>
      <w:r w:rsidRPr="00554D3A">
        <w:t>A deliberação da Assembleia</w:t>
      </w:r>
      <w:r w:rsidR="00CA25EB" w:rsidRPr="00554D3A">
        <w:t xml:space="preserve"> Geral</w:t>
      </w:r>
      <w:r w:rsidRPr="00554D3A">
        <w:t xml:space="preserve"> sobre o exerc</w:t>
      </w:r>
      <w:r w:rsidR="00CA25EB" w:rsidRPr="00554D3A">
        <w:t>ício</w:t>
      </w:r>
      <w:r w:rsidRPr="00554D3A">
        <w:t xml:space="preserve"> do direito de ação civil ou</w:t>
      </w:r>
      <w:r w:rsidR="00CA25EB" w:rsidRPr="00554D3A">
        <w:t xml:space="preserve"> </w:t>
      </w:r>
      <w:r w:rsidRPr="00554D3A">
        <w:t>penal</w:t>
      </w:r>
      <w:r w:rsidR="00CA25EB" w:rsidRPr="00554D3A">
        <w:t xml:space="preserve"> </w:t>
      </w:r>
      <w:r w:rsidRPr="00554D3A">
        <w:t>contra os membros dos corpos gerentes pode ser tomada na sessão</w:t>
      </w:r>
      <w:r w:rsidR="00CA25EB" w:rsidRPr="00554D3A">
        <w:t xml:space="preserve"> </w:t>
      </w:r>
      <w:r w:rsidRPr="00554D3A">
        <w:t>convocada para a apreciação do balanço, relatório de contas do exercício,</w:t>
      </w:r>
      <w:r w:rsidR="00CA25EB" w:rsidRPr="00554D3A">
        <w:t xml:space="preserve"> </w:t>
      </w:r>
      <w:r w:rsidRPr="00554D3A">
        <w:t>mesmo que a respetiva proposta não conste da ordem de trabalhos</w:t>
      </w:r>
      <w:r w:rsidR="00CA25EB" w:rsidRPr="00554D3A">
        <w:t>.</w:t>
      </w:r>
    </w:p>
    <w:p w14:paraId="3B23EAC4" w14:textId="77777777" w:rsidR="00CA25EB" w:rsidRPr="00554D3A" w:rsidRDefault="00CA25EB" w:rsidP="00CA25EB">
      <w:pPr>
        <w:spacing w:after="0" w:line="240" w:lineRule="auto"/>
      </w:pPr>
    </w:p>
    <w:p w14:paraId="052056DC" w14:textId="77777777" w:rsidR="00C31B8E" w:rsidRDefault="00C31B8E" w:rsidP="00CA25EB">
      <w:pPr>
        <w:spacing w:after="0" w:line="240" w:lineRule="auto"/>
        <w:jc w:val="center"/>
        <w:rPr>
          <w:b/>
          <w:bCs/>
        </w:rPr>
      </w:pPr>
    </w:p>
    <w:p w14:paraId="28B69606" w14:textId="77777777" w:rsidR="00C31B8E" w:rsidRDefault="00C31B8E" w:rsidP="00CA25EB">
      <w:pPr>
        <w:spacing w:after="0" w:line="240" w:lineRule="auto"/>
        <w:jc w:val="center"/>
        <w:rPr>
          <w:b/>
          <w:bCs/>
        </w:rPr>
      </w:pPr>
    </w:p>
    <w:p w14:paraId="6BF22263" w14:textId="566CD866" w:rsidR="008934D5" w:rsidRPr="00554D3A" w:rsidRDefault="008934D5" w:rsidP="00CA25EB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SECÇÃO III</w:t>
      </w:r>
    </w:p>
    <w:p w14:paraId="431E3137" w14:textId="77777777" w:rsidR="008934D5" w:rsidRPr="00554D3A" w:rsidRDefault="008934D5" w:rsidP="00CA25EB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Da Direção</w:t>
      </w:r>
    </w:p>
    <w:p w14:paraId="7852F18E" w14:textId="77777777" w:rsidR="00CA25EB" w:rsidRPr="00554D3A" w:rsidRDefault="00CA25EB" w:rsidP="00CA25EB">
      <w:pPr>
        <w:spacing w:after="0" w:line="240" w:lineRule="auto"/>
        <w:jc w:val="center"/>
        <w:rPr>
          <w:b/>
          <w:bCs/>
        </w:rPr>
      </w:pPr>
    </w:p>
    <w:p w14:paraId="2109C7FA" w14:textId="77777777" w:rsidR="008934D5" w:rsidRPr="00554D3A" w:rsidRDefault="008934D5" w:rsidP="00CA25EB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CA25EB" w:rsidRPr="00554D3A">
        <w:rPr>
          <w:b/>
          <w:bCs/>
        </w:rPr>
        <w:t>rtigo</w:t>
      </w:r>
      <w:r w:rsidRPr="00554D3A">
        <w:rPr>
          <w:b/>
          <w:bCs/>
        </w:rPr>
        <w:t xml:space="preserve"> 34º</w:t>
      </w:r>
    </w:p>
    <w:p w14:paraId="0F49912C" w14:textId="77777777" w:rsidR="00B11443" w:rsidRPr="00554D3A" w:rsidRDefault="00B11443" w:rsidP="00CA25EB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Constituição</w:t>
      </w:r>
    </w:p>
    <w:p w14:paraId="1453062D" w14:textId="77777777" w:rsidR="00B11443" w:rsidRPr="00554D3A" w:rsidRDefault="00B11443" w:rsidP="00B11443">
      <w:pPr>
        <w:spacing w:after="0" w:line="360" w:lineRule="auto"/>
        <w:jc w:val="center"/>
      </w:pPr>
    </w:p>
    <w:p w14:paraId="5020A0DF" w14:textId="77777777" w:rsidR="008934D5" w:rsidRPr="00554D3A" w:rsidRDefault="008934D5" w:rsidP="00443EA0">
      <w:pPr>
        <w:pStyle w:val="PargrafodaLista"/>
        <w:numPr>
          <w:ilvl w:val="0"/>
          <w:numId w:val="27"/>
        </w:numPr>
        <w:spacing w:after="0" w:line="360" w:lineRule="auto"/>
        <w:ind w:left="357" w:hanging="357"/>
        <w:jc w:val="both"/>
      </w:pPr>
      <w:r w:rsidRPr="00554D3A">
        <w:t>A Direção da instituição é constituída por cinco membros dos quais um</w:t>
      </w:r>
      <w:r w:rsidR="00B11443" w:rsidRPr="00554D3A">
        <w:t xml:space="preserve"> </w:t>
      </w:r>
      <w:r w:rsidRPr="00554D3A">
        <w:t>presidente, um vice-</w:t>
      </w:r>
      <w:r w:rsidR="00B11443" w:rsidRPr="00554D3A">
        <w:t>p</w:t>
      </w:r>
      <w:r w:rsidRPr="00554D3A">
        <w:t>residente, um secretário, um tesoureiro e um vogal.</w:t>
      </w:r>
    </w:p>
    <w:p w14:paraId="0EC87184" w14:textId="77777777" w:rsidR="008934D5" w:rsidRPr="00554D3A" w:rsidRDefault="008934D5" w:rsidP="00443EA0">
      <w:pPr>
        <w:pStyle w:val="PargrafodaLista"/>
        <w:numPr>
          <w:ilvl w:val="0"/>
          <w:numId w:val="27"/>
        </w:numPr>
        <w:spacing w:after="0" w:line="360" w:lineRule="auto"/>
        <w:ind w:left="357" w:hanging="357"/>
        <w:jc w:val="both"/>
      </w:pPr>
      <w:r w:rsidRPr="00554D3A">
        <w:t>Haverá simultaneamente igual número de suplentes que se tornarão efetivos</w:t>
      </w:r>
      <w:r w:rsidR="00B11443" w:rsidRPr="00554D3A">
        <w:t xml:space="preserve"> à</w:t>
      </w:r>
      <w:r w:rsidRPr="00554D3A">
        <w:t xml:space="preserve"> medida que se derem vagas e pela ordem em que tiverem sido eleitos.</w:t>
      </w:r>
    </w:p>
    <w:p w14:paraId="3AB79B03" w14:textId="77777777" w:rsidR="008934D5" w:rsidRPr="00554D3A" w:rsidRDefault="008934D5" w:rsidP="00443EA0">
      <w:pPr>
        <w:pStyle w:val="PargrafodaLista"/>
        <w:numPr>
          <w:ilvl w:val="0"/>
          <w:numId w:val="27"/>
        </w:numPr>
        <w:spacing w:after="0" w:line="360" w:lineRule="auto"/>
        <w:ind w:left="357" w:hanging="357"/>
        <w:jc w:val="both"/>
      </w:pPr>
      <w:r w:rsidRPr="00554D3A">
        <w:t>No caso de vacatura do cargo de presidente será o mesmo preenchido pelo</w:t>
      </w:r>
      <w:r w:rsidR="00B11443" w:rsidRPr="00554D3A">
        <w:t xml:space="preserve"> </w:t>
      </w:r>
      <w:r w:rsidRPr="00554D3A">
        <w:t>vice-presidente e este substituído por um suplente.</w:t>
      </w:r>
    </w:p>
    <w:p w14:paraId="30C29590" w14:textId="77777777" w:rsidR="008934D5" w:rsidRPr="00554D3A" w:rsidRDefault="008934D5" w:rsidP="00443EA0">
      <w:pPr>
        <w:pStyle w:val="PargrafodaLista"/>
        <w:numPr>
          <w:ilvl w:val="0"/>
          <w:numId w:val="27"/>
        </w:numPr>
        <w:spacing w:after="0" w:line="360" w:lineRule="auto"/>
        <w:ind w:left="357" w:hanging="357"/>
        <w:jc w:val="both"/>
      </w:pPr>
      <w:r w:rsidRPr="00554D3A">
        <w:t>Os suplentes poderão assistir às reuniões da Direção, mas sem direito de voto.</w:t>
      </w:r>
    </w:p>
    <w:p w14:paraId="4EE4FFF9" w14:textId="77777777" w:rsidR="00554D3A" w:rsidRDefault="00554D3A" w:rsidP="00B11443">
      <w:pPr>
        <w:spacing w:after="0" w:line="360" w:lineRule="auto"/>
        <w:ind w:left="357" w:hanging="357"/>
        <w:jc w:val="both"/>
      </w:pPr>
    </w:p>
    <w:p w14:paraId="34F8279D" w14:textId="77777777" w:rsidR="00554D3A" w:rsidRPr="00554D3A" w:rsidRDefault="00554D3A" w:rsidP="00B11443">
      <w:pPr>
        <w:spacing w:after="0" w:line="360" w:lineRule="auto"/>
        <w:ind w:left="357" w:hanging="357"/>
        <w:jc w:val="both"/>
      </w:pPr>
    </w:p>
    <w:p w14:paraId="2AF08809" w14:textId="77777777" w:rsidR="008934D5" w:rsidRPr="00554D3A" w:rsidRDefault="008934D5" w:rsidP="00C92C09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C92C09" w:rsidRPr="00554D3A">
        <w:rPr>
          <w:b/>
          <w:bCs/>
        </w:rPr>
        <w:t>rtigo</w:t>
      </w:r>
      <w:r w:rsidRPr="00554D3A">
        <w:rPr>
          <w:b/>
          <w:bCs/>
        </w:rPr>
        <w:t xml:space="preserve"> 35º</w:t>
      </w:r>
    </w:p>
    <w:p w14:paraId="689F9603" w14:textId="77777777" w:rsidR="00B11443" w:rsidRPr="00554D3A" w:rsidRDefault="00B11443" w:rsidP="00C92C09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Competências</w:t>
      </w:r>
    </w:p>
    <w:p w14:paraId="4D4ADBA3" w14:textId="77777777" w:rsidR="00B11443" w:rsidRPr="00554D3A" w:rsidRDefault="00B11443" w:rsidP="00C65882">
      <w:pPr>
        <w:spacing w:after="0" w:line="240" w:lineRule="auto"/>
        <w:jc w:val="center"/>
      </w:pPr>
    </w:p>
    <w:p w14:paraId="4BD8E14B" w14:textId="77777777" w:rsidR="008934D5" w:rsidRPr="00554D3A" w:rsidRDefault="008934D5" w:rsidP="008934D5">
      <w:r w:rsidRPr="00554D3A">
        <w:t xml:space="preserve">Compete </w:t>
      </w:r>
      <w:r w:rsidR="00C65882" w:rsidRPr="00554D3A">
        <w:t>à</w:t>
      </w:r>
      <w:r w:rsidRPr="00554D3A">
        <w:t xml:space="preserve"> Direção gerir a Associação e representá-la incumbindo-lhe</w:t>
      </w:r>
      <w:r w:rsidR="00B11443" w:rsidRPr="00554D3A">
        <w:t xml:space="preserve"> </w:t>
      </w:r>
      <w:r w:rsidRPr="00554D3A">
        <w:t>designadamente:</w:t>
      </w:r>
    </w:p>
    <w:p w14:paraId="5A47D55C" w14:textId="77777777" w:rsidR="008934D5" w:rsidRPr="00554D3A" w:rsidRDefault="008934D5" w:rsidP="00443EA0">
      <w:pPr>
        <w:pStyle w:val="PargrafodaLista"/>
        <w:numPr>
          <w:ilvl w:val="0"/>
          <w:numId w:val="28"/>
        </w:numPr>
        <w:spacing w:after="0" w:line="360" w:lineRule="auto"/>
        <w:ind w:left="357" w:hanging="357"/>
      </w:pPr>
      <w:r w:rsidRPr="00554D3A">
        <w:t>Garantir a efetivação dos direitos dos beneficiários;</w:t>
      </w:r>
    </w:p>
    <w:p w14:paraId="10D0FF78" w14:textId="77777777" w:rsidR="008934D5" w:rsidRPr="00554D3A" w:rsidRDefault="008934D5" w:rsidP="00443EA0">
      <w:pPr>
        <w:pStyle w:val="PargrafodaLista"/>
        <w:numPr>
          <w:ilvl w:val="0"/>
          <w:numId w:val="28"/>
        </w:numPr>
        <w:spacing w:after="0" w:line="360" w:lineRule="auto"/>
        <w:ind w:left="357" w:hanging="357"/>
      </w:pPr>
      <w:r w:rsidRPr="00554D3A">
        <w:t>Elaborar anualmente e submeter ao parecer do órgão de fiscalização o</w:t>
      </w:r>
      <w:r w:rsidR="00BA4213" w:rsidRPr="00554D3A">
        <w:t xml:space="preserve"> </w:t>
      </w:r>
      <w:r w:rsidRPr="00554D3A">
        <w:t>relatório e contas de gerência, bem como o orçamento e programa de</w:t>
      </w:r>
      <w:r w:rsidR="00BA4213" w:rsidRPr="00554D3A">
        <w:t xml:space="preserve"> </w:t>
      </w:r>
      <w:r w:rsidRPr="00554D3A">
        <w:t>ação para o ano seguinte;</w:t>
      </w:r>
    </w:p>
    <w:p w14:paraId="3CE5584A" w14:textId="77777777" w:rsidR="008934D5" w:rsidRPr="00554D3A" w:rsidRDefault="008934D5" w:rsidP="00443EA0">
      <w:pPr>
        <w:pStyle w:val="PargrafodaLista"/>
        <w:numPr>
          <w:ilvl w:val="0"/>
          <w:numId w:val="28"/>
        </w:numPr>
        <w:spacing w:after="0" w:line="360" w:lineRule="auto"/>
        <w:ind w:left="357" w:hanging="357"/>
      </w:pPr>
      <w:r w:rsidRPr="00554D3A">
        <w:t>Assegurar a organização o funcionamento dos serviços e equipamentos,</w:t>
      </w:r>
      <w:r w:rsidR="00BA4213" w:rsidRPr="00554D3A">
        <w:t xml:space="preserve"> </w:t>
      </w:r>
      <w:r w:rsidRPr="00554D3A">
        <w:t>nomeadamente elaborando os regulamentos internos que se mostrem</w:t>
      </w:r>
      <w:r w:rsidR="00BA4213" w:rsidRPr="00554D3A">
        <w:t xml:space="preserve"> </w:t>
      </w:r>
      <w:r w:rsidRPr="00554D3A">
        <w:t>adequados e promovendo a organização e elaboração da contabilidade,</w:t>
      </w:r>
      <w:r w:rsidR="00BA4213" w:rsidRPr="00554D3A">
        <w:t xml:space="preserve"> </w:t>
      </w:r>
      <w:r w:rsidRPr="00554D3A">
        <w:t>nos termos da lei;</w:t>
      </w:r>
    </w:p>
    <w:p w14:paraId="4578E37A" w14:textId="77777777" w:rsidR="008934D5" w:rsidRPr="00554D3A" w:rsidRDefault="008934D5" w:rsidP="00443EA0">
      <w:pPr>
        <w:pStyle w:val="PargrafodaLista"/>
        <w:numPr>
          <w:ilvl w:val="0"/>
          <w:numId w:val="28"/>
        </w:numPr>
        <w:spacing w:after="0" w:line="360" w:lineRule="auto"/>
        <w:ind w:left="357" w:hanging="357"/>
      </w:pPr>
      <w:r w:rsidRPr="00554D3A">
        <w:t>Organizar e quadro do pessoal e contratar e gerir o pessoal da</w:t>
      </w:r>
      <w:r w:rsidR="00BA4213" w:rsidRPr="00554D3A">
        <w:t xml:space="preserve"> </w:t>
      </w:r>
      <w:r w:rsidRPr="00554D3A">
        <w:t>associação;</w:t>
      </w:r>
    </w:p>
    <w:p w14:paraId="49BB9BEE" w14:textId="77777777" w:rsidR="008934D5" w:rsidRPr="00554D3A" w:rsidRDefault="008934D5" w:rsidP="00443EA0">
      <w:pPr>
        <w:pStyle w:val="PargrafodaLista"/>
        <w:numPr>
          <w:ilvl w:val="0"/>
          <w:numId w:val="28"/>
        </w:numPr>
        <w:spacing w:after="0" w:line="360" w:lineRule="auto"/>
        <w:ind w:left="357" w:hanging="357"/>
      </w:pPr>
      <w:r w:rsidRPr="00554D3A">
        <w:t>Zelar pelo cumprimento da lei, dos estatutos e das deliberações dos</w:t>
      </w:r>
      <w:r w:rsidR="00BA4213" w:rsidRPr="00554D3A">
        <w:t xml:space="preserve"> </w:t>
      </w:r>
      <w:r w:rsidRPr="00554D3A">
        <w:t xml:space="preserve">órgãos da </w:t>
      </w:r>
      <w:r w:rsidR="00BA4213" w:rsidRPr="00554D3A">
        <w:t>Associação</w:t>
      </w:r>
      <w:r w:rsidRPr="00554D3A">
        <w:t>;</w:t>
      </w:r>
    </w:p>
    <w:p w14:paraId="3D59E6C8" w14:textId="77777777" w:rsidR="008934D5" w:rsidRPr="00554D3A" w:rsidRDefault="008934D5" w:rsidP="00443EA0">
      <w:pPr>
        <w:pStyle w:val="PargrafodaLista"/>
        <w:numPr>
          <w:ilvl w:val="0"/>
          <w:numId w:val="28"/>
        </w:numPr>
        <w:spacing w:after="0" w:line="360" w:lineRule="auto"/>
        <w:ind w:left="357" w:hanging="357"/>
      </w:pPr>
      <w:r w:rsidRPr="00554D3A">
        <w:lastRenderedPageBreak/>
        <w:t>Deliberar sobre admissão de candidatos a associados.</w:t>
      </w:r>
    </w:p>
    <w:p w14:paraId="3CF76105" w14:textId="77777777" w:rsidR="00C65882" w:rsidRPr="00554D3A" w:rsidRDefault="00C65882" w:rsidP="00C92C09">
      <w:pPr>
        <w:spacing w:after="0" w:line="240" w:lineRule="auto"/>
      </w:pPr>
    </w:p>
    <w:p w14:paraId="278958C9" w14:textId="77777777" w:rsidR="00C31B8E" w:rsidRDefault="00C31B8E" w:rsidP="00C92C09">
      <w:pPr>
        <w:spacing w:after="0" w:line="240" w:lineRule="auto"/>
        <w:jc w:val="center"/>
        <w:rPr>
          <w:b/>
          <w:bCs/>
        </w:rPr>
      </w:pPr>
    </w:p>
    <w:p w14:paraId="7951D8E6" w14:textId="7FA63D44" w:rsidR="008934D5" w:rsidRPr="00554D3A" w:rsidRDefault="008934D5" w:rsidP="00C92C09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C92C09" w:rsidRPr="00554D3A">
        <w:rPr>
          <w:b/>
          <w:bCs/>
        </w:rPr>
        <w:t>rtigo</w:t>
      </w:r>
      <w:r w:rsidRPr="00554D3A">
        <w:rPr>
          <w:b/>
          <w:bCs/>
        </w:rPr>
        <w:t xml:space="preserve"> 36º</w:t>
      </w:r>
    </w:p>
    <w:p w14:paraId="53FAF8D3" w14:textId="77777777" w:rsidR="00C65882" w:rsidRPr="00554D3A" w:rsidRDefault="00C65882" w:rsidP="00C92C09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Competências do Presidente da Direção</w:t>
      </w:r>
    </w:p>
    <w:p w14:paraId="5E288780" w14:textId="77777777" w:rsidR="00C65882" w:rsidRPr="00554D3A" w:rsidRDefault="00C65882" w:rsidP="00C92C09">
      <w:pPr>
        <w:spacing w:after="0" w:line="240" w:lineRule="auto"/>
      </w:pPr>
    </w:p>
    <w:p w14:paraId="53E312F7" w14:textId="77777777" w:rsidR="008934D5" w:rsidRPr="00554D3A" w:rsidRDefault="008934D5" w:rsidP="008934D5">
      <w:r w:rsidRPr="00554D3A">
        <w:t xml:space="preserve">Compete ao </w:t>
      </w:r>
      <w:r w:rsidR="00C65882" w:rsidRPr="00554D3A">
        <w:t>P</w:t>
      </w:r>
      <w:r w:rsidRPr="00554D3A">
        <w:t>residente da Direção:</w:t>
      </w:r>
    </w:p>
    <w:p w14:paraId="495B62EC" w14:textId="77777777" w:rsidR="008934D5" w:rsidRPr="00554D3A" w:rsidRDefault="008934D5" w:rsidP="00443EA0">
      <w:pPr>
        <w:pStyle w:val="PargrafodaLista"/>
        <w:numPr>
          <w:ilvl w:val="0"/>
          <w:numId w:val="29"/>
        </w:numPr>
        <w:spacing w:after="0" w:line="360" w:lineRule="auto"/>
        <w:ind w:left="357" w:hanging="357"/>
      </w:pPr>
      <w:r w:rsidRPr="00554D3A">
        <w:t>Superintender na administração da associação orientando e respetivos</w:t>
      </w:r>
      <w:r w:rsidR="00C42DD6" w:rsidRPr="00554D3A">
        <w:t xml:space="preserve"> </w:t>
      </w:r>
      <w:r w:rsidRPr="00554D3A">
        <w:t>serviços;</w:t>
      </w:r>
    </w:p>
    <w:p w14:paraId="51EEE5BA" w14:textId="77777777" w:rsidR="008934D5" w:rsidRPr="00554D3A" w:rsidRDefault="008934D5" w:rsidP="00443EA0">
      <w:pPr>
        <w:pStyle w:val="PargrafodaLista"/>
        <w:numPr>
          <w:ilvl w:val="0"/>
          <w:numId w:val="29"/>
        </w:numPr>
        <w:spacing w:after="0" w:line="360" w:lineRule="auto"/>
        <w:ind w:left="357" w:hanging="357"/>
      </w:pPr>
      <w:r w:rsidRPr="00554D3A">
        <w:t>Convocar e presidir às reuniões da Direção, dirigindo os respetivos</w:t>
      </w:r>
      <w:r w:rsidR="00C42DD6" w:rsidRPr="00554D3A">
        <w:t xml:space="preserve"> </w:t>
      </w:r>
      <w:r w:rsidRPr="00554D3A">
        <w:t>trabalhos;</w:t>
      </w:r>
    </w:p>
    <w:p w14:paraId="54F00349" w14:textId="77777777" w:rsidR="008934D5" w:rsidRPr="00554D3A" w:rsidRDefault="008934D5" w:rsidP="00443EA0">
      <w:pPr>
        <w:pStyle w:val="PargrafodaLista"/>
        <w:numPr>
          <w:ilvl w:val="0"/>
          <w:numId w:val="29"/>
        </w:numPr>
        <w:spacing w:after="0" w:line="360" w:lineRule="auto"/>
        <w:ind w:left="357" w:hanging="357"/>
      </w:pPr>
      <w:r w:rsidRPr="00554D3A">
        <w:t>Representar a associação em juízo ou fora dele;</w:t>
      </w:r>
    </w:p>
    <w:p w14:paraId="16BAE4E2" w14:textId="77777777" w:rsidR="008934D5" w:rsidRPr="00554D3A" w:rsidRDefault="008934D5" w:rsidP="00443EA0">
      <w:pPr>
        <w:pStyle w:val="PargrafodaLista"/>
        <w:numPr>
          <w:ilvl w:val="0"/>
          <w:numId w:val="29"/>
        </w:numPr>
        <w:spacing w:after="0" w:line="360" w:lineRule="auto"/>
        <w:ind w:left="357" w:hanging="357"/>
      </w:pPr>
      <w:r w:rsidRPr="00554D3A">
        <w:t>Assinar e rubricar os termos de abertura e encerramento e rubricar o</w:t>
      </w:r>
      <w:r w:rsidR="00D34C5F" w:rsidRPr="00554D3A">
        <w:t xml:space="preserve"> </w:t>
      </w:r>
      <w:r w:rsidRPr="00554D3A">
        <w:t>livro de atas da Direção;</w:t>
      </w:r>
    </w:p>
    <w:p w14:paraId="1AEB7205" w14:textId="77777777" w:rsidR="008934D5" w:rsidRPr="00554D3A" w:rsidRDefault="008934D5" w:rsidP="00443EA0">
      <w:pPr>
        <w:pStyle w:val="PargrafodaLista"/>
        <w:numPr>
          <w:ilvl w:val="0"/>
          <w:numId w:val="29"/>
        </w:numPr>
        <w:spacing w:after="0" w:line="360" w:lineRule="auto"/>
        <w:ind w:left="357" w:hanging="357"/>
        <w:jc w:val="both"/>
      </w:pPr>
      <w:r w:rsidRPr="00554D3A">
        <w:t>Despachar os assuntos normais de expediente e outros que careçam de</w:t>
      </w:r>
      <w:r w:rsidR="00C42DD6" w:rsidRPr="00554D3A">
        <w:t xml:space="preserve"> </w:t>
      </w:r>
      <w:r w:rsidRPr="00554D3A">
        <w:t xml:space="preserve">solução urgente, sujeitando estes últimos </w:t>
      </w:r>
      <w:r w:rsidR="005177FB" w:rsidRPr="00554D3A">
        <w:t>à</w:t>
      </w:r>
      <w:r w:rsidRPr="00554D3A">
        <w:t xml:space="preserve"> confirmação</w:t>
      </w:r>
      <w:r w:rsidR="005177FB" w:rsidRPr="00554D3A">
        <w:t xml:space="preserve"> e ratificação</w:t>
      </w:r>
      <w:r w:rsidRPr="00554D3A">
        <w:t xml:space="preserve"> da Direção na</w:t>
      </w:r>
      <w:r w:rsidR="00C42DD6" w:rsidRPr="00554D3A">
        <w:t xml:space="preserve"> </w:t>
      </w:r>
      <w:r w:rsidRPr="00554D3A">
        <w:t>primeira reunião seguinte.</w:t>
      </w:r>
    </w:p>
    <w:p w14:paraId="5581DAF8" w14:textId="77777777" w:rsidR="00C42DD6" w:rsidRPr="00554D3A" w:rsidRDefault="00C42DD6" w:rsidP="00D34C5F">
      <w:pPr>
        <w:spacing w:after="0" w:line="240" w:lineRule="auto"/>
      </w:pPr>
    </w:p>
    <w:p w14:paraId="71BA3BED" w14:textId="77777777" w:rsidR="008934D5" w:rsidRPr="00554D3A" w:rsidRDefault="008934D5" w:rsidP="00D34C5F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D34C5F" w:rsidRPr="00554D3A">
        <w:rPr>
          <w:b/>
          <w:bCs/>
        </w:rPr>
        <w:t>rtigo</w:t>
      </w:r>
      <w:r w:rsidRPr="00554D3A">
        <w:rPr>
          <w:b/>
          <w:bCs/>
        </w:rPr>
        <w:t xml:space="preserve"> 37º</w:t>
      </w:r>
    </w:p>
    <w:p w14:paraId="1099D927" w14:textId="77777777" w:rsidR="00C42DD6" w:rsidRPr="00554D3A" w:rsidRDefault="00C42DD6" w:rsidP="00D34C5F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Competências do Vice-Presidente</w:t>
      </w:r>
    </w:p>
    <w:p w14:paraId="792C6FED" w14:textId="77777777" w:rsidR="00C42DD6" w:rsidRPr="00554D3A" w:rsidRDefault="00C42DD6" w:rsidP="00C42DD6">
      <w:pPr>
        <w:spacing w:after="0" w:line="240" w:lineRule="auto"/>
      </w:pPr>
    </w:p>
    <w:p w14:paraId="38CED13B" w14:textId="77777777" w:rsidR="008934D5" w:rsidRDefault="008934D5" w:rsidP="00D34C5F">
      <w:pPr>
        <w:spacing w:after="0" w:line="360" w:lineRule="auto"/>
        <w:jc w:val="both"/>
      </w:pPr>
      <w:r w:rsidRPr="00554D3A">
        <w:t>Compete ao vice-presidente coadjuvar o presidente no exercício das suas</w:t>
      </w:r>
      <w:r w:rsidR="00C42DD6" w:rsidRPr="00554D3A">
        <w:t xml:space="preserve"> </w:t>
      </w:r>
      <w:r w:rsidRPr="00554D3A">
        <w:t>atribuições e substitui-lo nas suas ausências e impedimentos.</w:t>
      </w:r>
    </w:p>
    <w:p w14:paraId="1720835A" w14:textId="77777777" w:rsidR="00E732A3" w:rsidRPr="00554D3A" w:rsidRDefault="00E732A3" w:rsidP="00D34C5F">
      <w:pPr>
        <w:spacing w:after="0" w:line="360" w:lineRule="auto"/>
        <w:jc w:val="both"/>
      </w:pPr>
    </w:p>
    <w:p w14:paraId="713DA144" w14:textId="77777777" w:rsidR="00C42DD6" w:rsidRPr="00554D3A" w:rsidRDefault="00C42DD6" w:rsidP="00D34C5F">
      <w:pPr>
        <w:spacing w:after="0" w:line="240" w:lineRule="auto"/>
        <w:jc w:val="both"/>
      </w:pPr>
    </w:p>
    <w:p w14:paraId="6460AFED" w14:textId="77777777" w:rsidR="008934D5" w:rsidRPr="00554D3A" w:rsidRDefault="008934D5" w:rsidP="00D34C5F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D34C5F" w:rsidRPr="00554D3A">
        <w:rPr>
          <w:b/>
          <w:bCs/>
        </w:rPr>
        <w:t>rtigo</w:t>
      </w:r>
      <w:r w:rsidRPr="00554D3A">
        <w:rPr>
          <w:b/>
          <w:bCs/>
        </w:rPr>
        <w:t xml:space="preserve"> 38º</w:t>
      </w:r>
    </w:p>
    <w:p w14:paraId="6C4A0B9C" w14:textId="77777777" w:rsidR="00C42DD6" w:rsidRPr="00554D3A" w:rsidRDefault="00C42DD6" w:rsidP="00D34C5F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Competências do Secretário</w:t>
      </w:r>
    </w:p>
    <w:p w14:paraId="6FAC4AD1" w14:textId="77777777" w:rsidR="00C42DD6" w:rsidRPr="00554D3A" w:rsidRDefault="00C42DD6" w:rsidP="00C42DD6">
      <w:pPr>
        <w:spacing w:after="0" w:line="240" w:lineRule="auto"/>
      </w:pPr>
    </w:p>
    <w:p w14:paraId="3FBF2A8A" w14:textId="77777777" w:rsidR="008934D5" w:rsidRPr="00554D3A" w:rsidRDefault="008934D5" w:rsidP="00443EA0">
      <w:pPr>
        <w:pStyle w:val="PargrafodaLista"/>
        <w:numPr>
          <w:ilvl w:val="0"/>
          <w:numId w:val="30"/>
        </w:numPr>
        <w:spacing w:after="100" w:afterAutospacing="1" w:line="360" w:lineRule="auto"/>
        <w:ind w:left="357" w:hanging="357"/>
      </w:pPr>
      <w:r w:rsidRPr="00554D3A">
        <w:t>Compete ao secretário:</w:t>
      </w:r>
    </w:p>
    <w:p w14:paraId="23CFB84A" w14:textId="77777777" w:rsidR="008934D5" w:rsidRPr="00554D3A" w:rsidRDefault="008934D5" w:rsidP="00443EA0">
      <w:pPr>
        <w:pStyle w:val="PargrafodaLista"/>
        <w:numPr>
          <w:ilvl w:val="0"/>
          <w:numId w:val="30"/>
        </w:numPr>
        <w:spacing w:after="100" w:afterAutospacing="1" w:line="360" w:lineRule="auto"/>
        <w:ind w:left="357" w:hanging="357"/>
      </w:pPr>
      <w:r w:rsidRPr="00554D3A">
        <w:t>Lavrar as atas das reuniões da Direção e superintender nos serviços de</w:t>
      </w:r>
      <w:r w:rsidR="00D34C5F" w:rsidRPr="00554D3A">
        <w:t xml:space="preserve"> </w:t>
      </w:r>
      <w:r w:rsidRPr="00554D3A">
        <w:t>expediente;</w:t>
      </w:r>
    </w:p>
    <w:p w14:paraId="72DDC5A6" w14:textId="77777777" w:rsidR="008934D5" w:rsidRPr="00554D3A" w:rsidRDefault="008934D5" w:rsidP="00443EA0">
      <w:pPr>
        <w:pStyle w:val="PargrafodaLista"/>
        <w:numPr>
          <w:ilvl w:val="0"/>
          <w:numId w:val="30"/>
        </w:numPr>
        <w:spacing w:after="100" w:afterAutospacing="1" w:line="360" w:lineRule="auto"/>
        <w:ind w:left="357" w:hanging="357"/>
      </w:pPr>
      <w:r w:rsidRPr="00554D3A">
        <w:t>Preparar a agenda de trabalho para as reuniões da Direção</w:t>
      </w:r>
      <w:r w:rsidR="00C42DD6" w:rsidRPr="00554D3A">
        <w:t xml:space="preserve"> </w:t>
      </w:r>
      <w:r w:rsidRPr="00554D3A">
        <w:t xml:space="preserve">organizando os processos dos assuntos a serem tratados; </w:t>
      </w:r>
    </w:p>
    <w:p w14:paraId="40F4582E" w14:textId="77777777" w:rsidR="008934D5" w:rsidRPr="00554D3A" w:rsidRDefault="008934D5" w:rsidP="00443EA0">
      <w:pPr>
        <w:pStyle w:val="PargrafodaLista"/>
        <w:numPr>
          <w:ilvl w:val="0"/>
          <w:numId w:val="30"/>
        </w:numPr>
        <w:spacing w:after="100" w:afterAutospacing="1" w:line="360" w:lineRule="auto"/>
        <w:ind w:left="357" w:hanging="357"/>
      </w:pPr>
      <w:r w:rsidRPr="00554D3A">
        <w:t>Superintender nos serviços de secretaria;</w:t>
      </w:r>
    </w:p>
    <w:p w14:paraId="78E7C5AF" w14:textId="77777777" w:rsidR="00C42DD6" w:rsidRPr="00554D3A" w:rsidRDefault="00C42DD6" w:rsidP="0007391E">
      <w:pPr>
        <w:spacing w:after="0" w:line="240" w:lineRule="auto"/>
      </w:pPr>
    </w:p>
    <w:p w14:paraId="6E97B6C5" w14:textId="77777777" w:rsidR="008934D5" w:rsidRPr="00554D3A" w:rsidRDefault="008934D5" w:rsidP="00D34C5F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D34C5F" w:rsidRPr="00554D3A">
        <w:rPr>
          <w:b/>
          <w:bCs/>
        </w:rPr>
        <w:t>rtigo</w:t>
      </w:r>
      <w:r w:rsidRPr="00554D3A">
        <w:rPr>
          <w:b/>
          <w:bCs/>
        </w:rPr>
        <w:t xml:space="preserve"> 39º</w:t>
      </w:r>
    </w:p>
    <w:p w14:paraId="4D4B887F" w14:textId="77777777" w:rsidR="0007391E" w:rsidRPr="00554D3A" w:rsidRDefault="0007391E" w:rsidP="00D34C5F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Competências do Tesoureiro</w:t>
      </w:r>
    </w:p>
    <w:p w14:paraId="65C03D63" w14:textId="77777777" w:rsidR="0007391E" w:rsidRPr="00554D3A" w:rsidRDefault="0007391E" w:rsidP="0007391E">
      <w:pPr>
        <w:spacing w:after="0" w:line="240" w:lineRule="auto"/>
      </w:pPr>
    </w:p>
    <w:p w14:paraId="1AFFE339" w14:textId="77777777" w:rsidR="008934D5" w:rsidRPr="00554D3A" w:rsidRDefault="008934D5" w:rsidP="008934D5">
      <w:r w:rsidRPr="00554D3A">
        <w:t>Compete ao tesoureiro:</w:t>
      </w:r>
    </w:p>
    <w:p w14:paraId="65BCB688" w14:textId="77777777" w:rsidR="008934D5" w:rsidRPr="00554D3A" w:rsidRDefault="008934D5" w:rsidP="00443EA0">
      <w:pPr>
        <w:pStyle w:val="PargrafodaLista"/>
        <w:numPr>
          <w:ilvl w:val="0"/>
          <w:numId w:val="31"/>
        </w:numPr>
        <w:spacing w:after="0" w:line="360" w:lineRule="auto"/>
        <w:ind w:left="357" w:hanging="357"/>
      </w:pPr>
      <w:r w:rsidRPr="00554D3A">
        <w:t>Receber e guardar os valores da associação;</w:t>
      </w:r>
    </w:p>
    <w:p w14:paraId="13B35B6C" w14:textId="77777777" w:rsidR="008934D5" w:rsidRPr="00554D3A" w:rsidRDefault="008934D5" w:rsidP="00443EA0">
      <w:pPr>
        <w:pStyle w:val="PargrafodaLista"/>
        <w:numPr>
          <w:ilvl w:val="0"/>
          <w:numId w:val="31"/>
        </w:numPr>
        <w:spacing w:after="0" w:line="360" w:lineRule="auto"/>
        <w:ind w:left="357" w:hanging="357"/>
      </w:pPr>
      <w:r w:rsidRPr="00554D3A">
        <w:lastRenderedPageBreak/>
        <w:t>Promover a escrituração de todos os livros de receita e de despesa;</w:t>
      </w:r>
    </w:p>
    <w:p w14:paraId="62C6F3CE" w14:textId="77777777" w:rsidR="008934D5" w:rsidRPr="00554D3A" w:rsidRDefault="008934D5" w:rsidP="00443EA0">
      <w:pPr>
        <w:pStyle w:val="PargrafodaLista"/>
        <w:numPr>
          <w:ilvl w:val="0"/>
          <w:numId w:val="31"/>
        </w:numPr>
        <w:spacing w:after="0" w:line="360" w:lineRule="auto"/>
        <w:ind w:left="357" w:hanging="357"/>
      </w:pPr>
      <w:r w:rsidRPr="00554D3A">
        <w:t>Assinar as autorizações de pagamento e as guias de receitas</w:t>
      </w:r>
      <w:r w:rsidR="00D34C5F" w:rsidRPr="00554D3A">
        <w:t xml:space="preserve"> </w:t>
      </w:r>
      <w:r w:rsidRPr="00554D3A">
        <w:t>conjuntamente com o presidente;</w:t>
      </w:r>
    </w:p>
    <w:p w14:paraId="0584212C" w14:textId="77777777" w:rsidR="008934D5" w:rsidRPr="00554D3A" w:rsidRDefault="008934D5" w:rsidP="00443EA0">
      <w:pPr>
        <w:pStyle w:val="PargrafodaLista"/>
        <w:numPr>
          <w:ilvl w:val="0"/>
          <w:numId w:val="31"/>
        </w:numPr>
        <w:spacing w:after="0" w:line="360" w:lineRule="auto"/>
        <w:ind w:left="357" w:hanging="357"/>
      </w:pPr>
      <w:r w:rsidRPr="00554D3A">
        <w:t>Apresentar mensalmente á Direção o balancete em que se discriminarão</w:t>
      </w:r>
      <w:r w:rsidR="00D34C5F" w:rsidRPr="00554D3A">
        <w:t xml:space="preserve"> </w:t>
      </w:r>
      <w:r w:rsidRPr="00554D3A">
        <w:t>as receitas e despesas do mês anterior;</w:t>
      </w:r>
    </w:p>
    <w:p w14:paraId="38F947B6" w14:textId="77777777" w:rsidR="008934D5" w:rsidRPr="00554D3A" w:rsidRDefault="008934D5" w:rsidP="00443EA0">
      <w:pPr>
        <w:pStyle w:val="PargrafodaLista"/>
        <w:numPr>
          <w:ilvl w:val="0"/>
          <w:numId w:val="31"/>
        </w:numPr>
        <w:spacing w:after="0" w:line="360" w:lineRule="auto"/>
        <w:ind w:left="357" w:hanging="357"/>
      </w:pPr>
      <w:r w:rsidRPr="00554D3A">
        <w:t>Superintender nos serviços de contabilidade e tesouraria.</w:t>
      </w:r>
    </w:p>
    <w:p w14:paraId="4E40E9D5" w14:textId="77777777" w:rsidR="0007391E" w:rsidRPr="00554D3A" w:rsidRDefault="0007391E" w:rsidP="0007391E">
      <w:pPr>
        <w:spacing w:after="0" w:line="240" w:lineRule="auto"/>
      </w:pPr>
    </w:p>
    <w:p w14:paraId="6E0437AB" w14:textId="77777777" w:rsidR="00C31B8E" w:rsidRDefault="00C31B8E" w:rsidP="00D34C5F">
      <w:pPr>
        <w:spacing w:after="0" w:line="240" w:lineRule="auto"/>
        <w:jc w:val="center"/>
        <w:rPr>
          <w:b/>
          <w:bCs/>
        </w:rPr>
      </w:pPr>
    </w:p>
    <w:p w14:paraId="38366EA5" w14:textId="77777777" w:rsidR="00C31B8E" w:rsidRDefault="00C31B8E" w:rsidP="00D34C5F">
      <w:pPr>
        <w:spacing w:after="0" w:line="240" w:lineRule="auto"/>
        <w:jc w:val="center"/>
        <w:rPr>
          <w:b/>
          <w:bCs/>
        </w:rPr>
      </w:pPr>
    </w:p>
    <w:p w14:paraId="2B576C9E" w14:textId="32D88A17" w:rsidR="008934D5" w:rsidRPr="00554D3A" w:rsidRDefault="008934D5" w:rsidP="00D34C5F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D34C5F" w:rsidRPr="00554D3A">
        <w:rPr>
          <w:b/>
          <w:bCs/>
        </w:rPr>
        <w:t>rtigo</w:t>
      </w:r>
      <w:r w:rsidRPr="00554D3A">
        <w:rPr>
          <w:b/>
          <w:bCs/>
        </w:rPr>
        <w:t xml:space="preserve"> 40º</w:t>
      </w:r>
    </w:p>
    <w:p w14:paraId="53EEB3E0" w14:textId="77777777" w:rsidR="0007391E" w:rsidRPr="00554D3A" w:rsidRDefault="0007391E" w:rsidP="00D34C5F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Competências do Vogal</w:t>
      </w:r>
    </w:p>
    <w:p w14:paraId="07778759" w14:textId="77777777" w:rsidR="0083427B" w:rsidRPr="00554D3A" w:rsidRDefault="0083427B" w:rsidP="00D34C5F">
      <w:pPr>
        <w:spacing w:after="0" w:line="240" w:lineRule="auto"/>
        <w:jc w:val="both"/>
      </w:pPr>
    </w:p>
    <w:p w14:paraId="0F901530" w14:textId="77777777" w:rsidR="008934D5" w:rsidRPr="00554D3A" w:rsidRDefault="008934D5" w:rsidP="0083427B">
      <w:pPr>
        <w:spacing w:after="0" w:line="360" w:lineRule="auto"/>
        <w:jc w:val="both"/>
      </w:pPr>
      <w:r w:rsidRPr="00554D3A">
        <w:t>Compete ao</w:t>
      </w:r>
      <w:r w:rsidR="0083427B" w:rsidRPr="00554D3A">
        <w:t xml:space="preserve"> </w:t>
      </w:r>
      <w:r w:rsidRPr="00554D3A">
        <w:t>vogal coadjuvar os restantes membros da Direção nas respetivas</w:t>
      </w:r>
      <w:r w:rsidR="0083427B" w:rsidRPr="00554D3A">
        <w:t xml:space="preserve"> </w:t>
      </w:r>
      <w:r w:rsidRPr="00554D3A">
        <w:t>atribuições e exercer as funções que a Direção lhe atribuir.</w:t>
      </w:r>
    </w:p>
    <w:p w14:paraId="25897A3A" w14:textId="77777777" w:rsidR="0083427B" w:rsidRPr="00554D3A" w:rsidRDefault="0083427B" w:rsidP="00D34C5F">
      <w:pPr>
        <w:spacing w:after="0" w:line="240" w:lineRule="auto"/>
      </w:pPr>
    </w:p>
    <w:p w14:paraId="6EE07779" w14:textId="77777777" w:rsidR="00C31B8E" w:rsidRDefault="00C31B8E" w:rsidP="00D34C5F">
      <w:pPr>
        <w:spacing w:after="0" w:line="240" w:lineRule="auto"/>
        <w:jc w:val="center"/>
        <w:rPr>
          <w:b/>
          <w:bCs/>
        </w:rPr>
      </w:pPr>
    </w:p>
    <w:p w14:paraId="2622C7DB" w14:textId="1B3F8510" w:rsidR="008934D5" w:rsidRPr="00554D3A" w:rsidRDefault="008934D5" w:rsidP="00D34C5F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D34C5F" w:rsidRPr="00554D3A">
        <w:rPr>
          <w:b/>
          <w:bCs/>
        </w:rPr>
        <w:t>rtigo</w:t>
      </w:r>
      <w:r w:rsidRPr="00554D3A">
        <w:rPr>
          <w:b/>
          <w:bCs/>
        </w:rPr>
        <w:t xml:space="preserve"> 41º</w:t>
      </w:r>
    </w:p>
    <w:p w14:paraId="1F59ECA9" w14:textId="77777777" w:rsidR="0083427B" w:rsidRPr="00554D3A" w:rsidRDefault="0083427B" w:rsidP="00D34C5F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 xml:space="preserve">Periodicidade de reuniões da </w:t>
      </w:r>
      <w:r w:rsidR="00D34C5F" w:rsidRPr="00554D3A">
        <w:rPr>
          <w:b/>
          <w:bCs/>
        </w:rPr>
        <w:t>d</w:t>
      </w:r>
      <w:r w:rsidRPr="00554D3A">
        <w:rPr>
          <w:b/>
          <w:bCs/>
        </w:rPr>
        <w:t>ireção</w:t>
      </w:r>
    </w:p>
    <w:p w14:paraId="57D8C98A" w14:textId="77777777" w:rsidR="0083427B" w:rsidRPr="00554D3A" w:rsidRDefault="0083427B" w:rsidP="0083427B">
      <w:pPr>
        <w:spacing w:after="0" w:line="240" w:lineRule="auto"/>
      </w:pPr>
    </w:p>
    <w:p w14:paraId="32B88B2D" w14:textId="77777777" w:rsidR="008934D5" w:rsidRDefault="008934D5" w:rsidP="0083427B">
      <w:pPr>
        <w:spacing w:after="0" w:line="360" w:lineRule="auto"/>
        <w:jc w:val="both"/>
      </w:pPr>
      <w:r w:rsidRPr="00554D3A">
        <w:t>A Direção reunirá sempre que o julgar conveniente por convocação do</w:t>
      </w:r>
      <w:r w:rsidR="0083427B" w:rsidRPr="00554D3A">
        <w:t xml:space="preserve"> </w:t>
      </w:r>
      <w:r w:rsidRPr="00554D3A">
        <w:t xml:space="preserve">presidente e </w:t>
      </w:r>
      <w:r w:rsidR="0083427B" w:rsidRPr="00554D3A">
        <w:t>o</w:t>
      </w:r>
      <w:r w:rsidRPr="00554D3A">
        <w:t>brigatoriamente, pelo menos uma vez em cada mês.</w:t>
      </w:r>
    </w:p>
    <w:p w14:paraId="785BA7F9" w14:textId="77777777" w:rsidR="00E732A3" w:rsidRPr="00554D3A" w:rsidRDefault="00E732A3" w:rsidP="0083427B">
      <w:pPr>
        <w:spacing w:after="0" w:line="360" w:lineRule="auto"/>
        <w:jc w:val="both"/>
      </w:pPr>
    </w:p>
    <w:p w14:paraId="6CC0013B" w14:textId="77777777" w:rsidR="0083427B" w:rsidRPr="00554D3A" w:rsidRDefault="0083427B" w:rsidP="0083427B">
      <w:pPr>
        <w:spacing w:after="0" w:line="360" w:lineRule="auto"/>
      </w:pPr>
    </w:p>
    <w:p w14:paraId="1CFC2401" w14:textId="77777777" w:rsidR="008934D5" w:rsidRPr="00554D3A" w:rsidRDefault="008934D5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B549C5" w:rsidRPr="00554D3A">
        <w:rPr>
          <w:b/>
          <w:bCs/>
        </w:rPr>
        <w:t>rtigo</w:t>
      </w:r>
      <w:r w:rsidRPr="00554D3A">
        <w:rPr>
          <w:b/>
          <w:bCs/>
        </w:rPr>
        <w:t xml:space="preserve"> 42º</w:t>
      </w:r>
    </w:p>
    <w:p w14:paraId="0FFDFFAD" w14:textId="77777777" w:rsidR="0083427B" w:rsidRPr="00554D3A" w:rsidRDefault="0083427B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Forma de obrigar</w:t>
      </w:r>
    </w:p>
    <w:p w14:paraId="1E464400" w14:textId="77777777" w:rsidR="0083427B" w:rsidRPr="00554D3A" w:rsidRDefault="0083427B" w:rsidP="0083427B">
      <w:pPr>
        <w:spacing w:after="0" w:line="240" w:lineRule="auto"/>
      </w:pPr>
    </w:p>
    <w:p w14:paraId="08AB77AA" w14:textId="77777777" w:rsidR="008934D5" w:rsidRPr="00554D3A" w:rsidRDefault="008934D5" w:rsidP="00443EA0">
      <w:pPr>
        <w:pStyle w:val="PargrafodaLista"/>
        <w:numPr>
          <w:ilvl w:val="0"/>
          <w:numId w:val="32"/>
        </w:numPr>
        <w:spacing w:after="0" w:line="360" w:lineRule="auto"/>
        <w:ind w:left="714" w:hanging="357"/>
        <w:jc w:val="both"/>
      </w:pPr>
      <w:r w:rsidRPr="00554D3A">
        <w:t>Para obrigar a instituição são necessárias e bastantes as assinaturas conjuntas</w:t>
      </w:r>
      <w:r w:rsidR="005F4338" w:rsidRPr="00554D3A">
        <w:t xml:space="preserve"> </w:t>
      </w:r>
      <w:r w:rsidRPr="00554D3A">
        <w:t>de dois membros da Direção, sendo que uma será sempre obrigatoriamente a</w:t>
      </w:r>
      <w:r w:rsidR="005F4338" w:rsidRPr="00554D3A">
        <w:t xml:space="preserve"> </w:t>
      </w:r>
      <w:r w:rsidRPr="00554D3A">
        <w:t>do presidente ou a do tesoureiro.</w:t>
      </w:r>
    </w:p>
    <w:p w14:paraId="351A690F" w14:textId="77777777" w:rsidR="008934D5" w:rsidRPr="00554D3A" w:rsidRDefault="008934D5" w:rsidP="00443EA0">
      <w:pPr>
        <w:pStyle w:val="PargrafodaLista"/>
        <w:numPr>
          <w:ilvl w:val="0"/>
          <w:numId w:val="32"/>
        </w:numPr>
        <w:spacing w:after="0" w:line="360" w:lineRule="auto"/>
        <w:ind w:left="714" w:hanging="357"/>
        <w:jc w:val="both"/>
      </w:pPr>
      <w:r w:rsidRPr="00554D3A">
        <w:t>Nos atos de mero expediente bastará a assinatura de qualquer membro da</w:t>
      </w:r>
      <w:r w:rsidR="005F4338" w:rsidRPr="00554D3A">
        <w:t xml:space="preserve"> </w:t>
      </w:r>
      <w:r w:rsidRPr="00554D3A">
        <w:t>Direção.</w:t>
      </w:r>
    </w:p>
    <w:p w14:paraId="344F3CC8" w14:textId="6B6C66C5" w:rsidR="006F0747" w:rsidRDefault="005F4338" w:rsidP="008934D5">
      <w:pPr>
        <w:pStyle w:val="PargrafodaLista"/>
        <w:numPr>
          <w:ilvl w:val="0"/>
          <w:numId w:val="32"/>
        </w:numPr>
        <w:spacing w:after="0" w:line="360" w:lineRule="auto"/>
        <w:ind w:left="714" w:hanging="357"/>
        <w:jc w:val="both"/>
      </w:pPr>
      <w:r w:rsidRPr="00554D3A">
        <w:t>Mediante deliberação da Direção, podem ser atribuídos plenos poderes a um dos seus membros, para assinar quaisquer contratos com entidades públicas ou privadas, nas condições e cláusulas que entender por conveniente, sem que para tal possa ser lesada a Associação</w:t>
      </w:r>
      <w:r w:rsidR="006F0747" w:rsidRPr="00554D3A">
        <w:t>.</w:t>
      </w:r>
    </w:p>
    <w:p w14:paraId="39AFBFD6" w14:textId="77777777" w:rsidR="00C31B8E" w:rsidRPr="00554D3A" w:rsidRDefault="00C31B8E" w:rsidP="00C31B8E">
      <w:pPr>
        <w:pStyle w:val="PargrafodaLista"/>
        <w:spacing w:after="0" w:line="360" w:lineRule="auto"/>
        <w:ind w:left="714"/>
        <w:jc w:val="both"/>
      </w:pPr>
    </w:p>
    <w:p w14:paraId="3646A2E3" w14:textId="77777777" w:rsidR="00E732A3" w:rsidRDefault="00E732A3" w:rsidP="00B549C5">
      <w:pPr>
        <w:spacing w:after="0" w:line="240" w:lineRule="auto"/>
        <w:jc w:val="center"/>
        <w:rPr>
          <w:b/>
          <w:bCs/>
        </w:rPr>
      </w:pPr>
    </w:p>
    <w:p w14:paraId="0DC9C08D" w14:textId="77777777" w:rsidR="00E732A3" w:rsidRDefault="00E732A3" w:rsidP="00B549C5">
      <w:pPr>
        <w:spacing w:after="0" w:line="240" w:lineRule="auto"/>
        <w:jc w:val="center"/>
        <w:rPr>
          <w:b/>
          <w:bCs/>
        </w:rPr>
      </w:pPr>
    </w:p>
    <w:p w14:paraId="6D80FB19" w14:textId="77777777" w:rsidR="00E732A3" w:rsidRDefault="00E732A3" w:rsidP="00B549C5">
      <w:pPr>
        <w:spacing w:after="0" w:line="240" w:lineRule="auto"/>
        <w:jc w:val="center"/>
        <w:rPr>
          <w:b/>
          <w:bCs/>
        </w:rPr>
      </w:pPr>
    </w:p>
    <w:p w14:paraId="5EDB9700" w14:textId="70EA746A" w:rsidR="008934D5" w:rsidRPr="00554D3A" w:rsidRDefault="008934D5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Secção IV</w:t>
      </w:r>
    </w:p>
    <w:p w14:paraId="293CCCBE" w14:textId="77777777" w:rsidR="008934D5" w:rsidRPr="00554D3A" w:rsidRDefault="008934D5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Do Conselho Fiscal</w:t>
      </w:r>
    </w:p>
    <w:p w14:paraId="1C876486" w14:textId="77777777" w:rsidR="00B549C5" w:rsidRPr="00554D3A" w:rsidRDefault="00B549C5" w:rsidP="00B549C5">
      <w:pPr>
        <w:spacing w:after="0" w:line="240" w:lineRule="auto"/>
        <w:jc w:val="center"/>
        <w:rPr>
          <w:b/>
          <w:bCs/>
        </w:rPr>
      </w:pPr>
    </w:p>
    <w:p w14:paraId="112837CF" w14:textId="77777777" w:rsidR="008934D5" w:rsidRPr="00554D3A" w:rsidRDefault="008934D5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B549C5" w:rsidRPr="00554D3A">
        <w:rPr>
          <w:b/>
          <w:bCs/>
        </w:rPr>
        <w:t>rtigo</w:t>
      </w:r>
      <w:r w:rsidRPr="00554D3A">
        <w:rPr>
          <w:b/>
          <w:bCs/>
        </w:rPr>
        <w:t xml:space="preserve"> 43º</w:t>
      </w:r>
    </w:p>
    <w:p w14:paraId="4EF1AC7B" w14:textId="77777777" w:rsidR="006F0747" w:rsidRPr="00554D3A" w:rsidRDefault="00D3560D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Composição do Conselho Fiscal</w:t>
      </w:r>
    </w:p>
    <w:p w14:paraId="2872D1F0" w14:textId="77777777" w:rsidR="00D3560D" w:rsidRPr="00554D3A" w:rsidRDefault="00D3560D" w:rsidP="00B549C5">
      <w:pPr>
        <w:spacing w:line="240" w:lineRule="auto"/>
        <w:jc w:val="center"/>
      </w:pPr>
    </w:p>
    <w:p w14:paraId="57ECA333" w14:textId="77777777" w:rsidR="008934D5" w:rsidRPr="00554D3A" w:rsidRDefault="008934D5" w:rsidP="00443EA0">
      <w:pPr>
        <w:pStyle w:val="PargrafodaLista"/>
        <w:numPr>
          <w:ilvl w:val="0"/>
          <w:numId w:val="33"/>
        </w:numPr>
        <w:spacing w:after="0" w:line="360" w:lineRule="auto"/>
        <w:ind w:left="357" w:hanging="357"/>
        <w:jc w:val="both"/>
      </w:pPr>
      <w:r w:rsidRPr="00554D3A">
        <w:t>O Conselho Fiscal é composto por três membros, dos quais um presidente e dois</w:t>
      </w:r>
      <w:r w:rsidR="00D3560D" w:rsidRPr="00554D3A">
        <w:t xml:space="preserve"> </w:t>
      </w:r>
      <w:r w:rsidRPr="00554D3A">
        <w:t>vogais.</w:t>
      </w:r>
    </w:p>
    <w:p w14:paraId="2C3DD284" w14:textId="77777777" w:rsidR="008934D5" w:rsidRPr="00554D3A" w:rsidRDefault="008934D5" w:rsidP="00443EA0">
      <w:pPr>
        <w:pStyle w:val="PargrafodaLista"/>
        <w:numPr>
          <w:ilvl w:val="0"/>
          <w:numId w:val="33"/>
        </w:numPr>
        <w:spacing w:after="0" w:line="360" w:lineRule="auto"/>
        <w:ind w:left="357" w:hanging="357"/>
        <w:jc w:val="both"/>
      </w:pPr>
      <w:r w:rsidRPr="00554D3A">
        <w:t>Haverá simultaneamente igual número de suplentes que se tornarão efetivos</w:t>
      </w:r>
      <w:r w:rsidR="00D3560D" w:rsidRPr="00554D3A">
        <w:t xml:space="preserve"> à</w:t>
      </w:r>
      <w:r w:rsidRPr="00554D3A">
        <w:t xml:space="preserve"> medida que se derem vagas e pela ordem em que tiverem sido eleitos.</w:t>
      </w:r>
    </w:p>
    <w:p w14:paraId="5AC1D683" w14:textId="77777777" w:rsidR="008934D5" w:rsidRPr="00554D3A" w:rsidRDefault="008934D5" w:rsidP="00443EA0">
      <w:pPr>
        <w:pStyle w:val="PargrafodaLista"/>
        <w:numPr>
          <w:ilvl w:val="0"/>
          <w:numId w:val="33"/>
        </w:numPr>
        <w:spacing w:after="0" w:line="360" w:lineRule="auto"/>
        <w:ind w:left="357" w:hanging="357"/>
        <w:jc w:val="both"/>
      </w:pPr>
      <w:r w:rsidRPr="00554D3A">
        <w:t xml:space="preserve">No caso de vacatura do cargo de </w:t>
      </w:r>
      <w:r w:rsidR="00B86166" w:rsidRPr="00554D3A">
        <w:t>P</w:t>
      </w:r>
      <w:r w:rsidRPr="00554D3A">
        <w:t>residente, será o mesmo preenchido pelo</w:t>
      </w:r>
      <w:r w:rsidR="00B86166" w:rsidRPr="00554D3A">
        <w:t xml:space="preserve"> </w:t>
      </w:r>
      <w:r w:rsidRPr="00554D3A">
        <w:t>primeiro vogal e este por um suplente.</w:t>
      </w:r>
    </w:p>
    <w:p w14:paraId="594F4125" w14:textId="77777777" w:rsidR="00B86166" w:rsidRPr="00554D3A" w:rsidRDefault="00B86166" w:rsidP="008934D5"/>
    <w:p w14:paraId="221F6FE2" w14:textId="77777777" w:rsidR="00C31B8E" w:rsidRDefault="00C31B8E" w:rsidP="00B549C5">
      <w:pPr>
        <w:spacing w:after="0" w:line="240" w:lineRule="auto"/>
        <w:jc w:val="center"/>
        <w:rPr>
          <w:b/>
          <w:bCs/>
        </w:rPr>
      </w:pPr>
    </w:p>
    <w:p w14:paraId="50831550" w14:textId="345453CB" w:rsidR="008934D5" w:rsidRPr="00554D3A" w:rsidRDefault="008934D5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B549C5" w:rsidRPr="00554D3A">
        <w:rPr>
          <w:b/>
          <w:bCs/>
        </w:rPr>
        <w:t>rtigo</w:t>
      </w:r>
      <w:r w:rsidRPr="00554D3A">
        <w:rPr>
          <w:b/>
          <w:bCs/>
        </w:rPr>
        <w:t xml:space="preserve"> 44º</w:t>
      </w:r>
    </w:p>
    <w:p w14:paraId="4FD574FB" w14:textId="77777777" w:rsidR="00B86166" w:rsidRPr="00554D3A" w:rsidRDefault="00B86166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Competências do Conselho Fiscal</w:t>
      </w:r>
    </w:p>
    <w:p w14:paraId="4AF58FA2" w14:textId="77777777" w:rsidR="00B86166" w:rsidRPr="00554D3A" w:rsidRDefault="00B86166" w:rsidP="00B86166">
      <w:pPr>
        <w:spacing w:after="0" w:line="240" w:lineRule="auto"/>
        <w:jc w:val="center"/>
      </w:pPr>
    </w:p>
    <w:p w14:paraId="49941A82" w14:textId="77777777" w:rsidR="008934D5" w:rsidRPr="00554D3A" w:rsidRDefault="008934D5" w:rsidP="00B86166">
      <w:pPr>
        <w:spacing w:after="0" w:line="360" w:lineRule="auto"/>
      </w:pPr>
      <w:r w:rsidRPr="00554D3A">
        <w:t>Compete ao Conselho Fiscal vigiar pelo cumprimento da lei, dos estatutos e dos</w:t>
      </w:r>
      <w:r w:rsidR="00B86166" w:rsidRPr="00554D3A">
        <w:t xml:space="preserve"> </w:t>
      </w:r>
      <w:r w:rsidRPr="00554D3A">
        <w:t>regulamentos designadamente:</w:t>
      </w:r>
    </w:p>
    <w:p w14:paraId="51C9D334" w14:textId="77777777" w:rsidR="008934D5" w:rsidRPr="00554D3A" w:rsidRDefault="008934D5" w:rsidP="00443EA0">
      <w:pPr>
        <w:pStyle w:val="PargrafodaLista"/>
        <w:numPr>
          <w:ilvl w:val="0"/>
          <w:numId w:val="34"/>
        </w:numPr>
        <w:spacing w:after="0" w:line="360" w:lineRule="auto"/>
        <w:ind w:left="357" w:hanging="357"/>
      </w:pPr>
      <w:r w:rsidRPr="00554D3A">
        <w:t>Exercer a fiscalização sobre a escrituração e documentos da instituição</w:t>
      </w:r>
      <w:r w:rsidR="00B86166" w:rsidRPr="00554D3A">
        <w:t xml:space="preserve"> </w:t>
      </w:r>
      <w:r w:rsidRPr="00554D3A">
        <w:t>sempre que o julgue conveniente;</w:t>
      </w:r>
    </w:p>
    <w:p w14:paraId="46B853E6" w14:textId="77777777" w:rsidR="008934D5" w:rsidRPr="00554D3A" w:rsidRDefault="008934D5" w:rsidP="00443EA0">
      <w:pPr>
        <w:pStyle w:val="PargrafodaLista"/>
        <w:numPr>
          <w:ilvl w:val="0"/>
          <w:numId w:val="34"/>
        </w:numPr>
        <w:spacing w:after="0" w:line="360" w:lineRule="auto"/>
        <w:ind w:left="357" w:hanging="357"/>
      </w:pPr>
      <w:r w:rsidRPr="00554D3A">
        <w:t>Assistir ou fazer-se representar por um dos seus membros às reuniões</w:t>
      </w:r>
      <w:r w:rsidR="00B86166" w:rsidRPr="00554D3A">
        <w:t xml:space="preserve"> </w:t>
      </w:r>
      <w:r w:rsidRPr="00554D3A">
        <w:t>do órgão executivo, sempre que o julgue conveniente;</w:t>
      </w:r>
    </w:p>
    <w:p w14:paraId="28776883" w14:textId="77777777" w:rsidR="008934D5" w:rsidRPr="00554D3A" w:rsidRDefault="008934D5" w:rsidP="00443EA0">
      <w:pPr>
        <w:pStyle w:val="PargrafodaLista"/>
        <w:numPr>
          <w:ilvl w:val="0"/>
          <w:numId w:val="34"/>
        </w:numPr>
        <w:spacing w:after="0" w:line="360" w:lineRule="auto"/>
        <w:ind w:left="357" w:hanging="357"/>
      </w:pPr>
      <w:r w:rsidRPr="00554D3A">
        <w:t>Dar parecer sobre o relatório e contas do exercício, bem como sobre o</w:t>
      </w:r>
      <w:r w:rsidR="00B86166" w:rsidRPr="00554D3A">
        <w:t xml:space="preserve"> </w:t>
      </w:r>
      <w:r w:rsidRPr="00554D3A">
        <w:t>programa de ação e orçamento para o ano seguinte e sobre todos os</w:t>
      </w:r>
      <w:r w:rsidR="00B86166" w:rsidRPr="00554D3A">
        <w:t xml:space="preserve"> </w:t>
      </w:r>
      <w:r w:rsidRPr="00554D3A">
        <w:t xml:space="preserve">assuntos que os outros órgãos submetam </w:t>
      </w:r>
      <w:r w:rsidR="00B86166" w:rsidRPr="00554D3A">
        <w:t>à</w:t>
      </w:r>
      <w:r w:rsidRPr="00554D3A">
        <w:t xml:space="preserve"> sua apreciação.</w:t>
      </w:r>
    </w:p>
    <w:p w14:paraId="07F127C9" w14:textId="77777777" w:rsidR="006828D5" w:rsidRDefault="006828D5" w:rsidP="00B549C5">
      <w:pPr>
        <w:spacing w:after="0" w:line="240" w:lineRule="auto"/>
      </w:pPr>
    </w:p>
    <w:p w14:paraId="229D89B1" w14:textId="77777777" w:rsidR="00C31B8E" w:rsidRPr="00554D3A" w:rsidRDefault="00C31B8E" w:rsidP="00B549C5">
      <w:pPr>
        <w:spacing w:after="0" w:line="240" w:lineRule="auto"/>
      </w:pPr>
    </w:p>
    <w:p w14:paraId="498FF45B" w14:textId="77777777" w:rsidR="008934D5" w:rsidRPr="00554D3A" w:rsidRDefault="008934D5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B549C5" w:rsidRPr="00554D3A">
        <w:rPr>
          <w:b/>
          <w:bCs/>
        </w:rPr>
        <w:t>rtigo</w:t>
      </w:r>
      <w:r w:rsidRPr="00554D3A">
        <w:rPr>
          <w:b/>
          <w:bCs/>
        </w:rPr>
        <w:t xml:space="preserve"> 45º</w:t>
      </w:r>
    </w:p>
    <w:p w14:paraId="329E1296" w14:textId="77777777" w:rsidR="001739F6" w:rsidRPr="00554D3A" w:rsidRDefault="001739F6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Colaboração entre Órgãos</w:t>
      </w:r>
    </w:p>
    <w:p w14:paraId="753BE1ED" w14:textId="77777777" w:rsidR="001739F6" w:rsidRPr="00554D3A" w:rsidRDefault="001739F6" w:rsidP="001739F6">
      <w:pPr>
        <w:jc w:val="center"/>
      </w:pPr>
    </w:p>
    <w:p w14:paraId="15572E59" w14:textId="77777777" w:rsidR="008934D5" w:rsidRPr="00554D3A" w:rsidRDefault="008934D5" w:rsidP="001739F6">
      <w:pPr>
        <w:spacing w:after="0" w:line="360" w:lineRule="auto"/>
        <w:jc w:val="both"/>
      </w:pPr>
      <w:r w:rsidRPr="00554D3A">
        <w:t xml:space="preserve">O Conselho Fiscal pode solicitar </w:t>
      </w:r>
      <w:r w:rsidR="001739F6" w:rsidRPr="00554D3A">
        <w:t>à</w:t>
      </w:r>
      <w:r w:rsidRPr="00554D3A">
        <w:t xml:space="preserve"> Direção elementos que considere necessário</w:t>
      </w:r>
      <w:r w:rsidR="001739F6" w:rsidRPr="00554D3A">
        <w:t xml:space="preserve"> </w:t>
      </w:r>
      <w:r w:rsidRPr="00554D3A">
        <w:t>ao cumprimento das suas atribuições, bem como propor reuniões extraordinárias com</w:t>
      </w:r>
      <w:r w:rsidR="001739F6" w:rsidRPr="00554D3A">
        <w:t xml:space="preserve"> </w:t>
      </w:r>
      <w:r w:rsidRPr="00554D3A">
        <w:t>aquele órgão de determinados assuntos cuja importância o justifique.</w:t>
      </w:r>
    </w:p>
    <w:p w14:paraId="4C99B983" w14:textId="77777777" w:rsidR="001739F6" w:rsidRPr="00554D3A" w:rsidRDefault="001739F6" w:rsidP="001739F6">
      <w:pPr>
        <w:spacing w:after="0" w:line="240" w:lineRule="auto"/>
      </w:pPr>
    </w:p>
    <w:p w14:paraId="32115365" w14:textId="77777777" w:rsidR="00C31B8E" w:rsidRDefault="00C31B8E" w:rsidP="00B549C5">
      <w:pPr>
        <w:spacing w:after="0" w:line="240" w:lineRule="auto"/>
        <w:jc w:val="center"/>
        <w:rPr>
          <w:b/>
          <w:bCs/>
        </w:rPr>
      </w:pPr>
    </w:p>
    <w:p w14:paraId="018A1DDE" w14:textId="77777777" w:rsidR="00C31B8E" w:rsidRDefault="00C31B8E" w:rsidP="00B549C5">
      <w:pPr>
        <w:spacing w:after="0" w:line="240" w:lineRule="auto"/>
        <w:jc w:val="center"/>
        <w:rPr>
          <w:b/>
          <w:bCs/>
        </w:rPr>
      </w:pPr>
    </w:p>
    <w:p w14:paraId="021168B4" w14:textId="77777777" w:rsidR="00E732A3" w:rsidRDefault="00E732A3" w:rsidP="00B549C5">
      <w:pPr>
        <w:spacing w:after="0" w:line="240" w:lineRule="auto"/>
        <w:jc w:val="center"/>
        <w:rPr>
          <w:b/>
          <w:bCs/>
        </w:rPr>
      </w:pPr>
    </w:p>
    <w:p w14:paraId="406EC4BC" w14:textId="10B81855" w:rsidR="008934D5" w:rsidRPr="00554D3A" w:rsidRDefault="008934D5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B549C5" w:rsidRPr="00554D3A">
        <w:rPr>
          <w:b/>
          <w:bCs/>
        </w:rPr>
        <w:t>rtigo</w:t>
      </w:r>
      <w:r w:rsidRPr="00554D3A">
        <w:rPr>
          <w:b/>
          <w:bCs/>
        </w:rPr>
        <w:t xml:space="preserve"> 46º</w:t>
      </w:r>
    </w:p>
    <w:p w14:paraId="747E3A95" w14:textId="77777777" w:rsidR="001739F6" w:rsidRPr="00554D3A" w:rsidRDefault="001739F6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Periodicidade de reuniões do Conselho Fiscal</w:t>
      </w:r>
    </w:p>
    <w:p w14:paraId="299A619D" w14:textId="77777777" w:rsidR="001739F6" w:rsidRPr="00554D3A" w:rsidRDefault="001739F6" w:rsidP="001739F6">
      <w:pPr>
        <w:spacing w:after="0" w:line="240" w:lineRule="auto"/>
      </w:pPr>
    </w:p>
    <w:p w14:paraId="229F84B3" w14:textId="77777777" w:rsidR="008934D5" w:rsidRPr="00554D3A" w:rsidRDefault="008934D5" w:rsidP="001739F6">
      <w:pPr>
        <w:spacing w:after="0" w:line="360" w:lineRule="auto"/>
        <w:jc w:val="both"/>
      </w:pPr>
      <w:r w:rsidRPr="00554D3A">
        <w:t>O Conselho Fiscal reunirá sempre que o julgar conveniente, por convocação do</w:t>
      </w:r>
      <w:r w:rsidR="001739F6" w:rsidRPr="00554D3A">
        <w:t xml:space="preserve"> P</w:t>
      </w:r>
      <w:r w:rsidRPr="00554D3A">
        <w:t>residente e obrigatoriamente pelo menos uma vez em cada trimestre.</w:t>
      </w:r>
    </w:p>
    <w:p w14:paraId="5CB29780" w14:textId="77777777" w:rsidR="001739F6" w:rsidRDefault="001739F6" w:rsidP="008934D5"/>
    <w:p w14:paraId="39364537" w14:textId="77777777" w:rsidR="00C31B8E" w:rsidRDefault="00C31B8E" w:rsidP="00B549C5">
      <w:pPr>
        <w:spacing w:after="0" w:line="240" w:lineRule="auto"/>
        <w:jc w:val="center"/>
        <w:rPr>
          <w:b/>
          <w:bCs/>
        </w:rPr>
      </w:pPr>
    </w:p>
    <w:p w14:paraId="4A6AE67C" w14:textId="4BA2A239" w:rsidR="008934D5" w:rsidRPr="00554D3A" w:rsidRDefault="00C31B8E" w:rsidP="00B549C5">
      <w:pPr>
        <w:spacing w:after="0" w:line="240" w:lineRule="auto"/>
        <w:jc w:val="center"/>
        <w:rPr>
          <w:b/>
          <w:bCs/>
        </w:rPr>
      </w:pPr>
      <w:proofErr w:type="spellStart"/>
      <w:r w:rsidRPr="00554D3A">
        <w:rPr>
          <w:b/>
          <w:bCs/>
        </w:rPr>
        <w:t>CAPíTULO</w:t>
      </w:r>
      <w:proofErr w:type="spellEnd"/>
      <w:r w:rsidR="008934D5" w:rsidRPr="00554D3A">
        <w:rPr>
          <w:b/>
          <w:bCs/>
        </w:rPr>
        <w:t xml:space="preserve"> IV</w:t>
      </w:r>
    </w:p>
    <w:p w14:paraId="02190CDA" w14:textId="77777777" w:rsidR="008934D5" w:rsidRPr="00554D3A" w:rsidRDefault="008934D5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Disposições diversas</w:t>
      </w:r>
    </w:p>
    <w:p w14:paraId="37D3563A" w14:textId="77777777" w:rsidR="00B549C5" w:rsidRPr="00554D3A" w:rsidRDefault="00B549C5" w:rsidP="00B549C5">
      <w:pPr>
        <w:spacing w:after="0" w:line="240" w:lineRule="auto"/>
        <w:jc w:val="center"/>
        <w:rPr>
          <w:b/>
          <w:bCs/>
        </w:rPr>
      </w:pPr>
    </w:p>
    <w:p w14:paraId="419FC2EA" w14:textId="77777777" w:rsidR="008934D5" w:rsidRPr="00554D3A" w:rsidRDefault="008934D5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B549C5" w:rsidRPr="00554D3A">
        <w:rPr>
          <w:b/>
          <w:bCs/>
        </w:rPr>
        <w:t>rtigo</w:t>
      </w:r>
      <w:r w:rsidRPr="00554D3A">
        <w:rPr>
          <w:b/>
          <w:bCs/>
        </w:rPr>
        <w:t xml:space="preserve"> 47º</w:t>
      </w:r>
    </w:p>
    <w:p w14:paraId="29056EAA" w14:textId="77777777" w:rsidR="00D52841" w:rsidRPr="00554D3A" w:rsidRDefault="00D52841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Regime Financeiro</w:t>
      </w:r>
    </w:p>
    <w:p w14:paraId="50733990" w14:textId="77777777" w:rsidR="00D52841" w:rsidRPr="00554D3A" w:rsidRDefault="00D52841" w:rsidP="00D52841">
      <w:pPr>
        <w:spacing w:after="0" w:line="240" w:lineRule="auto"/>
      </w:pPr>
    </w:p>
    <w:p w14:paraId="6F741FED" w14:textId="77777777" w:rsidR="008934D5" w:rsidRPr="00554D3A" w:rsidRDefault="008934D5" w:rsidP="00B549C5">
      <w:pPr>
        <w:spacing w:after="0" w:line="360" w:lineRule="auto"/>
      </w:pPr>
      <w:r w:rsidRPr="00554D3A">
        <w:t>São receitas da Instituição:</w:t>
      </w:r>
    </w:p>
    <w:p w14:paraId="54F9C666" w14:textId="77777777" w:rsidR="008934D5" w:rsidRPr="00554D3A" w:rsidRDefault="008934D5" w:rsidP="00443EA0">
      <w:pPr>
        <w:pStyle w:val="PargrafodaLista"/>
        <w:numPr>
          <w:ilvl w:val="0"/>
          <w:numId w:val="35"/>
        </w:numPr>
        <w:spacing w:after="0" w:line="360" w:lineRule="auto"/>
        <w:ind w:left="357" w:hanging="357"/>
      </w:pPr>
      <w:r w:rsidRPr="00554D3A">
        <w:t>A</w:t>
      </w:r>
      <w:r w:rsidR="00B549C5" w:rsidRPr="00554D3A">
        <w:t>s</w:t>
      </w:r>
      <w:r w:rsidRPr="00554D3A">
        <w:t xml:space="preserve"> quotas dos associados;</w:t>
      </w:r>
    </w:p>
    <w:p w14:paraId="0D3D2846" w14:textId="77777777" w:rsidR="008934D5" w:rsidRPr="00554D3A" w:rsidRDefault="008934D5" w:rsidP="00443EA0">
      <w:pPr>
        <w:pStyle w:val="PargrafodaLista"/>
        <w:numPr>
          <w:ilvl w:val="0"/>
          <w:numId w:val="35"/>
        </w:numPr>
        <w:spacing w:after="0" w:line="360" w:lineRule="auto"/>
        <w:ind w:left="357" w:hanging="357"/>
      </w:pPr>
      <w:r w:rsidRPr="00554D3A">
        <w:t>As comparticipações dos utentes;</w:t>
      </w:r>
    </w:p>
    <w:p w14:paraId="7E3ECA83" w14:textId="77777777" w:rsidR="008934D5" w:rsidRPr="00554D3A" w:rsidRDefault="008934D5" w:rsidP="00443EA0">
      <w:pPr>
        <w:pStyle w:val="PargrafodaLista"/>
        <w:numPr>
          <w:ilvl w:val="0"/>
          <w:numId w:val="35"/>
        </w:numPr>
        <w:spacing w:after="0" w:line="360" w:lineRule="auto"/>
        <w:ind w:left="357" w:hanging="357"/>
      </w:pPr>
      <w:r w:rsidRPr="00554D3A">
        <w:t>Os rendimentos de bens próprios;</w:t>
      </w:r>
    </w:p>
    <w:p w14:paraId="49EBEF90" w14:textId="77777777" w:rsidR="008934D5" w:rsidRPr="00554D3A" w:rsidRDefault="008934D5" w:rsidP="00443EA0">
      <w:pPr>
        <w:pStyle w:val="PargrafodaLista"/>
        <w:numPr>
          <w:ilvl w:val="0"/>
          <w:numId w:val="35"/>
        </w:numPr>
        <w:spacing w:after="0" w:line="360" w:lineRule="auto"/>
        <w:ind w:left="357" w:hanging="357"/>
      </w:pPr>
      <w:r w:rsidRPr="00554D3A">
        <w:t>As doações, legados e heranças e respetivos rendimentos;</w:t>
      </w:r>
    </w:p>
    <w:p w14:paraId="7B523768" w14:textId="77777777" w:rsidR="008934D5" w:rsidRPr="00554D3A" w:rsidRDefault="008934D5" w:rsidP="00443EA0">
      <w:pPr>
        <w:pStyle w:val="PargrafodaLista"/>
        <w:numPr>
          <w:ilvl w:val="0"/>
          <w:numId w:val="35"/>
        </w:numPr>
        <w:spacing w:after="0" w:line="360" w:lineRule="auto"/>
        <w:ind w:left="357" w:hanging="357"/>
      </w:pPr>
      <w:r w:rsidRPr="00554D3A">
        <w:t>Os subsídios do Estado ou de organismo oficiais;</w:t>
      </w:r>
    </w:p>
    <w:p w14:paraId="1C2497A8" w14:textId="77777777" w:rsidR="008934D5" w:rsidRPr="00554D3A" w:rsidRDefault="008934D5" w:rsidP="00443EA0">
      <w:pPr>
        <w:pStyle w:val="PargrafodaLista"/>
        <w:numPr>
          <w:ilvl w:val="0"/>
          <w:numId w:val="35"/>
        </w:numPr>
        <w:spacing w:after="0" w:line="360" w:lineRule="auto"/>
        <w:ind w:left="357" w:hanging="357"/>
      </w:pPr>
      <w:r w:rsidRPr="00554D3A">
        <w:t>Os donativos e produtos de festas ou subscrições;</w:t>
      </w:r>
    </w:p>
    <w:p w14:paraId="42DAB9B5" w14:textId="77777777" w:rsidR="008934D5" w:rsidRPr="00554D3A" w:rsidRDefault="008934D5" w:rsidP="00443EA0">
      <w:pPr>
        <w:pStyle w:val="PargrafodaLista"/>
        <w:numPr>
          <w:ilvl w:val="0"/>
          <w:numId w:val="35"/>
        </w:numPr>
        <w:spacing w:after="0" w:line="360" w:lineRule="auto"/>
        <w:ind w:left="357" w:hanging="357"/>
      </w:pPr>
      <w:r w:rsidRPr="00554D3A">
        <w:t>Outras receitas.</w:t>
      </w:r>
    </w:p>
    <w:p w14:paraId="5C133F00" w14:textId="77777777" w:rsidR="00D52841" w:rsidRPr="00554D3A" w:rsidRDefault="00D52841" w:rsidP="00486386">
      <w:pPr>
        <w:spacing w:after="0" w:line="360" w:lineRule="auto"/>
        <w:ind w:left="357" w:hanging="357"/>
        <w:jc w:val="both"/>
      </w:pPr>
    </w:p>
    <w:p w14:paraId="6964D291" w14:textId="77777777" w:rsidR="008934D5" w:rsidRPr="00554D3A" w:rsidRDefault="008934D5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</w:t>
      </w:r>
      <w:r w:rsidR="00B549C5" w:rsidRPr="00554D3A">
        <w:rPr>
          <w:b/>
          <w:bCs/>
        </w:rPr>
        <w:t>rtigo</w:t>
      </w:r>
      <w:r w:rsidRPr="00554D3A">
        <w:rPr>
          <w:b/>
          <w:bCs/>
        </w:rPr>
        <w:t xml:space="preserve"> 48º</w:t>
      </w:r>
    </w:p>
    <w:p w14:paraId="5BEEF045" w14:textId="77777777" w:rsidR="00486386" w:rsidRPr="00554D3A" w:rsidRDefault="00486386" w:rsidP="00B549C5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Procedimentos de extinção</w:t>
      </w:r>
    </w:p>
    <w:p w14:paraId="788480F9" w14:textId="77777777" w:rsidR="00486386" w:rsidRPr="00554D3A" w:rsidRDefault="00486386" w:rsidP="00486386">
      <w:pPr>
        <w:spacing w:after="0" w:line="240" w:lineRule="auto"/>
        <w:jc w:val="center"/>
      </w:pPr>
    </w:p>
    <w:p w14:paraId="0E54BE9B" w14:textId="77777777" w:rsidR="008934D5" w:rsidRPr="00554D3A" w:rsidRDefault="008934D5" w:rsidP="00443EA0">
      <w:pPr>
        <w:pStyle w:val="PargrafodaLista"/>
        <w:numPr>
          <w:ilvl w:val="0"/>
          <w:numId w:val="36"/>
        </w:numPr>
        <w:spacing w:after="0" w:line="360" w:lineRule="auto"/>
        <w:ind w:left="357" w:hanging="357"/>
        <w:jc w:val="both"/>
      </w:pPr>
      <w:r w:rsidRPr="00554D3A">
        <w:t xml:space="preserve">No caso de extinção de instituição, competirá </w:t>
      </w:r>
      <w:r w:rsidR="00486386" w:rsidRPr="00554D3A">
        <w:t>à</w:t>
      </w:r>
      <w:r w:rsidRPr="00554D3A">
        <w:t xml:space="preserve"> Assembleia</w:t>
      </w:r>
      <w:r w:rsidR="00B549C5" w:rsidRPr="00554D3A">
        <w:t xml:space="preserve"> Geral</w:t>
      </w:r>
      <w:r w:rsidRPr="00554D3A">
        <w:t xml:space="preserve"> deliberar</w:t>
      </w:r>
      <w:r w:rsidR="00486386" w:rsidRPr="00554D3A">
        <w:t xml:space="preserve"> </w:t>
      </w:r>
      <w:r w:rsidRPr="00554D3A">
        <w:t>sobre o destino dos seus bens, nos termos da legislação em vigor, bem como</w:t>
      </w:r>
      <w:r w:rsidR="00486386" w:rsidRPr="00554D3A">
        <w:t xml:space="preserve"> </w:t>
      </w:r>
      <w:r w:rsidRPr="00554D3A">
        <w:t>eleger uma comissão liquidatária.</w:t>
      </w:r>
    </w:p>
    <w:p w14:paraId="6420F462" w14:textId="77777777" w:rsidR="008934D5" w:rsidRPr="00554D3A" w:rsidRDefault="008934D5" w:rsidP="00443EA0">
      <w:pPr>
        <w:pStyle w:val="PargrafodaLista"/>
        <w:numPr>
          <w:ilvl w:val="0"/>
          <w:numId w:val="36"/>
        </w:numPr>
        <w:spacing w:after="0" w:line="360" w:lineRule="auto"/>
        <w:ind w:left="357" w:hanging="357"/>
        <w:jc w:val="both"/>
      </w:pPr>
      <w:r w:rsidRPr="00554D3A">
        <w:t xml:space="preserve">Os poderes da comissão liquidatária ficam limitados </w:t>
      </w:r>
      <w:r w:rsidR="00486386" w:rsidRPr="00554D3A">
        <w:t>à</w:t>
      </w:r>
      <w:r w:rsidRPr="00554D3A">
        <w:t xml:space="preserve"> prática dos atos</w:t>
      </w:r>
      <w:r w:rsidR="00486386" w:rsidRPr="00554D3A">
        <w:t xml:space="preserve"> </w:t>
      </w:r>
      <w:r w:rsidRPr="00554D3A">
        <w:t xml:space="preserve">meramente </w:t>
      </w:r>
      <w:r w:rsidR="00486386" w:rsidRPr="00554D3A">
        <w:t>c</w:t>
      </w:r>
      <w:r w:rsidRPr="00554D3A">
        <w:t xml:space="preserve">onservatórios e necessários quer </w:t>
      </w:r>
      <w:r w:rsidR="00486386" w:rsidRPr="00554D3A">
        <w:t>à</w:t>
      </w:r>
      <w:r w:rsidRPr="00554D3A">
        <w:t xml:space="preserve"> liquidação do património</w:t>
      </w:r>
      <w:r w:rsidR="00486386" w:rsidRPr="00554D3A">
        <w:t xml:space="preserve"> </w:t>
      </w:r>
      <w:r w:rsidRPr="00554D3A">
        <w:t xml:space="preserve">social, quer </w:t>
      </w:r>
      <w:r w:rsidR="00486386" w:rsidRPr="00554D3A">
        <w:t>à</w:t>
      </w:r>
      <w:r w:rsidRPr="00554D3A">
        <w:t xml:space="preserve"> ultimação dos negócios pendentes.</w:t>
      </w:r>
    </w:p>
    <w:p w14:paraId="5F4C36A8" w14:textId="77777777" w:rsidR="008934D5" w:rsidRPr="00554D3A" w:rsidRDefault="008934D5" w:rsidP="00443EA0">
      <w:pPr>
        <w:pStyle w:val="PargrafodaLista"/>
        <w:numPr>
          <w:ilvl w:val="0"/>
          <w:numId w:val="36"/>
        </w:numPr>
        <w:spacing w:after="0" w:line="360" w:lineRule="auto"/>
        <w:ind w:left="357" w:hanging="357"/>
        <w:jc w:val="both"/>
      </w:pPr>
      <w:r w:rsidRPr="00554D3A">
        <w:t>A dissolução da instituição só poderá ter lugar quando seja votada em</w:t>
      </w:r>
      <w:r w:rsidR="00486386" w:rsidRPr="00554D3A">
        <w:t xml:space="preserve"> </w:t>
      </w:r>
      <w:r w:rsidRPr="00554D3A">
        <w:t>Assembleia</w:t>
      </w:r>
      <w:r w:rsidR="0084621A" w:rsidRPr="00554D3A">
        <w:t xml:space="preserve"> Geral</w:t>
      </w:r>
      <w:r w:rsidRPr="00554D3A">
        <w:t>, por dois terços, pelo menos, dos seus associado</w:t>
      </w:r>
      <w:r w:rsidR="00F331FC" w:rsidRPr="00554D3A">
        <w:t>s</w:t>
      </w:r>
      <w:r w:rsidRPr="00554D3A">
        <w:t xml:space="preserve"> em pleno</w:t>
      </w:r>
      <w:r w:rsidR="00486386" w:rsidRPr="00554D3A">
        <w:t xml:space="preserve"> </w:t>
      </w:r>
      <w:r w:rsidRPr="00554D3A">
        <w:t>gozo dos seus direitos.</w:t>
      </w:r>
    </w:p>
    <w:p w14:paraId="09D9A9D2" w14:textId="77777777" w:rsidR="00486386" w:rsidRPr="00554D3A" w:rsidRDefault="00486386" w:rsidP="00486386">
      <w:pPr>
        <w:jc w:val="center"/>
      </w:pPr>
    </w:p>
    <w:p w14:paraId="0A87D511" w14:textId="77777777" w:rsidR="00C31B8E" w:rsidRDefault="00C31B8E" w:rsidP="00F331FC">
      <w:pPr>
        <w:spacing w:after="0" w:line="240" w:lineRule="auto"/>
        <w:jc w:val="center"/>
        <w:rPr>
          <w:b/>
          <w:bCs/>
        </w:rPr>
      </w:pPr>
    </w:p>
    <w:p w14:paraId="60B46AF6" w14:textId="77777777" w:rsidR="00E732A3" w:rsidRDefault="00E732A3" w:rsidP="00F331FC">
      <w:pPr>
        <w:spacing w:after="0" w:line="240" w:lineRule="auto"/>
        <w:jc w:val="center"/>
        <w:rPr>
          <w:b/>
          <w:bCs/>
        </w:rPr>
      </w:pPr>
    </w:p>
    <w:p w14:paraId="14D2856F" w14:textId="77777777" w:rsidR="00E732A3" w:rsidRDefault="00E732A3" w:rsidP="00F331FC">
      <w:pPr>
        <w:spacing w:after="0" w:line="240" w:lineRule="auto"/>
        <w:jc w:val="center"/>
        <w:rPr>
          <w:b/>
          <w:bCs/>
        </w:rPr>
      </w:pPr>
    </w:p>
    <w:p w14:paraId="7E548825" w14:textId="047843ED" w:rsidR="008934D5" w:rsidRPr="00554D3A" w:rsidRDefault="008934D5" w:rsidP="00F331FC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Artigo 49º</w:t>
      </w:r>
    </w:p>
    <w:p w14:paraId="0BF7EFC0" w14:textId="77777777" w:rsidR="00486386" w:rsidRPr="00554D3A" w:rsidRDefault="0084621A" w:rsidP="00F331FC">
      <w:pPr>
        <w:spacing w:after="0" w:line="240" w:lineRule="auto"/>
        <w:jc w:val="center"/>
        <w:rPr>
          <w:b/>
          <w:bCs/>
        </w:rPr>
      </w:pPr>
      <w:r w:rsidRPr="00554D3A">
        <w:rPr>
          <w:b/>
          <w:bCs/>
        </w:rPr>
        <w:t>Resolução de c</w:t>
      </w:r>
      <w:r w:rsidR="00486386" w:rsidRPr="00554D3A">
        <w:rPr>
          <w:b/>
          <w:bCs/>
        </w:rPr>
        <w:t>asos omissos</w:t>
      </w:r>
    </w:p>
    <w:p w14:paraId="41B5596A" w14:textId="77777777" w:rsidR="0084621A" w:rsidRPr="00554D3A" w:rsidRDefault="0084621A" w:rsidP="0084621A">
      <w:pPr>
        <w:spacing w:after="0" w:line="240" w:lineRule="auto"/>
        <w:jc w:val="center"/>
      </w:pPr>
    </w:p>
    <w:p w14:paraId="653407FB" w14:textId="77777777" w:rsidR="00262222" w:rsidRDefault="008934D5" w:rsidP="008934D5">
      <w:r w:rsidRPr="00554D3A">
        <w:t>Os casos omissos serão resolvidos pela Assembleia</w:t>
      </w:r>
      <w:r w:rsidR="00F331FC" w:rsidRPr="00554D3A">
        <w:t xml:space="preserve"> Geral</w:t>
      </w:r>
      <w:r w:rsidRPr="00554D3A">
        <w:t xml:space="preserve"> de acordo com a</w:t>
      </w:r>
      <w:r w:rsidR="00486386" w:rsidRPr="00554D3A">
        <w:t xml:space="preserve"> </w:t>
      </w:r>
      <w:r w:rsidRPr="00554D3A">
        <w:t>legislação em vigor</w:t>
      </w:r>
      <w:r w:rsidR="00F331FC" w:rsidRPr="00554D3A">
        <w:t>.</w:t>
      </w:r>
    </w:p>
    <w:p w14:paraId="1823052C" w14:textId="77777777" w:rsidR="00392645" w:rsidRDefault="00392645" w:rsidP="008934D5"/>
    <w:p w14:paraId="128A2C6C" w14:textId="77777777" w:rsidR="00392645" w:rsidRDefault="00392645" w:rsidP="008934D5"/>
    <w:sectPr w:rsidR="0039264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6353E" w14:textId="77777777" w:rsidR="00ED1C53" w:rsidRDefault="00ED1C53" w:rsidP="00554D3A">
      <w:pPr>
        <w:spacing w:after="0" w:line="240" w:lineRule="auto"/>
      </w:pPr>
      <w:r>
        <w:separator/>
      </w:r>
    </w:p>
  </w:endnote>
  <w:endnote w:type="continuationSeparator" w:id="0">
    <w:p w14:paraId="22ACA027" w14:textId="77777777" w:rsidR="00ED1C53" w:rsidRDefault="00ED1C53" w:rsidP="00554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0279357"/>
      <w:docPartObj>
        <w:docPartGallery w:val="Page Numbers (Bottom of Page)"/>
        <w:docPartUnique/>
      </w:docPartObj>
    </w:sdtPr>
    <w:sdtContent>
      <w:p w14:paraId="247ED75A" w14:textId="77777777" w:rsidR="00034889" w:rsidRDefault="00034889">
        <w:pPr>
          <w:pStyle w:val="Rodap"/>
          <w:jc w:val="right"/>
        </w:pPr>
      </w:p>
      <w:p w14:paraId="3286FADF" w14:textId="77777777" w:rsidR="00034889" w:rsidRPr="00A72B34" w:rsidRDefault="00034889" w:rsidP="00034889">
        <w:pPr>
          <w:pStyle w:val="SemEspaamento"/>
          <w:jc w:val="right"/>
          <w:rPr>
            <w:b/>
            <w:sz w:val="18"/>
          </w:rPr>
        </w:pPr>
        <w:r w:rsidRPr="00A72B34">
          <w:rPr>
            <w:b/>
            <w:sz w:val="18"/>
          </w:rPr>
          <w:t xml:space="preserve">Estatutos </w:t>
        </w:r>
        <w:r>
          <w:rPr>
            <w:b/>
            <w:sz w:val="18"/>
          </w:rPr>
          <w:t>APSP</w:t>
        </w:r>
        <w:r w:rsidRPr="00A72B34">
          <w:rPr>
            <w:b/>
            <w:sz w:val="18"/>
          </w:rPr>
          <w:t xml:space="preserve"> da Granja</w:t>
        </w:r>
      </w:p>
      <w:p w14:paraId="43E3F93E" w14:textId="2146C1D6" w:rsidR="00554D3A" w:rsidRDefault="00034889" w:rsidP="00034889">
        <w:pPr>
          <w:pStyle w:val="Rodap"/>
        </w:pPr>
        <w:r>
          <w:tab/>
        </w:r>
        <w:r>
          <w:tab/>
        </w:r>
        <w:r w:rsidR="00554D3A">
          <w:fldChar w:fldCharType="begin"/>
        </w:r>
        <w:r w:rsidR="00554D3A">
          <w:instrText>PAGE   \* MERGEFORMAT</w:instrText>
        </w:r>
        <w:r w:rsidR="00554D3A">
          <w:fldChar w:fldCharType="separate"/>
        </w:r>
        <w:r w:rsidR="00554D3A">
          <w:t>2</w:t>
        </w:r>
        <w:r w:rsidR="00554D3A">
          <w:fldChar w:fldCharType="end"/>
        </w:r>
      </w:p>
    </w:sdtContent>
  </w:sdt>
  <w:p w14:paraId="09AD90CB" w14:textId="77777777" w:rsidR="00554D3A" w:rsidRPr="00A72B34" w:rsidRDefault="00554D3A" w:rsidP="00554D3A">
    <w:pPr>
      <w:pStyle w:val="SemEspaamento"/>
      <w:rPr>
        <w:b/>
        <w:sz w:val="18"/>
      </w:rPr>
    </w:pPr>
    <w:r w:rsidRPr="00A72B34">
      <w:rPr>
        <w:b/>
        <w:sz w:val="18"/>
      </w:rPr>
      <w:t xml:space="preserve">Contactos: </w:t>
    </w:r>
  </w:p>
  <w:p w14:paraId="6298798F" w14:textId="77777777" w:rsidR="00554D3A" w:rsidRDefault="00554D3A" w:rsidP="00554D3A">
    <w:pPr>
      <w:pStyle w:val="SemEspaamento"/>
    </w:pPr>
    <w:r w:rsidRPr="00A72B34">
      <w:rPr>
        <w:b/>
        <w:sz w:val="18"/>
      </w:rPr>
      <w:t>Telef</w:t>
    </w:r>
    <w:r>
      <w:rPr>
        <w:b/>
        <w:sz w:val="18"/>
      </w:rPr>
      <w:t>one</w:t>
    </w:r>
    <w:r w:rsidRPr="00A72B34">
      <w:rPr>
        <w:b/>
        <w:sz w:val="18"/>
      </w:rPr>
      <w:t>:</w:t>
    </w:r>
    <w:r w:rsidRPr="00A72B34">
      <w:rPr>
        <w:sz w:val="18"/>
      </w:rPr>
      <w:t xml:space="preserve"> </w:t>
    </w:r>
    <w:r w:rsidRPr="00A72B34">
      <w:rPr>
        <w:sz w:val="16"/>
      </w:rPr>
      <w:t xml:space="preserve">266 577 </w:t>
    </w:r>
    <w:r>
      <w:rPr>
        <w:sz w:val="16"/>
      </w:rPr>
      <w:t>3</w:t>
    </w:r>
    <w:r w:rsidRPr="00A72B34">
      <w:rPr>
        <w:sz w:val="16"/>
      </w:rPr>
      <w:t xml:space="preserve">63 </w:t>
    </w:r>
  </w:p>
  <w:p w14:paraId="0E7C5D89" w14:textId="77777777" w:rsidR="00554D3A" w:rsidRDefault="00554D3A" w:rsidP="00554D3A">
    <w:pPr>
      <w:pStyle w:val="SemEspaamento"/>
      <w:rPr>
        <w:sz w:val="16"/>
      </w:rPr>
    </w:pPr>
    <w:r w:rsidRPr="00A72B34">
      <w:rPr>
        <w:b/>
        <w:sz w:val="18"/>
      </w:rPr>
      <w:t>E-mail:</w:t>
    </w:r>
    <w:r w:rsidRPr="00A72B34">
      <w:rPr>
        <w:sz w:val="18"/>
      </w:rPr>
      <w:t xml:space="preserve"> </w:t>
    </w:r>
    <w:hyperlink r:id="rId1" w:history="1">
      <w:r w:rsidRPr="00DB0054">
        <w:rPr>
          <w:rStyle w:val="Hiperligao"/>
          <w:sz w:val="16"/>
        </w:rPr>
        <w:t>apspgranja.apsp@gmail.com</w:t>
      </w:r>
    </w:hyperlink>
  </w:p>
  <w:p w14:paraId="38003C85" w14:textId="541D0A8A" w:rsidR="00554D3A" w:rsidRDefault="00554D3A" w:rsidP="00554D3A">
    <w:pPr>
      <w:pStyle w:val="Rodap"/>
    </w:pPr>
    <w:r w:rsidRPr="00E700B1">
      <w:rPr>
        <w:b/>
        <w:bCs/>
        <w:sz w:val="16"/>
        <w:szCs w:val="16"/>
      </w:rPr>
      <w:t>NIF</w:t>
    </w:r>
    <w:r>
      <w:rPr>
        <w:sz w:val="16"/>
        <w:szCs w:val="16"/>
      </w:rPr>
      <w:t>:</w:t>
    </w:r>
    <w:r w:rsidRPr="00BB4603">
      <w:rPr>
        <w:sz w:val="16"/>
        <w:szCs w:val="16"/>
      </w:rPr>
      <w:t xml:space="preserve"> 503 282</w:t>
    </w:r>
    <w:r>
      <w:rPr>
        <w:sz w:val="16"/>
        <w:szCs w:val="16"/>
      </w:rPr>
      <w:t> </w:t>
    </w:r>
    <w:r w:rsidRPr="00BB4603">
      <w:rPr>
        <w:sz w:val="16"/>
        <w:szCs w:val="16"/>
      </w:rPr>
      <w:t>170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2D3A1" w14:textId="77777777" w:rsidR="00ED1C53" w:rsidRDefault="00ED1C53" w:rsidP="00554D3A">
      <w:pPr>
        <w:spacing w:after="0" w:line="240" w:lineRule="auto"/>
      </w:pPr>
      <w:r>
        <w:separator/>
      </w:r>
    </w:p>
  </w:footnote>
  <w:footnote w:type="continuationSeparator" w:id="0">
    <w:p w14:paraId="5C97D7AE" w14:textId="77777777" w:rsidR="00ED1C53" w:rsidRDefault="00ED1C53" w:rsidP="00554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88E44" w14:textId="0E480D1C" w:rsidR="00554D3A" w:rsidRPr="00A72B34" w:rsidRDefault="00554D3A" w:rsidP="00554D3A">
    <w:pPr>
      <w:pStyle w:val="SemEspaamento"/>
      <w:jc w:val="center"/>
      <w:rPr>
        <w:b/>
        <w:sz w:val="20"/>
      </w:rPr>
    </w:pPr>
    <w:r w:rsidRPr="00A72B34">
      <w:rPr>
        <w:b/>
        <w:noProof/>
        <w:sz w:val="20"/>
      </w:rPr>
      <w:drawing>
        <wp:anchor distT="0" distB="0" distL="114300" distR="114300" simplePos="0" relativeHeight="251658240" behindDoc="1" locked="0" layoutInCell="1" allowOverlap="1" wp14:anchorId="03015E07" wp14:editId="2A8EEBFA">
          <wp:simplePos x="0" y="0"/>
          <wp:positionH relativeFrom="column">
            <wp:posOffset>-337185</wp:posOffset>
          </wp:positionH>
          <wp:positionV relativeFrom="paragraph">
            <wp:posOffset>-154305</wp:posOffset>
          </wp:positionV>
          <wp:extent cx="619125" cy="600075"/>
          <wp:effectExtent l="0" t="0" r="9525" b="9525"/>
          <wp:wrapTight wrapText="bothSides">
            <wp:wrapPolygon edited="0">
              <wp:start x="5317" y="0"/>
              <wp:lineTo x="0" y="4114"/>
              <wp:lineTo x="0" y="17829"/>
              <wp:lineTo x="5317" y="21257"/>
              <wp:lineTo x="15951" y="21257"/>
              <wp:lineTo x="21268" y="17829"/>
              <wp:lineTo x="21268" y="4114"/>
              <wp:lineTo x="15951" y="0"/>
              <wp:lineTo x="5317" y="0"/>
            </wp:wrapPolygon>
          </wp:wrapTight>
          <wp:docPr id="10520877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0"/>
      </w:rPr>
      <w:t xml:space="preserve">ASSOCIAÇÃO DE PROTEÇÃO SOCIAL À </w:t>
    </w:r>
    <w:r w:rsidRPr="00A72B34">
      <w:rPr>
        <w:b/>
        <w:sz w:val="20"/>
      </w:rPr>
      <w:t>POPULAÇÃO DA GRANJA</w:t>
    </w:r>
  </w:p>
  <w:p w14:paraId="021673D0" w14:textId="77777777" w:rsidR="00554D3A" w:rsidRDefault="00554D3A" w:rsidP="00554D3A">
    <w:pPr>
      <w:pStyle w:val="SemEspaamento"/>
      <w:rPr>
        <w:sz w:val="16"/>
        <w:szCs w:val="16"/>
      </w:rPr>
    </w:pPr>
  </w:p>
  <w:p w14:paraId="3265B360" w14:textId="77777777" w:rsidR="00554D3A" w:rsidRDefault="00554D3A" w:rsidP="00554D3A">
    <w:pPr>
      <w:pStyle w:val="SemEspaamento"/>
      <w:jc w:val="center"/>
      <w:rPr>
        <w:sz w:val="16"/>
        <w:szCs w:val="16"/>
      </w:rPr>
    </w:pPr>
  </w:p>
  <w:p w14:paraId="59886974" w14:textId="029F484B" w:rsidR="00554D3A" w:rsidRDefault="00554D3A" w:rsidP="00554D3A">
    <w:pPr>
      <w:pStyle w:val="Cabealho"/>
      <w:pBdr>
        <w:bottom w:val="single" w:sz="4" w:space="1" w:color="auto"/>
      </w:pBdr>
      <w:jc w:val="center"/>
    </w:pPr>
    <w:r w:rsidRPr="00BB4603">
      <w:rPr>
        <w:sz w:val="16"/>
        <w:szCs w:val="16"/>
      </w:rPr>
      <w:t>Largo do Corro, 7240-012 Granja - Mourão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6696"/>
    <w:multiLevelType w:val="hybridMultilevel"/>
    <w:tmpl w:val="8770555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011CB"/>
    <w:multiLevelType w:val="hybridMultilevel"/>
    <w:tmpl w:val="A1C21A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06DC7"/>
    <w:multiLevelType w:val="hybridMultilevel"/>
    <w:tmpl w:val="84E6EAC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F0A48"/>
    <w:multiLevelType w:val="hybridMultilevel"/>
    <w:tmpl w:val="11CC3308"/>
    <w:lvl w:ilvl="0" w:tplc="3566E69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8259C"/>
    <w:multiLevelType w:val="hybridMultilevel"/>
    <w:tmpl w:val="FBBC1C2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117A2"/>
    <w:multiLevelType w:val="hybridMultilevel"/>
    <w:tmpl w:val="AF1A0C8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D0426"/>
    <w:multiLevelType w:val="hybridMultilevel"/>
    <w:tmpl w:val="8670E44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05091"/>
    <w:multiLevelType w:val="hybridMultilevel"/>
    <w:tmpl w:val="47B8B13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6AAF"/>
    <w:multiLevelType w:val="hybridMultilevel"/>
    <w:tmpl w:val="3006E6D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576D"/>
    <w:multiLevelType w:val="hybridMultilevel"/>
    <w:tmpl w:val="4BCC47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B4AFD"/>
    <w:multiLevelType w:val="hybridMultilevel"/>
    <w:tmpl w:val="164CD20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47A51"/>
    <w:multiLevelType w:val="hybridMultilevel"/>
    <w:tmpl w:val="AE64A9C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00A18"/>
    <w:multiLevelType w:val="hybridMultilevel"/>
    <w:tmpl w:val="EF74E87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11E5C"/>
    <w:multiLevelType w:val="hybridMultilevel"/>
    <w:tmpl w:val="F3C6B40C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C24CB"/>
    <w:multiLevelType w:val="hybridMultilevel"/>
    <w:tmpl w:val="7EBEC3E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F72800"/>
    <w:multiLevelType w:val="hybridMultilevel"/>
    <w:tmpl w:val="79AAD7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E6445"/>
    <w:multiLevelType w:val="hybridMultilevel"/>
    <w:tmpl w:val="FB7418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10CE1"/>
    <w:multiLevelType w:val="hybridMultilevel"/>
    <w:tmpl w:val="704EEA6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A16C3"/>
    <w:multiLevelType w:val="hybridMultilevel"/>
    <w:tmpl w:val="D1902E7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641C5A"/>
    <w:multiLevelType w:val="hybridMultilevel"/>
    <w:tmpl w:val="DE564B3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4FA9"/>
    <w:multiLevelType w:val="hybridMultilevel"/>
    <w:tmpl w:val="AA564F1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801053"/>
    <w:multiLevelType w:val="hybridMultilevel"/>
    <w:tmpl w:val="DA8CD80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844D6"/>
    <w:multiLevelType w:val="hybridMultilevel"/>
    <w:tmpl w:val="ED7425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66D23"/>
    <w:multiLevelType w:val="hybridMultilevel"/>
    <w:tmpl w:val="3506A23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E5ADE"/>
    <w:multiLevelType w:val="hybridMultilevel"/>
    <w:tmpl w:val="63D43C8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704162"/>
    <w:multiLevelType w:val="hybridMultilevel"/>
    <w:tmpl w:val="15049E4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E3C1B"/>
    <w:multiLevelType w:val="hybridMultilevel"/>
    <w:tmpl w:val="15D4CDD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A589C"/>
    <w:multiLevelType w:val="hybridMultilevel"/>
    <w:tmpl w:val="5426CF1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571EAB"/>
    <w:multiLevelType w:val="hybridMultilevel"/>
    <w:tmpl w:val="5DDAD4E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F52A60"/>
    <w:multiLevelType w:val="hybridMultilevel"/>
    <w:tmpl w:val="AE4E7FD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15C4F"/>
    <w:multiLevelType w:val="hybridMultilevel"/>
    <w:tmpl w:val="27FA1CE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B91238"/>
    <w:multiLevelType w:val="hybridMultilevel"/>
    <w:tmpl w:val="29C61A1A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F7D4A"/>
    <w:multiLevelType w:val="hybridMultilevel"/>
    <w:tmpl w:val="8AEE61B6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15CCE"/>
    <w:multiLevelType w:val="hybridMultilevel"/>
    <w:tmpl w:val="0B5065B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391F80"/>
    <w:multiLevelType w:val="hybridMultilevel"/>
    <w:tmpl w:val="30209BC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34C81"/>
    <w:multiLevelType w:val="hybridMultilevel"/>
    <w:tmpl w:val="674400D6"/>
    <w:lvl w:ilvl="0" w:tplc="08160017">
      <w:start w:val="1"/>
      <w:numFmt w:val="lowerLetter"/>
      <w:lvlText w:val="%1)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2A7528"/>
    <w:multiLevelType w:val="hybridMultilevel"/>
    <w:tmpl w:val="970C30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042333"/>
    <w:multiLevelType w:val="hybridMultilevel"/>
    <w:tmpl w:val="0D4C812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7162AE"/>
    <w:multiLevelType w:val="hybridMultilevel"/>
    <w:tmpl w:val="CBAE5C4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F53BDC"/>
    <w:multiLevelType w:val="hybridMultilevel"/>
    <w:tmpl w:val="3200954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2619F"/>
    <w:multiLevelType w:val="hybridMultilevel"/>
    <w:tmpl w:val="B26426E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156784">
    <w:abstractNumId w:val="28"/>
  </w:num>
  <w:num w:numId="2" w16cid:durableId="768086041">
    <w:abstractNumId w:val="15"/>
  </w:num>
  <w:num w:numId="3" w16cid:durableId="575938363">
    <w:abstractNumId w:val="19"/>
  </w:num>
  <w:num w:numId="4" w16cid:durableId="989672984">
    <w:abstractNumId w:val="4"/>
  </w:num>
  <w:num w:numId="5" w16cid:durableId="1107232129">
    <w:abstractNumId w:val="14"/>
  </w:num>
  <w:num w:numId="6" w16cid:durableId="1936740491">
    <w:abstractNumId w:val="27"/>
  </w:num>
  <w:num w:numId="7" w16cid:durableId="1546209410">
    <w:abstractNumId w:val="32"/>
  </w:num>
  <w:num w:numId="8" w16cid:durableId="1810323600">
    <w:abstractNumId w:val="29"/>
  </w:num>
  <w:num w:numId="9" w16cid:durableId="2069181740">
    <w:abstractNumId w:val="36"/>
  </w:num>
  <w:num w:numId="10" w16cid:durableId="2040272329">
    <w:abstractNumId w:val="2"/>
  </w:num>
  <w:num w:numId="11" w16cid:durableId="1383207946">
    <w:abstractNumId w:val="34"/>
  </w:num>
  <w:num w:numId="12" w16cid:durableId="298611434">
    <w:abstractNumId w:val="40"/>
  </w:num>
  <w:num w:numId="13" w16cid:durableId="630861341">
    <w:abstractNumId w:val="30"/>
  </w:num>
  <w:num w:numId="14" w16cid:durableId="1741363404">
    <w:abstractNumId w:val="12"/>
  </w:num>
  <w:num w:numId="15" w16cid:durableId="1433821291">
    <w:abstractNumId w:val="16"/>
  </w:num>
  <w:num w:numId="16" w16cid:durableId="1309095674">
    <w:abstractNumId w:val="37"/>
  </w:num>
  <w:num w:numId="17" w16cid:durableId="1497500380">
    <w:abstractNumId w:val="13"/>
  </w:num>
  <w:num w:numId="18" w16cid:durableId="1724325007">
    <w:abstractNumId w:val="1"/>
  </w:num>
  <w:num w:numId="19" w16cid:durableId="1262374666">
    <w:abstractNumId w:val="17"/>
  </w:num>
  <w:num w:numId="20" w16cid:durableId="1010179239">
    <w:abstractNumId w:val="0"/>
  </w:num>
  <w:num w:numId="21" w16cid:durableId="837427105">
    <w:abstractNumId w:val="18"/>
  </w:num>
  <w:num w:numId="22" w16cid:durableId="725108111">
    <w:abstractNumId w:val="8"/>
  </w:num>
  <w:num w:numId="23" w16cid:durableId="1246888391">
    <w:abstractNumId w:val="11"/>
  </w:num>
  <w:num w:numId="24" w16cid:durableId="589121209">
    <w:abstractNumId w:val="3"/>
  </w:num>
  <w:num w:numId="25" w16cid:durableId="825781057">
    <w:abstractNumId w:val="9"/>
  </w:num>
  <w:num w:numId="26" w16cid:durableId="703215264">
    <w:abstractNumId w:val="38"/>
  </w:num>
  <w:num w:numId="27" w16cid:durableId="1164659481">
    <w:abstractNumId w:val="25"/>
  </w:num>
  <w:num w:numId="28" w16cid:durableId="1061561818">
    <w:abstractNumId w:val="26"/>
  </w:num>
  <w:num w:numId="29" w16cid:durableId="931082158">
    <w:abstractNumId w:val="23"/>
  </w:num>
  <w:num w:numId="30" w16cid:durableId="391007607">
    <w:abstractNumId w:val="6"/>
  </w:num>
  <w:num w:numId="31" w16cid:durableId="2103792902">
    <w:abstractNumId w:val="21"/>
  </w:num>
  <w:num w:numId="32" w16cid:durableId="514735982">
    <w:abstractNumId w:val="39"/>
  </w:num>
  <w:num w:numId="33" w16cid:durableId="1064336124">
    <w:abstractNumId w:val="7"/>
  </w:num>
  <w:num w:numId="34" w16cid:durableId="1070732288">
    <w:abstractNumId w:val="5"/>
  </w:num>
  <w:num w:numId="35" w16cid:durableId="168717278">
    <w:abstractNumId w:val="31"/>
  </w:num>
  <w:num w:numId="36" w16cid:durableId="2004621795">
    <w:abstractNumId w:val="33"/>
  </w:num>
  <w:num w:numId="37" w16cid:durableId="1335373795">
    <w:abstractNumId w:val="20"/>
  </w:num>
  <w:num w:numId="38" w16cid:durableId="1341616814">
    <w:abstractNumId w:val="35"/>
  </w:num>
  <w:num w:numId="39" w16cid:durableId="1302615868">
    <w:abstractNumId w:val="10"/>
  </w:num>
  <w:num w:numId="40" w16cid:durableId="869411970">
    <w:abstractNumId w:val="22"/>
  </w:num>
  <w:num w:numId="41" w16cid:durableId="867334651">
    <w:abstractNumId w:val="24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D5"/>
    <w:rsid w:val="0001255F"/>
    <w:rsid w:val="000135DA"/>
    <w:rsid w:val="0002294B"/>
    <w:rsid w:val="00025E85"/>
    <w:rsid w:val="00034889"/>
    <w:rsid w:val="000727FE"/>
    <w:rsid w:val="0007391E"/>
    <w:rsid w:val="0007617B"/>
    <w:rsid w:val="000A1BD8"/>
    <w:rsid w:val="000B0111"/>
    <w:rsid w:val="000F1C0C"/>
    <w:rsid w:val="000F6401"/>
    <w:rsid w:val="0011447E"/>
    <w:rsid w:val="0012102A"/>
    <w:rsid w:val="0012684E"/>
    <w:rsid w:val="001514A1"/>
    <w:rsid w:val="00170330"/>
    <w:rsid w:val="001739F6"/>
    <w:rsid w:val="001A6238"/>
    <w:rsid w:val="001B7242"/>
    <w:rsid w:val="001B7F48"/>
    <w:rsid w:val="001D406A"/>
    <w:rsid w:val="001D489A"/>
    <w:rsid w:val="001D5D00"/>
    <w:rsid w:val="001F28B9"/>
    <w:rsid w:val="001F72EB"/>
    <w:rsid w:val="00205F14"/>
    <w:rsid w:val="00207FB9"/>
    <w:rsid w:val="00221A05"/>
    <w:rsid w:val="00230D1E"/>
    <w:rsid w:val="00257862"/>
    <w:rsid w:val="00262222"/>
    <w:rsid w:val="00296D30"/>
    <w:rsid w:val="002C5DFB"/>
    <w:rsid w:val="002F28ED"/>
    <w:rsid w:val="00337880"/>
    <w:rsid w:val="00392645"/>
    <w:rsid w:val="003E5D70"/>
    <w:rsid w:val="00443EA0"/>
    <w:rsid w:val="00486386"/>
    <w:rsid w:val="00492CFE"/>
    <w:rsid w:val="004C6519"/>
    <w:rsid w:val="004C69F5"/>
    <w:rsid w:val="004F2F21"/>
    <w:rsid w:val="005177FB"/>
    <w:rsid w:val="00520FB3"/>
    <w:rsid w:val="00535F63"/>
    <w:rsid w:val="00543D6C"/>
    <w:rsid w:val="00554D3A"/>
    <w:rsid w:val="005A5962"/>
    <w:rsid w:val="005D3463"/>
    <w:rsid w:val="005E2AA4"/>
    <w:rsid w:val="005F4338"/>
    <w:rsid w:val="005F50E6"/>
    <w:rsid w:val="006365E4"/>
    <w:rsid w:val="006828D5"/>
    <w:rsid w:val="00692D8F"/>
    <w:rsid w:val="006A055F"/>
    <w:rsid w:val="006F0747"/>
    <w:rsid w:val="00711158"/>
    <w:rsid w:val="007346CD"/>
    <w:rsid w:val="0076619C"/>
    <w:rsid w:val="00783E35"/>
    <w:rsid w:val="00790A9F"/>
    <w:rsid w:val="007A2E7D"/>
    <w:rsid w:val="007A4C5D"/>
    <w:rsid w:val="007A7842"/>
    <w:rsid w:val="007D499A"/>
    <w:rsid w:val="007E0E64"/>
    <w:rsid w:val="007F50D3"/>
    <w:rsid w:val="008002D4"/>
    <w:rsid w:val="0083427B"/>
    <w:rsid w:val="008353A5"/>
    <w:rsid w:val="0084621A"/>
    <w:rsid w:val="00852B88"/>
    <w:rsid w:val="008737CC"/>
    <w:rsid w:val="00875A6D"/>
    <w:rsid w:val="008811D6"/>
    <w:rsid w:val="008934D5"/>
    <w:rsid w:val="008C1579"/>
    <w:rsid w:val="008C664C"/>
    <w:rsid w:val="008F2166"/>
    <w:rsid w:val="00947A90"/>
    <w:rsid w:val="00965A09"/>
    <w:rsid w:val="00972046"/>
    <w:rsid w:val="009C4ED7"/>
    <w:rsid w:val="009E39F3"/>
    <w:rsid w:val="00A0451F"/>
    <w:rsid w:val="00A10A75"/>
    <w:rsid w:val="00A166A6"/>
    <w:rsid w:val="00A31075"/>
    <w:rsid w:val="00A4423C"/>
    <w:rsid w:val="00A534ED"/>
    <w:rsid w:val="00A767D6"/>
    <w:rsid w:val="00A84731"/>
    <w:rsid w:val="00AA652D"/>
    <w:rsid w:val="00AB158D"/>
    <w:rsid w:val="00AB2BFB"/>
    <w:rsid w:val="00AE0A50"/>
    <w:rsid w:val="00AE5815"/>
    <w:rsid w:val="00B00C7C"/>
    <w:rsid w:val="00B11443"/>
    <w:rsid w:val="00B31A7A"/>
    <w:rsid w:val="00B43B83"/>
    <w:rsid w:val="00B4697F"/>
    <w:rsid w:val="00B549C5"/>
    <w:rsid w:val="00B86166"/>
    <w:rsid w:val="00BA4213"/>
    <w:rsid w:val="00BE5AE6"/>
    <w:rsid w:val="00BE629B"/>
    <w:rsid w:val="00C00E97"/>
    <w:rsid w:val="00C038D2"/>
    <w:rsid w:val="00C15B29"/>
    <w:rsid w:val="00C31B8E"/>
    <w:rsid w:val="00C31D46"/>
    <w:rsid w:val="00C42DD6"/>
    <w:rsid w:val="00C65882"/>
    <w:rsid w:val="00C8644C"/>
    <w:rsid w:val="00C911D1"/>
    <w:rsid w:val="00C92C09"/>
    <w:rsid w:val="00CA25EB"/>
    <w:rsid w:val="00CA4F96"/>
    <w:rsid w:val="00CB3AB1"/>
    <w:rsid w:val="00CE226E"/>
    <w:rsid w:val="00D0118B"/>
    <w:rsid w:val="00D34C5F"/>
    <w:rsid w:val="00D3560D"/>
    <w:rsid w:val="00D52841"/>
    <w:rsid w:val="00D82D3A"/>
    <w:rsid w:val="00DC47A1"/>
    <w:rsid w:val="00DD41B1"/>
    <w:rsid w:val="00DE20EF"/>
    <w:rsid w:val="00E11D15"/>
    <w:rsid w:val="00E27FB1"/>
    <w:rsid w:val="00E35108"/>
    <w:rsid w:val="00E732A3"/>
    <w:rsid w:val="00E82877"/>
    <w:rsid w:val="00EA22C0"/>
    <w:rsid w:val="00EB690C"/>
    <w:rsid w:val="00ED1C53"/>
    <w:rsid w:val="00EF3D5E"/>
    <w:rsid w:val="00F122BC"/>
    <w:rsid w:val="00F127EE"/>
    <w:rsid w:val="00F316A6"/>
    <w:rsid w:val="00F33025"/>
    <w:rsid w:val="00F331FC"/>
    <w:rsid w:val="00F43F56"/>
    <w:rsid w:val="00F67960"/>
    <w:rsid w:val="00F7710D"/>
    <w:rsid w:val="00F91675"/>
    <w:rsid w:val="00FA456A"/>
    <w:rsid w:val="00FB41F6"/>
    <w:rsid w:val="00FD6B4A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CB518"/>
  <w15:chartTrackingRefBased/>
  <w15:docId w15:val="{60A711B5-7ABA-4F47-9609-A7B17959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34ED"/>
    <w:pPr>
      <w:ind w:left="720"/>
      <w:contextualSpacing/>
    </w:pPr>
  </w:style>
  <w:style w:type="paragraph" w:styleId="Cabealho">
    <w:name w:val="header"/>
    <w:basedOn w:val="Normal"/>
    <w:link w:val="CabealhoCarter"/>
    <w:unhideWhenUsed/>
    <w:rsid w:val="00554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54D3A"/>
  </w:style>
  <w:style w:type="paragraph" w:styleId="Rodap">
    <w:name w:val="footer"/>
    <w:basedOn w:val="Normal"/>
    <w:link w:val="RodapCarter"/>
    <w:uiPriority w:val="99"/>
    <w:unhideWhenUsed/>
    <w:rsid w:val="00554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54D3A"/>
  </w:style>
  <w:style w:type="paragraph" w:styleId="SemEspaamento">
    <w:name w:val="No Spacing"/>
    <w:uiPriority w:val="1"/>
    <w:qFormat/>
    <w:rsid w:val="00554D3A"/>
    <w:pPr>
      <w:spacing w:after="0" w:line="240" w:lineRule="auto"/>
    </w:pPr>
    <w:rPr>
      <w:rFonts w:ascii="Calibri" w:eastAsia="Calibri" w:hAnsi="Calibri" w:cs="Times New Roman"/>
    </w:rPr>
  </w:style>
  <w:style w:type="character" w:styleId="Hiperligao">
    <w:name w:val="Hyperlink"/>
    <w:uiPriority w:val="99"/>
    <w:unhideWhenUsed/>
    <w:rsid w:val="00554D3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pspgranja.aps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4218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NASIAT</dc:creator>
  <cp:keywords/>
  <dc:description/>
  <cp:lastModifiedBy>APSP Granja</cp:lastModifiedBy>
  <cp:revision>2</cp:revision>
  <cp:lastPrinted>2025-05-02T17:24:00Z</cp:lastPrinted>
  <dcterms:created xsi:type="dcterms:W3CDTF">2025-05-06T10:57:00Z</dcterms:created>
  <dcterms:modified xsi:type="dcterms:W3CDTF">2025-05-06T10:57:00Z</dcterms:modified>
</cp:coreProperties>
</file>