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C36F46" w14:textId="77777777" w:rsidR="008233EF" w:rsidRPr="00FF44C7" w:rsidRDefault="00000000" w:rsidP="00FF44C7">
      <w:pPr>
        <w:pStyle w:val="Titolo"/>
        <w:ind w:left="8689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Allegato</w:t>
      </w:r>
      <w:r w:rsidRPr="00FF44C7">
        <w:rPr>
          <w:rFonts w:ascii="Aptos Narrow" w:hAnsi="Aptos Narrow"/>
          <w:spacing w:val="-1"/>
        </w:rPr>
        <w:t xml:space="preserve"> </w:t>
      </w:r>
      <w:r w:rsidRPr="00FF44C7">
        <w:rPr>
          <w:rFonts w:ascii="Aptos Narrow" w:hAnsi="Aptos Narrow"/>
          <w:spacing w:val="-10"/>
        </w:rPr>
        <w:t>B</w:t>
      </w:r>
    </w:p>
    <w:p w14:paraId="6990A745" w14:textId="77777777" w:rsidR="008233EF" w:rsidRPr="00FF44C7" w:rsidRDefault="00000000" w:rsidP="00FF44C7">
      <w:pPr>
        <w:pStyle w:val="Titolo"/>
        <w:spacing w:before="132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Autorizzazione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al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trattamento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dati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ai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sensi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del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Nuovo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Regolamento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Generale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Privacy Europeo, GDPR 679/2016 ed ex art. 13 D. Lgs. n. 196/2003</w:t>
      </w:r>
    </w:p>
    <w:p w14:paraId="6D6DEFE9" w14:textId="77777777" w:rsidR="008233EF" w:rsidRPr="00FF44C7" w:rsidRDefault="008233EF" w:rsidP="00FF44C7">
      <w:pPr>
        <w:pStyle w:val="Corpotesto"/>
        <w:jc w:val="both"/>
        <w:rPr>
          <w:rFonts w:ascii="Aptos Narrow" w:hAnsi="Aptos Narrow"/>
          <w:b/>
        </w:rPr>
      </w:pPr>
    </w:p>
    <w:p w14:paraId="2D99A26D" w14:textId="77777777" w:rsidR="008233EF" w:rsidRPr="00FF44C7" w:rsidRDefault="008233EF" w:rsidP="00FF44C7">
      <w:pPr>
        <w:pStyle w:val="Corpotesto"/>
        <w:spacing w:before="5"/>
        <w:jc w:val="both"/>
        <w:rPr>
          <w:rFonts w:ascii="Aptos Narrow" w:hAnsi="Aptos Narrow"/>
          <w:b/>
        </w:rPr>
      </w:pPr>
    </w:p>
    <w:p w14:paraId="79F8EEE9" w14:textId="26185410" w:rsidR="008233EF" w:rsidRPr="00FF44C7" w:rsidRDefault="00FF44C7" w:rsidP="00FF44C7">
      <w:pPr>
        <w:pStyle w:val="Corpotesto"/>
        <w:ind w:left="4" w:right="137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L’azienda FUTURA IMPRESA SOCIALE S.C.S.</w:t>
      </w:r>
      <w:r w:rsidR="00000000" w:rsidRPr="00FF44C7">
        <w:rPr>
          <w:rFonts w:ascii="Aptos Narrow" w:hAnsi="Aptos Narrow"/>
        </w:rPr>
        <w:t>, in ottemperanza alle disposizioni di cui al Nuovo Regolamento Generale Privacy Europeo, GDPR 679/2016 ed all’art. 13 del Decreto Legislativo 30 giugno 2003, n. 196 (Codice in materia di protezione dei dati personali), informa che:</w:t>
      </w:r>
    </w:p>
    <w:p w14:paraId="5DF24D24" w14:textId="77777777" w:rsidR="008233EF" w:rsidRPr="00FF44C7" w:rsidRDefault="008233EF" w:rsidP="00FF44C7">
      <w:pPr>
        <w:pStyle w:val="Corpotesto"/>
        <w:spacing w:before="10"/>
        <w:jc w:val="both"/>
        <w:rPr>
          <w:rFonts w:ascii="Aptos Narrow" w:hAnsi="Aptos Narrow"/>
        </w:rPr>
      </w:pPr>
    </w:p>
    <w:p w14:paraId="33863885" w14:textId="77777777" w:rsidR="008233EF" w:rsidRPr="00FF44C7" w:rsidRDefault="00000000" w:rsidP="00FF44C7">
      <w:pPr>
        <w:pStyle w:val="Titolo1"/>
        <w:numPr>
          <w:ilvl w:val="0"/>
          <w:numId w:val="2"/>
        </w:numPr>
        <w:tabs>
          <w:tab w:val="left" w:pos="608"/>
        </w:tabs>
        <w:ind w:left="608"/>
        <w:jc w:val="both"/>
        <w:rPr>
          <w:rFonts w:ascii="Aptos Narrow" w:hAnsi="Aptos Narrow"/>
        </w:rPr>
      </w:pPr>
      <w:bookmarkStart w:id="0" w:name="1._FINALITÀ_E_MODALITÀ_DI_TRATTAMENTO_DE"/>
      <w:bookmarkEnd w:id="0"/>
      <w:r w:rsidRPr="00FF44C7">
        <w:rPr>
          <w:rFonts w:ascii="Aptos Narrow" w:hAnsi="Aptos Narrow"/>
        </w:rPr>
        <w:t>FINALIT</w:t>
      </w:r>
      <w:r w:rsidRPr="00FF44C7">
        <w:rPr>
          <w:rFonts w:ascii="Aptos Narrow" w:hAnsi="Aptos Narrow"/>
          <w:color w:val="1E1E21"/>
        </w:rPr>
        <w:t>À</w:t>
      </w:r>
      <w:r w:rsidRPr="00FF44C7">
        <w:rPr>
          <w:rFonts w:ascii="Aptos Narrow" w:hAnsi="Aptos Narrow"/>
          <w:color w:val="1E1E21"/>
          <w:spacing w:val="35"/>
        </w:rPr>
        <w:t xml:space="preserve"> </w:t>
      </w:r>
      <w:r w:rsidRPr="00FF44C7">
        <w:rPr>
          <w:rFonts w:ascii="Aptos Narrow" w:hAnsi="Aptos Narrow"/>
        </w:rPr>
        <w:t>E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MODALIT</w:t>
      </w:r>
      <w:r w:rsidRPr="00FF44C7">
        <w:rPr>
          <w:rFonts w:ascii="Aptos Narrow" w:hAnsi="Aptos Narrow"/>
          <w:color w:val="1E1E21"/>
        </w:rPr>
        <w:t>À</w:t>
      </w:r>
      <w:r w:rsidRPr="00FF44C7">
        <w:rPr>
          <w:rFonts w:ascii="Aptos Narrow" w:hAnsi="Aptos Narrow"/>
          <w:color w:val="1E1E21"/>
          <w:spacing w:val="31"/>
        </w:rPr>
        <w:t xml:space="preserve"> </w:t>
      </w:r>
      <w:r w:rsidRPr="00FF44C7">
        <w:rPr>
          <w:rFonts w:ascii="Aptos Narrow" w:hAnsi="Aptos Narrow"/>
        </w:rPr>
        <w:t>DI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TRATTAMENTO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  <w:spacing w:val="-4"/>
        </w:rPr>
        <w:t>DATI</w:t>
      </w:r>
    </w:p>
    <w:p w14:paraId="3F330302" w14:textId="77777777" w:rsidR="008233EF" w:rsidRPr="00FF44C7" w:rsidRDefault="00000000" w:rsidP="00FF44C7">
      <w:pPr>
        <w:pStyle w:val="Corpotesto"/>
        <w:spacing w:before="120"/>
        <w:ind w:left="4" w:right="164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I dati personali del concorrente contenuti nella domanda di partecipazione alla procedura di selezione, o allegati alla stessa, saranno trattati per finalità di esecuzione degli adempimenti relativi alle procedure della selezione di cui al presente avviso, e per consentire l’eventuale instaurazione della collaborazione.</w:t>
      </w:r>
    </w:p>
    <w:p w14:paraId="23074283" w14:textId="77777777" w:rsidR="008233EF" w:rsidRPr="00FF44C7" w:rsidRDefault="00000000" w:rsidP="00FF44C7">
      <w:pPr>
        <w:pStyle w:val="Corpotesto"/>
        <w:spacing w:before="123"/>
        <w:ind w:left="4" w:right="167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Più in dettaglio, questa Associazione effettua il trattamento dei dati personali comuni del concorrente (ad esempio nome, cognome, indirizzo, data di nascita, codice fiscale, grado di istruzione) nonché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il trattamento di alcuni dati personali sensibili (ad esempio procedimenti penali in corso).</w:t>
      </w:r>
    </w:p>
    <w:p w14:paraId="688F6CCF" w14:textId="77777777" w:rsidR="008233EF" w:rsidRPr="00FF44C7" w:rsidRDefault="00000000" w:rsidP="00FF44C7">
      <w:pPr>
        <w:pStyle w:val="Corpotesto"/>
        <w:spacing w:before="120"/>
        <w:ind w:left="4" w:right="152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Il trattamento sarà effettuato in forma manuale (supporti cartacei) ed elettronica e ad opera di soggetti a ciò appositamente incaricati il trattamento verrà effettuato da personale dipendente dell’Ente e da parte di consulenti esterni, con la garanzia che i dati verranno trattati in conformità al Nuovo Regolamento Generale Privacy Europeo, GDPR 679/2016.</w:t>
      </w:r>
    </w:p>
    <w:p w14:paraId="614E3D81" w14:textId="77777777" w:rsidR="008233EF" w:rsidRPr="00FF44C7" w:rsidRDefault="008233EF" w:rsidP="00FF44C7">
      <w:pPr>
        <w:pStyle w:val="Corpotesto"/>
        <w:spacing w:before="12"/>
        <w:jc w:val="both"/>
        <w:rPr>
          <w:rFonts w:ascii="Aptos Narrow" w:hAnsi="Aptos Narrow"/>
        </w:rPr>
      </w:pPr>
    </w:p>
    <w:p w14:paraId="119A64D1" w14:textId="77777777" w:rsidR="008233EF" w:rsidRPr="00FF44C7" w:rsidRDefault="00000000" w:rsidP="00FF44C7">
      <w:pPr>
        <w:pStyle w:val="Titolo1"/>
        <w:numPr>
          <w:ilvl w:val="0"/>
          <w:numId w:val="2"/>
        </w:numPr>
        <w:tabs>
          <w:tab w:val="left" w:pos="608"/>
        </w:tabs>
        <w:ind w:left="608"/>
        <w:jc w:val="both"/>
        <w:rPr>
          <w:rFonts w:ascii="Aptos Narrow" w:hAnsi="Aptos Narrow"/>
        </w:rPr>
      </w:pPr>
      <w:bookmarkStart w:id="1" w:name="2._NATURA_DEL_CONFERIMENTO_DEI_DATI"/>
      <w:bookmarkEnd w:id="1"/>
      <w:r w:rsidRPr="00FF44C7">
        <w:rPr>
          <w:rFonts w:ascii="Aptos Narrow" w:hAnsi="Aptos Narrow"/>
        </w:rPr>
        <w:t>NATURA</w:t>
      </w:r>
      <w:r w:rsidRPr="00FF44C7">
        <w:rPr>
          <w:rFonts w:ascii="Aptos Narrow" w:hAnsi="Aptos Narrow"/>
          <w:spacing w:val="-5"/>
        </w:rPr>
        <w:t xml:space="preserve"> </w:t>
      </w:r>
      <w:r w:rsidRPr="00FF44C7">
        <w:rPr>
          <w:rFonts w:ascii="Aptos Narrow" w:hAnsi="Aptos Narrow"/>
        </w:rPr>
        <w:t>DEL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CONFERIMENTO</w:t>
      </w:r>
      <w:r w:rsidRPr="00FF44C7">
        <w:rPr>
          <w:rFonts w:ascii="Aptos Narrow" w:hAnsi="Aptos Narrow"/>
          <w:spacing w:val="-5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-4"/>
        </w:rPr>
        <w:t xml:space="preserve"> DATI</w:t>
      </w:r>
    </w:p>
    <w:p w14:paraId="6B1A6F6E" w14:textId="6923FAA5" w:rsidR="008233EF" w:rsidRPr="00FF44C7" w:rsidRDefault="00000000" w:rsidP="00FF44C7">
      <w:pPr>
        <w:pStyle w:val="Corpotesto"/>
        <w:spacing w:before="120"/>
        <w:ind w:left="4" w:right="170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 xml:space="preserve">Il conferimento dei dati personali è necessario per partecipare alla procedura di selezione e per quanto attiene tali dati </w:t>
      </w:r>
      <w:r w:rsidR="00FF44C7" w:rsidRPr="00FF44C7">
        <w:rPr>
          <w:rFonts w:ascii="Aptos Narrow" w:hAnsi="Aptos Narrow"/>
        </w:rPr>
        <w:t xml:space="preserve">Futura Impresa sociale </w:t>
      </w:r>
      <w:proofErr w:type="spellStart"/>
      <w:r w:rsidR="00FF44C7" w:rsidRPr="00FF44C7">
        <w:rPr>
          <w:rFonts w:ascii="Aptos Narrow" w:hAnsi="Aptos Narrow"/>
        </w:rPr>
        <w:t>s.c.s</w:t>
      </w:r>
      <w:proofErr w:type="spellEnd"/>
      <w:r w:rsidR="00FF44C7" w:rsidRPr="00FF44C7">
        <w:rPr>
          <w:rFonts w:ascii="Aptos Narrow" w:hAnsi="Aptos Narrow"/>
        </w:rPr>
        <w:t>.</w:t>
      </w:r>
      <w:r w:rsidRPr="00FF44C7">
        <w:rPr>
          <w:rFonts w:ascii="Aptos Narrow" w:hAnsi="Aptos Narrow"/>
        </w:rPr>
        <w:t xml:space="preserve"> non è tenuta a richiedere preventivo consenso all’interessato, ai sensi dell’art. 18, comma 4, del Codice.</w:t>
      </w:r>
    </w:p>
    <w:p w14:paraId="7031B011" w14:textId="77777777" w:rsidR="008233EF" w:rsidRPr="00FF44C7" w:rsidRDefault="008233EF" w:rsidP="00FF44C7">
      <w:pPr>
        <w:pStyle w:val="Corpotesto"/>
        <w:spacing w:before="8"/>
        <w:jc w:val="both"/>
        <w:rPr>
          <w:rFonts w:ascii="Aptos Narrow" w:hAnsi="Aptos Narrow"/>
        </w:rPr>
      </w:pPr>
    </w:p>
    <w:p w14:paraId="3D3C659A" w14:textId="77777777" w:rsidR="008233EF" w:rsidRPr="00FF44C7" w:rsidRDefault="00000000" w:rsidP="00FF44C7">
      <w:pPr>
        <w:pStyle w:val="Titolo1"/>
        <w:numPr>
          <w:ilvl w:val="0"/>
          <w:numId w:val="2"/>
        </w:numPr>
        <w:tabs>
          <w:tab w:val="left" w:pos="608"/>
        </w:tabs>
        <w:spacing w:before="1"/>
        <w:ind w:left="608"/>
        <w:jc w:val="both"/>
        <w:rPr>
          <w:rFonts w:ascii="Aptos Narrow" w:hAnsi="Aptos Narrow"/>
        </w:rPr>
      </w:pPr>
      <w:bookmarkStart w:id="2" w:name="3._CONSEGUENZE_DELL’EVENTUALE_RIFIUTO_A_"/>
      <w:bookmarkEnd w:id="2"/>
      <w:r w:rsidRPr="00FF44C7">
        <w:rPr>
          <w:rFonts w:ascii="Aptos Narrow" w:hAnsi="Aptos Narrow"/>
        </w:rPr>
        <w:t>CONSEGUENZE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DELL’EVENTUALE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RIFIUTO</w:t>
      </w:r>
      <w:r w:rsidRPr="00FF44C7">
        <w:rPr>
          <w:rFonts w:ascii="Aptos Narrow" w:hAnsi="Aptos Narrow"/>
          <w:spacing w:val="-6"/>
        </w:rPr>
        <w:t xml:space="preserve"> </w:t>
      </w:r>
      <w:r w:rsidRPr="00FF44C7">
        <w:rPr>
          <w:rFonts w:ascii="Aptos Narrow" w:hAnsi="Aptos Narrow"/>
        </w:rPr>
        <w:t>A</w:t>
      </w:r>
      <w:r w:rsidRPr="00FF44C7">
        <w:rPr>
          <w:rFonts w:ascii="Aptos Narrow" w:hAnsi="Aptos Narrow"/>
          <w:spacing w:val="-7"/>
        </w:rPr>
        <w:t xml:space="preserve"> </w:t>
      </w:r>
      <w:r w:rsidRPr="00FF44C7">
        <w:rPr>
          <w:rFonts w:ascii="Aptos Narrow" w:hAnsi="Aptos Narrow"/>
        </w:rPr>
        <w:t>FORNIRE</w:t>
      </w:r>
      <w:r w:rsidRPr="00FF44C7">
        <w:rPr>
          <w:rFonts w:ascii="Aptos Narrow" w:hAnsi="Aptos Narrow"/>
          <w:spacing w:val="-5"/>
        </w:rPr>
        <w:t xml:space="preserve"> </w:t>
      </w:r>
      <w:r w:rsidRPr="00FF44C7">
        <w:rPr>
          <w:rFonts w:ascii="Aptos Narrow" w:hAnsi="Aptos Narrow"/>
        </w:rPr>
        <w:t>I</w:t>
      </w:r>
      <w:r w:rsidRPr="00FF44C7">
        <w:rPr>
          <w:rFonts w:ascii="Aptos Narrow" w:hAnsi="Aptos Narrow"/>
          <w:spacing w:val="-5"/>
        </w:rPr>
        <w:t xml:space="preserve"> </w:t>
      </w:r>
      <w:r w:rsidRPr="00FF44C7">
        <w:rPr>
          <w:rFonts w:ascii="Aptos Narrow" w:hAnsi="Aptos Narrow"/>
          <w:spacing w:val="-4"/>
        </w:rPr>
        <w:t>DATI</w:t>
      </w:r>
    </w:p>
    <w:p w14:paraId="51128E4D" w14:textId="77777777" w:rsidR="008233EF" w:rsidRPr="00FF44C7" w:rsidRDefault="00000000" w:rsidP="00FF44C7">
      <w:pPr>
        <w:pStyle w:val="Corpotesto"/>
        <w:spacing w:before="123"/>
        <w:ind w:left="4" w:right="156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 xml:space="preserve">Il conferimento dei dati è obbligatorio per il corretto avvio e svolgimento della procedura di </w:t>
      </w:r>
      <w:proofErr w:type="gramStart"/>
      <w:r w:rsidRPr="00FF44C7">
        <w:rPr>
          <w:rFonts w:ascii="Aptos Narrow" w:hAnsi="Aptos Narrow"/>
        </w:rPr>
        <w:t>selezione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pertanto</w:t>
      </w:r>
      <w:proofErr w:type="gramEnd"/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l’eventuale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rifiuto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a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fornirli,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in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tutto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o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in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parte,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potrà</w:t>
      </w:r>
      <w:r w:rsidRPr="00FF44C7">
        <w:rPr>
          <w:rFonts w:ascii="Aptos Narrow" w:hAnsi="Aptos Narrow"/>
          <w:spacing w:val="40"/>
        </w:rPr>
        <w:t xml:space="preserve"> </w:t>
      </w:r>
      <w:r w:rsidRPr="00FF44C7">
        <w:rPr>
          <w:rFonts w:ascii="Aptos Narrow" w:hAnsi="Aptos Narrow"/>
        </w:rPr>
        <w:t>determinare l’impossibilità di ammissione alla procedura stessa.</w:t>
      </w:r>
    </w:p>
    <w:p w14:paraId="4FE9F324" w14:textId="77777777" w:rsidR="008233EF" w:rsidRPr="00FF44C7" w:rsidRDefault="008233EF" w:rsidP="00FF44C7">
      <w:pPr>
        <w:pStyle w:val="Corpotesto"/>
        <w:spacing w:before="8"/>
        <w:jc w:val="both"/>
        <w:rPr>
          <w:rFonts w:ascii="Aptos Narrow" w:hAnsi="Aptos Narrow"/>
        </w:rPr>
      </w:pPr>
    </w:p>
    <w:p w14:paraId="5D219DBE" w14:textId="77777777" w:rsidR="008233EF" w:rsidRPr="00FF44C7" w:rsidRDefault="00000000" w:rsidP="00FF44C7">
      <w:pPr>
        <w:pStyle w:val="Titolo1"/>
        <w:numPr>
          <w:ilvl w:val="0"/>
          <w:numId w:val="2"/>
        </w:numPr>
        <w:tabs>
          <w:tab w:val="left" w:pos="608"/>
        </w:tabs>
        <w:spacing w:before="1"/>
        <w:ind w:left="608"/>
        <w:jc w:val="both"/>
        <w:rPr>
          <w:rFonts w:ascii="Aptos Narrow" w:hAnsi="Aptos Narrow"/>
        </w:rPr>
      </w:pPr>
      <w:bookmarkStart w:id="3" w:name="4._AMBITO_DI_COMUNICAZIONE_DEI_DATI"/>
      <w:bookmarkEnd w:id="3"/>
      <w:r w:rsidRPr="00FF44C7">
        <w:rPr>
          <w:rFonts w:ascii="Aptos Narrow" w:hAnsi="Aptos Narrow"/>
        </w:rPr>
        <w:t>AMBITO</w:t>
      </w:r>
      <w:r w:rsidRPr="00FF44C7">
        <w:rPr>
          <w:rFonts w:ascii="Aptos Narrow" w:hAnsi="Aptos Narrow"/>
          <w:spacing w:val="-5"/>
        </w:rPr>
        <w:t xml:space="preserve"> </w:t>
      </w:r>
      <w:r w:rsidRPr="00FF44C7">
        <w:rPr>
          <w:rFonts w:ascii="Aptos Narrow" w:hAnsi="Aptos Narrow"/>
        </w:rPr>
        <w:t>DI</w:t>
      </w:r>
      <w:r w:rsidRPr="00FF44C7">
        <w:rPr>
          <w:rFonts w:ascii="Aptos Narrow" w:hAnsi="Aptos Narrow"/>
          <w:spacing w:val="-5"/>
        </w:rPr>
        <w:t xml:space="preserve"> </w:t>
      </w:r>
      <w:r w:rsidRPr="00FF44C7">
        <w:rPr>
          <w:rFonts w:ascii="Aptos Narrow" w:hAnsi="Aptos Narrow"/>
        </w:rPr>
        <w:t>COMUNICAZIONE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-4"/>
        </w:rPr>
        <w:t xml:space="preserve"> DATI</w:t>
      </w:r>
    </w:p>
    <w:p w14:paraId="6DAD70EA" w14:textId="77777777" w:rsidR="008233EF" w:rsidRPr="00FF44C7" w:rsidRDefault="00000000" w:rsidP="00FF44C7">
      <w:pPr>
        <w:pStyle w:val="Corpotesto"/>
        <w:spacing w:before="120"/>
        <w:ind w:left="4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dati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potranno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essere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comunicati,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nel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rispetto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principi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di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proporzionalità,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pertinenza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e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 xml:space="preserve">non </w:t>
      </w:r>
      <w:r w:rsidRPr="00FF44C7">
        <w:rPr>
          <w:rFonts w:ascii="Aptos Narrow" w:hAnsi="Aptos Narrow"/>
          <w:spacing w:val="-2"/>
        </w:rPr>
        <w:t>eccedenza:</w:t>
      </w:r>
    </w:p>
    <w:p w14:paraId="31D1BA9E" w14:textId="12B7EF54" w:rsidR="008233EF" w:rsidRPr="00FF44C7" w:rsidRDefault="00000000" w:rsidP="00FF44C7">
      <w:pPr>
        <w:pStyle w:val="Paragrafoelenco"/>
        <w:numPr>
          <w:ilvl w:val="0"/>
          <w:numId w:val="1"/>
        </w:numPr>
        <w:tabs>
          <w:tab w:val="left" w:pos="428"/>
        </w:tabs>
        <w:spacing w:before="116"/>
        <w:ind w:left="428" w:right="1002"/>
        <w:jc w:val="both"/>
        <w:rPr>
          <w:rFonts w:ascii="Aptos Narrow" w:hAnsi="Aptos Narrow"/>
          <w:sz w:val="24"/>
        </w:rPr>
      </w:pPr>
      <w:r w:rsidRPr="00FF44C7">
        <w:rPr>
          <w:rFonts w:ascii="Aptos Narrow" w:hAnsi="Aptos Narrow"/>
          <w:sz w:val="24"/>
        </w:rPr>
        <w:t>all’interno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dell’Ente,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alle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persone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specificamente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incaricate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al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trattamento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che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prestano attività all’interno</w:t>
      </w:r>
      <w:r w:rsidR="00FF44C7" w:rsidRPr="00FF44C7">
        <w:rPr>
          <w:rFonts w:ascii="Aptos Narrow" w:hAnsi="Aptos Narrow"/>
          <w:sz w:val="24"/>
        </w:rPr>
        <w:t xml:space="preserve"> di</w:t>
      </w:r>
      <w:r w:rsidRPr="00FF44C7">
        <w:rPr>
          <w:rFonts w:ascii="Aptos Narrow" w:hAnsi="Aptos Narrow"/>
          <w:sz w:val="24"/>
        </w:rPr>
        <w:t xml:space="preserve"> </w:t>
      </w:r>
      <w:r w:rsidR="00FF44C7" w:rsidRPr="00FF44C7">
        <w:rPr>
          <w:rFonts w:ascii="Aptos Narrow" w:hAnsi="Aptos Narrow"/>
          <w:sz w:val="24"/>
        </w:rPr>
        <w:t xml:space="preserve">Futura Impresa sociale </w:t>
      </w:r>
      <w:proofErr w:type="spellStart"/>
      <w:r w:rsidR="00FF44C7" w:rsidRPr="00FF44C7">
        <w:rPr>
          <w:rFonts w:ascii="Aptos Narrow" w:hAnsi="Aptos Narrow"/>
          <w:sz w:val="24"/>
        </w:rPr>
        <w:t>s.c.s</w:t>
      </w:r>
      <w:proofErr w:type="spellEnd"/>
      <w:r w:rsidR="00FF44C7" w:rsidRPr="00FF44C7">
        <w:rPr>
          <w:rFonts w:ascii="Aptos Narrow" w:hAnsi="Aptos Narrow"/>
          <w:sz w:val="24"/>
        </w:rPr>
        <w:t>.</w:t>
      </w:r>
      <w:r w:rsidRPr="00FF44C7">
        <w:rPr>
          <w:rFonts w:ascii="Aptos Narrow" w:hAnsi="Aptos Narrow"/>
          <w:sz w:val="24"/>
        </w:rPr>
        <w:t>;</w:t>
      </w:r>
    </w:p>
    <w:p w14:paraId="55F111BE" w14:textId="77777777" w:rsidR="008233EF" w:rsidRPr="00FF44C7" w:rsidRDefault="00000000" w:rsidP="00FF44C7">
      <w:pPr>
        <w:pStyle w:val="Paragrafoelenco"/>
        <w:numPr>
          <w:ilvl w:val="0"/>
          <w:numId w:val="1"/>
        </w:numPr>
        <w:tabs>
          <w:tab w:val="left" w:pos="428"/>
        </w:tabs>
        <w:ind w:left="428" w:right="233"/>
        <w:jc w:val="both"/>
        <w:rPr>
          <w:rFonts w:ascii="Aptos Narrow" w:hAnsi="Aptos Narrow"/>
          <w:sz w:val="24"/>
        </w:rPr>
      </w:pPr>
      <w:r w:rsidRPr="00FF44C7">
        <w:rPr>
          <w:rFonts w:ascii="Aptos Narrow" w:hAnsi="Aptos Narrow"/>
          <w:sz w:val="24"/>
        </w:rPr>
        <w:t>ad altri</w:t>
      </w:r>
      <w:r w:rsidRPr="00FF44C7">
        <w:rPr>
          <w:rFonts w:ascii="Aptos Narrow" w:hAnsi="Aptos Narrow"/>
          <w:spacing w:val="26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Enti pubblici qualora sia necessario per lo svolgimento delle funzioni istituzionali</w:t>
      </w:r>
      <w:r w:rsidRPr="00FF44C7">
        <w:rPr>
          <w:rFonts w:ascii="Aptos Narrow" w:hAnsi="Aptos Narrow"/>
          <w:spacing w:val="28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o</w:t>
      </w:r>
      <w:r w:rsidRPr="00FF44C7">
        <w:rPr>
          <w:rFonts w:ascii="Aptos Narrow" w:hAnsi="Aptos Narrow"/>
          <w:spacing w:val="40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qualora previsto da norme di legge o di regolamento;</w:t>
      </w:r>
    </w:p>
    <w:p w14:paraId="1C4297C4" w14:textId="77777777" w:rsidR="008233EF" w:rsidRPr="00FF44C7" w:rsidRDefault="00000000" w:rsidP="00FF44C7">
      <w:pPr>
        <w:pStyle w:val="Paragrafoelenco"/>
        <w:numPr>
          <w:ilvl w:val="0"/>
          <w:numId w:val="1"/>
        </w:numPr>
        <w:tabs>
          <w:tab w:val="left" w:pos="428"/>
        </w:tabs>
        <w:spacing w:before="3"/>
        <w:ind w:left="428" w:hanging="424"/>
        <w:jc w:val="both"/>
        <w:rPr>
          <w:rFonts w:ascii="Aptos Narrow" w:hAnsi="Aptos Narrow"/>
          <w:sz w:val="24"/>
        </w:rPr>
      </w:pPr>
      <w:r w:rsidRPr="00FF44C7">
        <w:rPr>
          <w:rFonts w:ascii="Aptos Narrow" w:hAnsi="Aptos Narrow"/>
          <w:sz w:val="24"/>
        </w:rPr>
        <w:t>a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privati,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solo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se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previsto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da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norme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legge o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pacing w:val="-2"/>
          <w:sz w:val="24"/>
        </w:rPr>
        <w:t>regolamento.</w:t>
      </w:r>
    </w:p>
    <w:p w14:paraId="41C509B4" w14:textId="77777777" w:rsidR="008233EF" w:rsidRPr="00FF44C7" w:rsidRDefault="008233EF" w:rsidP="00FF44C7">
      <w:pPr>
        <w:pStyle w:val="Corpotesto"/>
        <w:spacing w:before="2"/>
        <w:jc w:val="both"/>
        <w:rPr>
          <w:rFonts w:ascii="Aptos Narrow" w:hAnsi="Aptos Narrow"/>
        </w:rPr>
      </w:pPr>
    </w:p>
    <w:p w14:paraId="3F120D84" w14:textId="77777777" w:rsidR="008233EF" w:rsidRPr="00FF44C7" w:rsidRDefault="00000000" w:rsidP="00FF44C7">
      <w:pPr>
        <w:pStyle w:val="Titolo1"/>
        <w:numPr>
          <w:ilvl w:val="0"/>
          <w:numId w:val="2"/>
        </w:numPr>
        <w:tabs>
          <w:tab w:val="left" w:pos="608"/>
        </w:tabs>
        <w:ind w:left="608"/>
        <w:jc w:val="both"/>
        <w:rPr>
          <w:rFonts w:ascii="Aptos Narrow" w:hAnsi="Aptos Narrow"/>
        </w:rPr>
      </w:pPr>
      <w:bookmarkStart w:id="4" w:name="5._AMBITO_DI_DIFFUSIONE_DEI_DATI"/>
      <w:bookmarkEnd w:id="4"/>
      <w:r w:rsidRPr="00FF44C7">
        <w:rPr>
          <w:rFonts w:ascii="Aptos Narrow" w:hAnsi="Aptos Narrow"/>
        </w:rPr>
        <w:t>AMBITO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DI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DIFFUSIONE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  <w:spacing w:val="-4"/>
        </w:rPr>
        <w:t>DATI</w:t>
      </w:r>
    </w:p>
    <w:p w14:paraId="329D539A" w14:textId="77777777" w:rsidR="008233EF" w:rsidRPr="00FF44C7" w:rsidRDefault="00000000" w:rsidP="00FF44C7">
      <w:pPr>
        <w:pStyle w:val="Corpotesto"/>
        <w:spacing w:before="125"/>
        <w:ind w:left="30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I</w:t>
      </w:r>
      <w:r w:rsidRPr="00FF44C7">
        <w:rPr>
          <w:rFonts w:ascii="Aptos Narrow" w:hAnsi="Aptos Narrow"/>
          <w:spacing w:val="-5"/>
        </w:rPr>
        <w:t xml:space="preserve"> </w:t>
      </w:r>
      <w:r w:rsidRPr="00FF44C7">
        <w:rPr>
          <w:rFonts w:ascii="Aptos Narrow" w:hAnsi="Aptos Narrow"/>
        </w:rPr>
        <w:t>dati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sensibili</w:t>
      </w:r>
      <w:r w:rsidRPr="00FF44C7">
        <w:rPr>
          <w:rFonts w:ascii="Aptos Narrow" w:hAnsi="Aptos Narrow"/>
          <w:spacing w:val="-1"/>
        </w:rPr>
        <w:t xml:space="preserve"> </w:t>
      </w:r>
      <w:r w:rsidRPr="00FF44C7">
        <w:rPr>
          <w:rFonts w:ascii="Aptos Narrow" w:hAnsi="Aptos Narrow"/>
        </w:rPr>
        <w:t>non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verranno</w:t>
      </w:r>
      <w:r w:rsidRPr="00FF44C7">
        <w:rPr>
          <w:rFonts w:ascii="Aptos Narrow" w:hAnsi="Aptos Narrow"/>
          <w:spacing w:val="-2"/>
        </w:rPr>
        <w:t xml:space="preserve"> diffusi.</w:t>
      </w:r>
    </w:p>
    <w:p w14:paraId="589CFBD5" w14:textId="77777777" w:rsidR="008233EF" w:rsidRPr="00FF44C7" w:rsidRDefault="00000000" w:rsidP="00FF44C7">
      <w:pPr>
        <w:pStyle w:val="Corpotesto"/>
        <w:spacing w:before="122"/>
        <w:ind w:left="4" w:right="161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I dati identificativi, insieme ai punteggi delle valutazioni previste nell’avviso, verranno invece diffusi e/o comunicati a terzi per gli adempimenti concernenti la procedura di selezione e l’eventuale affidamento dell’incarico.</w:t>
      </w:r>
    </w:p>
    <w:p w14:paraId="1975FFC2" w14:textId="77777777" w:rsidR="008233EF" w:rsidRPr="00FF44C7" w:rsidRDefault="008233EF" w:rsidP="00FF44C7">
      <w:pPr>
        <w:pStyle w:val="Corpotesto"/>
        <w:jc w:val="both"/>
        <w:rPr>
          <w:rFonts w:ascii="Aptos Narrow" w:hAnsi="Aptos Narrow"/>
        </w:rPr>
        <w:sectPr w:rsidR="008233EF" w:rsidRPr="00FF44C7">
          <w:type w:val="continuous"/>
          <w:pgSz w:w="11910" w:h="16840"/>
          <w:pgMar w:top="1320" w:right="992" w:bottom="280" w:left="1133" w:header="720" w:footer="720" w:gutter="0"/>
          <w:cols w:space="720"/>
        </w:sectPr>
      </w:pPr>
    </w:p>
    <w:p w14:paraId="5EE18619" w14:textId="77777777" w:rsidR="008233EF" w:rsidRPr="00FF44C7" w:rsidRDefault="00000000" w:rsidP="00FF44C7">
      <w:pPr>
        <w:pStyle w:val="Titolo1"/>
        <w:numPr>
          <w:ilvl w:val="0"/>
          <w:numId w:val="2"/>
        </w:numPr>
        <w:tabs>
          <w:tab w:val="left" w:pos="608"/>
        </w:tabs>
        <w:spacing w:before="79"/>
        <w:ind w:left="608"/>
        <w:jc w:val="both"/>
        <w:rPr>
          <w:rFonts w:ascii="Aptos Narrow" w:hAnsi="Aptos Narrow"/>
        </w:rPr>
      </w:pPr>
      <w:bookmarkStart w:id="5" w:name="6._DIRITTI_DELL’INTERESSATO"/>
      <w:bookmarkEnd w:id="5"/>
      <w:r w:rsidRPr="00FF44C7">
        <w:rPr>
          <w:rFonts w:ascii="Aptos Narrow" w:hAnsi="Aptos Narrow"/>
        </w:rPr>
        <w:lastRenderedPageBreak/>
        <w:t xml:space="preserve">DIRITTI </w:t>
      </w:r>
      <w:r w:rsidRPr="00FF44C7">
        <w:rPr>
          <w:rFonts w:ascii="Aptos Narrow" w:hAnsi="Aptos Narrow"/>
          <w:spacing w:val="-2"/>
        </w:rPr>
        <w:t>DELL’INTERESSATO</w:t>
      </w:r>
    </w:p>
    <w:p w14:paraId="0CE25802" w14:textId="77777777" w:rsidR="008233EF" w:rsidRPr="00FF44C7" w:rsidRDefault="00000000" w:rsidP="00FF44C7">
      <w:pPr>
        <w:pStyle w:val="Corpotesto"/>
        <w:spacing w:before="118"/>
        <w:ind w:left="4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L’interessato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può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richiedere</w:t>
      </w:r>
      <w:r w:rsidRPr="00FF44C7">
        <w:rPr>
          <w:rFonts w:ascii="Aptos Narrow" w:hAnsi="Aptos Narrow"/>
          <w:spacing w:val="-1"/>
        </w:rPr>
        <w:t xml:space="preserve"> </w:t>
      </w:r>
      <w:r w:rsidRPr="00FF44C7">
        <w:rPr>
          <w:rFonts w:ascii="Aptos Narrow" w:hAnsi="Aptos Narrow"/>
        </w:rPr>
        <w:t>l’applicazione</w:t>
      </w:r>
      <w:r w:rsidRPr="00FF44C7">
        <w:rPr>
          <w:rFonts w:ascii="Aptos Narrow" w:hAnsi="Aptos Narrow"/>
          <w:spacing w:val="-1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diritti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di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cui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all’art.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7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del</w:t>
      </w:r>
      <w:r w:rsidRPr="00FF44C7">
        <w:rPr>
          <w:rFonts w:ascii="Aptos Narrow" w:hAnsi="Aptos Narrow"/>
          <w:spacing w:val="-3"/>
        </w:rPr>
        <w:t xml:space="preserve"> </w:t>
      </w:r>
      <w:r w:rsidRPr="00FF44C7">
        <w:rPr>
          <w:rFonts w:ascii="Aptos Narrow" w:hAnsi="Aptos Narrow"/>
        </w:rPr>
        <w:t>Codice,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fra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>i</w:t>
      </w:r>
      <w:r w:rsidRPr="00FF44C7">
        <w:rPr>
          <w:rFonts w:ascii="Aptos Narrow" w:hAnsi="Aptos Narrow"/>
          <w:spacing w:val="-2"/>
        </w:rPr>
        <w:t xml:space="preserve"> quali:</w:t>
      </w:r>
    </w:p>
    <w:p w14:paraId="6256FFEB" w14:textId="53E00D34" w:rsidR="008233EF" w:rsidRPr="00FF44C7" w:rsidRDefault="00000000" w:rsidP="00FF44C7">
      <w:pPr>
        <w:pStyle w:val="Paragrafoelenco"/>
        <w:numPr>
          <w:ilvl w:val="0"/>
          <w:numId w:val="1"/>
        </w:numPr>
        <w:tabs>
          <w:tab w:val="left" w:pos="428"/>
          <w:tab w:val="left" w:pos="431"/>
        </w:tabs>
        <w:spacing w:before="123"/>
        <w:ind w:left="431" w:right="821" w:hanging="428"/>
        <w:jc w:val="both"/>
        <w:rPr>
          <w:rFonts w:ascii="Aptos Narrow" w:hAnsi="Aptos Narrow"/>
          <w:sz w:val="24"/>
        </w:rPr>
      </w:pPr>
      <w:r w:rsidRPr="00FF44C7">
        <w:rPr>
          <w:rFonts w:ascii="Aptos Narrow" w:hAnsi="Aptos Narrow"/>
          <w:sz w:val="24"/>
        </w:rPr>
        <w:t>il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diritto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conoscere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in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ogni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momento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quali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dati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="00FF44C7" w:rsidRPr="00FF44C7">
        <w:rPr>
          <w:rFonts w:ascii="Aptos Narrow" w:hAnsi="Aptos Narrow"/>
          <w:sz w:val="24"/>
        </w:rPr>
        <w:t xml:space="preserve">Futura Impresa sociale </w:t>
      </w:r>
      <w:proofErr w:type="spellStart"/>
      <w:r w:rsidR="00FF44C7" w:rsidRPr="00FF44C7">
        <w:rPr>
          <w:rFonts w:ascii="Aptos Narrow" w:hAnsi="Aptos Narrow"/>
          <w:sz w:val="24"/>
        </w:rPr>
        <w:t>s.c.s</w:t>
      </w:r>
      <w:proofErr w:type="spellEnd"/>
      <w:r w:rsidR="00FF44C7" w:rsidRPr="00FF44C7">
        <w:rPr>
          <w:rFonts w:ascii="Aptos Narrow" w:hAnsi="Aptos Narrow"/>
          <w:sz w:val="24"/>
        </w:rPr>
        <w:t xml:space="preserve">. </w:t>
      </w:r>
      <w:r w:rsidRPr="00FF44C7">
        <w:rPr>
          <w:rFonts w:ascii="Aptos Narrow" w:hAnsi="Aptos Narrow"/>
          <w:sz w:val="24"/>
        </w:rPr>
        <w:t xml:space="preserve">sta </w:t>
      </w:r>
      <w:r w:rsidRPr="00FF44C7">
        <w:rPr>
          <w:rFonts w:ascii="Aptos Narrow" w:hAnsi="Aptos Narrow"/>
          <w:spacing w:val="-2"/>
          <w:sz w:val="24"/>
        </w:rPr>
        <w:t>utilizzando;</w:t>
      </w:r>
    </w:p>
    <w:p w14:paraId="3EA4C73E" w14:textId="77777777" w:rsidR="008233EF" w:rsidRPr="00FF44C7" w:rsidRDefault="00000000" w:rsidP="00FF44C7">
      <w:pPr>
        <w:pStyle w:val="Paragrafoelenco"/>
        <w:numPr>
          <w:ilvl w:val="0"/>
          <w:numId w:val="1"/>
        </w:numPr>
        <w:tabs>
          <w:tab w:val="left" w:pos="428"/>
        </w:tabs>
        <w:spacing w:line="273" w:lineRule="exact"/>
        <w:ind w:left="428" w:hanging="424"/>
        <w:jc w:val="both"/>
        <w:rPr>
          <w:rFonts w:ascii="Aptos Narrow" w:hAnsi="Aptos Narrow"/>
          <w:sz w:val="24"/>
        </w:rPr>
      </w:pPr>
      <w:r w:rsidRPr="00FF44C7">
        <w:rPr>
          <w:rFonts w:ascii="Aptos Narrow" w:hAnsi="Aptos Narrow"/>
          <w:sz w:val="24"/>
        </w:rPr>
        <w:t>il</w:t>
      </w:r>
      <w:r w:rsidRPr="00FF44C7">
        <w:rPr>
          <w:rFonts w:ascii="Aptos Narrow" w:hAnsi="Aptos Narrow"/>
          <w:spacing w:val="-5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diritto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ottenere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l’aggiornamento,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l’integrazione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o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la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rettifica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tali</w:t>
      </w:r>
      <w:r w:rsidRPr="00FF44C7">
        <w:rPr>
          <w:rFonts w:ascii="Aptos Narrow" w:hAnsi="Aptos Narrow"/>
          <w:spacing w:val="-2"/>
          <w:sz w:val="24"/>
        </w:rPr>
        <w:t xml:space="preserve"> dati;</w:t>
      </w:r>
    </w:p>
    <w:p w14:paraId="527C6C71" w14:textId="77777777" w:rsidR="008233EF" w:rsidRPr="00FF44C7" w:rsidRDefault="00000000" w:rsidP="00FF44C7">
      <w:pPr>
        <w:pStyle w:val="Paragrafoelenco"/>
        <w:numPr>
          <w:ilvl w:val="0"/>
          <w:numId w:val="1"/>
        </w:numPr>
        <w:tabs>
          <w:tab w:val="left" w:pos="428"/>
        </w:tabs>
        <w:spacing w:before="3"/>
        <w:ind w:left="428" w:right="497"/>
        <w:jc w:val="both"/>
        <w:rPr>
          <w:rFonts w:ascii="Aptos Narrow" w:hAnsi="Aptos Narrow"/>
          <w:sz w:val="24"/>
        </w:rPr>
      </w:pPr>
      <w:r w:rsidRPr="00FF44C7">
        <w:rPr>
          <w:rFonts w:ascii="Aptos Narrow" w:hAnsi="Aptos Narrow"/>
          <w:sz w:val="24"/>
        </w:rPr>
        <w:t>il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diritto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ottenere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la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cancellazione,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il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blocco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o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la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trasformazione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in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forma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anonima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dei</w:t>
      </w:r>
      <w:r w:rsidRPr="00FF44C7">
        <w:rPr>
          <w:rFonts w:ascii="Aptos Narrow" w:hAnsi="Aptos Narrow"/>
          <w:spacing w:val="-4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dati trattati in violazione della legge;</w:t>
      </w:r>
    </w:p>
    <w:p w14:paraId="0A58F981" w14:textId="77777777" w:rsidR="008233EF" w:rsidRPr="00FF44C7" w:rsidRDefault="00000000" w:rsidP="00FF44C7">
      <w:pPr>
        <w:pStyle w:val="Paragrafoelenco"/>
        <w:numPr>
          <w:ilvl w:val="0"/>
          <w:numId w:val="1"/>
        </w:numPr>
        <w:tabs>
          <w:tab w:val="left" w:pos="428"/>
        </w:tabs>
        <w:ind w:left="428" w:hanging="424"/>
        <w:jc w:val="both"/>
        <w:rPr>
          <w:rFonts w:ascii="Aptos Narrow" w:hAnsi="Aptos Narrow"/>
          <w:sz w:val="24"/>
        </w:rPr>
      </w:pPr>
      <w:r w:rsidRPr="00FF44C7">
        <w:rPr>
          <w:rFonts w:ascii="Aptos Narrow" w:hAnsi="Aptos Narrow"/>
          <w:sz w:val="24"/>
        </w:rPr>
        <w:t>il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diritto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di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opporsi,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per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motivi legittimi,</w:t>
      </w:r>
      <w:r w:rsidRPr="00FF44C7">
        <w:rPr>
          <w:rFonts w:ascii="Aptos Narrow" w:hAnsi="Aptos Narrow"/>
          <w:spacing w:val="-3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al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trattamento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dei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dati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personali che</w:t>
      </w:r>
      <w:r w:rsidRPr="00FF44C7">
        <w:rPr>
          <w:rFonts w:ascii="Aptos Narrow" w:hAnsi="Aptos Narrow"/>
          <w:spacing w:val="-2"/>
          <w:sz w:val="24"/>
        </w:rPr>
        <w:t xml:space="preserve"> </w:t>
      </w:r>
      <w:r w:rsidRPr="00FF44C7">
        <w:rPr>
          <w:rFonts w:ascii="Aptos Narrow" w:hAnsi="Aptos Narrow"/>
          <w:sz w:val="24"/>
        </w:rPr>
        <w:t>lo</w:t>
      </w:r>
      <w:r w:rsidRPr="00FF44C7">
        <w:rPr>
          <w:rFonts w:ascii="Aptos Narrow" w:hAnsi="Aptos Narrow"/>
          <w:spacing w:val="-1"/>
          <w:sz w:val="24"/>
        </w:rPr>
        <w:t xml:space="preserve"> </w:t>
      </w:r>
      <w:r w:rsidRPr="00FF44C7">
        <w:rPr>
          <w:rFonts w:ascii="Aptos Narrow" w:hAnsi="Aptos Narrow"/>
          <w:spacing w:val="-2"/>
          <w:sz w:val="24"/>
        </w:rPr>
        <w:t>riguardano.</w:t>
      </w:r>
    </w:p>
    <w:p w14:paraId="12688429" w14:textId="77777777" w:rsidR="008233EF" w:rsidRPr="00FF44C7" w:rsidRDefault="00000000" w:rsidP="00FF44C7">
      <w:pPr>
        <w:pStyle w:val="Corpotesto"/>
        <w:spacing w:before="110"/>
        <w:ind w:left="4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Per</w:t>
      </w:r>
      <w:r w:rsidRPr="00FF44C7">
        <w:rPr>
          <w:rFonts w:ascii="Aptos Narrow" w:hAnsi="Aptos Narrow"/>
          <w:spacing w:val="37"/>
        </w:rPr>
        <w:t xml:space="preserve"> </w:t>
      </w:r>
      <w:r w:rsidRPr="00FF44C7">
        <w:rPr>
          <w:rFonts w:ascii="Aptos Narrow" w:hAnsi="Aptos Narrow"/>
        </w:rPr>
        <w:t>l’esercizio</w:t>
      </w:r>
      <w:r w:rsidRPr="00FF44C7">
        <w:rPr>
          <w:rFonts w:ascii="Aptos Narrow" w:hAnsi="Aptos Narrow"/>
          <w:spacing w:val="36"/>
        </w:rPr>
        <w:t xml:space="preserve"> </w:t>
      </w:r>
      <w:r w:rsidRPr="00FF44C7">
        <w:rPr>
          <w:rFonts w:ascii="Aptos Narrow" w:hAnsi="Aptos Narrow"/>
        </w:rPr>
        <w:t>dei</w:t>
      </w:r>
      <w:r w:rsidRPr="00FF44C7">
        <w:rPr>
          <w:rFonts w:ascii="Aptos Narrow" w:hAnsi="Aptos Narrow"/>
          <w:spacing w:val="36"/>
        </w:rPr>
        <w:t xml:space="preserve"> </w:t>
      </w:r>
      <w:r w:rsidRPr="00FF44C7">
        <w:rPr>
          <w:rFonts w:ascii="Aptos Narrow" w:hAnsi="Aptos Narrow"/>
        </w:rPr>
        <w:t>diritti</w:t>
      </w:r>
      <w:r w:rsidRPr="00FF44C7">
        <w:rPr>
          <w:rFonts w:ascii="Aptos Narrow" w:hAnsi="Aptos Narrow"/>
          <w:spacing w:val="37"/>
        </w:rPr>
        <w:t xml:space="preserve"> </w:t>
      </w:r>
      <w:r w:rsidRPr="00FF44C7">
        <w:rPr>
          <w:rFonts w:ascii="Aptos Narrow" w:hAnsi="Aptos Narrow"/>
        </w:rPr>
        <w:t>di</w:t>
      </w:r>
      <w:r w:rsidRPr="00FF44C7">
        <w:rPr>
          <w:rFonts w:ascii="Aptos Narrow" w:hAnsi="Aptos Narrow"/>
          <w:spacing w:val="36"/>
        </w:rPr>
        <w:t xml:space="preserve"> </w:t>
      </w:r>
      <w:r w:rsidRPr="00FF44C7">
        <w:rPr>
          <w:rFonts w:ascii="Aptos Narrow" w:hAnsi="Aptos Narrow"/>
        </w:rPr>
        <w:t>cui</w:t>
      </w:r>
      <w:r w:rsidRPr="00FF44C7">
        <w:rPr>
          <w:rFonts w:ascii="Aptos Narrow" w:hAnsi="Aptos Narrow"/>
          <w:spacing w:val="36"/>
        </w:rPr>
        <w:t xml:space="preserve"> </w:t>
      </w:r>
      <w:r w:rsidRPr="00FF44C7">
        <w:rPr>
          <w:rFonts w:ascii="Aptos Narrow" w:hAnsi="Aptos Narrow"/>
        </w:rPr>
        <w:t>all’art.</w:t>
      </w:r>
      <w:r w:rsidRPr="00FF44C7">
        <w:rPr>
          <w:rFonts w:ascii="Aptos Narrow" w:hAnsi="Aptos Narrow"/>
          <w:spacing w:val="35"/>
        </w:rPr>
        <w:t xml:space="preserve"> </w:t>
      </w:r>
      <w:r w:rsidRPr="00FF44C7">
        <w:rPr>
          <w:rFonts w:ascii="Aptos Narrow" w:hAnsi="Aptos Narrow"/>
        </w:rPr>
        <w:t>7</w:t>
      </w:r>
      <w:r w:rsidRPr="00FF44C7">
        <w:rPr>
          <w:rFonts w:ascii="Aptos Narrow" w:hAnsi="Aptos Narrow"/>
          <w:spacing w:val="37"/>
        </w:rPr>
        <w:t xml:space="preserve"> </w:t>
      </w:r>
      <w:r w:rsidRPr="00FF44C7">
        <w:rPr>
          <w:rFonts w:ascii="Aptos Narrow" w:hAnsi="Aptos Narrow"/>
        </w:rPr>
        <w:t>del</w:t>
      </w:r>
      <w:r w:rsidRPr="00FF44C7">
        <w:rPr>
          <w:rFonts w:ascii="Aptos Narrow" w:hAnsi="Aptos Narrow"/>
          <w:spacing w:val="37"/>
        </w:rPr>
        <w:t xml:space="preserve"> </w:t>
      </w:r>
      <w:r w:rsidRPr="00FF44C7">
        <w:rPr>
          <w:rFonts w:ascii="Aptos Narrow" w:hAnsi="Aptos Narrow"/>
        </w:rPr>
        <w:t>Codice,</w:t>
      </w:r>
      <w:r w:rsidRPr="00FF44C7">
        <w:rPr>
          <w:rFonts w:ascii="Aptos Narrow" w:hAnsi="Aptos Narrow"/>
          <w:spacing w:val="36"/>
        </w:rPr>
        <w:t xml:space="preserve"> </w:t>
      </w:r>
      <w:r w:rsidRPr="00FF44C7">
        <w:rPr>
          <w:rFonts w:ascii="Aptos Narrow" w:hAnsi="Aptos Narrow"/>
        </w:rPr>
        <w:t>l’interessato</w:t>
      </w:r>
      <w:r w:rsidRPr="00FF44C7">
        <w:rPr>
          <w:rFonts w:ascii="Aptos Narrow" w:hAnsi="Aptos Narrow"/>
          <w:spacing w:val="37"/>
        </w:rPr>
        <w:t xml:space="preserve"> </w:t>
      </w:r>
      <w:r w:rsidRPr="00FF44C7">
        <w:rPr>
          <w:rFonts w:ascii="Aptos Narrow" w:hAnsi="Aptos Narrow"/>
        </w:rPr>
        <w:t>può</w:t>
      </w:r>
      <w:r w:rsidRPr="00FF44C7">
        <w:rPr>
          <w:rFonts w:ascii="Aptos Narrow" w:hAnsi="Aptos Narrow"/>
          <w:spacing w:val="37"/>
        </w:rPr>
        <w:t xml:space="preserve"> </w:t>
      </w:r>
      <w:r w:rsidRPr="00FF44C7">
        <w:rPr>
          <w:rFonts w:ascii="Aptos Narrow" w:hAnsi="Aptos Narrow"/>
        </w:rPr>
        <w:t>rivolgersi</w:t>
      </w:r>
      <w:r w:rsidRPr="00FF44C7">
        <w:rPr>
          <w:rFonts w:ascii="Aptos Narrow" w:hAnsi="Aptos Narrow"/>
          <w:spacing w:val="39"/>
        </w:rPr>
        <w:t xml:space="preserve"> </w:t>
      </w:r>
      <w:r w:rsidRPr="00FF44C7">
        <w:rPr>
          <w:rFonts w:ascii="Aptos Narrow" w:hAnsi="Aptos Narrow"/>
        </w:rPr>
        <w:t>al</w:t>
      </w:r>
      <w:r w:rsidRPr="00FF44C7">
        <w:rPr>
          <w:rFonts w:ascii="Aptos Narrow" w:hAnsi="Aptos Narrow"/>
          <w:spacing w:val="37"/>
        </w:rPr>
        <w:t xml:space="preserve"> </w:t>
      </w:r>
      <w:r w:rsidRPr="00FF44C7">
        <w:rPr>
          <w:rFonts w:ascii="Aptos Narrow" w:hAnsi="Aptos Narrow"/>
        </w:rPr>
        <w:t>Titolare</w:t>
      </w:r>
      <w:r w:rsidRPr="00FF44C7">
        <w:rPr>
          <w:rFonts w:ascii="Aptos Narrow" w:hAnsi="Aptos Narrow"/>
          <w:spacing w:val="38"/>
        </w:rPr>
        <w:t xml:space="preserve"> </w:t>
      </w:r>
      <w:r w:rsidRPr="00FF44C7">
        <w:rPr>
          <w:rFonts w:ascii="Aptos Narrow" w:hAnsi="Aptos Narrow"/>
        </w:rPr>
        <w:t>del Trattamento dei dati personali, anche tramite un qualsiasi incaricato.</w:t>
      </w:r>
    </w:p>
    <w:p w14:paraId="4EA2D882" w14:textId="77777777" w:rsidR="008233EF" w:rsidRPr="00FF44C7" w:rsidRDefault="008233EF" w:rsidP="00FF44C7">
      <w:pPr>
        <w:pStyle w:val="Corpotesto"/>
        <w:spacing w:before="10"/>
        <w:jc w:val="both"/>
        <w:rPr>
          <w:rFonts w:ascii="Aptos Narrow" w:hAnsi="Aptos Narrow"/>
        </w:rPr>
      </w:pPr>
    </w:p>
    <w:p w14:paraId="5858D53B" w14:textId="77777777" w:rsidR="008233EF" w:rsidRPr="00FF44C7" w:rsidRDefault="00000000" w:rsidP="00FF44C7">
      <w:pPr>
        <w:pStyle w:val="Titolo1"/>
        <w:numPr>
          <w:ilvl w:val="0"/>
          <w:numId w:val="2"/>
        </w:numPr>
        <w:tabs>
          <w:tab w:val="left" w:pos="608"/>
        </w:tabs>
        <w:ind w:left="608"/>
        <w:jc w:val="both"/>
        <w:rPr>
          <w:rFonts w:ascii="Aptos Narrow" w:hAnsi="Aptos Narrow"/>
        </w:rPr>
      </w:pPr>
      <w:bookmarkStart w:id="6" w:name="7._TITOLARE_DEL_TRATTAMENTO"/>
      <w:bookmarkEnd w:id="6"/>
      <w:r w:rsidRPr="00FF44C7">
        <w:rPr>
          <w:rFonts w:ascii="Aptos Narrow" w:hAnsi="Aptos Narrow"/>
        </w:rPr>
        <w:t>TITOLARE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</w:rPr>
        <w:t>DEL</w:t>
      </w:r>
      <w:r w:rsidRPr="00FF44C7">
        <w:rPr>
          <w:rFonts w:ascii="Aptos Narrow" w:hAnsi="Aptos Narrow"/>
          <w:spacing w:val="-4"/>
        </w:rPr>
        <w:t xml:space="preserve"> </w:t>
      </w:r>
      <w:r w:rsidRPr="00FF44C7">
        <w:rPr>
          <w:rFonts w:ascii="Aptos Narrow" w:hAnsi="Aptos Narrow"/>
          <w:spacing w:val="-2"/>
        </w:rPr>
        <w:t>TRATTAMENTO</w:t>
      </w:r>
    </w:p>
    <w:p w14:paraId="0B9D324F" w14:textId="45E20BBD" w:rsidR="008233EF" w:rsidRPr="00FF44C7" w:rsidRDefault="00FF44C7" w:rsidP="00FF44C7">
      <w:pPr>
        <w:pStyle w:val="Corpotesto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T</w:t>
      </w:r>
      <w:r w:rsidRPr="00FF44C7">
        <w:rPr>
          <w:rFonts w:ascii="Aptos Narrow" w:hAnsi="Aptos Narrow"/>
        </w:rPr>
        <w:t>itolare del trattamento è Bartolini Gianluca per conto di Futura Impresa Sociale, con sede in Via P. Gobetti, 26, Arezzo (AR), C.F./PIVA 01174390516 in nome del suo legale rappresentante Gianluca Bartolini, C.F. BTGLC67D16E256N.</w:t>
      </w:r>
    </w:p>
    <w:p w14:paraId="289FAB09" w14:textId="77777777" w:rsidR="008233EF" w:rsidRPr="00FF44C7" w:rsidRDefault="008233EF" w:rsidP="00FF44C7">
      <w:pPr>
        <w:pStyle w:val="Corpotesto"/>
        <w:spacing w:before="10"/>
        <w:jc w:val="both"/>
        <w:rPr>
          <w:rFonts w:ascii="Aptos Narrow" w:hAnsi="Aptos Narrow"/>
        </w:rPr>
      </w:pPr>
    </w:p>
    <w:p w14:paraId="107143CD" w14:textId="77777777" w:rsidR="008233EF" w:rsidRPr="00FF44C7" w:rsidRDefault="00000000" w:rsidP="00FF44C7">
      <w:pPr>
        <w:pStyle w:val="Corpotesto"/>
        <w:ind w:left="4" w:right="163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 xml:space="preserve">Il/la sottoscritto/a esprime il proprio consenso affinché i dati personali forniti possano essere trattati nel rispetto del Nuovo Regolamento Generale Privacy Europeo, GDPR 679/2016 e del </w:t>
      </w:r>
      <w:proofErr w:type="spellStart"/>
      <w:r w:rsidRPr="00FF44C7">
        <w:rPr>
          <w:rFonts w:ascii="Aptos Narrow" w:hAnsi="Aptos Narrow"/>
        </w:rPr>
        <w:t>D.Lgs.</w:t>
      </w:r>
      <w:proofErr w:type="spellEnd"/>
      <w:r w:rsidRPr="00FF44C7">
        <w:rPr>
          <w:rFonts w:ascii="Aptos Narrow" w:hAnsi="Aptos Narrow"/>
        </w:rPr>
        <w:t xml:space="preserve"> n. 196/2003 per gli adempimenti connessi alla presente procedura di selezione.</w:t>
      </w:r>
    </w:p>
    <w:p w14:paraId="6442C68B" w14:textId="77777777" w:rsidR="008233EF" w:rsidRPr="00FF44C7" w:rsidRDefault="008233EF" w:rsidP="00FF44C7">
      <w:pPr>
        <w:pStyle w:val="Corpotesto"/>
        <w:jc w:val="both"/>
        <w:rPr>
          <w:rFonts w:ascii="Aptos Narrow" w:hAnsi="Aptos Narrow"/>
        </w:rPr>
      </w:pPr>
    </w:p>
    <w:p w14:paraId="70C7AFBD" w14:textId="77777777" w:rsidR="008233EF" w:rsidRPr="00FF44C7" w:rsidRDefault="008233EF" w:rsidP="00FF44C7">
      <w:pPr>
        <w:pStyle w:val="Corpotesto"/>
        <w:spacing w:before="62"/>
        <w:jc w:val="both"/>
        <w:rPr>
          <w:rFonts w:ascii="Aptos Narrow" w:hAnsi="Aptos Narrow"/>
        </w:rPr>
      </w:pPr>
    </w:p>
    <w:p w14:paraId="37ADDF6B" w14:textId="77777777" w:rsidR="008233EF" w:rsidRPr="00FF44C7" w:rsidRDefault="00000000" w:rsidP="00FF44C7">
      <w:pPr>
        <w:pStyle w:val="Corpotesto"/>
        <w:tabs>
          <w:tab w:val="left" w:pos="7125"/>
        </w:tabs>
        <w:ind w:right="1875"/>
        <w:jc w:val="both"/>
        <w:rPr>
          <w:rFonts w:ascii="Aptos Narrow" w:hAnsi="Aptos Narrow"/>
        </w:rPr>
      </w:pPr>
      <w:r w:rsidRPr="00FF44C7">
        <w:rPr>
          <w:rFonts w:ascii="Aptos Narrow" w:hAnsi="Aptos Narrow"/>
        </w:rPr>
        <w:t>Luogo</w:t>
      </w:r>
      <w:r w:rsidRPr="00FF44C7">
        <w:rPr>
          <w:rFonts w:ascii="Aptos Narrow" w:hAnsi="Aptos Narrow"/>
          <w:spacing w:val="-2"/>
        </w:rPr>
        <w:t xml:space="preserve"> </w:t>
      </w:r>
      <w:r w:rsidRPr="00FF44C7">
        <w:rPr>
          <w:rFonts w:ascii="Aptos Narrow" w:hAnsi="Aptos Narrow"/>
        </w:rPr>
        <w:t xml:space="preserve">e </w:t>
      </w:r>
      <w:r w:rsidRPr="00FF44C7">
        <w:rPr>
          <w:rFonts w:ascii="Aptos Narrow" w:hAnsi="Aptos Narrow"/>
          <w:spacing w:val="-4"/>
        </w:rPr>
        <w:t>data</w:t>
      </w:r>
      <w:r w:rsidRPr="00FF44C7">
        <w:rPr>
          <w:rFonts w:ascii="Aptos Narrow" w:hAnsi="Aptos Narrow"/>
        </w:rPr>
        <w:tab/>
        <w:t>In</w:t>
      </w:r>
      <w:r w:rsidRPr="00FF44C7">
        <w:rPr>
          <w:rFonts w:ascii="Aptos Narrow" w:hAnsi="Aptos Narrow"/>
          <w:spacing w:val="-4"/>
        </w:rPr>
        <w:t xml:space="preserve"> fede</w:t>
      </w:r>
    </w:p>
    <w:p w14:paraId="2460EC28" w14:textId="77777777" w:rsidR="008233EF" w:rsidRPr="00FF44C7" w:rsidRDefault="00000000" w:rsidP="00FF44C7">
      <w:pPr>
        <w:spacing w:before="135"/>
        <w:ind w:right="1810"/>
        <w:jc w:val="both"/>
        <w:rPr>
          <w:rFonts w:ascii="Aptos Narrow" w:hAnsi="Aptos Narrow"/>
          <w:i/>
          <w:sz w:val="24"/>
        </w:rPr>
      </w:pPr>
      <w:r w:rsidRPr="00FF44C7">
        <w:rPr>
          <w:rFonts w:ascii="Aptos Narrow" w:hAnsi="Aptos Narrow"/>
          <w:i/>
          <w:spacing w:val="-2"/>
          <w:sz w:val="24"/>
        </w:rPr>
        <w:t>(Firma)</w:t>
      </w:r>
    </w:p>
    <w:p w14:paraId="35507DAB" w14:textId="77777777" w:rsidR="008233EF" w:rsidRPr="00FF44C7" w:rsidRDefault="00000000" w:rsidP="00FF44C7">
      <w:pPr>
        <w:pStyle w:val="Corpotesto"/>
        <w:spacing w:before="6"/>
        <w:jc w:val="both"/>
        <w:rPr>
          <w:rFonts w:ascii="Aptos Narrow" w:hAnsi="Aptos Narrow"/>
          <w:i/>
          <w:sz w:val="11"/>
        </w:rPr>
      </w:pPr>
      <w:r w:rsidRPr="00FF44C7">
        <w:rPr>
          <w:rFonts w:ascii="Aptos Narrow" w:hAnsi="Aptos Narrow"/>
          <w:i/>
          <w:noProof/>
          <w:sz w:val="11"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0900B816" wp14:editId="7BA2E720">
                <wp:simplePos x="0" y="0"/>
                <wp:positionH relativeFrom="page">
                  <wp:posOffset>793750</wp:posOffset>
                </wp:positionH>
                <wp:positionV relativeFrom="paragraph">
                  <wp:posOffset>99526</wp:posOffset>
                </wp:positionV>
                <wp:extent cx="22225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22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00">
                              <a:moveTo>
                                <a:pt x="0" y="0"/>
                              </a:moveTo>
                              <a:lnTo>
                                <a:pt x="2222500" y="0"/>
                              </a:lnTo>
                            </a:path>
                          </a:pathLst>
                        </a:custGeom>
                        <a:ln w="88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A092C8" id="Graphic 1" o:spid="_x0000_s1026" style="position:absolute;margin-left:62.5pt;margin-top:7.85pt;width:175pt;height:.1pt;z-index:-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22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" path="m,l2222500,e" filled="f" strokeweight=".7pt">
                <v:path arrowok="t"/>
                <w10:wrap type="topAndBottom" anchorx="page"/>
              </v:shape>
            </w:pict>
          </mc:Fallback>
        </mc:AlternateContent>
      </w:r>
    </w:p>
    <w:p w14:paraId="6BF1D95E" w14:textId="77777777" w:rsidR="008233EF" w:rsidRPr="00FF44C7" w:rsidRDefault="008233EF" w:rsidP="00FF44C7">
      <w:pPr>
        <w:pStyle w:val="Corpotesto"/>
        <w:jc w:val="both"/>
        <w:rPr>
          <w:rFonts w:ascii="Aptos Narrow" w:hAnsi="Aptos Narrow"/>
          <w:i/>
          <w:sz w:val="20"/>
        </w:rPr>
      </w:pPr>
    </w:p>
    <w:p w14:paraId="382CD998" w14:textId="77777777" w:rsidR="008233EF" w:rsidRPr="00FF44C7" w:rsidRDefault="008233EF" w:rsidP="00FF44C7">
      <w:pPr>
        <w:pStyle w:val="Corpotesto"/>
        <w:jc w:val="both"/>
        <w:rPr>
          <w:rFonts w:ascii="Aptos Narrow" w:hAnsi="Aptos Narrow"/>
          <w:i/>
          <w:sz w:val="20"/>
        </w:rPr>
      </w:pPr>
    </w:p>
    <w:p w14:paraId="2BA46C2B" w14:textId="77777777" w:rsidR="008233EF" w:rsidRPr="00FF44C7" w:rsidRDefault="008233EF" w:rsidP="00FF44C7">
      <w:pPr>
        <w:pStyle w:val="Corpotesto"/>
        <w:jc w:val="both"/>
        <w:rPr>
          <w:rFonts w:ascii="Aptos Narrow" w:hAnsi="Aptos Narrow"/>
          <w:i/>
          <w:sz w:val="20"/>
        </w:rPr>
      </w:pPr>
    </w:p>
    <w:p w14:paraId="5DD68031" w14:textId="77777777" w:rsidR="008233EF" w:rsidRPr="00FF44C7" w:rsidRDefault="00000000" w:rsidP="00FF44C7">
      <w:pPr>
        <w:pStyle w:val="Corpotesto"/>
        <w:spacing w:before="175"/>
        <w:jc w:val="both"/>
        <w:rPr>
          <w:rFonts w:ascii="Aptos Narrow" w:hAnsi="Aptos Narrow"/>
          <w:i/>
          <w:sz w:val="20"/>
        </w:rPr>
      </w:pPr>
      <w:r w:rsidRPr="00FF44C7">
        <w:rPr>
          <w:rFonts w:ascii="Aptos Narrow" w:hAnsi="Aptos Narrow"/>
          <w:i/>
          <w:noProof/>
          <w:sz w:val="20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389AD3D" wp14:editId="43C7C551">
                <wp:simplePos x="0" y="0"/>
                <wp:positionH relativeFrom="page">
                  <wp:posOffset>4188459</wp:posOffset>
                </wp:positionH>
                <wp:positionV relativeFrom="paragraph">
                  <wp:posOffset>272452</wp:posOffset>
                </wp:positionV>
                <wp:extent cx="2658745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587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58745">
                              <a:moveTo>
                                <a:pt x="0" y="0"/>
                              </a:moveTo>
                              <a:lnTo>
                                <a:pt x="265874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BF725A" id="Graphic 2" o:spid="_x0000_s1026" style="position:absolute;margin-left:329.8pt;margin-top:21.45pt;width:209.35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587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" path="m,l2658744,e" filled="f" strokeweight=".5pt">
                <v:stroke dashstyle="dot"/>
                <v:path arrowok="t"/>
                <w10:wrap type="topAndBottom" anchorx="page"/>
              </v:shape>
            </w:pict>
          </mc:Fallback>
        </mc:AlternateContent>
      </w:r>
    </w:p>
    <w:sectPr w:rsidR="008233EF" w:rsidRPr="00FF44C7">
      <w:pgSz w:w="11910" w:h="16840"/>
      <w:pgMar w:top="1300" w:right="992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72B03"/>
    <w:multiLevelType w:val="hybridMultilevel"/>
    <w:tmpl w:val="91608C04"/>
    <w:lvl w:ilvl="0" w:tplc="D7264C7C">
      <w:numFmt w:val="bullet"/>
      <w:lvlText w:val=""/>
      <w:lvlJc w:val="left"/>
      <w:pPr>
        <w:ind w:left="429" w:hanging="42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AC7A5AB2">
      <w:numFmt w:val="bullet"/>
      <w:lvlText w:val="•"/>
      <w:lvlJc w:val="left"/>
      <w:pPr>
        <w:ind w:left="1356" w:hanging="426"/>
      </w:pPr>
      <w:rPr>
        <w:rFonts w:hint="default"/>
        <w:lang w:val="it-IT" w:eastAsia="en-US" w:bidi="ar-SA"/>
      </w:rPr>
    </w:lvl>
    <w:lvl w:ilvl="2" w:tplc="B86816A2">
      <w:numFmt w:val="bullet"/>
      <w:lvlText w:val="•"/>
      <w:lvlJc w:val="left"/>
      <w:pPr>
        <w:ind w:left="2292" w:hanging="426"/>
      </w:pPr>
      <w:rPr>
        <w:rFonts w:hint="default"/>
        <w:lang w:val="it-IT" w:eastAsia="en-US" w:bidi="ar-SA"/>
      </w:rPr>
    </w:lvl>
    <w:lvl w:ilvl="3" w:tplc="91423F46">
      <w:numFmt w:val="bullet"/>
      <w:lvlText w:val="•"/>
      <w:lvlJc w:val="left"/>
      <w:pPr>
        <w:ind w:left="3228" w:hanging="426"/>
      </w:pPr>
      <w:rPr>
        <w:rFonts w:hint="default"/>
        <w:lang w:val="it-IT" w:eastAsia="en-US" w:bidi="ar-SA"/>
      </w:rPr>
    </w:lvl>
    <w:lvl w:ilvl="4" w:tplc="F1FE590A">
      <w:numFmt w:val="bullet"/>
      <w:lvlText w:val="•"/>
      <w:lvlJc w:val="left"/>
      <w:pPr>
        <w:ind w:left="4164" w:hanging="426"/>
      </w:pPr>
      <w:rPr>
        <w:rFonts w:hint="default"/>
        <w:lang w:val="it-IT" w:eastAsia="en-US" w:bidi="ar-SA"/>
      </w:rPr>
    </w:lvl>
    <w:lvl w:ilvl="5" w:tplc="61545542">
      <w:numFmt w:val="bullet"/>
      <w:lvlText w:val="•"/>
      <w:lvlJc w:val="left"/>
      <w:pPr>
        <w:ind w:left="5100" w:hanging="426"/>
      </w:pPr>
      <w:rPr>
        <w:rFonts w:hint="default"/>
        <w:lang w:val="it-IT" w:eastAsia="en-US" w:bidi="ar-SA"/>
      </w:rPr>
    </w:lvl>
    <w:lvl w:ilvl="6" w:tplc="1FD6CA12">
      <w:numFmt w:val="bullet"/>
      <w:lvlText w:val="•"/>
      <w:lvlJc w:val="left"/>
      <w:pPr>
        <w:ind w:left="6036" w:hanging="426"/>
      </w:pPr>
      <w:rPr>
        <w:rFonts w:hint="default"/>
        <w:lang w:val="it-IT" w:eastAsia="en-US" w:bidi="ar-SA"/>
      </w:rPr>
    </w:lvl>
    <w:lvl w:ilvl="7" w:tplc="C7E06DCE">
      <w:numFmt w:val="bullet"/>
      <w:lvlText w:val="•"/>
      <w:lvlJc w:val="left"/>
      <w:pPr>
        <w:ind w:left="6972" w:hanging="426"/>
      </w:pPr>
      <w:rPr>
        <w:rFonts w:hint="default"/>
        <w:lang w:val="it-IT" w:eastAsia="en-US" w:bidi="ar-SA"/>
      </w:rPr>
    </w:lvl>
    <w:lvl w:ilvl="8" w:tplc="EF66E260">
      <w:numFmt w:val="bullet"/>
      <w:lvlText w:val="•"/>
      <w:lvlJc w:val="left"/>
      <w:pPr>
        <w:ind w:left="7908" w:hanging="426"/>
      </w:pPr>
      <w:rPr>
        <w:rFonts w:hint="default"/>
        <w:lang w:val="it-IT" w:eastAsia="en-US" w:bidi="ar-SA"/>
      </w:rPr>
    </w:lvl>
  </w:abstractNum>
  <w:abstractNum w:abstractNumId="1" w15:restartNumberingAfterBreak="0">
    <w:nsid w:val="0A12106B"/>
    <w:multiLevelType w:val="hybridMultilevel"/>
    <w:tmpl w:val="02E2108E"/>
    <w:lvl w:ilvl="0" w:tplc="836A1B16">
      <w:start w:val="1"/>
      <w:numFmt w:val="decimal"/>
      <w:lvlText w:val="%1."/>
      <w:lvlJc w:val="left"/>
      <w:pPr>
        <w:ind w:left="60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7CD6A448">
      <w:numFmt w:val="bullet"/>
      <w:lvlText w:val="•"/>
      <w:lvlJc w:val="left"/>
      <w:pPr>
        <w:ind w:left="1518" w:hanging="360"/>
      </w:pPr>
      <w:rPr>
        <w:rFonts w:hint="default"/>
        <w:lang w:val="it-IT" w:eastAsia="en-US" w:bidi="ar-SA"/>
      </w:rPr>
    </w:lvl>
    <w:lvl w:ilvl="2" w:tplc="FA52E8F2">
      <w:numFmt w:val="bullet"/>
      <w:lvlText w:val="•"/>
      <w:lvlJc w:val="left"/>
      <w:pPr>
        <w:ind w:left="2436" w:hanging="360"/>
      </w:pPr>
      <w:rPr>
        <w:rFonts w:hint="default"/>
        <w:lang w:val="it-IT" w:eastAsia="en-US" w:bidi="ar-SA"/>
      </w:rPr>
    </w:lvl>
    <w:lvl w:ilvl="3" w:tplc="09E6FC5E">
      <w:numFmt w:val="bullet"/>
      <w:lvlText w:val="•"/>
      <w:lvlJc w:val="left"/>
      <w:pPr>
        <w:ind w:left="3354" w:hanging="360"/>
      </w:pPr>
      <w:rPr>
        <w:rFonts w:hint="default"/>
        <w:lang w:val="it-IT" w:eastAsia="en-US" w:bidi="ar-SA"/>
      </w:rPr>
    </w:lvl>
    <w:lvl w:ilvl="4" w:tplc="390CCC6A">
      <w:numFmt w:val="bullet"/>
      <w:lvlText w:val="•"/>
      <w:lvlJc w:val="left"/>
      <w:pPr>
        <w:ind w:left="4272" w:hanging="360"/>
      </w:pPr>
      <w:rPr>
        <w:rFonts w:hint="default"/>
        <w:lang w:val="it-IT" w:eastAsia="en-US" w:bidi="ar-SA"/>
      </w:rPr>
    </w:lvl>
    <w:lvl w:ilvl="5" w:tplc="7C4CE946">
      <w:numFmt w:val="bullet"/>
      <w:lvlText w:val="•"/>
      <w:lvlJc w:val="left"/>
      <w:pPr>
        <w:ind w:left="5190" w:hanging="360"/>
      </w:pPr>
      <w:rPr>
        <w:rFonts w:hint="default"/>
        <w:lang w:val="it-IT" w:eastAsia="en-US" w:bidi="ar-SA"/>
      </w:rPr>
    </w:lvl>
    <w:lvl w:ilvl="6" w:tplc="A416766C">
      <w:numFmt w:val="bullet"/>
      <w:lvlText w:val="•"/>
      <w:lvlJc w:val="left"/>
      <w:pPr>
        <w:ind w:left="6108" w:hanging="360"/>
      </w:pPr>
      <w:rPr>
        <w:rFonts w:hint="default"/>
        <w:lang w:val="it-IT" w:eastAsia="en-US" w:bidi="ar-SA"/>
      </w:rPr>
    </w:lvl>
    <w:lvl w:ilvl="7" w:tplc="7A941D44">
      <w:numFmt w:val="bullet"/>
      <w:lvlText w:val="•"/>
      <w:lvlJc w:val="left"/>
      <w:pPr>
        <w:ind w:left="7026" w:hanging="360"/>
      </w:pPr>
      <w:rPr>
        <w:rFonts w:hint="default"/>
        <w:lang w:val="it-IT" w:eastAsia="en-US" w:bidi="ar-SA"/>
      </w:rPr>
    </w:lvl>
    <w:lvl w:ilvl="8" w:tplc="34C4B3E0">
      <w:numFmt w:val="bullet"/>
      <w:lvlText w:val="•"/>
      <w:lvlJc w:val="left"/>
      <w:pPr>
        <w:ind w:left="7944" w:hanging="360"/>
      </w:pPr>
      <w:rPr>
        <w:rFonts w:hint="default"/>
        <w:lang w:val="it-IT" w:eastAsia="en-US" w:bidi="ar-SA"/>
      </w:rPr>
    </w:lvl>
  </w:abstractNum>
  <w:num w:numId="1" w16cid:durableId="840698287">
    <w:abstractNumId w:val="0"/>
  </w:num>
  <w:num w:numId="2" w16cid:durableId="10857586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233EF"/>
    <w:rsid w:val="008233EF"/>
    <w:rsid w:val="0096113B"/>
    <w:rsid w:val="00FF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27EBF"/>
  <w15:docId w15:val="{05D91D20-A5D4-45ED-9CA0-57ECACE43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608" w:hanging="360"/>
      <w:outlineLvl w:val="0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64"/>
      <w:ind w:left="4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608" w:hanging="360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614</Words>
  <Characters>3502</Characters>
  <Application>Microsoft Office Word</Application>
  <DocSecurity>0</DocSecurity>
  <Lines>29</Lines>
  <Paragraphs>8</Paragraphs>
  <ScaleCrop>false</ScaleCrop>
  <Company/>
  <LinksUpToDate>false</LinksUpToDate>
  <CharactersWithSpaces>4108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Galossi</dc:creator>
  <cp:lastModifiedBy>Francesco Zelli</cp:lastModifiedBy>
  <cp:revision>2</cp:revision>
  <dcterms:created xsi:type="dcterms:W3CDTF">2025-02-17T09:58:00Z</dcterms:created>
  <dcterms:modified xsi:type="dcterms:W3CDTF">2025-02-17T10:01:00Z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2024-05-28T00:00:00Z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7.5</vt:lpwstr>
  </property>
  <property fmtid="{D5CDD505-2E9C-101B-9397-08002B2CF9AE}" pid="5" name="LastSaved">
    <vt:filetime>2024-05-28T00:00:00Z</vt:filetime>
  </property>
</Properties>
</file>