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2429" w14:textId="77777777" w:rsidR="0089741F" w:rsidRDefault="0089741F" w:rsidP="001662B3">
      <w:pPr>
        <w:spacing w:after="0"/>
        <w:rPr>
          <w:rFonts w:cstheme="minorHAnsi"/>
        </w:rPr>
      </w:pPr>
    </w:p>
    <w:p w14:paraId="20AE4AB4" w14:textId="77777777" w:rsidR="0089741F" w:rsidRDefault="0089741F" w:rsidP="001662B3">
      <w:pPr>
        <w:spacing w:after="0"/>
        <w:rPr>
          <w:rFonts w:cstheme="minorHAnsi"/>
        </w:rPr>
      </w:pPr>
    </w:p>
    <w:p w14:paraId="37B099A8" w14:textId="02052E67" w:rsidR="00E66F9E" w:rsidRPr="00524AE2" w:rsidRDefault="00B7375D" w:rsidP="001662B3">
      <w:pPr>
        <w:spacing w:after="0"/>
        <w:rPr>
          <w:rFonts w:cstheme="minorHAnsi"/>
          <w:b/>
          <w:bCs/>
        </w:rPr>
      </w:pPr>
      <w:r w:rsidRPr="00524AE2">
        <w:rPr>
          <w:rFonts w:cstheme="minorHAnsi"/>
          <w:b/>
          <w:bCs/>
        </w:rPr>
        <w:t>Minutes of the</w:t>
      </w:r>
      <w:r w:rsidR="000F7714" w:rsidRPr="00524AE2">
        <w:rPr>
          <w:rFonts w:cstheme="minorHAnsi"/>
          <w:b/>
          <w:bCs/>
        </w:rPr>
        <w:t xml:space="preserve"> </w:t>
      </w:r>
      <w:r w:rsidR="00F304DA" w:rsidRPr="00524AE2">
        <w:rPr>
          <w:rFonts w:cstheme="minorHAnsi"/>
          <w:b/>
          <w:bCs/>
        </w:rPr>
        <w:t>Ul</w:t>
      </w:r>
      <w:r w:rsidRPr="00524AE2">
        <w:rPr>
          <w:rFonts w:cstheme="minorHAnsi"/>
          <w:b/>
          <w:bCs/>
        </w:rPr>
        <w:t xml:space="preserve">ey Parish Council meeting held on </w:t>
      </w:r>
      <w:r w:rsidR="002720AE" w:rsidRPr="00524AE2">
        <w:rPr>
          <w:rFonts w:cstheme="minorHAnsi"/>
          <w:b/>
          <w:bCs/>
        </w:rPr>
        <w:t>Wednesday 2</w:t>
      </w:r>
      <w:r w:rsidR="002720AE" w:rsidRPr="00524AE2">
        <w:rPr>
          <w:rFonts w:cstheme="minorHAnsi"/>
          <w:b/>
          <w:bCs/>
          <w:vertAlign w:val="superscript"/>
        </w:rPr>
        <w:t>nd</w:t>
      </w:r>
      <w:r w:rsidR="002720AE" w:rsidRPr="00524AE2">
        <w:rPr>
          <w:rFonts w:cstheme="minorHAnsi"/>
          <w:b/>
          <w:bCs/>
        </w:rPr>
        <w:t xml:space="preserve"> October </w:t>
      </w:r>
      <w:r w:rsidR="00BC1F22" w:rsidRPr="00524AE2">
        <w:rPr>
          <w:rFonts w:cstheme="minorHAnsi"/>
          <w:b/>
          <w:bCs/>
        </w:rPr>
        <w:t>2024</w:t>
      </w:r>
      <w:r w:rsidRPr="00524AE2">
        <w:rPr>
          <w:rFonts w:cstheme="minorHAnsi"/>
          <w:b/>
          <w:bCs/>
        </w:rPr>
        <w:t>, commencing at 7pm</w:t>
      </w:r>
      <w:r w:rsidR="0028128A" w:rsidRPr="00524AE2">
        <w:rPr>
          <w:rFonts w:cstheme="minorHAnsi"/>
          <w:b/>
          <w:bCs/>
        </w:rPr>
        <w:t xml:space="preserve">. The meeting was held </w:t>
      </w:r>
      <w:r w:rsidR="001F1DCE" w:rsidRPr="00524AE2">
        <w:rPr>
          <w:rFonts w:cstheme="minorHAnsi"/>
          <w:b/>
          <w:bCs/>
        </w:rPr>
        <w:t>in the</w:t>
      </w:r>
      <w:r w:rsidR="00B05439" w:rsidRPr="00524AE2">
        <w:rPr>
          <w:rFonts w:cstheme="minorHAnsi"/>
          <w:b/>
          <w:bCs/>
        </w:rPr>
        <w:t xml:space="preserve"> Uley Village Hall, The Street, Uley.</w:t>
      </w:r>
    </w:p>
    <w:p w14:paraId="5B60E78A" w14:textId="77777777" w:rsidR="002720AE" w:rsidRPr="00855C6A" w:rsidRDefault="002720AE" w:rsidP="001662B3">
      <w:pPr>
        <w:spacing w:after="0"/>
        <w:rPr>
          <w:rFonts w:cstheme="minorHAnsi"/>
        </w:rPr>
      </w:pPr>
    </w:p>
    <w:p w14:paraId="1661CE39" w14:textId="777ADB26" w:rsidR="00EF1F26" w:rsidRDefault="00B7375D" w:rsidP="001662B3">
      <w:pPr>
        <w:spacing w:after="0"/>
        <w:ind w:left="1440" w:hanging="1440"/>
        <w:rPr>
          <w:rFonts w:cstheme="minorHAnsi"/>
        </w:rPr>
      </w:pPr>
      <w:r w:rsidRPr="00855C6A">
        <w:rPr>
          <w:rFonts w:cstheme="minorHAnsi"/>
        </w:rPr>
        <w:t xml:space="preserve">PRESENT: </w:t>
      </w:r>
      <w:r w:rsidRPr="00855C6A">
        <w:rPr>
          <w:rFonts w:cstheme="minorHAnsi"/>
        </w:rPr>
        <w:tab/>
        <w:t>Councillors:</w:t>
      </w:r>
      <w:r w:rsidR="0028128A" w:rsidRPr="00855C6A">
        <w:rPr>
          <w:rFonts w:cstheme="minorHAnsi"/>
        </w:rPr>
        <w:t xml:space="preserve"> </w:t>
      </w:r>
      <w:r w:rsidR="00AE2392">
        <w:rPr>
          <w:rFonts w:cstheme="minorHAnsi"/>
        </w:rPr>
        <w:t xml:space="preserve">Cllr Melanie Paraskeva (Chair), </w:t>
      </w:r>
      <w:r w:rsidR="001C60A8" w:rsidRPr="00855C6A">
        <w:rPr>
          <w:rFonts w:cstheme="minorHAnsi"/>
        </w:rPr>
        <w:t>Cllr Tony Mills,</w:t>
      </w:r>
      <w:r w:rsidR="001C60A8" w:rsidRPr="001C60A8">
        <w:rPr>
          <w:rFonts w:cstheme="minorHAnsi"/>
        </w:rPr>
        <w:t xml:space="preserve"> </w:t>
      </w:r>
      <w:r w:rsidR="00CC3DB5">
        <w:rPr>
          <w:rFonts w:cstheme="minorHAnsi"/>
        </w:rPr>
        <w:t>Cllr Tracy Mason-Fayle, Cllr Geoff Keen</w:t>
      </w:r>
      <w:r w:rsidR="002720AE">
        <w:rPr>
          <w:rFonts w:cstheme="minorHAnsi"/>
        </w:rPr>
        <w:t>, Cllr Sean Sage</w:t>
      </w:r>
    </w:p>
    <w:p w14:paraId="515DD383" w14:textId="77777777" w:rsidR="004205D4" w:rsidRPr="00855C6A" w:rsidRDefault="004205D4" w:rsidP="001662B3">
      <w:pPr>
        <w:spacing w:after="0"/>
        <w:ind w:left="1440" w:hanging="1440"/>
        <w:rPr>
          <w:rFonts w:cstheme="minorHAnsi"/>
        </w:rPr>
      </w:pPr>
    </w:p>
    <w:p w14:paraId="45FC2726" w14:textId="7B0EC96C" w:rsidR="00CC3DB5" w:rsidRPr="00855C6A" w:rsidRDefault="00EF1F26" w:rsidP="000E55B2">
      <w:pPr>
        <w:spacing w:after="0"/>
        <w:ind w:left="1440" w:hanging="1440"/>
        <w:rPr>
          <w:rFonts w:cstheme="minorHAnsi"/>
        </w:rPr>
      </w:pPr>
      <w:r w:rsidRPr="00855C6A">
        <w:rPr>
          <w:rFonts w:cstheme="minorHAnsi"/>
        </w:rPr>
        <w:t>IN ATTENDANCE:</w:t>
      </w:r>
      <w:r w:rsidR="0028128A" w:rsidRPr="00855C6A">
        <w:rPr>
          <w:rFonts w:cstheme="minorHAnsi"/>
        </w:rPr>
        <w:t xml:space="preserve"> </w:t>
      </w:r>
      <w:r w:rsidR="00AE2392" w:rsidRPr="00855C6A">
        <w:rPr>
          <w:rFonts w:cstheme="minorHAnsi"/>
        </w:rPr>
        <w:t>County Cllr Wendy Thomas</w:t>
      </w:r>
      <w:r w:rsidR="00AE2392">
        <w:rPr>
          <w:rFonts w:cstheme="minorHAnsi"/>
        </w:rPr>
        <w:t xml:space="preserve">, </w:t>
      </w:r>
      <w:r w:rsidR="000E55B2">
        <w:rPr>
          <w:rFonts w:cstheme="minorHAnsi"/>
        </w:rPr>
        <w:t>District Cllr Martin Pearcy</w:t>
      </w:r>
      <w:r w:rsidR="00AE2392">
        <w:rPr>
          <w:rFonts w:cstheme="minorHAnsi"/>
        </w:rPr>
        <w:t>,</w:t>
      </w:r>
      <w:r w:rsidR="00CC3DB5" w:rsidRPr="00CC3DB5">
        <w:rPr>
          <w:rFonts w:cstheme="minorHAnsi"/>
        </w:rPr>
        <w:t xml:space="preserve"> </w:t>
      </w:r>
      <w:r w:rsidR="007F3121">
        <w:rPr>
          <w:rFonts w:cstheme="minorHAnsi"/>
        </w:rPr>
        <w:t>Footpath Officer Bill Bramley</w:t>
      </w:r>
    </w:p>
    <w:p w14:paraId="16E721C2" w14:textId="526AE6B0" w:rsidR="00AC17B0" w:rsidRDefault="0057753D" w:rsidP="00A1762C">
      <w:pPr>
        <w:spacing w:after="0"/>
        <w:ind w:left="1440"/>
        <w:rPr>
          <w:rFonts w:cstheme="minorHAnsi"/>
        </w:rPr>
      </w:pPr>
      <w:r>
        <w:rPr>
          <w:rFonts w:cstheme="minorHAnsi"/>
        </w:rPr>
        <w:t xml:space="preserve">Approx </w:t>
      </w:r>
      <w:r w:rsidR="002720AE">
        <w:rPr>
          <w:rFonts w:cstheme="minorHAnsi"/>
        </w:rPr>
        <w:t xml:space="preserve">35 </w:t>
      </w:r>
      <w:r w:rsidR="00533C49" w:rsidRPr="00855C6A">
        <w:rPr>
          <w:rFonts w:cstheme="minorHAnsi"/>
        </w:rPr>
        <w:t>members</w:t>
      </w:r>
      <w:r w:rsidR="00CF0F7D" w:rsidRPr="00855C6A">
        <w:rPr>
          <w:rFonts w:cstheme="minorHAnsi"/>
        </w:rPr>
        <w:t xml:space="preserve"> of the </w:t>
      </w:r>
      <w:r w:rsidR="00BC1F22" w:rsidRPr="00855C6A">
        <w:rPr>
          <w:rFonts w:cstheme="minorHAnsi"/>
        </w:rPr>
        <w:t>public</w:t>
      </w:r>
      <w:r w:rsidR="001C2C8D">
        <w:rPr>
          <w:rFonts w:cstheme="minorHAnsi"/>
        </w:rPr>
        <w:t xml:space="preserve">, main speakers – </w:t>
      </w:r>
      <w:r w:rsidR="002720AE">
        <w:rPr>
          <w:rFonts w:cstheme="minorHAnsi"/>
        </w:rPr>
        <w:t xml:space="preserve">Kate Morgan, Nikki Clarke, Lee Cooper, </w:t>
      </w:r>
      <w:r w:rsidR="00764AC2">
        <w:rPr>
          <w:rFonts w:cstheme="minorHAnsi"/>
        </w:rPr>
        <w:t>Thoss</w:t>
      </w:r>
      <w:r w:rsidR="001E727E">
        <w:rPr>
          <w:rFonts w:cstheme="minorHAnsi"/>
        </w:rPr>
        <w:t xml:space="preserve"> </w:t>
      </w:r>
      <w:r w:rsidR="00764AC2">
        <w:rPr>
          <w:rFonts w:cstheme="minorHAnsi"/>
        </w:rPr>
        <w:t>Shearer</w:t>
      </w:r>
      <w:r w:rsidR="00915385">
        <w:rPr>
          <w:rFonts w:cstheme="minorHAnsi"/>
        </w:rPr>
        <w:t>,</w:t>
      </w:r>
      <w:r w:rsidR="00F51733">
        <w:rPr>
          <w:rFonts w:cstheme="minorHAnsi"/>
          <w:color w:val="FF0000"/>
        </w:rPr>
        <w:t xml:space="preserve"> </w:t>
      </w:r>
      <w:r w:rsidR="00F51733" w:rsidRPr="00102A5E">
        <w:rPr>
          <w:rFonts w:cstheme="minorHAnsi"/>
        </w:rPr>
        <w:t>Peter Randall</w:t>
      </w:r>
    </w:p>
    <w:p w14:paraId="766A7D02" w14:textId="77777777" w:rsidR="002720AE" w:rsidRPr="00855C6A" w:rsidRDefault="002720AE" w:rsidP="00DA3F96">
      <w:pPr>
        <w:spacing w:after="0"/>
        <w:rPr>
          <w:rFonts w:cstheme="minorHAnsi"/>
        </w:rPr>
      </w:pPr>
    </w:p>
    <w:p w14:paraId="67730AF2" w14:textId="3D6464BF" w:rsidR="004205D4" w:rsidRDefault="008C7786" w:rsidP="004205D4">
      <w:pPr>
        <w:spacing w:after="0"/>
        <w:ind w:left="1440" w:hanging="1440"/>
        <w:rPr>
          <w:rFonts w:cstheme="minorHAnsi"/>
        </w:rPr>
      </w:pPr>
      <w:r w:rsidRPr="00855C6A">
        <w:rPr>
          <w:rFonts w:cstheme="minorHAnsi"/>
        </w:rPr>
        <w:t>0</w:t>
      </w:r>
      <w:r w:rsidR="002720AE">
        <w:rPr>
          <w:rFonts w:cstheme="minorHAnsi"/>
        </w:rPr>
        <w:t>2</w:t>
      </w:r>
      <w:r w:rsidR="001F1DCE" w:rsidRPr="00855C6A">
        <w:rPr>
          <w:rFonts w:cstheme="minorHAnsi"/>
        </w:rPr>
        <w:t>/</w:t>
      </w:r>
      <w:r w:rsidR="002720AE">
        <w:rPr>
          <w:rFonts w:cstheme="minorHAnsi"/>
        </w:rPr>
        <w:t>10</w:t>
      </w:r>
      <w:r w:rsidR="001F1DCE" w:rsidRPr="00855C6A">
        <w:rPr>
          <w:rFonts w:cstheme="minorHAnsi"/>
        </w:rPr>
        <w:t>/202</w:t>
      </w:r>
      <w:r w:rsidR="001052E0">
        <w:rPr>
          <w:rFonts w:cstheme="minorHAnsi"/>
        </w:rPr>
        <w:t>4</w:t>
      </w:r>
      <w:r w:rsidR="001F1DCE" w:rsidRPr="00855C6A">
        <w:rPr>
          <w:rFonts w:cstheme="minorHAnsi"/>
        </w:rPr>
        <w:tab/>
      </w:r>
      <w:r w:rsidR="00064132">
        <w:rPr>
          <w:rFonts w:cstheme="minorHAnsi"/>
        </w:rPr>
        <w:t xml:space="preserve">1. </w:t>
      </w:r>
      <w:r w:rsidR="00B7375D" w:rsidRPr="00855C6A">
        <w:rPr>
          <w:rFonts w:cstheme="minorHAnsi"/>
          <w:u w:val="single"/>
        </w:rPr>
        <w:t>To receive any apologies for absence</w:t>
      </w:r>
      <w:r w:rsidR="00547C78" w:rsidRPr="00855C6A">
        <w:rPr>
          <w:rFonts w:cstheme="minorHAnsi"/>
        </w:rPr>
        <w:br/>
      </w:r>
      <w:r w:rsidR="001C60A8" w:rsidRPr="00855C6A">
        <w:rPr>
          <w:rFonts w:cstheme="minorHAnsi"/>
        </w:rPr>
        <w:t>Cllr Juliet Browne (Vice Chair)</w:t>
      </w:r>
      <w:r w:rsidR="001C60A8">
        <w:rPr>
          <w:rFonts w:cstheme="minorHAnsi"/>
        </w:rPr>
        <w:t>,</w:t>
      </w:r>
      <w:r w:rsidR="00E90807" w:rsidRPr="00E90807">
        <w:rPr>
          <w:rFonts w:cstheme="minorHAnsi"/>
        </w:rPr>
        <w:t xml:space="preserve"> </w:t>
      </w:r>
      <w:r w:rsidR="002720AE" w:rsidRPr="00855C6A">
        <w:rPr>
          <w:rFonts w:cstheme="minorHAnsi"/>
        </w:rPr>
        <w:t>Cllr Jo Dee,</w:t>
      </w:r>
    </w:p>
    <w:p w14:paraId="651DD41C" w14:textId="77777777" w:rsidR="004205D4" w:rsidRDefault="004205D4" w:rsidP="004205D4">
      <w:pPr>
        <w:spacing w:after="0"/>
        <w:ind w:left="1440" w:hanging="1440"/>
        <w:rPr>
          <w:rFonts w:cstheme="minorHAnsi"/>
        </w:rPr>
      </w:pPr>
    </w:p>
    <w:p w14:paraId="4F043897" w14:textId="284D0F62" w:rsidR="00AF5701" w:rsidRPr="00855C6A" w:rsidRDefault="008C7786" w:rsidP="004205D4">
      <w:pPr>
        <w:spacing w:after="0"/>
        <w:ind w:left="1440" w:hanging="1440"/>
        <w:rPr>
          <w:rFonts w:cstheme="minorHAnsi"/>
          <w:u w:val="single"/>
        </w:rPr>
      </w:pPr>
      <w:r w:rsidRPr="00855C6A">
        <w:rPr>
          <w:rFonts w:cstheme="minorHAnsi"/>
        </w:rPr>
        <w:t>0</w:t>
      </w:r>
      <w:r w:rsidR="00A012FF" w:rsidRPr="00855C6A">
        <w:rPr>
          <w:rFonts w:cstheme="minorHAnsi"/>
        </w:rPr>
        <w:t>2</w:t>
      </w:r>
      <w:r w:rsidR="00EF1F26" w:rsidRPr="00855C6A">
        <w:rPr>
          <w:rFonts w:cstheme="minorHAnsi"/>
        </w:rPr>
        <w:t>/</w:t>
      </w:r>
      <w:r w:rsidR="00A54A4B">
        <w:rPr>
          <w:rFonts w:cstheme="minorHAnsi"/>
        </w:rPr>
        <w:t>0</w:t>
      </w:r>
      <w:r w:rsidR="0087469E">
        <w:rPr>
          <w:rFonts w:cstheme="minorHAnsi"/>
        </w:rPr>
        <w:t>8</w:t>
      </w:r>
      <w:r w:rsidR="00EF1F26" w:rsidRPr="00855C6A">
        <w:rPr>
          <w:rFonts w:cstheme="minorHAnsi"/>
        </w:rPr>
        <w:t>/20</w:t>
      </w:r>
      <w:r w:rsidR="008E69DD" w:rsidRPr="00855C6A">
        <w:rPr>
          <w:rFonts w:cstheme="minorHAnsi"/>
        </w:rPr>
        <w:t>2</w:t>
      </w:r>
      <w:r w:rsidR="00A54A4B">
        <w:rPr>
          <w:rFonts w:cstheme="minorHAnsi"/>
        </w:rPr>
        <w:t>4</w:t>
      </w:r>
      <w:r w:rsidR="00EF1F26" w:rsidRPr="00855C6A">
        <w:rPr>
          <w:rFonts w:cstheme="minorHAnsi"/>
        </w:rPr>
        <w:tab/>
      </w:r>
      <w:r w:rsidR="00064132">
        <w:rPr>
          <w:rFonts w:cstheme="minorHAnsi"/>
        </w:rPr>
        <w:t xml:space="preserve">2. </w:t>
      </w:r>
      <w:r w:rsidR="00EF1F26" w:rsidRPr="00855C6A">
        <w:rPr>
          <w:rFonts w:cstheme="minorHAnsi"/>
          <w:u w:val="single"/>
        </w:rPr>
        <w:t>To receive any declarations of interest</w:t>
      </w:r>
      <w:r w:rsidR="00B45C0A" w:rsidRPr="00855C6A">
        <w:rPr>
          <w:rFonts w:cstheme="minorHAnsi"/>
          <w:u w:val="single"/>
        </w:rPr>
        <w:t>.</w:t>
      </w:r>
    </w:p>
    <w:p w14:paraId="24E0A429" w14:textId="07B208FC" w:rsidR="00057301" w:rsidRDefault="00E90807" w:rsidP="00AF5701">
      <w:pPr>
        <w:spacing w:after="0"/>
        <w:ind w:left="1440"/>
        <w:rPr>
          <w:rFonts w:cstheme="minorHAnsi"/>
        </w:rPr>
      </w:pPr>
      <w:r>
        <w:rPr>
          <w:rFonts w:cstheme="minorHAnsi"/>
        </w:rPr>
        <w:t xml:space="preserve">Cllr Mason-Fayle. </w:t>
      </w:r>
      <w:r w:rsidR="002720AE">
        <w:rPr>
          <w:rFonts w:cstheme="minorHAnsi"/>
        </w:rPr>
        <w:t>Uley Toddlers Group.</w:t>
      </w:r>
    </w:p>
    <w:p w14:paraId="6AD04107" w14:textId="77777777" w:rsidR="002768FE" w:rsidRDefault="002768FE" w:rsidP="00AF5701">
      <w:pPr>
        <w:spacing w:after="0"/>
        <w:ind w:left="1440"/>
        <w:rPr>
          <w:rFonts w:cstheme="minorHAnsi"/>
        </w:rPr>
      </w:pPr>
    </w:p>
    <w:p w14:paraId="14803B88" w14:textId="0410D763" w:rsidR="00E3268D" w:rsidRDefault="002768FE" w:rsidP="00E3268D">
      <w:pPr>
        <w:spacing w:after="0"/>
        <w:rPr>
          <w:rFonts w:cstheme="minorHAnsi"/>
          <w:u w:val="single"/>
        </w:rPr>
      </w:pPr>
      <w:r>
        <w:rPr>
          <w:rFonts w:cstheme="minorHAnsi"/>
        </w:rPr>
        <w:t>02/08/2024</w:t>
      </w:r>
      <w:r>
        <w:rPr>
          <w:rFonts w:cstheme="minorHAnsi"/>
        </w:rPr>
        <w:tab/>
      </w:r>
      <w:r w:rsidR="00064132">
        <w:rPr>
          <w:rFonts w:cstheme="minorHAnsi"/>
        </w:rPr>
        <w:t xml:space="preserve">3. </w:t>
      </w:r>
      <w:r w:rsidRPr="002768FE">
        <w:rPr>
          <w:rFonts w:cstheme="minorHAnsi"/>
          <w:u w:val="single"/>
        </w:rPr>
        <w:t>Land behind Green Close</w:t>
      </w:r>
    </w:p>
    <w:p w14:paraId="210A7C08" w14:textId="7A0D1240" w:rsidR="002768FE" w:rsidRPr="00A1762C" w:rsidRDefault="000E0B84" w:rsidP="000534E8">
      <w:pPr>
        <w:spacing w:after="0"/>
        <w:ind w:left="1440"/>
        <w:rPr>
          <w:rFonts w:cstheme="minorHAnsi"/>
        </w:rPr>
      </w:pPr>
      <w:r>
        <w:rPr>
          <w:rFonts w:cstheme="minorHAnsi"/>
        </w:rPr>
        <w:t xml:space="preserve">Mr </w:t>
      </w:r>
      <w:r w:rsidR="00A1762C">
        <w:rPr>
          <w:rFonts w:cstheme="minorHAnsi"/>
        </w:rPr>
        <w:t>Cooper provided an update</w:t>
      </w:r>
      <w:r w:rsidR="006840DB">
        <w:rPr>
          <w:rFonts w:cstheme="minorHAnsi"/>
        </w:rPr>
        <w:t>, since the group had been formed there had been an excellent response and £40,000 had been raised to date.</w:t>
      </w:r>
      <w:r w:rsidR="00EB22F1">
        <w:rPr>
          <w:rFonts w:cstheme="minorHAnsi"/>
        </w:rPr>
        <w:t xml:space="preserve"> Mr Cooper had been receiving updates from the land agent involved </w:t>
      </w:r>
      <w:r w:rsidR="00571F00">
        <w:rPr>
          <w:rFonts w:cstheme="minorHAnsi"/>
        </w:rPr>
        <w:t xml:space="preserve">and he had been advised there were several parties who were going to offer, the </w:t>
      </w:r>
      <w:proofErr w:type="gramStart"/>
      <w:r w:rsidR="00571F00">
        <w:rPr>
          <w:rFonts w:cstheme="minorHAnsi"/>
        </w:rPr>
        <w:t>30</w:t>
      </w:r>
      <w:r w:rsidR="00571F00" w:rsidRPr="00571F00">
        <w:rPr>
          <w:rFonts w:cstheme="minorHAnsi"/>
          <w:vertAlign w:val="superscript"/>
        </w:rPr>
        <w:t>th</w:t>
      </w:r>
      <w:proofErr w:type="gramEnd"/>
      <w:r w:rsidR="00571F00">
        <w:rPr>
          <w:rFonts w:cstheme="minorHAnsi"/>
        </w:rPr>
        <w:t xml:space="preserve"> September had been confirmed as the deadline to submit offers. </w:t>
      </w:r>
      <w:r w:rsidR="000534E8">
        <w:rPr>
          <w:rFonts w:cstheme="minorHAnsi"/>
        </w:rPr>
        <w:t xml:space="preserve">The </w:t>
      </w:r>
      <w:r>
        <w:rPr>
          <w:rFonts w:cstheme="minorHAnsi"/>
        </w:rPr>
        <w:t xml:space="preserve">land </w:t>
      </w:r>
      <w:r w:rsidR="000534E8">
        <w:rPr>
          <w:rFonts w:cstheme="minorHAnsi"/>
        </w:rPr>
        <w:t xml:space="preserve">agent has confirmed now that an offer has been accepted but they could not disclose </w:t>
      </w:r>
      <w:r>
        <w:rPr>
          <w:rFonts w:cstheme="minorHAnsi"/>
        </w:rPr>
        <w:t xml:space="preserve">to whom and what the plans for the land was. Mr Cooper advised that he </w:t>
      </w:r>
      <w:proofErr w:type="gramStart"/>
      <w:r>
        <w:rPr>
          <w:rFonts w:cstheme="minorHAnsi"/>
        </w:rPr>
        <w:t>would provide</w:t>
      </w:r>
      <w:proofErr w:type="gramEnd"/>
      <w:r>
        <w:rPr>
          <w:rFonts w:cstheme="minorHAnsi"/>
        </w:rPr>
        <w:t xml:space="preserve"> further updates via </w:t>
      </w:r>
      <w:r w:rsidRPr="00D45440">
        <w:rPr>
          <w:rFonts w:cstheme="minorHAnsi"/>
        </w:rPr>
        <w:t>the</w:t>
      </w:r>
      <w:r w:rsidR="00542A8A" w:rsidRPr="00D45440">
        <w:rPr>
          <w:rFonts w:cstheme="minorHAnsi"/>
        </w:rPr>
        <w:t>ir</w:t>
      </w:r>
      <w:r>
        <w:rPr>
          <w:rFonts w:cstheme="minorHAnsi"/>
        </w:rPr>
        <w:t xml:space="preserve"> </w:t>
      </w:r>
      <w:r w:rsidR="00BF37CC">
        <w:rPr>
          <w:rFonts w:cstheme="minorHAnsi"/>
        </w:rPr>
        <w:t>Facebook</w:t>
      </w:r>
      <w:r>
        <w:rPr>
          <w:rFonts w:cstheme="minorHAnsi"/>
        </w:rPr>
        <w:t xml:space="preserve"> page. </w:t>
      </w:r>
    </w:p>
    <w:p w14:paraId="109C763E" w14:textId="77777777" w:rsidR="004205D4" w:rsidRPr="00855C6A" w:rsidRDefault="004205D4" w:rsidP="00AF5701">
      <w:pPr>
        <w:spacing w:after="0"/>
        <w:ind w:left="1440"/>
        <w:rPr>
          <w:rFonts w:cstheme="minorHAnsi"/>
        </w:rPr>
      </w:pPr>
    </w:p>
    <w:p w14:paraId="433F5B82" w14:textId="497B36BD" w:rsidR="008C7786" w:rsidRDefault="008C7786" w:rsidP="001662B3">
      <w:pPr>
        <w:spacing w:after="0"/>
        <w:ind w:left="1440" w:hanging="1440"/>
        <w:rPr>
          <w:rFonts w:cstheme="minorHAnsi"/>
          <w:u w:val="single"/>
        </w:rPr>
      </w:pPr>
      <w:r w:rsidRPr="00855C6A">
        <w:rPr>
          <w:rFonts w:cstheme="minorHAnsi"/>
        </w:rPr>
        <w:t>0</w:t>
      </w:r>
      <w:r w:rsidR="00AF5701" w:rsidRPr="00855C6A">
        <w:rPr>
          <w:rFonts w:cstheme="minorHAnsi"/>
        </w:rPr>
        <w:t>3</w:t>
      </w:r>
      <w:r w:rsidR="00B50344" w:rsidRPr="00855C6A">
        <w:rPr>
          <w:rFonts w:cstheme="minorHAnsi"/>
        </w:rPr>
        <w:t>/</w:t>
      </w:r>
      <w:r w:rsidR="00A54A4B">
        <w:rPr>
          <w:rFonts w:cstheme="minorHAnsi"/>
        </w:rPr>
        <w:t>0</w:t>
      </w:r>
      <w:r w:rsidR="008D0FD3">
        <w:rPr>
          <w:rFonts w:cstheme="minorHAnsi"/>
        </w:rPr>
        <w:t>8</w:t>
      </w:r>
      <w:r w:rsidR="00B50344" w:rsidRPr="00855C6A">
        <w:rPr>
          <w:rFonts w:cstheme="minorHAnsi"/>
        </w:rPr>
        <w:t>/2</w:t>
      </w:r>
      <w:r w:rsidRPr="00855C6A">
        <w:rPr>
          <w:rFonts w:cstheme="minorHAnsi"/>
        </w:rPr>
        <w:t>02</w:t>
      </w:r>
      <w:r w:rsidR="00A54A4B">
        <w:rPr>
          <w:rFonts w:cstheme="minorHAnsi"/>
        </w:rPr>
        <w:t>4</w:t>
      </w:r>
      <w:r w:rsidR="00B50344" w:rsidRPr="00855C6A">
        <w:rPr>
          <w:rFonts w:cstheme="minorHAnsi"/>
        </w:rPr>
        <w:tab/>
      </w:r>
      <w:r w:rsidR="00B62C63">
        <w:rPr>
          <w:rFonts w:cstheme="minorHAnsi"/>
        </w:rPr>
        <w:t xml:space="preserve">4. </w:t>
      </w:r>
      <w:r w:rsidRPr="00855C6A">
        <w:rPr>
          <w:rFonts w:cstheme="minorHAnsi"/>
          <w:u w:val="single"/>
        </w:rPr>
        <w:t>To receive any representation from Members of the Public</w:t>
      </w:r>
    </w:p>
    <w:p w14:paraId="5D5FB55E" w14:textId="05A087AE" w:rsidR="00851050" w:rsidRDefault="00E823B6" w:rsidP="00E823B6">
      <w:pPr>
        <w:tabs>
          <w:tab w:val="left" w:pos="1613"/>
        </w:tabs>
        <w:spacing w:after="0"/>
        <w:ind w:left="1440" w:hanging="1440"/>
        <w:rPr>
          <w:rFonts w:cstheme="minorHAnsi"/>
        </w:rPr>
      </w:pPr>
      <w:r w:rsidRPr="00E823B6">
        <w:rPr>
          <w:rFonts w:cstheme="minorHAnsi"/>
        </w:rPr>
        <w:tab/>
      </w:r>
      <w:r w:rsidR="00BA0E95">
        <w:rPr>
          <w:rFonts w:cstheme="minorHAnsi"/>
        </w:rPr>
        <w:t>Most residents were here to talk ab</w:t>
      </w:r>
      <w:r w:rsidR="00E552FD">
        <w:rPr>
          <w:rFonts w:cstheme="minorHAnsi"/>
        </w:rPr>
        <w:t xml:space="preserve">out the </w:t>
      </w:r>
      <w:r w:rsidR="00462AA2">
        <w:rPr>
          <w:rFonts w:cstheme="minorHAnsi"/>
        </w:rPr>
        <w:t xml:space="preserve">proposal to </w:t>
      </w:r>
      <w:r w:rsidR="00BD5DC9">
        <w:rPr>
          <w:rFonts w:cstheme="minorHAnsi"/>
        </w:rPr>
        <w:t xml:space="preserve">discuss nominating the Old Crown an </w:t>
      </w:r>
      <w:r w:rsidR="009143F9">
        <w:rPr>
          <w:rFonts w:cstheme="minorHAnsi"/>
        </w:rPr>
        <w:t xml:space="preserve">asset. The chair </w:t>
      </w:r>
      <w:r w:rsidR="00787793">
        <w:rPr>
          <w:rFonts w:cstheme="minorHAnsi"/>
        </w:rPr>
        <w:t xml:space="preserve">brought forward item 15 </w:t>
      </w:r>
      <w:r w:rsidR="00BE539E">
        <w:rPr>
          <w:rFonts w:cstheme="minorHAnsi"/>
        </w:rPr>
        <w:t>accordingly</w:t>
      </w:r>
      <w:r w:rsidR="00787793">
        <w:rPr>
          <w:rFonts w:cstheme="minorHAnsi"/>
        </w:rPr>
        <w:t>.</w:t>
      </w:r>
      <w:r w:rsidR="007A6D84">
        <w:rPr>
          <w:rFonts w:cstheme="minorHAnsi"/>
        </w:rPr>
        <w:t xml:space="preserve"> </w:t>
      </w:r>
    </w:p>
    <w:p w14:paraId="076E21AA" w14:textId="57BFC0E0" w:rsidR="00BE539E" w:rsidRDefault="00851050" w:rsidP="00E823B6">
      <w:pPr>
        <w:tabs>
          <w:tab w:val="left" w:pos="1613"/>
        </w:tabs>
        <w:spacing w:after="0"/>
        <w:ind w:left="1440" w:hanging="1440"/>
        <w:rPr>
          <w:rFonts w:cstheme="minorHAnsi"/>
        </w:rPr>
      </w:pPr>
      <w:r>
        <w:rPr>
          <w:rFonts w:cstheme="minorHAnsi"/>
        </w:rPr>
        <w:tab/>
        <w:t xml:space="preserve">Kate Morgan &amp; Tom Dooley presented a statement </w:t>
      </w:r>
      <w:r w:rsidR="0034163B">
        <w:rPr>
          <w:rFonts w:cstheme="minorHAnsi"/>
        </w:rPr>
        <w:t xml:space="preserve">to the parish </w:t>
      </w:r>
      <w:r w:rsidR="00BE539E">
        <w:rPr>
          <w:rFonts w:cstheme="minorHAnsi"/>
        </w:rPr>
        <w:t>council,</w:t>
      </w:r>
      <w:r w:rsidR="0034163B">
        <w:rPr>
          <w:rFonts w:cstheme="minorHAnsi"/>
        </w:rPr>
        <w:t xml:space="preserve"> which is noted below, the chair asked Kate Morgan to either read it out or co</w:t>
      </w:r>
      <w:r w:rsidR="00BE539E">
        <w:rPr>
          <w:rFonts w:cstheme="minorHAnsi"/>
        </w:rPr>
        <w:t>ver some of the main points during the meeting.</w:t>
      </w:r>
      <w:r w:rsidR="00542A8A">
        <w:rPr>
          <w:rFonts w:cstheme="minorHAnsi"/>
        </w:rPr>
        <w:t xml:space="preserve"> </w:t>
      </w:r>
      <w:r w:rsidR="00542A8A" w:rsidRPr="00D45440">
        <w:rPr>
          <w:rFonts w:cstheme="minorHAnsi"/>
        </w:rPr>
        <w:t>See a</w:t>
      </w:r>
      <w:r w:rsidR="00603971" w:rsidRPr="00D45440">
        <w:rPr>
          <w:rFonts w:cstheme="minorHAnsi"/>
        </w:rPr>
        <w:t>ppendix 4</w:t>
      </w:r>
    </w:p>
    <w:p w14:paraId="79F33A6A" w14:textId="77777777" w:rsidR="00175799" w:rsidRDefault="00175799" w:rsidP="00E823B6">
      <w:pPr>
        <w:tabs>
          <w:tab w:val="left" w:pos="1613"/>
        </w:tabs>
        <w:spacing w:after="0"/>
        <w:ind w:left="1440" w:hanging="1440"/>
        <w:rPr>
          <w:rFonts w:cstheme="minorHAnsi"/>
        </w:rPr>
      </w:pPr>
    </w:p>
    <w:p w14:paraId="5EC0FC5A" w14:textId="3A662B84" w:rsidR="00BE539E" w:rsidRDefault="00BE539E" w:rsidP="00E823B6">
      <w:pPr>
        <w:tabs>
          <w:tab w:val="left" w:pos="1613"/>
        </w:tabs>
        <w:spacing w:after="0"/>
        <w:ind w:left="1440" w:hanging="1440"/>
        <w:rPr>
          <w:rFonts w:cstheme="minorHAnsi"/>
          <w:b/>
          <w:bCs/>
        </w:rPr>
      </w:pPr>
      <w:r>
        <w:rPr>
          <w:rFonts w:cstheme="minorHAnsi"/>
        </w:rPr>
        <w:tab/>
      </w:r>
    </w:p>
    <w:p w14:paraId="54842CBB" w14:textId="77777777" w:rsidR="00175799" w:rsidRDefault="00175799" w:rsidP="00E823B6">
      <w:pPr>
        <w:tabs>
          <w:tab w:val="left" w:pos="1613"/>
        </w:tabs>
        <w:spacing w:after="0"/>
        <w:ind w:left="1440" w:hanging="1440"/>
        <w:rPr>
          <w:rFonts w:cstheme="minorHAnsi"/>
          <w:b/>
          <w:bCs/>
        </w:rPr>
      </w:pPr>
    </w:p>
    <w:p w14:paraId="111AA5F5" w14:textId="76334B8B" w:rsidR="004D31FF" w:rsidRDefault="00BE539E" w:rsidP="004D31FF">
      <w:pPr>
        <w:tabs>
          <w:tab w:val="left" w:pos="1613"/>
        </w:tabs>
        <w:spacing w:after="0"/>
        <w:ind w:left="1440" w:hanging="1440"/>
        <w:rPr>
          <w:rFonts w:cstheme="minorHAnsi"/>
        </w:rPr>
      </w:pPr>
      <w:r>
        <w:rPr>
          <w:rFonts w:cstheme="minorHAnsi"/>
          <w:b/>
          <w:bCs/>
        </w:rPr>
        <w:tab/>
      </w:r>
      <w:r w:rsidR="006D1BE9" w:rsidRPr="006D1BE9">
        <w:rPr>
          <w:rFonts w:cstheme="minorHAnsi"/>
        </w:rPr>
        <w:t xml:space="preserve">The </w:t>
      </w:r>
      <w:r w:rsidR="006D1BE9">
        <w:rPr>
          <w:rFonts w:cstheme="minorHAnsi"/>
        </w:rPr>
        <w:t>chair confirmed that the Pari</w:t>
      </w:r>
      <w:r w:rsidR="00D47F43">
        <w:rPr>
          <w:rFonts w:cstheme="minorHAnsi"/>
        </w:rPr>
        <w:t xml:space="preserve">sh Council had received an email requesting that the </w:t>
      </w:r>
      <w:r w:rsidR="00755B10">
        <w:rPr>
          <w:rFonts w:cstheme="minorHAnsi"/>
        </w:rPr>
        <w:t>Old Crown be nominated as an asset of community value</w:t>
      </w:r>
      <w:r w:rsidR="004D31FF">
        <w:rPr>
          <w:rFonts w:cstheme="minorHAnsi"/>
        </w:rPr>
        <w:t xml:space="preserve">, </w:t>
      </w:r>
      <w:r w:rsidR="004D31FF" w:rsidRPr="00D45440">
        <w:rPr>
          <w:rFonts w:cstheme="minorHAnsi"/>
        </w:rPr>
        <w:t xml:space="preserve">the email was </w:t>
      </w:r>
      <w:r w:rsidR="00542A8A" w:rsidRPr="00D45440">
        <w:rPr>
          <w:rFonts w:cstheme="minorHAnsi"/>
        </w:rPr>
        <w:t>on behalf of</w:t>
      </w:r>
      <w:r w:rsidR="004D31FF">
        <w:rPr>
          <w:rFonts w:cstheme="minorHAnsi"/>
        </w:rPr>
        <w:t xml:space="preserve"> </w:t>
      </w:r>
      <w:proofErr w:type="gramStart"/>
      <w:r w:rsidR="00542A8A">
        <w:rPr>
          <w:rFonts w:cstheme="minorHAnsi"/>
        </w:rPr>
        <w:t xml:space="preserve">a </w:t>
      </w:r>
      <w:r w:rsidR="004D31FF">
        <w:rPr>
          <w:rFonts w:cstheme="minorHAnsi"/>
        </w:rPr>
        <w:t>number of</w:t>
      </w:r>
      <w:proofErr w:type="gramEnd"/>
      <w:r w:rsidR="004D31FF">
        <w:rPr>
          <w:rFonts w:cstheme="minorHAnsi"/>
        </w:rPr>
        <w:t xml:space="preserve"> residents in the village.</w:t>
      </w:r>
      <w:r w:rsidR="00953EBE">
        <w:rPr>
          <w:rFonts w:cstheme="minorHAnsi"/>
        </w:rPr>
        <w:t xml:space="preserve"> The email was </w:t>
      </w:r>
      <w:r w:rsidR="005505CB">
        <w:rPr>
          <w:rFonts w:cstheme="minorHAnsi"/>
        </w:rPr>
        <w:t xml:space="preserve">triggered by a social media post </w:t>
      </w:r>
      <w:r w:rsidR="004967BF">
        <w:rPr>
          <w:rFonts w:cstheme="minorHAnsi"/>
        </w:rPr>
        <w:t>from the Old Crown in relation to using your local pub or losing</w:t>
      </w:r>
      <w:r w:rsidR="00E47ECB">
        <w:rPr>
          <w:rFonts w:cstheme="minorHAnsi"/>
        </w:rPr>
        <w:t xml:space="preserve"> it.</w:t>
      </w:r>
    </w:p>
    <w:p w14:paraId="6C69F837" w14:textId="77777777" w:rsidR="005E653C" w:rsidRDefault="005E653C" w:rsidP="004D31FF">
      <w:pPr>
        <w:tabs>
          <w:tab w:val="left" w:pos="1613"/>
        </w:tabs>
        <w:spacing w:after="0"/>
        <w:ind w:left="1440" w:hanging="1440"/>
        <w:rPr>
          <w:rFonts w:cstheme="minorHAnsi"/>
        </w:rPr>
      </w:pPr>
    </w:p>
    <w:p w14:paraId="22BA32EC" w14:textId="062618A6" w:rsidR="00076F4E" w:rsidRDefault="0089016F" w:rsidP="004D31FF">
      <w:pPr>
        <w:tabs>
          <w:tab w:val="left" w:pos="1613"/>
        </w:tabs>
        <w:spacing w:after="0"/>
        <w:ind w:left="1440" w:hanging="1440"/>
        <w:rPr>
          <w:rFonts w:cstheme="minorHAnsi"/>
        </w:rPr>
      </w:pPr>
      <w:r>
        <w:rPr>
          <w:rFonts w:cstheme="minorHAnsi"/>
        </w:rPr>
        <w:tab/>
      </w:r>
      <w:r w:rsidR="00AF7867">
        <w:rPr>
          <w:rFonts w:cstheme="minorHAnsi"/>
        </w:rPr>
        <w:t xml:space="preserve">Ms </w:t>
      </w:r>
      <w:r>
        <w:rPr>
          <w:rFonts w:cstheme="minorHAnsi"/>
        </w:rPr>
        <w:t xml:space="preserve">Nikki Clarke stood and </w:t>
      </w:r>
      <w:r w:rsidR="00076F4E">
        <w:rPr>
          <w:rFonts w:cstheme="minorHAnsi"/>
        </w:rPr>
        <w:t>raised</w:t>
      </w:r>
      <w:r>
        <w:rPr>
          <w:rFonts w:cstheme="minorHAnsi"/>
        </w:rPr>
        <w:t xml:space="preserve"> points and concerns </w:t>
      </w:r>
      <w:r w:rsidR="00076F4E">
        <w:rPr>
          <w:rFonts w:cstheme="minorHAnsi"/>
        </w:rPr>
        <w:t xml:space="preserve">as below – </w:t>
      </w:r>
    </w:p>
    <w:p w14:paraId="165E9151" w14:textId="77777777" w:rsidR="00076F4E" w:rsidRDefault="00076F4E" w:rsidP="004D31FF">
      <w:pPr>
        <w:tabs>
          <w:tab w:val="left" w:pos="1613"/>
        </w:tabs>
        <w:spacing w:after="0"/>
        <w:ind w:left="1440" w:hanging="1440"/>
        <w:rPr>
          <w:rFonts w:cstheme="minorHAnsi"/>
        </w:rPr>
      </w:pPr>
    </w:p>
    <w:p w14:paraId="7738DF3E" w14:textId="0933A8C4" w:rsidR="00076F4E" w:rsidRPr="00076F4E" w:rsidRDefault="00076F4E" w:rsidP="00076F4E">
      <w:pPr>
        <w:tabs>
          <w:tab w:val="left" w:pos="1613"/>
        </w:tabs>
        <w:spacing w:after="0"/>
        <w:ind w:left="1440" w:hanging="1440"/>
        <w:rPr>
          <w:rFonts w:cstheme="minorHAnsi"/>
        </w:rPr>
      </w:pPr>
      <w:r>
        <w:rPr>
          <w:rFonts w:cstheme="minorHAnsi"/>
        </w:rPr>
        <w:tab/>
      </w:r>
      <w:r w:rsidRPr="00076F4E">
        <w:rPr>
          <w:rFonts w:cstheme="minorHAnsi"/>
        </w:rPr>
        <w:t>We can all agree that a healthy, welcoming, accessible public house in a community is of tremendous value. As our own village shows we’ve had plenty of them in the past and we are very fortunate to have the beautiful Top Crown - thanks to Kate and Tom for running it so well.</w:t>
      </w:r>
      <w:r w:rsidRPr="00076F4E">
        <w:rPr>
          <w:rFonts w:cstheme="minorHAnsi"/>
        </w:rPr>
        <w:br/>
      </w:r>
      <w:r w:rsidRPr="00076F4E">
        <w:rPr>
          <w:rFonts w:cstheme="minorHAnsi"/>
        </w:rPr>
        <w:br/>
        <w:t xml:space="preserve">Pub trade is however notoriously volatile and a pub that is trading </w:t>
      </w:r>
      <w:r w:rsidRPr="00D45440">
        <w:rPr>
          <w:rFonts w:cstheme="minorHAnsi"/>
        </w:rPr>
        <w:t>well over</w:t>
      </w:r>
      <w:r w:rsidR="00D45440">
        <w:rPr>
          <w:rFonts w:cstheme="minorHAnsi"/>
        </w:rPr>
        <w:t xml:space="preserve"> one</w:t>
      </w:r>
      <w:r w:rsidR="0053688F">
        <w:rPr>
          <w:rFonts w:cstheme="minorHAnsi"/>
        </w:rPr>
        <w:t xml:space="preserve"> </w:t>
      </w:r>
      <w:r w:rsidRPr="00D45440">
        <w:rPr>
          <w:rFonts w:cstheme="minorHAnsi"/>
        </w:rPr>
        <w:t xml:space="preserve">year </w:t>
      </w:r>
      <w:r w:rsidRPr="00076F4E">
        <w:rPr>
          <w:rFonts w:cstheme="minorHAnsi"/>
        </w:rPr>
        <w:t>may go into rapid decline the next.</w:t>
      </w:r>
      <w:r w:rsidRPr="00076F4E">
        <w:rPr>
          <w:rFonts w:cstheme="minorHAnsi"/>
        </w:rPr>
        <w:br/>
      </w:r>
      <w:r w:rsidRPr="00076F4E">
        <w:rPr>
          <w:rFonts w:cstheme="minorHAnsi"/>
        </w:rPr>
        <w:br/>
        <w:t>Registering a pub as an Asset of Community Value is an insurance policy to guard against any unforeseen developments. But not a magic bullet</w:t>
      </w:r>
      <w:r w:rsidR="0053688F">
        <w:rPr>
          <w:rFonts w:cstheme="minorHAnsi"/>
        </w:rPr>
        <w:t xml:space="preserve">, </w:t>
      </w:r>
      <w:r w:rsidRPr="00076F4E">
        <w:rPr>
          <w:rFonts w:cstheme="minorHAnsi"/>
        </w:rPr>
        <w:t>as we’ve seen with the back fields the market can move very quickly and having a safety measure in place could be prudent.</w:t>
      </w:r>
      <w:r w:rsidRPr="00076F4E">
        <w:rPr>
          <w:rFonts w:cstheme="minorHAnsi"/>
        </w:rPr>
        <w:br/>
      </w:r>
      <w:r w:rsidRPr="00076F4E">
        <w:rPr>
          <w:rFonts w:cstheme="minorHAnsi"/>
        </w:rPr>
        <w:br/>
        <w:t>I’ve come to ask the PC to carefully and fully consider making an application to the SDC to assign the Top Crown as and Asset of Community Value.</w:t>
      </w:r>
      <w:r w:rsidRPr="00076F4E">
        <w:rPr>
          <w:rFonts w:cstheme="minorHAnsi"/>
        </w:rPr>
        <w:br/>
      </w:r>
      <w:r w:rsidRPr="00076F4E">
        <w:rPr>
          <w:rFonts w:cstheme="minorHAnsi"/>
        </w:rPr>
        <w:br/>
        <w:t>This would</w:t>
      </w:r>
      <w:r w:rsidRPr="00076F4E">
        <w:rPr>
          <w:rFonts w:cstheme="minorHAnsi"/>
        </w:rPr>
        <w:br/>
        <w:t>- [ ] Prevent the pub being sold without knowledge of the local community</w:t>
      </w:r>
      <w:r w:rsidRPr="00076F4E">
        <w:rPr>
          <w:rFonts w:cstheme="minorHAnsi"/>
        </w:rPr>
        <w:br/>
        <w:t>- [ ] P resent an opportunity for the community to bid and raise funds if wished, but would not be obliged to</w:t>
      </w:r>
      <w:r w:rsidRPr="00076F4E">
        <w:rPr>
          <w:rFonts w:cstheme="minorHAnsi"/>
        </w:rPr>
        <w:br/>
        <w:t>- [ ] Prevent quick sales to property speculators, of which the community is unaware</w:t>
      </w:r>
      <w:r w:rsidRPr="00076F4E">
        <w:rPr>
          <w:rFonts w:cstheme="minorHAnsi"/>
        </w:rPr>
        <w:br/>
        <w:t>- [ ] Also may be regarded by planning authorities as ‘material consideration’ especially against applications for change of use</w:t>
      </w:r>
      <w:r w:rsidRPr="00076F4E">
        <w:rPr>
          <w:rFonts w:cstheme="minorHAnsi"/>
        </w:rPr>
        <w:br/>
        <w:t xml:space="preserve">A number of us feel the PC would be best placed to make this application in the first instance. A good case example is </w:t>
      </w:r>
      <w:proofErr w:type="spellStart"/>
      <w:r w:rsidRPr="00076F4E">
        <w:rPr>
          <w:rFonts w:cstheme="minorHAnsi"/>
        </w:rPr>
        <w:t>Nympsfield</w:t>
      </w:r>
      <w:proofErr w:type="spellEnd"/>
      <w:r w:rsidRPr="00076F4E">
        <w:rPr>
          <w:rFonts w:cstheme="minorHAnsi"/>
        </w:rPr>
        <w:t xml:space="preserve"> PC who may </w:t>
      </w:r>
      <w:proofErr w:type="gramStart"/>
      <w:r w:rsidRPr="00076F4E">
        <w:rPr>
          <w:rFonts w:cstheme="minorHAnsi"/>
        </w:rPr>
        <w:t>provide assistance</w:t>
      </w:r>
      <w:proofErr w:type="gramEnd"/>
      <w:r w:rsidRPr="00076F4E">
        <w:rPr>
          <w:rFonts w:cstheme="minorHAnsi"/>
        </w:rPr>
        <w:t xml:space="preserve"> in the level of detail needed for the business plan </w:t>
      </w:r>
      <w:r w:rsidR="00542A8A" w:rsidRPr="00076F4E">
        <w:rPr>
          <w:rFonts w:cstheme="minorHAnsi"/>
        </w:rPr>
        <w:t>(a</w:t>
      </w:r>
      <w:r w:rsidRPr="00076F4E">
        <w:rPr>
          <w:rFonts w:cstheme="minorHAnsi"/>
        </w:rPr>
        <w:t xml:space="preserve"> requirement of SDC application). </w:t>
      </w:r>
    </w:p>
    <w:p w14:paraId="4D4E2BAD" w14:textId="5BD93CCA" w:rsidR="00076F4E" w:rsidRDefault="00076F4E" w:rsidP="004D31FF">
      <w:pPr>
        <w:tabs>
          <w:tab w:val="left" w:pos="1613"/>
        </w:tabs>
        <w:spacing w:after="0"/>
        <w:ind w:left="1440" w:hanging="1440"/>
        <w:rPr>
          <w:rFonts w:cstheme="minorHAnsi"/>
        </w:rPr>
      </w:pPr>
    </w:p>
    <w:p w14:paraId="76D22AED" w14:textId="38644B18" w:rsidR="00853663" w:rsidRDefault="00853663" w:rsidP="004D31FF">
      <w:pPr>
        <w:tabs>
          <w:tab w:val="left" w:pos="1613"/>
        </w:tabs>
        <w:spacing w:after="0"/>
        <w:ind w:left="1440" w:hanging="1440"/>
        <w:rPr>
          <w:rFonts w:cstheme="minorHAnsi"/>
        </w:rPr>
      </w:pPr>
      <w:r>
        <w:rPr>
          <w:rFonts w:cstheme="minorHAnsi"/>
          <w:b/>
          <w:bCs/>
        </w:rPr>
        <w:tab/>
      </w:r>
      <w:r w:rsidR="00AF7867" w:rsidRPr="000C5DBB">
        <w:rPr>
          <w:rFonts w:cstheme="minorHAnsi"/>
        </w:rPr>
        <w:t xml:space="preserve">Ms Morgan spoke and discussed that </w:t>
      </w:r>
      <w:r w:rsidR="00F22C9C" w:rsidRPr="000C5DBB">
        <w:rPr>
          <w:rFonts w:cstheme="minorHAnsi"/>
        </w:rPr>
        <w:t>she was against th</w:t>
      </w:r>
      <w:r w:rsidR="000C5DBB">
        <w:rPr>
          <w:rFonts w:cstheme="minorHAnsi"/>
        </w:rPr>
        <w:t>e proposal and that her family had been in the pub since the 1980’s</w:t>
      </w:r>
      <w:r w:rsidR="00835173">
        <w:rPr>
          <w:rFonts w:cstheme="minorHAnsi"/>
        </w:rPr>
        <w:t xml:space="preserve"> and they didn’t want to sell and </w:t>
      </w:r>
      <w:r w:rsidR="00544CCA">
        <w:rPr>
          <w:rFonts w:cstheme="minorHAnsi"/>
        </w:rPr>
        <w:t>have had a busy week. Ms Morgan stressed th</w:t>
      </w:r>
      <w:r w:rsidR="009B1456">
        <w:rPr>
          <w:rFonts w:cstheme="minorHAnsi"/>
        </w:rPr>
        <w:t xml:space="preserve">at the key point was they didn’t want to </w:t>
      </w:r>
      <w:r w:rsidR="00462FB4">
        <w:rPr>
          <w:rFonts w:cstheme="minorHAnsi"/>
        </w:rPr>
        <w:t>sell,</w:t>
      </w:r>
      <w:r w:rsidR="009B1456">
        <w:rPr>
          <w:rFonts w:cstheme="minorHAnsi"/>
        </w:rPr>
        <w:t xml:space="preserve"> and they wanted to retain the pub</w:t>
      </w:r>
      <w:r w:rsidR="00853A68">
        <w:rPr>
          <w:rFonts w:cstheme="minorHAnsi"/>
        </w:rPr>
        <w:t xml:space="preserve"> as </w:t>
      </w:r>
      <w:r w:rsidR="00716858">
        <w:rPr>
          <w:rFonts w:cstheme="minorHAnsi"/>
        </w:rPr>
        <w:t>it</w:t>
      </w:r>
      <w:r w:rsidR="00853A68">
        <w:rPr>
          <w:rFonts w:cstheme="minorHAnsi"/>
        </w:rPr>
        <w:t xml:space="preserve"> </w:t>
      </w:r>
      <w:r w:rsidR="00716858">
        <w:rPr>
          <w:rFonts w:cstheme="minorHAnsi"/>
        </w:rPr>
        <w:t xml:space="preserve">is </w:t>
      </w:r>
      <w:r w:rsidR="00853A68">
        <w:rPr>
          <w:rFonts w:cstheme="minorHAnsi"/>
        </w:rPr>
        <w:t xml:space="preserve">doing well and there is a </w:t>
      </w:r>
      <w:r w:rsidR="00CF6963">
        <w:rPr>
          <w:rFonts w:cstheme="minorHAnsi"/>
        </w:rPr>
        <w:t>misconception</w:t>
      </w:r>
      <w:r w:rsidR="00853A68">
        <w:rPr>
          <w:rFonts w:cstheme="minorHAnsi"/>
        </w:rPr>
        <w:t xml:space="preserve"> in the village about how the pub is doing</w:t>
      </w:r>
      <w:r w:rsidR="00BA55B0">
        <w:rPr>
          <w:rFonts w:cstheme="minorHAnsi"/>
        </w:rPr>
        <w:t>, they had 50 people in last night.</w:t>
      </w:r>
      <w:r w:rsidR="00930F3C">
        <w:rPr>
          <w:rFonts w:cstheme="minorHAnsi"/>
        </w:rPr>
        <w:t xml:space="preserve"> Other key points Ms Morgan covered were – </w:t>
      </w:r>
    </w:p>
    <w:p w14:paraId="232B853E" w14:textId="2F53EB15" w:rsidR="00930F3C" w:rsidRDefault="008625E9" w:rsidP="002F760E">
      <w:pPr>
        <w:pStyle w:val="ListParagraph"/>
        <w:numPr>
          <w:ilvl w:val="0"/>
          <w:numId w:val="1"/>
        </w:numPr>
        <w:tabs>
          <w:tab w:val="left" w:pos="1613"/>
        </w:tabs>
        <w:spacing w:after="0"/>
        <w:rPr>
          <w:rFonts w:cstheme="minorHAnsi"/>
        </w:rPr>
      </w:pPr>
      <w:r>
        <w:rPr>
          <w:rFonts w:cstheme="minorHAnsi"/>
        </w:rPr>
        <w:t xml:space="preserve">They do not want to </w:t>
      </w:r>
      <w:r w:rsidR="00F27400">
        <w:rPr>
          <w:rFonts w:cstheme="minorHAnsi"/>
        </w:rPr>
        <w:t>sell;</w:t>
      </w:r>
      <w:r w:rsidR="00C14E2A">
        <w:rPr>
          <w:rFonts w:cstheme="minorHAnsi"/>
        </w:rPr>
        <w:t xml:space="preserve"> Ms Morgan grew up in the pub and care very much for it.</w:t>
      </w:r>
    </w:p>
    <w:p w14:paraId="61F3CB45" w14:textId="0F8C8DF0" w:rsidR="008625E9" w:rsidRDefault="008625E9" w:rsidP="002F760E">
      <w:pPr>
        <w:pStyle w:val="ListParagraph"/>
        <w:numPr>
          <w:ilvl w:val="0"/>
          <w:numId w:val="1"/>
        </w:numPr>
        <w:tabs>
          <w:tab w:val="left" w:pos="1613"/>
        </w:tabs>
        <w:spacing w:after="0"/>
        <w:rPr>
          <w:rFonts w:cstheme="minorHAnsi"/>
        </w:rPr>
      </w:pPr>
      <w:r>
        <w:rPr>
          <w:rFonts w:cstheme="minorHAnsi"/>
        </w:rPr>
        <w:t xml:space="preserve">If they did sell it would be to a </w:t>
      </w:r>
      <w:r w:rsidR="00E414C1">
        <w:rPr>
          <w:rFonts w:cstheme="minorHAnsi"/>
        </w:rPr>
        <w:t>hospitality professional</w:t>
      </w:r>
      <w:r w:rsidR="005B34AA">
        <w:rPr>
          <w:rFonts w:cstheme="minorHAnsi"/>
        </w:rPr>
        <w:t xml:space="preserve"> with solid experience.</w:t>
      </w:r>
    </w:p>
    <w:p w14:paraId="626F77D3" w14:textId="6FB019C5" w:rsidR="005B34AA" w:rsidRDefault="005B34AA" w:rsidP="002F760E">
      <w:pPr>
        <w:pStyle w:val="ListParagraph"/>
        <w:numPr>
          <w:ilvl w:val="0"/>
          <w:numId w:val="1"/>
        </w:numPr>
        <w:tabs>
          <w:tab w:val="left" w:pos="1613"/>
        </w:tabs>
        <w:spacing w:after="0"/>
        <w:rPr>
          <w:rFonts w:cstheme="minorHAnsi"/>
        </w:rPr>
      </w:pPr>
      <w:r>
        <w:rPr>
          <w:rFonts w:cstheme="minorHAnsi"/>
        </w:rPr>
        <w:t>Registering the property as a</w:t>
      </w:r>
      <w:r w:rsidR="00337CD4">
        <w:rPr>
          <w:rFonts w:cstheme="minorHAnsi"/>
        </w:rPr>
        <w:t xml:space="preserve"> community asset </w:t>
      </w:r>
      <w:r>
        <w:rPr>
          <w:rFonts w:cstheme="minorHAnsi"/>
        </w:rPr>
        <w:t>can hamper a sell</w:t>
      </w:r>
      <w:r w:rsidR="00424574">
        <w:rPr>
          <w:rFonts w:cstheme="minorHAnsi"/>
        </w:rPr>
        <w:t>.</w:t>
      </w:r>
    </w:p>
    <w:p w14:paraId="2427687C" w14:textId="3A2E4DA3" w:rsidR="00424574" w:rsidRDefault="00424574" w:rsidP="002F760E">
      <w:pPr>
        <w:pStyle w:val="ListParagraph"/>
        <w:numPr>
          <w:ilvl w:val="0"/>
          <w:numId w:val="1"/>
        </w:numPr>
        <w:tabs>
          <w:tab w:val="left" w:pos="1613"/>
        </w:tabs>
        <w:spacing w:after="0"/>
        <w:rPr>
          <w:rFonts w:cstheme="minorHAnsi"/>
        </w:rPr>
      </w:pPr>
      <w:r>
        <w:rPr>
          <w:rFonts w:cstheme="minorHAnsi"/>
        </w:rPr>
        <w:t xml:space="preserve">Ms Morgan &amp; Mr Dooley do not want to sell </w:t>
      </w:r>
      <w:r w:rsidR="00EC6816">
        <w:rPr>
          <w:rFonts w:cstheme="minorHAnsi"/>
        </w:rPr>
        <w:t>the pub to Uley</w:t>
      </w:r>
      <w:r w:rsidR="00CF6963">
        <w:rPr>
          <w:rFonts w:cstheme="minorHAnsi"/>
        </w:rPr>
        <w:t>/</w:t>
      </w:r>
      <w:r w:rsidR="00F27400">
        <w:rPr>
          <w:rFonts w:cstheme="minorHAnsi"/>
        </w:rPr>
        <w:t>Community Group</w:t>
      </w:r>
      <w:r w:rsidR="00EC6816">
        <w:rPr>
          <w:rFonts w:cstheme="minorHAnsi"/>
        </w:rPr>
        <w:t>.</w:t>
      </w:r>
    </w:p>
    <w:p w14:paraId="27C5DFA4" w14:textId="36C46637" w:rsidR="004834FC" w:rsidRDefault="004834FC" w:rsidP="002F760E">
      <w:pPr>
        <w:pStyle w:val="ListParagraph"/>
        <w:numPr>
          <w:ilvl w:val="0"/>
          <w:numId w:val="1"/>
        </w:numPr>
        <w:tabs>
          <w:tab w:val="left" w:pos="1613"/>
        </w:tabs>
        <w:spacing w:after="0"/>
        <w:rPr>
          <w:rFonts w:cstheme="minorHAnsi"/>
        </w:rPr>
      </w:pPr>
      <w:r>
        <w:rPr>
          <w:rFonts w:cstheme="minorHAnsi"/>
        </w:rPr>
        <w:t xml:space="preserve">They have plans for the pub, there is the shed at the back to be developed and they have plans to </w:t>
      </w:r>
      <w:r w:rsidRPr="00EE12AC">
        <w:rPr>
          <w:rFonts w:cstheme="minorHAnsi"/>
        </w:rPr>
        <w:t xml:space="preserve">put </w:t>
      </w:r>
      <w:r w:rsidR="00155DA3" w:rsidRPr="00EE12AC">
        <w:rPr>
          <w:rFonts w:cstheme="minorHAnsi"/>
        </w:rPr>
        <w:t xml:space="preserve">a </w:t>
      </w:r>
      <w:r w:rsidR="00542A8A" w:rsidRPr="00EE12AC">
        <w:rPr>
          <w:rFonts w:cstheme="minorHAnsi"/>
        </w:rPr>
        <w:t>log burner</w:t>
      </w:r>
      <w:r w:rsidR="00155DA3" w:rsidRPr="00EE12AC">
        <w:rPr>
          <w:rFonts w:cstheme="minorHAnsi"/>
        </w:rPr>
        <w:t xml:space="preserve"> </w:t>
      </w:r>
      <w:r w:rsidR="000D378E" w:rsidRPr="00EE12AC">
        <w:rPr>
          <w:rFonts w:cstheme="minorHAnsi"/>
        </w:rPr>
        <w:t>in.</w:t>
      </w:r>
    </w:p>
    <w:p w14:paraId="3DD48F08" w14:textId="2E1F685B" w:rsidR="000D378E" w:rsidRDefault="000D378E" w:rsidP="002F760E">
      <w:pPr>
        <w:pStyle w:val="ListParagraph"/>
        <w:numPr>
          <w:ilvl w:val="0"/>
          <w:numId w:val="1"/>
        </w:numPr>
        <w:tabs>
          <w:tab w:val="left" w:pos="1613"/>
        </w:tabs>
        <w:spacing w:after="0"/>
        <w:rPr>
          <w:rFonts w:cstheme="minorHAnsi"/>
        </w:rPr>
      </w:pPr>
      <w:r>
        <w:rPr>
          <w:rFonts w:cstheme="minorHAnsi"/>
        </w:rPr>
        <w:t>If the pub was proposed as a</w:t>
      </w:r>
      <w:r w:rsidR="001D7911">
        <w:rPr>
          <w:rFonts w:cstheme="minorHAnsi"/>
        </w:rPr>
        <w:t xml:space="preserve">n asset of community </w:t>
      </w:r>
      <w:r w:rsidR="00712DAB">
        <w:rPr>
          <w:rFonts w:cstheme="minorHAnsi"/>
        </w:rPr>
        <w:t>value,</w:t>
      </w:r>
      <w:r w:rsidR="001D7911">
        <w:rPr>
          <w:rFonts w:cstheme="minorHAnsi"/>
        </w:rPr>
        <w:t xml:space="preserve"> they would legally </w:t>
      </w:r>
      <w:r w:rsidR="004350ED">
        <w:rPr>
          <w:rFonts w:cstheme="minorHAnsi"/>
        </w:rPr>
        <w:t>oppose</w:t>
      </w:r>
      <w:r w:rsidR="00092D82">
        <w:rPr>
          <w:rFonts w:cstheme="minorHAnsi"/>
        </w:rPr>
        <w:t xml:space="preserve"> it and </w:t>
      </w:r>
      <w:r w:rsidR="00092D82" w:rsidRPr="00EE12AC">
        <w:rPr>
          <w:rFonts w:cstheme="minorHAnsi"/>
        </w:rPr>
        <w:t xml:space="preserve">that would </w:t>
      </w:r>
      <w:r w:rsidR="00542A8A" w:rsidRPr="00EE12AC">
        <w:rPr>
          <w:rFonts w:cstheme="minorHAnsi"/>
        </w:rPr>
        <w:t>be expensive and</w:t>
      </w:r>
      <w:r w:rsidR="00542A8A">
        <w:rPr>
          <w:rFonts w:cstheme="minorHAnsi"/>
        </w:rPr>
        <w:t xml:space="preserve"> </w:t>
      </w:r>
      <w:r w:rsidR="00092D82">
        <w:rPr>
          <w:rFonts w:cstheme="minorHAnsi"/>
        </w:rPr>
        <w:t>distract them from running the pub</w:t>
      </w:r>
      <w:r w:rsidR="00485CBE">
        <w:rPr>
          <w:rFonts w:cstheme="minorHAnsi"/>
        </w:rPr>
        <w:t>, the last thing they wanted was a legal battle.</w:t>
      </w:r>
    </w:p>
    <w:p w14:paraId="79BE26C6" w14:textId="07886C1C" w:rsidR="004144AE" w:rsidRDefault="004144AE" w:rsidP="002F760E">
      <w:pPr>
        <w:pStyle w:val="ListParagraph"/>
        <w:numPr>
          <w:ilvl w:val="0"/>
          <w:numId w:val="1"/>
        </w:numPr>
        <w:tabs>
          <w:tab w:val="left" w:pos="1613"/>
        </w:tabs>
        <w:spacing w:after="0"/>
        <w:rPr>
          <w:rFonts w:cstheme="minorHAnsi"/>
        </w:rPr>
      </w:pPr>
      <w:r>
        <w:rPr>
          <w:rFonts w:cstheme="minorHAnsi"/>
        </w:rPr>
        <w:t>The pub becomin</w:t>
      </w:r>
      <w:r w:rsidRPr="00EE12AC">
        <w:rPr>
          <w:rFonts w:cstheme="minorHAnsi"/>
        </w:rPr>
        <w:t>g</w:t>
      </w:r>
      <w:r w:rsidR="0016178D" w:rsidRPr="00EE12AC">
        <w:rPr>
          <w:rFonts w:cstheme="minorHAnsi"/>
        </w:rPr>
        <w:t xml:space="preserve"> an</w:t>
      </w:r>
      <w:r w:rsidR="0016178D">
        <w:rPr>
          <w:rFonts w:cstheme="minorHAnsi"/>
        </w:rPr>
        <w:t xml:space="preserve"> </w:t>
      </w:r>
      <w:r>
        <w:rPr>
          <w:rFonts w:cstheme="minorHAnsi"/>
        </w:rPr>
        <w:t xml:space="preserve">asset of community value </w:t>
      </w:r>
      <w:r w:rsidR="00712DAB">
        <w:rPr>
          <w:rFonts w:cstheme="minorHAnsi"/>
        </w:rPr>
        <w:t>doesn’t</w:t>
      </w:r>
      <w:r>
        <w:rPr>
          <w:rFonts w:cstheme="minorHAnsi"/>
        </w:rPr>
        <w:t xml:space="preserve"> </w:t>
      </w:r>
      <w:proofErr w:type="gramStart"/>
      <w:r>
        <w:rPr>
          <w:rFonts w:cstheme="minorHAnsi"/>
        </w:rPr>
        <w:t>actually give</w:t>
      </w:r>
      <w:proofErr w:type="gramEnd"/>
      <w:r>
        <w:rPr>
          <w:rFonts w:cstheme="minorHAnsi"/>
        </w:rPr>
        <w:t xml:space="preserve"> the village any ownership </w:t>
      </w:r>
      <w:r w:rsidR="0096319D">
        <w:rPr>
          <w:rFonts w:cstheme="minorHAnsi"/>
        </w:rPr>
        <w:t>or rights and it could just delay any sale by 6 months.</w:t>
      </w:r>
    </w:p>
    <w:p w14:paraId="7FF99F3B" w14:textId="77777777" w:rsidR="00AF194D" w:rsidRDefault="00A5302B" w:rsidP="00712DAB">
      <w:pPr>
        <w:tabs>
          <w:tab w:val="left" w:pos="1613"/>
        </w:tabs>
        <w:spacing w:after="0"/>
        <w:ind w:left="1800"/>
        <w:rPr>
          <w:rFonts w:cstheme="minorHAnsi"/>
        </w:rPr>
      </w:pPr>
      <w:r>
        <w:rPr>
          <w:rFonts w:cstheme="minorHAnsi"/>
        </w:rPr>
        <w:tab/>
        <w:t xml:space="preserve">Ms Morgan proposed a happy medium/compromise </w:t>
      </w:r>
      <w:r w:rsidR="00712DAB">
        <w:rPr>
          <w:rFonts w:cstheme="minorHAnsi"/>
        </w:rPr>
        <w:t xml:space="preserve">and promised the </w:t>
      </w:r>
    </w:p>
    <w:p w14:paraId="0360A075" w14:textId="77777777" w:rsidR="004350ED" w:rsidRDefault="004350ED" w:rsidP="00712DAB">
      <w:pPr>
        <w:tabs>
          <w:tab w:val="left" w:pos="1613"/>
        </w:tabs>
        <w:spacing w:after="0"/>
        <w:ind w:left="1800"/>
        <w:rPr>
          <w:rFonts w:cstheme="minorHAnsi"/>
        </w:rPr>
      </w:pPr>
      <w:r>
        <w:rPr>
          <w:rFonts w:cstheme="minorHAnsi"/>
        </w:rPr>
        <w:t xml:space="preserve">   </w:t>
      </w:r>
      <w:r w:rsidR="00712DAB">
        <w:rPr>
          <w:rFonts w:cstheme="minorHAnsi"/>
        </w:rPr>
        <w:t xml:space="preserve">    Parish Council</w:t>
      </w:r>
      <w:r w:rsidR="00FC7020">
        <w:rPr>
          <w:rFonts w:cstheme="minorHAnsi"/>
        </w:rPr>
        <w:t xml:space="preserve"> complete transparency</w:t>
      </w:r>
      <w:r w:rsidR="00AF194D">
        <w:rPr>
          <w:rFonts w:cstheme="minorHAnsi"/>
        </w:rPr>
        <w:t xml:space="preserve"> and will make sure that the parish</w:t>
      </w:r>
    </w:p>
    <w:p w14:paraId="3682A811" w14:textId="00511019" w:rsidR="00A5302B" w:rsidRDefault="004350ED" w:rsidP="0016178D">
      <w:pPr>
        <w:tabs>
          <w:tab w:val="left" w:pos="1613"/>
        </w:tabs>
        <w:spacing w:after="0"/>
        <w:ind w:left="1800"/>
        <w:rPr>
          <w:rFonts w:cstheme="minorHAnsi"/>
        </w:rPr>
      </w:pPr>
      <w:r>
        <w:rPr>
          <w:rFonts w:cstheme="minorHAnsi"/>
        </w:rPr>
        <w:t xml:space="preserve">       </w:t>
      </w:r>
      <w:r w:rsidR="00AF194D">
        <w:rPr>
          <w:rFonts w:cstheme="minorHAnsi"/>
        </w:rPr>
        <w:t>council will be fully informed.</w:t>
      </w:r>
      <w:r w:rsidR="003B5521">
        <w:rPr>
          <w:rFonts w:cstheme="minorHAnsi"/>
        </w:rPr>
        <w:t xml:space="preserve"> Ms Mor</w:t>
      </w:r>
      <w:r w:rsidR="007B79D9">
        <w:rPr>
          <w:rFonts w:cstheme="minorHAnsi"/>
        </w:rPr>
        <w:t>ga</w:t>
      </w:r>
      <w:r w:rsidR="00542A8A">
        <w:rPr>
          <w:rFonts w:cstheme="minorHAnsi"/>
        </w:rPr>
        <w:t>ns</w:t>
      </w:r>
      <w:r w:rsidR="007B79D9">
        <w:rPr>
          <w:rFonts w:cstheme="minorHAnsi"/>
        </w:rPr>
        <w:t xml:space="preserve"> other request was that the Parish Council not </w:t>
      </w:r>
      <w:r w:rsidR="00DC3EF5">
        <w:rPr>
          <w:rFonts w:cstheme="minorHAnsi"/>
        </w:rPr>
        <w:t xml:space="preserve">to </w:t>
      </w:r>
      <w:r w:rsidR="007B79D9">
        <w:rPr>
          <w:rFonts w:cstheme="minorHAnsi"/>
        </w:rPr>
        <w:t>listen to the gossip</w:t>
      </w:r>
      <w:r w:rsidR="007A5898">
        <w:rPr>
          <w:rFonts w:cstheme="minorHAnsi"/>
        </w:rPr>
        <w:t xml:space="preserve"> from a certain contingent of the village regarding the pub.</w:t>
      </w:r>
    </w:p>
    <w:p w14:paraId="231EDE6B" w14:textId="77777777" w:rsidR="0038496E" w:rsidRDefault="0038496E" w:rsidP="00B1353B">
      <w:pPr>
        <w:tabs>
          <w:tab w:val="left" w:pos="1613"/>
        </w:tabs>
        <w:spacing w:after="0"/>
        <w:ind w:left="1800"/>
        <w:rPr>
          <w:rFonts w:cstheme="minorHAnsi"/>
        </w:rPr>
      </w:pPr>
    </w:p>
    <w:p w14:paraId="010FCAD1" w14:textId="21D661D1" w:rsidR="00B1353B" w:rsidRDefault="00B1353B" w:rsidP="00B1353B">
      <w:pPr>
        <w:tabs>
          <w:tab w:val="left" w:pos="1613"/>
        </w:tabs>
        <w:spacing w:after="0"/>
        <w:ind w:left="1800"/>
        <w:rPr>
          <w:rFonts w:cstheme="minorHAnsi"/>
        </w:rPr>
      </w:pPr>
      <w:r>
        <w:rPr>
          <w:rFonts w:cstheme="minorHAnsi"/>
        </w:rPr>
        <w:t xml:space="preserve">The </w:t>
      </w:r>
      <w:r w:rsidR="00F77459">
        <w:rPr>
          <w:rFonts w:cstheme="minorHAnsi"/>
        </w:rPr>
        <w:t xml:space="preserve">chair then invited questions from </w:t>
      </w:r>
      <w:r w:rsidR="006E7EF2">
        <w:rPr>
          <w:rFonts w:cstheme="minorHAnsi"/>
        </w:rPr>
        <w:t>the residents who had come along to discuss the pub</w:t>
      </w:r>
      <w:r w:rsidR="00547DBE">
        <w:rPr>
          <w:rFonts w:cstheme="minorHAnsi"/>
        </w:rPr>
        <w:t xml:space="preserve">, </w:t>
      </w:r>
      <w:r w:rsidR="006E7EF2">
        <w:rPr>
          <w:rFonts w:cstheme="minorHAnsi"/>
        </w:rPr>
        <w:t>Ms Mason</w:t>
      </w:r>
      <w:r w:rsidR="001F6E50">
        <w:rPr>
          <w:rFonts w:cstheme="minorHAnsi"/>
        </w:rPr>
        <w:t xml:space="preserve"> stated the post about the Tetbury pub </w:t>
      </w:r>
      <w:r w:rsidR="00863D00">
        <w:rPr>
          <w:rFonts w:cstheme="minorHAnsi"/>
        </w:rPr>
        <w:t xml:space="preserve">closing down had raised concerns and </w:t>
      </w:r>
      <w:r w:rsidR="00C05DBD">
        <w:rPr>
          <w:rFonts w:cstheme="minorHAnsi"/>
        </w:rPr>
        <w:t xml:space="preserve">the proposal was not a hostile </w:t>
      </w:r>
      <w:r w:rsidR="00466A9C">
        <w:rPr>
          <w:rFonts w:cstheme="minorHAnsi"/>
        </w:rPr>
        <w:t>act,</w:t>
      </w:r>
      <w:r w:rsidR="00E4767C">
        <w:rPr>
          <w:rFonts w:cstheme="minorHAnsi"/>
        </w:rPr>
        <w:t xml:space="preserve"> and the Old Crown was the last pub in the village</w:t>
      </w:r>
      <w:r w:rsidR="001769A6">
        <w:rPr>
          <w:rFonts w:cstheme="minorHAnsi"/>
        </w:rPr>
        <w:t xml:space="preserve"> and things change.</w:t>
      </w:r>
      <w:r w:rsidR="00665541">
        <w:rPr>
          <w:rFonts w:cstheme="minorHAnsi"/>
        </w:rPr>
        <w:t xml:space="preserve"> Ms Morgan </w:t>
      </w:r>
      <w:r w:rsidR="002A1DC2">
        <w:rPr>
          <w:rFonts w:cstheme="minorHAnsi"/>
        </w:rPr>
        <w:t xml:space="preserve">wanted to stress two points again – 1. </w:t>
      </w:r>
      <w:r w:rsidR="00567BDA">
        <w:rPr>
          <w:rFonts w:cstheme="minorHAnsi"/>
        </w:rPr>
        <w:t xml:space="preserve">She is passionate about hospitality and there are problems in the UK </w:t>
      </w:r>
      <w:r w:rsidR="00112545">
        <w:rPr>
          <w:rFonts w:cstheme="minorHAnsi"/>
        </w:rPr>
        <w:t>facing</w:t>
      </w:r>
      <w:r w:rsidR="00567BDA">
        <w:rPr>
          <w:rFonts w:cstheme="minorHAnsi"/>
        </w:rPr>
        <w:t xml:space="preserve"> pub landlords. </w:t>
      </w:r>
      <w:r w:rsidR="003201BE">
        <w:rPr>
          <w:rFonts w:cstheme="minorHAnsi"/>
        </w:rPr>
        <w:t>2. Ms Morgan stated she ca</w:t>
      </w:r>
      <w:r w:rsidR="00112545">
        <w:rPr>
          <w:rFonts w:cstheme="minorHAnsi"/>
        </w:rPr>
        <w:t>n</w:t>
      </w:r>
      <w:r w:rsidR="003201BE">
        <w:rPr>
          <w:rFonts w:cstheme="minorHAnsi"/>
        </w:rPr>
        <w:t xml:space="preserve"> legal</w:t>
      </w:r>
      <w:r w:rsidR="00112545">
        <w:rPr>
          <w:rFonts w:cstheme="minorHAnsi"/>
        </w:rPr>
        <w:t>ly</w:t>
      </w:r>
      <w:r w:rsidR="003201BE">
        <w:rPr>
          <w:rFonts w:cstheme="minorHAnsi"/>
        </w:rPr>
        <w:t xml:space="preserve"> </w:t>
      </w:r>
      <w:r w:rsidR="00112545">
        <w:rPr>
          <w:rFonts w:cstheme="minorHAnsi"/>
        </w:rPr>
        <w:t>oppose the</w:t>
      </w:r>
      <w:r w:rsidR="005D5232">
        <w:rPr>
          <w:rFonts w:cstheme="minorHAnsi"/>
        </w:rPr>
        <w:t xml:space="preserve"> Old Crown being an asset of community value</w:t>
      </w:r>
      <w:r w:rsidR="006027B6">
        <w:rPr>
          <w:rFonts w:cstheme="minorHAnsi"/>
        </w:rPr>
        <w:t xml:space="preserve">. Ms Mason disagreed that could be done. </w:t>
      </w:r>
      <w:r w:rsidR="00673498">
        <w:rPr>
          <w:rFonts w:cstheme="minorHAnsi"/>
        </w:rPr>
        <w:t>Cllr Martin Pearcy</w:t>
      </w:r>
      <w:r w:rsidR="000760C3">
        <w:rPr>
          <w:rFonts w:cstheme="minorHAnsi"/>
        </w:rPr>
        <w:t xml:space="preserve">’s view was that it could be challenged. </w:t>
      </w:r>
      <w:r w:rsidR="00881C2D">
        <w:rPr>
          <w:rFonts w:cstheme="minorHAnsi"/>
        </w:rPr>
        <w:t>A local resident asked the question as to there being any other assets in the village</w:t>
      </w:r>
      <w:r w:rsidR="00B96036">
        <w:rPr>
          <w:rFonts w:cstheme="minorHAnsi"/>
        </w:rPr>
        <w:t xml:space="preserve">, the chair confirmed the </w:t>
      </w:r>
      <w:r w:rsidR="004E46C1">
        <w:rPr>
          <w:rFonts w:cstheme="minorHAnsi"/>
        </w:rPr>
        <w:t xml:space="preserve">village shop is. </w:t>
      </w:r>
      <w:r w:rsidR="0048323B">
        <w:rPr>
          <w:rFonts w:cstheme="minorHAnsi"/>
        </w:rPr>
        <w:t xml:space="preserve">There were general comments made from all around community assets in the area and examples of where pubs had been reverted back to residential dwellings and Cllr Pearcey confirmed there was a </w:t>
      </w:r>
      <w:r w:rsidR="00C94D37">
        <w:rPr>
          <w:rFonts w:cstheme="minorHAnsi"/>
        </w:rPr>
        <w:t>reluctance</w:t>
      </w:r>
      <w:r w:rsidR="0048323B">
        <w:rPr>
          <w:rFonts w:cstheme="minorHAnsi"/>
        </w:rPr>
        <w:t xml:space="preserve"> from Stroud Council to do this, an example of </w:t>
      </w:r>
      <w:r w:rsidR="00217FD8">
        <w:rPr>
          <w:rFonts w:cstheme="minorHAnsi"/>
        </w:rPr>
        <w:t>their</w:t>
      </w:r>
      <w:r w:rsidR="0048323B">
        <w:rPr>
          <w:rFonts w:cstheme="minorHAnsi"/>
        </w:rPr>
        <w:t xml:space="preserve"> recently was the </w:t>
      </w:r>
      <w:r w:rsidR="009B071A">
        <w:rPr>
          <w:rFonts w:cstheme="minorHAnsi"/>
        </w:rPr>
        <w:t xml:space="preserve">former Ford garage and sales room on Bristol road in Stroud, planning to residential had been declined as there in an </w:t>
      </w:r>
      <w:r w:rsidR="00C94D37">
        <w:rPr>
          <w:rFonts w:cstheme="minorHAnsi"/>
        </w:rPr>
        <w:t>intention</w:t>
      </w:r>
      <w:r w:rsidR="009B071A">
        <w:rPr>
          <w:rFonts w:cstheme="minorHAnsi"/>
        </w:rPr>
        <w:t xml:space="preserve"> for the premises to remain commercial and </w:t>
      </w:r>
      <w:r w:rsidR="00433A4C">
        <w:rPr>
          <w:rFonts w:cstheme="minorHAnsi"/>
        </w:rPr>
        <w:t xml:space="preserve">provide jobs for local residents. Ms Morgan noted </w:t>
      </w:r>
      <w:r w:rsidR="00C94D37">
        <w:rPr>
          <w:rFonts w:cstheme="minorHAnsi"/>
        </w:rPr>
        <w:t xml:space="preserve">she did not want </w:t>
      </w:r>
      <w:r w:rsidR="00AB5DED">
        <w:rPr>
          <w:rFonts w:cstheme="minorHAnsi"/>
        </w:rPr>
        <w:t xml:space="preserve">a </w:t>
      </w:r>
      <w:r w:rsidR="00C94D37">
        <w:rPr>
          <w:rFonts w:cstheme="minorHAnsi"/>
        </w:rPr>
        <w:t>change of use to residential</w:t>
      </w:r>
      <w:r w:rsidR="00AB5DED">
        <w:rPr>
          <w:rFonts w:cstheme="minorHAnsi"/>
        </w:rPr>
        <w:t xml:space="preserve"> for the pub.</w:t>
      </w:r>
      <w:r w:rsidR="00C94D37">
        <w:rPr>
          <w:rFonts w:cstheme="minorHAnsi"/>
        </w:rPr>
        <w:t xml:space="preserve"> </w:t>
      </w:r>
      <w:r w:rsidR="00673498">
        <w:rPr>
          <w:rFonts w:cstheme="minorHAnsi"/>
        </w:rPr>
        <w:t xml:space="preserve"> </w:t>
      </w:r>
      <w:r w:rsidR="00E85E68">
        <w:rPr>
          <w:rFonts w:cstheme="minorHAnsi"/>
        </w:rPr>
        <w:t xml:space="preserve">There were general comments </w:t>
      </w:r>
      <w:r w:rsidR="008E32DD">
        <w:rPr>
          <w:rFonts w:cstheme="minorHAnsi"/>
        </w:rPr>
        <w:t xml:space="preserve">about the pub closing. Ms Mason pointed out that </w:t>
      </w:r>
      <w:r w:rsidR="007974E4">
        <w:rPr>
          <w:rFonts w:cstheme="minorHAnsi"/>
        </w:rPr>
        <w:t>anyone</w:t>
      </w:r>
      <w:r w:rsidR="008E32DD">
        <w:rPr>
          <w:rFonts w:cstheme="minorHAnsi"/>
        </w:rPr>
        <w:t xml:space="preserve"> can register the pub </w:t>
      </w:r>
      <w:r w:rsidR="00F431EA">
        <w:rPr>
          <w:rFonts w:cstheme="minorHAnsi"/>
        </w:rPr>
        <w:t xml:space="preserve">with Stroud </w:t>
      </w:r>
      <w:r w:rsidR="001F5786">
        <w:rPr>
          <w:rFonts w:cstheme="minorHAnsi"/>
        </w:rPr>
        <w:t>Council,</w:t>
      </w:r>
      <w:r w:rsidR="00F431EA">
        <w:rPr>
          <w:rFonts w:cstheme="minorHAnsi"/>
        </w:rPr>
        <w:t xml:space="preserve"> and you just need a plan</w:t>
      </w:r>
      <w:r w:rsidR="007974E4">
        <w:rPr>
          <w:rFonts w:cstheme="minorHAnsi"/>
        </w:rPr>
        <w:t xml:space="preserve">, this had happened with the pub in </w:t>
      </w:r>
      <w:proofErr w:type="spellStart"/>
      <w:proofErr w:type="gramStart"/>
      <w:r w:rsidR="007974E4">
        <w:rPr>
          <w:rFonts w:cstheme="minorHAnsi"/>
        </w:rPr>
        <w:t>Nym</w:t>
      </w:r>
      <w:r w:rsidR="000C30CB">
        <w:rPr>
          <w:rFonts w:cstheme="minorHAnsi"/>
        </w:rPr>
        <w:t>p</w:t>
      </w:r>
      <w:r w:rsidR="007974E4">
        <w:rPr>
          <w:rFonts w:cstheme="minorHAnsi"/>
        </w:rPr>
        <w:t>s</w:t>
      </w:r>
      <w:r w:rsidR="000C30CB">
        <w:rPr>
          <w:rFonts w:cstheme="minorHAnsi"/>
        </w:rPr>
        <w:t>field</w:t>
      </w:r>
      <w:proofErr w:type="spellEnd"/>
      <w:r w:rsidR="000C30CB">
        <w:rPr>
          <w:rFonts w:cstheme="minorHAnsi"/>
        </w:rPr>
        <w:t xml:space="preserve"> </w:t>
      </w:r>
      <w:r w:rsidR="007974E4">
        <w:rPr>
          <w:rFonts w:cstheme="minorHAnsi"/>
        </w:rPr>
        <w:t>.</w:t>
      </w:r>
      <w:proofErr w:type="gramEnd"/>
      <w:r w:rsidR="007974E4">
        <w:rPr>
          <w:rFonts w:cstheme="minorHAnsi"/>
        </w:rPr>
        <w:t xml:space="preserve"> </w:t>
      </w:r>
      <w:r w:rsidR="00836ED6">
        <w:rPr>
          <w:rFonts w:cstheme="minorHAnsi"/>
        </w:rPr>
        <w:t xml:space="preserve">There was a general conversation the village shop took 2 years </w:t>
      </w:r>
      <w:r w:rsidR="00E4033A">
        <w:rPr>
          <w:rFonts w:cstheme="minorHAnsi"/>
        </w:rPr>
        <w:t>to get a plan together</w:t>
      </w:r>
      <w:r w:rsidR="00AA1E65">
        <w:rPr>
          <w:rFonts w:cstheme="minorHAnsi"/>
        </w:rPr>
        <w:t xml:space="preserve">. Ms Morgan wanted it noted that the rumour for change of use was untrue and that wasn’t the plan. </w:t>
      </w:r>
    </w:p>
    <w:p w14:paraId="46B07DAC" w14:textId="77777777" w:rsidR="00951153" w:rsidRDefault="00951153" w:rsidP="00B1353B">
      <w:pPr>
        <w:tabs>
          <w:tab w:val="left" w:pos="1613"/>
        </w:tabs>
        <w:spacing w:after="0"/>
        <w:ind w:left="1800"/>
        <w:rPr>
          <w:rFonts w:cstheme="minorHAnsi"/>
        </w:rPr>
      </w:pPr>
    </w:p>
    <w:p w14:paraId="50E7C99B" w14:textId="2397347D" w:rsidR="00785251" w:rsidRDefault="00951153" w:rsidP="00B1353B">
      <w:pPr>
        <w:tabs>
          <w:tab w:val="left" w:pos="1613"/>
        </w:tabs>
        <w:spacing w:after="0"/>
        <w:ind w:left="1800"/>
        <w:rPr>
          <w:rFonts w:cstheme="minorHAnsi"/>
        </w:rPr>
      </w:pPr>
      <w:r>
        <w:rPr>
          <w:rFonts w:cstheme="minorHAnsi"/>
        </w:rPr>
        <w:t>A general question to Ms Morgan was in regard to the pub closing</w:t>
      </w:r>
      <w:r w:rsidR="003701B2">
        <w:rPr>
          <w:rFonts w:cstheme="minorHAnsi"/>
        </w:rPr>
        <w:t xml:space="preserve"> over the winter</w:t>
      </w:r>
      <w:r w:rsidR="00D95495">
        <w:rPr>
          <w:rFonts w:cstheme="minorHAnsi"/>
        </w:rPr>
        <w:t xml:space="preserve">, Ms Morgan confirmed that ‘Dry’ January means a quieter time </w:t>
      </w:r>
      <w:r w:rsidR="00574CD2">
        <w:rPr>
          <w:rFonts w:cstheme="minorHAnsi"/>
        </w:rPr>
        <w:t xml:space="preserve">and they may close but to be agreed. </w:t>
      </w:r>
      <w:r w:rsidR="00450734">
        <w:rPr>
          <w:rFonts w:cstheme="minorHAnsi"/>
        </w:rPr>
        <w:t>Ms Morgan confirmed they are booked up and open for now.</w:t>
      </w:r>
      <w:r w:rsidR="001F5786">
        <w:rPr>
          <w:rFonts w:cstheme="minorHAnsi"/>
        </w:rPr>
        <w:t xml:space="preserve"> </w:t>
      </w:r>
      <w:r w:rsidR="009656FE">
        <w:rPr>
          <w:rFonts w:cstheme="minorHAnsi"/>
        </w:rPr>
        <w:t xml:space="preserve">Ms Davies wanted to raise the point that we shouldn’t listen to all the rumours that we hear in the </w:t>
      </w:r>
      <w:r w:rsidR="00A44540">
        <w:rPr>
          <w:rFonts w:cstheme="minorHAnsi"/>
        </w:rPr>
        <w:t>village,</w:t>
      </w:r>
      <w:r w:rsidR="009656FE">
        <w:rPr>
          <w:rFonts w:cstheme="minorHAnsi"/>
        </w:rPr>
        <w:t xml:space="preserve"> and it doesn’t help.</w:t>
      </w:r>
      <w:r w:rsidR="004E69F6">
        <w:rPr>
          <w:rFonts w:cstheme="minorHAnsi"/>
        </w:rPr>
        <w:t xml:space="preserve"> There was a general agreement and Ms Morgan re-iterated the point. </w:t>
      </w:r>
      <w:r w:rsidR="00785251">
        <w:rPr>
          <w:rFonts w:cstheme="minorHAnsi"/>
        </w:rPr>
        <w:t xml:space="preserve">The chair asked about some form of amnesty with local people that have been banned from the pub and Ms Morgan </w:t>
      </w:r>
      <w:r w:rsidR="00EB190D">
        <w:rPr>
          <w:rFonts w:cstheme="minorHAnsi"/>
        </w:rPr>
        <w:t>stressed that was a separate matter.</w:t>
      </w:r>
      <w:r w:rsidR="001B6845">
        <w:rPr>
          <w:rFonts w:cstheme="minorHAnsi"/>
        </w:rPr>
        <w:t xml:space="preserve"> Cllr Mills asked if there were </w:t>
      </w:r>
      <w:r w:rsidR="00542A8A">
        <w:rPr>
          <w:rFonts w:cstheme="minorHAnsi"/>
        </w:rPr>
        <w:t xml:space="preserve">any </w:t>
      </w:r>
      <w:r w:rsidR="00905D85">
        <w:rPr>
          <w:rFonts w:cstheme="minorHAnsi"/>
        </w:rPr>
        <w:t xml:space="preserve">other possible </w:t>
      </w:r>
      <w:r w:rsidR="00542A8A">
        <w:rPr>
          <w:rFonts w:cstheme="minorHAnsi"/>
        </w:rPr>
        <w:t>things to register as community assets</w:t>
      </w:r>
      <w:r w:rsidR="00905D85">
        <w:rPr>
          <w:rFonts w:cstheme="minorHAnsi"/>
        </w:rPr>
        <w:t xml:space="preserve"> in the village</w:t>
      </w:r>
      <w:r w:rsidR="004C0D33">
        <w:rPr>
          <w:rFonts w:cstheme="minorHAnsi"/>
        </w:rPr>
        <w:t xml:space="preserve"> and </w:t>
      </w:r>
      <w:r w:rsidR="00542A8A">
        <w:rPr>
          <w:rFonts w:cstheme="minorHAnsi"/>
        </w:rPr>
        <w:t>Cllr. Paraskeva asked Cllr Martin if it would be possible to register</w:t>
      </w:r>
      <w:r w:rsidR="003737E7">
        <w:rPr>
          <w:rFonts w:cstheme="minorHAnsi"/>
        </w:rPr>
        <w:t xml:space="preserve"> the car park to the rear of Raglan Way</w:t>
      </w:r>
      <w:r w:rsidR="00542A8A">
        <w:rPr>
          <w:rFonts w:cstheme="minorHAnsi"/>
        </w:rPr>
        <w:t xml:space="preserve">, and stop it being sold off, Cllr Martin said it might be as it was used for the playground which was leisure, but it was not up for sale by </w:t>
      </w:r>
      <w:r w:rsidR="00EE12AC">
        <w:rPr>
          <w:rFonts w:cstheme="minorHAnsi"/>
        </w:rPr>
        <w:t xml:space="preserve">SDC </w:t>
      </w:r>
      <w:r w:rsidR="00542A8A">
        <w:rPr>
          <w:rFonts w:cstheme="minorHAnsi"/>
        </w:rPr>
        <w:t>yet. Cllr Paraskeva asked Cllr Martin to keep the carpark in mind for us.</w:t>
      </w:r>
    </w:p>
    <w:p w14:paraId="1820FBE3" w14:textId="77777777" w:rsidR="00EB190D" w:rsidRDefault="00EB190D" w:rsidP="00B1353B">
      <w:pPr>
        <w:tabs>
          <w:tab w:val="left" w:pos="1613"/>
        </w:tabs>
        <w:spacing w:after="0"/>
        <w:ind w:left="1800"/>
        <w:rPr>
          <w:rFonts w:cstheme="minorHAnsi"/>
        </w:rPr>
      </w:pPr>
    </w:p>
    <w:p w14:paraId="7E89AF0D" w14:textId="6F34F40E" w:rsidR="00EB190D" w:rsidRDefault="00670CAB" w:rsidP="00B1353B">
      <w:pPr>
        <w:tabs>
          <w:tab w:val="left" w:pos="1613"/>
        </w:tabs>
        <w:spacing w:after="0"/>
        <w:ind w:left="1800"/>
        <w:rPr>
          <w:rFonts w:cstheme="minorHAnsi"/>
        </w:rPr>
      </w:pPr>
      <w:r>
        <w:rPr>
          <w:rFonts w:cstheme="minorHAnsi"/>
        </w:rPr>
        <w:t xml:space="preserve">The chair summarised and confirmed the Parish council would </w:t>
      </w:r>
      <w:r w:rsidR="00F51733">
        <w:rPr>
          <w:rFonts w:cstheme="minorHAnsi"/>
        </w:rPr>
        <w:t xml:space="preserve">not make any decisions tonight and </w:t>
      </w:r>
      <w:r>
        <w:rPr>
          <w:rFonts w:cstheme="minorHAnsi"/>
        </w:rPr>
        <w:t xml:space="preserve">consider what had been discussed </w:t>
      </w:r>
      <w:r w:rsidR="001F5786">
        <w:rPr>
          <w:rFonts w:cstheme="minorHAnsi"/>
        </w:rPr>
        <w:t xml:space="preserve">and the pubs statement. </w:t>
      </w:r>
    </w:p>
    <w:p w14:paraId="2AE2DE65" w14:textId="77777777" w:rsidR="002465DE" w:rsidRDefault="002465DE" w:rsidP="00B1353B">
      <w:pPr>
        <w:tabs>
          <w:tab w:val="left" w:pos="1613"/>
        </w:tabs>
        <w:spacing w:after="0"/>
        <w:ind w:left="1800"/>
        <w:rPr>
          <w:rFonts w:cstheme="minorHAnsi"/>
        </w:rPr>
      </w:pPr>
    </w:p>
    <w:p w14:paraId="64BA8F9B" w14:textId="64C1EF13" w:rsidR="002465DE" w:rsidRDefault="002465DE" w:rsidP="00B1353B">
      <w:pPr>
        <w:tabs>
          <w:tab w:val="left" w:pos="1613"/>
        </w:tabs>
        <w:spacing w:after="0"/>
        <w:ind w:left="1800"/>
        <w:rPr>
          <w:rFonts w:cstheme="minorHAnsi"/>
        </w:rPr>
      </w:pPr>
      <w:r>
        <w:rPr>
          <w:rFonts w:cstheme="minorHAnsi"/>
        </w:rPr>
        <w:t xml:space="preserve">Thoss Shearer </w:t>
      </w:r>
      <w:r w:rsidR="00CA7123">
        <w:rPr>
          <w:rFonts w:cstheme="minorHAnsi"/>
        </w:rPr>
        <w:t>raised the planning application (</w:t>
      </w:r>
      <w:r w:rsidR="00270E9C">
        <w:rPr>
          <w:rFonts w:cstheme="minorHAnsi"/>
        </w:rPr>
        <w:t xml:space="preserve">S.24/1581/FUL) in regard to the land adjacent to 33 Green Close and </w:t>
      </w:r>
      <w:r w:rsidR="00841847">
        <w:rPr>
          <w:rFonts w:cstheme="minorHAnsi"/>
        </w:rPr>
        <w:t xml:space="preserve">that there was a covenant on the land in general but did the Parish Council want to consider commenting that Stroud Council </w:t>
      </w:r>
      <w:r w:rsidR="00BC0E76">
        <w:rPr>
          <w:rFonts w:cstheme="minorHAnsi"/>
        </w:rPr>
        <w:t xml:space="preserve">should add </w:t>
      </w:r>
      <w:r w:rsidR="001B49B5">
        <w:rPr>
          <w:rFonts w:cstheme="minorHAnsi"/>
        </w:rPr>
        <w:t>a restriction on development for the plot, for example it would stop a proposal for a new dwelling being built or provide access to the main piece of land</w:t>
      </w:r>
      <w:r w:rsidR="00FF2ABC">
        <w:rPr>
          <w:rFonts w:cstheme="minorHAnsi"/>
        </w:rPr>
        <w:t xml:space="preserve"> for many more dwellings. </w:t>
      </w:r>
      <w:r w:rsidR="00B13FBF">
        <w:rPr>
          <w:rFonts w:cstheme="minorHAnsi"/>
        </w:rPr>
        <w:t xml:space="preserve">Thoss Shearer also noted another piece of land that now had a trampoline </w:t>
      </w:r>
      <w:r w:rsidR="00B13FBF" w:rsidRPr="00EE12AC">
        <w:rPr>
          <w:rFonts w:cstheme="minorHAnsi"/>
        </w:rPr>
        <w:t xml:space="preserve">on it </w:t>
      </w:r>
      <w:r w:rsidR="00F51733" w:rsidRPr="00EE12AC">
        <w:rPr>
          <w:rFonts w:cstheme="minorHAnsi"/>
        </w:rPr>
        <w:t>and already had been</w:t>
      </w:r>
      <w:r w:rsidR="00B13FBF" w:rsidRPr="00EE12AC">
        <w:rPr>
          <w:rFonts w:cstheme="minorHAnsi"/>
        </w:rPr>
        <w:t xml:space="preserve"> sold </w:t>
      </w:r>
      <w:r w:rsidR="00F51733" w:rsidRPr="00EE12AC">
        <w:rPr>
          <w:rFonts w:cstheme="minorHAnsi"/>
        </w:rPr>
        <w:t>before</w:t>
      </w:r>
      <w:r w:rsidR="00B13FBF" w:rsidRPr="00EE12AC">
        <w:rPr>
          <w:rFonts w:cstheme="minorHAnsi"/>
        </w:rPr>
        <w:t xml:space="preserve"> the main piece of land which is now under offer.</w:t>
      </w:r>
      <w:r w:rsidR="00F51733" w:rsidRPr="00EE12AC">
        <w:rPr>
          <w:rFonts w:cstheme="minorHAnsi"/>
        </w:rPr>
        <w:t xml:space="preserve"> It would need a change of use application from agricultural use.</w:t>
      </w:r>
      <w:r w:rsidR="00B13FBF">
        <w:rPr>
          <w:rFonts w:cstheme="minorHAnsi"/>
        </w:rPr>
        <w:t xml:space="preserve"> </w:t>
      </w:r>
    </w:p>
    <w:p w14:paraId="2A0BD71E" w14:textId="77777777" w:rsidR="00A7155F" w:rsidRDefault="00A7155F" w:rsidP="00B1353B">
      <w:pPr>
        <w:tabs>
          <w:tab w:val="left" w:pos="1613"/>
        </w:tabs>
        <w:spacing w:after="0"/>
        <w:ind w:left="1800"/>
        <w:rPr>
          <w:rFonts w:cstheme="minorHAnsi"/>
        </w:rPr>
      </w:pPr>
    </w:p>
    <w:p w14:paraId="2C1CFBE3" w14:textId="2451532A" w:rsidR="00A7155F" w:rsidRDefault="00A7155F" w:rsidP="00B1353B">
      <w:pPr>
        <w:tabs>
          <w:tab w:val="left" w:pos="1613"/>
        </w:tabs>
        <w:spacing w:after="0"/>
        <w:ind w:left="1800"/>
        <w:rPr>
          <w:rFonts w:cstheme="minorHAnsi"/>
        </w:rPr>
      </w:pPr>
      <w:r>
        <w:rPr>
          <w:rFonts w:cstheme="minorHAnsi"/>
        </w:rPr>
        <w:t xml:space="preserve">The chair </w:t>
      </w:r>
      <w:r w:rsidR="00C5591F">
        <w:rPr>
          <w:rFonts w:cstheme="minorHAnsi"/>
        </w:rPr>
        <w:t>invited</w:t>
      </w:r>
      <w:r>
        <w:rPr>
          <w:rFonts w:cstheme="minorHAnsi"/>
        </w:rPr>
        <w:t xml:space="preserve"> Peter Randall to read through a communication</w:t>
      </w:r>
      <w:r w:rsidR="00912300">
        <w:rPr>
          <w:rFonts w:cstheme="minorHAnsi"/>
        </w:rPr>
        <w:t xml:space="preserve"> he had sent prior to the meeting, see below – </w:t>
      </w:r>
    </w:p>
    <w:p w14:paraId="3E6E68C3" w14:textId="77777777" w:rsidR="00C5591F" w:rsidRDefault="00C5591F" w:rsidP="00B1353B">
      <w:pPr>
        <w:tabs>
          <w:tab w:val="left" w:pos="1613"/>
        </w:tabs>
        <w:spacing w:after="0"/>
        <w:ind w:left="1800"/>
        <w:rPr>
          <w:rFonts w:cstheme="minorHAnsi"/>
        </w:rPr>
      </w:pPr>
    </w:p>
    <w:p w14:paraId="78129CF0" w14:textId="77777777" w:rsidR="00912300" w:rsidRPr="00912300" w:rsidRDefault="00912300" w:rsidP="00912300">
      <w:pPr>
        <w:tabs>
          <w:tab w:val="left" w:pos="1613"/>
        </w:tabs>
        <w:spacing w:after="0"/>
        <w:ind w:left="1800"/>
        <w:rPr>
          <w:rFonts w:cstheme="minorHAnsi"/>
        </w:rPr>
      </w:pPr>
      <w:r w:rsidRPr="00912300">
        <w:rPr>
          <w:rFonts w:cstheme="minorHAnsi"/>
        </w:rPr>
        <w:t>“The Randalls support the Parsh Council’s interest, and their action, in the development of new homes in the village. The Randalls remain committed to addressing the need to ensure new lifetime homes for current older residents as well as to retain, and attract, young families. This will enable us all to continue to have a viable future in this vibrant village whilst maintaining our excellent amenities. The Randalls have responded to the needs in the GRCC survey recommending the need for more homes and amenities, to help to enable downsizing families and young families to remain in the village and not be forced out on price. As the Parish Council review sites for new housing the Randalls, currently the only landowners offering a site, remain willing to be part of that process.</w:t>
      </w:r>
    </w:p>
    <w:p w14:paraId="7D1BAC9A" w14:textId="77777777" w:rsidR="00912300" w:rsidRPr="00912300" w:rsidRDefault="00912300" w:rsidP="00912300">
      <w:pPr>
        <w:tabs>
          <w:tab w:val="left" w:pos="1613"/>
        </w:tabs>
        <w:spacing w:after="0"/>
        <w:ind w:left="1800"/>
        <w:rPr>
          <w:rFonts w:cstheme="minorHAnsi"/>
        </w:rPr>
      </w:pPr>
    </w:p>
    <w:p w14:paraId="569BE201" w14:textId="2278E11A" w:rsidR="00C5591F" w:rsidRDefault="00912300" w:rsidP="00912300">
      <w:pPr>
        <w:tabs>
          <w:tab w:val="left" w:pos="1613"/>
        </w:tabs>
        <w:spacing w:after="0"/>
        <w:ind w:left="1800"/>
        <w:rPr>
          <w:rFonts w:cstheme="minorHAnsi"/>
        </w:rPr>
      </w:pPr>
      <w:r w:rsidRPr="00912300">
        <w:rPr>
          <w:rFonts w:cstheme="minorHAnsi"/>
        </w:rPr>
        <w:t xml:space="preserve"> </w:t>
      </w:r>
      <w:r w:rsidR="00603971">
        <w:rPr>
          <w:rFonts w:cstheme="minorHAnsi"/>
        </w:rPr>
        <w:t>The Randalls were asked to take any</w:t>
      </w:r>
      <w:r w:rsidRPr="00912300">
        <w:rPr>
          <w:rFonts w:cstheme="minorHAnsi"/>
        </w:rPr>
        <w:t xml:space="preserve"> further questions.</w:t>
      </w:r>
    </w:p>
    <w:p w14:paraId="48484362" w14:textId="7DE79CEB" w:rsidR="00912300" w:rsidRDefault="00912300" w:rsidP="00912300">
      <w:pPr>
        <w:tabs>
          <w:tab w:val="left" w:pos="1613"/>
        </w:tabs>
        <w:spacing w:after="0"/>
        <w:ind w:left="1800"/>
        <w:rPr>
          <w:rFonts w:cstheme="minorHAnsi"/>
        </w:rPr>
      </w:pPr>
      <w:r>
        <w:rPr>
          <w:rFonts w:cstheme="minorHAnsi"/>
        </w:rPr>
        <w:t>There were no further questions from the room</w:t>
      </w:r>
      <w:r w:rsidR="009235E3">
        <w:rPr>
          <w:rFonts w:cstheme="minorHAnsi"/>
        </w:rPr>
        <w:t>.</w:t>
      </w:r>
    </w:p>
    <w:p w14:paraId="464A5AFD" w14:textId="77777777" w:rsidR="00770E05" w:rsidRDefault="00770E05" w:rsidP="00912300">
      <w:pPr>
        <w:tabs>
          <w:tab w:val="left" w:pos="1613"/>
        </w:tabs>
        <w:spacing w:after="0"/>
        <w:ind w:left="1800"/>
        <w:rPr>
          <w:rFonts w:cstheme="minorHAnsi"/>
        </w:rPr>
      </w:pPr>
    </w:p>
    <w:p w14:paraId="56F7AA45" w14:textId="77777777" w:rsidR="00C80168" w:rsidRDefault="00C80168" w:rsidP="00B663D7">
      <w:pPr>
        <w:spacing w:after="0"/>
        <w:ind w:left="1440"/>
        <w:rPr>
          <w:rFonts w:cstheme="minorHAnsi"/>
        </w:rPr>
      </w:pPr>
    </w:p>
    <w:p w14:paraId="648A53C1" w14:textId="3CC32999" w:rsidR="00E766A1" w:rsidRDefault="00A64E74" w:rsidP="00E766A1">
      <w:pPr>
        <w:spacing w:after="0"/>
        <w:ind w:left="1440" w:hanging="1440"/>
        <w:rPr>
          <w:rFonts w:cstheme="minorHAnsi"/>
          <w:u w:val="single"/>
        </w:rPr>
      </w:pPr>
      <w:r w:rsidRPr="00054106">
        <w:rPr>
          <w:rFonts w:cstheme="minorHAnsi"/>
        </w:rPr>
        <w:t>0</w:t>
      </w:r>
      <w:r w:rsidR="00A81FEC">
        <w:rPr>
          <w:rFonts w:cstheme="minorHAnsi"/>
        </w:rPr>
        <w:t>2</w:t>
      </w:r>
      <w:r w:rsidR="00C15200" w:rsidRPr="00054106">
        <w:rPr>
          <w:rFonts w:cstheme="minorHAnsi"/>
        </w:rPr>
        <w:t>/</w:t>
      </w:r>
      <w:r w:rsidR="00A81FEC">
        <w:rPr>
          <w:rFonts w:cstheme="minorHAnsi"/>
        </w:rPr>
        <w:t>10</w:t>
      </w:r>
      <w:r w:rsidR="00B91A51" w:rsidRPr="00054106">
        <w:rPr>
          <w:rFonts w:cstheme="minorHAnsi"/>
        </w:rPr>
        <w:t>/202</w:t>
      </w:r>
      <w:r w:rsidR="00A54A4B">
        <w:rPr>
          <w:rFonts w:cstheme="minorHAnsi"/>
        </w:rPr>
        <w:t>4</w:t>
      </w:r>
      <w:r w:rsidR="00B91A51" w:rsidRPr="00054106">
        <w:rPr>
          <w:rFonts w:cstheme="minorHAnsi"/>
        </w:rPr>
        <w:tab/>
      </w:r>
      <w:r w:rsidR="00B62C63">
        <w:rPr>
          <w:rFonts w:cstheme="minorHAnsi"/>
        </w:rPr>
        <w:t xml:space="preserve">5. </w:t>
      </w:r>
      <w:r w:rsidR="00513E14" w:rsidRPr="00513E14">
        <w:rPr>
          <w:rFonts w:cstheme="minorHAnsi"/>
          <w:u w:val="single"/>
        </w:rPr>
        <w:t>Matters Raising form the Previous Meeting Not on the Agenda</w:t>
      </w:r>
    </w:p>
    <w:p w14:paraId="1F00177A" w14:textId="0947E8CB" w:rsidR="00E766A1" w:rsidRPr="00282905" w:rsidRDefault="00282905" w:rsidP="00E766A1">
      <w:pPr>
        <w:spacing w:after="0"/>
        <w:ind w:left="1440" w:hanging="1440"/>
        <w:rPr>
          <w:rFonts w:cstheme="minorHAnsi"/>
        </w:rPr>
      </w:pPr>
      <w:r>
        <w:rPr>
          <w:rFonts w:cstheme="minorHAnsi"/>
        </w:rPr>
        <w:tab/>
        <w:t>No matters arising.</w:t>
      </w:r>
      <w:r>
        <w:rPr>
          <w:rFonts w:cstheme="minorHAnsi"/>
        </w:rPr>
        <w:tab/>
      </w:r>
    </w:p>
    <w:p w14:paraId="2AD81A6F" w14:textId="77777777" w:rsidR="00E766A1" w:rsidRDefault="00E766A1" w:rsidP="00E766A1">
      <w:pPr>
        <w:spacing w:after="0"/>
        <w:rPr>
          <w:rFonts w:cstheme="minorHAnsi"/>
        </w:rPr>
      </w:pPr>
    </w:p>
    <w:p w14:paraId="19A2779D" w14:textId="77655BB7" w:rsidR="002F007B" w:rsidRDefault="00AE2392" w:rsidP="00A54A4B">
      <w:pPr>
        <w:pStyle w:val="PlainText"/>
        <w:rPr>
          <w:rFonts w:cstheme="minorHAnsi"/>
          <w:u w:val="single"/>
        </w:rPr>
      </w:pPr>
      <w:r>
        <w:rPr>
          <w:rFonts w:cstheme="minorHAnsi"/>
        </w:rPr>
        <w:t>05/0</w:t>
      </w:r>
      <w:r w:rsidR="00CC131D">
        <w:rPr>
          <w:rFonts w:cstheme="minorHAnsi"/>
        </w:rPr>
        <w:t>8</w:t>
      </w:r>
      <w:r>
        <w:rPr>
          <w:rFonts w:cstheme="minorHAnsi"/>
        </w:rPr>
        <w:t>/2024</w:t>
      </w:r>
      <w:r>
        <w:rPr>
          <w:rFonts w:cstheme="minorHAnsi"/>
        </w:rPr>
        <w:tab/>
      </w:r>
      <w:r w:rsidR="00B62C63">
        <w:rPr>
          <w:rFonts w:cstheme="minorHAnsi"/>
        </w:rPr>
        <w:t xml:space="preserve">6. </w:t>
      </w:r>
      <w:r w:rsidRPr="005E6055">
        <w:rPr>
          <w:rFonts w:cstheme="minorHAnsi"/>
          <w:u w:val="single"/>
        </w:rPr>
        <w:t>Chair’s Update</w:t>
      </w:r>
    </w:p>
    <w:p w14:paraId="74B24C4C" w14:textId="77777777" w:rsidR="00583F8D" w:rsidRDefault="00583F8D" w:rsidP="00244A98">
      <w:pPr>
        <w:pStyle w:val="PlainText"/>
        <w:ind w:left="1440"/>
        <w:rPr>
          <w:rFonts w:cstheme="minorHAnsi"/>
        </w:rPr>
      </w:pPr>
    </w:p>
    <w:p w14:paraId="174E3207" w14:textId="14E646DB" w:rsidR="003301D7" w:rsidRDefault="0037358D" w:rsidP="00244A98">
      <w:pPr>
        <w:pStyle w:val="PlainText"/>
        <w:ind w:left="1440"/>
        <w:rPr>
          <w:rFonts w:cstheme="minorHAnsi"/>
        </w:rPr>
      </w:pPr>
      <w:r>
        <w:rPr>
          <w:rFonts w:cstheme="minorHAnsi"/>
        </w:rPr>
        <w:t>The chair has been in touch with Sara</w:t>
      </w:r>
      <w:r w:rsidR="00B253F9">
        <w:rPr>
          <w:rFonts w:cstheme="minorHAnsi"/>
        </w:rPr>
        <w:t>h</w:t>
      </w:r>
      <w:r>
        <w:rPr>
          <w:rFonts w:cstheme="minorHAnsi"/>
        </w:rPr>
        <w:t xml:space="preserve"> Walker, </w:t>
      </w:r>
      <w:r w:rsidR="003301D7">
        <w:rPr>
          <w:rFonts w:cstheme="minorHAnsi"/>
        </w:rPr>
        <w:t xml:space="preserve">Rural Housing Enabler and </w:t>
      </w:r>
      <w:r w:rsidR="00B253F9">
        <w:rPr>
          <w:rFonts w:cstheme="minorHAnsi"/>
        </w:rPr>
        <w:t xml:space="preserve">Ms Walker has requested the HNS (Housing Needs Survey) needs to be taken down from the parish </w:t>
      </w:r>
      <w:r w:rsidR="009C1CC5">
        <w:rPr>
          <w:rFonts w:cstheme="minorHAnsi"/>
        </w:rPr>
        <w:t>councils’</w:t>
      </w:r>
      <w:r w:rsidR="00B253F9">
        <w:rPr>
          <w:rFonts w:cstheme="minorHAnsi"/>
        </w:rPr>
        <w:t xml:space="preserve"> website as </w:t>
      </w:r>
      <w:r w:rsidR="009C1CC5">
        <w:rPr>
          <w:rFonts w:cstheme="minorHAnsi"/>
        </w:rPr>
        <w:t>it’s</w:t>
      </w:r>
      <w:r w:rsidR="005C1FF3">
        <w:rPr>
          <w:rFonts w:cstheme="minorHAnsi"/>
        </w:rPr>
        <w:t xml:space="preserve"> not a public document</w:t>
      </w:r>
      <w:r w:rsidR="00F131A5">
        <w:rPr>
          <w:rFonts w:cstheme="minorHAnsi"/>
        </w:rPr>
        <w:t xml:space="preserve"> and is copyrighted. This has been actioned. </w:t>
      </w:r>
      <w:r w:rsidR="00E34E80">
        <w:rPr>
          <w:rFonts w:cstheme="minorHAnsi"/>
        </w:rPr>
        <w:t>Ms Walker can also help with any other potential sites in the village for social housing</w:t>
      </w:r>
      <w:r w:rsidR="000B0363">
        <w:rPr>
          <w:rFonts w:cstheme="minorHAnsi"/>
        </w:rPr>
        <w:t xml:space="preserve"> and in particular the diocese</w:t>
      </w:r>
      <w:r w:rsidR="00F131A5">
        <w:rPr>
          <w:rFonts w:cstheme="minorHAnsi"/>
        </w:rPr>
        <w:t xml:space="preserve">, and with running a consultation event for all available sites in the new year. </w:t>
      </w:r>
    </w:p>
    <w:p w14:paraId="3A7A5CF8" w14:textId="77777777" w:rsidR="00B678DF" w:rsidRDefault="00B678DF" w:rsidP="00244A98">
      <w:pPr>
        <w:pStyle w:val="PlainText"/>
        <w:ind w:left="1440"/>
        <w:rPr>
          <w:rFonts w:cstheme="minorHAnsi"/>
        </w:rPr>
      </w:pPr>
    </w:p>
    <w:p w14:paraId="4ABB0D4B" w14:textId="23037D1F" w:rsidR="00B678DF" w:rsidRDefault="00B678DF" w:rsidP="00244A98">
      <w:pPr>
        <w:pStyle w:val="PlainText"/>
        <w:ind w:left="1440"/>
        <w:rPr>
          <w:rFonts w:cstheme="minorHAnsi"/>
        </w:rPr>
      </w:pPr>
      <w:r>
        <w:rPr>
          <w:rFonts w:cstheme="minorHAnsi"/>
        </w:rPr>
        <w:t xml:space="preserve">The Knoll is likely to come up in </w:t>
      </w:r>
      <w:r w:rsidR="00C9001B">
        <w:rPr>
          <w:rFonts w:cstheme="minorHAnsi"/>
        </w:rPr>
        <w:t>December’s</w:t>
      </w:r>
      <w:r>
        <w:rPr>
          <w:rFonts w:cstheme="minorHAnsi"/>
        </w:rPr>
        <w:t xml:space="preserve"> </w:t>
      </w:r>
      <w:r w:rsidR="00F131A5">
        <w:rPr>
          <w:rFonts w:cstheme="minorHAnsi"/>
        </w:rPr>
        <w:t xml:space="preserve">SDC </w:t>
      </w:r>
      <w:r>
        <w:rPr>
          <w:rFonts w:cstheme="minorHAnsi"/>
        </w:rPr>
        <w:t>housing committee meeting</w:t>
      </w:r>
      <w:r w:rsidR="00F131A5">
        <w:rPr>
          <w:rFonts w:cstheme="minorHAnsi"/>
        </w:rPr>
        <w:t xml:space="preserve"> and </w:t>
      </w:r>
      <w:r w:rsidR="003F4B0C">
        <w:rPr>
          <w:rFonts w:cstheme="minorHAnsi"/>
        </w:rPr>
        <w:t>Alison Fisk is ha</w:t>
      </w:r>
      <w:r w:rsidR="00F51733">
        <w:rPr>
          <w:rFonts w:cstheme="minorHAnsi"/>
        </w:rPr>
        <w:t>ppy</w:t>
      </w:r>
      <w:r w:rsidR="003F4B0C">
        <w:rPr>
          <w:rFonts w:cstheme="minorHAnsi"/>
        </w:rPr>
        <w:t xml:space="preserve"> to come </w:t>
      </w:r>
      <w:r w:rsidR="00F51733">
        <w:rPr>
          <w:rFonts w:cstheme="minorHAnsi"/>
        </w:rPr>
        <w:t>to our PC meeting</w:t>
      </w:r>
      <w:r w:rsidR="003F4B0C">
        <w:rPr>
          <w:rFonts w:cstheme="minorHAnsi"/>
        </w:rPr>
        <w:t xml:space="preserve"> to discuss the development</w:t>
      </w:r>
      <w:r w:rsidR="00BE3570">
        <w:rPr>
          <w:rFonts w:cstheme="minorHAnsi"/>
        </w:rPr>
        <w:t xml:space="preserve"> </w:t>
      </w:r>
      <w:r w:rsidR="00F51733">
        <w:rPr>
          <w:rFonts w:cstheme="minorHAnsi"/>
        </w:rPr>
        <w:t xml:space="preserve">report </w:t>
      </w:r>
      <w:r w:rsidR="00BE3570">
        <w:rPr>
          <w:rFonts w:cstheme="minorHAnsi"/>
        </w:rPr>
        <w:t xml:space="preserve">prior to </w:t>
      </w:r>
      <w:r w:rsidR="00F131A5">
        <w:rPr>
          <w:rFonts w:cstheme="minorHAnsi"/>
        </w:rPr>
        <w:t>this</w:t>
      </w:r>
      <w:r w:rsidR="00BE3570">
        <w:rPr>
          <w:rFonts w:cstheme="minorHAnsi"/>
        </w:rPr>
        <w:t xml:space="preserve">. </w:t>
      </w:r>
      <w:r w:rsidR="00F131A5">
        <w:rPr>
          <w:rFonts w:cstheme="minorHAnsi"/>
        </w:rPr>
        <w:t>SDC</w:t>
      </w:r>
      <w:r w:rsidR="0016178D">
        <w:rPr>
          <w:rFonts w:cstheme="minorHAnsi"/>
        </w:rPr>
        <w:t xml:space="preserve"> </w:t>
      </w:r>
      <w:r w:rsidR="00744D36">
        <w:rPr>
          <w:rFonts w:cstheme="minorHAnsi"/>
        </w:rPr>
        <w:t xml:space="preserve">are still </w:t>
      </w:r>
      <w:r w:rsidR="002827B5">
        <w:rPr>
          <w:rFonts w:cstheme="minorHAnsi"/>
        </w:rPr>
        <w:t>in the process of completing surveys and reports.</w:t>
      </w:r>
      <w:r w:rsidR="009978FD">
        <w:rPr>
          <w:rFonts w:cstheme="minorHAnsi"/>
        </w:rPr>
        <w:t xml:space="preserve"> Cllr Pearcey to provide a further update in his update and report.</w:t>
      </w:r>
    </w:p>
    <w:p w14:paraId="5BBBEB8C" w14:textId="77777777" w:rsidR="000F03D8" w:rsidRDefault="000F03D8" w:rsidP="00244A98">
      <w:pPr>
        <w:pStyle w:val="PlainText"/>
        <w:ind w:left="1440"/>
        <w:rPr>
          <w:rFonts w:cstheme="minorHAnsi"/>
        </w:rPr>
      </w:pPr>
    </w:p>
    <w:p w14:paraId="4EB3554C" w14:textId="056753D6" w:rsidR="003301D7" w:rsidRDefault="000F03D8" w:rsidP="0016178D">
      <w:pPr>
        <w:pStyle w:val="PlainText"/>
        <w:ind w:left="1440"/>
        <w:rPr>
          <w:rFonts w:cstheme="minorHAnsi"/>
        </w:rPr>
      </w:pPr>
      <w:r>
        <w:rPr>
          <w:rFonts w:cstheme="minorHAnsi"/>
        </w:rPr>
        <w:t xml:space="preserve">The parish council have received 2 </w:t>
      </w:r>
      <w:r w:rsidR="00F131A5">
        <w:rPr>
          <w:rFonts w:cstheme="minorHAnsi"/>
        </w:rPr>
        <w:t xml:space="preserve">further </w:t>
      </w:r>
      <w:r>
        <w:rPr>
          <w:rFonts w:cstheme="minorHAnsi"/>
        </w:rPr>
        <w:t>applications for the Clerks position</w:t>
      </w:r>
      <w:r w:rsidR="00877E7D">
        <w:rPr>
          <w:rFonts w:cstheme="minorHAnsi"/>
        </w:rPr>
        <w:t xml:space="preserve">, interviews will take place </w:t>
      </w:r>
      <w:r w:rsidR="00F51733">
        <w:rPr>
          <w:rFonts w:cstheme="minorHAnsi"/>
        </w:rPr>
        <w:t>on October 11th</w:t>
      </w:r>
      <w:r w:rsidR="00877E7D">
        <w:rPr>
          <w:rFonts w:cstheme="minorHAnsi"/>
        </w:rPr>
        <w:t>.</w:t>
      </w:r>
      <w:r w:rsidR="002E5B92">
        <w:rPr>
          <w:rFonts w:cstheme="minorHAnsi"/>
        </w:rPr>
        <w:t xml:space="preserve"> </w:t>
      </w:r>
      <w:r w:rsidR="00F131A5">
        <w:rPr>
          <w:rFonts w:cstheme="minorHAnsi"/>
        </w:rPr>
        <w:t xml:space="preserve">The chair and Cllr Mills (now acting Clerk) </w:t>
      </w:r>
      <w:r w:rsidR="0016178D">
        <w:rPr>
          <w:rFonts w:cstheme="minorHAnsi"/>
        </w:rPr>
        <w:t>h</w:t>
      </w:r>
      <w:r w:rsidR="00F131A5">
        <w:rPr>
          <w:rFonts w:cstheme="minorHAnsi"/>
        </w:rPr>
        <w:t>ave attended a GAPT training webinar on how to use the new GAPT website as members.</w:t>
      </w:r>
    </w:p>
    <w:p w14:paraId="314649F2" w14:textId="77777777" w:rsidR="00432541" w:rsidRDefault="00432541" w:rsidP="00AE2392">
      <w:pPr>
        <w:spacing w:after="0"/>
        <w:ind w:left="1440" w:hanging="1440"/>
        <w:rPr>
          <w:rFonts w:cstheme="minorHAnsi"/>
        </w:rPr>
      </w:pPr>
    </w:p>
    <w:p w14:paraId="0E74C02A" w14:textId="7AB7B76B" w:rsidR="00AE2392" w:rsidRDefault="00AE2392" w:rsidP="00AE2392">
      <w:pPr>
        <w:spacing w:after="0"/>
        <w:ind w:left="1440" w:hanging="1440"/>
        <w:rPr>
          <w:rFonts w:cstheme="minorHAnsi"/>
        </w:rPr>
      </w:pPr>
      <w:r w:rsidRPr="00AC17B0">
        <w:rPr>
          <w:rFonts w:cstheme="minorHAnsi"/>
        </w:rPr>
        <w:t>0</w:t>
      </w:r>
      <w:r>
        <w:rPr>
          <w:rFonts w:cstheme="minorHAnsi"/>
        </w:rPr>
        <w:t>6</w:t>
      </w:r>
      <w:r w:rsidRPr="00AC17B0">
        <w:rPr>
          <w:rFonts w:cstheme="minorHAnsi"/>
        </w:rPr>
        <w:t>/</w:t>
      </w:r>
      <w:r>
        <w:rPr>
          <w:rFonts w:cstheme="minorHAnsi"/>
        </w:rPr>
        <w:t>0</w:t>
      </w:r>
      <w:r w:rsidR="00432541">
        <w:rPr>
          <w:rFonts w:cstheme="minorHAnsi"/>
        </w:rPr>
        <w:t>8</w:t>
      </w:r>
      <w:r w:rsidRPr="00AC17B0">
        <w:rPr>
          <w:rFonts w:cstheme="minorHAnsi"/>
        </w:rPr>
        <w:t>/202</w:t>
      </w:r>
      <w:r>
        <w:rPr>
          <w:rFonts w:cstheme="minorHAnsi"/>
        </w:rPr>
        <w:t>4</w:t>
      </w:r>
      <w:r w:rsidRPr="00AC17B0">
        <w:rPr>
          <w:rFonts w:cstheme="minorHAnsi"/>
        </w:rPr>
        <w:tab/>
      </w:r>
      <w:r w:rsidR="003A656D">
        <w:rPr>
          <w:rFonts w:cstheme="minorHAnsi"/>
        </w:rPr>
        <w:t xml:space="preserve">7. </w:t>
      </w:r>
      <w:r w:rsidRPr="00AC17B0">
        <w:rPr>
          <w:rFonts w:cstheme="minorHAnsi"/>
          <w:u w:val="single"/>
        </w:rPr>
        <w:t>To receive any representation from County and District Councillors</w:t>
      </w:r>
    </w:p>
    <w:p w14:paraId="2FFCD67D" w14:textId="77777777" w:rsidR="00AE2392" w:rsidRPr="00AC17B0" w:rsidRDefault="00AE2392" w:rsidP="00AE2392">
      <w:pPr>
        <w:spacing w:after="0"/>
        <w:ind w:left="1440" w:hanging="1440"/>
        <w:rPr>
          <w:rFonts w:cstheme="minorHAnsi"/>
        </w:rPr>
      </w:pPr>
      <w:r w:rsidRPr="00AC17B0">
        <w:rPr>
          <w:rFonts w:cstheme="minorHAnsi"/>
        </w:rPr>
        <w:tab/>
      </w:r>
    </w:p>
    <w:p w14:paraId="2E29B5CB" w14:textId="13AACA6A" w:rsidR="007B61A8" w:rsidRDefault="00AE2392" w:rsidP="00AE2392">
      <w:pPr>
        <w:spacing w:after="0"/>
        <w:ind w:left="1440"/>
        <w:rPr>
          <w:rFonts w:cstheme="minorHAnsi"/>
        </w:rPr>
      </w:pPr>
      <w:r w:rsidRPr="00AC17B0">
        <w:rPr>
          <w:rFonts w:cstheme="minorHAnsi"/>
        </w:rPr>
        <w:t>Cllr Pearcy (SDC) submitted a report prior to the meeting</w:t>
      </w:r>
      <w:r w:rsidR="007B61A8">
        <w:rPr>
          <w:rFonts w:cstheme="minorHAnsi"/>
        </w:rPr>
        <w:t xml:space="preserve">, see </w:t>
      </w:r>
      <w:r w:rsidR="004D6F58">
        <w:rPr>
          <w:rFonts w:cstheme="minorHAnsi"/>
        </w:rPr>
        <w:t xml:space="preserve">appendix </w:t>
      </w:r>
      <w:r w:rsidR="00703DE6">
        <w:rPr>
          <w:rFonts w:cstheme="minorHAnsi"/>
        </w:rPr>
        <w:t xml:space="preserve">1 </w:t>
      </w:r>
      <w:r w:rsidR="007B61A8">
        <w:rPr>
          <w:rFonts w:cstheme="minorHAnsi"/>
        </w:rPr>
        <w:t xml:space="preserve"> </w:t>
      </w:r>
    </w:p>
    <w:p w14:paraId="6D98AE98" w14:textId="77777777" w:rsidR="007B61A8" w:rsidRDefault="007B61A8" w:rsidP="007B61A8">
      <w:pPr>
        <w:contextualSpacing/>
        <w:rPr>
          <w:kern w:val="2"/>
          <w14:ligatures w14:val="standardContextual"/>
        </w:rPr>
      </w:pPr>
    </w:p>
    <w:p w14:paraId="16873B6D" w14:textId="6807FA14" w:rsidR="00E901BF" w:rsidRDefault="007B61A8" w:rsidP="007B61A8">
      <w:pPr>
        <w:ind w:left="1440"/>
        <w:contextualSpacing/>
        <w:rPr>
          <w:kern w:val="2"/>
          <w14:ligatures w14:val="standardContextual"/>
        </w:rPr>
      </w:pPr>
      <w:r>
        <w:rPr>
          <w:kern w:val="2"/>
          <w14:ligatures w14:val="standardContextual"/>
        </w:rPr>
        <w:t xml:space="preserve">In </w:t>
      </w:r>
      <w:r w:rsidR="00061EB6">
        <w:rPr>
          <w:kern w:val="2"/>
          <w14:ligatures w14:val="standardContextual"/>
        </w:rPr>
        <w:t>addition,</w:t>
      </w:r>
      <w:r>
        <w:rPr>
          <w:kern w:val="2"/>
          <w14:ligatures w14:val="standardContextual"/>
        </w:rPr>
        <w:t xml:space="preserve"> Cllr Pearcy a</w:t>
      </w:r>
      <w:r w:rsidR="00A32430">
        <w:rPr>
          <w:kern w:val="2"/>
          <w14:ligatures w14:val="standardContextual"/>
        </w:rPr>
        <w:t xml:space="preserve">dded that </w:t>
      </w:r>
      <w:r w:rsidR="002D4D6C">
        <w:rPr>
          <w:kern w:val="2"/>
          <w14:ligatures w14:val="standardContextual"/>
        </w:rPr>
        <w:t xml:space="preserve">£8,000 funding has been approved </w:t>
      </w:r>
      <w:r w:rsidR="00834DD7">
        <w:rPr>
          <w:kern w:val="2"/>
          <w14:ligatures w14:val="standardContextual"/>
        </w:rPr>
        <w:t>in regard to</w:t>
      </w:r>
      <w:r w:rsidR="002D4D6C">
        <w:rPr>
          <w:kern w:val="2"/>
          <w14:ligatures w14:val="standardContextual"/>
        </w:rPr>
        <w:t xml:space="preserve"> the </w:t>
      </w:r>
      <w:r w:rsidR="00C24BB5">
        <w:rPr>
          <w:kern w:val="2"/>
          <w14:ligatures w14:val="standardContextual"/>
        </w:rPr>
        <w:t xml:space="preserve">Greenway </w:t>
      </w:r>
      <w:r w:rsidR="004B4558">
        <w:rPr>
          <w:kern w:val="2"/>
          <w14:ligatures w14:val="standardContextual"/>
        </w:rPr>
        <w:t>Cycle Path project</w:t>
      </w:r>
      <w:r w:rsidR="002D4D6C">
        <w:rPr>
          <w:kern w:val="2"/>
          <w14:ligatures w14:val="standardContextual"/>
        </w:rPr>
        <w:t xml:space="preserve">. </w:t>
      </w:r>
      <w:r w:rsidR="00F131A5">
        <w:rPr>
          <w:kern w:val="2"/>
          <w14:ligatures w14:val="standardContextual"/>
        </w:rPr>
        <w:t>All agreed this was go</w:t>
      </w:r>
      <w:r w:rsidR="0016178D">
        <w:rPr>
          <w:kern w:val="2"/>
          <w14:ligatures w14:val="standardContextual"/>
        </w:rPr>
        <w:t>o</w:t>
      </w:r>
      <w:r w:rsidR="00F131A5">
        <w:rPr>
          <w:kern w:val="2"/>
          <w14:ligatures w14:val="standardContextual"/>
        </w:rPr>
        <w:t>d news.</w:t>
      </w:r>
    </w:p>
    <w:p w14:paraId="16211E8B" w14:textId="26D2ACA5" w:rsidR="0016178D" w:rsidRDefault="0016178D" w:rsidP="0016178D">
      <w:pPr>
        <w:ind w:left="1440"/>
        <w:contextualSpacing/>
        <w:rPr>
          <w:kern w:val="2"/>
          <w14:ligatures w14:val="standardContextual"/>
        </w:rPr>
      </w:pPr>
      <w:r>
        <w:rPr>
          <w:kern w:val="2"/>
          <w14:ligatures w14:val="standardContextual"/>
        </w:rPr>
        <w:t xml:space="preserve">GCC have accepted the preferred consultants used by Greenway.  </w:t>
      </w:r>
    </w:p>
    <w:p w14:paraId="3CB8476C" w14:textId="7DACFE3A" w:rsidR="007F5F0B" w:rsidRDefault="007F5F0B" w:rsidP="007B61A8">
      <w:pPr>
        <w:ind w:left="1440"/>
        <w:contextualSpacing/>
        <w:rPr>
          <w:kern w:val="2"/>
          <w14:ligatures w14:val="standardContextual"/>
        </w:rPr>
      </w:pPr>
      <w:proofErr w:type="gramStart"/>
      <w:r>
        <w:rPr>
          <w:kern w:val="2"/>
          <w14:ligatures w14:val="standardContextual"/>
        </w:rPr>
        <w:t>In regard to</w:t>
      </w:r>
      <w:proofErr w:type="gramEnd"/>
      <w:r>
        <w:rPr>
          <w:kern w:val="2"/>
          <w14:ligatures w14:val="standardContextual"/>
        </w:rPr>
        <w:t xml:space="preserve"> the Knoll </w:t>
      </w:r>
      <w:r w:rsidR="00E52688">
        <w:rPr>
          <w:kern w:val="2"/>
          <w14:ligatures w14:val="standardContextual"/>
        </w:rPr>
        <w:t>architects have been appointed, no consultants yet, ground investigations were to be comple</w:t>
      </w:r>
      <w:r w:rsidR="00D742D7">
        <w:rPr>
          <w:kern w:val="2"/>
          <w14:ligatures w14:val="standardContextual"/>
        </w:rPr>
        <w:t xml:space="preserve">ted by the end </w:t>
      </w:r>
      <w:r w:rsidR="00AA0CBC">
        <w:rPr>
          <w:kern w:val="2"/>
          <w14:ligatures w14:val="standardContextual"/>
        </w:rPr>
        <w:t>month and ground investigations were to be extended into the school.</w:t>
      </w:r>
      <w:r w:rsidR="00E72931">
        <w:rPr>
          <w:kern w:val="2"/>
          <w14:ligatures w14:val="standardContextual"/>
        </w:rPr>
        <w:t xml:space="preserve"> The council were also in contact with the tenants and owners of the properties around the council re-housing and purchasing the remaining proper</w:t>
      </w:r>
      <w:r w:rsidR="00ED484F">
        <w:rPr>
          <w:kern w:val="2"/>
          <w14:ligatures w14:val="standardContextual"/>
        </w:rPr>
        <w:t>ties.</w:t>
      </w:r>
    </w:p>
    <w:p w14:paraId="2F4F1C0C" w14:textId="0104B6D2" w:rsidR="00BE11FE" w:rsidRDefault="00CC3F35" w:rsidP="007B61A8">
      <w:pPr>
        <w:ind w:left="1440"/>
        <w:contextualSpacing/>
        <w:rPr>
          <w:kern w:val="2"/>
          <w14:ligatures w14:val="standardContextual"/>
        </w:rPr>
      </w:pPr>
      <w:r>
        <w:rPr>
          <w:kern w:val="2"/>
          <w14:ligatures w14:val="standardContextual"/>
        </w:rPr>
        <w:t xml:space="preserve">There had been a recent </w:t>
      </w:r>
      <w:r w:rsidR="00ED484F">
        <w:rPr>
          <w:kern w:val="2"/>
          <w14:ligatures w14:val="standardContextual"/>
        </w:rPr>
        <w:t>warden’s</w:t>
      </w:r>
      <w:r>
        <w:rPr>
          <w:kern w:val="2"/>
          <w14:ligatures w14:val="standardContextual"/>
        </w:rPr>
        <w:t xml:space="preserve"> event with a focus on </w:t>
      </w:r>
      <w:r w:rsidR="00A33154">
        <w:rPr>
          <w:kern w:val="2"/>
          <w14:ligatures w14:val="standardContextual"/>
        </w:rPr>
        <w:t xml:space="preserve">improving the service and covering rural areas where more support is needed. </w:t>
      </w:r>
    </w:p>
    <w:p w14:paraId="4DE2144B" w14:textId="23A523FC" w:rsidR="00BC4D42" w:rsidRPr="007B61A8" w:rsidRDefault="00BC4D42" w:rsidP="007B61A8">
      <w:pPr>
        <w:ind w:left="1440"/>
        <w:contextualSpacing/>
        <w:rPr>
          <w:kern w:val="2"/>
          <w14:ligatures w14:val="standardContextual"/>
        </w:rPr>
      </w:pPr>
      <w:r>
        <w:rPr>
          <w:kern w:val="2"/>
          <w14:ligatures w14:val="standardContextual"/>
        </w:rPr>
        <w:t xml:space="preserve">Cllr </w:t>
      </w:r>
      <w:r w:rsidR="0016178D">
        <w:rPr>
          <w:kern w:val="2"/>
          <w14:ligatures w14:val="standardContextual"/>
        </w:rPr>
        <w:t xml:space="preserve">Pearcy </w:t>
      </w:r>
      <w:r>
        <w:rPr>
          <w:kern w:val="2"/>
          <w14:ligatures w14:val="standardContextual"/>
        </w:rPr>
        <w:t xml:space="preserve">confirmed several </w:t>
      </w:r>
      <w:r w:rsidR="001E1272">
        <w:rPr>
          <w:kern w:val="2"/>
          <w14:ligatures w14:val="standardContextual"/>
        </w:rPr>
        <w:t xml:space="preserve">Uber </w:t>
      </w:r>
      <w:r>
        <w:rPr>
          <w:kern w:val="2"/>
          <w14:ligatures w14:val="standardContextual"/>
        </w:rPr>
        <w:t xml:space="preserve">vehicles had been spotted in Stroud with flags of Panama </w:t>
      </w:r>
      <w:r w:rsidR="001E1272">
        <w:rPr>
          <w:kern w:val="2"/>
          <w14:ligatures w14:val="standardContextual"/>
        </w:rPr>
        <w:t>on</w:t>
      </w:r>
      <w:r>
        <w:rPr>
          <w:kern w:val="2"/>
          <w14:ligatures w14:val="standardContextual"/>
        </w:rPr>
        <w:t xml:space="preserve"> them and this was being addressed. </w:t>
      </w:r>
    </w:p>
    <w:p w14:paraId="52ACB0D5" w14:textId="77777777" w:rsidR="007B61A8" w:rsidRPr="007B61A8" w:rsidRDefault="007B61A8" w:rsidP="007B61A8">
      <w:pPr>
        <w:ind w:left="720"/>
        <w:contextualSpacing/>
        <w:rPr>
          <w:kern w:val="2"/>
          <w14:ligatures w14:val="standardContextual"/>
        </w:rPr>
      </w:pPr>
      <w:r w:rsidRPr="007B61A8">
        <w:rPr>
          <w:kern w:val="2"/>
          <w14:ligatures w14:val="standardContextual"/>
        </w:rPr>
        <w:t xml:space="preserve"> </w:t>
      </w:r>
    </w:p>
    <w:p w14:paraId="11AF2140" w14:textId="098D817E" w:rsidR="00D80934" w:rsidRDefault="00CB671F" w:rsidP="00AE2392">
      <w:pPr>
        <w:spacing w:after="0"/>
        <w:ind w:left="1440"/>
        <w:rPr>
          <w:rFonts w:cstheme="minorHAnsi"/>
        </w:rPr>
      </w:pPr>
      <w:r w:rsidRPr="006E69DD">
        <w:rPr>
          <w:rFonts w:cstheme="minorHAnsi"/>
        </w:rPr>
        <w:t>Cllr Thomas (GCC) submitted a report prior to the meeting</w:t>
      </w:r>
      <w:r w:rsidR="0078190D">
        <w:rPr>
          <w:rFonts w:cstheme="minorHAnsi"/>
        </w:rPr>
        <w:t xml:space="preserve">, see </w:t>
      </w:r>
      <w:r w:rsidR="00A96B02">
        <w:rPr>
          <w:rFonts w:cstheme="minorHAnsi"/>
        </w:rPr>
        <w:t xml:space="preserve">appendix 2 </w:t>
      </w:r>
      <w:r w:rsidR="00981864">
        <w:rPr>
          <w:rFonts w:cstheme="minorHAnsi"/>
        </w:rPr>
        <w:t>–</w:t>
      </w:r>
      <w:r w:rsidR="0078190D">
        <w:rPr>
          <w:rFonts w:cstheme="minorHAnsi"/>
        </w:rPr>
        <w:t xml:space="preserve"> </w:t>
      </w:r>
    </w:p>
    <w:p w14:paraId="7C44ABF5" w14:textId="77777777" w:rsidR="00981864" w:rsidRPr="006E69DD" w:rsidRDefault="00981864" w:rsidP="00AE2392">
      <w:pPr>
        <w:spacing w:after="0"/>
        <w:ind w:left="1440"/>
        <w:rPr>
          <w:rFonts w:cstheme="minorHAnsi"/>
        </w:rPr>
      </w:pPr>
    </w:p>
    <w:p w14:paraId="6CBC4104" w14:textId="0E3178B8" w:rsidR="00B504FD" w:rsidRDefault="009E4AFF" w:rsidP="00AE2392">
      <w:pPr>
        <w:spacing w:after="0"/>
        <w:ind w:left="1440"/>
        <w:rPr>
          <w:rFonts w:cstheme="minorHAnsi"/>
        </w:rPr>
      </w:pPr>
      <w:r>
        <w:rPr>
          <w:rFonts w:cstheme="minorHAnsi"/>
        </w:rPr>
        <w:t xml:space="preserve">Cllr Thomas also reported there is an initiative to force utility companies to make sure </w:t>
      </w:r>
      <w:r w:rsidR="00192192">
        <w:rPr>
          <w:rFonts w:cstheme="minorHAnsi"/>
        </w:rPr>
        <w:t>the ‘making good’ work done following any work done should be to the same standard as to how they found it, a particular focus will be on areas that are AONB.</w:t>
      </w:r>
    </w:p>
    <w:p w14:paraId="1BBD4A8E" w14:textId="11623C90" w:rsidR="00F131A5" w:rsidRDefault="00F131A5" w:rsidP="00AE2392">
      <w:pPr>
        <w:spacing w:after="0"/>
        <w:ind w:left="1440"/>
        <w:rPr>
          <w:rFonts w:cstheme="minorHAnsi"/>
        </w:rPr>
      </w:pPr>
      <w:r>
        <w:rPr>
          <w:rFonts w:cstheme="minorHAnsi"/>
        </w:rPr>
        <w:t>Cllr Paraskeva reported to Cllr Thomas that the Fop St works had evidently blocked access for the farmer and the landowner was concerned about his wall after trenches were dug (see last month’s minutes)</w:t>
      </w:r>
    </w:p>
    <w:p w14:paraId="259CB479" w14:textId="77777777" w:rsidR="00C108FB" w:rsidRDefault="00C108FB" w:rsidP="00AE2392">
      <w:pPr>
        <w:spacing w:after="0"/>
        <w:ind w:left="1440"/>
        <w:rPr>
          <w:rFonts w:cstheme="minorHAnsi"/>
        </w:rPr>
      </w:pPr>
    </w:p>
    <w:p w14:paraId="1051ACAD" w14:textId="0B18F69F" w:rsidR="00C108FB" w:rsidRDefault="00A808CF" w:rsidP="00AE2392">
      <w:pPr>
        <w:spacing w:after="0"/>
        <w:ind w:left="1440"/>
        <w:rPr>
          <w:rFonts w:cstheme="minorHAnsi"/>
        </w:rPr>
      </w:pPr>
      <w:r>
        <w:rPr>
          <w:rFonts w:cstheme="minorHAnsi"/>
        </w:rPr>
        <w:t xml:space="preserve">The chair commented that the Robin bus service to Stroud was </w:t>
      </w:r>
      <w:r w:rsidR="00834DD7">
        <w:rPr>
          <w:rFonts w:cstheme="minorHAnsi"/>
        </w:rPr>
        <w:t>positive,</w:t>
      </w:r>
      <w:r>
        <w:rPr>
          <w:rFonts w:cstheme="minorHAnsi"/>
        </w:rPr>
        <w:t xml:space="preserve"> </w:t>
      </w:r>
      <w:r w:rsidR="00E721D5">
        <w:rPr>
          <w:rFonts w:cstheme="minorHAnsi"/>
        </w:rPr>
        <w:t xml:space="preserve">and Cllr </w:t>
      </w:r>
      <w:r w:rsidR="00834DD7">
        <w:rPr>
          <w:rFonts w:cstheme="minorHAnsi"/>
        </w:rPr>
        <w:t xml:space="preserve">Thomas </w:t>
      </w:r>
      <w:r w:rsidR="00E721D5">
        <w:rPr>
          <w:rFonts w:cstheme="minorHAnsi"/>
        </w:rPr>
        <w:t xml:space="preserve">noted that they are looking to extend the service to the evenings, subject to finding additional drivers. </w:t>
      </w:r>
    </w:p>
    <w:p w14:paraId="4D39EC8E" w14:textId="77777777" w:rsidR="00B504FD" w:rsidRDefault="00B504FD" w:rsidP="00AE2392">
      <w:pPr>
        <w:spacing w:after="0"/>
        <w:ind w:left="1440"/>
        <w:rPr>
          <w:rFonts w:cstheme="minorHAnsi"/>
        </w:rPr>
      </w:pPr>
    </w:p>
    <w:p w14:paraId="603530BA" w14:textId="6986D160" w:rsidR="00A64E74" w:rsidRPr="00855C6A" w:rsidRDefault="00457C97" w:rsidP="0083337E">
      <w:pPr>
        <w:spacing w:after="0"/>
        <w:ind w:left="1440" w:hanging="1440"/>
        <w:rPr>
          <w:rFonts w:cstheme="minorHAnsi"/>
        </w:rPr>
      </w:pPr>
      <w:r>
        <w:rPr>
          <w:rFonts w:cstheme="minorHAnsi"/>
        </w:rPr>
        <w:t>02</w:t>
      </w:r>
      <w:r w:rsidR="00EE7511">
        <w:rPr>
          <w:rFonts w:cstheme="minorHAnsi"/>
        </w:rPr>
        <w:t>/</w:t>
      </w:r>
      <w:r>
        <w:rPr>
          <w:rFonts w:cstheme="minorHAnsi"/>
        </w:rPr>
        <w:t>10</w:t>
      </w:r>
      <w:r w:rsidR="00A64E74" w:rsidRPr="00640E35">
        <w:rPr>
          <w:rFonts w:cstheme="minorHAnsi"/>
        </w:rPr>
        <w:t>/</w:t>
      </w:r>
      <w:r w:rsidR="0083337E" w:rsidRPr="00640E35">
        <w:rPr>
          <w:rFonts w:cstheme="minorHAnsi"/>
        </w:rPr>
        <w:t>20</w:t>
      </w:r>
      <w:r w:rsidR="00A64E74" w:rsidRPr="00640E35">
        <w:rPr>
          <w:rFonts w:cstheme="minorHAnsi"/>
        </w:rPr>
        <w:t>2</w:t>
      </w:r>
      <w:r w:rsidR="005E6055">
        <w:rPr>
          <w:rFonts w:cstheme="minorHAnsi"/>
        </w:rPr>
        <w:t>4</w:t>
      </w:r>
      <w:r w:rsidR="00340C6A" w:rsidRPr="00640E35">
        <w:rPr>
          <w:rFonts w:cstheme="minorHAnsi"/>
        </w:rPr>
        <w:tab/>
      </w:r>
      <w:r w:rsidR="003A656D">
        <w:rPr>
          <w:rFonts w:cstheme="minorHAnsi"/>
        </w:rPr>
        <w:t xml:space="preserve">8. </w:t>
      </w:r>
      <w:r w:rsidR="00EF1F26" w:rsidRPr="00855C6A">
        <w:rPr>
          <w:rFonts w:cstheme="minorHAnsi"/>
          <w:u w:val="single"/>
        </w:rPr>
        <w:t xml:space="preserve">To approve the minutes of the meeting held </w:t>
      </w:r>
      <w:r w:rsidR="00B91A51" w:rsidRPr="00855C6A">
        <w:rPr>
          <w:rFonts w:cstheme="minorHAnsi"/>
          <w:u w:val="single"/>
        </w:rPr>
        <w:t xml:space="preserve">on </w:t>
      </w:r>
      <w:r w:rsidR="00514400">
        <w:rPr>
          <w:rFonts w:cstheme="minorHAnsi"/>
          <w:u w:val="single"/>
        </w:rPr>
        <w:t>4</w:t>
      </w:r>
      <w:r w:rsidR="00514400" w:rsidRPr="00514400">
        <w:rPr>
          <w:rFonts w:cstheme="minorHAnsi"/>
          <w:u w:val="single"/>
          <w:vertAlign w:val="superscript"/>
        </w:rPr>
        <w:t>th</w:t>
      </w:r>
      <w:r w:rsidR="00514400">
        <w:rPr>
          <w:rFonts w:cstheme="minorHAnsi"/>
          <w:u w:val="single"/>
        </w:rPr>
        <w:t xml:space="preserve"> September </w:t>
      </w:r>
      <w:r w:rsidR="00A64E74" w:rsidRPr="00855C6A">
        <w:rPr>
          <w:rFonts w:cstheme="minorHAnsi"/>
          <w:u w:val="single"/>
        </w:rPr>
        <w:t>202</w:t>
      </w:r>
      <w:r w:rsidR="00AE2392">
        <w:rPr>
          <w:rFonts w:cstheme="minorHAnsi"/>
          <w:u w:val="single"/>
        </w:rPr>
        <w:t>4</w:t>
      </w:r>
    </w:p>
    <w:p w14:paraId="3281057E" w14:textId="0A2B0556" w:rsidR="0004542A" w:rsidRDefault="009D420B" w:rsidP="00B67E33">
      <w:pPr>
        <w:spacing w:after="0"/>
        <w:rPr>
          <w:rFonts w:cstheme="minorHAnsi"/>
        </w:rPr>
      </w:pPr>
      <w:r w:rsidRPr="00855C6A">
        <w:rPr>
          <w:rFonts w:cstheme="minorHAnsi"/>
        </w:rPr>
        <w:tab/>
      </w:r>
      <w:r w:rsidRPr="00855C6A">
        <w:rPr>
          <w:rFonts w:cstheme="minorHAnsi"/>
        </w:rPr>
        <w:tab/>
        <w:t>The minutes were signed as a true recor</w:t>
      </w:r>
      <w:r w:rsidR="00B67E33" w:rsidRPr="00855C6A">
        <w:rPr>
          <w:rFonts w:cstheme="minorHAnsi"/>
        </w:rPr>
        <w:t>d.</w:t>
      </w:r>
    </w:p>
    <w:p w14:paraId="68020FF8" w14:textId="77777777" w:rsidR="0040764B" w:rsidRDefault="0040764B" w:rsidP="00B67E33">
      <w:pPr>
        <w:spacing w:after="0"/>
        <w:rPr>
          <w:rFonts w:cstheme="minorHAnsi"/>
        </w:rPr>
      </w:pPr>
    </w:p>
    <w:p w14:paraId="4A1F5B9B" w14:textId="2B8B1666" w:rsidR="0040764B" w:rsidRDefault="0040764B" w:rsidP="00B67E33">
      <w:pPr>
        <w:spacing w:after="0"/>
        <w:rPr>
          <w:rFonts w:cstheme="minorHAnsi"/>
          <w:u w:val="single"/>
        </w:rPr>
      </w:pPr>
      <w:r>
        <w:rPr>
          <w:rFonts w:cstheme="minorHAnsi"/>
        </w:rPr>
        <w:t>08/08/24</w:t>
      </w:r>
      <w:r>
        <w:rPr>
          <w:rFonts w:cstheme="minorHAnsi"/>
        </w:rPr>
        <w:tab/>
      </w:r>
      <w:r>
        <w:rPr>
          <w:rFonts w:cstheme="minorHAnsi"/>
          <w:u w:val="single"/>
        </w:rPr>
        <w:t>Land Behind Green Close</w:t>
      </w:r>
    </w:p>
    <w:p w14:paraId="374A0612" w14:textId="77777777" w:rsidR="0057714D" w:rsidRDefault="0057714D" w:rsidP="00B67E33">
      <w:pPr>
        <w:spacing w:after="0"/>
        <w:rPr>
          <w:rFonts w:cstheme="minorHAnsi"/>
          <w:u w:val="single"/>
        </w:rPr>
      </w:pPr>
    </w:p>
    <w:p w14:paraId="459D895D" w14:textId="60DAE6CB" w:rsidR="0057714D" w:rsidRPr="0057714D" w:rsidRDefault="0057714D" w:rsidP="00B67E33">
      <w:pPr>
        <w:spacing w:after="0"/>
        <w:rPr>
          <w:rFonts w:cstheme="minorHAnsi"/>
        </w:rPr>
      </w:pPr>
      <w:r w:rsidRPr="0057714D">
        <w:rPr>
          <w:rFonts w:cstheme="minorHAnsi"/>
        </w:rPr>
        <w:tab/>
      </w:r>
      <w:r w:rsidRPr="0057714D">
        <w:rPr>
          <w:rFonts w:cstheme="minorHAnsi"/>
        </w:rPr>
        <w:tab/>
      </w:r>
      <w:r>
        <w:rPr>
          <w:rFonts w:cstheme="minorHAnsi"/>
        </w:rPr>
        <w:t>See 3.</w:t>
      </w:r>
    </w:p>
    <w:p w14:paraId="45F76304" w14:textId="77777777" w:rsidR="00A06294" w:rsidRPr="00A06294" w:rsidRDefault="00A06294" w:rsidP="00B67E33">
      <w:pPr>
        <w:spacing w:after="0"/>
        <w:rPr>
          <w:rFonts w:cstheme="minorHAnsi"/>
        </w:rPr>
      </w:pPr>
    </w:p>
    <w:p w14:paraId="65BFD589" w14:textId="51FC48EF" w:rsidR="000643AE" w:rsidRPr="00855C6A" w:rsidRDefault="007F23A5" w:rsidP="001662B3">
      <w:pPr>
        <w:spacing w:after="0"/>
        <w:ind w:left="1440" w:hanging="1440"/>
        <w:rPr>
          <w:rFonts w:cstheme="minorHAnsi"/>
          <w:u w:val="single"/>
        </w:rPr>
      </w:pPr>
      <w:r>
        <w:rPr>
          <w:rFonts w:cstheme="minorHAnsi"/>
        </w:rPr>
        <w:t>0</w:t>
      </w:r>
      <w:r w:rsidR="00F9143D">
        <w:rPr>
          <w:rFonts w:cstheme="minorHAnsi"/>
        </w:rPr>
        <w:t>9</w:t>
      </w:r>
      <w:r w:rsidR="00265F98">
        <w:rPr>
          <w:rFonts w:cstheme="minorHAnsi"/>
        </w:rPr>
        <w:t>/</w:t>
      </w:r>
      <w:r w:rsidR="005E6055">
        <w:rPr>
          <w:rFonts w:cstheme="minorHAnsi"/>
        </w:rPr>
        <w:t>0</w:t>
      </w:r>
      <w:r w:rsidR="00F9143D">
        <w:rPr>
          <w:rFonts w:cstheme="minorHAnsi"/>
        </w:rPr>
        <w:t>8</w:t>
      </w:r>
      <w:r w:rsidR="00265F98">
        <w:rPr>
          <w:rFonts w:cstheme="minorHAnsi"/>
        </w:rPr>
        <w:t>/202</w:t>
      </w:r>
      <w:r w:rsidR="005E6055">
        <w:rPr>
          <w:rFonts w:cstheme="minorHAnsi"/>
        </w:rPr>
        <w:t>4</w:t>
      </w:r>
      <w:r w:rsidR="00265F98">
        <w:rPr>
          <w:rFonts w:cstheme="minorHAnsi"/>
        </w:rPr>
        <w:tab/>
      </w:r>
      <w:r w:rsidR="0057714D">
        <w:rPr>
          <w:rFonts w:cstheme="minorHAnsi"/>
        </w:rPr>
        <w:t xml:space="preserve">9. </w:t>
      </w:r>
      <w:r w:rsidR="00731B6B" w:rsidRPr="00855C6A">
        <w:rPr>
          <w:rFonts w:cstheme="minorHAnsi"/>
          <w:u w:val="single"/>
        </w:rPr>
        <w:t>To receive an update on highway and footpath matters.</w:t>
      </w:r>
    </w:p>
    <w:p w14:paraId="029B8967" w14:textId="77777777" w:rsidR="00597481" w:rsidRDefault="00597481" w:rsidP="005A1A3C">
      <w:pPr>
        <w:pStyle w:val="PlainText"/>
        <w:ind w:left="1440"/>
        <w:rPr>
          <w:rFonts w:cs="Calibri"/>
        </w:rPr>
      </w:pPr>
    </w:p>
    <w:p w14:paraId="59FB51B1" w14:textId="180C3954" w:rsidR="00171243" w:rsidRDefault="003251D0" w:rsidP="005A1A3C">
      <w:pPr>
        <w:pStyle w:val="PlainText"/>
        <w:ind w:left="1440"/>
        <w:rPr>
          <w:rFonts w:cs="Calibri"/>
        </w:rPr>
      </w:pPr>
      <w:r>
        <w:rPr>
          <w:rFonts w:cs="Calibri"/>
        </w:rPr>
        <w:t xml:space="preserve">Mr Bramley reported </w:t>
      </w:r>
      <w:r w:rsidR="00171243" w:rsidRPr="00171243">
        <w:rPr>
          <w:rFonts w:cs="Calibri"/>
        </w:rPr>
        <w:t>Gloucestershire PROW department have now agreed to supply the materials that the Cotswolds wardens need to repair the footpath above Uley washpool.</w:t>
      </w:r>
    </w:p>
    <w:p w14:paraId="14DD3926" w14:textId="427BA764" w:rsidR="00AE3C82" w:rsidRDefault="00AE3C82" w:rsidP="00171243">
      <w:pPr>
        <w:pStyle w:val="PlainText"/>
        <w:ind w:left="1440"/>
        <w:rPr>
          <w:rFonts w:cs="Calibri"/>
        </w:rPr>
      </w:pPr>
      <w:r>
        <w:rPr>
          <w:rFonts w:cs="Calibri"/>
        </w:rPr>
        <w:t>Kissing gate post rotten an</w:t>
      </w:r>
      <w:r w:rsidR="008F4D91">
        <w:rPr>
          <w:rFonts w:cs="Calibri"/>
        </w:rPr>
        <w:t xml:space="preserve">d being repaired, Mr Bramley </w:t>
      </w:r>
      <w:r w:rsidR="0050777B">
        <w:rPr>
          <w:rFonts w:cs="Calibri"/>
        </w:rPr>
        <w:t xml:space="preserve">has metal stakes to do the </w:t>
      </w:r>
      <w:r w:rsidR="00851544">
        <w:rPr>
          <w:rFonts w:cs="Calibri"/>
        </w:rPr>
        <w:t>repair,</w:t>
      </w:r>
      <w:r w:rsidR="0050777B">
        <w:rPr>
          <w:rFonts w:cs="Calibri"/>
        </w:rPr>
        <w:t xml:space="preserve"> and </w:t>
      </w:r>
      <w:r w:rsidR="007E162F">
        <w:rPr>
          <w:rFonts w:cs="Calibri"/>
        </w:rPr>
        <w:t xml:space="preserve">they can also be used for the gate post at the playground. </w:t>
      </w:r>
    </w:p>
    <w:p w14:paraId="12C015EC" w14:textId="6FB23530" w:rsidR="00BD732D" w:rsidRDefault="00BD732D" w:rsidP="005A1A3C">
      <w:pPr>
        <w:pStyle w:val="PlainText"/>
        <w:ind w:left="1440"/>
        <w:rPr>
          <w:rFonts w:cs="Calibri"/>
        </w:rPr>
      </w:pPr>
      <w:r>
        <w:rPr>
          <w:rFonts w:cs="Calibri"/>
        </w:rPr>
        <w:t xml:space="preserve">The parish council have had an email in from </w:t>
      </w:r>
      <w:r w:rsidR="008606B6">
        <w:rPr>
          <w:rFonts w:cs="Calibri"/>
        </w:rPr>
        <w:t xml:space="preserve">Gillian Holmes </w:t>
      </w:r>
      <w:r w:rsidR="00F629EB">
        <w:rPr>
          <w:rFonts w:cs="Calibri"/>
        </w:rPr>
        <w:t>in regard to a pathway being blocked near Garns Close</w:t>
      </w:r>
      <w:r w:rsidR="00B13ADA">
        <w:rPr>
          <w:rFonts w:cs="Calibri"/>
        </w:rPr>
        <w:t>, its near path number 56 which is not on the list for Robin Coates to maintain</w:t>
      </w:r>
      <w:r w:rsidR="00166E2F">
        <w:rPr>
          <w:rFonts w:cs="Calibri"/>
        </w:rPr>
        <w:t xml:space="preserve">, all agreed we would ask Robin to go and cut it back and clear the footpath and we are to ask the landowner to </w:t>
      </w:r>
      <w:r w:rsidR="00B7137B">
        <w:rPr>
          <w:rFonts w:cs="Calibri"/>
        </w:rPr>
        <w:t>clear his/her tree.</w:t>
      </w:r>
    </w:p>
    <w:p w14:paraId="3F2436E1" w14:textId="4E69951F" w:rsidR="00B7137B" w:rsidRDefault="00B7137B" w:rsidP="005A1A3C">
      <w:pPr>
        <w:pStyle w:val="PlainText"/>
        <w:ind w:left="1440"/>
        <w:rPr>
          <w:rFonts w:cs="Calibri"/>
        </w:rPr>
      </w:pPr>
      <w:r>
        <w:rPr>
          <w:rFonts w:cs="Calibri"/>
        </w:rPr>
        <w:t xml:space="preserve">Fly tipping had occurred </w:t>
      </w:r>
      <w:r w:rsidR="00196AF4">
        <w:rPr>
          <w:rFonts w:cs="Calibri"/>
        </w:rPr>
        <w:t>by the bridleway to Lampern View, this had been reported to the council</w:t>
      </w:r>
      <w:r w:rsidR="00F012A4">
        <w:rPr>
          <w:rFonts w:cs="Calibri"/>
        </w:rPr>
        <w:t>.</w:t>
      </w:r>
    </w:p>
    <w:p w14:paraId="36892A00" w14:textId="0B272412" w:rsidR="00F012A4" w:rsidRDefault="00F012A4" w:rsidP="005A1A3C">
      <w:pPr>
        <w:pStyle w:val="PlainText"/>
        <w:ind w:left="1440"/>
        <w:rPr>
          <w:rFonts w:cs="Calibri"/>
        </w:rPr>
      </w:pPr>
      <w:r>
        <w:rPr>
          <w:rFonts w:cs="Calibri"/>
        </w:rPr>
        <w:t xml:space="preserve">Fop street crosswords, work was due to start </w:t>
      </w:r>
      <w:r w:rsidR="00827EA6">
        <w:rPr>
          <w:rFonts w:cs="Calibri"/>
        </w:rPr>
        <w:t>next week.</w:t>
      </w:r>
    </w:p>
    <w:p w14:paraId="3BDC5FD7" w14:textId="2F2B28F7" w:rsidR="00827EA6" w:rsidRDefault="00827EA6" w:rsidP="005A1A3C">
      <w:pPr>
        <w:pStyle w:val="PlainText"/>
        <w:ind w:left="1440"/>
        <w:rPr>
          <w:rFonts w:cs="Calibri"/>
        </w:rPr>
      </w:pPr>
      <w:r>
        <w:rPr>
          <w:rFonts w:cs="Calibri"/>
        </w:rPr>
        <w:t xml:space="preserve">An issue of a broken gutter was raised at the </w:t>
      </w:r>
      <w:r w:rsidR="00364C61">
        <w:rPr>
          <w:rFonts w:cs="Calibri"/>
        </w:rPr>
        <w:t xml:space="preserve">last meeting and Cllr Mills had investigated this but couldn’t see any problems and felt that someone had fixed it. </w:t>
      </w:r>
    </w:p>
    <w:p w14:paraId="518A86E8" w14:textId="2065F09A" w:rsidR="002E7C40" w:rsidRDefault="000403F1" w:rsidP="001047F5">
      <w:pPr>
        <w:pStyle w:val="PlainText"/>
        <w:ind w:left="1440"/>
        <w:rPr>
          <w:rFonts w:cs="Calibri"/>
        </w:rPr>
      </w:pPr>
      <w:r>
        <w:rPr>
          <w:rFonts w:cs="Calibri"/>
        </w:rPr>
        <w:t xml:space="preserve">Cllr Mills discussed the speed signs and had </w:t>
      </w:r>
      <w:r w:rsidR="00184814">
        <w:rPr>
          <w:rFonts w:cs="Calibri"/>
        </w:rPr>
        <w:t>been in touch with Gary Wilson at highways</w:t>
      </w:r>
      <w:r w:rsidR="00F32C49">
        <w:rPr>
          <w:rFonts w:cs="Calibri"/>
        </w:rPr>
        <w:t xml:space="preserve">, they had asked the question to see if were happy with the faces rather than what we currently have, Cllr Mills to go back and confirm </w:t>
      </w:r>
      <w:r w:rsidR="001047F5">
        <w:rPr>
          <w:rFonts w:cs="Calibri"/>
        </w:rPr>
        <w:t>yes,</w:t>
      </w:r>
      <w:r w:rsidR="00F32C49">
        <w:rPr>
          <w:rFonts w:cs="Calibri"/>
        </w:rPr>
        <w:t xml:space="preserve"> we are as confirmed previously.</w:t>
      </w:r>
    </w:p>
    <w:p w14:paraId="7093CBA7" w14:textId="77777777" w:rsidR="00865E3E" w:rsidRDefault="00865E3E" w:rsidP="00242580">
      <w:pPr>
        <w:pStyle w:val="PlainText"/>
        <w:rPr>
          <w:rFonts w:cstheme="minorHAnsi"/>
        </w:rPr>
      </w:pPr>
    </w:p>
    <w:p w14:paraId="13026B61" w14:textId="77777777" w:rsidR="00865E3E" w:rsidRDefault="00865E3E" w:rsidP="00242580">
      <w:pPr>
        <w:pStyle w:val="PlainText"/>
        <w:rPr>
          <w:rFonts w:cstheme="minorHAnsi"/>
        </w:rPr>
      </w:pPr>
    </w:p>
    <w:p w14:paraId="0BA5F877" w14:textId="77777777" w:rsidR="00865E3E" w:rsidRDefault="00865E3E" w:rsidP="00242580">
      <w:pPr>
        <w:pStyle w:val="PlainText"/>
        <w:rPr>
          <w:rFonts w:cstheme="minorHAnsi"/>
        </w:rPr>
      </w:pPr>
    </w:p>
    <w:p w14:paraId="2BA0992F" w14:textId="0F8387B7" w:rsidR="0009606F" w:rsidRDefault="00A52DBF" w:rsidP="00242580">
      <w:pPr>
        <w:pStyle w:val="PlainText"/>
        <w:rPr>
          <w:rFonts w:cstheme="minorHAnsi"/>
          <w:u w:val="single"/>
        </w:rPr>
      </w:pPr>
      <w:r>
        <w:rPr>
          <w:rFonts w:cstheme="minorHAnsi"/>
        </w:rPr>
        <w:t>10/</w:t>
      </w:r>
      <w:r w:rsidR="001B1E2B">
        <w:rPr>
          <w:rFonts w:cstheme="minorHAnsi"/>
        </w:rPr>
        <w:t>08</w:t>
      </w:r>
      <w:r>
        <w:rPr>
          <w:rFonts w:cstheme="minorHAnsi"/>
        </w:rPr>
        <w:t>/24</w:t>
      </w:r>
      <w:r>
        <w:rPr>
          <w:rFonts w:cstheme="minorHAnsi"/>
        </w:rPr>
        <w:tab/>
      </w:r>
      <w:r w:rsidR="0009606F">
        <w:rPr>
          <w:rFonts w:cstheme="minorHAnsi"/>
          <w:u w:val="single"/>
        </w:rPr>
        <w:t>Proposed Knoll Development</w:t>
      </w:r>
    </w:p>
    <w:p w14:paraId="23EF692A" w14:textId="77777777" w:rsidR="001209C8" w:rsidRDefault="007358A5" w:rsidP="007A5B12">
      <w:pPr>
        <w:pStyle w:val="PlainText"/>
        <w:ind w:left="1440"/>
        <w:rPr>
          <w:rFonts w:cstheme="minorHAnsi"/>
        </w:rPr>
      </w:pPr>
      <w:r>
        <w:rPr>
          <w:rFonts w:cstheme="minorHAnsi"/>
        </w:rPr>
        <w:t xml:space="preserve">See previous comments from Cllr </w:t>
      </w:r>
      <w:r w:rsidR="001209C8">
        <w:rPr>
          <w:rFonts w:cstheme="minorHAnsi"/>
        </w:rPr>
        <w:t>Pearcy.</w:t>
      </w:r>
    </w:p>
    <w:p w14:paraId="16A29706" w14:textId="77777777" w:rsidR="001209C8" w:rsidRDefault="001209C8" w:rsidP="007A5B12">
      <w:pPr>
        <w:pStyle w:val="PlainText"/>
        <w:ind w:left="1440"/>
        <w:rPr>
          <w:rFonts w:cstheme="minorHAnsi"/>
        </w:rPr>
      </w:pPr>
    </w:p>
    <w:p w14:paraId="0383511A" w14:textId="77777777" w:rsidR="00865E3E" w:rsidRDefault="00865E3E" w:rsidP="00242580">
      <w:pPr>
        <w:pStyle w:val="PlainText"/>
        <w:rPr>
          <w:rFonts w:cstheme="minorHAnsi"/>
        </w:rPr>
      </w:pPr>
    </w:p>
    <w:p w14:paraId="3F35BE04" w14:textId="0AF7543D" w:rsidR="00564B00" w:rsidRDefault="00836048" w:rsidP="00242580">
      <w:pPr>
        <w:pStyle w:val="PlainText"/>
        <w:rPr>
          <w:rFonts w:cstheme="minorHAnsi"/>
          <w:u w:val="single"/>
        </w:rPr>
      </w:pPr>
      <w:r>
        <w:rPr>
          <w:rFonts w:cstheme="minorHAnsi"/>
        </w:rPr>
        <w:t>11/</w:t>
      </w:r>
      <w:r w:rsidR="002E2611">
        <w:rPr>
          <w:rFonts w:cstheme="minorHAnsi"/>
        </w:rPr>
        <w:t>0</w:t>
      </w:r>
      <w:r>
        <w:rPr>
          <w:rFonts w:cstheme="minorHAnsi"/>
        </w:rPr>
        <w:t>8</w:t>
      </w:r>
      <w:r w:rsidR="00D62C66">
        <w:rPr>
          <w:rFonts w:cstheme="minorHAnsi"/>
        </w:rPr>
        <w:t>/202</w:t>
      </w:r>
      <w:r w:rsidR="00B7688B">
        <w:rPr>
          <w:rFonts w:cstheme="minorHAnsi"/>
        </w:rPr>
        <w:t>4</w:t>
      </w:r>
      <w:r w:rsidR="00D62C66">
        <w:rPr>
          <w:rFonts w:cstheme="minorHAnsi"/>
        </w:rPr>
        <w:tab/>
      </w:r>
      <w:r w:rsidR="0015264F">
        <w:rPr>
          <w:rFonts w:cstheme="minorHAnsi"/>
        </w:rPr>
        <w:t xml:space="preserve">10. </w:t>
      </w:r>
      <w:r w:rsidR="00564B00" w:rsidRPr="00564B00">
        <w:rPr>
          <w:rFonts w:cstheme="minorHAnsi"/>
          <w:u w:val="single"/>
        </w:rPr>
        <w:t>Playground</w:t>
      </w:r>
    </w:p>
    <w:p w14:paraId="7BEF09B6" w14:textId="3BA2EF39" w:rsidR="00D96FBD" w:rsidRDefault="007D64ED" w:rsidP="003D44A1">
      <w:pPr>
        <w:pStyle w:val="PlainText"/>
        <w:ind w:left="1440" w:firstLine="45"/>
        <w:rPr>
          <w:rFonts w:cstheme="minorHAnsi"/>
        </w:rPr>
      </w:pPr>
      <w:r>
        <w:rPr>
          <w:rFonts w:cstheme="minorHAnsi"/>
        </w:rPr>
        <w:t xml:space="preserve">Cllr Sage reported that the </w:t>
      </w:r>
      <w:r w:rsidR="00CC79FF">
        <w:rPr>
          <w:rFonts w:cstheme="minorHAnsi"/>
        </w:rPr>
        <w:t>bars had been installed at the playground along with the safety matting</w:t>
      </w:r>
      <w:r w:rsidR="002F57A4">
        <w:rPr>
          <w:rFonts w:cstheme="minorHAnsi"/>
        </w:rPr>
        <w:t>.</w:t>
      </w:r>
      <w:r w:rsidR="00EA14E7">
        <w:rPr>
          <w:rFonts w:cstheme="minorHAnsi"/>
        </w:rPr>
        <w:t xml:space="preserve"> The wooden play blocks have also just arrived</w:t>
      </w:r>
      <w:r w:rsidR="00A3067B">
        <w:rPr>
          <w:rFonts w:cstheme="minorHAnsi"/>
        </w:rPr>
        <w:t>.</w:t>
      </w:r>
      <w:r w:rsidR="003D44A1">
        <w:rPr>
          <w:rFonts w:cstheme="minorHAnsi"/>
        </w:rPr>
        <w:t xml:space="preserve">  </w:t>
      </w:r>
    </w:p>
    <w:p w14:paraId="23132F55" w14:textId="77777777" w:rsidR="00421ED0" w:rsidRDefault="00421ED0" w:rsidP="003D44A1">
      <w:pPr>
        <w:pStyle w:val="PlainText"/>
        <w:ind w:left="1440" w:firstLine="45"/>
        <w:rPr>
          <w:rFonts w:cstheme="minorHAnsi"/>
        </w:rPr>
      </w:pPr>
    </w:p>
    <w:p w14:paraId="63F9688B" w14:textId="30EC2F84" w:rsidR="00DB2A53" w:rsidRDefault="00421ED0" w:rsidP="00DB2A53">
      <w:pPr>
        <w:pStyle w:val="PlainText"/>
        <w:rPr>
          <w:rFonts w:cstheme="minorHAnsi"/>
          <w:u w:val="single"/>
        </w:rPr>
      </w:pPr>
      <w:r>
        <w:rPr>
          <w:rFonts w:cstheme="minorHAnsi"/>
        </w:rPr>
        <w:t>02/10/2024</w:t>
      </w:r>
      <w:r>
        <w:rPr>
          <w:rFonts w:cstheme="minorHAnsi"/>
        </w:rPr>
        <w:tab/>
        <w:t xml:space="preserve">11. </w:t>
      </w:r>
      <w:r w:rsidRPr="00421ED0">
        <w:rPr>
          <w:rFonts w:cstheme="minorHAnsi"/>
          <w:u w:val="single"/>
        </w:rPr>
        <w:t>Ash Die back replanting scheme</w:t>
      </w:r>
    </w:p>
    <w:p w14:paraId="1A9CC32F" w14:textId="77777777" w:rsidR="007560B7" w:rsidRDefault="007560B7" w:rsidP="000B50B2">
      <w:pPr>
        <w:pStyle w:val="PlainText"/>
        <w:ind w:left="1440"/>
        <w:rPr>
          <w:rFonts w:cstheme="minorHAnsi"/>
        </w:rPr>
      </w:pPr>
    </w:p>
    <w:p w14:paraId="2DE6930D" w14:textId="77777777" w:rsidR="002D2C12" w:rsidRPr="002D2C12" w:rsidRDefault="002D2C12" w:rsidP="002D2C12">
      <w:pPr>
        <w:pStyle w:val="PlainText"/>
        <w:ind w:left="1440"/>
        <w:rPr>
          <w:rFonts w:cstheme="minorHAnsi"/>
        </w:rPr>
      </w:pPr>
      <w:r w:rsidRPr="002D2C12">
        <w:rPr>
          <w:rFonts w:cstheme="minorHAnsi"/>
        </w:rPr>
        <w:t>A message to the PC had been received from Gloucester CC asking the PC to consider planting tree saplings in spaces within hedgerows and woodlands where gaps have arisen due to the felling of Ash Dieback diseased trees.  The saplings (plus protectors and supporting stakes) would be supplied free.  The planting season is October - March.</w:t>
      </w:r>
    </w:p>
    <w:p w14:paraId="01A431B1" w14:textId="77777777" w:rsidR="002D2C12" w:rsidRPr="002D2C12" w:rsidRDefault="002D2C12" w:rsidP="002D2C12">
      <w:pPr>
        <w:pStyle w:val="PlainText"/>
        <w:ind w:left="1440"/>
        <w:rPr>
          <w:rFonts w:cstheme="minorHAnsi"/>
        </w:rPr>
      </w:pPr>
      <w:r w:rsidRPr="002D2C12">
        <w:rPr>
          <w:rFonts w:cstheme="minorHAnsi"/>
        </w:rPr>
        <w:t xml:space="preserve"> </w:t>
      </w:r>
    </w:p>
    <w:p w14:paraId="5D6201AB" w14:textId="145F5505" w:rsidR="002D2C12" w:rsidRPr="00DC0D88" w:rsidRDefault="002D2C12" w:rsidP="001219EF">
      <w:pPr>
        <w:pStyle w:val="PlainText"/>
        <w:ind w:left="1352"/>
        <w:rPr>
          <w:rFonts w:cs="Calibri"/>
        </w:rPr>
      </w:pPr>
      <w:r w:rsidRPr="00DC0D88">
        <w:rPr>
          <w:rFonts w:cs="Calibri"/>
        </w:rPr>
        <w:t xml:space="preserve">DL reported that the Land Manager of the Woodlands Committee (the one which Uley PC withdrew from earlier this year) Terry Fenton has said in past discussions of this that the 'glades' that arise from the Ash felling in the SDC woodlands have their own environmental benefit, new species self-seed and grow there, so he felt there is advantage in not replanting these glades with tree saplings - just let them naturally regrow.  No doubt he would advise replanting if too many felled spaces arose.   With regard to Hedgerows DL reported that he has recently been on a hedge-laying course sponsored by GCC, as part of their project to plant a million trees by 2030.  DL said that the team of CUCAN volunteers (Coaley Uley Climate Action Network) who planted Rowden </w:t>
      </w:r>
      <w:proofErr w:type="spellStart"/>
      <w:r w:rsidRPr="00DC0D88">
        <w:rPr>
          <w:rFonts w:cs="Calibri"/>
        </w:rPr>
        <w:t>Copse</w:t>
      </w:r>
      <w:proofErr w:type="spellEnd"/>
      <w:r w:rsidRPr="00DC0D88">
        <w:rPr>
          <w:rFonts w:cs="Calibri"/>
        </w:rPr>
        <w:t xml:space="preserve"> in Feb 2023 and Mill Farm and </w:t>
      </w:r>
      <w:proofErr w:type="spellStart"/>
      <w:r w:rsidRPr="00DC0D88">
        <w:rPr>
          <w:rFonts w:cs="Calibri"/>
        </w:rPr>
        <w:t>Blacknest</w:t>
      </w:r>
      <w:proofErr w:type="spellEnd"/>
      <w:r w:rsidRPr="00DC0D88">
        <w:rPr>
          <w:rFonts w:cs="Calibri"/>
        </w:rPr>
        <w:t xml:space="preserve"> </w:t>
      </w:r>
      <w:proofErr w:type="spellStart"/>
      <w:r w:rsidRPr="00DC0D88">
        <w:rPr>
          <w:rFonts w:cs="Calibri"/>
        </w:rPr>
        <w:t>Copses</w:t>
      </w:r>
      <w:proofErr w:type="spellEnd"/>
      <w:r w:rsidRPr="00DC0D88">
        <w:rPr>
          <w:rFonts w:cs="Calibri"/>
        </w:rPr>
        <w:t xml:space="preserve"> in Feb this year would be happy to plant more saplings this coming season in hedgerows with gaps in them, and in selected wood glades, so the PC could respond positively to the recent message from GCC. </w:t>
      </w:r>
      <w:r w:rsidR="00F51733" w:rsidRPr="00DC0D88">
        <w:rPr>
          <w:rFonts w:cs="Calibri"/>
        </w:rPr>
        <w:t>There would be a request in the Village News for landowners wanting to plant/replant hedgerows to contact David Lungley.</w:t>
      </w:r>
    </w:p>
    <w:p w14:paraId="0093511C" w14:textId="77777777" w:rsidR="007560B7" w:rsidRPr="00DC0D88" w:rsidRDefault="007560B7" w:rsidP="000B50B2">
      <w:pPr>
        <w:pStyle w:val="PlainText"/>
        <w:ind w:left="1440"/>
        <w:rPr>
          <w:rFonts w:cs="Calibri"/>
        </w:rPr>
      </w:pPr>
    </w:p>
    <w:p w14:paraId="7FCF950B" w14:textId="0F919E95" w:rsidR="00564B00" w:rsidRDefault="00564B00" w:rsidP="005E4094">
      <w:pPr>
        <w:pStyle w:val="PlainText"/>
        <w:rPr>
          <w:rFonts w:cstheme="minorHAnsi"/>
        </w:rPr>
      </w:pPr>
    </w:p>
    <w:p w14:paraId="0DA61169" w14:textId="73BB3E5D" w:rsidR="00E45C03" w:rsidRDefault="00EE1297" w:rsidP="00E45C03">
      <w:pPr>
        <w:spacing w:after="0" w:line="240" w:lineRule="auto"/>
        <w:ind w:left="1352" w:hanging="1352"/>
        <w:jc w:val="both"/>
        <w:rPr>
          <w:rFonts w:cstheme="minorHAnsi"/>
          <w:u w:val="single"/>
        </w:rPr>
      </w:pPr>
      <w:r>
        <w:rPr>
          <w:rFonts w:cstheme="minorHAnsi"/>
        </w:rPr>
        <w:t>02/10/24</w:t>
      </w:r>
      <w:r w:rsidR="002E2611">
        <w:rPr>
          <w:rFonts w:cstheme="minorHAnsi"/>
        </w:rPr>
        <w:tab/>
      </w:r>
      <w:r w:rsidR="00DB2A53">
        <w:rPr>
          <w:rFonts w:cstheme="minorHAnsi"/>
        </w:rPr>
        <w:t>12.</w:t>
      </w:r>
      <w:r w:rsidR="00E45C03" w:rsidRPr="00640E35">
        <w:rPr>
          <w:rFonts w:cstheme="minorHAnsi"/>
          <w:u w:val="single"/>
        </w:rPr>
        <w:t>To Consider the Following Planning Applications</w:t>
      </w:r>
    </w:p>
    <w:p w14:paraId="1EF74A0B" w14:textId="77777777" w:rsidR="00F56B9C" w:rsidRDefault="00F56B9C" w:rsidP="008461C4">
      <w:pPr>
        <w:spacing w:after="0" w:line="240" w:lineRule="auto"/>
        <w:ind w:left="1440" w:firstLine="1"/>
        <w:jc w:val="both"/>
        <w:rPr>
          <w:rFonts w:cstheme="minorHAnsi"/>
          <w:color w:val="000000"/>
          <w:shd w:val="clear" w:color="auto" w:fill="FFFFFF"/>
        </w:rPr>
      </w:pPr>
    </w:p>
    <w:p w14:paraId="011AF7DD" w14:textId="21E38318" w:rsidR="002E548F" w:rsidRPr="002E548F" w:rsidRDefault="002E548F" w:rsidP="002E548F">
      <w:pPr>
        <w:spacing w:after="0" w:line="240" w:lineRule="auto"/>
        <w:ind w:left="1440" w:firstLine="1"/>
        <w:jc w:val="both"/>
        <w:rPr>
          <w:rFonts w:cstheme="minorHAnsi"/>
          <w:b/>
          <w:bCs/>
          <w:color w:val="000000"/>
          <w:shd w:val="clear" w:color="auto" w:fill="FFFFFF"/>
        </w:rPr>
      </w:pPr>
      <w:r w:rsidRPr="002E548F">
        <w:rPr>
          <w:rFonts w:cstheme="minorHAnsi"/>
          <w:color w:val="000000"/>
          <w:shd w:val="clear" w:color="auto" w:fill="FFFFFF"/>
        </w:rPr>
        <w:t>S.24/1581/FUL - Land Adjacent To 33 Green Close - Change of use of agricultural land to residential garden (C3 Use).</w:t>
      </w:r>
      <w:r w:rsidR="00553DD9">
        <w:rPr>
          <w:rFonts w:cstheme="minorHAnsi"/>
          <w:color w:val="000000"/>
          <w:shd w:val="clear" w:color="auto" w:fill="FFFFFF"/>
        </w:rPr>
        <w:t xml:space="preserve"> </w:t>
      </w:r>
      <w:r w:rsidR="00553DD9" w:rsidRPr="00EA00AF">
        <w:rPr>
          <w:rFonts w:cstheme="minorHAnsi"/>
          <w:b/>
          <w:bCs/>
          <w:color w:val="000000"/>
          <w:shd w:val="clear" w:color="auto" w:fill="FFFFFF"/>
        </w:rPr>
        <w:t xml:space="preserve">02/10/2024 </w:t>
      </w:r>
      <w:r w:rsidR="00A64055">
        <w:rPr>
          <w:rFonts w:cstheme="minorHAnsi"/>
          <w:b/>
          <w:bCs/>
          <w:color w:val="000000"/>
          <w:shd w:val="clear" w:color="auto" w:fill="FFFFFF"/>
        </w:rPr>
        <w:t xml:space="preserve">Parish </w:t>
      </w:r>
      <w:r w:rsidR="00EA00AF" w:rsidRPr="00EA00AF">
        <w:rPr>
          <w:rFonts w:cstheme="minorHAnsi"/>
          <w:b/>
          <w:bCs/>
        </w:rPr>
        <w:t xml:space="preserve">Council to </w:t>
      </w:r>
      <w:r w:rsidR="00603971">
        <w:rPr>
          <w:rFonts w:cstheme="minorHAnsi"/>
          <w:b/>
          <w:bCs/>
        </w:rPr>
        <w:t>comment</w:t>
      </w:r>
      <w:r w:rsidR="00EA00AF" w:rsidRPr="00EA00AF">
        <w:rPr>
          <w:rFonts w:cstheme="minorHAnsi"/>
          <w:b/>
          <w:bCs/>
        </w:rPr>
        <w:t xml:space="preserve"> that Stroud Council should add a restriction on development for the plot, for example it would stop a proposal for a new dwelling being built or provide access to the main piece of land for many more dwellings</w:t>
      </w:r>
      <w:r w:rsidR="00755B1D">
        <w:rPr>
          <w:rFonts w:cstheme="minorHAnsi"/>
          <w:b/>
          <w:bCs/>
        </w:rPr>
        <w:t>.</w:t>
      </w:r>
    </w:p>
    <w:p w14:paraId="02A38FC3" w14:textId="77777777" w:rsidR="002E548F" w:rsidRPr="002E548F" w:rsidRDefault="002E548F" w:rsidP="002E548F">
      <w:pPr>
        <w:spacing w:after="0" w:line="240" w:lineRule="auto"/>
        <w:ind w:left="1440" w:firstLine="1"/>
        <w:jc w:val="both"/>
        <w:rPr>
          <w:rFonts w:cstheme="minorHAnsi"/>
          <w:color w:val="000000"/>
          <w:shd w:val="clear" w:color="auto" w:fill="FFFFFF"/>
        </w:rPr>
      </w:pPr>
    </w:p>
    <w:p w14:paraId="57CEE157" w14:textId="0F51DA45" w:rsidR="002E548F" w:rsidRPr="002E548F" w:rsidRDefault="002E548F" w:rsidP="002E548F">
      <w:pPr>
        <w:spacing w:after="0" w:line="240" w:lineRule="auto"/>
        <w:ind w:left="1440" w:firstLine="1"/>
        <w:jc w:val="both"/>
        <w:rPr>
          <w:rFonts w:cstheme="minorHAnsi"/>
          <w:color w:val="000000"/>
          <w:shd w:val="clear" w:color="auto" w:fill="FFFFFF"/>
        </w:rPr>
      </w:pPr>
      <w:r w:rsidRPr="002E548F">
        <w:rPr>
          <w:rFonts w:cstheme="minorHAnsi"/>
          <w:color w:val="000000"/>
          <w:shd w:val="clear" w:color="auto" w:fill="FFFFFF"/>
        </w:rPr>
        <w:t xml:space="preserve">S.24/1614/TCA - 39 The Street - T1 - Fell. T4 - Fell </w:t>
      </w:r>
      <w:bookmarkStart w:id="0" w:name="_Hlk179456122"/>
      <w:r w:rsidR="00EA00AF" w:rsidRPr="00C00FFF">
        <w:rPr>
          <w:rFonts w:cstheme="minorHAnsi"/>
          <w:b/>
          <w:bCs/>
          <w:shd w:val="clear" w:color="auto" w:fill="FFFFFF"/>
        </w:rPr>
        <w:t xml:space="preserve">02/10/2024 </w:t>
      </w:r>
      <w:r w:rsidR="00C00FFF" w:rsidRPr="00C00FFF">
        <w:rPr>
          <w:rFonts w:cstheme="minorHAnsi"/>
          <w:b/>
          <w:bCs/>
          <w:shd w:val="clear" w:color="auto" w:fill="FFFFFF"/>
        </w:rPr>
        <w:t>No comment.</w:t>
      </w:r>
      <w:bookmarkEnd w:id="0"/>
    </w:p>
    <w:p w14:paraId="36A7A01B" w14:textId="77777777" w:rsidR="002E548F" w:rsidRPr="002E548F" w:rsidRDefault="002E548F" w:rsidP="002E548F">
      <w:pPr>
        <w:spacing w:after="0" w:line="240" w:lineRule="auto"/>
        <w:ind w:left="1440" w:firstLine="1"/>
        <w:jc w:val="both"/>
        <w:rPr>
          <w:rFonts w:cstheme="minorHAnsi"/>
          <w:color w:val="000000"/>
          <w:shd w:val="clear" w:color="auto" w:fill="FFFFFF"/>
        </w:rPr>
      </w:pPr>
    </w:p>
    <w:p w14:paraId="57B600B4" w14:textId="1F374E0A" w:rsidR="002E548F" w:rsidRPr="002E548F" w:rsidRDefault="002E548F" w:rsidP="002E548F">
      <w:pPr>
        <w:spacing w:after="0" w:line="240" w:lineRule="auto"/>
        <w:ind w:left="1440" w:firstLine="1"/>
        <w:jc w:val="both"/>
        <w:rPr>
          <w:rFonts w:cstheme="minorHAnsi"/>
          <w:color w:val="000000"/>
          <w:shd w:val="clear" w:color="auto" w:fill="FFFFFF"/>
        </w:rPr>
      </w:pPr>
      <w:r w:rsidRPr="002E548F">
        <w:rPr>
          <w:rFonts w:cstheme="minorHAnsi"/>
          <w:color w:val="000000"/>
          <w:shd w:val="clear" w:color="auto" w:fill="FFFFFF"/>
        </w:rPr>
        <w:t xml:space="preserve">S.24/1651/TCA - 54 The Street - </w:t>
      </w:r>
      <w:proofErr w:type="spellStart"/>
      <w:r w:rsidRPr="002E548F">
        <w:rPr>
          <w:rFonts w:cstheme="minorHAnsi"/>
          <w:color w:val="000000"/>
          <w:shd w:val="clear" w:color="auto" w:fill="FFFFFF"/>
        </w:rPr>
        <w:t>Scotts</w:t>
      </w:r>
      <w:proofErr w:type="spellEnd"/>
      <w:r w:rsidRPr="002E548F">
        <w:rPr>
          <w:rFonts w:cstheme="minorHAnsi"/>
          <w:color w:val="000000"/>
          <w:shd w:val="clear" w:color="auto" w:fill="FFFFFF"/>
        </w:rPr>
        <w:t xml:space="preserve"> Pine (T1) - Crown reduce by 1 metre whilst retaining natural shape. Two limbs growing outside property into neighbouring gardens. Both limbs to be reduced by approximately 2 metres</w:t>
      </w:r>
      <w:r w:rsidR="00C00FFF">
        <w:rPr>
          <w:rFonts w:cstheme="minorHAnsi"/>
          <w:color w:val="000000"/>
          <w:shd w:val="clear" w:color="auto" w:fill="FFFFFF"/>
        </w:rPr>
        <w:t xml:space="preserve">. </w:t>
      </w:r>
      <w:r w:rsidR="00C00FFF" w:rsidRPr="00C00FFF">
        <w:rPr>
          <w:rFonts w:cstheme="minorHAnsi"/>
          <w:b/>
          <w:bCs/>
          <w:color w:val="000000"/>
          <w:shd w:val="clear" w:color="auto" w:fill="FFFFFF"/>
        </w:rPr>
        <w:t>02/10/2024 No comment.</w:t>
      </w:r>
    </w:p>
    <w:p w14:paraId="7C45CB82" w14:textId="77777777" w:rsidR="002E548F" w:rsidRPr="002E548F" w:rsidRDefault="002E548F" w:rsidP="002E548F">
      <w:pPr>
        <w:spacing w:after="0" w:line="240" w:lineRule="auto"/>
        <w:ind w:left="1440" w:firstLine="1"/>
        <w:jc w:val="both"/>
        <w:rPr>
          <w:rFonts w:cstheme="minorHAnsi"/>
          <w:color w:val="000000"/>
          <w:shd w:val="clear" w:color="auto" w:fill="FFFFFF"/>
        </w:rPr>
      </w:pPr>
    </w:p>
    <w:p w14:paraId="1C9D3D6E" w14:textId="34584FB8" w:rsidR="002E548F" w:rsidRPr="002E548F" w:rsidRDefault="002E548F" w:rsidP="002E548F">
      <w:pPr>
        <w:spacing w:after="0" w:line="240" w:lineRule="auto"/>
        <w:ind w:left="1440" w:firstLine="1"/>
        <w:jc w:val="both"/>
        <w:rPr>
          <w:rFonts w:cstheme="minorHAnsi"/>
          <w:color w:val="000000"/>
          <w:shd w:val="clear" w:color="auto" w:fill="FFFFFF"/>
        </w:rPr>
      </w:pPr>
      <w:r w:rsidRPr="002E548F">
        <w:rPr>
          <w:rFonts w:cstheme="minorHAnsi"/>
          <w:color w:val="000000"/>
          <w:shd w:val="clear" w:color="auto" w:fill="FFFFFF"/>
        </w:rPr>
        <w:t xml:space="preserve">S.24/1652/TPO – TPO 179, Marsh </w:t>
      </w:r>
      <w:proofErr w:type="gramStart"/>
      <w:r w:rsidRPr="002E548F">
        <w:rPr>
          <w:rFonts w:cstheme="minorHAnsi"/>
          <w:color w:val="000000"/>
          <w:shd w:val="clear" w:color="auto" w:fill="FFFFFF"/>
        </w:rPr>
        <w:t>Saw Mills</w:t>
      </w:r>
      <w:proofErr w:type="gramEnd"/>
      <w:r w:rsidRPr="002E548F">
        <w:rPr>
          <w:rFonts w:cstheme="minorHAnsi"/>
          <w:color w:val="000000"/>
          <w:shd w:val="clear" w:color="auto" w:fill="FFFFFF"/>
        </w:rPr>
        <w:t xml:space="preserve"> - Ash (T4) - Removal of all large limbs leaving a standing 6 metre monolith</w:t>
      </w:r>
      <w:r w:rsidR="00C00FFF">
        <w:rPr>
          <w:rFonts w:cstheme="minorHAnsi"/>
          <w:color w:val="000000"/>
          <w:shd w:val="clear" w:color="auto" w:fill="FFFFFF"/>
        </w:rPr>
        <w:t xml:space="preserve">. </w:t>
      </w:r>
      <w:r w:rsidR="00C00FFF" w:rsidRPr="00C00FFF">
        <w:rPr>
          <w:rFonts w:cstheme="minorHAnsi"/>
          <w:b/>
          <w:bCs/>
          <w:shd w:val="clear" w:color="auto" w:fill="FFFFFF"/>
        </w:rPr>
        <w:t>02/10/2024 No comment.</w:t>
      </w:r>
    </w:p>
    <w:p w14:paraId="574A5A89" w14:textId="77777777" w:rsidR="002E548F" w:rsidRPr="002E548F" w:rsidRDefault="002E548F" w:rsidP="002E548F">
      <w:pPr>
        <w:spacing w:after="0" w:line="240" w:lineRule="auto"/>
        <w:ind w:left="1440" w:firstLine="1"/>
        <w:jc w:val="both"/>
        <w:rPr>
          <w:rFonts w:cstheme="minorHAnsi"/>
          <w:color w:val="000000"/>
          <w:shd w:val="clear" w:color="auto" w:fill="FFFFFF"/>
        </w:rPr>
      </w:pPr>
    </w:p>
    <w:p w14:paraId="5A800EBD" w14:textId="5E282CE3" w:rsidR="002E548F" w:rsidRPr="002E548F" w:rsidRDefault="002E548F" w:rsidP="002E548F">
      <w:pPr>
        <w:spacing w:after="0" w:line="240" w:lineRule="auto"/>
        <w:ind w:left="1440" w:firstLine="1"/>
        <w:jc w:val="both"/>
        <w:rPr>
          <w:rFonts w:cstheme="minorHAnsi"/>
          <w:color w:val="000000"/>
          <w:shd w:val="clear" w:color="auto" w:fill="FFFFFF"/>
        </w:rPr>
      </w:pPr>
      <w:r w:rsidRPr="002E548F">
        <w:rPr>
          <w:rFonts w:cstheme="minorHAnsi"/>
          <w:color w:val="000000"/>
          <w:shd w:val="clear" w:color="auto" w:fill="FFFFFF"/>
        </w:rPr>
        <w:t xml:space="preserve">S.24/1653/TPO - 2 Shadwell </w:t>
      </w:r>
      <w:proofErr w:type="gramStart"/>
      <w:r w:rsidRPr="002E548F">
        <w:rPr>
          <w:rFonts w:cstheme="minorHAnsi"/>
          <w:color w:val="000000"/>
          <w:shd w:val="clear" w:color="auto" w:fill="FFFFFF"/>
        </w:rPr>
        <w:t>-  Ash</w:t>
      </w:r>
      <w:proofErr w:type="gramEnd"/>
      <w:r w:rsidRPr="002E548F">
        <w:rPr>
          <w:rFonts w:cstheme="minorHAnsi"/>
          <w:color w:val="000000"/>
          <w:shd w:val="clear" w:color="auto" w:fill="FFFFFF"/>
        </w:rPr>
        <w:t xml:space="preserve"> (T6): Removal of major limbs most significantly affected by ash dieback. Removal of climbing rose. Rose to be reduced to 4 metres.</w:t>
      </w:r>
      <w:r w:rsidR="00C00FFF">
        <w:rPr>
          <w:rFonts w:cstheme="minorHAnsi"/>
          <w:color w:val="000000"/>
          <w:shd w:val="clear" w:color="auto" w:fill="FFFFFF"/>
        </w:rPr>
        <w:t xml:space="preserve"> </w:t>
      </w:r>
      <w:r w:rsidR="00C00FFF" w:rsidRPr="00C00FFF">
        <w:rPr>
          <w:rFonts w:cstheme="minorHAnsi"/>
          <w:b/>
          <w:bCs/>
          <w:shd w:val="clear" w:color="auto" w:fill="FFFFFF"/>
        </w:rPr>
        <w:t>02/10/2024 No comment.</w:t>
      </w:r>
    </w:p>
    <w:p w14:paraId="2A646AF7" w14:textId="77777777" w:rsidR="00F56B9C" w:rsidRDefault="00F56B9C" w:rsidP="008461C4">
      <w:pPr>
        <w:spacing w:after="0" w:line="240" w:lineRule="auto"/>
        <w:ind w:left="1440" w:firstLine="1"/>
        <w:jc w:val="both"/>
        <w:rPr>
          <w:rFonts w:cstheme="minorHAnsi"/>
          <w:color w:val="000000"/>
          <w:shd w:val="clear" w:color="auto" w:fill="FFFFFF"/>
        </w:rPr>
      </w:pPr>
    </w:p>
    <w:p w14:paraId="49401C49" w14:textId="69605E58" w:rsidR="0096562A" w:rsidRDefault="00B25C18" w:rsidP="0096562A">
      <w:pPr>
        <w:spacing w:after="0" w:line="240" w:lineRule="auto"/>
        <w:ind w:left="1352" w:hanging="1352"/>
        <w:jc w:val="both"/>
        <w:rPr>
          <w:rFonts w:cstheme="minorHAnsi"/>
          <w:u w:val="single"/>
        </w:rPr>
      </w:pPr>
      <w:r>
        <w:rPr>
          <w:rFonts w:cstheme="minorHAnsi"/>
        </w:rPr>
        <w:t>02/10/20</w:t>
      </w:r>
      <w:r w:rsidR="002E0524" w:rsidRPr="00640E35">
        <w:rPr>
          <w:rFonts w:cstheme="minorHAnsi"/>
        </w:rPr>
        <w:t>2</w:t>
      </w:r>
      <w:r w:rsidR="00EC21D0">
        <w:rPr>
          <w:rFonts w:cstheme="minorHAnsi"/>
        </w:rPr>
        <w:t>4</w:t>
      </w:r>
      <w:r w:rsidR="0096562A">
        <w:rPr>
          <w:rFonts w:cstheme="minorHAnsi"/>
        </w:rPr>
        <w:tab/>
      </w:r>
      <w:r w:rsidR="0096562A">
        <w:rPr>
          <w:rFonts w:cstheme="minorHAnsi"/>
        </w:rPr>
        <w:tab/>
      </w:r>
      <w:r w:rsidR="00244097">
        <w:rPr>
          <w:rFonts w:cstheme="minorHAnsi"/>
        </w:rPr>
        <w:t>13.</w:t>
      </w:r>
      <w:r w:rsidR="0096562A" w:rsidRPr="0096562A">
        <w:rPr>
          <w:rFonts w:cstheme="minorHAnsi"/>
          <w:u w:val="single"/>
        </w:rPr>
        <w:t xml:space="preserve"> </w:t>
      </w:r>
      <w:r w:rsidR="0096562A" w:rsidRPr="00640E35">
        <w:rPr>
          <w:rFonts w:cstheme="minorHAnsi"/>
          <w:u w:val="single"/>
        </w:rPr>
        <w:t>To receive any Planning Decisions/Updates</w:t>
      </w:r>
    </w:p>
    <w:p w14:paraId="449D6117" w14:textId="2D1F0BD7" w:rsidR="0056675D" w:rsidRPr="00BC0922" w:rsidRDefault="00654C00" w:rsidP="00970F01">
      <w:pPr>
        <w:pStyle w:val="ListParagraph"/>
        <w:spacing w:after="0" w:line="240" w:lineRule="auto"/>
        <w:ind w:left="1440"/>
        <w:jc w:val="both"/>
        <w:rPr>
          <w:rFonts w:eastAsia="Times New Roman" w:cstheme="minorHAnsi"/>
          <w:szCs w:val="24"/>
        </w:rPr>
      </w:pPr>
      <w:r>
        <w:rPr>
          <w:rFonts w:cstheme="minorHAnsi"/>
          <w:color w:val="000000"/>
          <w:shd w:val="clear" w:color="auto" w:fill="FFFFFF"/>
        </w:rPr>
        <w:t>None.</w:t>
      </w:r>
    </w:p>
    <w:p w14:paraId="2382D64E" w14:textId="77777777" w:rsidR="0090728A" w:rsidRDefault="0090728A" w:rsidP="0090728A">
      <w:pPr>
        <w:pStyle w:val="ListParagraph"/>
        <w:spacing w:after="0" w:line="240" w:lineRule="auto"/>
        <w:ind w:left="501"/>
        <w:jc w:val="both"/>
        <w:rPr>
          <w:rFonts w:cstheme="minorHAnsi"/>
          <w:color w:val="000000"/>
          <w:shd w:val="clear" w:color="auto" w:fill="FFFFFF"/>
        </w:rPr>
      </w:pPr>
    </w:p>
    <w:p w14:paraId="4AFB42D9" w14:textId="2BB9BB87" w:rsidR="001E3520" w:rsidRDefault="0009632B" w:rsidP="00722261">
      <w:pPr>
        <w:pStyle w:val="ListParagraph"/>
        <w:spacing w:after="0" w:line="240" w:lineRule="auto"/>
        <w:ind w:left="501"/>
        <w:jc w:val="both"/>
        <w:rPr>
          <w:rFonts w:cstheme="minorHAnsi"/>
        </w:rPr>
      </w:pPr>
      <w:r>
        <w:rPr>
          <w:rFonts w:cstheme="minorHAnsi"/>
        </w:rPr>
        <w:tab/>
      </w:r>
      <w:r w:rsidR="0096562A" w:rsidRPr="00640E35">
        <w:rPr>
          <w:rFonts w:cstheme="minorHAnsi"/>
        </w:rPr>
        <w:tab/>
      </w:r>
    </w:p>
    <w:p w14:paraId="28F12A1E" w14:textId="15FA5989" w:rsidR="001F35E2" w:rsidRDefault="00B25C18" w:rsidP="001057F2">
      <w:pPr>
        <w:spacing w:after="0" w:line="240" w:lineRule="auto"/>
        <w:jc w:val="both"/>
        <w:rPr>
          <w:rFonts w:cstheme="minorHAnsi"/>
          <w:u w:val="single"/>
        </w:rPr>
      </w:pPr>
      <w:r>
        <w:rPr>
          <w:rFonts w:cstheme="minorHAnsi"/>
        </w:rPr>
        <w:t>02/10</w:t>
      </w:r>
      <w:r w:rsidR="001F35E2" w:rsidRPr="001057F2">
        <w:rPr>
          <w:rFonts w:cstheme="minorHAnsi"/>
        </w:rPr>
        <w:t>/2024</w:t>
      </w:r>
      <w:r w:rsidR="001F35E2" w:rsidRPr="001057F2">
        <w:rPr>
          <w:rFonts w:cstheme="minorHAnsi"/>
        </w:rPr>
        <w:tab/>
      </w:r>
      <w:r w:rsidR="00244097">
        <w:rPr>
          <w:rFonts w:cstheme="minorHAnsi"/>
        </w:rPr>
        <w:t xml:space="preserve">14. </w:t>
      </w:r>
      <w:r w:rsidR="001F35E2" w:rsidRPr="001057F2">
        <w:rPr>
          <w:rFonts w:cstheme="minorHAnsi"/>
          <w:u w:val="single"/>
        </w:rPr>
        <w:t xml:space="preserve">Finance </w:t>
      </w:r>
    </w:p>
    <w:p w14:paraId="05628EA9" w14:textId="77777777" w:rsidR="001E3520" w:rsidRDefault="001E3520" w:rsidP="001057F2">
      <w:pPr>
        <w:spacing w:after="0" w:line="240" w:lineRule="auto"/>
        <w:jc w:val="both"/>
        <w:rPr>
          <w:rFonts w:cstheme="minorHAnsi"/>
          <w:u w:val="single"/>
        </w:rPr>
      </w:pPr>
    </w:p>
    <w:p w14:paraId="7325D84F" w14:textId="77777777" w:rsidR="001E3520" w:rsidRDefault="001E3520" w:rsidP="001057F2">
      <w:pPr>
        <w:spacing w:after="0" w:line="240" w:lineRule="auto"/>
        <w:jc w:val="both"/>
        <w:rPr>
          <w:rFonts w:cstheme="minorHAnsi"/>
          <w:u w:val="single"/>
        </w:rPr>
      </w:pPr>
    </w:p>
    <w:p w14:paraId="07D68860"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b/>
          <w:bCs/>
          <w:color w:val="242424"/>
          <w:sz w:val="27"/>
          <w:szCs w:val="27"/>
          <w:bdr w:val="none" w:sz="0" w:space="0" w:color="auto" w:frame="1"/>
          <w:lang w:eastAsia="en-GB"/>
        </w:rPr>
        <w:t>September2024</w:t>
      </w:r>
    </w:p>
    <w:p w14:paraId="4C3A8CBD"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i/>
          <w:iCs/>
          <w:color w:val="242424"/>
          <w:sz w:val="27"/>
          <w:szCs w:val="27"/>
          <w:bdr w:val="none" w:sz="0" w:space="0" w:color="auto" w:frame="1"/>
          <w:lang w:eastAsia="en-GB"/>
        </w:rPr>
        <w:t>Summary</w:t>
      </w:r>
    </w:p>
    <w:p w14:paraId="7D35FB88"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 xml:space="preserve">            Cashbook and Bank balances </w:t>
      </w:r>
      <w:proofErr w:type="gramStart"/>
      <w:r w:rsidRPr="001E3520">
        <w:rPr>
          <w:rFonts w:ascii="Calibri" w:eastAsia="Times New Roman" w:hAnsi="Calibri" w:cs="Calibri"/>
          <w:color w:val="242424"/>
          <w:sz w:val="27"/>
          <w:szCs w:val="27"/>
          <w:bdr w:val="none" w:sz="0" w:space="0" w:color="auto" w:frame="1"/>
          <w:lang w:eastAsia="en-GB"/>
        </w:rPr>
        <w:t>reconcile</w:t>
      </w:r>
      <w:proofErr w:type="gramEnd"/>
      <w:r w:rsidRPr="001E3520">
        <w:rPr>
          <w:rFonts w:ascii="Calibri" w:eastAsia="Times New Roman" w:hAnsi="Calibri" w:cs="Calibri"/>
          <w:color w:val="242424"/>
          <w:sz w:val="27"/>
          <w:szCs w:val="27"/>
          <w:bdr w:val="none" w:sz="0" w:space="0" w:color="auto" w:frame="1"/>
          <w:lang w:eastAsia="en-GB"/>
        </w:rPr>
        <w:t xml:space="preserve"> and the Precept/Reserves Available ratio remains stable at 11.2 months which is acceptable. </w:t>
      </w:r>
    </w:p>
    <w:p w14:paraId="1AFF9E8C"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            Overall spend remains within budget.</w:t>
      </w:r>
    </w:p>
    <w:p w14:paraId="5B722A5D"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               </w:t>
      </w:r>
    </w:p>
    <w:p w14:paraId="45D012E4"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i/>
          <w:iCs/>
          <w:color w:val="242424"/>
          <w:sz w:val="27"/>
          <w:szCs w:val="27"/>
          <w:bdr w:val="none" w:sz="0" w:space="0" w:color="auto" w:frame="1"/>
          <w:lang w:eastAsia="en-GB"/>
        </w:rPr>
        <w:t>Precept Budget</w:t>
      </w:r>
    </w:p>
    <w:p w14:paraId="5A719E40" w14:textId="77777777" w:rsidR="001E3520" w:rsidRPr="001E3520" w:rsidRDefault="001E3520" w:rsidP="001E3520">
      <w:pPr>
        <w:shd w:val="clear" w:color="auto" w:fill="FFFFFF"/>
        <w:spacing w:after="0" w:line="240" w:lineRule="auto"/>
        <w:ind w:firstLine="720"/>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September’s financial situation show all expenditure remains under control. The Clerk’s salary line item is below expectation as expected in the absence of an employed Clerk.</w:t>
      </w:r>
    </w:p>
    <w:p w14:paraId="53D0ECE4" w14:textId="77777777" w:rsidR="001E3520" w:rsidRPr="001E3520" w:rsidRDefault="001E3520" w:rsidP="001E3520">
      <w:pPr>
        <w:shd w:val="clear" w:color="auto" w:fill="FFFFFF"/>
        <w:spacing w:after="0" w:line="240" w:lineRule="auto"/>
        <w:ind w:firstLine="720"/>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We have received the expected second instalment of the Precept payment.  </w:t>
      </w:r>
    </w:p>
    <w:p w14:paraId="111CD966" w14:textId="77777777" w:rsidR="001E3520" w:rsidRPr="001E3520" w:rsidRDefault="001E3520" w:rsidP="001E3520">
      <w:pPr>
        <w:shd w:val="clear" w:color="auto" w:fill="FFFFFF"/>
        <w:spacing w:after="0" w:line="240" w:lineRule="auto"/>
        <w:ind w:firstLine="720"/>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Overall, the Precept Budget spend stands at 39.95% of the total budget which is below the pro rata spend rate for the year.  </w:t>
      </w:r>
    </w:p>
    <w:p w14:paraId="1ACCC71E" w14:textId="77777777" w:rsidR="001E3520" w:rsidRPr="001E3520" w:rsidRDefault="001E3520" w:rsidP="001E3520">
      <w:pPr>
        <w:shd w:val="clear" w:color="auto" w:fill="FFFFFF"/>
        <w:spacing w:after="0" w:line="240" w:lineRule="auto"/>
        <w:ind w:firstLine="720"/>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 </w:t>
      </w:r>
    </w:p>
    <w:p w14:paraId="3CFF920E"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i/>
          <w:iCs/>
          <w:color w:val="242424"/>
          <w:sz w:val="27"/>
          <w:szCs w:val="27"/>
          <w:bdr w:val="none" w:sz="0" w:space="0" w:color="auto" w:frame="1"/>
          <w:lang w:eastAsia="en-GB"/>
        </w:rPr>
        <w:t>General Reserves Budget</w:t>
      </w:r>
    </w:p>
    <w:p w14:paraId="3392F9DB"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i/>
          <w:iCs/>
          <w:color w:val="242424"/>
          <w:sz w:val="27"/>
          <w:szCs w:val="27"/>
          <w:bdr w:val="none" w:sz="0" w:space="0" w:color="auto" w:frame="1"/>
          <w:lang w:eastAsia="en-GB"/>
        </w:rPr>
        <w:t>            </w:t>
      </w:r>
      <w:r w:rsidRPr="001E3520">
        <w:rPr>
          <w:rFonts w:ascii="Calibri" w:eastAsia="Times New Roman" w:hAnsi="Calibri" w:cs="Calibri"/>
          <w:color w:val="242424"/>
          <w:sz w:val="27"/>
          <w:szCs w:val="27"/>
          <w:bdr w:val="none" w:sz="0" w:space="0" w:color="auto" w:frame="1"/>
          <w:lang w:eastAsia="en-GB"/>
        </w:rPr>
        <w:t>There was no Earmarked or Non-Earmarked reserve spend in September. </w:t>
      </w:r>
    </w:p>
    <w:p w14:paraId="28880713"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 </w:t>
      </w:r>
    </w:p>
    <w:p w14:paraId="05842671" w14:textId="77777777" w:rsidR="001E3520" w:rsidRPr="001E3520" w:rsidRDefault="001E3520" w:rsidP="001E3520">
      <w:pPr>
        <w:shd w:val="clear" w:color="auto" w:fill="FFFFFF"/>
        <w:spacing w:after="0" w:line="240" w:lineRule="auto"/>
        <w:rPr>
          <w:rFonts w:ascii="Aptos" w:eastAsia="Times New Roman" w:hAnsi="Aptos" w:cs="Times New Roman"/>
          <w:color w:val="242424"/>
          <w:sz w:val="27"/>
          <w:szCs w:val="27"/>
          <w:lang w:eastAsia="en-GB"/>
        </w:rPr>
      </w:pPr>
      <w:r w:rsidRPr="001E3520">
        <w:rPr>
          <w:rFonts w:ascii="Calibri" w:eastAsia="Times New Roman" w:hAnsi="Calibri" w:cs="Calibri"/>
          <w:i/>
          <w:iCs/>
          <w:color w:val="242424"/>
          <w:sz w:val="27"/>
          <w:szCs w:val="27"/>
          <w:bdr w:val="none" w:sz="0" w:space="0" w:color="auto" w:frame="1"/>
          <w:lang w:eastAsia="en-GB"/>
        </w:rPr>
        <w:t>Looking forward</w:t>
      </w:r>
    </w:p>
    <w:p w14:paraId="39C37BEB" w14:textId="77777777" w:rsidR="001E3520" w:rsidRPr="001E3520" w:rsidRDefault="001E3520" w:rsidP="001E3520">
      <w:pPr>
        <w:shd w:val="clear" w:color="auto" w:fill="FFFFFF"/>
        <w:spacing w:after="0" w:line="240" w:lineRule="auto"/>
        <w:ind w:firstLine="720"/>
        <w:rPr>
          <w:rFonts w:ascii="Aptos" w:eastAsia="Times New Roman" w:hAnsi="Aptos" w:cs="Times New Roman"/>
          <w:color w:val="242424"/>
          <w:sz w:val="27"/>
          <w:szCs w:val="27"/>
          <w:lang w:eastAsia="en-GB"/>
        </w:rPr>
      </w:pPr>
      <w:r w:rsidRPr="001E3520">
        <w:rPr>
          <w:rFonts w:ascii="Calibri" w:eastAsia="Times New Roman" w:hAnsi="Calibri" w:cs="Calibri"/>
          <w:color w:val="242424"/>
          <w:sz w:val="27"/>
          <w:szCs w:val="27"/>
          <w:bdr w:val="none" w:sz="0" w:space="0" w:color="auto" w:frame="1"/>
          <w:lang w:eastAsia="en-GB"/>
        </w:rPr>
        <w:t>Invoices for approval are within budget. These include £75.30 for the metal bars in the Playground. This with the previous payment leaves £184.71 remaining from the agreed £500 limit. </w:t>
      </w:r>
    </w:p>
    <w:p w14:paraId="406B0019" w14:textId="74F9A21A" w:rsidR="00647DCF" w:rsidRDefault="003E5C53" w:rsidP="0025307E">
      <w:pPr>
        <w:pStyle w:val="xmsonormal"/>
        <w:ind w:left="1440"/>
      </w:pPr>
      <w:r w:rsidRPr="003E5C53">
        <w:br/>
      </w:r>
      <w:r w:rsidR="000E3500">
        <w:t xml:space="preserve">Grant application process – Cllr Mills </w:t>
      </w:r>
      <w:r w:rsidR="00134FF7">
        <w:t>confirmed we have had grant applications in f</w:t>
      </w:r>
      <w:r w:rsidR="00D219DF">
        <w:t xml:space="preserve">rom Uley Pavilion, Toddlers Group, </w:t>
      </w:r>
      <w:r w:rsidR="00E5376E">
        <w:t xml:space="preserve">Church (wall fund), </w:t>
      </w:r>
      <w:r w:rsidR="001219EF">
        <w:t xml:space="preserve">CV </w:t>
      </w:r>
      <w:r w:rsidR="00C7599B">
        <w:t>Talking New</w:t>
      </w:r>
      <w:r w:rsidR="001219EF">
        <w:t xml:space="preserve">spapers and </w:t>
      </w:r>
      <w:proofErr w:type="spellStart"/>
      <w:r w:rsidR="00647DCF">
        <w:t>and</w:t>
      </w:r>
      <w:proofErr w:type="spellEnd"/>
      <w:r w:rsidR="00647DCF">
        <w:t xml:space="preserve"> Mill</w:t>
      </w:r>
      <w:r w:rsidR="001219EF">
        <w:t>enium</w:t>
      </w:r>
      <w:r w:rsidR="00647DCF">
        <w:t xml:space="preserve"> Green. We were still expecting several </w:t>
      </w:r>
      <w:r w:rsidR="001219EF">
        <w:t xml:space="preserve">more </w:t>
      </w:r>
      <w:r w:rsidR="00647DCF">
        <w:t xml:space="preserve">applications. </w:t>
      </w:r>
    </w:p>
    <w:p w14:paraId="4E953ED8" w14:textId="548D783B" w:rsidR="009F4A29" w:rsidRDefault="009F4A29" w:rsidP="009F4A29">
      <w:pPr>
        <w:pStyle w:val="xmsonormal"/>
        <w:rPr>
          <w:u w:val="single"/>
        </w:rPr>
      </w:pPr>
      <w:r>
        <w:t xml:space="preserve">02/10/2024 </w:t>
      </w:r>
      <w:r>
        <w:tab/>
      </w:r>
      <w:r w:rsidR="00E71B37">
        <w:t xml:space="preserve">15. </w:t>
      </w:r>
      <w:r w:rsidR="00E71B37" w:rsidRPr="00E71B37">
        <w:rPr>
          <w:u w:val="single"/>
        </w:rPr>
        <w:t>Village/Community Assets</w:t>
      </w:r>
    </w:p>
    <w:p w14:paraId="0590E3A0" w14:textId="51FEF1A9" w:rsidR="00E71B37" w:rsidRPr="00E71B37" w:rsidRDefault="00E71B37" w:rsidP="009F4A29">
      <w:pPr>
        <w:pStyle w:val="xmsonormal"/>
      </w:pPr>
      <w:r w:rsidRPr="00E71B37">
        <w:tab/>
      </w:r>
      <w:r w:rsidRPr="00E71B37">
        <w:tab/>
      </w:r>
      <w:r>
        <w:t xml:space="preserve">See </w:t>
      </w:r>
      <w:r w:rsidR="00903681">
        <w:t>4.</w:t>
      </w:r>
    </w:p>
    <w:p w14:paraId="5BA9F385" w14:textId="0F9D1291" w:rsidR="000E3500" w:rsidRPr="00163514" w:rsidRDefault="000E3500" w:rsidP="003C1329">
      <w:pPr>
        <w:pStyle w:val="xmsonormal"/>
        <w:spacing w:before="0" w:beforeAutospacing="0" w:after="0" w:afterAutospacing="0"/>
        <w:ind w:left="2160"/>
      </w:pPr>
    </w:p>
    <w:p w14:paraId="3DCEBD60" w14:textId="119461E8" w:rsidR="00372748" w:rsidRDefault="00082F35" w:rsidP="001F35E2">
      <w:pPr>
        <w:spacing w:after="0"/>
        <w:ind w:left="1440" w:hanging="1440"/>
        <w:rPr>
          <w:rFonts w:cstheme="minorHAnsi"/>
        </w:rPr>
      </w:pPr>
      <w:r>
        <w:rPr>
          <w:rFonts w:cstheme="minorHAnsi"/>
        </w:rPr>
        <w:t>1</w:t>
      </w:r>
      <w:r w:rsidR="003C1329">
        <w:rPr>
          <w:rFonts w:cstheme="minorHAnsi"/>
        </w:rPr>
        <w:t>5</w:t>
      </w:r>
      <w:r>
        <w:rPr>
          <w:rFonts w:cstheme="minorHAnsi"/>
        </w:rPr>
        <w:t>/0</w:t>
      </w:r>
      <w:r w:rsidR="00A36B17">
        <w:rPr>
          <w:rFonts w:cstheme="minorHAnsi"/>
        </w:rPr>
        <w:t>8</w:t>
      </w:r>
      <w:r>
        <w:rPr>
          <w:rFonts w:cstheme="minorHAnsi"/>
        </w:rPr>
        <w:t>/2024</w:t>
      </w:r>
      <w:r>
        <w:rPr>
          <w:rFonts w:cstheme="minorHAnsi"/>
        </w:rPr>
        <w:tab/>
      </w:r>
      <w:r w:rsidR="00614064" w:rsidRPr="00640E35">
        <w:rPr>
          <w:rFonts w:cstheme="minorHAnsi"/>
          <w:u w:val="single"/>
        </w:rPr>
        <w:t>To receive any reports from PC Representatives.</w:t>
      </w:r>
      <w:r w:rsidR="008D1D7A" w:rsidRPr="00640E35">
        <w:rPr>
          <w:rFonts w:cstheme="minorHAnsi"/>
          <w:u w:val="single"/>
        </w:rPr>
        <w:br/>
      </w:r>
      <w:r w:rsidR="003A7CFC">
        <w:rPr>
          <w:rFonts w:cstheme="minorHAnsi"/>
        </w:rPr>
        <w:t xml:space="preserve">Cllr Mason-Fayle reported </w:t>
      </w:r>
      <w:r w:rsidR="003A25B4">
        <w:rPr>
          <w:rFonts w:cstheme="minorHAnsi"/>
        </w:rPr>
        <w:t>in regard to</w:t>
      </w:r>
      <w:r w:rsidR="00372748">
        <w:rPr>
          <w:rFonts w:cstheme="minorHAnsi"/>
        </w:rPr>
        <w:t xml:space="preserve"> Patients Participation group</w:t>
      </w:r>
      <w:r w:rsidR="00E86587">
        <w:rPr>
          <w:rFonts w:cstheme="minorHAnsi"/>
        </w:rPr>
        <w:t xml:space="preserve">, </w:t>
      </w:r>
      <w:r w:rsidR="00372748">
        <w:rPr>
          <w:rFonts w:cstheme="minorHAnsi"/>
        </w:rPr>
        <w:t xml:space="preserve">see </w:t>
      </w:r>
      <w:r w:rsidR="00372748" w:rsidRPr="00ED3C61">
        <w:rPr>
          <w:rFonts w:cstheme="minorHAnsi"/>
          <w:b/>
          <w:bCs/>
        </w:rPr>
        <w:t>appendix 3</w:t>
      </w:r>
      <w:r w:rsidR="00E86587">
        <w:rPr>
          <w:rFonts w:cstheme="minorHAnsi"/>
        </w:rPr>
        <w:t>.</w:t>
      </w:r>
    </w:p>
    <w:p w14:paraId="4AC99ECE" w14:textId="25258F19" w:rsidR="00E86587" w:rsidRDefault="00E86587" w:rsidP="001F35E2">
      <w:pPr>
        <w:spacing w:after="0"/>
        <w:ind w:left="1440" w:hanging="1440"/>
        <w:rPr>
          <w:rFonts w:cstheme="minorHAnsi"/>
        </w:rPr>
      </w:pPr>
      <w:r>
        <w:rPr>
          <w:rFonts w:cstheme="minorHAnsi"/>
        </w:rPr>
        <w:tab/>
        <w:t xml:space="preserve">Cllr </w:t>
      </w:r>
      <w:r w:rsidR="004C7022">
        <w:rPr>
          <w:rFonts w:cstheme="minorHAnsi"/>
        </w:rPr>
        <w:t xml:space="preserve">Keen reported that it was Uley </w:t>
      </w:r>
      <w:r w:rsidR="002F760E">
        <w:rPr>
          <w:rFonts w:cstheme="minorHAnsi"/>
        </w:rPr>
        <w:t>Society’s</w:t>
      </w:r>
      <w:r w:rsidR="004C7022">
        <w:rPr>
          <w:rFonts w:cstheme="minorHAnsi"/>
        </w:rPr>
        <w:t xml:space="preserve"> </w:t>
      </w:r>
      <w:r w:rsidR="00903681">
        <w:rPr>
          <w:rFonts w:cstheme="minorHAnsi"/>
        </w:rPr>
        <w:t>anniversary,</w:t>
      </w:r>
      <w:r w:rsidR="000B2573">
        <w:rPr>
          <w:rFonts w:cstheme="minorHAnsi"/>
        </w:rPr>
        <w:t xml:space="preserve"> and they held an event which was very well </w:t>
      </w:r>
      <w:r w:rsidR="00E97C60">
        <w:rPr>
          <w:rFonts w:cstheme="minorHAnsi"/>
        </w:rPr>
        <w:t>attended,</w:t>
      </w:r>
      <w:r w:rsidR="000B2573">
        <w:rPr>
          <w:rFonts w:cstheme="minorHAnsi"/>
        </w:rPr>
        <w:t xml:space="preserve"> and </w:t>
      </w:r>
      <w:r w:rsidR="002F760E">
        <w:rPr>
          <w:rFonts w:cstheme="minorHAnsi"/>
        </w:rPr>
        <w:t>they</w:t>
      </w:r>
      <w:r w:rsidR="000B2573">
        <w:rPr>
          <w:rFonts w:cstheme="minorHAnsi"/>
        </w:rPr>
        <w:t xml:space="preserve"> sold out of </w:t>
      </w:r>
      <w:proofErr w:type="gramStart"/>
      <w:r w:rsidR="000B2573">
        <w:rPr>
          <w:rFonts w:cstheme="minorHAnsi"/>
        </w:rPr>
        <w:t>food</w:t>
      </w:r>
      <w:proofErr w:type="gramEnd"/>
      <w:r w:rsidR="0022334B">
        <w:rPr>
          <w:rFonts w:cstheme="minorHAnsi"/>
        </w:rPr>
        <w:t xml:space="preserve"> so the event was a great success</w:t>
      </w:r>
      <w:r w:rsidR="000B2573">
        <w:rPr>
          <w:rFonts w:cstheme="minorHAnsi"/>
        </w:rPr>
        <w:t>.</w:t>
      </w:r>
      <w:r w:rsidR="004C7022">
        <w:rPr>
          <w:rFonts w:cstheme="minorHAnsi"/>
        </w:rPr>
        <w:t xml:space="preserve"> </w:t>
      </w:r>
    </w:p>
    <w:p w14:paraId="60D77C2C" w14:textId="14D6E5DB" w:rsidR="007E53C1" w:rsidRDefault="007E53C1" w:rsidP="001F35E2">
      <w:pPr>
        <w:spacing w:after="0"/>
        <w:ind w:left="1440" w:hanging="1440"/>
        <w:rPr>
          <w:rFonts w:cstheme="minorHAnsi"/>
        </w:rPr>
      </w:pPr>
      <w:r>
        <w:rPr>
          <w:rFonts w:cstheme="minorHAnsi"/>
        </w:rPr>
        <w:tab/>
        <w:t xml:space="preserve">Cllr Mills reported that the PFC had their AGM in </w:t>
      </w:r>
      <w:r w:rsidR="0002471D">
        <w:rPr>
          <w:rFonts w:cstheme="minorHAnsi"/>
        </w:rPr>
        <w:t>November.</w:t>
      </w:r>
    </w:p>
    <w:p w14:paraId="28F9045D" w14:textId="77777777" w:rsidR="00372748" w:rsidRDefault="00372748" w:rsidP="001F35E2">
      <w:pPr>
        <w:spacing w:after="0"/>
        <w:ind w:left="1440" w:hanging="1440"/>
        <w:rPr>
          <w:rFonts w:cstheme="minorHAnsi"/>
        </w:rPr>
      </w:pPr>
    </w:p>
    <w:p w14:paraId="14EA99EE" w14:textId="305E8387" w:rsidR="00CC1349" w:rsidRPr="00522B0C" w:rsidRDefault="00CC1349" w:rsidP="00522B0C">
      <w:pPr>
        <w:spacing w:after="0"/>
        <w:ind w:left="1440" w:hanging="1440"/>
        <w:rPr>
          <w:rFonts w:cstheme="minorHAnsi"/>
        </w:rPr>
      </w:pPr>
      <w:bookmarkStart w:id="1" w:name="_Hlk147409334"/>
      <w:r>
        <w:t> </w:t>
      </w:r>
    </w:p>
    <w:bookmarkEnd w:id="1"/>
    <w:p w14:paraId="1825306F" w14:textId="2394AE00" w:rsidR="00C51696" w:rsidRDefault="00170681" w:rsidP="001662B3">
      <w:pPr>
        <w:spacing w:after="0"/>
        <w:ind w:left="1440" w:hanging="1440"/>
        <w:rPr>
          <w:rFonts w:cstheme="minorHAnsi"/>
          <w:u w:val="single"/>
        </w:rPr>
      </w:pPr>
      <w:r w:rsidRPr="00640E35">
        <w:rPr>
          <w:rFonts w:cstheme="minorHAnsi"/>
        </w:rPr>
        <w:t>1</w:t>
      </w:r>
      <w:r w:rsidR="007D271F">
        <w:rPr>
          <w:rFonts w:cstheme="minorHAnsi"/>
        </w:rPr>
        <w:t>6</w:t>
      </w:r>
      <w:r w:rsidR="007B033E" w:rsidRPr="00640E35">
        <w:rPr>
          <w:rFonts w:cstheme="minorHAnsi"/>
        </w:rPr>
        <w:t>/</w:t>
      </w:r>
      <w:r w:rsidR="0017118D">
        <w:rPr>
          <w:rFonts w:cstheme="minorHAnsi"/>
        </w:rPr>
        <w:t>0</w:t>
      </w:r>
      <w:r w:rsidR="00522B0C">
        <w:rPr>
          <w:rFonts w:cstheme="minorHAnsi"/>
        </w:rPr>
        <w:t>8</w:t>
      </w:r>
      <w:r w:rsidR="007B033E" w:rsidRPr="00640E35">
        <w:rPr>
          <w:rFonts w:cstheme="minorHAnsi"/>
        </w:rPr>
        <w:t>/202</w:t>
      </w:r>
      <w:r w:rsidR="0017118D">
        <w:rPr>
          <w:rFonts w:cstheme="minorHAnsi"/>
        </w:rPr>
        <w:t>4</w:t>
      </w:r>
      <w:r w:rsidR="007B033E" w:rsidRPr="00640E35">
        <w:rPr>
          <w:rFonts w:cstheme="minorHAnsi"/>
        </w:rPr>
        <w:tab/>
      </w:r>
      <w:r w:rsidR="00C51696" w:rsidRPr="00640E35">
        <w:rPr>
          <w:rFonts w:cstheme="minorHAnsi"/>
          <w:u w:val="single"/>
        </w:rPr>
        <w:t>Submit Articles to the Village News</w:t>
      </w:r>
    </w:p>
    <w:p w14:paraId="504E83CD" w14:textId="2015CF64" w:rsidR="002A3CA1" w:rsidRDefault="00710CAF" w:rsidP="001219EF">
      <w:pPr>
        <w:spacing w:after="0"/>
        <w:ind w:left="720"/>
        <w:rPr>
          <w:rFonts w:cstheme="minorHAnsi"/>
        </w:rPr>
      </w:pPr>
      <w:r>
        <w:rPr>
          <w:rFonts w:cstheme="minorHAnsi"/>
        </w:rPr>
        <w:tab/>
      </w:r>
      <w:r w:rsidR="00490E8A">
        <w:rPr>
          <w:rFonts w:cstheme="minorHAnsi"/>
        </w:rPr>
        <w:t>Cllr Sage to provide some text in regard to the playground and new equipment.</w:t>
      </w:r>
    </w:p>
    <w:p w14:paraId="7E8CF1EA" w14:textId="0D2A0531" w:rsidR="00511535" w:rsidRDefault="00603971" w:rsidP="001219EF">
      <w:pPr>
        <w:spacing w:after="0"/>
        <w:rPr>
          <w:rFonts w:cstheme="minorHAnsi"/>
        </w:rPr>
      </w:pPr>
      <w:r>
        <w:rPr>
          <w:rFonts w:cstheme="minorHAnsi"/>
        </w:rPr>
        <w:t xml:space="preserve">                            </w:t>
      </w:r>
      <w:r w:rsidR="0002471D">
        <w:rPr>
          <w:rFonts w:cstheme="minorHAnsi"/>
        </w:rPr>
        <w:t>Include an update on Ash Die back.</w:t>
      </w:r>
      <w:r>
        <w:rPr>
          <w:rFonts w:cstheme="minorHAnsi"/>
        </w:rPr>
        <w:t xml:space="preserve"> And ask for landowners who wanted to replant</w:t>
      </w:r>
      <w:r w:rsidR="001219EF">
        <w:rPr>
          <w:rFonts w:cstheme="minorHAnsi"/>
        </w:rPr>
        <w:t xml:space="preserve"> h</w:t>
      </w:r>
      <w:r>
        <w:rPr>
          <w:rFonts w:cstheme="minorHAnsi"/>
        </w:rPr>
        <w:t>edgerows to contact the clerk or Mr Lungley.</w:t>
      </w:r>
    </w:p>
    <w:p w14:paraId="203C7550" w14:textId="77777777" w:rsidR="00603971" w:rsidRDefault="00603971" w:rsidP="00511535">
      <w:pPr>
        <w:spacing w:after="0"/>
        <w:ind w:left="1440" w:firstLine="45"/>
        <w:rPr>
          <w:rFonts w:cstheme="minorHAnsi"/>
        </w:rPr>
      </w:pPr>
    </w:p>
    <w:p w14:paraId="0904F5C1" w14:textId="7378BBA4" w:rsidR="007B033E" w:rsidRPr="00710202" w:rsidRDefault="005A6FB5" w:rsidP="00511535">
      <w:pPr>
        <w:spacing w:after="0"/>
        <w:rPr>
          <w:rFonts w:cstheme="minorHAnsi"/>
        </w:rPr>
      </w:pPr>
      <w:r>
        <w:rPr>
          <w:rFonts w:cstheme="minorHAnsi"/>
        </w:rPr>
        <w:t>17/08</w:t>
      </w:r>
      <w:r w:rsidR="003D2CE5" w:rsidRPr="00710202">
        <w:rPr>
          <w:rFonts w:cstheme="minorHAnsi"/>
        </w:rPr>
        <w:t>/202</w:t>
      </w:r>
      <w:r w:rsidR="0017118D">
        <w:rPr>
          <w:rFonts w:cstheme="minorHAnsi"/>
        </w:rPr>
        <w:t>4</w:t>
      </w:r>
      <w:r w:rsidR="003D2CE5" w:rsidRPr="00710202">
        <w:rPr>
          <w:rFonts w:cstheme="minorHAnsi"/>
          <w:i/>
          <w:iCs/>
        </w:rPr>
        <w:tab/>
      </w:r>
      <w:r w:rsidR="007B033E" w:rsidRPr="00710202">
        <w:rPr>
          <w:rFonts w:cstheme="minorHAnsi"/>
          <w:u w:val="single"/>
        </w:rPr>
        <w:t>To confirm the t</w:t>
      </w:r>
      <w:r w:rsidR="00222921" w:rsidRPr="00710202">
        <w:rPr>
          <w:rFonts w:cstheme="minorHAnsi"/>
          <w:u w:val="single"/>
        </w:rPr>
        <w:t>i</w:t>
      </w:r>
      <w:r w:rsidR="007B033E" w:rsidRPr="00710202">
        <w:rPr>
          <w:rFonts w:cstheme="minorHAnsi"/>
          <w:u w:val="single"/>
        </w:rPr>
        <w:t>me and date of the next meetin</w:t>
      </w:r>
      <w:r w:rsidR="00B73E55" w:rsidRPr="00710202">
        <w:rPr>
          <w:rFonts w:cstheme="minorHAnsi"/>
          <w:u w:val="single"/>
        </w:rPr>
        <w:t>g.</w:t>
      </w:r>
    </w:p>
    <w:p w14:paraId="629CD9D0" w14:textId="512078F5" w:rsidR="00676904" w:rsidRDefault="00246518" w:rsidP="001662B3">
      <w:pPr>
        <w:spacing w:after="0"/>
        <w:ind w:left="1440"/>
        <w:rPr>
          <w:rFonts w:cstheme="minorHAnsi"/>
        </w:rPr>
      </w:pPr>
      <w:bookmarkStart w:id="2" w:name="_Hlk115953833"/>
      <w:r>
        <w:rPr>
          <w:rFonts w:cstheme="minorHAnsi"/>
          <w:b/>
          <w:bCs/>
        </w:rPr>
        <w:t>I</w:t>
      </w:r>
      <w:r w:rsidR="00676904" w:rsidRPr="00710202">
        <w:rPr>
          <w:rFonts w:cstheme="minorHAnsi"/>
          <w:b/>
          <w:bCs/>
        </w:rPr>
        <w:t>T WAS RESOLVED</w:t>
      </w:r>
      <w:r w:rsidR="00676904" w:rsidRPr="00710202">
        <w:rPr>
          <w:rFonts w:cstheme="minorHAnsi"/>
        </w:rPr>
        <w:t xml:space="preserve"> </w:t>
      </w:r>
      <w:bookmarkEnd w:id="2"/>
      <w:r w:rsidR="00676904" w:rsidRPr="00710202">
        <w:rPr>
          <w:rFonts w:cstheme="minorHAnsi"/>
        </w:rPr>
        <w:t xml:space="preserve">that the next scheduled meeting will be </w:t>
      </w:r>
      <w:r w:rsidR="00BD3301">
        <w:rPr>
          <w:rFonts w:cstheme="minorHAnsi"/>
        </w:rPr>
        <w:t>the Wednesday</w:t>
      </w:r>
      <w:r w:rsidR="00AB51B9">
        <w:rPr>
          <w:rFonts w:cstheme="minorHAnsi"/>
        </w:rPr>
        <w:t xml:space="preserve"> </w:t>
      </w:r>
      <w:r w:rsidR="00A90533">
        <w:rPr>
          <w:rFonts w:cstheme="minorHAnsi"/>
        </w:rPr>
        <w:t>6</w:t>
      </w:r>
      <w:r w:rsidR="00A90533" w:rsidRPr="00A90533">
        <w:rPr>
          <w:rFonts w:cstheme="minorHAnsi"/>
          <w:vertAlign w:val="superscript"/>
        </w:rPr>
        <w:t>th</w:t>
      </w:r>
      <w:r w:rsidR="00A90533">
        <w:rPr>
          <w:rFonts w:cstheme="minorHAnsi"/>
        </w:rPr>
        <w:t xml:space="preserve"> November </w:t>
      </w:r>
      <w:r w:rsidR="00B84E90" w:rsidRPr="00710202">
        <w:rPr>
          <w:rFonts w:cstheme="minorHAnsi"/>
        </w:rPr>
        <w:t>at</w:t>
      </w:r>
      <w:r w:rsidR="00AB3A5C">
        <w:rPr>
          <w:rFonts w:cstheme="minorHAnsi"/>
        </w:rPr>
        <w:t xml:space="preserve"> 7</w:t>
      </w:r>
      <w:r w:rsidR="00B84E90" w:rsidRPr="00710202">
        <w:rPr>
          <w:rFonts w:cstheme="minorHAnsi"/>
        </w:rPr>
        <w:t>pm</w:t>
      </w:r>
      <w:r w:rsidR="00D3528C" w:rsidRPr="00710202">
        <w:rPr>
          <w:rFonts w:cstheme="minorHAnsi"/>
        </w:rPr>
        <w:t xml:space="preserve"> at</w:t>
      </w:r>
      <w:r w:rsidR="00676904" w:rsidRPr="00710202">
        <w:rPr>
          <w:rFonts w:cstheme="minorHAnsi"/>
        </w:rPr>
        <w:t xml:space="preserve"> Uley Village Hall, The Street, Uley</w:t>
      </w:r>
      <w:r w:rsidR="00490E8A">
        <w:rPr>
          <w:rFonts w:cstheme="minorHAnsi"/>
        </w:rPr>
        <w:t>.</w:t>
      </w:r>
    </w:p>
    <w:p w14:paraId="69C9B5C6" w14:textId="77777777" w:rsidR="00490E8A" w:rsidRPr="00710202" w:rsidRDefault="00490E8A" w:rsidP="001662B3">
      <w:pPr>
        <w:spacing w:after="0"/>
        <w:ind w:left="1440"/>
        <w:rPr>
          <w:rFonts w:cstheme="minorHAnsi"/>
        </w:rPr>
      </w:pPr>
    </w:p>
    <w:p w14:paraId="1BCF64ED" w14:textId="19B9C99D" w:rsidR="006F21C8" w:rsidRPr="00710202" w:rsidRDefault="00323789" w:rsidP="001662B3">
      <w:pPr>
        <w:spacing w:after="0"/>
        <w:ind w:left="1440"/>
        <w:rPr>
          <w:rFonts w:cstheme="minorHAnsi"/>
        </w:rPr>
      </w:pPr>
      <w:r w:rsidRPr="00710202">
        <w:rPr>
          <w:rFonts w:cstheme="minorHAnsi"/>
          <w:b/>
          <w:bCs/>
        </w:rPr>
        <w:t xml:space="preserve"> </w:t>
      </w:r>
      <w:r w:rsidR="00676904" w:rsidRPr="00710202">
        <w:rPr>
          <w:rFonts w:cstheme="minorHAnsi"/>
        </w:rPr>
        <w:t xml:space="preserve">The meeting closed at </w:t>
      </w:r>
      <w:r w:rsidR="003A7CFC">
        <w:rPr>
          <w:rFonts w:cstheme="minorHAnsi"/>
        </w:rPr>
        <w:t>09.</w:t>
      </w:r>
      <w:r w:rsidR="00B760CF">
        <w:rPr>
          <w:rFonts w:cstheme="minorHAnsi"/>
        </w:rPr>
        <w:t>45pm</w:t>
      </w:r>
      <w:r w:rsidR="006F2E9B">
        <w:rPr>
          <w:rFonts w:cstheme="minorHAnsi"/>
        </w:rPr>
        <w:t>.</w:t>
      </w:r>
    </w:p>
    <w:p w14:paraId="0F716BB0" w14:textId="5548DA46" w:rsidR="003D709B" w:rsidRPr="00710202" w:rsidRDefault="003D709B" w:rsidP="009130C6">
      <w:pPr>
        <w:spacing w:after="0"/>
        <w:ind w:left="1440"/>
        <w:rPr>
          <w:rFonts w:cstheme="minorHAnsi"/>
        </w:rPr>
      </w:pPr>
    </w:p>
    <w:p w14:paraId="28577DB8" w14:textId="6C660BDE" w:rsidR="00907D73" w:rsidRPr="00710202" w:rsidRDefault="009130C6" w:rsidP="009130C6">
      <w:pPr>
        <w:spacing w:after="0"/>
        <w:ind w:left="1440"/>
        <w:jc w:val="center"/>
        <w:rPr>
          <w:rFonts w:cstheme="minorHAnsi"/>
        </w:rPr>
      </w:pPr>
      <w:r w:rsidRPr="00710202">
        <w:rPr>
          <w:rFonts w:cstheme="minorHAnsi"/>
        </w:rPr>
        <w:t xml:space="preserve">                                                                                                                      </w:t>
      </w:r>
      <w:r w:rsidR="008A160C" w:rsidRPr="00710202">
        <w:rPr>
          <w:rFonts w:cstheme="minorHAnsi"/>
        </w:rPr>
        <w:t xml:space="preserve">                                                                                     </w:t>
      </w:r>
      <w:r w:rsidR="00B037A4" w:rsidRPr="00710202">
        <w:rPr>
          <w:rFonts w:cstheme="minorHAnsi"/>
        </w:rPr>
        <w:t xml:space="preserve">   </w:t>
      </w:r>
      <w:r w:rsidR="008A160C" w:rsidRPr="00710202">
        <w:rPr>
          <w:rFonts w:cstheme="minorHAnsi"/>
        </w:rPr>
        <w:t xml:space="preserve">  </w:t>
      </w:r>
      <w:r w:rsidRPr="00710202">
        <w:rPr>
          <w:rFonts w:cstheme="minorHAnsi"/>
        </w:rPr>
        <w:t>………………………………………………………..</w:t>
      </w:r>
      <w:r w:rsidR="00A37242" w:rsidRPr="00710202">
        <w:rPr>
          <w:rFonts w:cstheme="minorHAnsi"/>
        </w:rPr>
        <w:t>Chair</w:t>
      </w:r>
      <w:r w:rsidR="00EB092D" w:rsidRPr="00710202">
        <w:rPr>
          <w:rFonts w:cstheme="minorHAnsi"/>
        </w:rPr>
        <w:t xml:space="preserve"> </w:t>
      </w:r>
      <w:r w:rsidR="00A37242" w:rsidRPr="00710202">
        <w:rPr>
          <w:rFonts w:cstheme="minorHAnsi"/>
        </w:rPr>
        <w:t>of the Parish Council</w:t>
      </w:r>
      <w:r w:rsidRPr="00710202">
        <w:rPr>
          <w:rFonts w:cstheme="minorHAnsi"/>
        </w:rPr>
        <w:t xml:space="preserve">  </w:t>
      </w:r>
    </w:p>
    <w:p w14:paraId="5F8B411B" w14:textId="77777777" w:rsidR="0024218C" w:rsidRPr="00710202" w:rsidRDefault="0024218C" w:rsidP="001662B3">
      <w:pPr>
        <w:spacing w:after="0"/>
        <w:ind w:left="1440"/>
        <w:jc w:val="right"/>
        <w:rPr>
          <w:rFonts w:cstheme="minorHAnsi"/>
        </w:rPr>
      </w:pPr>
    </w:p>
    <w:p w14:paraId="508A225D" w14:textId="77777777" w:rsidR="0091478C" w:rsidRDefault="008B08D8" w:rsidP="001662B3">
      <w:pPr>
        <w:spacing w:after="0"/>
        <w:ind w:left="1440"/>
        <w:jc w:val="right"/>
        <w:rPr>
          <w:rFonts w:cstheme="minorHAnsi"/>
        </w:rPr>
      </w:pPr>
      <w:r w:rsidRPr="00710202">
        <w:rPr>
          <w:rFonts w:cstheme="minorHAnsi"/>
        </w:rPr>
        <w:t>………………………………………..Date</w:t>
      </w:r>
    </w:p>
    <w:p w14:paraId="04895430" w14:textId="77777777" w:rsidR="0091478C" w:rsidRDefault="0091478C" w:rsidP="001662B3">
      <w:pPr>
        <w:spacing w:after="0"/>
        <w:ind w:left="1440"/>
        <w:jc w:val="right"/>
        <w:rPr>
          <w:rFonts w:cstheme="minorHAnsi"/>
        </w:rPr>
      </w:pPr>
    </w:p>
    <w:p w14:paraId="033B54A4" w14:textId="77777777" w:rsidR="0091478C" w:rsidRDefault="0091478C" w:rsidP="001662B3">
      <w:pPr>
        <w:spacing w:after="0"/>
        <w:ind w:left="1440"/>
        <w:jc w:val="right"/>
        <w:rPr>
          <w:rFonts w:cstheme="minorHAnsi"/>
        </w:rPr>
      </w:pPr>
    </w:p>
    <w:p w14:paraId="62CFBE88" w14:textId="16A2298B" w:rsidR="00613A9E" w:rsidRPr="00710202" w:rsidRDefault="00613A9E" w:rsidP="001662B3">
      <w:pPr>
        <w:spacing w:after="0"/>
        <w:ind w:left="1440"/>
        <w:jc w:val="right"/>
        <w:rPr>
          <w:rFonts w:cstheme="minorHAnsi"/>
        </w:rPr>
      </w:pPr>
    </w:p>
    <w:p w14:paraId="244F6EE1" w14:textId="209F0129" w:rsidR="00A83095" w:rsidRPr="00710202" w:rsidRDefault="00A83095" w:rsidP="00A83095">
      <w:pPr>
        <w:rPr>
          <w:b/>
          <w:bCs/>
          <w:sz w:val="24"/>
          <w:szCs w:val="24"/>
        </w:rPr>
      </w:pPr>
      <w:r w:rsidRPr="00710202">
        <w:rPr>
          <w:b/>
          <w:bCs/>
          <w:sz w:val="24"/>
          <w:szCs w:val="24"/>
        </w:rPr>
        <w:t>Actions:</w:t>
      </w:r>
    </w:p>
    <w:tbl>
      <w:tblPr>
        <w:tblStyle w:val="TableGrid"/>
        <w:tblW w:w="9072" w:type="dxa"/>
        <w:tblInd w:w="-5" w:type="dxa"/>
        <w:tblLook w:val="04A0" w:firstRow="1" w:lastRow="0" w:firstColumn="1" w:lastColumn="0" w:noHBand="0" w:noVBand="1"/>
      </w:tblPr>
      <w:tblGrid>
        <w:gridCol w:w="1378"/>
        <w:gridCol w:w="5452"/>
        <w:gridCol w:w="2242"/>
      </w:tblGrid>
      <w:tr w:rsidR="00511535" w:rsidRPr="00054106" w14:paraId="3B493C3D" w14:textId="77777777" w:rsidTr="00C82652">
        <w:tc>
          <w:tcPr>
            <w:tcW w:w="1378" w:type="dxa"/>
          </w:tcPr>
          <w:p w14:paraId="4FC78073" w14:textId="01F2CC7D" w:rsidR="00511535" w:rsidRPr="005A6295" w:rsidRDefault="004B6D18" w:rsidP="00B32EEA">
            <w:pPr>
              <w:rPr>
                <w:rFonts w:cstheme="minorHAnsi"/>
                <w:sz w:val="24"/>
                <w:szCs w:val="24"/>
              </w:rPr>
            </w:pPr>
            <w:r>
              <w:rPr>
                <w:rFonts w:cstheme="minorHAnsi"/>
                <w:sz w:val="24"/>
                <w:szCs w:val="24"/>
              </w:rPr>
              <w:t>02/10/2024</w:t>
            </w:r>
          </w:p>
        </w:tc>
        <w:tc>
          <w:tcPr>
            <w:tcW w:w="5452" w:type="dxa"/>
          </w:tcPr>
          <w:p w14:paraId="33978FEC" w14:textId="01059ECD" w:rsidR="00511535" w:rsidRPr="005A6295" w:rsidRDefault="004B6D18" w:rsidP="00B32EEA">
            <w:pPr>
              <w:rPr>
                <w:rFonts w:cstheme="minorHAnsi"/>
                <w:sz w:val="24"/>
                <w:szCs w:val="24"/>
              </w:rPr>
            </w:pPr>
            <w:r>
              <w:rPr>
                <w:rFonts w:cstheme="minorHAnsi"/>
                <w:sz w:val="24"/>
                <w:szCs w:val="24"/>
              </w:rPr>
              <w:t>Cllr Sage to provide text to the clerk for the village news in regard to the playground new equipment.</w:t>
            </w:r>
          </w:p>
        </w:tc>
        <w:tc>
          <w:tcPr>
            <w:tcW w:w="2242" w:type="dxa"/>
          </w:tcPr>
          <w:p w14:paraId="587929E6" w14:textId="07197E75" w:rsidR="00511535" w:rsidRPr="005A6295" w:rsidRDefault="00F06C52" w:rsidP="00B32EEA">
            <w:pPr>
              <w:rPr>
                <w:rFonts w:cstheme="minorHAnsi"/>
                <w:sz w:val="24"/>
                <w:szCs w:val="24"/>
              </w:rPr>
            </w:pPr>
            <w:r>
              <w:rPr>
                <w:rFonts w:cstheme="minorHAnsi"/>
                <w:sz w:val="24"/>
                <w:szCs w:val="24"/>
              </w:rPr>
              <w:t>Cllr Sage</w:t>
            </w:r>
          </w:p>
        </w:tc>
      </w:tr>
      <w:tr w:rsidR="008669E5" w:rsidRPr="00054106" w14:paraId="395BE7ED" w14:textId="77777777" w:rsidTr="00C82652">
        <w:tc>
          <w:tcPr>
            <w:tcW w:w="1378" w:type="dxa"/>
          </w:tcPr>
          <w:p w14:paraId="6673EF9B" w14:textId="44C749D1" w:rsidR="008669E5" w:rsidRPr="005A6295" w:rsidRDefault="0036344E" w:rsidP="00B32EEA">
            <w:pPr>
              <w:rPr>
                <w:rFonts w:cstheme="minorHAnsi"/>
                <w:sz w:val="24"/>
                <w:szCs w:val="24"/>
              </w:rPr>
            </w:pPr>
            <w:r>
              <w:rPr>
                <w:rFonts w:cstheme="minorHAnsi"/>
                <w:sz w:val="24"/>
                <w:szCs w:val="24"/>
              </w:rPr>
              <w:t>02/10/2024</w:t>
            </w:r>
          </w:p>
        </w:tc>
        <w:tc>
          <w:tcPr>
            <w:tcW w:w="5452" w:type="dxa"/>
          </w:tcPr>
          <w:p w14:paraId="08BBFE4E" w14:textId="411D3876" w:rsidR="008669E5" w:rsidRPr="005A6295" w:rsidRDefault="0036344E" w:rsidP="00B32EEA">
            <w:pPr>
              <w:rPr>
                <w:rFonts w:cstheme="minorHAnsi"/>
                <w:sz w:val="24"/>
                <w:szCs w:val="24"/>
              </w:rPr>
            </w:pPr>
            <w:r>
              <w:rPr>
                <w:rFonts w:cstheme="minorHAnsi"/>
                <w:sz w:val="24"/>
                <w:szCs w:val="24"/>
              </w:rPr>
              <w:t>Parish Council t</w:t>
            </w:r>
            <w:r w:rsidR="00603971">
              <w:rPr>
                <w:rFonts w:cstheme="minorHAnsi"/>
                <w:sz w:val="24"/>
                <w:szCs w:val="24"/>
              </w:rPr>
              <w:t>o continue</w:t>
            </w:r>
            <w:r>
              <w:rPr>
                <w:rFonts w:cstheme="minorHAnsi"/>
                <w:sz w:val="24"/>
                <w:szCs w:val="24"/>
              </w:rPr>
              <w:t xml:space="preserve"> </w:t>
            </w:r>
            <w:r w:rsidR="00603971">
              <w:rPr>
                <w:rFonts w:cstheme="minorHAnsi"/>
                <w:sz w:val="24"/>
                <w:szCs w:val="24"/>
              </w:rPr>
              <w:t xml:space="preserve">considering the pub being registered as a village asset </w:t>
            </w:r>
          </w:p>
        </w:tc>
        <w:tc>
          <w:tcPr>
            <w:tcW w:w="2242" w:type="dxa"/>
          </w:tcPr>
          <w:p w14:paraId="2F17A684" w14:textId="7B83ABA0" w:rsidR="008669E5" w:rsidRPr="005A6295" w:rsidRDefault="00F06C52" w:rsidP="00B32EEA">
            <w:pPr>
              <w:rPr>
                <w:rFonts w:cstheme="minorHAnsi"/>
                <w:sz w:val="24"/>
                <w:szCs w:val="24"/>
              </w:rPr>
            </w:pPr>
            <w:r>
              <w:rPr>
                <w:rFonts w:cstheme="minorHAnsi"/>
                <w:sz w:val="24"/>
                <w:szCs w:val="24"/>
              </w:rPr>
              <w:t>ongoing</w:t>
            </w:r>
          </w:p>
        </w:tc>
      </w:tr>
      <w:tr w:rsidR="00751331" w:rsidRPr="00054106" w14:paraId="56E09AC7" w14:textId="77777777" w:rsidTr="00C82652">
        <w:tc>
          <w:tcPr>
            <w:tcW w:w="1378" w:type="dxa"/>
          </w:tcPr>
          <w:p w14:paraId="253FD860" w14:textId="0289C575" w:rsidR="00751331" w:rsidRPr="005A6295" w:rsidRDefault="00A64055" w:rsidP="00B32EEA">
            <w:pPr>
              <w:rPr>
                <w:rFonts w:cstheme="minorHAnsi"/>
                <w:sz w:val="24"/>
                <w:szCs w:val="24"/>
              </w:rPr>
            </w:pPr>
            <w:r>
              <w:rPr>
                <w:rFonts w:cstheme="minorHAnsi"/>
                <w:sz w:val="24"/>
                <w:szCs w:val="24"/>
              </w:rPr>
              <w:t>02/10/2024</w:t>
            </w:r>
          </w:p>
        </w:tc>
        <w:tc>
          <w:tcPr>
            <w:tcW w:w="5452" w:type="dxa"/>
          </w:tcPr>
          <w:p w14:paraId="1D5C9878" w14:textId="3D80FEE7" w:rsidR="00A64055" w:rsidRPr="005A6295" w:rsidRDefault="00A64055" w:rsidP="00E97C60">
            <w:pPr>
              <w:rPr>
                <w:rFonts w:cstheme="minorHAnsi"/>
                <w:sz w:val="24"/>
                <w:szCs w:val="24"/>
              </w:rPr>
            </w:pPr>
            <w:r>
              <w:rPr>
                <w:rFonts w:cstheme="minorHAnsi"/>
                <w:sz w:val="24"/>
                <w:szCs w:val="24"/>
              </w:rPr>
              <w:t xml:space="preserve">Parish Council to </w:t>
            </w:r>
            <w:r w:rsidR="00E97C60">
              <w:rPr>
                <w:rFonts w:cstheme="minorHAnsi"/>
                <w:sz w:val="24"/>
                <w:szCs w:val="24"/>
              </w:rPr>
              <w:t xml:space="preserve">add a comment to the planning application as noted under point 12. </w:t>
            </w:r>
            <w:r w:rsidR="00E97C60" w:rsidRPr="00E97C60">
              <w:rPr>
                <w:rFonts w:cstheme="minorHAnsi"/>
                <w:i/>
                <w:iCs/>
                <w:sz w:val="24"/>
                <w:szCs w:val="24"/>
              </w:rPr>
              <w:t>(</w:t>
            </w:r>
            <w:r w:rsidRPr="00E97C60">
              <w:rPr>
                <w:rFonts w:cstheme="minorHAnsi"/>
                <w:i/>
                <w:iCs/>
                <w:color w:val="000000"/>
                <w:shd w:val="clear" w:color="auto" w:fill="FFFFFF"/>
              </w:rPr>
              <w:t>S.24/1581/FUL - Land Adjacent To 33 Green Close</w:t>
            </w:r>
            <w:r w:rsidR="00E97C60" w:rsidRPr="00E97C60">
              <w:rPr>
                <w:rFonts w:cstheme="minorHAnsi"/>
                <w:i/>
                <w:iCs/>
                <w:color w:val="000000"/>
                <w:shd w:val="clear" w:color="auto" w:fill="FFFFFF"/>
              </w:rPr>
              <w:t>)</w:t>
            </w:r>
          </w:p>
        </w:tc>
        <w:tc>
          <w:tcPr>
            <w:tcW w:w="2242" w:type="dxa"/>
          </w:tcPr>
          <w:p w14:paraId="0451F2EA" w14:textId="7BC89E2D" w:rsidR="00751331" w:rsidRPr="005A6295" w:rsidRDefault="00F06C52" w:rsidP="00B32EEA">
            <w:pPr>
              <w:rPr>
                <w:rFonts w:cstheme="minorHAnsi"/>
                <w:sz w:val="24"/>
                <w:szCs w:val="24"/>
              </w:rPr>
            </w:pPr>
            <w:r>
              <w:rPr>
                <w:rFonts w:cstheme="minorHAnsi"/>
                <w:sz w:val="24"/>
                <w:szCs w:val="24"/>
              </w:rPr>
              <w:t>Acting Clerk</w:t>
            </w:r>
          </w:p>
        </w:tc>
      </w:tr>
      <w:tr w:rsidR="00E45513" w:rsidRPr="00054106" w14:paraId="5F0B76C2" w14:textId="77777777" w:rsidTr="00F60BA4">
        <w:trPr>
          <w:trHeight w:val="58"/>
        </w:trPr>
        <w:tc>
          <w:tcPr>
            <w:tcW w:w="1378" w:type="dxa"/>
          </w:tcPr>
          <w:p w14:paraId="6923731E" w14:textId="149C2B6A" w:rsidR="00E45513" w:rsidRPr="005A6295" w:rsidRDefault="00234D3D" w:rsidP="00E45513">
            <w:pPr>
              <w:rPr>
                <w:rFonts w:cstheme="minorHAnsi"/>
                <w:sz w:val="24"/>
                <w:szCs w:val="24"/>
              </w:rPr>
            </w:pPr>
            <w:r>
              <w:rPr>
                <w:rFonts w:cstheme="minorHAnsi"/>
                <w:sz w:val="24"/>
                <w:szCs w:val="24"/>
              </w:rPr>
              <w:t>02/20/2024</w:t>
            </w:r>
          </w:p>
        </w:tc>
        <w:tc>
          <w:tcPr>
            <w:tcW w:w="5452" w:type="dxa"/>
          </w:tcPr>
          <w:p w14:paraId="10042B0E" w14:textId="5656BA94" w:rsidR="00E45513" w:rsidRPr="005A6295" w:rsidRDefault="00FC148C" w:rsidP="00E45513">
            <w:pPr>
              <w:rPr>
                <w:rFonts w:cstheme="minorHAnsi"/>
                <w:sz w:val="24"/>
                <w:szCs w:val="24"/>
              </w:rPr>
            </w:pPr>
            <w:r>
              <w:rPr>
                <w:rFonts w:cstheme="minorHAnsi"/>
                <w:sz w:val="24"/>
                <w:szCs w:val="24"/>
              </w:rPr>
              <w:t>Add Ash Die</w:t>
            </w:r>
            <w:r w:rsidR="00603971">
              <w:rPr>
                <w:rFonts w:cstheme="minorHAnsi"/>
                <w:sz w:val="24"/>
                <w:szCs w:val="24"/>
              </w:rPr>
              <w:t>/ Hedges request</w:t>
            </w:r>
            <w:r>
              <w:rPr>
                <w:rFonts w:cstheme="minorHAnsi"/>
                <w:sz w:val="24"/>
                <w:szCs w:val="24"/>
              </w:rPr>
              <w:t xml:space="preserve"> back information to the Village News</w:t>
            </w:r>
          </w:p>
        </w:tc>
        <w:tc>
          <w:tcPr>
            <w:tcW w:w="2242" w:type="dxa"/>
          </w:tcPr>
          <w:p w14:paraId="0AF473CF" w14:textId="0DB1651F" w:rsidR="00E45513" w:rsidRPr="005A6295" w:rsidRDefault="00F06C52" w:rsidP="00E45513">
            <w:pPr>
              <w:rPr>
                <w:rFonts w:cstheme="minorHAnsi"/>
                <w:sz w:val="24"/>
                <w:szCs w:val="24"/>
              </w:rPr>
            </w:pPr>
            <w:r>
              <w:rPr>
                <w:rFonts w:cstheme="minorHAnsi"/>
                <w:sz w:val="24"/>
                <w:szCs w:val="24"/>
              </w:rPr>
              <w:t>Clerk</w:t>
            </w:r>
          </w:p>
        </w:tc>
      </w:tr>
      <w:tr w:rsidR="009A5FCA" w:rsidRPr="00054106" w14:paraId="205A87D0" w14:textId="77777777" w:rsidTr="00F60BA4">
        <w:trPr>
          <w:trHeight w:val="58"/>
        </w:trPr>
        <w:tc>
          <w:tcPr>
            <w:tcW w:w="1378" w:type="dxa"/>
          </w:tcPr>
          <w:p w14:paraId="63BCB570" w14:textId="21EA7799" w:rsidR="009A5FCA" w:rsidRDefault="009A5FCA" w:rsidP="00E45513">
            <w:pPr>
              <w:rPr>
                <w:rFonts w:cstheme="minorHAnsi"/>
                <w:sz w:val="24"/>
                <w:szCs w:val="24"/>
              </w:rPr>
            </w:pPr>
            <w:r>
              <w:rPr>
                <w:rFonts w:cstheme="minorHAnsi"/>
                <w:sz w:val="24"/>
                <w:szCs w:val="24"/>
              </w:rPr>
              <w:t>02/10/24</w:t>
            </w:r>
          </w:p>
        </w:tc>
        <w:tc>
          <w:tcPr>
            <w:tcW w:w="5452" w:type="dxa"/>
          </w:tcPr>
          <w:p w14:paraId="59898684" w14:textId="3EC087CD" w:rsidR="009A5FCA" w:rsidRDefault="009A5FCA" w:rsidP="00E45513">
            <w:pPr>
              <w:rPr>
                <w:rFonts w:cstheme="minorHAnsi"/>
                <w:sz w:val="24"/>
                <w:szCs w:val="24"/>
              </w:rPr>
            </w:pPr>
            <w:r>
              <w:rPr>
                <w:rFonts w:cstheme="minorHAnsi"/>
                <w:sz w:val="24"/>
                <w:szCs w:val="24"/>
              </w:rPr>
              <w:t>A</w:t>
            </w:r>
            <w:r w:rsidR="00F06C52">
              <w:rPr>
                <w:rFonts w:cstheme="minorHAnsi"/>
                <w:sz w:val="24"/>
                <w:szCs w:val="24"/>
              </w:rPr>
              <w:t>dd and authorise payments online</w:t>
            </w:r>
          </w:p>
        </w:tc>
        <w:tc>
          <w:tcPr>
            <w:tcW w:w="2242" w:type="dxa"/>
          </w:tcPr>
          <w:p w14:paraId="0BFA6753" w14:textId="120FB1F7" w:rsidR="009A5FCA" w:rsidRPr="005A6295" w:rsidRDefault="00F06C52" w:rsidP="00E45513">
            <w:pPr>
              <w:rPr>
                <w:rFonts w:cstheme="minorHAnsi"/>
                <w:sz w:val="24"/>
                <w:szCs w:val="24"/>
              </w:rPr>
            </w:pPr>
            <w:r>
              <w:rPr>
                <w:rFonts w:cstheme="minorHAnsi"/>
                <w:sz w:val="24"/>
                <w:szCs w:val="24"/>
              </w:rPr>
              <w:t>Clerk/councillors</w:t>
            </w:r>
          </w:p>
        </w:tc>
      </w:tr>
      <w:tr w:rsidR="00F131A5" w:rsidRPr="00054106" w14:paraId="6970F3AB" w14:textId="77777777" w:rsidTr="00F60BA4">
        <w:trPr>
          <w:trHeight w:val="58"/>
        </w:trPr>
        <w:tc>
          <w:tcPr>
            <w:tcW w:w="1378" w:type="dxa"/>
          </w:tcPr>
          <w:p w14:paraId="7532836F" w14:textId="762F8F48" w:rsidR="00F131A5" w:rsidRDefault="00F131A5" w:rsidP="00E45513">
            <w:pPr>
              <w:rPr>
                <w:rFonts w:cstheme="minorHAnsi"/>
                <w:sz w:val="24"/>
                <w:szCs w:val="24"/>
              </w:rPr>
            </w:pPr>
            <w:r>
              <w:rPr>
                <w:rFonts w:cstheme="minorHAnsi"/>
                <w:sz w:val="24"/>
                <w:szCs w:val="24"/>
              </w:rPr>
              <w:t>02/20/24</w:t>
            </w:r>
          </w:p>
        </w:tc>
        <w:tc>
          <w:tcPr>
            <w:tcW w:w="5452" w:type="dxa"/>
          </w:tcPr>
          <w:p w14:paraId="2DE92872" w14:textId="20BBC9E5" w:rsidR="00F131A5" w:rsidRDefault="00F131A5" w:rsidP="00E45513">
            <w:pPr>
              <w:rPr>
                <w:rFonts w:cstheme="minorHAnsi"/>
                <w:sz w:val="24"/>
                <w:szCs w:val="24"/>
              </w:rPr>
            </w:pPr>
            <w:r>
              <w:rPr>
                <w:rFonts w:cstheme="minorHAnsi"/>
                <w:sz w:val="24"/>
                <w:szCs w:val="24"/>
              </w:rPr>
              <w:t xml:space="preserve">Ask Robin Coates to do the work in the passage behind Green Close and find out who owns the </w:t>
            </w:r>
            <w:r w:rsidR="009A5FCA">
              <w:rPr>
                <w:rFonts w:cstheme="minorHAnsi"/>
                <w:sz w:val="24"/>
                <w:szCs w:val="24"/>
              </w:rPr>
              <w:t>Elderberry tree over hanging, then ask them to cut back.</w:t>
            </w:r>
          </w:p>
        </w:tc>
        <w:tc>
          <w:tcPr>
            <w:tcW w:w="2242" w:type="dxa"/>
          </w:tcPr>
          <w:p w14:paraId="64C15F46" w14:textId="5C120B62" w:rsidR="00F131A5" w:rsidRPr="005A6295" w:rsidRDefault="00F06C52" w:rsidP="00E45513">
            <w:pPr>
              <w:rPr>
                <w:rFonts w:cstheme="minorHAnsi"/>
                <w:sz w:val="24"/>
                <w:szCs w:val="24"/>
              </w:rPr>
            </w:pPr>
            <w:r>
              <w:rPr>
                <w:rFonts w:cstheme="minorHAnsi"/>
                <w:sz w:val="24"/>
                <w:szCs w:val="24"/>
              </w:rPr>
              <w:t>clerk</w:t>
            </w:r>
          </w:p>
        </w:tc>
      </w:tr>
      <w:tr w:rsidR="00E45513" w:rsidRPr="00710202" w14:paraId="57685276" w14:textId="77777777" w:rsidTr="00C82652">
        <w:tc>
          <w:tcPr>
            <w:tcW w:w="1378" w:type="dxa"/>
          </w:tcPr>
          <w:p w14:paraId="64B0AEB8" w14:textId="4A234031" w:rsidR="00E45513" w:rsidRPr="005A6295" w:rsidRDefault="00603971" w:rsidP="00E45513">
            <w:pPr>
              <w:rPr>
                <w:rFonts w:cstheme="minorHAnsi"/>
                <w:sz w:val="24"/>
                <w:szCs w:val="24"/>
              </w:rPr>
            </w:pPr>
            <w:r>
              <w:rPr>
                <w:rFonts w:cstheme="minorHAnsi"/>
                <w:sz w:val="24"/>
                <w:szCs w:val="24"/>
              </w:rPr>
              <w:t>Spring 2025</w:t>
            </w:r>
          </w:p>
        </w:tc>
        <w:tc>
          <w:tcPr>
            <w:tcW w:w="5452" w:type="dxa"/>
          </w:tcPr>
          <w:p w14:paraId="692BBD48" w14:textId="077445A0" w:rsidR="00E45513" w:rsidRPr="005A6295" w:rsidRDefault="0017118D" w:rsidP="00E45513">
            <w:pPr>
              <w:rPr>
                <w:rFonts w:cstheme="minorHAnsi"/>
                <w:sz w:val="24"/>
                <w:szCs w:val="24"/>
              </w:rPr>
            </w:pPr>
            <w:r w:rsidRPr="005A6295">
              <w:rPr>
                <w:rFonts w:cstheme="minorHAnsi"/>
                <w:sz w:val="24"/>
                <w:szCs w:val="24"/>
              </w:rPr>
              <w:t xml:space="preserve"> </w:t>
            </w:r>
            <w:r w:rsidR="00603971">
              <w:rPr>
                <w:rFonts w:cstheme="minorHAnsi"/>
                <w:sz w:val="24"/>
                <w:szCs w:val="24"/>
              </w:rPr>
              <w:t xml:space="preserve">The Council to request the views and feedback of local children on the playground </w:t>
            </w:r>
            <w:r w:rsidR="00F06C52">
              <w:rPr>
                <w:rFonts w:cstheme="minorHAnsi"/>
                <w:sz w:val="24"/>
                <w:szCs w:val="24"/>
              </w:rPr>
              <w:t>via the VN</w:t>
            </w:r>
          </w:p>
        </w:tc>
        <w:tc>
          <w:tcPr>
            <w:tcW w:w="2242" w:type="dxa"/>
          </w:tcPr>
          <w:p w14:paraId="4E095756" w14:textId="2AF8B2F4" w:rsidR="00E45513" w:rsidRPr="005A6295" w:rsidRDefault="00F06C52" w:rsidP="00E45513">
            <w:pPr>
              <w:rPr>
                <w:rFonts w:cstheme="minorHAnsi"/>
                <w:sz w:val="24"/>
                <w:szCs w:val="24"/>
              </w:rPr>
            </w:pPr>
            <w:r>
              <w:rPr>
                <w:rFonts w:cstheme="minorHAnsi"/>
                <w:sz w:val="24"/>
                <w:szCs w:val="24"/>
              </w:rPr>
              <w:t>Cllr Mason- Fayle next Spring 25</w:t>
            </w:r>
          </w:p>
        </w:tc>
      </w:tr>
    </w:tbl>
    <w:p w14:paraId="6546972E" w14:textId="2C336483" w:rsidR="00B907B6" w:rsidRDefault="00417712" w:rsidP="00A83095">
      <w:pPr>
        <w:rPr>
          <w:b/>
          <w:bCs/>
          <w:sz w:val="24"/>
          <w:szCs w:val="24"/>
          <w:u w:val="single"/>
        </w:rPr>
      </w:pPr>
      <w:r>
        <w:rPr>
          <w:noProof/>
          <w:sz w:val="24"/>
          <w:szCs w:val="24"/>
          <w:u w:val="single"/>
        </w:rPr>
        <mc:AlternateContent>
          <mc:Choice Requires="wpi">
            <w:drawing>
              <wp:anchor distT="0" distB="0" distL="114300" distR="114300" simplePos="0" relativeHeight="251659264" behindDoc="0" locked="0" layoutInCell="1" allowOverlap="1" wp14:anchorId="6DA7ABE6" wp14:editId="5068F398">
                <wp:simplePos x="0" y="0"/>
                <wp:positionH relativeFrom="column">
                  <wp:posOffset>-3825016</wp:posOffset>
                </wp:positionH>
                <wp:positionV relativeFrom="paragraph">
                  <wp:posOffset>478355</wp:posOffset>
                </wp:positionV>
                <wp:extent cx="360" cy="360"/>
                <wp:effectExtent l="38100" t="38100" r="38100" b="38100"/>
                <wp:wrapNone/>
                <wp:docPr id="1130785553"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53E8D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01.7pt;margin-top:37.1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0WQNUBAACdBAAAEAAAAGRycy9pbmsvaW5rMS54bWy0&#10;k1FvmzAQx98n7TtY7sNeFrAJKQkq6VMjTdqkae2k9ZGCG6xiO7JNSL79DuM4VE1fpk4gBGf8v7vf&#10;/X1zexAt2jNtuJIFphHBiMlK1VxuC/z7YTNbYmRsKeuyVZIV+MgMvl1//nTD5Ytoc3giUJBmeBNt&#10;gRtrd3kc930f9fNI6W2cEDKPv8mXH9/x2u+q2TOX3EJKcwpVSlp2sINYzusCV/ZAwv+gfa86XbGw&#10;PER0df7D6rJiG6VFaYNiU0rJWiRLAXX/wcged/DCIc+WaYwEh4ZnSUTTLF3erSBQHgo8+e6gRAOV&#10;CBxf1nz8D5qbt5pDWfMku84w8iXVbD/UFDvm+fu9/9Rqx7Tl7Ix5hOIXjqgavx2fEZRmRrXdMBuM&#10;9mXbATJKCNjC56bxBSBv9YDNh+oBl3f1psW9RuPbm3Lw0IKlTqO1XDAwutgFj1kDwkP43mp3HBKS&#10;pDOyhPuBrnJKc7KKFuR6Mgrv4pPmk+5ME/Se9NmvbiVQGzvreW2bAJ1EZL4I1KfML+1tGN829h83&#10;V6pVcCD8tK/uMpok6aQrlzDY7cLhdQ5Evvlf7LnAV+78IrdzDLjuCSIoSRfZ4usXAtdsSVf0lY1D&#10;FpjP+i8AAAD//wMAUEsDBBQABgAIAAAAIQD2rKqc3gAAAAsBAAAPAAAAZHJzL2Rvd25yZXYueG1s&#10;TI8xT8MwEIV3JP6DdUhsrVMahSrEqQIqCywQWLq58ZFExGcrdtrk33NMsN299/Tuu2I/20GccQy9&#10;IwWbdQICqXGmp1bB58fzagciRE1GD45QwYIB9uX1VaFz4y70juc6toJLKORaQRejz6UMTYdWh7Xz&#10;SOx9udHqyOvYSjPqC5fbQd4lSSat7okvdNrjU4fNdz1ZBYmmxSwvk3+sfXWY3vD4Wh28Urc3c/UA&#10;IuIc/8Lwi8/oUDLTyU1kghgUrLJkm3JWwX26BcEJVjY8nVjJUpBlIf//UP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j+0WQNUBAACdBAAAEAAAAAAA&#10;AAAAAAAAAADTAwAAZHJzL2luay9pbmsxLnhtbFBLAQItABQABgAIAAAAIQD2rKqc3gAAAAsBAAAP&#10;AAAAAAAAAAAAAAAAANYFAABkcnMvZG93bnJldi54bWxQSwECLQAUAAYACAAAACEAeRi8nb8AAAAh&#10;AQAAGQAAAAAAAAAAAAAAAADhBgAAZHJzL19yZWxzL2Uyb0RvYy54bWwucmVsc1BLBQYAAAAABgAG&#10;AHgBAADXBwAAAAA=&#10;">
                <v:imagedata r:id="rId12" o:title=""/>
              </v:shape>
            </w:pict>
          </mc:Fallback>
        </mc:AlternateContent>
      </w:r>
      <w:r w:rsidR="00C6304F" w:rsidRPr="007547C1">
        <w:rPr>
          <w:b/>
          <w:bCs/>
          <w:sz w:val="24"/>
          <w:szCs w:val="24"/>
          <w:u w:val="single"/>
        </w:rPr>
        <w:t xml:space="preserve"> </w:t>
      </w:r>
    </w:p>
    <w:p w14:paraId="7CB52FF4" w14:textId="77777777" w:rsidR="0022334B" w:rsidRDefault="0022334B" w:rsidP="00A83095">
      <w:pPr>
        <w:rPr>
          <w:b/>
          <w:bCs/>
          <w:sz w:val="24"/>
          <w:szCs w:val="24"/>
          <w:u w:val="single"/>
        </w:rPr>
      </w:pPr>
    </w:p>
    <w:p w14:paraId="181B94DB" w14:textId="77777777" w:rsidR="0022334B" w:rsidRDefault="0022334B" w:rsidP="00A83095">
      <w:pPr>
        <w:rPr>
          <w:b/>
          <w:bCs/>
          <w:sz w:val="24"/>
          <w:szCs w:val="24"/>
          <w:u w:val="single"/>
        </w:rPr>
      </w:pPr>
    </w:p>
    <w:p w14:paraId="1A21AAF1" w14:textId="77777777" w:rsidR="0022334B" w:rsidRDefault="0022334B" w:rsidP="00A83095">
      <w:pPr>
        <w:rPr>
          <w:b/>
          <w:bCs/>
          <w:sz w:val="24"/>
          <w:szCs w:val="24"/>
          <w:u w:val="single"/>
        </w:rPr>
      </w:pPr>
    </w:p>
    <w:p w14:paraId="2A804A94" w14:textId="77777777" w:rsidR="0022334B" w:rsidRDefault="0022334B" w:rsidP="00A83095">
      <w:pPr>
        <w:rPr>
          <w:b/>
          <w:bCs/>
          <w:sz w:val="24"/>
          <w:szCs w:val="24"/>
          <w:u w:val="single"/>
        </w:rPr>
      </w:pPr>
    </w:p>
    <w:p w14:paraId="0F09F8D8" w14:textId="77777777" w:rsidR="0022334B" w:rsidRDefault="0022334B" w:rsidP="00A83095">
      <w:pPr>
        <w:rPr>
          <w:b/>
          <w:bCs/>
          <w:sz w:val="24"/>
          <w:szCs w:val="24"/>
          <w:u w:val="single"/>
        </w:rPr>
      </w:pPr>
    </w:p>
    <w:p w14:paraId="0E512499" w14:textId="77777777" w:rsidR="0022334B" w:rsidRPr="007547C1" w:rsidRDefault="0022334B" w:rsidP="00A83095">
      <w:pPr>
        <w:rPr>
          <w:b/>
          <w:bCs/>
          <w:sz w:val="24"/>
          <w:szCs w:val="24"/>
          <w:u w:val="single"/>
        </w:rPr>
      </w:pPr>
    </w:p>
    <w:p w14:paraId="63B42787" w14:textId="2CB76DC6" w:rsidR="007C60B1" w:rsidRPr="0022334B" w:rsidRDefault="00DE6026" w:rsidP="00D21587">
      <w:pPr>
        <w:spacing w:after="0"/>
        <w:rPr>
          <w:b/>
          <w:bCs/>
          <w:sz w:val="24"/>
          <w:szCs w:val="24"/>
          <w:u w:val="single"/>
        </w:rPr>
      </w:pPr>
      <w:bookmarkStart w:id="3" w:name="_Hlk105422361"/>
      <w:r w:rsidRPr="0022334B">
        <w:rPr>
          <w:b/>
          <w:bCs/>
          <w:sz w:val="24"/>
          <w:szCs w:val="24"/>
          <w:u w:val="single"/>
        </w:rPr>
        <w:t>Appendix 1</w:t>
      </w:r>
    </w:p>
    <w:p w14:paraId="23FABBB0" w14:textId="77777777" w:rsidR="00DE6026" w:rsidRDefault="00DE6026" w:rsidP="00D21587">
      <w:pPr>
        <w:spacing w:after="0"/>
        <w:rPr>
          <w:sz w:val="24"/>
          <w:szCs w:val="24"/>
        </w:rPr>
      </w:pPr>
    </w:p>
    <w:p w14:paraId="27F7901B" w14:textId="77777777" w:rsidR="00B17497" w:rsidRDefault="00B17497" w:rsidP="00B1749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District Councillor Report – Sept 2024</w:t>
      </w:r>
    </w:p>
    <w:p w14:paraId="5F602D67" w14:textId="77777777" w:rsidR="00B17497" w:rsidRDefault="00B17497" w:rsidP="00B1749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Council meetings </w:t>
      </w:r>
    </w:p>
    <w:p w14:paraId="07BAC135" w14:textId="77777777" w:rsidR="00B17497" w:rsidRDefault="00B17497" w:rsidP="00B1749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hyperlink r:id="rId13" w:tgtFrame="_blank" w:history="1">
        <w:r>
          <w:rPr>
            <w:rStyle w:val="Hyperlink"/>
            <w:rFonts w:ascii="Times New Roman" w:eastAsia="Times New Roman" w:hAnsi="Times New Roman" w:cs="Times New Roman"/>
            <w:b/>
            <w:bCs/>
            <w:sz w:val="27"/>
            <w:szCs w:val="27"/>
            <w:lang w:eastAsia="en-GB"/>
          </w:rPr>
          <w:t>Development Control Committee - 10th Sept</w:t>
        </w:r>
      </w:hyperlink>
    </w:p>
    <w:p w14:paraId="2292BA3D" w14:textId="77777777" w:rsidR="00B17497" w:rsidRDefault="00B17497" w:rsidP="002F76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Bristol Street Ford, London Road, Stroud, Gloucestershire S.24/0826/FUL </w:t>
      </w:r>
    </w:p>
    <w:p w14:paraId="71FF8189" w14:textId="77777777" w:rsidR="00B17497" w:rsidRDefault="00B17497" w:rsidP="002F760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Demolition of existing car dealership &amp; ancillary servicing facility &amp; redevelopment of the site for 35 dwellings</w:t>
      </w:r>
    </w:p>
    <w:p w14:paraId="72195AA1" w14:textId="77777777" w:rsidR="00B17497" w:rsidRDefault="00B17497" w:rsidP="002F760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Numerous reasons for refusal and indeed it was refused</w:t>
      </w:r>
    </w:p>
    <w:p w14:paraId="51B6C80D" w14:textId="77777777" w:rsidR="00B17497" w:rsidRDefault="00B17497" w:rsidP="002F76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Barn, Mill Lane, </w:t>
      </w:r>
      <w:proofErr w:type="spellStart"/>
      <w:r>
        <w:rPr>
          <w:rFonts w:ascii="Times New Roman" w:eastAsia="Times New Roman" w:hAnsi="Times New Roman" w:cs="Times New Roman"/>
          <w:sz w:val="24"/>
          <w:szCs w:val="24"/>
          <w:lang w:eastAsia="en-GB"/>
        </w:rPr>
        <w:t>Cranham</w:t>
      </w:r>
      <w:proofErr w:type="spellEnd"/>
      <w:r>
        <w:rPr>
          <w:rFonts w:ascii="Times New Roman" w:eastAsia="Times New Roman" w:hAnsi="Times New Roman" w:cs="Times New Roman"/>
          <w:sz w:val="24"/>
          <w:szCs w:val="24"/>
          <w:lang w:eastAsia="en-GB"/>
        </w:rPr>
        <w:t xml:space="preserve">, Gloucestershire, S.24/0535/FUL </w:t>
      </w:r>
    </w:p>
    <w:p w14:paraId="6C257469" w14:textId="77777777" w:rsidR="00B17497" w:rsidRDefault="00B17497" w:rsidP="002F760E">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Demolition of existing agricultural portal barn and erection of agricultural barn. Permitted.</w:t>
      </w:r>
    </w:p>
    <w:p w14:paraId="73EFCA3D" w14:textId="77777777" w:rsidR="00B17497" w:rsidRDefault="00B17497" w:rsidP="002F76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tgtFrame="_blank" w:history="1">
        <w:r>
          <w:rPr>
            <w:rStyle w:val="Hyperlink"/>
            <w:rFonts w:ascii="Times New Roman" w:eastAsia="Times New Roman" w:hAnsi="Times New Roman" w:cs="Times New Roman"/>
            <w:sz w:val="24"/>
            <w:szCs w:val="24"/>
            <w:lang w:eastAsia="en-GB"/>
          </w:rPr>
          <w:t>Video recording</w:t>
        </w:r>
      </w:hyperlink>
    </w:p>
    <w:p w14:paraId="512E8E27" w14:textId="77777777" w:rsidR="00B17497" w:rsidRDefault="00B17497" w:rsidP="00B1749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hyperlink r:id="rId15" w:tgtFrame="_blank" w:history="1">
        <w:r>
          <w:rPr>
            <w:rStyle w:val="Hyperlink"/>
            <w:rFonts w:ascii="Times New Roman" w:eastAsia="Times New Roman" w:hAnsi="Times New Roman" w:cs="Times New Roman"/>
            <w:b/>
            <w:bCs/>
            <w:sz w:val="27"/>
            <w:szCs w:val="27"/>
            <w:lang w:eastAsia="en-GB"/>
          </w:rPr>
          <w:t>Housing Committee - 17th Sept</w:t>
        </w:r>
      </w:hyperlink>
    </w:p>
    <w:p w14:paraId="02106216" w14:textId="77777777" w:rsidR="00B17497" w:rsidRDefault="00B17497" w:rsidP="002F7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Policies extended and adopted </w:t>
      </w:r>
      <w:proofErr w:type="gramStart"/>
      <w:r>
        <w:rPr>
          <w:rFonts w:ascii="Times New Roman" w:eastAsia="Times New Roman" w:hAnsi="Times New Roman" w:cs="Times New Roman"/>
          <w:sz w:val="24"/>
          <w:szCs w:val="24"/>
          <w:lang w:eastAsia="en-GB"/>
        </w:rPr>
        <w:t>including;</w:t>
      </w:r>
      <w:proofErr w:type="gramEnd"/>
      <w:r>
        <w:rPr>
          <w:rFonts w:ascii="Times New Roman" w:eastAsia="Times New Roman" w:hAnsi="Times New Roman" w:cs="Times New Roman"/>
          <w:sz w:val="24"/>
          <w:szCs w:val="24"/>
          <w:lang w:eastAsia="en-GB"/>
        </w:rPr>
        <w:t xml:space="preserve"> Gas &amp; Electrical Safety, Aids and Adaptation &amp; Private Sector Housing Renewal</w:t>
      </w:r>
    </w:p>
    <w:p w14:paraId="498F9965" w14:textId="77777777" w:rsidR="00B17497" w:rsidRDefault="00B17497" w:rsidP="002F7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Budgets monitored (HRA and General Fund) </w:t>
      </w:r>
    </w:p>
    <w:p w14:paraId="24FC8266" w14:textId="77777777" w:rsidR="00B17497" w:rsidRDefault="00B17497" w:rsidP="002F760E">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Revised programme for Bradley Street (Wotton) following an extended tender process. Anticipated to start before April 2025</w:t>
      </w:r>
    </w:p>
    <w:p w14:paraId="06235135" w14:textId="77777777" w:rsidR="00B17497" w:rsidRDefault="00B17497" w:rsidP="002F7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Depooling</w:t>
      </w:r>
      <w:proofErr w:type="spellEnd"/>
      <w:r>
        <w:rPr>
          <w:rFonts w:ascii="Times New Roman" w:eastAsia="Times New Roman" w:hAnsi="Times New Roman" w:cs="Times New Roman"/>
          <w:sz w:val="24"/>
          <w:szCs w:val="24"/>
          <w:lang w:eastAsia="en-GB"/>
        </w:rPr>
        <w:t xml:space="preserve"> rents and service charges.</w:t>
      </w:r>
      <w:hyperlink r:id="rId16" w:tgtFrame="_blank" w:history="1">
        <w:r>
          <w:rPr>
            <w:rStyle w:val="Hyperlink"/>
            <w:rFonts w:ascii="Times New Roman" w:eastAsia="Times New Roman" w:hAnsi="Times New Roman" w:cs="Times New Roman"/>
            <w:sz w:val="24"/>
            <w:szCs w:val="24"/>
            <w:lang w:eastAsia="en-GB"/>
          </w:rPr>
          <w:t xml:space="preserve"> SDC to consult</w:t>
        </w:r>
      </w:hyperlink>
      <w:r>
        <w:rPr>
          <w:rFonts w:ascii="Times New Roman" w:eastAsia="Times New Roman" w:hAnsi="Times New Roman" w:cs="Times New Roman"/>
          <w:sz w:val="24"/>
          <w:szCs w:val="24"/>
          <w:lang w:eastAsia="en-GB"/>
        </w:rPr>
        <w:t>; Will improve transparency, fairness, choice and improved service</w:t>
      </w:r>
    </w:p>
    <w:p w14:paraId="13EF230B" w14:textId="77777777" w:rsidR="00B17497" w:rsidRDefault="00B17497" w:rsidP="002F7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Agreed to accept a further £1.2m (from central Govt.) for temporary housing for people fleeing conflict in Ukraine &amp; Afghanistan</w:t>
      </w:r>
    </w:p>
    <w:p w14:paraId="582006BB" w14:textId="77777777" w:rsidR="00B17497" w:rsidRDefault="00B17497" w:rsidP="002F7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Future of Council Housing. Long debate. Chair will write to our three </w:t>
      </w:r>
      <w:proofErr w:type="gramStart"/>
      <w:r>
        <w:rPr>
          <w:rFonts w:ascii="Times New Roman" w:eastAsia="Times New Roman" w:hAnsi="Times New Roman" w:cs="Times New Roman"/>
          <w:sz w:val="24"/>
          <w:szCs w:val="24"/>
          <w:lang w:eastAsia="en-GB"/>
        </w:rPr>
        <w:t>MP's</w:t>
      </w:r>
      <w:proofErr w:type="gramEnd"/>
      <w:r>
        <w:rPr>
          <w:rFonts w:ascii="Times New Roman" w:eastAsia="Times New Roman" w:hAnsi="Times New Roman" w:cs="Times New Roman"/>
          <w:sz w:val="24"/>
          <w:szCs w:val="24"/>
          <w:lang w:eastAsia="en-GB"/>
        </w:rPr>
        <w:t xml:space="preserve"> to emphasise the committee's support for the report which effectively kills Right to Buy.</w:t>
      </w:r>
    </w:p>
    <w:p w14:paraId="5FAF1471" w14:textId="77777777" w:rsidR="00B17497" w:rsidRDefault="00B17497" w:rsidP="002F7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Creation of a Housing Oversight Board and terms of reference to scrutinise and improve service delivery.</w:t>
      </w:r>
    </w:p>
    <w:p w14:paraId="5AB00B17" w14:textId="77777777" w:rsidR="00B17497" w:rsidRDefault="00B17497" w:rsidP="002F7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New Homes Programme: The exchange of contracts has been delayed with the 3 units in </w:t>
      </w:r>
      <w:proofErr w:type="spellStart"/>
      <w:r>
        <w:rPr>
          <w:rFonts w:ascii="Times New Roman" w:eastAsia="Times New Roman" w:hAnsi="Times New Roman" w:cs="Times New Roman"/>
          <w:sz w:val="24"/>
          <w:szCs w:val="24"/>
          <w:lang w:eastAsia="en-GB"/>
        </w:rPr>
        <w:t>Symn</w:t>
      </w:r>
      <w:proofErr w:type="spellEnd"/>
      <w:r>
        <w:rPr>
          <w:rFonts w:ascii="Times New Roman" w:eastAsia="Times New Roman" w:hAnsi="Times New Roman" w:cs="Times New Roman"/>
          <w:sz w:val="24"/>
          <w:szCs w:val="24"/>
          <w:lang w:eastAsia="en-GB"/>
        </w:rPr>
        <w:t xml:space="preserve"> Lane car park as a result of outstanding works due by the contractor. Following exchange of contracts completion will take place 5 weeks later. </w:t>
      </w:r>
    </w:p>
    <w:p w14:paraId="2EA65B9B" w14:textId="77777777" w:rsidR="00B17497" w:rsidRDefault="00B17497" w:rsidP="002F7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17" w:tgtFrame="_blank" w:history="1">
        <w:r>
          <w:rPr>
            <w:rStyle w:val="Hyperlink"/>
            <w:rFonts w:ascii="Times New Roman" w:eastAsia="Times New Roman" w:hAnsi="Times New Roman" w:cs="Times New Roman"/>
            <w:sz w:val="24"/>
            <w:szCs w:val="24"/>
            <w:lang w:eastAsia="en-GB"/>
          </w:rPr>
          <w:t>Video recording</w:t>
        </w:r>
      </w:hyperlink>
    </w:p>
    <w:p w14:paraId="3F151284" w14:textId="77777777" w:rsidR="00B17497" w:rsidRDefault="00B17497" w:rsidP="00B1749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hyperlink r:id="rId18" w:tgtFrame="_blank" w:history="1">
        <w:r>
          <w:rPr>
            <w:rStyle w:val="Hyperlink"/>
            <w:rFonts w:ascii="Times New Roman" w:eastAsia="Times New Roman" w:hAnsi="Times New Roman" w:cs="Times New Roman"/>
            <w:b/>
            <w:bCs/>
            <w:sz w:val="27"/>
            <w:szCs w:val="27"/>
            <w:lang w:eastAsia="en-GB"/>
          </w:rPr>
          <w:t>Environment Committee - 19th Sept</w:t>
        </w:r>
      </w:hyperlink>
    </w:p>
    <w:p w14:paraId="26741730" w14:textId="77777777" w:rsidR="00B17497" w:rsidRDefault="00B17497" w:rsidP="002F7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Budget Monitoring: Underspend of £116k and the report was noted.</w:t>
      </w:r>
    </w:p>
    <w:p w14:paraId="4EAA5FFB" w14:textId="77777777" w:rsidR="00B17497" w:rsidRDefault="00B17497" w:rsidP="002F7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Antisocial Behaviour Policy: Prevention and Community Involvement, Early identification, Supportive intervention, Enforcement </w:t>
      </w:r>
    </w:p>
    <w:p w14:paraId="79310E53"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Have to work in partnership. So work closely with </w:t>
      </w:r>
      <w:hyperlink r:id="rId19" w:tgtFrame="_blank" w:history="1">
        <w:r>
          <w:rPr>
            <w:rStyle w:val="Hyperlink"/>
            <w:rFonts w:ascii="Times New Roman" w:eastAsia="Times New Roman" w:hAnsi="Times New Roman" w:cs="Times New Roman"/>
            <w:sz w:val="24"/>
            <w:szCs w:val="24"/>
            <w:lang w:eastAsia="en-GB"/>
          </w:rPr>
          <w:t>SOLACE</w:t>
        </w:r>
      </w:hyperlink>
      <w:r>
        <w:rPr>
          <w:rFonts w:ascii="Times New Roman" w:eastAsia="Times New Roman" w:hAnsi="Times New Roman" w:cs="Times New Roman"/>
          <w:sz w:val="24"/>
          <w:szCs w:val="24"/>
          <w:lang w:eastAsia="en-GB"/>
        </w:rPr>
        <w:t xml:space="preserve"> , Counter Fraud and Enforcement Unit &amp; One Legal.</w:t>
      </w:r>
    </w:p>
    <w:p w14:paraId="69FF86CD"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Community Wardens work closely with Neighbourhood Police teams, other councils and service partners.</w:t>
      </w:r>
    </w:p>
    <w:p w14:paraId="0AE36208"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Recognises that ASB is important to the victim. More enforcement powers coming.</w:t>
      </w:r>
    </w:p>
    <w:p w14:paraId="50349489"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Next </w:t>
      </w:r>
      <w:proofErr w:type="gramStart"/>
      <w:r>
        <w:rPr>
          <w:rFonts w:ascii="Times New Roman" w:eastAsia="Times New Roman" w:hAnsi="Times New Roman" w:cs="Times New Roman"/>
          <w:sz w:val="24"/>
          <w:szCs w:val="24"/>
          <w:lang w:eastAsia="en-GB"/>
        </w:rPr>
        <w:t>steps;</w:t>
      </w:r>
      <w:proofErr w:type="gramEnd"/>
      <w:r>
        <w:rPr>
          <w:rFonts w:ascii="Times New Roman" w:eastAsia="Times New Roman" w:hAnsi="Times New Roman" w:cs="Times New Roman"/>
          <w:sz w:val="24"/>
          <w:szCs w:val="24"/>
          <w:lang w:eastAsia="en-GB"/>
        </w:rPr>
        <w:t xml:space="preserve"> Case Management System, sharing information with partners, training is key.</w:t>
      </w:r>
    </w:p>
    <w:p w14:paraId="0C333E7D"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CCTV stock around district is old and needs upgrade. </w:t>
      </w:r>
    </w:p>
    <w:p w14:paraId="24F0F869" w14:textId="77777777" w:rsidR="00B17497" w:rsidRDefault="00B17497" w:rsidP="002F7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Feedback from various member/officer </w:t>
      </w:r>
      <w:proofErr w:type="gramStart"/>
      <w:r>
        <w:rPr>
          <w:rFonts w:ascii="Times New Roman" w:eastAsia="Times New Roman" w:hAnsi="Times New Roman" w:cs="Times New Roman"/>
          <w:sz w:val="24"/>
          <w:szCs w:val="24"/>
          <w:lang w:eastAsia="en-GB"/>
        </w:rPr>
        <w:t>reports:-</w:t>
      </w:r>
      <w:proofErr w:type="gramEnd"/>
      <w:r>
        <w:rPr>
          <w:rFonts w:ascii="Times New Roman" w:eastAsia="Times New Roman" w:hAnsi="Times New Roman" w:cs="Times New Roman"/>
          <w:sz w:val="24"/>
          <w:szCs w:val="24"/>
          <w:lang w:eastAsia="en-GB"/>
        </w:rPr>
        <w:t xml:space="preserve"> </w:t>
      </w:r>
    </w:p>
    <w:p w14:paraId="4B76940F"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Stroud Town Regeneration Committee. </w:t>
      </w:r>
      <w:proofErr w:type="spellStart"/>
      <w:r>
        <w:rPr>
          <w:rFonts w:ascii="Times New Roman" w:eastAsia="Times New Roman" w:hAnsi="Times New Roman" w:cs="Times New Roman"/>
          <w:sz w:val="24"/>
          <w:szCs w:val="24"/>
          <w:lang w:eastAsia="en-GB"/>
        </w:rPr>
        <w:t>Merrywalks</w:t>
      </w:r>
      <w:proofErr w:type="spellEnd"/>
      <w:r>
        <w:rPr>
          <w:rFonts w:ascii="Times New Roman" w:eastAsia="Times New Roman" w:hAnsi="Times New Roman" w:cs="Times New Roman"/>
          <w:sz w:val="24"/>
          <w:szCs w:val="24"/>
          <w:lang w:eastAsia="en-GB"/>
        </w:rPr>
        <w:t>. Secure bike lockers on Dransfield land.</w:t>
      </w:r>
    </w:p>
    <w:p w14:paraId="1F1ADAF8"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Climate Leadership Gloucestershire. </w:t>
      </w:r>
    </w:p>
    <w:p w14:paraId="644F1590"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Stroud Valleys Project Board. Much work on SDC land. Great case of environmental and social work.</w:t>
      </w:r>
    </w:p>
    <w:p w14:paraId="48FB1B5D"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Cotswold National Landscape. </w:t>
      </w:r>
      <w:hyperlink r:id="rId20" w:tgtFrame="_blank" w:history="1">
        <w:r>
          <w:rPr>
            <w:rStyle w:val="Hyperlink"/>
            <w:rFonts w:ascii="Times New Roman" w:eastAsia="Times New Roman" w:hAnsi="Times New Roman" w:cs="Times New Roman"/>
            <w:sz w:val="24"/>
            <w:szCs w:val="24"/>
            <w:lang w:eastAsia="en-GB"/>
          </w:rPr>
          <w:t>Annual review</w:t>
        </w:r>
      </w:hyperlink>
      <w:r>
        <w:rPr>
          <w:rFonts w:ascii="Times New Roman" w:eastAsia="Times New Roman" w:hAnsi="Times New Roman" w:cs="Times New Roman"/>
          <w:sz w:val="24"/>
          <w:szCs w:val="24"/>
          <w:lang w:eastAsia="en-GB"/>
        </w:rPr>
        <w:t xml:space="preserve"> just published.</w:t>
      </w:r>
    </w:p>
    <w:p w14:paraId="6455A7C2"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Gloucestershire Resource &amp; Waste Partnership. SDC leading stats on recycling etc. New tax on incinerator emissions, SDC may benefit.</w:t>
      </w:r>
    </w:p>
    <w:p w14:paraId="4511A9AC" w14:textId="77777777" w:rsidR="00B17497" w:rsidRDefault="00B17497" w:rsidP="002F7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Electric Vehicle Charge Point Rollout </w:t>
      </w:r>
    </w:p>
    <w:p w14:paraId="51A71069"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Two 7kw charging bay destined for Potters Pond, Wotton</w:t>
      </w:r>
    </w:p>
    <w:p w14:paraId="112D7FB0" w14:textId="77777777" w:rsidR="00B17497" w:rsidRDefault="00B17497" w:rsidP="002F760E">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 have been delays but keenness to commence installation as soon as possible</w:t>
      </w:r>
    </w:p>
    <w:p w14:paraId="198839DD" w14:textId="77777777" w:rsidR="00B17497" w:rsidRDefault="00B17497" w:rsidP="002F7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21" w:tgtFrame="_blank" w:history="1">
        <w:r>
          <w:rPr>
            <w:rStyle w:val="Hyperlink"/>
            <w:rFonts w:ascii="Times New Roman" w:eastAsia="Times New Roman" w:hAnsi="Times New Roman" w:cs="Times New Roman"/>
            <w:sz w:val="24"/>
            <w:szCs w:val="24"/>
            <w:lang w:eastAsia="en-GB"/>
          </w:rPr>
          <w:t>Video recording</w:t>
        </w:r>
      </w:hyperlink>
    </w:p>
    <w:p w14:paraId="1A208C3C" w14:textId="77777777" w:rsidR="00B17497" w:rsidRDefault="00B17497" w:rsidP="00B1749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hyperlink r:id="rId22" w:tgtFrame="_blank" w:history="1">
        <w:r>
          <w:rPr>
            <w:rStyle w:val="Hyperlink"/>
            <w:rFonts w:ascii="Times New Roman" w:eastAsia="Times New Roman" w:hAnsi="Times New Roman" w:cs="Times New Roman"/>
            <w:b/>
            <w:bCs/>
            <w:sz w:val="27"/>
            <w:szCs w:val="27"/>
            <w:lang w:eastAsia="en-GB"/>
          </w:rPr>
          <w:t>Audit &amp; Standards Committee - 24th Sept</w:t>
        </w:r>
      </w:hyperlink>
    </w:p>
    <w:p w14:paraId="6DB08F12" w14:textId="77777777" w:rsidR="00B17497" w:rsidRDefault="00B17497" w:rsidP="002F7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Counter Fraud and Enforcement Unit Update: </w:t>
      </w:r>
    </w:p>
    <w:p w14:paraId="296D8500" w14:textId="77777777" w:rsidR="00B17497" w:rsidRDefault="00B17497" w:rsidP="002F760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Council is required to proactively tackle fraudulent activity. </w:t>
      </w:r>
    </w:p>
    <w:p w14:paraId="6994145C" w14:textId="77777777" w:rsidR="00B17497" w:rsidRDefault="00B17497" w:rsidP="002F760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core group consists of attendees from Gloucestershire Constabulary Economic Crime Team, Trading Standards, Victim Support, NHS and colleagues from Gloucester City and County Councils. Standalone web site in progress for signposting.</w:t>
      </w:r>
    </w:p>
    <w:p w14:paraId="70DDF293" w14:textId="77777777" w:rsidR="00B17497" w:rsidRDefault="00B17497" w:rsidP="002F760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Workplan focus on polygamous (multiple jobs) working. High risk.</w:t>
      </w:r>
    </w:p>
    <w:p w14:paraId="0DAFD37D" w14:textId="77777777" w:rsidR="00B17497" w:rsidRDefault="00B17497" w:rsidP="002F7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External Audit. Expected to sign imminently. Mostly positive. No issues. </w:t>
      </w:r>
    </w:p>
    <w:p w14:paraId="2D510D0C" w14:textId="77777777" w:rsidR="00B17497" w:rsidRDefault="00B17497" w:rsidP="002F760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Interesting discussion on whether replacement doors and windows are capital items. :)</w:t>
      </w:r>
    </w:p>
    <w:p w14:paraId="196E4666" w14:textId="77777777" w:rsidR="00B17497" w:rsidRDefault="00B17497" w:rsidP="002F760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SDC in a good place with Audit compared to many of local authorities.</w:t>
      </w:r>
    </w:p>
    <w:p w14:paraId="368F8402" w14:textId="77777777" w:rsidR="00B17497" w:rsidRDefault="00B17497" w:rsidP="002F7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Statement of Accounts </w:t>
      </w:r>
    </w:p>
    <w:p w14:paraId="3AC8091C" w14:textId="77777777" w:rsidR="00B17497" w:rsidRDefault="00B17497" w:rsidP="002F760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Draft accounts previously approved now approved along with </w:t>
      </w:r>
      <w:proofErr w:type="gramStart"/>
      <w:r>
        <w:rPr>
          <w:rFonts w:ascii="Times New Roman" w:eastAsia="Times New Roman" w:hAnsi="Times New Roman" w:cs="Times New Roman"/>
          <w:sz w:val="24"/>
          <w:szCs w:val="24"/>
          <w:lang w:eastAsia="en-GB"/>
        </w:rPr>
        <w:t>auditors</w:t>
      </w:r>
      <w:proofErr w:type="gramEnd"/>
      <w:r>
        <w:rPr>
          <w:rFonts w:ascii="Times New Roman" w:eastAsia="Times New Roman" w:hAnsi="Times New Roman" w:cs="Times New Roman"/>
          <w:sz w:val="24"/>
          <w:szCs w:val="24"/>
          <w:lang w:eastAsia="en-GB"/>
        </w:rPr>
        <w:t xml:space="preserve"> opinion.</w:t>
      </w:r>
    </w:p>
    <w:p w14:paraId="27123C7B" w14:textId="77777777" w:rsidR="00B17497" w:rsidRDefault="00B17497" w:rsidP="002F7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Treasury management: Cash flows, banking, money market and capital market transactions. </w:t>
      </w:r>
    </w:p>
    <w:p w14:paraId="01A71533" w14:textId="77777777" w:rsidR="00B17497" w:rsidRDefault="00B17497" w:rsidP="002F760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Questions on the return expected from the </w:t>
      </w:r>
      <w:proofErr w:type="spellStart"/>
      <w:r>
        <w:rPr>
          <w:rFonts w:ascii="Times New Roman" w:eastAsia="Times New Roman" w:hAnsi="Times New Roman" w:cs="Times New Roman"/>
          <w:sz w:val="24"/>
          <w:szCs w:val="24"/>
          <w:lang w:eastAsia="en-GB"/>
        </w:rPr>
        <w:t>Lothbury</w:t>
      </w:r>
      <w:proofErr w:type="spellEnd"/>
      <w:r>
        <w:rPr>
          <w:rFonts w:ascii="Times New Roman" w:eastAsia="Times New Roman" w:hAnsi="Times New Roman" w:cs="Times New Roman"/>
          <w:sz w:val="24"/>
          <w:szCs w:val="24"/>
          <w:lang w:eastAsia="en-GB"/>
        </w:rPr>
        <w:t xml:space="preserve"> investment and loaning to other local authorities.</w:t>
      </w:r>
    </w:p>
    <w:p w14:paraId="01E50931" w14:textId="77777777" w:rsidR="00B17497" w:rsidRDefault="00B17497" w:rsidP="002F7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Corporate Care Standards Performance discussed along with Work Program and Risk Register update. </w:t>
      </w:r>
    </w:p>
    <w:p w14:paraId="4A9E511A" w14:textId="77777777" w:rsidR="00B17497" w:rsidRDefault="00B17497" w:rsidP="002F760E">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Cyber attack</w:t>
      </w:r>
      <w:proofErr w:type="spellEnd"/>
      <w:r>
        <w:rPr>
          <w:rFonts w:ascii="Times New Roman" w:eastAsia="Times New Roman" w:hAnsi="Times New Roman" w:cs="Times New Roman"/>
          <w:sz w:val="24"/>
          <w:szCs w:val="24"/>
          <w:lang w:eastAsia="en-GB"/>
        </w:rPr>
        <w:t>. Risk not updated. Cautious of discussing in open session. SDC IT Team assisting Tewkesbury and learning lessons.</w:t>
      </w:r>
    </w:p>
    <w:p w14:paraId="369A2F8B" w14:textId="77777777" w:rsidR="00B17497" w:rsidRDefault="00B17497" w:rsidP="002F7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hyperlink r:id="rId23" w:tgtFrame="_blank" w:history="1">
        <w:r>
          <w:rPr>
            <w:rStyle w:val="Hyperlink"/>
            <w:rFonts w:ascii="Times New Roman" w:eastAsia="Times New Roman" w:hAnsi="Times New Roman" w:cs="Times New Roman"/>
            <w:sz w:val="24"/>
            <w:szCs w:val="24"/>
            <w:lang w:eastAsia="en-GB"/>
          </w:rPr>
          <w:t>Video recording</w:t>
        </w:r>
      </w:hyperlink>
    </w:p>
    <w:p w14:paraId="541EB199" w14:textId="77777777" w:rsidR="00B17497" w:rsidRDefault="00B17497" w:rsidP="00B1749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hyperlink r:id="rId24" w:tgtFrame="_blank" w:history="1">
        <w:r>
          <w:rPr>
            <w:rStyle w:val="Hyperlink"/>
            <w:rFonts w:ascii="Times New Roman" w:eastAsia="Times New Roman" w:hAnsi="Times New Roman" w:cs="Times New Roman"/>
            <w:b/>
            <w:bCs/>
            <w:sz w:val="27"/>
            <w:szCs w:val="27"/>
            <w:lang w:eastAsia="en-GB"/>
          </w:rPr>
          <w:t>Community Services &amp; Licensing Committee - 26th Sept</w:t>
        </w:r>
      </w:hyperlink>
    </w:p>
    <w:p w14:paraId="38902D13" w14:textId="77777777" w:rsidR="00B17497" w:rsidRDefault="00B17497" w:rsidP="002F760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Committee to write to MP to voice concerns about online gambling.</w:t>
      </w:r>
    </w:p>
    <w:p w14:paraId="0E1DFA5D" w14:textId="77777777" w:rsidR="00B17497" w:rsidRDefault="00B17497" w:rsidP="002F760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Taxi &amp; Private Hire licencing: Noted that Uber vehicles coming into area. Taxis registered in Wolverhampton seem to be flying the flag of Panama. However, amended policy approved.</w:t>
      </w:r>
    </w:p>
    <w:p w14:paraId="2F1A67B3" w14:textId="77777777" w:rsidR="00B17497" w:rsidRDefault="00B17497" w:rsidP="002F760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Anti-Social behaviour policy: See comments re Environment Committee much repeated here. Lack of OPCC budget due to £7m. blackhole. PCSO's not being replaced is a concern.</w:t>
      </w:r>
    </w:p>
    <w:p w14:paraId="2309146C" w14:textId="77777777" w:rsidR="00B17497" w:rsidRDefault="00B17497" w:rsidP="002F760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Cultural Strategy: Approved £250k to support the Action Plan. Arts &amp; Culture in Stroud &amp; district is thriving but needs targeted support. About support and enabling and a tribute paid to Norman Kay's work.</w:t>
      </w:r>
    </w:p>
    <w:p w14:paraId="2E613745" w14:textId="77777777" w:rsidR="00B17497" w:rsidRDefault="00B17497" w:rsidP="002F760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Various reports from outside bodies were taken as read.</w:t>
      </w:r>
    </w:p>
    <w:p w14:paraId="62922935" w14:textId="77777777" w:rsidR="00B17497" w:rsidRDefault="00B17497" w:rsidP="002F760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hyperlink r:id="rId25" w:tgtFrame="_blank" w:history="1">
        <w:r>
          <w:rPr>
            <w:rStyle w:val="Hyperlink"/>
            <w:rFonts w:ascii="Times New Roman" w:eastAsia="Times New Roman" w:hAnsi="Times New Roman" w:cs="Times New Roman"/>
            <w:sz w:val="24"/>
            <w:szCs w:val="24"/>
            <w:lang w:eastAsia="en-GB"/>
          </w:rPr>
          <w:t>Video recording</w:t>
        </w:r>
      </w:hyperlink>
    </w:p>
    <w:p w14:paraId="1C43B99C" w14:textId="77777777" w:rsidR="00B17497" w:rsidRDefault="00B17497" w:rsidP="00B1749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Other news </w:t>
      </w:r>
    </w:p>
    <w:p w14:paraId="6D3469F7" w14:textId="77777777" w:rsidR="00B17497" w:rsidRDefault="00B17497" w:rsidP="002F760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It’s extremely important that residents do not dispose of batteries, vapes and electrical items in their household waste or recycling containers. </w:t>
      </w:r>
      <w:hyperlink r:id="rId26" w:tgtFrame="_blank" w:history="1">
        <w:r>
          <w:rPr>
            <w:rStyle w:val="Hyperlink"/>
            <w:rFonts w:ascii="Times New Roman" w:eastAsia="Times New Roman" w:hAnsi="Times New Roman" w:cs="Times New Roman"/>
            <w:sz w:val="24"/>
            <w:szCs w:val="24"/>
            <w:lang w:eastAsia="en-GB"/>
          </w:rPr>
          <w:t>More info here</w:t>
        </w:r>
      </w:hyperlink>
      <w:r>
        <w:rPr>
          <w:rFonts w:ascii="Times New Roman" w:eastAsia="Times New Roman" w:hAnsi="Times New Roman" w:cs="Times New Roman"/>
          <w:sz w:val="24"/>
          <w:szCs w:val="24"/>
          <w:lang w:eastAsia="en-GB"/>
        </w:rPr>
        <w:t>.</w:t>
      </w:r>
    </w:p>
    <w:p w14:paraId="0ED20FD6" w14:textId="77777777" w:rsidR="00B17497" w:rsidRDefault="00B17497" w:rsidP="002F760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From Friday 1 November, SDC will be taking over the management and running of the leisure centre in Stratford Park, Stroud.</w:t>
      </w:r>
    </w:p>
    <w:p w14:paraId="2BB635D2" w14:textId="77777777" w:rsidR="00B17497" w:rsidRDefault="00B17497" w:rsidP="002F760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Stroud District Council Tenants. We are</w:t>
      </w:r>
      <w:hyperlink r:id="rId27" w:tgtFrame="_blank" w:history="1">
        <w:r>
          <w:rPr>
            <w:rStyle w:val="Hyperlink"/>
            <w:rFonts w:ascii="Times New Roman" w:eastAsia="Times New Roman" w:hAnsi="Times New Roman" w:cs="Times New Roman"/>
            <w:sz w:val="24"/>
            <w:szCs w:val="24"/>
            <w:lang w:eastAsia="en-GB"/>
          </w:rPr>
          <w:t xml:space="preserve"> conducting a consultation</w:t>
        </w:r>
      </w:hyperlink>
      <w:r>
        <w:rPr>
          <w:rFonts w:ascii="Times New Roman" w:eastAsia="Times New Roman" w:hAnsi="Times New Roman" w:cs="Times New Roman"/>
          <w:sz w:val="24"/>
          <w:szCs w:val="24"/>
          <w:lang w:eastAsia="en-GB"/>
        </w:rPr>
        <w:t xml:space="preserve"> on the </w:t>
      </w:r>
      <w:proofErr w:type="spellStart"/>
      <w:r>
        <w:rPr>
          <w:rFonts w:ascii="Times New Roman" w:eastAsia="Times New Roman" w:hAnsi="Times New Roman" w:cs="Times New Roman"/>
          <w:sz w:val="24"/>
          <w:szCs w:val="24"/>
          <w:lang w:eastAsia="en-GB"/>
        </w:rPr>
        <w:t>depooling</w:t>
      </w:r>
      <w:proofErr w:type="spellEnd"/>
      <w:r>
        <w:rPr>
          <w:rFonts w:ascii="Times New Roman" w:eastAsia="Times New Roman" w:hAnsi="Times New Roman" w:cs="Times New Roman"/>
          <w:sz w:val="24"/>
          <w:szCs w:val="24"/>
          <w:lang w:eastAsia="en-GB"/>
        </w:rPr>
        <w:t xml:space="preserve"> of rents (separating the costs of specific services from the overall rent) and we want to hear your views!</w:t>
      </w:r>
    </w:p>
    <w:p w14:paraId="7062CC57" w14:textId="00DBCEC0" w:rsidR="00B17497" w:rsidRDefault="00B17497" w:rsidP="003B7D9E">
      <w:pPr>
        <w:pStyle w:val="ListParagraph"/>
        <w:spacing w:line="256" w:lineRule="auto"/>
      </w:pPr>
    </w:p>
    <w:p w14:paraId="19460E35" w14:textId="77777777" w:rsidR="00B17497" w:rsidRDefault="00B17497" w:rsidP="00B17497">
      <w:pPr>
        <w:pStyle w:val="ListParagraph"/>
      </w:pPr>
      <w:r>
        <w:t xml:space="preserve"> </w:t>
      </w:r>
    </w:p>
    <w:p w14:paraId="65AB1B7C" w14:textId="77777777" w:rsidR="00DE6026" w:rsidRDefault="00DE6026" w:rsidP="00D21587">
      <w:pPr>
        <w:spacing w:after="0"/>
        <w:rPr>
          <w:sz w:val="24"/>
          <w:szCs w:val="24"/>
        </w:rPr>
      </w:pPr>
    </w:p>
    <w:p w14:paraId="1EB0DE98" w14:textId="77777777" w:rsidR="007C60B1" w:rsidRDefault="007C60B1" w:rsidP="00D21587">
      <w:pPr>
        <w:spacing w:after="0"/>
        <w:rPr>
          <w:rFonts w:cstheme="minorHAnsi"/>
          <w:b/>
          <w:bCs/>
          <w:sz w:val="24"/>
          <w:szCs w:val="24"/>
          <w:u w:val="single"/>
        </w:rPr>
      </w:pPr>
    </w:p>
    <w:bookmarkEnd w:id="3"/>
    <w:p w14:paraId="616FFF38" w14:textId="136A7724" w:rsidR="00E73C9C" w:rsidRPr="00122370" w:rsidRDefault="00E73C9C" w:rsidP="00E73C9C">
      <w:pPr>
        <w:spacing w:after="0"/>
        <w:rPr>
          <w:rFonts w:cstheme="minorHAnsi"/>
          <w:b/>
          <w:bCs/>
          <w:sz w:val="24"/>
          <w:szCs w:val="24"/>
          <w:u w:val="single"/>
        </w:rPr>
      </w:pPr>
      <w:r w:rsidRPr="00122370">
        <w:rPr>
          <w:rFonts w:cstheme="minorHAnsi"/>
          <w:b/>
          <w:bCs/>
          <w:sz w:val="24"/>
          <w:szCs w:val="24"/>
          <w:u w:val="single"/>
        </w:rPr>
        <w:t xml:space="preserve">Appendix </w:t>
      </w:r>
      <w:r w:rsidR="007547C1">
        <w:rPr>
          <w:rFonts w:cstheme="minorHAnsi"/>
          <w:b/>
          <w:bCs/>
          <w:sz w:val="24"/>
          <w:szCs w:val="24"/>
          <w:u w:val="single"/>
        </w:rPr>
        <w:t>2</w:t>
      </w:r>
      <w:r w:rsidRPr="00122370">
        <w:rPr>
          <w:rFonts w:cstheme="minorHAnsi"/>
          <w:b/>
          <w:bCs/>
          <w:sz w:val="24"/>
          <w:szCs w:val="24"/>
          <w:u w:val="single"/>
        </w:rPr>
        <w:t xml:space="preserve"> – District Councillor Report</w:t>
      </w:r>
    </w:p>
    <w:p w14:paraId="3FFF34BA" w14:textId="77777777" w:rsidR="009E467D" w:rsidRDefault="009E467D" w:rsidP="009E467D">
      <w:pPr>
        <w:spacing w:after="0"/>
        <w:rPr>
          <w:rFonts w:asciiTheme="majorHAnsi" w:hAnsiTheme="majorHAnsi" w:cstheme="majorHAnsi"/>
          <w:b/>
        </w:rPr>
      </w:pPr>
    </w:p>
    <w:p w14:paraId="73B3E6E2" w14:textId="77777777" w:rsidR="00A96B02" w:rsidRPr="00981864" w:rsidRDefault="00A96B02" w:rsidP="00A96B02">
      <w:pPr>
        <w:spacing w:after="0"/>
        <w:ind w:left="1440"/>
        <w:rPr>
          <w:rFonts w:cstheme="minorHAnsi"/>
          <w:b/>
          <w:bCs/>
          <w:lang w:val="en-US"/>
        </w:rPr>
      </w:pPr>
      <w:r w:rsidRPr="00981864">
        <w:rPr>
          <w:rFonts w:cstheme="minorHAnsi"/>
          <w:b/>
          <w:bCs/>
          <w:lang w:val="en-US"/>
        </w:rPr>
        <w:t xml:space="preserve">Wendy Thomas, County </w:t>
      </w:r>
      <w:proofErr w:type="spellStart"/>
      <w:r w:rsidRPr="00981864">
        <w:rPr>
          <w:rFonts w:cstheme="minorHAnsi"/>
          <w:b/>
          <w:bCs/>
          <w:lang w:val="en-US"/>
        </w:rPr>
        <w:t>Councillor</w:t>
      </w:r>
      <w:proofErr w:type="spellEnd"/>
      <w:r w:rsidRPr="00981864">
        <w:rPr>
          <w:rFonts w:cstheme="minorHAnsi"/>
          <w:b/>
          <w:bCs/>
          <w:lang w:val="en-US"/>
        </w:rPr>
        <w:t>, Dursley Division</w:t>
      </w:r>
    </w:p>
    <w:p w14:paraId="57AD5CF1" w14:textId="77777777" w:rsidR="00A96B02" w:rsidRPr="00981864" w:rsidRDefault="00A96B02" w:rsidP="00A96B02">
      <w:pPr>
        <w:spacing w:after="0"/>
        <w:ind w:left="1440"/>
        <w:rPr>
          <w:rFonts w:cstheme="minorHAnsi"/>
          <w:b/>
          <w:bCs/>
          <w:lang w:val="en-US"/>
        </w:rPr>
      </w:pPr>
      <w:r w:rsidRPr="00981864">
        <w:rPr>
          <w:rFonts w:cstheme="minorHAnsi"/>
          <w:b/>
          <w:bCs/>
          <w:lang w:val="en-US"/>
        </w:rPr>
        <w:t>Report for Uley Parish Council, October 2024</w:t>
      </w:r>
    </w:p>
    <w:p w14:paraId="30D378AC" w14:textId="77777777" w:rsidR="00A96B02" w:rsidRPr="00981864" w:rsidRDefault="00A96B02" w:rsidP="00A96B02">
      <w:pPr>
        <w:spacing w:after="0"/>
        <w:ind w:left="1440"/>
        <w:rPr>
          <w:rFonts w:cstheme="minorHAnsi"/>
          <w:b/>
          <w:bCs/>
          <w:lang w:val="en-US"/>
        </w:rPr>
      </w:pPr>
    </w:p>
    <w:p w14:paraId="3BC92046" w14:textId="77777777" w:rsidR="00A96B02" w:rsidRPr="00981864" w:rsidRDefault="00A96B02" w:rsidP="00A96B02">
      <w:pPr>
        <w:spacing w:after="0"/>
        <w:ind w:left="1440"/>
        <w:rPr>
          <w:rFonts w:cstheme="minorHAnsi"/>
          <w:b/>
          <w:bCs/>
          <w:lang w:val="en-US"/>
        </w:rPr>
      </w:pPr>
      <w:r w:rsidRPr="00981864">
        <w:rPr>
          <w:rFonts w:cstheme="minorHAnsi"/>
          <w:b/>
          <w:bCs/>
          <w:lang w:val="en-US"/>
        </w:rPr>
        <w:t>Highways</w:t>
      </w:r>
    </w:p>
    <w:p w14:paraId="2DE7E357" w14:textId="77777777" w:rsidR="00A96B02" w:rsidRPr="00981864" w:rsidRDefault="00A96B02" w:rsidP="00A96B02">
      <w:pPr>
        <w:spacing w:after="0"/>
        <w:ind w:left="1440"/>
        <w:rPr>
          <w:rFonts w:cstheme="minorHAnsi"/>
        </w:rPr>
      </w:pPr>
      <w:r w:rsidRPr="00981864">
        <w:rPr>
          <w:rFonts w:cstheme="minorHAnsi"/>
        </w:rPr>
        <w:t>Footpath near the Washpool: I am happy to support raising this again with Highways, but it would help to be forwarded any previous correspondence on this. (what three words location is: ///</w:t>
      </w:r>
      <w:proofErr w:type="spellStart"/>
      <w:proofErr w:type="gramStart"/>
      <w:r w:rsidRPr="00981864">
        <w:rPr>
          <w:rFonts w:cstheme="minorHAnsi"/>
        </w:rPr>
        <w:t>viewing.elections</w:t>
      </w:r>
      <w:proofErr w:type="gramEnd"/>
      <w:r w:rsidRPr="00981864">
        <w:rPr>
          <w:rFonts w:cstheme="minorHAnsi"/>
        </w:rPr>
        <w:t>.marble</w:t>
      </w:r>
      <w:proofErr w:type="spellEnd"/>
    </w:p>
    <w:p w14:paraId="34094624" w14:textId="77777777" w:rsidR="00A96B02" w:rsidRPr="00981864" w:rsidRDefault="00A96B02" w:rsidP="00A96B02">
      <w:pPr>
        <w:spacing w:after="0"/>
        <w:ind w:left="1440"/>
        <w:rPr>
          <w:rFonts w:cstheme="minorHAnsi"/>
        </w:rPr>
      </w:pPr>
    </w:p>
    <w:p w14:paraId="62D49C22" w14:textId="77777777" w:rsidR="00A96B02" w:rsidRPr="00981864" w:rsidRDefault="00A96B02" w:rsidP="00A96B02">
      <w:pPr>
        <w:spacing w:after="0"/>
        <w:ind w:left="1440"/>
        <w:rPr>
          <w:rFonts w:cstheme="minorHAnsi"/>
        </w:rPr>
      </w:pPr>
      <w:r w:rsidRPr="00981864">
        <w:rPr>
          <w:rFonts w:cstheme="minorHAnsi"/>
          <w:b/>
          <w:bCs/>
        </w:rPr>
        <w:t>Transport</w:t>
      </w:r>
    </w:p>
    <w:p w14:paraId="1176A204" w14:textId="77777777" w:rsidR="00A96B02" w:rsidRPr="00981864" w:rsidRDefault="00A96B02" w:rsidP="00A96B02">
      <w:pPr>
        <w:spacing w:after="0"/>
        <w:ind w:left="1440"/>
        <w:rPr>
          <w:rFonts w:cstheme="minorHAnsi"/>
          <w:b/>
          <w:bCs/>
        </w:rPr>
      </w:pPr>
    </w:p>
    <w:p w14:paraId="0F3228E1" w14:textId="77777777" w:rsidR="00A96B02" w:rsidRPr="00981864" w:rsidRDefault="00A96B02" w:rsidP="00A96B02">
      <w:pPr>
        <w:spacing w:after="0"/>
        <w:ind w:left="1440"/>
        <w:rPr>
          <w:rFonts w:cstheme="minorHAnsi"/>
        </w:rPr>
      </w:pPr>
      <w:r w:rsidRPr="00981864">
        <w:rPr>
          <w:rFonts w:cstheme="minorHAnsi"/>
          <w:b/>
          <w:bCs/>
        </w:rPr>
        <w:t>The Robin:</w:t>
      </w:r>
      <w:r w:rsidRPr="00981864">
        <w:rPr>
          <w:rFonts w:cstheme="minorHAnsi"/>
        </w:rPr>
        <w:t xml:space="preserve"> Please do continue to promote the Robin’s Berkeley Vale service. The list of locations is here: </w:t>
      </w:r>
      <w:hyperlink r:id="rId28" w:history="1">
        <w:r w:rsidRPr="00981864">
          <w:rPr>
            <w:rStyle w:val="Hyperlink"/>
            <w:rFonts w:cstheme="minorHAnsi"/>
          </w:rPr>
          <w:t>https://www.gloucestershire.gov.uk/transport/the-robin/where-can-i-travel/berkeley-vale/</w:t>
        </w:r>
      </w:hyperlink>
      <w:r w:rsidRPr="00981864">
        <w:rPr>
          <w:rFonts w:cstheme="minorHAnsi"/>
        </w:rPr>
        <w:t xml:space="preserve">  Full info: </w:t>
      </w:r>
      <w:hyperlink r:id="rId29" w:history="1">
        <w:r w:rsidRPr="00981864">
          <w:rPr>
            <w:rStyle w:val="Hyperlink"/>
            <w:rFonts w:cstheme="minorHAnsi"/>
          </w:rPr>
          <w:t>https://www.gloucestershire.gov.uk/transport/the-robin/</w:t>
        </w:r>
      </w:hyperlink>
    </w:p>
    <w:p w14:paraId="125706C6" w14:textId="77777777" w:rsidR="00A96B02" w:rsidRPr="00981864" w:rsidRDefault="00A96B02" w:rsidP="00A96B02">
      <w:pPr>
        <w:spacing w:after="0"/>
        <w:ind w:left="1440"/>
        <w:rPr>
          <w:rFonts w:cstheme="minorHAnsi"/>
        </w:rPr>
      </w:pPr>
    </w:p>
    <w:p w14:paraId="2FAB94E6" w14:textId="77777777" w:rsidR="00A96B02" w:rsidRPr="00981864" w:rsidRDefault="00A96B02" w:rsidP="00A96B02">
      <w:pPr>
        <w:spacing w:after="0"/>
        <w:ind w:left="1440"/>
        <w:rPr>
          <w:rFonts w:cstheme="minorHAnsi"/>
          <w:lang w:val="en-US"/>
        </w:rPr>
      </w:pPr>
      <w:r w:rsidRPr="00981864">
        <w:rPr>
          <w:rFonts w:cstheme="minorHAnsi"/>
          <w:b/>
          <w:bCs/>
        </w:rPr>
        <w:t>GCC News</w:t>
      </w:r>
    </w:p>
    <w:p w14:paraId="647C1385" w14:textId="77777777" w:rsidR="00A96B02" w:rsidRDefault="00A96B02" w:rsidP="00A96B02">
      <w:pPr>
        <w:spacing w:after="0"/>
        <w:ind w:left="1440"/>
        <w:rPr>
          <w:rFonts w:cstheme="minorHAnsi"/>
          <w:b/>
          <w:bCs/>
        </w:rPr>
      </w:pPr>
    </w:p>
    <w:p w14:paraId="0705B89A" w14:textId="77777777" w:rsidR="00A96B02" w:rsidRPr="00981864" w:rsidRDefault="00A96B02" w:rsidP="00A96B02">
      <w:pPr>
        <w:spacing w:after="0"/>
        <w:ind w:left="1440"/>
        <w:rPr>
          <w:rFonts w:cstheme="minorHAnsi"/>
          <w:lang w:val="en-US"/>
        </w:rPr>
      </w:pPr>
      <w:r w:rsidRPr="00981864">
        <w:rPr>
          <w:rFonts w:cstheme="minorHAnsi"/>
          <w:b/>
          <w:bCs/>
        </w:rPr>
        <w:t>Handing back mobility equipment:</w:t>
      </w:r>
      <w:r w:rsidRPr="00981864">
        <w:rPr>
          <w:rFonts w:cstheme="minorHAnsi"/>
        </w:rPr>
        <w:t xml:space="preserve"> The county council, in partnership with the NHS, provides the Gloucestershire Equipment Loan Service, which lends free equipment to people for as long as they need it, for example, after a hospital visit or to maintain their independence. Equipment ranges </w:t>
      </w:r>
      <w:proofErr w:type="gramStart"/>
      <w:r w:rsidRPr="00981864">
        <w:rPr>
          <w:rFonts w:cstheme="minorHAnsi"/>
        </w:rPr>
        <w:t>from hospital grade beds and wheelchairs,</w:t>
      </w:r>
      <w:proofErr w:type="gramEnd"/>
      <w:r w:rsidRPr="00981864">
        <w:rPr>
          <w:rFonts w:cstheme="minorHAnsi"/>
        </w:rPr>
        <w:t xml:space="preserve"> to crutches and perching stools.</w:t>
      </w:r>
    </w:p>
    <w:p w14:paraId="018792EA" w14:textId="77777777" w:rsidR="00A96B02" w:rsidRPr="00981864" w:rsidRDefault="00A96B02" w:rsidP="00A96B02">
      <w:pPr>
        <w:spacing w:after="0"/>
        <w:ind w:left="1440"/>
        <w:rPr>
          <w:rFonts w:cstheme="minorHAnsi"/>
          <w:lang w:val="en-US"/>
        </w:rPr>
      </w:pPr>
      <w:r w:rsidRPr="00981864">
        <w:rPr>
          <w:rFonts w:cstheme="minorHAnsi"/>
        </w:rPr>
        <w:t>Gloucestershire residents return around £500,000 worth of equipment each month, freeing up council funding to help more people get back on their feet. However, the Gloucestershire Equipment Loan Service thinks there could be even more equipment and daily living aids in people’s homes that aren’t being used. Equipment handed back to the council is cleaned and fully refurbished before being loaned to anyone else, and anything damaged beyond repair is recycled.</w:t>
      </w:r>
    </w:p>
    <w:p w14:paraId="491BB981" w14:textId="77777777" w:rsidR="00A96B02" w:rsidRPr="00981864" w:rsidRDefault="00A96B02" w:rsidP="00A96B02">
      <w:pPr>
        <w:spacing w:after="0"/>
        <w:ind w:left="1440"/>
        <w:rPr>
          <w:rFonts w:cstheme="minorHAnsi"/>
          <w:lang w:val="en-US"/>
        </w:rPr>
      </w:pPr>
      <w:r w:rsidRPr="00981864">
        <w:rPr>
          <w:rFonts w:cstheme="minorHAnsi"/>
        </w:rPr>
        <w:t xml:space="preserve">Residents can return equipment at multiple locations around the county, or they can arrange a free collection from their home. Call 01452 520438 or fill out a short form on our website </w:t>
      </w:r>
      <w:hyperlink r:id="rId30" w:history="1">
        <w:r w:rsidRPr="00981864">
          <w:rPr>
            <w:rStyle w:val="Hyperlink"/>
            <w:rFonts w:cstheme="minorHAnsi"/>
          </w:rPr>
          <w:t>www.gloucestershire.gov.uk/return-equipment</w:t>
        </w:r>
      </w:hyperlink>
    </w:p>
    <w:p w14:paraId="47A860EE" w14:textId="77777777" w:rsidR="00A96B02" w:rsidRPr="00981864" w:rsidRDefault="00A96B02" w:rsidP="00A96B02">
      <w:pPr>
        <w:spacing w:after="0"/>
        <w:ind w:left="1440"/>
        <w:rPr>
          <w:rFonts w:cstheme="minorHAnsi"/>
          <w:lang w:val="en-US"/>
        </w:rPr>
      </w:pPr>
      <w:r w:rsidRPr="00981864">
        <w:rPr>
          <w:rFonts w:cstheme="minorHAnsi"/>
          <w:b/>
          <w:bCs/>
        </w:rPr>
        <w:t>Streetlight replacement project</w:t>
      </w:r>
      <w:r w:rsidRPr="00981864">
        <w:rPr>
          <w:rFonts w:cstheme="minorHAnsi"/>
        </w:rPr>
        <w:t xml:space="preserve">: The council have completed an LED replacement project after working in partnership with Milestone Infrastructure for the last nine years. The modernisation has resulted in a more reliable service, reducing lighting outages by 50%. It has also significantly reduced energy consumption and carbon emissions by up to 70%. </w:t>
      </w:r>
    </w:p>
    <w:p w14:paraId="219B7250" w14:textId="77777777" w:rsidR="00A96B02" w:rsidRPr="00981864" w:rsidRDefault="00A96B02" w:rsidP="00A96B02">
      <w:pPr>
        <w:spacing w:after="0"/>
        <w:ind w:left="1440"/>
        <w:rPr>
          <w:rFonts w:cstheme="minorHAnsi"/>
          <w:lang w:val="en-US"/>
        </w:rPr>
      </w:pPr>
      <w:r w:rsidRPr="00981864">
        <w:rPr>
          <w:rFonts w:cstheme="minorHAnsi"/>
          <w:b/>
          <w:bCs/>
        </w:rPr>
        <w:t>Support for people affected by historic forced adoption:</w:t>
      </w:r>
      <w:r w:rsidRPr="00981864">
        <w:rPr>
          <w:rFonts w:cstheme="minorHAnsi"/>
        </w:rPr>
        <w:t xml:space="preserve"> Gloucestershire County Council is working in partnership with Adoption West to ensure any mothers, or children who are now adults, impacted by forced adoption practices have access to readily available support: </w:t>
      </w:r>
    </w:p>
    <w:p w14:paraId="637D3775" w14:textId="77777777" w:rsidR="00A96B02" w:rsidRPr="00981864" w:rsidRDefault="00A96B02" w:rsidP="00A96B02">
      <w:pPr>
        <w:spacing w:after="0"/>
        <w:ind w:left="1440"/>
        <w:rPr>
          <w:rFonts w:cstheme="minorHAnsi"/>
          <w:lang w:val="en-US"/>
        </w:rPr>
      </w:pPr>
      <w:hyperlink r:id="rId31" w:history="1">
        <w:r w:rsidRPr="00981864">
          <w:rPr>
            <w:rStyle w:val="Hyperlink"/>
            <w:rFonts w:cstheme="minorHAnsi"/>
          </w:rPr>
          <w:t>Adopted Adults - Adoption West</w:t>
        </w:r>
      </w:hyperlink>
      <w:r w:rsidRPr="00981864">
        <w:rPr>
          <w:rFonts w:cstheme="minorHAnsi"/>
        </w:rPr>
        <w:t xml:space="preserve"> or telephone 03303 550 333.  </w:t>
      </w:r>
    </w:p>
    <w:p w14:paraId="55C57FE2" w14:textId="77777777" w:rsidR="00A96B02" w:rsidRPr="00981864" w:rsidRDefault="00A96B02" w:rsidP="00A96B02">
      <w:pPr>
        <w:spacing w:after="0"/>
        <w:ind w:left="1440"/>
        <w:rPr>
          <w:rFonts w:cstheme="minorHAnsi"/>
          <w:lang w:val="en-US"/>
        </w:rPr>
      </w:pPr>
    </w:p>
    <w:p w14:paraId="14C7EF06" w14:textId="77777777" w:rsidR="00A96B02" w:rsidRDefault="00A96B02" w:rsidP="00A96B02">
      <w:pPr>
        <w:spacing w:after="0"/>
        <w:ind w:left="1440"/>
        <w:rPr>
          <w:rFonts w:cstheme="minorHAnsi"/>
          <w:b/>
          <w:bCs/>
        </w:rPr>
      </w:pPr>
      <w:r w:rsidRPr="00981864">
        <w:rPr>
          <w:rFonts w:cstheme="minorHAnsi"/>
          <w:b/>
          <w:bCs/>
        </w:rPr>
        <w:t>Links:</w:t>
      </w:r>
    </w:p>
    <w:p w14:paraId="55297E90" w14:textId="77777777" w:rsidR="00A96B02" w:rsidRPr="00981864" w:rsidRDefault="00A96B02" w:rsidP="00A96B02">
      <w:pPr>
        <w:spacing w:after="0"/>
        <w:ind w:left="1440"/>
        <w:rPr>
          <w:rFonts w:cstheme="minorHAnsi"/>
          <w:b/>
          <w:bCs/>
        </w:rPr>
      </w:pPr>
    </w:p>
    <w:p w14:paraId="33E93BCC" w14:textId="77777777" w:rsidR="00A96B02" w:rsidRPr="00981864" w:rsidRDefault="00A96B02" w:rsidP="00A96B02">
      <w:pPr>
        <w:spacing w:after="0"/>
        <w:ind w:left="1440"/>
        <w:rPr>
          <w:rFonts w:cstheme="minorHAnsi"/>
        </w:rPr>
      </w:pPr>
      <w:r w:rsidRPr="00981864">
        <w:rPr>
          <w:rFonts w:cstheme="minorHAnsi"/>
          <w:b/>
          <w:bCs/>
        </w:rPr>
        <w:t xml:space="preserve">GCC Highways Fix My Street: </w:t>
      </w:r>
      <w:hyperlink r:id="rId32" w:history="1">
        <w:r w:rsidRPr="00981864">
          <w:rPr>
            <w:rStyle w:val="Hyperlink"/>
            <w:rFonts w:cstheme="minorHAnsi"/>
          </w:rPr>
          <w:t>www.fixmystreet.gloucestershire.gov.uk</w:t>
        </w:r>
      </w:hyperlink>
    </w:p>
    <w:p w14:paraId="15A7C0A7" w14:textId="77777777" w:rsidR="00A96B02" w:rsidRPr="00981864" w:rsidRDefault="00A96B02" w:rsidP="00A96B02">
      <w:pPr>
        <w:spacing w:after="0"/>
        <w:ind w:left="1440"/>
        <w:rPr>
          <w:rFonts w:cstheme="minorHAnsi"/>
        </w:rPr>
      </w:pPr>
      <w:r w:rsidRPr="00981864">
        <w:rPr>
          <w:rFonts w:cstheme="minorHAnsi"/>
          <w:b/>
          <w:bCs/>
        </w:rPr>
        <w:t>Highways info on planned road works, planned resurfacing, patching and pothole repairs:</w:t>
      </w:r>
      <w:r w:rsidRPr="00981864">
        <w:rPr>
          <w:rFonts w:cstheme="minorHAnsi"/>
        </w:rPr>
        <w:t xml:space="preserve"> </w:t>
      </w:r>
      <w:hyperlink r:id="rId33" w:history="1">
        <w:r w:rsidRPr="00981864">
          <w:rPr>
            <w:rStyle w:val="Hyperlink"/>
            <w:rFonts w:cstheme="minorHAnsi"/>
          </w:rPr>
          <w:t>https://www.gloucestershire.gov.uk/highways/</w:t>
        </w:r>
      </w:hyperlink>
    </w:p>
    <w:p w14:paraId="5F967B57" w14:textId="77777777" w:rsidR="00A96B02" w:rsidRPr="00981864" w:rsidRDefault="00A96B02" w:rsidP="00A96B02">
      <w:pPr>
        <w:spacing w:after="0"/>
        <w:ind w:left="1440"/>
        <w:rPr>
          <w:rFonts w:cstheme="minorHAnsi"/>
        </w:rPr>
      </w:pPr>
      <w:r w:rsidRPr="00981864">
        <w:rPr>
          <w:rFonts w:cstheme="minorHAnsi"/>
          <w:b/>
          <w:bCs/>
        </w:rPr>
        <w:t>Watch Council meetings</w:t>
      </w:r>
      <w:r w:rsidRPr="00981864">
        <w:rPr>
          <w:rFonts w:cstheme="minorHAnsi"/>
        </w:rPr>
        <w:t xml:space="preserve">: </w:t>
      </w:r>
      <w:hyperlink r:id="rId34" w:history="1">
        <w:r w:rsidRPr="00981864">
          <w:rPr>
            <w:rStyle w:val="Hyperlink"/>
            <w:rFonts w:cstheme="minorHAnsi"/>
          </w:rPr>
          <w:t>Home - Gloucestershire County Council Webcasting (public-i.tv)</w:t>
        </w:r>
      </w:hyperlink>
    </w:p>
    <w:p w14:paraId="2B06AD0C" w14:textId="77777777" w:rsidR="00A96B02" w:rsidRPr="00981864" w:rsidRDefault="00A96B02" w:rsidP="00A96B02">
      <w:pPr>
        <w:spacing w:after="0"/>
        <w:ind w:left="1440"/>
        <w:rPr>
          <w:rFonts w:cstheme="minorHAnsi"/>
        </w:rPr>
      </w:pPr>
      <w:r w:rsidRPr="00981864">
        <w:rPr>
          <w:rFonts w:cstheme="minorHAnsi"/>
          <w:b/>
          <w:bCs/>
        </w:rPr>
        <w:t>Submit questions to County Council meetings</w:t>
      </w:r>
      <w:r w:rsidRPr="00981864">
        <w:rPr>
          <w:rFonts w:cstheme="minorHAnsi"/>
        </w:rPr>
        <w:t>: stephen.bace@gloucestershire.gov.uk</w:t>
      </w:r>
    </w:p>
    <w:p w14:paraId="3A29632D" w14:textId="77777777" w:rsidR="00A96B02" w:rsidRPr="00981864" w:rsidRDefault="00A96B02" w:rsidP="00A96B02">
      <w:pPr>
        <w:spacing w:after="0"/>
        <w:ind w:left="1440"/>
        <w:rPr>
          <w:rFonts w:cstheme="minorHAnsi"/>
        </w:rPr>
      </w:pPr>
      <w:r w:rsidRPr="00981864">
        <w:rPr>
          <w:rFonts w:cstheme="minorHAnsi"/>
        </w:rPr>
        <w:t xml:space="preserve">Members of the public may submit written questions about matters within GCC’s powers and duties. The deadline for this is usually 10 days before the meeting date. </w:t>
      </w:r>
    </w:p>
    <w:p w14:paraId="09FC2752" w14:textId="77777777" w:rsidR="00A96B02" w:rsidRDefault="00A96B02" w:rsidP="009E467D">
      <w:pPr>
        <w:spacing w:after="0"/>
        <w:rPr>
          <w:rFonts w:asciiTheme="majorHAnsi" w:hAnsiTheme="majorHAnsi" w:cstheme="majorHAnsi"/>
          <w:b/>
        </w:rPr>
      </w:pPr>
    </w:p>
    <w:p w14:paraId="5C1F753C" w14:textId="77777777" w:rsidR="00B34CB7" w:rsidRPr="001419D5" w:rsidRDefault="00B34CB7" w:rsidP="009E467D">
      <w:pPr>
        <w:spacing w:after="0"/>
        <w:rPr>
          <w:rFonts w:cstheme="minorHAnsi"/>
          <w:bCs/>
        </w:rPr>
      </w:pPr>
      <w:bookmarkStart w:id="4" w:name="_heading=h.gjdgxs"/>
      <w:bookmarkEnd w:id="4"/>
    </w:p>
    <w:p w14:paraId="2F23B4C5" w14:textId="3AE64C1C" w:rsidR="009E467D" w:rsidRDefault="009E467D" w:rsidP="00A96B02">
      <w:pPr>
        <w:spacing w:after="0"/>
        <w:rPr>
          <w:rFonts w:cstheme="minorHAnsi"/>
          <w:b/>
          <w:bCs/>
          <w:sz w:val="24"/>
          <w:szCs w:val="24"/>
          <w:u w:val="single"/>
        </w:rPr>
      </w:pPr>
      <w:r w:rsidRPr="00122370">
        <w:rPr>
          <w:rFonts w:cstheme="minorHAnsi"/>
          <w:b/>
          <w:bCs/>
          <w:sz w:val="24"/>
          <w:szCs w:val="24"/>
          <w:u w:val="single"/>
        </w:rPr>
        <w:t xml:space="preserve">Appendix </w:t>
      </w:r>
      <w:r w:rsidR="009F25FC">
        <w:rPr>
          <w:rFonts w:cstheme="minorHAnsi"/>
          <w:b/>
          <w:bCs/>
          <w:sz w:val="24"/>
          <w:szCs w:val="24"/>
          <w:u w:val="single"/>
        </w:rPr>
        <w:t>3</w:t>
      </w:r>
      <w:r w:rsidRPr="00122370">
        <w:rPr>
          <w:rFonts w:cstheme="minorHAnsi"/>
          <w:b/>
          <w:bCs/>
          <w:sz w:val="24"/>
          <w:szCs w:val="24"/>
          <w:u w:val="single"/>
        </w:rPr>
        <w:t xml:space="preserve"> –</w:t>
      </w:r>
    </w:p>
    <w:p w14:paraId="012120EC" w14:textId="77777777" w:rsidR="00372748" w:rsidRDefault="00372748" w:rsidP="00A96B02">
      <w:pPr>
        <w:spacing w:after="0"/>
        <w:rPr>
          <w:rFonts w:cstheme="minorHAnsi"/>
          <w:b/>
          <w:bCs/>
          <w:sz w:val="24"/>
          <w:szCs w:val="24"/>
          <w:u w:val="single"/>
        </w:rPr>
      </w:pPr>
    </w:p>
    <w:p w14:paraId="2D561168"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PATIENTS PARTICIPATION GROUP PPG </w:t>
      </w:r>
    </w:p>
    <w:p w14:paraId="59E69F51"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Cam Parish Council Strategic Development Plan. Proposal for Cam Health Hub. </w:t>
      </w:r>
    </w:p>
    <w:p w14:paraId="7F7ACCC6"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The practice does not provide sufficient facilities or car parking to support the current list of</w:t>
      </w:r>
    </w:p>
    <w:p w14:paraId="250ECCC8"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about 11,000 patients, which is expected to grow to more than 15,000 patients within the </w:t>
      </w:r>
    </w:p>
    <w:p w14:paraId="43D2CA15"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foreseeable future, due to increased population from the new housing developments.</w:t>
      </w:r>
    </w:p>
    <w:p w14:paraId="089F4EAA"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The PPG supports the Practice and Cam PC in their efforts to undertake a Feasibility </w:t>
      </w:r>
    </w:p>
    <w:p w14:paraId="62998AB9"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Study in FY 2025-26 and subsequently a full Business Case in later years.</w:t>
      </w:r>
    </w:p>
    <w:p w14:paraId="376BD989"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Premises</w:t>
      </w:r>
    </w:p>
    <w:p w14:paraId="3F85400D"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Sarah Bryant confirmed that Cllr Ian Hamilton had visited Cam and Uley Family Practice </w:t>
      </w:r>
    </w:p>
    <w:p w14:paraId="75F7000C"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(CUFP) to discuss his idea about a Health Hub to be built within the Cam area in </w:t>
      </w:r>
    </w:p>
    <w:p w14:paraId="1FC9B796"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conjunction with the Glos ICB plan which currently includes a new surgery for CUFP to </w:t>
      </w:r>
    </w:p>
    <w:p w14:paraId="1894A646"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replace the current buildings at </w:t>
      </w:r>
      <w:proofErr w:type="spellStart"/>
      <w:r w:rsidRPr="00372748">
        <w:rPr>
          <w:rFonts w:asciiTheme="majorHAnsi" w:hAnsiTheme="majorHAnsi" w:cstheme="majorHAnsi"/>
        </w:rPr>
        <w:t>Fairmead</w:t>
      </w:r>
      <w:proofErr w:type="spellEnd"/>
      <w:r w:rsidRPr="00372748">
        <w:rPr>
          <w:rFonts w:asciiTheme="majorHAnsi" w:hAnsiTheme="majorHAnsi" w:cstheme="majorHAnsi"/>
        </w:rPr>
        <w:t>.</w:t>
      </w:r>
    </w:p>
    <w:p w14:paraId="19BB886D"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Uley Surgery</w:t>
      </w:r>
    </w:p>
    <w:p w14:paraId="4A6D6B87"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It was confirmed that CUFP were currently awaiting a visit by the District Valuer to agree </w:t>
      </w:r>
    </w:p>
    <w:p w14:paraId="62C30124"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the Rental Price for FY2024-25. It was further confirmed that a purchase price assessment</w:t>
      </w:r>
    </w:p>
    <w:p w14:paraId="6E0FBFE1"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had also been requested to enable CUFP to discuss the purchase of the property with Dr </w:t>
      </w:r>
    </w:p>
    <w:p w14:paraId="6D4119F7"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Steve Alvis (previous GP) who owns the building</w:t>
      </w:r>
    </w:p>
    <w:p w14:paraId="758E030D"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Telephone system</w:t>
      </w:r>
    </w:p>
    <w:p w14:paraId="64180055"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The new phone system is working well. During September, the Reception Team at Cam </w:t>
      </w:r>
    </w:p>
    <w:p w14:paraId="07D1AB67"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will run a trial with one Receptionist on the front desk whilst there was increased staff in </w:t>
      </w:r>
    </w:p>
    <w:p w14:paraId="11A93ED3"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the back office to take calls</w:t>
      </w:r>
    </w:p>
    <w:p w14:paraId="24DBE52B"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 This will improve confidentiality – less opportunity for patients overhearing phone </w:t>
      </w:r>
    </w:p>
    <w:p w14:paraId="22F36529"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call discussions.</w:t>
      </w:r>
    </w:p>
    <w:p w14:paraId="6E7C94C2"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Increased call handling</w:t>
      </w:r>
    </w:p>
    <w:p w14:paraId="3C63BF87"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 Note – It is not possible to reduce the overhearing of other patient conversations at </w:t>
      </w:r>
    </w:p>
    <w:p w14:paraId="59B76AFE"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Uley Surgery due to the space available.</w:t>
      </w:r>
    </w:p>
    <w:p w14:paraId="6C908104"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Prescription Reordering by Phone</w:t>
      </w:r>
    </w:p>
    <w:p w14:paraId="7EB2621F"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Sarah Bryant confirmed that Cam and Uley Family Practice (CUFP) initially discussed this </w:t>
      </w:r>
    </w:p>
    <w:p w14:paraId="1C6B4037"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change in autumn 2023 but decided against requiring patients to re-order medication via </w:t>
      </w:r>
    </w:p>
    <w:p w14:paraId="598B48AF"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the methods below. It is purely coincidental that CUFP have now decided to encourage </w:t>
      </w:r>
    </w:p>
    <w:p w14:paraId="4F703F16"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patients to reorder medication by:</w:t>
      </w:r>
    </w:p>
    <w:p w14:paraId="2030FCD8"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CUFP website</w:t>
      </w:r>
    </w:p>
    <w:p w14:paraId="1260B9BF"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NHS App</w:t>
      </w:r>
    </w:p>
    <w:p w14:paraId="23C28E9C"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 Using the re-order slip for those attending Uley Dispensary or in person at either </w:t>
      </w:r>
    </w:p>
    <w:p w14:paraId="79E5AF51"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surgery.</w:t>
      </w:r>
    </w:p>
    <w:p w14:paraId="7B839C8D"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NHS England have encouraged practices to make this change, which is primarily to </w:t>
      </w:r>
    </w:p>
    <w:p w14:paraId="0319BD3F"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improve safety – there have been issues related to patients not knowing the name of the </w:t>
      </w:r>
    </w:p>
    <w:p w14:paraId="0D7DBC48"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drugs, their colour or the strength of the tablet/capsule.</w:t>
      </w:r>
    </w:p>
    <w:p w14:paraId="2BACD7F2"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It was confirmed that for those patients without any other valid means of requesting </w:t>
      </w:r>
    </w:p>
    <w:p w14:paraId="20E53BD4"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medication, a note would be applied to their medical records confirming that they may reorder by phone. It is anticipated that the number of patients without any other means of </w:t>
      </w:r>
    </w:p>
    <w:p w14:paraId="1534F07C"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requesting of medication other than by telephone is very small.</w:t>
      </w:r>
    </w:p>
    <w:p w14:paraId="2AFA8EEE"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Cam and Uley Family Practice (CUFP) intend to provide at least two (2) months’ notice of </w:t>
      </w:r>
    </w:p>
    <w:p w14:paraId="6949F7AE"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this change with multiple routes to inform patients including:</w:t>
      </w:r>
    </w:p>
    <w:p w14:paraId="55AFC964"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CUFP Website.</w:t>
      </w:r>
    </w:p>
    <w:p w14:paraId="53CDF2D8"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Targeted text messages.</w:t>
      </w:r>
    </w:p>
    <w:p w14:paraId="1EEA296E"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In-Surgery notice.</w:t>
      </w:r>
    </w:p>
    <w:p w14:paraId="18441616"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 Uley Village News (UVN) / Uley Parish Council website / Cam Parish Council </w:t>
      </w:r>
    </w:p>
    <w:p w14:paraId="07101B85"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website.</w:t>
      </w:r>
    </w:p>
    <w:p w14:paraId="0FFC6269"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 Target date for introduction is 1 Dec 24, which should enable all patients to be </w:t>
      </w:r>
    </w:p>
    <w:p w14:paraId="6058063F"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informed about the changes.</w:t>
      </w:r>
    </w:p>
    <w:p w14:paraId="2BF49041"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 Note – It is hoped this change will also reduce the number of calls to the Practice, </w:t>
      </w:r>
    </w:p>
    <w:p w14:paraId="604EE0A2"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subsequently making it easier for all other callers to get through more quickly.</w:t>
      </w:r>
    </w:p>
    <w:p w14:paraId="4D0C8A95"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 xml:space="preserve">Some patients were able to speak to Dursley Family Pharmacy and inform them </w:t>
      </w:r>
    </w:p>
    <w:p w14:paraId="752D46E6" w14:textId="77777777" w:rsidR="00372748" w:rsidRPr="00372748" w:rsidRDefault="00372748" w:rsidP="00372748">
      <w:pPr>
        <w:spacing w:after="0"/>
        <w:rPr>
          <w:rFonts w:asciiTheme="majorHAnsi" w:hAnsiTheme="majorHAnsi" w:cstheme="majorHAnsi"/>
        </w:rPr>
      </w:pPr>
      <w:r w:rsidRPr="00372748">
        <w:rPr>
          <w:rFonts w:asciiTheme="majorHAnsi" w:hAnsiTheme="majorHAnsi" w:cstheme="majorHAnsi"/>
        </w:rPr>
        <w:t>when they need their next delivery – this would then be requested direct from CUFP</w:t>
      </w:r>
    </w:p>
    <w:p w14:paraId="5799006F" w14:textId="6505DE69" w:rsidR="00372748" w:rsidRPr="00374E2B" w:rsidRDefault="00372748" w:rsidP="00372748">
      <w:pPr>
        <w:spacing w:after="0"/>
        <w:rPr>
          <w:rFonts w:asciiTheme="majorHAnsi" w:hAnsiTheme="majorHAnsi" w:cstheme="majorHAnsi"/>
        </w:rPr>
      </w:pPr>
      <w:r w:rsidRPr="00372748">
        <w:rPr>
          <w:rFonts w:asciiTheme="majorHAnsi" w:hAnsiTheme="majorHAnsi" w:cstheme="majorHAnsi"/>
        </w:rPr>
        <w:t>by the Pharmacy. This change does not affect this process.</w:t>
      </w:r>
    </w:p>
    <w:p w14:paraId="6B90CC59" w14:textId="77777777" w:rsidR="00C21DC3" w:rsidRDefault="00C21DC3" w:rsidP="009E467D">
      <w:pPr>
        <w:pStyle w:val="NormalWeb"/>
        <w:shd w:val="clear" w:color="auto" w:fill="FFFFFF"/>
        <w:spacing w:after="0" w:line="300" w:lineRule="exact"/>
        <w:ind w:left="0"/>
        <w:rPr>
          <w:rFonts w:cstheme="minorHAnsi"/>
        </w:rPr>
      </w:pPr>
    </w:p>
    <w:p w14:paraId="7E95AC33" w14:textId="422BDF22" w:rsidR="006A6EB1" w:rsidRDefault="006A6EB1" w:rsidP="006A6EB1">
      <w:pPr>
        <w:spacing w:after="0"/>
        <w:rPr>
          <w:rFonts w:cstheme="minorHAnsi"/>
          <w:b/>
          <w:bCs/>
          <w:sz w:val="24"/>
          <w:szCs w:val="24"/>
          <w:u w:val="single"/>
        </w:rPr>
      </w:pPr>
      <w:r w:rsidRPr="00122370">
        <w:rPr>
          <w:rFonts w:cstheme="minorHAnsi"/>
          <w:b/>
          <w:bCs/>
          <w:sz w:val="24"/>
          <w:szCs w:val="24"/>
          <w:u w:val="single"/>
        </w:rPr>
        <w:t xml:space="preserve">Appendix </w:t>
      </w:r>
      <w:r>
        <w:rPr>
          <w:rFonts w:cstheme="minorHAnsi"/>
          <w:b/>
          <w:bCs/>
          <w:sz w:val="24"/>
          <w:szCs w:val="24"/>
          <w:u w:val="single"/>
        </w:rPr>
        <w:t>4</w:t>
      </w:r>
      <w:r w:rsidR="000C6138">
        <w:rPr>
          <w:rFonts w:cstheme="minorHAnsi"/>
          <w:b/>
          <w:bCs/>
          <w:sz w:val="24"/>
          <w:szCs w:val="24"/>
          <w:u w:val="single"/>
        </w:rPr>
        <w:t xml:space="preserve"> _ Statement from </w:t>
      </w:r>
      <w:r w:rsidR="00182D9F">
        <w:rPr>
          <w:rFonts w:cstheme="minorHAnsi"/>
          <w:b/>
          <w:bCs/>
          <w:sz w:val="24"/>
          <w:szCs w:val="24"/>
          <w:u w:val="single"/>
        </w:rPr>
        <w:t xml:space="preserve">Kate Morgan and Tom Dooley, The </w:t>
      </w:r>
      <w:r w:rsidR="00904B11">
        <w:rPr>
          <w:rFonts w:cstheme="minorHAnsi"/>
          <w:b/>
          <w:bCs/>
          <w:sz w:val="24"/>
          <w:szCs w:val="24"/>
          <w:u w:val="single"/>
        </w:rPr>
        <w:t xml:space="preserve">Old Crown, </w:t>
      </w:r>
      <w:proofErr w:type="spellStart"/>
      <w:r w:rsidR="00904B11">
        <w:rPr>
          <w:rFonts w:cstheme="minorHAnsi"/>
          <w:b/>
          <w:bCs/>
          <w:sz w:val="24"/>
          <w:szCs w:val="24"/>
          <w:u w:val="single"/>
        </w:rPr>
        <w:t>ULey</w:t>
      </w:r>
      <w:proofErr w:type="spellEnd"/>
    </w:p>
    <w:p w14:paraId="4439043C" w14:textId="77777777" w:rsidR="00182D9F" w:rsidRDefault="00182D9F" w:rsidP="006A6EB1">
      <w:pPr>
        <w:spacing w:after="0"/>
        <w:rPr>
          <w:rFonts w:cstheme="minorHAnsi"/>
          <w:b/>
          <w:bCs/>
          <w:sz w:val="24"/>
          <w:szCs w:val="24"/>
          <w:u w:val="single"/>
        </w:rPr>
      </w:pPr>
    </w:p>
    <w:p w14:paraId="50CB8ACE" w14:textId="77777777" w:rsidR="00904B11" w:rsidRDefault="00182D9F" w:rsidP="006A6EB1">
      <w:pPr>
        <w:spacing w:after="0"/>
        <w:rPr>
          <w:rFonts w:cstheme="minorHAnsi"/>
          <w:sz w:val="24"/>
          <w:szCs w:val="24"/>
        </w:rPr>
      </w:pPr>
      <w:r w:rsidRPr="00182D9F">
        <w:rPr>
          <w:rFonts w:cstheme="minorHAnsi"/>
          <w:sz w:val="24"/>
          <w:szCs w:val="24"/>
        </w:rPr>
        <w:t xml:space="preserve">2nd October 2024 </w:t>
      </w:r>
    </w:p>
    <w:p w14:paraId="05B95FE7" w14:textId="77777777" w:rsidR="00AA1205" w:rsidRDefault="00182D9F" w:rsidP="006A6EB1">
      <w:pPr>
        <w:spacing w:after="0"/>
        <w:rPr>
          <w:rFonts w:cstheme="minorHAnsi"/>
          <w:sz w:val="24"/>
          <w:szCs w:val="24"/>
        </w:rPr>
      </w:pPr>
      <w:r w:rsidRPr="00182D9F">
        <w:rPr>
          <w:rFonts w:cstheme="minorHAnsi"/>
          <w:sz w:val="24"/>
          <w:szCs w:val="24"/>
        </w:rPr>
        <w:t>RE: Nominating the Old Crown Uley as an asset of community value</w:t>
      </w:r>
    </w:p>
    <w:p w14:paraId="3BBDB958" w14:textId="77777777" w:rsidR="00973539" w:rsidRDefault="00973539" w:rsidP="006A6EB1">
      <w:pPr>
        <w:spacing w:after="0"/>
        <w:rPr>
          <w:rFonts w:cstheme="minorHAnsi"/>
          <w:sz w:val="24"/>
          <w:szCs w:val="24"/>
        </w:rPr>
      </w:pPr>
    </w:p>
    <w:p w14:paraId="4DF325DE" w14:textId="77777777" w:rsidR="00973539" w:rsidRDefault="00182D9F" w:rsidP="006A6EB1">
      <w:pPr>
        <w:spacing w:after="0"/>
        <w:rPr>
          <w:rFonts w:cstheme="minorHAnsi"/>
          <w:sz w:val="24"/>
          <w:szCs w:val="24"/>
        </w:rPr>
      </w:pPr>
      <w:r w:rsidRPr="00182D9F">
        <w:rPr>
          <w:rFonts w:cstheme="minorHAnsi"/>
          <w:sz w:val="24"/>
          <w:szCs w:val="24"/>
        </w:rPr>
        <w:t xml:space="preserve">Pubs are normally nominated as assets of community value if there is a danger that there would be a sale or change of use put forward. I can very much assure you that neither of these things are happening. The pub has been in my family since the 80s when my parents first came here as tenants for Whitbread and then subsequently bought the freehold. I grew up in the pub as a child and I love and care for the pub very much. We have no intention of selling the pub at all and believe strongly that the Crown is a pub that shall very much continue to be a pub. The rumours in Uley can sometimes be detrimental but to be very clear – we have zero desire to turn the pub into a house! That would genuinely be awful and will never happen whilst the pub belongs to us. </w:t>
      </w:r>
    </w:p>
    <w:p w14:paraId="24CCBD3D" w14:textId="77777777" w:rsidR="00973539" w:rsidRDefault="00973539" w:rsidP="006A6EB1">
      <w:pPr>
        <w:spacing w:after="0"/>
        <w:rPr>
          <w:rFonts w:cstheme="minorHAnsi"/>
          <w:sz w:val="24"/>
          <w:szCs w:val="24"/>
        </w:rPr>
      </w:pPr>
    </w:p>
    <w:p w14:paraId="0D89131F" w14:textId="77777777" w:rsidR="00BC57A6" w:rsidRDefault="00182D9F" w:rsidP="006A6EB1">
      <w:pPr>
        <w:spacing w:after="0"/>
        <w:rPr>
          <w:rFonts w:cstheme="minorHAnsi"/>
          <w:sz w:val="24"/>
          <w:szCs w:val="24"/>
        </w:rPr>
      </w:pPr>
      <w:r w:rsidRPr="00182D9F">
        <w:rPr>
          <w:rFonts w:cstheme="minorHAnsi"/>
          <w:sz w:val="24"/>
          <w:szCs w:val="24"/>
        </w:rPr>
        <w:t xml:space="preserve">We do think that sometimes there is a big misconception in Uley with some people, usually people that are not actually visiting the pub, about how we are doing which creates worry, </w:t>
      </w:r>
      <w:proofErr w:type="gramStart"/>
      <w:r w:rsidRPr="00182D9F">
        <w:rPr>
          <w:rFonts w:cstheme="minorHAnsi"/>
          <w:sz w:val="24"/>
          <w:szCs w:val="24"/>
        </w:rPr>
        <w:t>however</w:t>
      </w:r>
      <w:proofErr w:type="gramEnd"/>
      <w:r w:rsidRPr="00182D9F">
        <w:rPr>
          <w:rFonts w:cstheme="minorHAnsi"/>
          <w:sz w:val="24"/>
          <w:szCs w:val="24"/>
        </w:rPr>
        <w:t xml:space="preserve"> to be clear we are busy and doing well. Which is so great with the current difficulties that the hospitality industry is facing nationwide. We have carefully developed a solid food trade over the years with a loyal following and are happily on our way to being a destination food pub which is vital to the revenue needed not only to operate but also to maintain such an old building that constantly needs attention. We have had yet another lovely busy summer with positive mentions in some great publications including the Times, Waitrose Weekend, Walk and Cotswold Life and we continue to be busy into the Autumn. It’s so great that we are busy, and we deeply appreciate our customers and the support that we receive. </w:t>
      </w:r>
    </w:p>
    <w:p w14:paraId="02C2D7A2" w14:textId="77777777" w:rsidR="00BC57A6" w:rsidRDefault="00BC57A6" w:rsidP="006A6EB1">
      <w:pPr>
        <w:spacing w:after="0"/>
        <w:rPr>
          <w:rFonts w:cstheme="minorHAnsi"/>
          <w:sz w:val="24"/>
          <w:szCs w:val="24"/>
        </w:rPr>
      </w:pPr>
    </w:p>
    <w:p w14:paraId="5E9CA8BE" w14:textId="77777777" w:rsidR="00BC57A6" w:rsidRDefault="00182D9F" w:rsidP="006A6EB1">
      <w:pPr>
        <w:spacing w:after="0"/>
        <w:rPr>
          <w:rFonts w:cstheme="minorHAnsi"/>
          <w:sz w:val="24"/>
          <w:szCs w:val="24"/>
        </w:rPr>
      </w:pPr>
      <w:r w:rsidRPr="00182D9F">
        <w:rPr>
          <w:rFonts w:cstheme="minorHAnsi"/>
          <w:sz w:val="24"/>
          <w:szCs w:val="24"/>
        </w:rPr>
        <w:t xml:space="preserve">Being an asset of community value doesn’t </w:t>
      </w:r>
      <w:proofErr w:type="gramStart"/>
      <w:r w:rsidRPr="00182D9F">
        <w:rPr>
          <w:rFonts w:cstheme="minorHAnsi"/>
          <w:sz w:val="24"/>
          <w:szCs w:val="24"/>
        </w:rPr>
        <w:t>actually give</w:t>
      </w:r>
      <w:proofErr w:type="gramEnd"/>
      <w:r w:rsidRPr="00182D9F">
        <w:rPr>
          <w:rFonts w:cstheme="minorHAnsi"/>
          <w:sz w:val="24"/>
          <w:szCs w:val="24"/>
        </w:rPr>
        <w:t xml:space="preserve"> the village any ownership or rights as all it means is that it gives a community group 6 months to delay any potential sale, so a community group then has time to raise the funds to be able to potentially buy the pub. And there are two clear points on this:</w:t>
      </w:r>
    </w:p>
    <w:p w14:paraId="2432AB82" w14:textId="77777777" w:rsidR="002053AF" w:rsidRDefault="002053AF" w:rsidP="006A6EB1">
      <w:pPr>
        <w:spacing w:after="0"/>
        <w:rPr>
          <w:rFonts w:cstheme="minorHAnsi"/>
          <w:sz w:val="24"/>
          <w:szCs w:val="24"/>
        </w:rPr>
      </w:pPr>
    </w:p>
    <w:p w14:paraId="28180885" w14:textId="77777777" w:rsidR="002053AF" w:rsidRDefault="00182D9F" w:rsidP="006A6EB1">
      <w:pPr>
        <w:spacing w:after="0"/>
        <w:rPr>
          <w:rFonts w:cstheme="minorHAnsi"/>
          <w:sz w:val="24"/>
          <w:szCs w:val="24"/>
        </w:rPr>
      </w:pPr>
      <w:r w:rsidRPr="00182D9F">
        <w:rPr>
          <w:rFonts w:cstheme="minorHAnsi"/>
          <w:sz w:val="24"/>
          <w:szCs w:val="24"/>
        </w:rPr>
        <w:t xml:space="preserve">Firstly – Like I said we have no intention of selling. </w:t>
      </w:r>
    </w:p>
    <w:p w14:paraId="7F501B4D" w14:textId="77777777" w:rsidR="002053AF" w:rsidRDefault="002053AF" w:rsidP="006A6EB1">
      <w:pPr>
        <w:spacing w:after="0"/>
        <w:rPr>
          <w:rFonts w:cstheme="minorHAnsi"/>
          <w:sz w:val="24"/>
          <w:szCs w:val="24"/>
        </w:rPr>
      </w:pPr>
    </w:p>
    <w:p w14:paraId="56C3BFB7" w14:textId="77777777" w:rsidR="002053AF" w:rsidRDefault="00182D9F" w:rsidP="006A6EB1">
      <w:pPr>
        <w:spacing w:after="0"/>
        <w:rPr>
          <w:rFonts w:cstheme="minorHAnsi"/>
          <w:sz w:val="24"/>
          <w:szCs w:val="24"/>
        </w:rPr>
      </w:pPr>
      <w:r w:rsidRPr="00182D9F">
        <w:rPr>
          <w:rFonts w:cstheme="minorHAnsi"/>
          <w:sz w:val="24"/>
          <w:szCs w:val="24"/>
        </w:rPr>
        <w:t xml:space="preserve">Secondly – Let’s say something crazy did happen and we looked to sell the pub quite simply if that ever happened, we would prefer to sell to a hospitality professional with solid experience in the industry therefore doing as much as we can to secure the future of the pub. We would never want to sell to a community group rendering the only point of the community asset order worthless. You would be able to delay a sale by 6 months to raise funds, that’s fine, but there is no first refusal or obligation for us to sell to a community group. Especially a community group that has been so problematic for us. </w:t>
      </w:r>
    </w:p>
    <w:p w14:paraId="1B2DF9CC" w14:textId="77777777" w:rsidR="002053AF" w:rsidRDefault="002053AF" w:rsidP="006A6EB1">
      <w:pPr>
        <w:spacing w:after="0"/>
        <w:rPr>
          <w:rFonts w:cstheme="minorHAnsi"/>
          <w:sz w:val="24"/>
          <w:szCs w:val="24"/>
        </w:rPr>
      </w:pPr>
    </w:p>
    <w:p w14:paraId="5872A1EE" w14:textId="77777777" w:rsidR="00FE43A7" w:rsidRDefault="00182D9F" w:rsidP="006A6EB1">
      <w:pPr>
        <w:spacing w:after="0"/>
        <w:rPr>
          <w:rFonts w:cstheme="minorHAnsi"/>
          <w:sz w:val="24"/>
          <w:szCs w:val="24"/>
        </w:rPr>
      </w:pPr>
      <w:r w:rsidRPr="00182D9F">
        <w:rPr>
          <w:rFonts w:cstheme="minorHAnsi"/>
          <w:sz w:val="24"/>
          <w:szCs w:val="24"/>
        </w:rPr>
        <w:t xml:space="preserve">Just to explain then, why are we so opposed to being nominated as a community asset. Whilst it would essentially hold no value to the village, it could potentially be a problem to us. It has been known in the industry as a negative for independent pubs and it could potentially affect our licencing, planning and finances. Essentially hitting us where it hurts so we can only assume that if this course of action was taken there is a malicious element to it as it would give a community group nothing but could potentially affect us. Given that the Crown is currently a successful little pub with no indication of closing or being sold etc there is no need for anyone to take this course of action of nominating the pub as a community asset unless there is another agenda. </w:t>
      </w:r>
    </w:p>
    <w:p w14:paraId="63C5BAC5" w14:textId="77777777" w:rsidR="00FE43A7" w:rsidRDefault="00FE43A7" w:rsidP="006A6EB1">
      <w:pPr>
        <w:spacing w:after="0"/>
        <w:rPr>
          <w:rFonts w:cstheme="minorHAnsi"/>
          <w:sz w:val="24"/>
          <w:szCs w:val="24"/>
        </w:rPr>
      </w:pPr>
    </w:p>
    <w:p w14:paraId="6FE00B0B" w14:textId="77777777" w:rsidR="00355A8B" w:rsidRDefault="00182D9F" w:rsidP="006A6EB1">
      <w:pPr>
        <w:spacing w:after="0"/>
        <w:rPr>
          <w:rFonts w:cstheme="minorHAnsi"/>
          <w:sz w:val="24"/>
          <w:szCs w:val="24"/>
        </w:rPr>
      </w:pPr>
      <w:r w:rsidRPr="00182D9F">
        <w:rPr>
          <w:rFonts w:cstheme="minorHAnsi"/>
          <w:sz w:val="24"/>
          <w:szCs w:val="24"/>
        </w:rPr>
        <w:t xml:space="preserve">So, if this was something that went ahead, we would fight it legally as we are able to oppose and challenge the nomination. This is </w:t>
      </w:r>
      <w:proofErr w:type="gramStart"/>
      <w:r w:rsidRPr="00182D9F">
        <w:rPr>
          <w:rFonts w:cstheme="minorHAnsi"/>
          <w:sz w:val="24"/>
          <w:szCs w:val="24"/>
        </w:rPr>
        <w:t>absolutely not</w:t>
      </w:r>
      <w:proofErr w:type="gramEnd"/>
      <w:r w:rsidRPr="00182D9F">
        <w:rPr>
          <w:rFonts w:cstheme="minorHAnsi"/>
          <w:sz w:val="24"/>
          <w:szCs w:val="24"/>
        </w:rPr>
        <w:t xml:space="preserve"> the way we wish to spend our time, energy and money as we would rather be fully focussed on operating our business but feel very strongly about this matter. We have taken legal advice on this in the past and more recently and we have been advised that we have a very strong case to oppose a nomination. </w:t>
      </w:r>
    </w:p>
    <w:p w14:paraId="0F35114F" w14:textId="77777777" w:rsidR="00355A8B" w:rsidRDefault="00355A8B" w:rsidP="006A6EB1">
      <w:pPr>
        <w:spacing w:after="0"/>
        <w:rPr>
          <w:rFonts w:cstheme="minorHAnsi"/>
          <w:sz w:val="24"/>
          <w:szCs w:val="24"/>
        </w:rPr>
      </w:pPr>
    </w:p>
    <w:p w14:paraId="68460D44" w14:textId="77777777" w:rsidR="00355A8B" w:rsidRDefault="00182D9F" w:rsidP="006A6EB1">
      <w:pPr>
        <w:spacing w:after="0"/>
        <w:rPr>
          <w:rFonts w:cstheme="minorHAnsi"/>
          <w:sz w:val="24"/>
          <w:szCs w:val="24"/>
        </w:rPr>
      </w:pPr>
      <w:r w:rsidRPr="00182D9F">
        <w:rPr>
          <w:rFonts w:cstheme="minorHAnsi"/>
          <w:sz w:val="24"/>
          <w:szCs w:val="24"/>
        </w:rPr>
        <w:t xml:space="preserve">For us to legally challenge a nomination could also potentially take away resources from the pub which would not be in the best interests of the property. It is a very old building which needs a lot of care and repair. We have renovations planned during the winter including vital works to the chimney which would enable us to finally get a much-needed wood burner in place. If we had to divert our finances to a legal matter this work would need to be postponed. And it’s also worth mentioning that if this was something that went ahead, we believe that it would only add to the divide currently in the village which is surely the opposite to what you wish to achieve. A </w:t>
      </w:r>
      <w:proofErr w:type="gramStart"/>
      <w:r w:rsidRPr="00182D9F">
        <w:rPr>
          <w:rFonts w:cstheme="minorHAnsi"/>
          <w:sz w:val="24"/>
          <w:szCs w:val="24"/>
        </w:rPr>
        <w:t>long lasting</w:t>
      </w:r>
      <w:proofErr w:type="gramEnd"/>
      <w:r w:rsidRPr="00182D9F">
        <w:rPr>
          <w:rFonts w:cstheme="minorHAnsi"/>
          <w:sz w:val="24"/>
          <w:szCs w:val="24"/>
        </w:rPr>
        <w:t xml:space="preserve"> village pub which is enjoyed by everyone? </w:t>
      </w:r>
    </w:p>
    <w:p w14:paraId="282C7D58" w14:textId="77777777" w:rsidR="00355A8B" w:rsidRDefault="00355A8B" w:rsidP="006A6EB1">
      <w:pPr>
        <w:spacing w:after="0"/>
        <w:rPr>
          <w:rFonts w:cstheme="minorHAnsi"/>
          <w:sz w:val="24"/>
          <w:szCs w:val="24"/>
        </w:rPr>
      </w:pPr>
    </w:p>
    <w:p w14:paraId="774DDF72" w14:textId="77777777" w:rsidR="00355A8B" w:rsidRDefault="00182D9F" w:rsidP="006A6EB1">
      <w:pPr>
        <w:spacing w:after="0"/>
        <w:rPr>
          <w:rFonts w:cstheme="minorHAnsi"/>
          <w:sz w:val="24"/>
          <w:szCs w:val="24"/>
        </w:rPr>
      </w:pPr>
      <w:r w:rsidRPr="00182D9F">
        <w:rPr>
          <w:rFonts w:cstheme="minorHAnsi"/>
          <w:sz w:val="24"/>
          <w:szCs w:val="24"/>
        </w:rPr>
        <w:t xml:space="preserve">We do have a lot of support and lovely regular customers; we work very hard and care so much about the pub and its future. </w:t>
      </w:r>
    </w:p>
    <w:p w14:paraId="75DAA3DF" w14:textId="77777777" w:rsidR="00355A8B" w:rsidRDefault="00355A8B" w:rsidP="006A6EB1">
      <w:pPr>
        <w:spacing w:after="0"/>
        <w:rPr>
          <w:rFonts w:cstheme="minorHAnsi"/>
          <w:sz w:val="24"/>
          <w:szCs w:val="24"/>
        </w:rPr>
      </w:pPr>
    </w:p>
    <w:p w14:paraId="68D77339" w14:textId="77777777" w:rsidR="003878EB" w:rsidRDefault="00182D9F" w:rsidP="006A6EB1">
      <w:pPr>
        <w:spacing w:after="0"/>
        <w:rPr>
          <w:rFonts w:cstheme="minorHAnsi"/>
          <w:sz w:val="24"/>
          <w:szCs w:val="24"/>
        </w:rPr>
      </w:pPr>
      <w:r w:rsidRPr="00182D9F">
        <w:rPr>
          <w:rFonts w:cstheme="minorHAnsi"/>
          <w:sz w:val="24"/>
          <w:szCs w:val="24"/>
        </w:rPr>
        <w:t xml:space="preserve">The happy medium, compromise and promise to you that we would like to offer is that although we have no intention of selling if that ever changes, we </w:t>
      </w:r>
      <w:proofErr w:type="gramStart"/>
      <w:r w:rsidRPr="00182D9F">
        <w:rPr>
          <w:rFonts w:cstheme="minorHAnsi"/>
          <w:sz w:val="24"/>
          <w:szCs w:val="24"/>
        </w:rPr>
        <w:t>would</w:t>
      </w:r>
      <w:proofErr w:type="gramEnd"/>
      <w:r w:rsidRPr="00182D9F">
        <w:rPr>
          <w:rFonts w:cstheme="minorHAnsi"/>
          <w:sz w:val="24"/>
          <w:szCs w:val="24"/>
        </w:rPr>
        <w:t xml:space="preserve"> offer complete transparency and co-operation. We will make sure Uley parish council is aware, and we will keep the parish council fully informed of our plans. </w:t>
      </w:r>
    </w:p>
    <w:p w14:paraId="50981FF3" w14:textId="77777777" w:rsidR="003878EB" w:rsidRDefault="003878EB" w:rsidP="006A6EB1">
      <w:pPr>
        <w:spacing w:after="0"/>
        <w:rPr>
          <w:rFonts w:cstheme="minorHAnsi"/>
          <w:sz w:val="24"/>
          <w:szCs w:val="24"/>
        </w:rPr>
      </w:pPr>
    </w:p>
    <w:p w14:paraId="022909AC" w14:textId="77777777" w:rsidR="003878EB" w:rsidRDefault="00182D9F" w:rsidP="006A6EB1">
      <w:pPr>
        <w:spacing w:after="0"/>
        <w:rPr>
          <w:rFonts w:cstheme="minorHAnsi"/>
          <w:sz w:val="24"/>
          <w:szCs w:val="24"/>
        </w:rPr>
      </w:pPr>
      <w:r w:rsidRPr="00182D9F">
        <w:rPr>
          <w:rFonts w:cstheme="minorHAnsi"/>
          <w:sz w:val="24"/>
          <w:szCs w:val="24"/>
        </w:rPr>
        <w:t>We do think that to push for the pub to be nominated as a community asset at this point is unnecessary and disruptive. Please can we all just peacefully co-</w:t>
      </w:r>
      <w:proofErr w:type="gramStart"/>
      <w:r w:rsidRPr="00182D9F">
        <w:rPr>
          <w:rFonts w:cstheme="minorHAnsi"/>
          <w:sz w:val="24"/>
          <w:szCs w:val="24"/>
        </w:rPr>
        <w:t>exist</w:t>
      </w:r>
      <w:proofErr w:type="gramEnd"/>
      <w:r w:rsidRPr="00182D9F">
        <w:rPr>
          <w:rFonts w:cstheme="minorHAnsi"/>
          <w:sz w:val="24"/>
          <w:szCs w:val="24"/>
        </w:rPr>
        <w:t xml:space="preserve"> and can we please just peacefully operate our business? </w:t>
      </w:r>
    </w:p>
    <w:p w14:paraId="614408F5" w14:textId="77777777" w:rsidR="003878EB" w:rsidRDefault="003878EB" w:rsidP="006A6EB1">
      <w:pPr>
        <w:spacing w:after="0"/>
        <w:rPr>
          <w:rFonts w:cstheme="minorHAnsi"/>
          <w:sz w:val="24"/>
          <w:szCs w:val="24"/>
        </w:rPr>
      </w:pPr>
    </w:p>
    <w:p w14:paraId="539FAA6E" w14:textId="7B64B36B" w:rsidR="00182D9F" w:rsidRPr="00182D9F" w:rsidRDefault="00182D9F" w:rsidP="006A6EB1">
      <w:pPr>
        <w:spacing w:after="0"/>
        <w:rPr>
          <w:rFonts w:cstheme="minorHAnsi"/>
          <w:sz w:val="24"/>
          <w:szCs w:val="24"/>
        </w:rPr>
      </w:pPr>
      <w:r w:rsidRPr="00182D9F">
        <w:rPr>
          <w:rFonts w:cstheme="minorHAnsi"/>
          <w:sz w:val="24"/>
          <w:szCs w:val="24"/>
        </w:rPr>
        <w:t>Many thanks for your time, Kate Morgan &amp; Tom Dooley</w:t>
      </w:r>
    </w:p>
    <w:p w14:paraId="4DBFE46D" w14:textId="77777777" w:rsidR="006A6EB1" w:rsidRDefault="006A6EB1" w:rsidP="006A6EB1">
      <w:pPr>
        <w:spacing w:after="0"/>
        <w:rPr>
          <w:rFonts w:cstheme="minorHAnsi"/>
          <w:b/>
          <w:bCs/>
          <w:sz w:val="24"/>
          <w:szCs w:val="24"/>
          <w:u w:val="single"/>
        </w:rPr>
      </w:pPr>
    </w:p>
    <w:p w14:paraId="1E6A5D72" w14:textId="77777777" w:rsidR="006A6EB1" w:rsidRDefault="006A6EB1" w:rsidP="006A6EB1">
      <w:pPr>
        <w:spacing w:after="0"/>
        <w:rPr>
          <w:rFonts w:cstheme="minorHAnsi"/>
          <w:b/>
          <w:bCs/>
          <w:sz w:val="24"/>
          <w:szCs w:val="24"/>
          <w:u w:val="single"/>
        </w:rPr>
      </w:pPr>
    </w:p>
    <w:p w14:paraId="47043020" w14:textId="77777777" w:rsidR="009A5FCA" w:rsidRDefault="009A5FCA" w:rsidP="009E467D">
      <w:pPr>
        <w:pStyle w:val="NormalWeb"/>
        <w:shd w:val="clear" w:color="auto" w:fill="FFFFFF"/>
        <w:spacing w:after="0" w:line="300" w:lineRule="exact"/>
        <w:ind w:left="0"/>
        <w:rPr>
          <w:rFonts w:cstheme="minorHAnsi"/>
        </w:rPr>
      </w:pPr>
    </w:p>
    <w:p w14:paraId="37FEB091" w14:textId="77777777" w:rsidR="009A5FCA" w:rsidRPr="00D43D30" w:rsidRDefault="009A5FCA" w:rsidP="009E467D">
      <w:pPr>
        <w:pStyle w:val="NormalWeb"/>
        <w:shd w:val="clear" w:color="auto" w:fill="FFFFFF"/>
        <w:spacing w:after="0" w:line="300" w:lineRule="exact"/>
        <w:ind w:left="0"/>
        <w:rPr>
          <w:rFonts w:cstheme="minorHAnsi"/>
        </w:rPr>
      </w:pPr>
    </w:p>
    <w:sectPr w:rsidR="009A5FCA" w:rsidRPr="00D43D30" w:rsidSect="004C1D94">
      <w:headerReference w:type="default" r:id="rId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F6F0" w14:textId="77777777" w:rsidR="00572C71" w:rsidRDefault="00572C71" w:rsidP="00A83095">
      <w:pPr>
        <w:spacing w:after="0" w:line="240" w:lineRule="auto"/>
      </w:pPr>
      <w:r>
        <w:separator/>
      </w:r>
    </w:p>
  </w:endnote>
  <w:endnote w:type="continuationSeparator" w:id="0">
    <w:p w14:paraId="00027F3E" w14:textId="77777777" w:rsidR="00572C71" w:rsidRDefault="00572C71" w:rsidP="00A8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A5849" w14:textId="77777777" w:rsidR="00572C71" w:rsidRDefault="00572C71" w:rsidP="00A83095">
      <w:pPr>
        <w:spacing w:after="0" w:line="240" w:lineRule="auto"/>
      </w:pPr>
      <w:r>
        <w:separator/>
      </w:r>
    </w:p>
  </w:footnote>
  <w:footnote w:type="continuationSeparator" w:id="0">
    <w:p w14:paraId="7669757B" w14:textId="77777777" w:rsidR="00572C71" w:rsidRDefault="00572C71" w:rsidP="00A8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004195"/>
      <w:docPartObj>
        <w:docPartGallery w:val="Page Numbers (Top of Page)"/>
        <w:docPartUnique/>
      </w:docPartObj>
    </w:sdtPr>
    <w:sdtEndPr>
      <w:rPr>
        <w:noProof/>
      </w:rPr>
    </w:sdtEndPr>
    <w:sdtContent>
      <w:p w14:paraId="33EAB4AE" w14:textId="11B51DA1" w:rsidR="00300127" w:rsidRDefault="00300127">
        <w:pPr>
          <w:pStyle w:val="Header"/>
          <w:jc w:val="right"/>
        </w:pPr>
        <w:r>
          <w:fldChar w:fldCharType="begin"/>
        </w:r>
        <w:r>
          <w:instrText xml:space="preserve"> PAGE   \* MERGEFORMAT </w:instrText>
        </w:r>
        <w:r>
          <w:fldChar w:fldCharType="separate"/>
        </w:r>
        <w:r w:rsidR="00154DFB">
          <w:rPr>
            <w:noProof/>
          </w:rPr>
          <w:t>12</w:t>
        </w:r>
        <w:r>
          <w:rPr>
            <w:noProof/>
          </w:rPr>
          <w:fldChar w:fldCharType="end"/>
        </w:r>
      </w:p>
    </w:sdtContent>
  </w:sdt>
  <w:p w14:paraId="200C0EB3" w14:textId="77777777" w:rsidR="00300127" w:rsidRDefault="0030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4877"/>
    <w:multiLevelType w:val="multilevel"/>
    <w:tmpl w:val="6BECA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24194"/>
    <w:multiLevelType w:val="multilevel"/>
    <w:tmpl w:val="03FE9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233BC"/>
    <w:multiLevelType w:val="hybridMultilevel"/>
    <w:tmpl w:val="03C02E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45D141E"/>
    <w:multiLevelType w:val="multilevel"/>
    <w:tmpl w:val="126C0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E07A6"/>
    <w:multiLevelType w:val="multilevel"/>
    <w:tmpl w:val="437C6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96D82"/>
    <w:multiLevelType w:val="multilevel"/>
    <w:tmpl w:val="A52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67046"/>
    <w:multiLevelType w:val="multilevel"/>
    <w:tmpl w:val="E464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647622">
    <w:abstractNumId w:val="2"/>
  </w:num>
  <w:num w:numId="2" w16cid:durableId="1024408227">
    <w:abstractNumId w:val="4"/>
  </w:num>
  <w:num w:numId="3" w16cid:durableId="1758672260">
    <w:abstractNumId w:val="1"/>
  </w:num>
  <w:num w:numId="4" w16cid:durableId="1484085859">
    <w:abstractNumId w:val="0"/>
  </w:num>
  <w:num w:numId="5" w16cid:durableId="961348374">
    <w:abstractNumId w:val="3"/>
  </w:num>
  <w:num w:numId="6" w16cid:durableId="1024288508">
    <w:abstractNumId w:val="6"/>
  </w:num>
  <w:num w:numId="7" w16cid:durableId="12931721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5D"/>
    <w:rsid w:val="000004D7"/>
    <w:rsid w:val="000020AD"/>
    <w:rsid w:val="000033CE"/>
    <w:rsid w:val="0000369A"/>
    <w:rsid w:val="00003978"/>
    <w:rsid w:val="0000486E"/>
    <w:rsid w:val="00005106"/>
    <w:rsid w:val="0000669E"/>
    <w:rsid w:val="0000781E"/>
    <w:rsid w:val="00010325"/>
    <w:rsid w:val="0001109D"/>
    <w:rsid w:val="00011799"/>
    <w:rsid w:val="0001241E"/>
    <w:rsid w:val="00014C48"/>
    <w:rsid w:val="000175EF"/>
    <w:rsid w:val="000176E3"/>
    <w:rsid w:val="00020F02"/>
    <w:rsid w:val="000233B6"/>
    <w:rsid w:val="0002471D"/>
    <w:rsid w:val="000248E3"/>
    <w:rsid w:val="00025A49"/>
    <w:rsid w:val="00026A9F"/>
    <w:rsid w:val="00027C23"/>
    <w:rsid w:val="00027DE7"/>
    <w:rsid w:val="000304F2"/>
    <w:rsid w:val="00031279"/>
    <w:rsid w:val="000313BD"/>
    <w:rsid w:val="00031413"/>
    <w:rsid w:val="000319F9"/>
    <w:rsid w:val="00033F9E"/>
    <w:rsid w:val="00034AB3"/>
    <w:rsid w:val="00036283"/>
    <w:rsid w:val="000403F1"/>
    <w:rsid w:val="00040D52"/>
    <w:rsid w:val="000412AA"/>
    <w:rsid w:val="00041504"/>
    <w:rsid w:val="00042486"/>
    <w:rsid w:val="00043150"/>
    <w:rsid w:val="000438D4"/>
    <w:rsid w:val="0004542A"/>
    <w:rsid w:val="000455CE"/>
    <w:rsid w:val="000458F7"/>
    <w:rsid w:val="0004592F"/>
    <w:rsid w:val="00045992"/>
    <w:rsid w:val="00045F5A"/>
    <w:rsid w:val="00046406"/>
    <w:rsid w:val="00050853"/>
    <w:rsid w:val="000508CB"/>
    <w:rsid w:val="00051205"/>
    <w:rsid w:val="00053004"/>
    <w:rsid w:val="000534E8"/>
    <w:rsid w:val="000537E6"/>
    <w:rsid w:val="000539CA"/>
    <w:rsid w:val="00054106"/>
    <w:rsid w:val="000542A7"/>
    <w:rsid w:val="00054796"/>
    <w:rsid w:val="00054FC2"/>
    <w:rsid w:val="000555D6"/>
    <w:rsid w:val="00057301"/>
    <w:rsid w:val="0005772B"/>
    <w:rsid w:val="00057EA6"/>
    <w:rsid w:val="00060787"/>
    <w:rsid w:val="00061EB6"/>
    <w:rsid w:val="0006297D"/>
    <w:rsid w:val="00064132"/>
    <w:rsid w:val="0006427E"/>
    <w:rsid w:val="000643AE"/>
    <w:rsid w:val="000646C7"/>
    <w:rsid w:val="00066F00"/>
    <w:rsid w:val="000701A1"/>
    <w:rsid w:val="000702C2"/>
    <w:rsid w:val="00070BF1"/>
    <w:rsid w:val="00072459"/>
    <w:rsid w:val="000730B0"/>
    <w:rsid w:val="000737B2"/>
    <w:rsid w:val="00073AD4"/>
    <w:rsid w:val="0007422A"/>
    <w:rsid w:val="000760C3"/>
    <w:rsid w:val="00076992"/>
    <w:rsid w:val="00076D4D"/>
    <w:rsid w:val="00076F4E"/>
    <w:rsid w:val="00077A5C"/>
    <w:rsid w:val="00077AEF"/>
    <w:rsid w:val="00082F35"/>
    <w:rsid w:val="0008456D"/>
    <w:rsid w:val="000846DB"/>
    <w:rsid w:val="00084FA1"/>
    <w:rsid w:val="000855E0"/>
    <w:rsid w:val="00085743"/>
    <w:rsid w:val="00085D02"/>
    <w:rsid w:val="0008607E"/>
    <w:rsid w:val="0008633C"/>
    <w:rsid w:val="000867A6"/>
    <w:rsid w:val="00091A52"/>
    <w:rsid w:val="00091F0D"/>
    <w:rsid w:val="00092D82"/>
    <w:rsid w:val="00094FE9"/>
    <w:rsid w:val="00095EE1"/>
    <w:rsid w:val="0009606F"/>
    <w:rsid w:val="0009632B"/>
    <w:rsid w:val="00096936"/>
    <w:rsid w:val="00097432"/>
    <w:rsid w:val="00097C90"/>
    <w:rsid w:val="00097F3B"/>
    <w:rsid w:val="000A030B"/>
    <w:rsid w:val="000A0FA2"/>
    <w:rsid w:val="000A16A5"/>
    <w:rsid w:val="000A2943"/>
    <w:rsid w:val="000A346F"/>
    <w:rsid w:val="000A426D"/>
    <w:rsid w:val="000A5B36"/>
    <w:rsid w:val="000A7A08"/>
    <w:rsid w:val="000B005E"/>
    <w:rsid w:val="000B0363"/>
    <w:rsid w:val="000B2573"/>
    <w:rsid w:val="000B2625"/>
    <w:rsid w:val="000B29DA"/>
    <w:rsid w:val="000B3281"/>
    <w:rsid w:val="000B407F"/>
    <w:rsid w:val="000B4603"/>
    <w:rsid w:val="000B4644"/>
    <w:rsid w:val="000B50B2"/>
    <w:rsid w:val="000B51C4"/>
    <w:rsid w:val="000B67E2"/>
    <w:rsid w:val="000B7121"/>
    <w:rsid w:val="000B7968"/>
    <w:rsid w:val="000C0495"/>
    <w:rsid w:val="000C0FB0"/>
    <w:rsid w:val="000C0FFB"/>
    <w:rsid w:val="000C30CB"/>
    <w:rsid w:val="000C35D8"/>
    <w:rsid w:val="000C5DBB"/>
    <w:rsid w:val="000C6138"/>
    <w:rsid w:val="000C6652"/>
    <w:rsid w:val="000C77BC"/>
    <w:rsid w:val="000D161D"/>
    <w:rsid w:val="000D2577"/>
    <w:rsid w:val="000D2A38"/>
    <w:rsid w:val="000D314C"/>
    <w:rsid w:val="000D33FA"/>
    <w:rsid w:val="000D378E"/>
    <w:rsid w:val="000D4317"/>
    <w:rsid w:val="000D502B"/>
    <w:rsid w:val="000D508A"/>
    <w:rsid w:val="000D5965"/>
    <w:rsid w:val="000D7752"/>
    <w:rsid w:val="000E00C6"/>
    <w:rsid w:val="000E0B84"/>
    <w:rsid w:val="000E195E"/>
    <w:rsid w:val="000E1968"/>
    <w:rsid w:val="000E3500"/>
    <w:rsid w:val="000E35ED"/>
    <w:rsid w:val="000E3F27"/>
    <w:rsid w:val="000E5009"/>
    <w:rsid w:val="000E55B2"/>
    <w:rsid w:val="000E5646"/>
    <w:rsid w:val="000F03D8"/>
    <w:rsid w:val="000F04F5"/>
    <w:rsid w:val="000F0C46"/>
    <w:rsid w:val="000F123B"/>
    <w:rsid w:val="000F17B5"/>
    <w:rsid w:val="000F2252"/>
    <w:rsid w:val="000F7054"/>
    <w:rsid w:val="000F7714"/>
    <w:rsid w:val="000F792F"/>
    <w:rsid w:val="00100162"/>
    <w:rsid w:val="00100710"/>
    <w:rsid w:val="0010116C"/>
    <w:rsid w:val="00101B41"/>
    <w:rsid w:val="001021D3"/>
    <w:rsid w:val="00102A5E"/>
    <w:rsid w:val="00102DE8"/>
    <w:rsid w:val="00103439"/>
    <w:rsid w:val="00103B14"/>
    <w:rsid w:val="00104602"/>
    <w:rsid w:val="001047B7"/>
    <w:rsid w:val="001047F5"/>
    <w:rsid w:val="00104946"/>
    <w:rsid w:val="00104CE3"/>
    <w:rsid w:val="001052E0"/>
    <w:rsid w:val="00105591"/>
    <w:rsid w:val="00105686"/>
    <w:rsid w:val="001056F5"/>
    <w:rsid w:val="001057F2"/>
    <w:rsid w:val="00105D55"/>
    <w:rsid w:val="00106832"/>
    <w:rsid w:val="001078A6"/>
    <w:rsid w:val="00111E9F"/>
    <w:rsid w:val="00112545"/>
    <w:rsid w:val="00112650"/>
    <w:rsid w:val="00114591"/>
    <w:rsid w:val="00115D0A"/>
    <w:rsid w:val="00116124"/>
    <w:rsid w:val="001161A9"/>
    <w:rsid w:val="00117608"/>
    <w:rsid w:val="00117CE9"/>
    <w:rsid w:val="00117DC2"/>
    <w:rsid w:val="001209C8"/>
    <w:rsid w:val="001211D5"/>
    <w:rsid w:val="001219EF"/>
    <w:rsid w:val="00121B6A"/>
    <w:rsid w:val="00122370"/>
    <w:rsid w:val="00125B6F"/>
    <w:rsid w:val="00125F6C"/>
    <w:rsid w:val="00126660"/>
    <w:rsid w:val="001270C4"/>
    <w:rsid w:val="001274C0"/>
    <w:rsid w:val="001312B0"/>
    <w:rsid w:val="00133481"/>
    <w:rsid w:val="001339DD"/>
    <w:rsid w:val="00134C0D"/>
    <w:rsid w:val="00134FF7"/>
    <w:rsid w:val="00136377"/>
    <w:rsid w:val="00137C8E"/>
    <w:rsid w:val="00137D7E"/>
    <w:rsid w:val="001403CD"/>
    <w:rsid w:val="001419D5"/>
    <w:rsid w:val="00141E9C"/>
    <w:rsid w:val="00141F53"/>
    <w:rsid w:val="0014512F"/>
    <w:rsid w:val="001452BB"/>
    <w:rsid w:val="00145814"/>
    <w:rsid w:val="00145E15"/>
    <w:rsid w:val="00146C0C"/>
    <w:rsid w:val="00147B6B"/>
    <w:rsid w:val="001503E5"/>
    <w:rsid w:val="00150A40"/>
    <w:rsid w:val="00150D60"/>
    <w:rsid w:val="001512FE"/>
    <w:rsid w:val="0015168E"/>
    <w:rsid w:val="00151E92"/>
    <w:rsid w:val="0015264F"/>
    <w:rsid w:val="001526EE"/>
    <w:rsid w:val="001540E7"/>
    <w:rsid w:val="00154DFB"/>
    <w:rsid w:val="00154EF7"/>
    <w:rsid w:val="00155285"/>
    <w:rsid w:val="00155DA3"/>
    <w:rsid w:val="00156B68"/>
    <w:rsid w:val="00157190"/>
    <w:rsid w:val="001608BE"/>
    <w:rsid w:val="0016178D"/>
    <w:rsid w:val="0016264D"/>
    <w:rsid w:val="00162D4D"/>
    <w:rsid w:val="001632A7"/>
    <w:rsid w:val="00163514"/>
    <w:rsid w:val="00163CB9"/>
    <w:rsid w:val="00164023"/>
    <w:rsid w:val="001662B3"/>
    <w:rsid w:val="00166A26"/>
    <w:rsid w:val="00166E2F"/>
    <w:rsid w:val="00167413"/>
    <w:rsid w:val="00170681"/>
    <w:rsid w:val="0017079F"/>
    <w:rsid w:val="0017118D"/>
    <w:rsid w:val="00171243"/>
    <w:rsid w:val="001716E4"/>
    <w:rsid w:val="00171F9A"/>
    <w:rsid w:val="00172DC6"/>
    <w:rsid w:val="00175799"/>
    <w:rsid w:val="001759F3"/>
    <w:rsid w:val="001760EA"/>
    <w:rsid w:val="001769A6"/>
    <w:rsid w:val="00177189"/>
    <w:rsid w:val="001774D7"/>
    <w:rsid w:val="00180C98"/>
    <w:rsid w:val="001810F5"/>
    <w:rsid w:val="00182D9F"/>
    <w:rsid w:val="0018430F"/>
    <w:rsid w:val="00184814"/>
    <w:rsid w:val="001852AF"/>
    <w:rsid w:val="00186804"/>
    <w:rsid w:val="00186E1E"/>
    <w:rsid w:val="00186EDD"/>
    <w:rsid w:val="00191744"/>
    <w:rsid w:val="00192192"/>
    <w:rsid w:val="00192631"/>
    <w:rsid w:val="001927A6"/>
    <w:rsid w:val="00193A64"/>
    <w:rsid w:val="00194E4F"/>
    <w:rsid w:val="00194FAB"/>
    <w:rsid w:val="00195757"/>
    <w:rsid w:val="001962DB"/>
    <w:rsid w:val="00196AF4"/>
    <w:rsid w:val="00197167"/>
    <w:rsid w:val="0019785E"/>
    <w:rsid w:val="001A0956"/>
    <w:rsid w:val="001A0A99"/>
    <w:rsid w:val="001A0F7A"/>
    <w:rsid w:val="001A111F"/>
    <w:rsid w:val="001A1B6B"/>
    <w:rsid w:val="001A1F24"/>
    <w:rsid w:val="001A35BF"/>
    <w:rsid w:val="001A368E"/>
    <w:rsid w:val="001A3AD0"/>
    <w:rsid w:val="001A511A"/>
    <w:rsid w:val="001A5440"/>
    <w:rsid w:val="001A545B"/>
    <w:rsid w:val="001A612E"/>
    <w:rsid w:val="001A6E19"/>
    <w:rsid w:val="001B089E"/>
    <w:rsid w:val="001B1E2B"/>
    <w:rsid w:val="001B2470"/>
    <w:rsid w:val="001B3CEF"/>
    <w:rsid w:val="001B449E"/>
    <w:rsid w:val="001B49B5"/>
    <w:rsid w:val="001B5E22"/>
    <w:rsid w:val="001B6845"/>
    <w:rsid w:val="001B7C50"/>
    <w:rsid w:val="001C25C8"/>
    <w:rsid w:val="001C27D5"/>
    <w:rsid w:val="001C2979"/>
    <w:rsid w:val="001C2C8D"/>
    <w:rsid w:val="001C470F"/>
    <w:rsid w:val="001C60A8"/>
    <w:rsid w:val="001C78FA"/>
    <w:rsid w:val="001C796A"/>
    <w:rsid w:val="001C7E80"/>
    <w:rsid w:val="001D15EA"/>
    <w:rsid w:val="001D1ACB"/>
    <w:rsid w:val="001D2376"/>
    <w:rsid w:val="001D3607"/>
    <w:rsid w:val="001D6C7F"/>
    <w:rsid w:val="001D7911"/>
    <w:rsid w:val="001D7C56"/>
    <w:rsid w:val="001D7DBE"/>
    <w:rsid w:val="001E0437"/>
    <w:rsid w:val="001E0573"/>
    <w:rsid w:val="001E1272"/>
    <w:rsid w:val="001E25D2"/>
    <w:rsid w:val="001E288D"/>
    <w:rsid w:val="001E3520"/>
    <w:rsid w:val="001E3A14"/>
    <w:rsid w:val="001E5F86"/>
    <w:rsid w:val="001E62CC"/>
    <w:rsid w:val="001E727E"/>
    <w:rsid w:val="001E7EC5"/>
    <w:rsid w:val="001F138A"/>
    <w:rsid w:val="001F1DCE"/>
    <w:rsid w:val="001F35E2"/>
    <w:rsid w:val="001F4365"/>
    <w:rsid w:val="001F472C"/>
    <w:rsid w:val="001F4E4C"/>
    <w:rsid w:val="001F4ECF"/>
    <w:rsid w:val="001F5786"/>
    <w:rsid w:val="001F669F"/>
    <w:rsid w:val="001F6947"/>
    <w:rsid w:val="001F6E50"/>
    <w:rsid w:val="001F6F38"/>
    <w:rsid w:val="002016FE"/>
    <w:rsid w:val="00201F07"/>
    <w:rsid w:val="002039BC"/>
    <w:rsid w:val="00204FB9"/>
    <w:rsid w:val="002053AF"/>
    <w:rsid w:val="002053C9"/>
    <w:rsid w:val="00205F4A"/>
    <w:rsid w:val="00206A68"/>
    <w:rsid w:val="0020722B"/>
    <w:rsid w:val="00207FC8"/>
    <w:rsid w:val="002108F1"/>
    <w:rsid w:val="00211071"/>
    <w:rsid w:val="002114B4"/>
    <w:rsid w:val="00212EC7"/>
    <w:rsid w:val="00212FDB"/>
    <w:rsid w:val="00214D0B"/>
    <w:rsid w:val="00216281"/>
    <w:rsid w:val="0021647D"/>
    <w:rsid w:val="00217326"/>
    <w:rsid w:val="0021755E"/>
    <w:rsid w:val="00217AF5"/>
    <w:rsid w:val="00217FD8"/>
    <w:rsid w:val="0022063D"/>
    <w:rsid w:val="00220B95"/>
    <w:rsid w:val="002214D8"/>
    <w:rsid w:val="00222921"/>
    <w:rsid w:val="002230AC"/>
    <w:rsid w:val="0022334B"/>
    <w:rsid w:val="00223525"/>
    <w:rsid w:val="00225E27"/>
    <w:rsid w:val="002260AA"/>
    <w:rsid w:val="0022650D"/>
    <w:rsid w:val="0022672E"/>
    <w:rsid w:val="00230D0A"/>
    <w:rsid w:val="00232C50"/>
    <w:rsid w:val="00232D12"/>
    <w:rsid w:val="00233DF8"/>
    <w:rsid w:val="00233FC0"/>
    <w:rsid w:val="00234B7C"/>
    <w:rsid w:val="00234D3D"/>
    <w:rsid w:val="00234E81"/>
    <w:rsid w:val="002362EB"/>
    <w:rsid w:val="0024124B"/>
    <w:rsid w:val="00241AD4"/>
    <w:rsid w:val="0024218C"/>
    <w:rsid w:val="00242580"/>
    <w:rsid w:val="00242639"/>
    <w:rsid w:val="00242A97"/>
    <w:rsid w:val="00244097"/>
    <w:rsid w:val="00244A98"/>
    <w:rsid w:val="00246237"/>
    <w:rsid w:val="00246490"/>
    <w:rsid w:val="00246518"/>
    <w:rsid w:val="002465DE"/>
    <w:rsid w:val="002466A4"/>
    <w:rsid w:val="002467D2"/>
    <w:rsid w:val="0024795D"/>
    <w:rsid w:val="00247CB3"/>
    <w:rsid w:val="0025307E"/>
    <w:rsid w:val="0025316F"/>
    <w:rsid w:val="00255C0B"/>
    <w:rsid w:val="0025612F"/>
    <w:rsid w:val="00256F0A"/>
    <w:rsid w:val="00261EEB"/>
    <w:rsid w:val="0026283D"/>
    <w:rsid w:val="002646DA"/>
    <w:rsid w:val="00265F98"/>
    <w:rsid w:val="00266801"/>
    <w:rsid w:val="002668BD"/>
    <w:rsid w:val="00266B1C"/>
    <w:rsid w:val="0026734F"/>
    <w:rsid w:val="0026758C"/>
    <w:rsid w:val="002676D2"/>
    <w:rsid w:val="0026794D"/>
    <w:rsid w:val="002706FE"/>
    <w:rsid w:val="0027091E"/>
    <w:rsid w:val="00270E9C"/>
    <w:rsid w:val="00271315"/>
    <w:rsid w:val="00271815"/>
    <w:rsid w:val="00271B59"/>
    <w:rsid w:val="002720AE"/>
    <w:rsid w:val="002720F6"/>
    <w:rsid w:val="002728DA"/>
    <w:rsid w:val="00273493"/>
    <w:rsid w:val="00273726"/>
    <w:rsid w:val="00274249"/>
    <w:rsid w:val="00274438"/>
    <w:rsid w:val="002756EC"/>
    <w:rsid w:val="00275933"/>
    <w:rsid w:val="002759A4"/>
    <w:rsid w:val="002768FE"/>
    <w:rsid w:val="00276BEC"/>
    <w:rsid w:val="00280C63"/>
    <w:rsid w:val="00280DF8"/>
    <w:rsid w:val="0028128A"/>
    <w:rsid w:val="00281509"/>
    <w:rsid w:val="002827B5"/>
    <w:rsid w:val="00282905"/>
    <w:rsid w:val="00283792"/>
    <w:rsid w:val="0028397E"/>
    <w:rsid w:val="00285869"/>
    <w:rsid w:val="00285CF5"/>
    <w:rsid w:val="0028702E"/>
    <w:rsid w:val="00287DF6"/>
    <w:rsid w:val="002928D4"/>
    <w:rsid w:val="00295619"/>
    <w:rsid w:val="00295C11"/>
    <w:rsid w:val="00295C2D"/>
    <w:rsid w:val="00295DEC"/>
    <w:rsid w:val="00296649"/>
    <w:rsid w:val="0029699E"/>
    <w:rsid w:val="002974F2"/>
    <w:rsid w:val="00297D9D"/>
    <w:rsid w:val="002A136B"/>
    <w:rsid w:val="002A1DC2"/>
    <w:rsid w:val="002A224B"/>
    <w:rsid w:val="002A3CA1"/>
    <w:rsid w:val="002A4CEF"/>
    <w:rsid w:val="002A5379"/>
    <w:rsid w:val="002A5852"/>
    <w:rsid w:val="002A5F98"/>
    <w:rsid w:val="002B02CC"/>
    <w:rsid w:val="002B0E5E"/>
    <w:rsid w:val="002B2F2F"/>
    <w:rsid w:val="002B3854"/>
    <w:rsid w:val="002B3CA6"/>
    <w:rsid w:val="002B49AA"/>
    <w:rsid w:val="002B5376"/>
    <w:rsid w:val="002B5599"/>
    <w:rsid w:val="002B616F"/>
    <w:rsid w:val="002B623F"/>
    <w:rsid w:val="002B64A2"/>
    <w:rsid w:val="002B651B"/>
    <w:rsid w:val="002B738E"/>
    <w:rsid w:val="002B78C2"/>
    <w:rsid w:val="002C26FB"/>
    <w:rsid w:val="002C2ADA"/>
    <w:rsid w:val="002C32F5"/>
    <w:rsid w:val="002C3690"/>
    <w:rsid w:val="002C4452"/>
    <w:rsid w:val="002C4BF4"/>
    <w:rsid w:val="002C4EC0"/>
    <w:rsid w:val="002C60D0"/>
    <w:rsid w:val="002C67EC"/>
    <w:rsid w:val="002C689B"/>
    <w:rsid w:val="002C7023"/>
    <w:rsid w:val="002C764C"/>
    <w:rsid w:val="002C7DC2"/>
    <w:rsid w:val="002D2C12"/>
    <w:rsid w:val="002D3619"/>
    <w:rsid w:val="002D3DB6"/>
    <w:rsid w:val="002D4D6C"/>
    <w:rsid w:val="002D703C"/>
    <w:rsid w:val="002D76B8"/>
    <w:rsid w:val="002E02F1"/>
    <w:rsid w:val="002E0524"/>
    <w:rsid w:val="002E0CAA"/>
    <w:rsid w:val="002E2611"/>
    <w:rsid w:val="002E391A"/>
    <w:rsid w:val="002E3EF0"/>
    <w:rsid w:val="002E548F"/>
    <w:rsid w:val="002E56A2"/>
    <w:rsid w:val="002E5B92"/>
    <w:rsid w:val="002E7C40"/>
    <w:rsid w:val="002F007B"/>
    <w:rsid w:val="002F1797"/>
    <w:rsid w:val="002F22C4"/>
    <w:rsid w:val="002F246D"/>
    <w:rsid w:val="002F27BE"/>
    <w:rsid w:val="002F3454"/>
    <w:rsid w:val="002F400C"/>
    <w:rsid w:val="002F57A4"/>
    <w:rsid w:val="002F5F07"/>
    <w:rsid w:val="002F6C32"/>
    <w:rsid w:val="002F760E"/>
    <w:rsid w:val="00300127"/>
    <w:rsid w:val="00301335"/>
    <w:rsid w:val="0030216B"/>
    <w:rsid w:val="00302C28"/>
    <w:rsid w:val="0030679B"/>
    <w:rsid w:val="00306D13"/>
    <w:rsid w:val="00307D43"/>
    <w:rsid w:val="003101F7"/>
    <w:rsid w:val="0031046D"/>
    <w:rsid w:val="00310ECE"/>
    <w:rsid w:val="0031135D"/>
    <w:rsid w:val="003124F5"/>
    <w:rsid w:val="00313533"/>
    <w:rsid w:val="00313659"/>
    <w:rsid w:val="00314C36"/>
    <w:rsid w:val="00314D23"/>
    <w:rsid w:val="00314E69"/>
    <w:rsid w:val="00314E6D"/>
    <w:rsid w:val="00315689"/>
    <w:rsid w:val="00315739"/>
    <w:rsid w:val="00316084"/>
    <w:rsid w:val="00316C3C"/>
    <w:rsid w:val="0031756B"/>
    <w:rsid w:val="00317C49"/>
    <w:rsid w:val="003201BE"/>
    <w:rsid w:val="00322CC0"/>
    <w:rsid w:val="0032347A"/>
    <w:rsid w:val="00323789"/>
    <w:rsid w:val="0032482C"/>
    <w:rsid w:val="003251D0"/>
    <w:rsid w:val="003301D7"/>
    <w:rsid w:val="00331075"/>
    <w:rsid w:val="00331A0D"/>
    <w:rsid w:val="00331B4D"/>
    <w:rsid w:val="00331D23"/>
    <w:rsid w:val="00331ED5"/>
    <w:rsid w:val="0033492E"/>
    <w:rsid w:val="0033674C"/>
    <w:rsid w:val="003369D4"/>
    <w:rsid w:val="00336E33"/>
    <w:rsid w:val="00336F0E"/>
    <w:rsid w:val="00337599"/>
    <w:rsid w:val="003377DF"/>
    <w:rsid w:val="00337955"/>
    <w:rsid w:val="00337CD4"/>
    <w:rsid w:val="00337FE9"/>
    <w:rsid w:val="00340C6A"/>
    <w:rsid w:val="00341201"/>
    <w:rsid w:val="0034163B"/>
    <w:rsid w:val="0034335F"/>
    <w:rsid w:val="003435CB"/>
    <w:rsid w:val="0034465A"/>
    <w:rsid w:val="00344A3B"/>
    <w:rsid w:val="00345BE9"/>
    <w:rsid w:val="00347857"/>
    <w:rsid w:val="00347EA0"/>
    <w:rsid w:val="00350EB1"/>
    <w:rsid w:val="00351725"/>
    <w:rsid w:val="00351947"/>
    <w:rsid w:val="00352C5C"/>
    <w:rsid w:val="00353121"/>
    <w:rsid w:val="0035467D"/>
    <w:rsid w:val="00354CBB"/>
    <w:rsid w:val="00355043"/>
    <w:rsid w:val="00355A8B"/>
    <w:rsid w:val="0035776D"/>
    <w:rsid w:val="00360037"/>
    <w:rsid w:val="00360758"/>
    <w:rsid w:val="00362242"/>
    <w:rsid w:val="0036293E"/>
    <w:rsid w:val="0036307A"/>
    <w:rsid w:val="00363364"/>
    <w:rsid w:val="0036344E"/>
    <w:rsid w:val="00364C61"/>
    <w:rsid w:val="003658F4"/>
    <w:rsid w:val="003661D5"/>
    <w:rsid w:val="00366BBD"/>
    <w:rsid w:val="003673BD"/>
    <w:rsid w:val="00367879"/>
    <w:rsid w:val="00367B22"/>
    <w:rsid w:val="00367DAE"/>
    <w:rsid w:val="003701B2"/>
    <w:rsid w:val="0037087C"/>
    <w:rsid w:val="00370D99"/>
    <w:rsid w:val="00372748"/>
    <w:rsid w:val="0037358D"/>
    <w:rsid w:val="003737E7"/>
    <w:rsid w:val="0037399F"/>
    <w:rsid w:val="00376074"/>
    <w:rsid w:val="00376A51"/>
    <w:rsid w:val="003774B6"/>
    <w:rsid w:val="00380307"/>
    <w:rsid w:val="00380655"/>
    <w:rsid w:val="00380EE8"/>
    <w:rsid w:val="00383A14"/>
    <w:rsid w:val="0038419A"/>
    <w:rsid w:val="0038496E"/>
    <w:rsid w:val="00385079"/>
    <w:rsid w:val="0038553E"/>
    <w:rsid w:val="00385882"/>
    <w:rsid w:val="0038639B"/>
    <w:rsid w:val="00386E97"/>
    <w:rsid w:val="003878EB"/>
    <w:rsid w:val="00391170"/>
    <w:rsid w:val="003918F7"/>
    <w:rsid w:val="00392937"/>
    <w:rsid w:val="00392BD4"/>
    <w:rsid w:val="00393B3E"/>
    <w:rsid w:val="003945F0"/>
    <w:rsid w:val="003957A6"/>
    <w:rsid w:val="00396C29"/>
    <w:rsid w:val="00396D44"/>
    <w:rsid w:val="00397A2A"/>
    <w:rsid w:val="003A13A8"/>
    <w:rsid w:val="003A25B4"/>
    <w:rsid w:val="003A2973"/>
    <w:rsid w:val="003A32D9"/>
    <w:rsid w:val="003A477A"/>
    <w:rsid w:val="003A4AE9"/>
    <w:rsid w:val="003A54C7"/>
    <w:rsid w:val="003A656D"/>
    <w:rsid w:val="003A6F55"/>
    <w:rsid w:val="003A7A60"/>
    <w:rsid w:val="003A7CFC"/>
    <w:rsid w:val="003B117B"/>
    <w:rsid w:val="003B167D"/>
    <w:rsid w:val="003B2472"/>
    <w:rsid w:val="003B3BBF"/>
    <w:rsid w:val="003B4088"/>
    <w:rsid w:val="003B47BC"/>
    <w:rsid w:val="003B5521"/>
    <w:rsid w:val="003B55C3"/>
    <w:rsid w:val="003B58F2"/>
    <w:rsid w:val="003B5DF7"/>
    <w:rsid w:val="003B78A0"/>
    <w:rsid w:val="003B795D"/>
    <w:rsid w:val="003B7D9E"/>
    <w:rsid w:val="003C0870"/>
    <w:rsid w:val="003C1329"/>
    <w:rsid w:val="003C13C5"/>
    <w:rsid w:val="003C3791"/>
    <w:rsid w:val="003C42DF"/>
    <w:rsid w:val="003C4975"/>
    <w:rsid w:val="003C4D94"/>
    <w:rsid w:val="003C5548"/>
    <w:rsid w:val="003C5918"/>
    <w:rsid w:val="003C5A95"/>
    <w:rsid w:val="003C5B87"/>
    <w:rsid w:val="003C5E75"/>
    <w:rsid w:val="003C69BC"/>
    <w:rsid w:val="003C6EEE"/>
    <w:rsid w:val="003D083F"/>
    <w:rsid w:val="003D125F"/>
    <w:rsid w:val="003D12BE"/>
    <w:rsid w:val="003D18A8"/>
    <w:rsid w:val="003D2CE5"/>
    <w:rsid w:val="003D31C8"/>
    <w:rsid w:val="003D3701"/>
    <w:rsid w:val="003D44A1"/>
    <w:rsid w:val="003D56E8"/>
    <w:rsid w:val="003D60E3"/>
    <w:rsid w:val="003D673F"/>
    <w:rsid w:val="003D709B"/>
    <w:rsid w:val="003D7C26"/>
    <w:rsid w:val="003D7E82"/>
    <w:rsid w:val="003E08E4"/>
    <w:rsid w:val="003E0D09"/>
    <w:rsid w:val="003E170B"/>
    <w:rsid w:val="003E33C8"/>
    <w:rsid w:val="003E4E9E"/>
    <w:rsid w:val="003E5A8F"/>
    <w:rsid w:val="003E5C53"/>
    <w:rsid w:val="003E5C6C"/>
    <w:rsid w:val="003E7D9E"/>
    <w:rsid w:val="003F0141"/>
    <w:rsid w:val="003F02DF"/>
    <w:rsid w:val="003F141A"/>
    <w:rsid w:val="003F2897"/>
    <w:rsid w:val="003F2F6B"/>
    <w:rsid w:val="003F30F9"/>
    <w:rsid w:val="003F3176"/>
    <w:rsid w:val="003F4098"/>
    <w:rsid w:val="003F4607"/>
    <w:rsid w:val="003F4B0C"/>
    <w:rsid w:val="003F4C7A"/>
    <w:rsid w:val="003F5366"/>
    <w:rsid w:val="003F5620"/>
    <w:rsid w:val="003F5796"/>
    <w:rsid w:val="003F6652"/>
    <w:rsid w:val="003F6C0A"/>
    <w:rsid w:val="003F71A8"/>
    <w:rsid w:val="004013FE"/>
    <w:rsid w:val="00401508"/>
    <w:rsid w:val="00401804"/>
    <w:rsid w:val="004019FE"/>
    <w:rsid w:val="00402C7D"/>
    <w:rsid w:val="00406088"/>
    <w:rsid w:val="00406093"/>
    <w:rsid w:val="00406DC3"/>
    <w:rsid w:val="00407206"/>
    <w:rsid w:val="0040764B"/>
    <w:rsid w:val="00410949"/>
    <w:rsid w:val="00410FFF"/>
    <w:rsid w:val="004118C9"/>
    <w:rsid w:val="00411D12"/>
    <w:rsid w:val="00411DB0"/>
    <w:rsid w:val="00411F48"/>
    <w:rsid w:val="004121D6"/>
    <w:rsid w:val="0041283A"/>
    <w:rsid w:val="00412E8C"/>
    <w:rsid w:val="00413BDE"/>
    <w:rsid w:val="00414373"/>
    <w:rsid w:val="004144AE"/>
    <w:rsid w:val="0041457C"/>
    <w:rsid w:val="00414BDA"/>
    <w:rsid w:val="00417712"/>
    <w:rsid w:val="004200CC"/>
    <w:rsid w:val="004205D4"/>
    <w:rsid w:val="00421ED0"/>
    <w:rsid w:val="0042299B"/>
    <w:rsid w:val="00423445"/>
    <w:rsid w:val="00423AFA"/>
    <w:rsid w:val="00423EB0"/>
    <w:rsid w:val="00424574"/>
    <w:rsid w:val="00424CA8"/>
    <w:rsid w:val="0042527A"/>
    <w:rsid w:val="004256D0"/>
    <w:rsid w:val="004264AB"/>
    <w:rsid w:val="00426D65"/>
    <w:rsid w:val="00430A55"/>
    <w:rsid w:val="004314AB"/>
    <w:rsid w:val="00431983"/>
    <w:rsid w:val="00432541"/>
    <w:rsid w:val="00432907"/>
    <w:rsid w:val="004329FD"/>
    <w:rsid w:val="00432EBC"/>
    <w:rsid w:val="004334B0"/>
    <w:rsid w:val="0043378F"/>
    <w:rsid w:val="00433A4C"/>
    <w:rsid w:val="00434366"/>
    <w:rsid w:val="004350CF"/>
    <w:rsid w:val="004350ED"/>
    <w:rsid w:val="004358A6"/>
    <w:rsid w:val="00441AE2"/>
    <w:rsid w:val="00442074"/>
    <w:rsid w:val="004425F8"/>
    <w:rsid w:val="00442BAD"/>
    <w:rsid w:val="00442C69"/>
    <w:rsid w:val="004438B2"/>
    <w:rsid w:val="00445FD8"/>
    <w:rsid w:val="00446EB3"/>
    <w:rsid w:val="00447868"/>
    <w:rsid w:val="00447952"/>
    <w:rsid w:val="004502C1"/>
    <w:rsid w:val="004503CB"/>
    <w:rsid w:val="00450734"/>
    <w:rsid w:val="00450C82"/>
    <w:rsid w:val="00451EC3"/>
    <w:rsid w:val="00452693"/>
    <w:rsid w:val="00455D8F"/>
    <w:rsid w:val="00456205"/>
    <w:rsid w:val="00457C97"/>
    <w:rsid w:val="004610B2"/>
    <w:rsid w:val="00461982"/>
    <w:rsid w:val="004619C0"/>
    <w:rsid w:val="00462AA2"/>
    <w:rsid w:val="00462FB4"/>
    <w:rsid w:val="004636B9"/>
    <w:rsid w:val="004639DF"/>
    <w:rsid w:val="00463F05"/>
    <w:rsid w:val="00463FDF"/>
    <w:rsid w:val="004644AA"/>
    <w:rsid w:val="0046621A"/>
    <w:rsid w:val="00466A9C"/>
    <w:rsid w:val="00466ADF"/>
    <w:rsid w:val="00466E75"/>
    <w:rsid w:val="00467001"/>
    <w:rsid w:val="004676A6"/>
    <w:rsid w:val="0047096F"/>
    <w:rsid w:val="00470A51"/>
    <w:rsid w:val="00471A00"/>
    <w:rsid w:val="0047260A"/>
    <w:rsid w:val="00473CF0"/>
    <w:rsid w:val="00473DF9"/>
    <w:rsid w:val="004742CA"/>
    <w:rsid w:val="0047662B"/>
    <w:rsid w:val="00480E00"/>
    <w:rsid w:val="004825DB"/>
    <w:rsid w:val="00482BEF"/>
    <w:rsid w:val="0048323B"/>
    <w:rsid w:val="004834FC"/>
    <w:rsid w:val="0048380F"/>
    <w:rsid w:val="00483956"/>
    <w:rsid w:val="00483A1D"/>
    <w:rsid w:val="00485CBE"/>
    <w:rsid w:val="004862E2"/>
    <w:rsid w:val="00486874"/>
    <w:rsid w:val="00490CD6"/>
    <w:rsid w:val="00490E3F"/>
    <w:rsid w:val="00490E8A"/>
    <w:rsid w:val="00494C4E"/>
    <w:rsid w:val="00495043"/>
    <w:rsid w:val="00495C04"/>
    <w:rsid w:val="00495D30"/>
    <w:rsid w:val="004967BF"/>
    <w:rsid w:val="00497D21"/>
    <w:rsid w:val="004A0A25"/>
    <w:rsid w:val="004A19B0"/>
    <w:rsid w:val="004A1DFD"/>
    <w:rsid w:val="004A1E4B"/>
    <w:rsid w:val="004A1E51"/>
    <w:rsid w:val="004A2A7F"/>
    <w:rsid w:val="004A39D4"/>
    <w:rsid w:val="004A3B03"/>
    <w:rsid w:val="004A510E"/>
    <w:rsid w:val="004A5276"/>
    <w:rsid w:val="004A529A"/>
    <w:rsid w:val="004A583A"/>
    <w:rsid w:val="004A5BE6"/>
    <w:rsid w:val="004A688E"/>
    <w:rsid w:val="004A73A5"/>
    <w:rsid w:val="004A7531"/>
    <w:rsid w:val="004B00E1"/>
    <w:rsid w:val="004B15A4"/>
    <w:rsid w:val="004B2A75"/>
    <w:rsid w:val="004B32E3"/>
    <w:rsid w:val="004B38A2"/>
    <w:rsid w:val="004B3A5B"/>
    <w:rsid w:val="004B4558"/>
    <w:rsid w:val="004B634B"/>
    <w:rsid w:val="004B6D18"/>
    <w:rsid w:val="004C092B"/>
    <w:rsid w:val="004C0A9C"/>
    <w:rsid w:val="004C0BCE"/>
    <w:rsid w:val="004C0D33"/>
    <w:rsid w:val="004C1D94"/>
    <w:rsid w:val="004C2BDA"/>
    <w:rsid w:val="004C7022"/>
    <w:rsid w:val="004D0C53"/>
    <w:rsid w:val="004D2708"/>
    <w:rsid w:val="004D30E2"/>
    <w:rsid w:val="004D31FF"/>
    <w:rsid w:val="004D5A94"/>
    <w:rsid w:val="004D5C93"/>
    <w:rsid w:val="004D6F58"/>
    <w:rsid w:val="004D74C1"/>
    <w:rsid w:val="004D7778"/>
    <w:rsid w:val="004E055D"/>
    <w:rsid w:val="004E1DE3"/>
    <w:rsid w:val="004E3079"/>
    <w:rsid w:val="004E320C"/>
    <w:rsid w:val="004E3D09"/>
    <w:rsid w:val="004E3D44"/>
    <w:rsid w:val="004E46C1"/>
    <w:rsid w:val="004E4ABA"/>
    <w:rsid w:val="004E6744"/>
    <w:rsid w:val="004E69F6"/>
    <w:rsid w:val="004E7414"/>
    <w:rsid w:val="004F0AD2"/>
    <w:rsid w:val="004F1B42"/>
    <w:rsid w:val="004F2D07"/>
    <w:rsid w:val="004F34B1"/>
    <w:rsid w:val="004F4374"/>
    <w:rsid w:val="004F505C"/>
    <w:rsid w:val="004F7312"/>
    <w:rsid w:val="004F792B"/>
    <w:rsid w:val="00501495"/>
    <w:rsid w:val="005036B7"/>
    <w:rsid w:val="00503EAD"/>
    <w:rsid w:val="00505D00"/>
    <w:rsid w:val="0050666C"/>
    <w:rsid w:val="00506B30"/>
    <w:rsid w:val="005071A4"/>
    <w:rsid w:val="0050727D"/>
    <w:rsid w:val="0050777B"/>
    <w:rsid w:val="00507F9F"/>
    <w:rsid w:val="005109E2"/>
    <w:rsid w:val="00510ADE"/>
    <w:rsid w:val="00511535"/>
    <w:rsid w:val="0051322D"/>
    <w:rsid w:val="00513392"/>
    <w:rsid w:val="0051384A"/>
    <w:rsid w:val="00513E14"/>
    <w:rsid w:val="00514400"/>
    <w:rsid w:val="00515FC5"/>
    <w:rsid w:val="00517599"/>
    <w:rsid w:val="00517DA1"/>
    <w:rsid w:val="005202B0"/>
    <w:rsid w:val="00520721"/>
    <w:rsid w:val="00520A45"/>
    <w:rsid w:val="0052143C"/>
    <w:rsid w:val="00522113"/>
    <w:rsid w:val="00522B0C"/>
    <w:rsid w:val="00523E00"/>
    <w:rsid w:val="00524AE2"/>
    <w:rsid w:val="00524D9C"/>
    <w:rsid w:val="00524EE3"/>
    <w:rsid w:val="00525C32"/>
    <w:rsid w:val="00525E30"/>
    <w:rsid w:val="00525FBB"/>
    <w:rsid w:val="00527110"/>
    <w:rsid w:val="00527EB3"/>
    <w:rsid w:val="00531307"/>
    <w:rsid w:val="0053269F"/>
    <w:rsid w:val="00532E00"/>
    <w:rsid w:val="005336DE"/>
    <w:rsid w:val="00533C49"/>
    <w:rsid w:val="0053402B"/>
    <w:rsid w:val="0053449C"/>
    <w:rsid w:val="00535ED9"/>
    <w:rsid w:val="0053688F"/>
    <w:rsid w:val="0053767A"/>
    <w:rsid w:val="00540FDC"/>
    <w:rsid w:val="00541AA4"/>
    <w:rsid w:val="0054290C"/>
    <w:rsid w:val="00542A8A"/>
    <w:rsid w:val="00543D35"/>
    <w:rsid w:val="00543D7A"/>
    <w:rsid w:val="00544CCA"/>
    <w:rsid w:val="005450F1"/>
    <w:rsid w:val="00546F41"/>
    <w:rsid w:val="005477DC"/>
    <w:rsid w:val="00547C78"/>
    <w:rsid w:val="00547DBE"/>
    <w:rsid w:val="00547F46"/>
    <w:rsid w:val="005503CD"/>
    <w:rsid w:val="00550513"/>
    <w:rsid w:val="005505CB"/>
    <w:rsid w:val="00550912"/>
    <w:rsid w:val="005519DB"/>
    <w:rsid w:val="00551CFB"/>
    <w:rsid w:val="00551F09"/>
    <w:rsid w:val="00552404"/>
    <w:rsid w:val="005530D5"/>
    <w:rsid w:val="0055335C"/>
    <w:rsid w:val="005536EC"/>
    <w:rsid w:val="00553C7D"/>
    <w:rsid w:val="00553DD9"/>
    <w:rsid w:val="00553FD0"/>
    <w:rsid w:val="00554264"/>
    <w:rsid w:val="0055473A"/>
    <w:rsid w:val="00554FB9"/>
    <w:rsid w:val="00556266"/>
    <w:rsid w:val="0055646E"/>
    <w:rsid w:val="0055703A"/>
    <w:rsid w:val="00560340"/>
    <w:rsid w:val="00563813"/>
    <w:rsid w:val="005639EF"/>
    <w:rsid w:val="005641B8"/>
    <w:rsid w:val="00564B00"/>
    <w:rsid w:val="00564F6D"/>
    <w:rsid w:val="0056675D"/>
    <w:rsid w:val="00567BDA"/>
    <w:rsid w:val="005710B9"/>
    <w:rsid w:val="005711D1"/>
    <w:rsid w:val="00571206"/>
    <w:rsid w:val="00571240"/>
    <w:rsid w:val="005717BF"/>
    <w:rsid w:val="00571C0A"/>
    <w:rsid w:val="00571D73"/>
    <w:rsid w:val="00571F00"/>
    <w:rsid w:val="00572228"/>
    <w:rsid w:val="0057256E"/>
    <w:rsid w:val="00572C71"/>
    <w:rsid w:val="00573A2C"/>
    <w:rsid w:val="005749BF"/>
    <w:rsid w:val="00574CD2"/>
    <w:rsid w:val="00574D3B"/>
    <w:rsid w:val="00574D61"/>
    <w:rsid w:val="00575B5D"/>
    <w:rsid w:val="0057714D"/>
    <w:rsid w:val="0057753D"/>
    <w:rsid w:val="005801E9"/>
    <w:rsid w:val="00581A4B"/>
    <w:rsid w:val="0058273A"/>
    <w:rsid w:val="0058318A"/>
    <w:rsid w:val="00583395"/>
    <w:rsid w:val="0058342A"/>
    <w:rsid w:val="00583F8D"/>
    <w:rsid w:val="00584224"/>
    <w:rsid w:val="005858BF"/>
    <w:rsid w:val="00585B48"/>
    <w:rsid w:val="00585BA2"/>
    <w:rsid w:val="00585D55"/>
    <w:rsid w:val="0058714D"/>
    <w:rsid w:val="0058745F"/>
    <w:rsid w:val="0059023E"/>
    <w:rsid w:val="00590704"/>
    <w:rsid w:val="00590A84"/>
    <w:rsid w:val="00590E80"/>
    <w:rsid w:val="00591400"/>
    <w:rsid w:val="00592176"/>
    <w:rsid w:val="0059225A"/>
    <w:rsid w:val="005923FD"/>
    <w:rsid w:val="00593400"/>
    <w:rsid w:val="00594A65"/>
    <w:rsid w:val="00594D36"/>
    <w:rsid w:val="00594F7B"/>
    <w:rsid w:val="00595620"/>
    <w:rsid w:val="00596AB0"/>
    <w:rsid w:val="00597481"/>
    <w:rsid w:val="005979FF"/>
    <w:rsid w:val="005A0079"/>
    <w:rsid w:val="005A049D"/>
    <w:rsid w:val="005A07BB"/>
    <w:rsid w:val="005A1A3C"/>
    <w:rsid w:val="005A3189"/>
    <w:rsid w:val="005A3224"/>
    <w:rsid w:val="005A36F9"/>
    <w:rsid w:val="005A3AA9"/>
    <w:rsid w:val="005A425B"/>
    <w:rsid w:val="005A47B9"/>
    <w:rsid w:val="005A4DD8"/>
    <w:rsid w:val="005A5000"/>
    <w:rsid w:val="005A51CE"/>
    <w:rsid w:val="005A6295"/>
    <w:rsid w:val="005A6CA0"/>
    <w:rsid w:val="005A6FB5"/>
    <w:rsid w:val="005A7827"/>
    <w:rsid w:val="005A7C60"/>
    <w:rsid w:val="005B0928"/>
    <w:rsid w:val="005B1A5A"/>
    <w:rsid w:val="005B2C93"/>
    <w:rsid w:val="005B2FE6"/>
    <w:rsid w:val="005B331D"/>
    <w:rsid w:val="005B34AA"/>
    <w:rsid w:val="005B35FC"/>
    <w:rsid w:val="005B4668"/>
    <w:rsid w:val="005B4D39"/>
    <w:rsid w:val="005B5B1D"/>
    <w:rsid w:val="005B5B23"/>
    <w:rsid w:val="005B5CDA"/>
    <w:rsid w:val="005B70A4"/>
    <w:rsid w:val="005C1FF3"/>
    <w:rsid w:val="005C32A5"/>
    <w:rsid w:val="005C3A6D"/>
    <w:rsid w:val="005C4230"/>
    <w:rsid w:val="005C42B6"/>
    <w:rsid w:val="005C46A0"/>
    <w:rsid w:val="005C4D72"/>
    <w:rsid w:val="005C5531"/>
    <w:rsid w:val="005C5FDE"/>
    <w:rsid w:val="005C662B"/>
    <w:rsid w:val="005D0272"/>
    <w:rsid w:val="005D06F0"/>
    <w:rsid w:val="005D2890"/>
    <w:rsid w:val="005D2D00"/>
    <w:rsid w:val="005D3455"/>
    <w:rsid w:val="005D3E0B"/>
    <w:rsid w:val="005D4074"/>
    <w:rsid w:val="005D49A6"/>
    <w:rsid w:val="005D5232"/>
    <w:rsid w:val="005D5FDD"/>
    <w:rsid w:val="005D7083"/>
    <w:rsid w:val="005D70DD"/>
    <w:rsid w:val="005E0867"/>
    <w:rsid w:val="005E0A72"/>
    <w:rsid w:val="005E2798"/>
    <w:rsid w:val="005E31F8"/>
    <w:rsid w:val="005E3212"/>
    <w:rsid w:val="005E3A8D"/>
    <w:rsid w:val="005E3E8E"/>
    <w:rsid w:val="005E4094"/>
    <w:rsid w:val="005E4408"/>
    <w:rsid w:val="005E4C16"/>
    <w:rsid w:val="005E6055"/>
    <w:rsid w:val="005E653C"/>
    <w:rsid w:val="005E7B70"/>
    <w:rsid w:val="005F0337"/>
    <w:rsid w:val="005F12CB"/>
    <w:rsid w:val="005F45BE"/>
    <w:rsid w:val="005F4C7E"/>
    <w:rsid w:val="005F5F0E"/>
    <w:rsid w:val="005F6F97"/>
    <w:rsid w:val="006005E3"/>
    <w:rsid w:val="00601097"/>
    <w:rsid w:val="00601197"/>
    <w:rsid w:val="00601B6A"/>
    <w:rsid w:val="006020EF"/>
    <w:rsid w:val="006027B6"/>
    <w:rsid w:val="0060292E"/>
    <w:rsid w:val="00602B7F"/>
    <w:rsid w:val="00603971"/>
    <w:rsid w:val="00604264"/>
    <w:rsid w:val="006045A7"/>
    <w:rsid w:val="006056AD"/>
    <w:rsid w:val="00606EBB"/>
    <w:rsid w:val="00607135"/>
    <w:rsid w:val="0060759F"/>
    <w:rsid w:val="006103A0"/>
    <w:rsid w:val="00610C05"/>
    <w:rsid w:val="006111D4"/>
    <w:rsid w:val="00612F3D"/>
    <w:rsid w:val="00613A9E"/>
    <w:rsid w:val="00614064"/>
    <w:rsid w:val="00614096"/>
    <w:rsid w:val="006140B2"/>
    <w:rsid w:val="006221AF"/>
    <w:rsid w:val="00622967"/>
    <w:rsid w:val="0062399C"/>
    <w:rsid w:val="00623F5C"/>
    <w:rsid w:val="00624C91"/>
    <w:rsid w:val="00624D15"/>
    <w:rsid w:val="00624E71"/>
    <w:rsid w:val="006257AB"/>
    <w:rsid w:val="00625D6F"/>
    <w:rsid w:val="006304B2"/>
    <w:rsid w:val="00632FB6"/>
    <w:rsid w:val="0063401E"/>
    <w:rsid w:val="006346D1"/>
    <w:rsid w:val="0063593B"/>
    <w:rsid w:val="00635C40"/>
    <w:rsid w:val="006372D4"/>
    <w:rsid w:val="00640270"/>
    <w:rsid w:val="00640E35"/>
    <w:rsid w:val="00641A24"/>
    <w:rsid w:val="00641D78"/>
    <w:rsid w:val="00642D4F"/>
    <w:rsid w:val="00643DC2"/>
    <w:rsid w:val="00644089"/>
    <w:rsid w:val="00644178"/>
    <w:rsid w:val="00644DE8"/>
    <w:rsid w:val="00646428"/>
    <w:rsid w:val="00647DCF"/>
    <w:rsid w:val="0065153E"/>
    <w:rsid w:val="00651CFA"/>
    <w:rsid w:val="0065228A"/>
    <w:rsid w:val="00652464"/>
    <w:rsid w:val="00654074"/>
    <w:rsid w:val="00654C00"/>
    <w:rsid w:val="00655A0B"/>
    <w:rsid w:val="00657017"/>
    <w:rsid w:val="00657048"/>
    <w:rsid w:val="00657575"/>
    <w:rsid w:val="0066182E"/>
    <w:rsid w:val="0066296E"/>
    <w:rsid w:val="00663600"/>
    <w:rsid w:val="00664266"/>
    <w:rsid w:val="0066468C"/>
    <w:rsid w:val="00664EDD"/>
    <w:rsid w:val="00665541"/>
    <w:rsid w:val="00666017"/>
    <w:rsid w:val="0067090D"/>
    <w:rsid w:val="00670A17"/>
    <w:rsid w:val="00670CAB"/>
    <w:rsid w:val="00671403"/>
    <w:rsid w:val="00673498"/>
    <w:rsid w:val="006734AE"/>
    <w:rsid w:val="00675693"/>
    <w:rsid w:val="00675D04"/>
    <w:rsid w:val="006767CF"/>
    <w:rsid w:val="006767D0"/>
    <w:rsid w:val="00676904"/>
    <w:rsid w:val="00681858"/>
    <w:rsid w:val="00681BB7"/>
    <w:rsid w:val="00681D0F"/>
    <w:rsid w:val="00682B55"/>
    <w:rsid w:val="00682D85"/>
    <w:rsid w:val="00683568"/>
    <w:rsid w:val="006837F9"/>
    <w:rsid w:val="006840DB"/>
    <w:rsid w:val="006841E2"/>
    <w:rsid w:val="006844C8"/>
    <w:rsid w:val="006853C2"/>
    <w:rsid w:val="006858F3"/>
    <w:rsid w:val="00686CD0"/>
    <w:rsid w:val="00690055"/>
    <w:rsid w:val="0069237C"/>
    <w:rsid w:val="006926D2"/>
    <w:rsid w:val="0069298F"/>
    <w:rsid w:val="00692D8E"/>
    <w:rsid w:val="00694032"/>
    <w:rsid w:val="00694642"/>
    <w:rsid w:val="00694A58"/>
    <w:rsid w:val="0069503E"/>
    <w:rsid w:val="00695350"/>
    <w:rsid w:val="00695376"/>
    <w:rsid w:val="0069555E"/>
    <w:rsid w:val="00695F8C"/>
    <w:rsid w:val="00696F37"/>
    <w:rsid w:val="0069796F"/>
    <w:rsid w:val="006A0406"/>
    <w:rsid w:val="006A4033"/>
    <w:rsid w:val="006A57B5"/>
    <w:rsid w:val="006A6EB1"/>
    <w:rsid w:val="006A798F"/>
    <w:rsid w:val="006A7CC1"/>
    <w:rsid w:val="006B02BC"/>
    <w:rsid w:val="006B15BA"/>
    <w:rsid w:val="006B2BE1"/>
    <w:rsid w:val="006B3189"/>
    <w:rsid w:val="006B608A"/>
    <w:rsid w:val="006B774D"/>
    <w:rsid w:val="006B7829"/>
    <w:rsid w:val="006C0A3F"/>
    <w:rsid w:val="006C0FE6"/>
    <w:rsid w:val="006C12A1"/>
    <w:rsid w:val="006C1CC8"/>
    <w:rsid w:val="006C2B52"/>
    <w:rsid w:val="006C2FE3"/>
    <w:rsid w:val="006C3260"/>
    <w:rsid w:val="006C36AA"/>
    <w:rsid w:val="006C3F76"/>
    <w:rsid w:val="006C5CF2"/>
    <w:rsid w:val="006C5E0D"/>
    <w:rsid w:val="006C6572"/>
    <w:rsid w:val="006C776F"/>
    <w:rsid w:val="006C7B7D"/>
    <w:rsid w:val="006D0D77"/>
    <w:rsid w:val="006D1BE9"/>
    <w:rsid w:val="006D413E"/>
    <w:rsid w:val="006D4552"/>
    <w:rsid w:val="006D4B55"/>
    <w:rsid w:val="006D4CE6"/>
    <w:rsid w:val="006D7CEB"/>
    <w:rsid w:val="006E062D"/>
    <w:rsid w:val="006E13DD"/>
    <w:rsid w:val="006E1E51"/>
    <w:rsid w:val="006E271A"/>
    <w:rsid w:val="006E2B67"/>
    <w:rsid w:val="006E3434"/>
    <w:rsid w:val="006E3BB9"/>
    <w:rsid w:val="006E5396"/>
    <w:rsid w:val="006E5458"/>
    <w:rsid w:val="006E558D"/>
    <w:rsid w:val="006E6347"/>
    <w:rsid w:val="006E672D"/>
    <w:rsid w:val="006E69DD"/>
    <w:rsid w:val="006E7EF2"/>
    <w:rsid w:val="006F0A55"/>
    <w:rsid w:val="006F1015"/>
    <w:rsid w:val="006F14D1"/>
    <w:rsid w:val="006F21C8"/>
    <w:rsid w:val="006F28C3"/>
    <w:rsid w:val="006F2C42"/>
    <w:rsid w:val="006F2E9B"/>
    <w:rsid w:val="006F399B"/>
    <w:rsid w:val="006F3A92"/>
    <w:rsid w:val="006F4890"/>
    <w:rsid w:val="006F4B54"/>
    <w:rsid w:val="006F50D6"/>
    <w:rsid w:val="006F5659"/>
    <w:rsid w:val="006F7154"/>
    <w:rsid w:val="007019A2"/>
    <w:rsid w:val="00701F7C"/>
    <w:rsid w:val="00703880"/>
    <w:rsid w:val="00703DE6"/>
    <w:rsid w:val="0070491B"/>
    <w:rsid w:val="0070542E"/>
    <w:rsid w:val="00705D7F"/>
    <w:rsid w:val="00706FE7"/>
    <w:rsid w:val="00710202"/>
    <w:rsid w:val="007105AA"/>
    <w:rsid w:val="007105E8"/>
    <w:rsid w:val="00710CAF"/>
    <w:rsid w:val="007118AE"/>
    <w:rsid w:val="00712715"/>
    <w:rsid w:val="00712CE0"/>
    <w:rsid w:val="00712DAB"/>
    <w:rsid w:val="0071322F"/>
    <w:rsid w:val="00713A98"/>
    <w:rsid w:val="0071531E"/>
    <w:rsid w:val="007158E4"/>
    <w:rsid w:val="00715AE4"/>
    <w:rsid w:val="00716858"/>
    <w:rsid w:val="00716CD8"/>
    <w:rsid w:val="00716D7C"/>
    <w:rsid w:val="00717B0C"/>
    <w:rsid w:val="00720436"/>
    <w:rsid w:val="00721C54"/>
    <w:rsid w:val="00721E6C"/>
    <w:rsid w:val="00722261"/>
    <w:rsid w:val="00722F7F"/>
    <w:rsid w:val="00724034"/>
    <w:rsid w:val="00724AFC"/>
    <w:rsid w:val="0072567A"/>
    <w:rsid w:val="00726913"/>
    <w:rsid w:val="007270D6"/>
    <w:rsid w:val="007275A1"/>
    <w:rsid w:val="00731B6B"/>
    <w:rsid w:val="00731F6A"/>
    <w:rsid w:val="00732479"/>
    <w:rsid w:val="00733377"/>
    <w:rsid w:val="00733AA3"/>
    <w:rsid w:val="00733E2D"/>
    <w:rsid w:val="00734C63"/>
    <w:rsid w:val="007354F4"/>
    <w:rsid w:val="0073580C"/>
    <w:rsid w:val="007358A5"/>
    <w:rsid w:val="00735E9C"/>
    <w:rsid w:val="007363D3"/>
    <w:rsid w:val="00736859"/>
    <w:rsid w:val="00736FA5"/>
    <w:rsid w:val="00737D5E"/>
    <w:rsid w:val="00740B4D"/>
    <w:rsid w:val="00740BFE"/>
    <w:rsid w:val="00740CFB"/>
    <w:rsid w:val="00741826"/>
    <w:rsid w:val="00741856"/>
    <w:rsid w:val="007442A7"/>
    <w:rsid w:val="0074454B"/>
    <w:rsid w:val="0074468F"/>
    <w:rsid w:val="00744A06"/>
    <w:rsid w:val="00744D36"/>
    <w:rsid w:val="00746122"/>
    <w:rsid w:val="00746AAA"/>
    <w:rsid w:val="00746C24"/>
    <w:rsid w:val="00746DB8"/>
    <w:rsid w:val="00750D92"/>
    <w:rsid w:val="0075115A"/>
    <w:rsid w:val="00751331"/>
    <w:rsid w:val="007514BD"/>
    <w:rsid w:val="0075220B"/>
    <w:rsid w:val="007534F1"/>
    <w:rsid w:val="007547C1"/>
    <w:rsid w:val="00754F08"/>
    <w:rsid w:val="007551DE"/>
    <w:rsid w:val="00755B10"/>
    <w:rsid w:val="00755B1D"/>
    <w:rsid w:val="007560B7"/>
    <w:rsid w:val="00756C16"/>
    <w:rsid w:val="00757639"/>
    <w:rsid w:val="00760144"/>
    <w:rsid w:val="00760A29"/>
    <w:rsid w:val="007633F2"/>
    <w:rsid w:val="00764AC2"/>
    <w:rsid w:val="00764CF1"/>
    <w:rsid w:val="007652DA"/>
    <w:rsid w:val="00765E63"/>
    <w:rsid w:val="00770E05"/>
    <w:rsid w:val="00770FE2"/>
    <w:rsid w:val="00771025"/>
    <w:rsid w:val="00771285"/>
    <w:rsid w:val="00771EB0"/>
    <w:rsid w:val="00772FAA"/>
    <w:rsid w:val="00773DA1"/>
    <w:rsid w:val="00773F0B"/>
    <w:rsid w:val="00774D1A"/>
    <w:rsid w:val="00775829"/>
    <w:rsid w:val="00775E9F"/>
    <w:rsid w:val="00776405"/>
    <w:rsid w:val="0077785D"/>
    <w:rsid w:val="00780B5B"/>
    <w:rsid w:val="0078114D"/>
    <w:rsid w:val="007811E4"/>
    <w:rsid w:val="007817A5"/>
    <w:rsid w:val="0078190D"/>
    <w:rsid w:val="00782530"/>
    <w:rsid w:val="00782827"/>
    <w:rsid w:val="00782BA3"/>
    <w:rsid w:val="007847A0"/>
    <w:rsid w:val="00785251"/>
    <w:rsid w:val="00786073"/>
    <w:rsid w:val="00786922"/>
    <w:rsid w:val="00787793"/>
    <w:rsid w:val="0078781B"/>
    <w:rsid w:val="00787DF5"/>
    <w:rsid w:val="0079007F"/>
    <w:rsid w:val="007907E2"/>
    <w:rsid w:val="00792DDE"/>
    <w:rsid w:val="0079338F"/>
    <w:rsid w:val="00793B89"/>
    <w:rsid w:val="0079521C"/>
    <w:rsid w:val="0079605D"/>
    <w:rsid w:val="00796487"/>
    <w:rsid w:val="00796AD8"/>
    <w:rsid w:val="007970FF"/>
    <w:rsid w:val="007974E4"/>
    <w:rsid w:val="00797979"/>
    <w:rsid w:val="00797B4E"/>
    <w:rsid w:val="007A23D4"/>
    <w:rsid w:val="007A3408"/>
    <w:rsid w:val="007A5898"/>
    <w:rsid w:val="007A5A1C"/>
    <w:rsid w:val="007A5B12"/>
    <w:rsid w:val="007A64D9"/>
    <w:rsid w:val="007A64F9"/>
    <w:rsid w:val="007A6536"/>
    <w:rsid w:val="007A6AB7"/>
    <w:rsid w:val="007A6D84"/>
    <w:rsid w:val="007A71FE"/>
    <w:rsid w:val="007B033E"/>
    <w:rsid w:val="007B0621"/>
    <w:rsid w:val="007B0EEA"/>
    <w:rsid w:val="007B10D2"/>
    <w:rsid w:val="007B174A"/>
    <w:rsid w:val="007B2F57"/>
    <w:rsid w:val="007B38F2"/>
    <w:rsid w:val="007B57B2"/>
    <w:rsid w:val="007B5B6A"/>
    <w:rsid w:val="007B61A8"/>
    <w:rsid w:val="007B7029"/>
    <w:rsid w:val="007B79D9"/>
    <w:rsid w:val="007C05C4"/>
    <w:rsid w:val="007C0855"/>
    <w:rsid w:val="007C0F4E"/>
    <w:rsid w:val="007C16F7"/>
    <w:rsid w:val="007C1B1D"/>
    <w:rsid w:val="007C3082"/>
    <w:rsid w:val="007C33F8"/>
    <w:rsid w:val="007C4D45"/>
    <w:rsid w:val="007C60B1"/>
    <w:rsid w:val="007C6128"/>
    <w:rsid w:val="007C7E6D"/>
    <w:rsid w:val="007D0289"/>
    <w:rsid w:val="007D0E7A"/>
    <w:rsid w:val="007D13FC"/>
    <w:rsid w:val="007D2312"/>
    <w:rsid w:val="007D25C0"/>
    <w:rsid w:val="007D271F"/>
    <w:rsid w:val="007D3252"/>
    <w:rsid w:val="007D3E15"/>
    <w:rsid w:val="007D64ED"/>
    <w:rsid w:val="007E162F"/>
    <w:rsid w:val="007E1803"/>
    <w:rsid w:val="007E24E0"/>
    <w:rsid w:val="007E25B0"/>
    <w:rsid w:val="007E2797"/>
    <w:rsid w:val="007E4640"/>
    <w:rsid w:val="007E49AE"/>
    <w:rsid w:val="007E53C1"/>
    <w:rsid w:val="007E54A5"/>
    <w:rsid w:val="007E5B97"/>
    <w:rsid w:val="007E6B81"/>
    <w:rsid w:val="007E6E6F"/>
    <w:rsid w:val="007F04CE"/>
    <w:rsid w:val="007F121E"/>
    <w:rsid w:val="007F23A5"/>
    <w:rsid w:val="007F3121"/>
    <w:rsid w:val="007F374A"/>
    <w:rsid w:val="007F5AD5"/>
    <w:rsid w:val="007F5F0B"/>
    <w:rsid w:val="007F63D2"/>
    <w:rsid w:val="007F6B19"/>
    <w:rsid w:val="007F771E"/>
    <w:rsid w:val="0080161B"/>
    <w:rsid w:val="008019D3"/>
    <w:rsid w:val="00803483"/>
    <w:rsid w:val="00803F0F"/>
    <w:rsid w:val="0080407E"/>
    <w:rsid w:val="008049A9"/>
    <w:rsid w:val="00804F71"/>
    <w:rsid w:val="00807824"/>
    <w:rsid w:val="0081081C"/>
    <w:rsid w:val="00811297"/>
    <w:rsid w:val="008118F7"/>
    <w:rsid w:val="00812152"/>
    <w:rsid w:val="0081364C"/>
    <w:rsid w:val="008140B9"/>
    <w:rsid w:val="00815C95"/>
    <w:rsid w:val="00815DAA"/>
    <w:rsid w:val="008205AC"/>
    <w:rsid w:val="00820EBA"/>
    <w:rsid w:val="0082160A"/>
    <w:rsid w:val="00822D0B"/>
    <w:rsid w:val="00823E1D"/>
    <w:rsid w:val="008243D9"/>
    <w:rsid w:val="008256F7"/>
    <w:rsid w:val="0082597D"/>
    <w:rsid w:val="00825F82"/>
    <w:rsid w:val="00825FC2"/>
    <w:rsid w:val="0082616E"/>
    <w:rsid w:val="008268A3"/>
    <w:rsid w:val="00827EA6"/>
    <w:rsid w:val="008321E3"/>
    <w:rsid w:val="00832418"/>
    <w:rsid w:val="0083337E"/>
    <w:rsid w:val="00834DD7"/>
    <w:rsid w:val="00835173"/>
    <w:rsid w:val="008352E0"/>
    <w:rsid w:val="00835397"/>
    <w:rsid w:val="00836048"/>
    <w:rsid w:val="0083650D"/>
    <w:rsid w:val="008366CA"/>
    <w:rsid w:val="00836DF1"/>
    <w:rsid w:val="00836ED6"/>
    <w:rsid w:val="00837B44"/>
    <w:rsid w:val="00840B3C"/>
    <w:rsid w:val="00841847"/>
    <w:rsid w:val="008419BD"/>
    <w:rsid w:val="00841A63"/>
    <w:rsid w:val="00842A19"/>
    <w:rsid w:val="008436F3"/>
    <w:rsid w:val="00844D17"/>
    <w:rsid w:val="00845034"/>
    <w:rsid w:val="00845957"/>
    <w:rsid w:val="008461C4"/>
    <w:rsid w:val="00851050"/>
    <w:rsid w:val="00851544"/>
    <w:rsid w:val="00851D8D"/>
    <w:rsid w:val="00852CC1"/>
    <w:rsid w:val="00853663"/>
    <w:rsid w:val="00853A68"/>
    <w:rsid w:val="00853A9A"/>
    <w:rsid w:val="00855207"/>
    <w:rsid w:val="008553D6"/>
    <w:rsid w:val="0085580A"/>
    <w:rsid w:val="00855C6A"/>
    <w:rsid w:val="00855EB0"/>
    <w:rsid w:val="00856843"/>
    <w:rsid w:val="00856D4B"/>
    <w:rsid w:val="008576E6"/>
    <w:rsid w:val="008606B6"/>
    <w:rsid w:val="008625E9"/>
    <w:rsid w:val="00862716"/>
    <w:rsid w:val="00862B5A"/>
    <w:rsid w:val="008630EB"/>
    <w:rsid w:val="00863147"/>
    <w:rsid w:val="00863D00"/>
    <w:rsid w:val="00864AE8"/>
    <w:rsid w:val="00864E5E"/>
    <w:rsid w:val="0086563B"/>
    <w:rsid w:val="00865B91"/>
    <w:rsid w:val="00865E3E"/>
    <w:rsid w:val="008669E5"/>
    <w:rsid w:val="0087150D"/>
    <w:rsid w:val="008725AD"/>
    <w:rsid w:val="00873890"/>
    <w:rsid w:val="00873ABE"/>
    <w:rsid w:val="00874506"/>
    <w:rsid w:val="0087469E"/>
    <w:rsid w:val="00874D2D"/>
    <w:rsid w:val="00877E7D"/>
    <w:rsid w:val="008805D0"/>
    <w:rsid w:val="00880649"/>
    <w:rsid w:val="00881956"/>
    <w:rsid w:val="00881C2D"/>
    <w:rsid w:val="00882106"/>
    <w:rsid w:val="00883CAF"/>
    <w:rsid w:val="0088446E"/>
    <w:rsid w:val="00884F1A"/>
    <w:rsid w:val="00885132"/>
    <w:rsid w:val="00886532"/>
    <w:rsid w:val="00887290"/>
    <w:rsid w:val="008875BB"/>
    <w:rsid w:val="008876E4"/>
    <w:rsid w:val="00887F25"/>
    <w:rsid w:val="00890045"/>
    <w:rsid w:val="0089016F"/>
    <w:rsid w:val="00890350"/>
    <w:rsid w:val="0089094A"/>
    <w:rsid w:val="008925CE"/>
    <w:rsid w:val="00892C0D"/>
    <w:rsid w:val="00892F17"/>
    <w:rsid w:val="0089434C"/>
    <w:rsid w:val="0089506A"/>
    <w:rsid w:val="00895DC1"/>
    <w:rsid w:val="00896DDC"/>
    <w:rsid w:val="0089741F"/>
    <w:rsid w:val="008A0964"/>
    <w:rsid w:val="008A0D1D"/>
    <w:rsid w:val="008A0DD6"/>
    <w:rsid w:val="008A15C7"/>
    <w:rsid w:val="008A160C"/>
    <w:rsid w:val="008A2CD1"/>
    <w:rsid w:val="008A323C"/>
    <w:rsid w:val="008A6E35"/>
    <w:rsid w:val="008A7EFA"/>
    <w:rsid w:val="008A7F5B"/>
    <w:rsid w:val="008B0671"/>
    <w:rsid w:val="008B08D8"/>
    <w:rsid w:val="008B1DA5"/>
    <w:rsid w:val="008B2540"/>
    <w:rsid w:val="008B5911"/>
    <w:rsid w:val="008B59F9"/>
    <w:rsid w:val="008B61D3"/>
    <w:rsid w:val="008B7DA6"/>
    <w:rsid w:val="008B7EC1"/>
    <w:rsid w:val="008C0FAD"/>
    <w:rsid w:val="008C105C"/>
    <w:rsid w:val="008C26A0"/>
    <w:rsid w:val="008C314F"/>
    <w:rsid w:val="008C482B"/>
    <w:rsid w:val="008C50F9"/>
    <w:rsid w:val="008C5BDB"/>
    <w:rsid w:val="008C5D87"/>
    <w:rsid w:val="008C6167"/>
    <w:rsid w:val="008C6A88"/>
    <w:rsid w:val="008C7786"/>
    <w:rsid w:val="008C7C6B"/>
    <w:rsid w:val="008C7E5E"/>
    <w:rsid w:val="008D0001"/>
    <w:rsid w:val="008D0538"/>
    <w:rsid w:val="008D06D2"/>
    <w:rsid w:val="008D0D4F"/>
    <w:rsid w:val="008D0FD3"/>
    <w:rsid w:val="008D19D6"/>
    <w:rsid w:val="008D1AA4"/>
    <w:rsid w:val="008D1D7A"/>
    <w:rsid w:val="008D1FA8"/>
    <w:rsid w:val="008D22C3"/>
    <w:rsid w:val="008D37AE"/>
    <w:rsid w:val="008D3D96"/>
    <w:rsid w:val="008D617F"/>
    <w:rsid w:val="008D625D"/>
    <w:rsid w:val="008D7420"/>
    <w:rsid w:val="008E01DE"/>
    <w:rsid w:val="008E05E9"/>
    <w:rsid w:val="008E1C43"/>
    <w:rsid w:val="008E2514"/>
    <w:rsid w:val="008E32DD"/>
    <w:rsid w:val="008E35E8"/>
    <w:rsid w:val="008E3EAA"/>
    <w:rsid w:val="008E4134"/>
    <w:rsid w:val="008E4CB2"/>
    <w:rsid w:val="008E508C"/>
    <w:rsid w:val="008E5C1F"/>
    <w:rsid w:val="008E5CEB"/>
    <w:rsid w:val="008E61DA"/>
    <w:rsid w:val="008E6653"/>
    <w:rsid w:val="008E69DD"/>
    <w:rsid w:val="008E73A4"/>
    <w:rsid w:val="008E7C2B"/>
    <w:rsid w:val="008E7D3E"/>
    <w:rsid w:val="008E7F58"/>
    <w:rsid w:val="008F1F56"/>
    <w:rsid w:val="008F4D91"/>
    <w:rsid w:val="008F6A31"/>
    <w:rsid w:val="008F6FC9"/>
    <w:rsid w:val="008F7150"/>
    <w:rsid w:val="008F7D98"/>
    <w:rsid w:val="00900337"/>
    <w:rsid w:val="0090034A"/>
    <w:rsid w:val="00900BA6"/>
    <w:rsid w:val="00900FB1"/>
    <w:rsid w:val="0090110B"/>
    <w:rsid w:val="009019FA"/>
    <w:rsid w:val="00902657"/>
    <w:rsid w:val="00903681"/>
    <w:rsid w:val="00904B11"/>
    <w:rsid w:val="009056AD"/>
    <w:rsid w:val="009059B2"/>
    <w:rsid w:val="00905D85"/>
    <w:rsid w:val="0090728A"/>
    <w:rsid w:val="0090771E"/>
    <w:rsid w:val="00907D73"/>
    <w:rsid w:val="00907E25"/>
    <w:rsid w:val="00911E81"/>
    <w:rsid w:val="00912300"/>
    <w:rsid w:val="0091270D"/>
    <w:rsid w:val="009130C6"/>
    <w:rsid w:val="00913515"/>
    <w:rsid w:val="00913B28"/>
    <w:rsid w:val="00913E84"/>
    <w:rsid w:val="009143F9"/>
    <w:rsid w:val="0091478C"/>
    <w:rsid w:val="00915385"/>
    <w:rsid w:val="00916333"/>
    <w:rsid w:val="00917C65"/>
    <w:rsid w:val="00922835"/>
    <w:rsid w:val="009235E3"/>
    <w:rsid w:val="00925676"/>
    <w:rsid w:val="0092601B"/>
    <w:rsid w:val="00926BAD"/>
    <w:rsid w:val="0092702E"/>
    <w:rsid w:val="0092768E"/>
    <w:rsid w:val="00930E4A"/>
    <w:rsid w:val="00930F3C"/>
    <w:rsid w:val="00931C5A"/>
    <w:rsid w:val="00931DD4"/>
    <w:rsid w:val="00933DBA"/>
    <w:rsid w:val="0093492F"/>
    <w:rsid w:val="00935995"/>
    <w:rsid w:val="00936493"/>
    <w:rsid w:val="00936789"/>
    <w:rsid w:val="009406E7"/>
    <w:rsid w:val="0094088F"/>
    <w:rsid w:val="009412A0"/>
    <w:rsid w:val="00941935"/>
    <w:rsid w:val="00942A24"/>
    <w:rsid w:val="009430CE"/>
    <w:rsid w:val="00943C1E"/>
    <w:rsid w:val="00944014"/>
    <w:rsid w:val="00944FC2"/>
    <w:rsid w:val="00946D3A"/>
    <w:rsid w:val="00950490"/>
    <w:rsid w:val="00951153"/>
    <w:rsid w:val="00952A6A"/>
    <w:rsid w:val="00953EBE"/>
    <w:rsid w:val="00954F9B"/>
    <w:rsid w:val="00955C7B"/>
    <w:rsid w:val="00956845"/>
    <w:rsid w:val="009570F2"/>
    <w:rsid w:val="00957604"/>
    <w:rsid w:val="00957927"/>
    <w:rsid w:val="0096319D"/>
    <w:rsid w:val="009645CF"/>
    <w:rsid w:val="0096562A"/>
    <w:rsid w:val="009656FE"/>
    <w:rsid w:val="009661AB"/>
    <w:rsid w:val="00967C6C"/>
    <w:rsid w:val="009707EA"/>
    <w:rsid w:val="00970999"/>
    <w:rsid w:val="00970F01"/>
    <w:rsid w:val="00971AD8"/>
    <w:rsid w:val="00972CF5"/>
    <w:rsid w:val="00973539"/>
    <w:rsid w:val="009748AB"/>
    <w:rsid w:val="0097576D"/>
    <w:rsid w:val="00975926"/>
    <w:rsid w:val="00977AE4"/>
    <w:rsid w:val="0098177D"/>
    <w:rsid w:val="00981864"/>
    <w:rsid w:val="00981BB1"/>
    <w:rsid w:val="00981D54"/>
    <w:rsid w:val="00982A4E"/>
    <w:rsid w:val="00982DBC"/>
    <w:rsid w:val="009858E7"/>
    <w:rsid w:val="009870E1"/>
    <w:rsid w:val="009872E0"/>
    <w:rsid w:val="00991679"/>
    <w:rsid w:val="0099239F"/>
    <w:rsid w:val="009930DF"/>
    <w:rsid w:val="00993A26"/>
    <w:rsid w:val="00993BBF"/>
    <w:rsid w:val="00996263"/>
    <w:rsid w:val="00996735"/>
    <w:rsid w:val="009967F8"/>
    <w:rsid w:val="009978FD"/>
    <w:rsid w:val="009A0922"/>
    <w:rsid w:val="009A13D2"/>
    <w:rsid w:val="009A173B"/>
    <w:rsid w:val="009A2C8D"/>
    <w:rsid w:val="009A3791"/>
    <w:rsid w:val="009A3D90"/>
    <w:rsid w:val="009A497D"/>
    <w:rsid w:val="009A502A"/>
    <w:rsid w:val="009A52D9"/>
    <w:rsid w:val="009A5655"/>
    <w:rsid w:val="009A58F5"/>
    <w:rsid w:val="009A5B82"/>
    <w:rsid w:val="009A5CA7"/>
    <w:rsid w:val="009A5FCA"/>
    <w:rsid w:val="009A6933"/>
    <w:rsid w:val="009A7328"/>
    <w:rsid w:val="009A7E01"/>
    <w:rsid w:val="009B071A"/>
    <w:rsid w:val="009B1456"/>
    <w:rsid w:val="009B149A"/>
    <w:rsid w:val="009B1A00"/>
    <w:rsid w:val="009B2AFA"/>
    <w:rsid w:val="009B346C"/>
    <w:rsid w:val="009B5224"/>
    <w:rsid w:val="009B64CD"/>
    <w:rsid w:val="009B6978"/>
    <w:rsid w:val="009B6B3F"/>
    <w:rsid w:val="009B7AD9"/>
    <w:rsid w:val="009C0590"/>
    <w:rsid w:val="009C1375"/>
    <w:rsid w:val="009C1C4A"/>
    <w:rsid w:val="009C1CC5"/>
    <w:rsid w:val="009C27B0"/>
    <w:rsid w:val="009C3EAD"/>
    <w:rsid w:val="009C4142"/>
    <w:rsid w:val="009C421F"/>
    <w:rsid w:val="009C4619"/>
    <w:rsid w:val="009C4EA1"/>
    <w:rsid w:val="009C5805"/>
    <w:rsid w:val="009C7667"/>
    <w:rsid w:val="009D0819"/>
    <w:rsid w:val="009D0B1E"/>
    <w:rsid w:val="009D11A3"/>
    <w:rsid w:val="009D1433"/>
    <w:rsid w:val="009D192B"/>
    <w:rsid w:val="009D3A05"/>
    <w:rsid w:val="009D420B"/>
    <w:rsid w:val="009D47D2"/>
    <w:rsid w:val="009D51C1"/>
    <w:rsid w:val="009D59F2"/>
    <w:rsid w:val="009D6BEE"/>
    <w:rsid w:val="009E0424"/>
    <w:rsid w:val="009E1885"/>
    <w:rsid w:val="009E1F8D"/>
    <w:rsid w:val="009E30E5"/>
    <w:rsid w:val="009E3395"/>
    <w:rsid w:val="009E3F85"/>
    <w:rsid w:val="009E467D"/>
    <w:rsid w:val="009E4AFF"/>
    <w:rsid w:val="009E4C81"/>
    <w:rsid w:val="009E5343"/>
    <w:rsid w:val="009E5438"/>
    <w:rsid w:val="009E588B"/>
    <w:rsid w:val="009E5F62"/>
    <w:rsid w:val="009E6598"/>
    <w:rsid w:val="009E6C03"/>
    <w:rsid w:val="009F09E5"/>
    <w:rsid w:val="009F2096"/>
    <w:rsid w:val="009F23B9"/>
    <w:rsid w:val="009F25FC"/>
    <w:rsid w:val="009F2873"/>
    <w:rsid w:val="009F43B9"/>
    <w:rsid w:val="009F4A29"/>
    <w:rsid w:val="009F4E03"/>
    <w:rsid w:val="009F5AA6"/>
    <w:rsid w:val="009F619A"/>
    <w:rsid w:val="009F6DD8"/>
    <w:rsid w:val="009F7774"/>
    <w:rsid w:val="00A012FF"/>
    <w:rsid w:val="00A0213C"/>
    <w:rsid w:val="00A031AC"/>
    <w:rsid w:val="00A03917"/>
    <w:rsid w:val="00A03E01"/>
    <w:rsid w:val="00A04C43"/>
    <w:rsid w:val="00A04CCC"/>
    <w:rsid w:val="00A0527B"/>
    <w:rsid w:val="00A06294"/>
    <w:rsid w:val="00A06438"/>
    <w:rsid w:val="00A06989"/>
    <w:rsid w:val="00A076EA"/>
    <w:rsid w:val="00A10873"/>
    <w:rsid w:val="00A114F3"/>
    <w:rsid w:val="00A13794"/>
    <w:rsid w:val="00A13E53"/>
    <w:rsid w:val="00A144E2"/>
    <w:rsid w:val="00A14BB0"/>
    <w:rsid w:val="00A154FD"/>
    <w:rsid w:val="00A16BB0"/>
    <w:rsid w:val="00A16E48"/>
    <w:rsid w:val="00A16F62"/>
    <w:rsid w:val="00A174B7"/>
    <w:rsid w:val="00A174FD"/>
    <w:rsid w:val="00A1762C"/>
    <w:rsid w:val="00A2056D"/>
    <w:rsid w:val="00A219A2"/>
    <w:rsid w:val="00A21A61"/>
    <w:rsid w:val="00A23362"/>
    <w:rsid w:val="00A23603"/>
    <w:rsid w:val="00A238EE"/>
    <w:rsid w:val="00A243AB"/>
    <w:rsid w:val="00A26733"/>
    <w:rsid w:val="00A269CD"/>
    <w:rsid w:val="00A26C7A"/>
    <w:rsid w:val="00A30582"/>
    <w:rsid w:val="00A3067B"/>
    <w:rsid w:val="00A32430"/>
    <w:rsid w:val="00A32FA8"/>
    <w:rsid w:val="00A33154"/>
    <w:rsid w:val="00A3330F"/>
    <w:rsid w:val="00A334DC"/>
    <w:rsid w:val="00A35482"/>
    <w:rsid w:val="00A35716"/>
    <w:rsid w:val="00A36B17"/>
    <w:rsid w:val="00A370CB"/>
    <w:rsid w:val="00A37242"/>
    <w:rsid w:val="00A37806"/>
    <w:rsid w:val="00A4034A"/>
    <w:rsid w:val="00A416FB"/>
    <w:rsid w:val="00A41AED"/>
    <w:rsid w:val="00A41CA6"/>
    <w:rsid w:val="00A422F1"/>
    <w:rsid w:val="00A44540"/>
    <w:rsid w:val="00A45364"/>
    <w:rsid w:val="00A45C2A"/>
    <w:rsid w:val="00A46ACC"/>
    <w:rsid w:val="00A50F7D"/>
    <w:rsid w:val="00A51D72"/>
    <w:rsid w:val="00A522F8"/>
    <w:rsid w:val="00A52DBF"/>
    <w:rsid w:val="00A5302B"/>
    <w:rsid w:val="00A538A6"/>
    <w:rsid w:val="00A54A4B"/>
    <w:rsid w:val="00A54CD6"/>
    <w:rsid w:val="00A55F1D"/>
    <w:rsid w:val="00A56E35"/>
    <w:rsid w:val="00A60BFC"/>
    <w:rsid w:val="00A61A1C"/>
    <w:rsid w:val="00A624E0"/>
    <w:rsid w:val="00A62BEB"/>
    <w:rsid w:val="00A62EFA"/>
    <w:rsid w:val="00A630AB"/>
    <w:rsid w:val="00A64055"/>
    <w:rsid w:val="00A64D74"/>
    <w:rsid w:val="00A64E74"/>
    <w:rsid w:val="00A651BB"/>
    <w:rsid w:val="00A653E2"/>
    <w:rsid w:val="00A6577D"/>
    <w:rsid w:val="00A66DF3"/>
    <w:rsid w:val="00A66FA4"/>
    <w:rsid w:val="00A67923"/>
    <w:rsid w:val="00A7155F"/>
    <w:rsid w:val="00A724E6"/>
    <w:rsid w:val="00A73580"/>
    <w:rsid w:val="00A73670"/>
    <w:rsid w:val="00A742A0"/>
    <w:rsid w:val="00A76967"/>
    <w:rsid w:val="00A76D2C"/>
    <w:rsid w:val="00A80574"/>
    <w:rsid w:val="00A808CF"/>
    <w:rsid w:val="00A81175"/>
    <w:rsid w:val="00A81FEC"/>
    <w:rsid w:val="00A83095"/>
    <w:rsid w:val="00A83270"/>
    <w:rsid w:val="00A86FFE"/>
    <w:rsid w:val="00A902FD"/>
    <w:rsid w:val="00A90533"/>
    <w:rsid w:val="00A908D0"/>
    <w:rsid w:val="00A90966"/>
    <w:rsid w:val="00A90F3A"/>
    <w:rsid w:val="00A935B0"/>
    <w:rsid w:val="00A9375C"/>
    <w:rsid w:val="00A93D0C"/>
    <w:rsid w:val="00A9693E"/>
    <w:rsid w:val="00A96B02"/>
    <w:rsid w:val="00A96CBD"/>
    <w:rsid w:val="00A972E6"/>
    <w:rsid w:val="00A9792B"/>
    <w:rsid w:val="00AA0CBC"/>
    <w:rsid w:val="00AA1205"/>
    <w:rsid w:val="00AA1E65"/>
    <w:rsid w:val="00AA3B1B"/>
    <w:rsid w:val="00AA587F"/>
    <w:rsid w:val="00AA71E9"/>
    <w:rsid w:val="00AA7513"/>
    <w:rsid w:val="00AA7D2F"/>
    <w:rsid w:val="00AB07FF"/>
    <w:rsid w:val="00AB0BE5"/>
    <w:rsid w:val="00AB1230"/>
    <w:rsid w:val="00AB18D4"/>
    <w:rsid w:val="00AB1C02"/>
    <w:rsid w:val="00AB2107"/>
    <w:rsid w:val="00AB22C7"/>
    <w:rsid w:val="00AB30D8"/>
    <w:rsid w:val="00AB3A5C"/>
    <w:rsid w:val="00AB3C6D"/>
    <w:rsid w:val="00AB4B9B"/>
    <w:rsid w:val="00AB4E7C"/>
    <w:rsid w:val="00AB51B9"/>
    <w:rsid w:val="00AB5A44"/>
    <w:rsid w:val="00AB5DED"/>
    <w:rsid w:val="00AB6D7B"/>
    <w:rsid w:val="00AB79D4"/>
    <w:rsid w:val="00AC0D58"/>
    <w:rsid w:val="00AC17B0"/>
    <w:rsid w:val="00AC1D67"/>
    <w:rsid w:val="00AC2F99"/>
    <w:rsid w:val="00AC3367"/>
    <w:rsid w:val="00AC3D61"/>
    <w:rsid w:val="00AC3EE1"/>
    <w:rsid w:val="00AC41C2"/>
    <w:rsid w:val="00AC4C31"/>
    <w:rsid w:val="00AC6546"/>
    <w:rsid w:val="00AC6BAC"/>
    <w:rsid w:val="00AC7110"/>
    <w:rsid w:val="00AC7E9F"/>
    <w:rsid w:val="00AD039F"/>
    <w:rsid w:val="00AD3EDE"/>
    <w:rsid w:val="00AD4221"/>
    <w:rsid w:val="00AD42F6"/>
    <w:rsid w:val="00AD4860"/>
    <w:rsid w:val="00AD50FB"/>
    <w:rsid w:val="00AD78A8"/>
    <w:rsid w:val="00AE00B4"/>
    <w:rsid w:val="00AE2392"/>
    <w:rsid w:val="00AE3C82"/>
    <w:rsid w:val="00AE3E4E"/>
    <w:rsid w:val="00AE562E"/>
    <w:rsid w:val="00AE66D5"/>
    <w:rsid w:val="00AF025A"/>
    <w:rsid w:val="00AF07B8"/>
    <w:rsid w:val="00AF0848"/>
    <w:rsid w:val="00AF0F5D"/>
    <w:rsid w:val="00AF194D"/>
    <w:rsid w:val="00AF1E17"/>
    <w:rsid w:val="00AF2BD1"/>
    <w:rsid w:val="00AF43FD"/>
    <w:rsid w:val="00AF50B4"/>
    <w:rsid w:val="00AF5701"/>
    <w:rsid w:val="00AF6909"/>
    <w:rsid w:val="00AF699D"/>
    <w:rsid w:val="00AF6D41"/>
    <w:rsid w:val="00AF7856"/>
    <w:rsid w:val="00AF7867"/>
    <w:rsid w:val="00AF7A25"/>
    <w:rsid w:val="00AF7BAF"/>
    <w:rsid w:val="00B00527"/>
    <w:rsid w:val="00B0068C"/>
    <w:rsid w:val="00B009E3"/>
    <w:rsid w:val="00B01955"/>
    <w:rsid w:val="00B01DE0"/>
    <w:rsid w:val="00B028A4"/>
    <w:rsid w:val="00B02972"/>
    <w:rsid w:val="00B02F4A"/>
    <w:rsid w:val="00B03262"/>
    <w:rsid w:val="00B037A4"/>
    <w:rsid w:val="00B04AFF"/>
    <w:rsid w:val="00B05439"/>
    <w:rsid w:val="00B06592"/>
    <w:rsid w:val="00B07617"/>
    <w:rsid w:val="00B07802"/>
    <w:rsid w:val="00B10882"/>
    <w:rsid w:val="00B118CF"/>
    <w:rsid w:val="00B118F7"/>
    <w:rsid w:val="00B1353B"/>
    <w:rsid w:val="00B13569"/>
    <w:rsid w:val="00B13ADA"/>
    <w:rsid w:val="00B13FBF"/>
    <w:rsid w:val="00B143AC"/>
    <w:rsid w:val="00B14710"/>
    <w:rsid w:val="00B149DC"/>
    <w:rsid w:val="00B1513A"/>
    <w:rsid w:val="00B155EB"/>
    <w:rsid w:val="00B15DB2"/>
    <w:rsid w:val="00B1632E"/>
    <w:rsid w:val="00B1685B"/>
    <w:rsid w:val="00B17497"/>
    <w:rsid w:val="00B203E2"/>
    <w:rsid w:val="00B20C1D"/>
    <w:rsid w:val="00B216A8"/>
    <w:rsid w:val="00B2260B"/>
    <w:rsid w:val="00B2306B"/>
    <w:rsid w:val="00B2348E"/>
    <w:rsid w:val="00B253F9"/>
    <w:rsid w:val="00B259D9"/>
    <w:rsid w:val="00B25BCB"/>
    <w:rsid w:val="00B25C18"/>
    <w:rsid w:val="00B27998"/>
    <w:rsid w:val="00B279C8"/>
    <w:rsid w:val="00B27E2D"/>
    <w:rsid w:val="00B322A6"/>
    <w:rsid w:val="00B3239B"/>
    <w:rsid w:val="00B32EEA"/>
    <w:rsid w:val="00B341DD"/>
    <w:rsid w:val="00B34CB7"/>
    <w:rsid w:val="00B3537D"/>
    <w:rsid w:val="00B376E3"/>
    <w:rsid w:val="00B40EDF"/>
    <w:rsid w:val="00B43D17"/>
    <w:rsid w:val="00B44E3D"/>
    <w:rsid w:val="00B45C0A"/>
    <w:rsid w:val="00B472DA"/>
    <w:rsid w:val="00B47B3C"/>
    <w:rsid w:val="00B50126"/>
    <w:rsid w:val="00B50344"/>
    <w:rsid w:val="00B504FD"/>
    <w:rsid w:val="00B51B97"/>
    <w:rsid w:val="00B51CAE"/>
    <w:rsid w:val="00B55899"/>
    <w:rsid w:val="00B55AC2"/>
    <w:rsid w:val="00B57898"/>
    <w:rsid w:val="00B61BF8"/>
    <w:rsid w:val="00B62C63"/>
    <w:rsid w:val="00B62E32"/>
    <w:rsid w:val="00B63CEC"/>
    <w:rsid w:val="00B64F42"/>
    <w:rsid w:val="00B65BD5"/>
    <w:rsid w:val="00B65D6E"/>
    <w:rsid w:val="00B663D7"/>
    <w:rsid w:val="00B672B4"/>
    <w:rsid w:val="00B678DF"/>
    <w:rsid w:val="00B67E33"/>
    <w:rsid w:val="00B7137B"/>
    <w:rsid w:val="00B71BE1"/>
    <w:rsid w:val="00B7375D"/>
    <w:rsid w:val="00B73E55"/>
    <w:rsid w:val="00B7414B"/>
    <w:rsid w:val="00B7433A"/>
    <w:rsid w:val="00B74731"/>
    <w:rsid w:val="00B749A1"/>
    <w:rsid w:val="00B75EA7"/>
    <w:rsid w:val="00B760CF"/>
    <w:rsid w:val="00B7688B"/>
    <w:rsid w:val="00B77386"/>
    <w:rsid w:val="00B778F6"/>
    <w:rsid w:val="00B83306"/>
    <w:rsid w:val="00B83D19"/>
    <w:rsid w:val="00B84E90"/>
    <w:rsid w:val="00B866E2"/>
    <w:rsid w:val="00B86A01"/>
    <w:rsid w:val="00B86AF3"/>
    <w:rsid w:val="00B907B6"/>
    <w:rsid w:val="00B908FC"/>
    <w:rsid w:val="00B90F25"/>
    <w:rsid w:val="00B91A51"/>
    <w:rsid w:val="00B923DC"/>
    <w:rsid w:val="00B92D28"/>
    <w:rsid w:val="00B93728"/>
    <w:rsid w:val="00B96036"/>
    <w:rsid w:val="00B962F9"/>
    <w:rsid w:val="00B97F95"/>
    <w:rsid w:val="00BA0E95"/>
    <w:rsid w:val="00BA10DF"/>
    <w:rsid w:val="00BA1C4C"/>
    <w:rsid w:val="00BA2AD0"/>
    <w:rsid w:val="00BA33F4"/>
    <w:rsid w:val="00BA49E3"/>
    <w:rsid w:val="00BA55B0"/>
    <w:rsid w:val="00BA5F62"/>
    <w:rsid w:val="00BA6225"/>
    <w:rsid w:val="00BA623A"/>
    <w:rsid w:val="00BA77AA"/>
    <w:rsid w:val="00BA7C77"/>
    <w:rsid w:val="00BB01D5"/>
    <w:rsid w:val="00BB0F36"/>
    <w:rsid w:val="00BB15C4"/>
    <w:rsid w:val="00BB19CE"/>
    <w:rsid w:val="00BB22F3"/>
    <w:rsid w:val="00BB2AC3"/>
    <w:rsid w:val="00BB3142"/>
    <w:rsid w:val="00BB35A6"/>
    <w:rsid w:val="00BB4DF6"/>
    <w:rsid w:val="00BB5313"/>
    <w:rsid w:val="00BB5E87"/>
    <w:rsid w:val="00BB651C"/>
    <w:rsid w:val="00BB683F"/>
    <w:rsid w:val="00BC0E76"/>
    <w:rsid w:val="00BC1441"/>
    <w:rsid w:val="00BC1F22"/>
    <w:rsid w:val="00BC216D"/>
    <w:rsid w:val="00BC2DDE"/>
    <w:rsid w:val="00BC3B6F"/>
    <w:rsid w:val="00BC4269"/>
    <w:rsid w:val="00BC4D42"/>
    <w:rsid w:val="00BC53F3"/>
    <w:rsid w:val="00BC57A6"/>
    <w:rsid w:val="00BC5B79"/>
    <w:rsid w:val="00BC5D2A"/>
    <w:rsid w:val="00BC623A"/>
    <w:rsid w:val="00BC789C"/>
    <w:rsid w:val="00BC79FA"/>
    <w:rsid w:val="00BD1F48"/>
    <w:rsid w:val="00BD3301"/>
    <w:rsid w:val="00BD501D"/>
    <w:rsid w:val="00BD59DD"/>
    <w:rsid w:val="00BD5DC9"/>
    <w:rsid w:val="00BD5E55"/>
    <w:rsid w:val="00BD5EEB"/>
    <w:rsid w:val="00BD63B9"/>
    <w:rsid w:val="00BD66AE"/>
    <w:rsid w:val="00BD71DF"/>
    <w:rsid w:val="00BD732D"/>
    <w:rsid w:val="00BE0092"/>
    <w:rsid w:val="00BE01E0"/>
    <w:rsid w:val="00BE11FE"/>
    <w:rsid w:val="00BE15C8"/>
    <w:rsid w:val="00BE3570"/>
    <w:rsid w:val="00BE4DCB"/>
    <w:rsid w:val="00BE4FDC"/>
    <w:rsid w:val="00BE530B"/>
    <w:rsid w:val="00BE539E"/>
    <w:rsid w:val="00BE794D"/>
    <w:rsid w:val="00BE7B1C"/>
    <w:rsid w:val="00BF0A62"/>
    <w:rsid w:val="00BF18B1"/>
    <w:rsid w:val="00BF1C2A"/>
    <w:rsid w:val="00BF37CC"/>
    <w:rsid w:val="00BF3974"/>
    <w:rsid w:val="00BF5432"/>
    <w:rsid w:val="00BF6260"/>
    <w:rsid w:val="00BF721F"/>
    <w:rsid w:val="00BF7238"/>
    <w:rsid w:val="00BF7997"/>
    <w:rsid w:val="00C00B90"/>
    <w:rsid w:val="00C00FFF"/>
    <w:rsid w:val="00C01681"/>
    <w:rsid w:val="00C02B96"/>
    <w:rsid w:val="00C034C5"/>
    <w:rsid w:val="00C051DF"/>
    <w:rsid w:val="00C05DBD"/>
    <w:rsid w:val="00C05FCE"/>
    <w:rsid w:val="00C07509"/>
    <w:rsid w:val="00C07B0F"/>
    <w:rsid w:val="00C108FB"/>
    <w:rsid w:val="00C10FAE"/>
    <w:rsid w:val="00C123F5"/>
    <w:rsid w:val="00C12506"/>
    <w:rsid w:val="00C12A14"/>
    <w:rsid w:val="00C12AA9"/>
    <w:rsid w:val="00C12BCD"/>
    <w:rsid w:val="00C13C4B"/>
    <w:rsid w:val="00C13E53"/>
    <w:rsid w:val="00C1490A"/>
    <w:rsid w:val="00C14A67"/>
    <w:rsid w:val="00C14E2A"/>
    <w:rsid w:val="00C1514F"/>
    <w:rsid w:val="00C15200"/>
    <w:rsid w:val="00C1610A"/>
    <w:rsid w:val="00C166EC"/>
    <w:rsid w:val="00C17D12"/>
    <w:rsid w:val="00C200D2"/>
    <w:rsid w:val="00C21BE3"/>
    <w:rsid w:val="00C21DC3"/>
    <w:rsid w:val="00C23AA2"/>
    <w:rsid w:val="00C245CC"/>
    <w:rsid w:val="00C24BB5"/>
    <w:rsid w:val="00C2580A"/>
    <w:rsid w:val="00C25A86"/>
    <w:rsid w:val="00C265BF"/>
    <w:rsid w:val="00C26F50"/>
    <w:rsid w:val="00C27196"/>
    <w:rsid w:val="00C27303"/>
    <w:rsid w:val="00C27D85"/>
    <w:rsid w:val="00C30D7B"/>
    <w:rsid w:val="00C31277"/>
    <w:rsid w:val="00C32610"/>
    <w:rsid w:val="00C336F3"/>
    <w:rsid w:val="00C33823"/>
    <w:rsid w:val="00C33E3F"/>
    <w:rsid w:val="00C34431"/>
    <w:rsid w:val="00C34A0B"/>
    <w:rsid w:val="00C3701B"/>
    <w:rsid w:val="00C37A1B"/>
    <w:rsid w:val="00C37C5C"/>
    <w:rsid w:val="00C40AD6"/>
    <w:rsid w:val="00C40B84"/>
    <w:rsid w:val="00C421D8"/>
    <w:rsid w:val="00C436A9"/>
    <w:rsid w:val="00C4572D"/>
    <w:rsid w:val="00C45F78"/>
    <w:rsid w:val="00C46262"/>
    <w:rsid w:val="00C4717D"/>
    <w:rsid w:val="00C47E71"/>
    <w:rsid w:val="00C50E5A"/>
    <w:rsid w:val="00C51696"/>
    <w:rsid w:val="00C51750"/>
    <w:rsid w:val="00C51947"/>
    <w:rsid w:val="00C536F7"/>
    <w:rsid w:val="00C53A0B"/>
    <w:rsid w:val="00C54441"/>
    <w:rsid w:val="00C54755"/>
    <w:rsid w:val="00C54F6E"/>
    <w:rsid w:val="00C55085"/>
    <w:rsid w:val="00C5591F"/>
    <w:rsid w:val="00C56E12"/>
    <w:rsid w:val="00C56FAF"/>
    <w:rsid w:val="00C573CC"/>
    <w:rsid w:val="00C606A8"/>
    <w:rsid w:val="00C616B9"/>
    <w:rsid w:val="00C6304F"/>
    <w:rsid w:val="00C63244"/>
    <w:rsid w:val="00C63664"/>
    <w:rsid w:val="00C64187"/>
    <w:rsid w:val="00C6431D"/>
    <w:rsid w:val="00C649F0"/>
    <w:rsid w:val="00C64E6C"/>
    <w:rsid w:val="00C65476"/>
    <w:rsid w:val="00C664BE"/>
    <w:rsid w:val="00C67304"/>
    <w:rsid w:val="00C67A8A"/>
    <w:rsid w:val="00C712C7"/>
    <w:rsid w:val="00C715D9"/>
    <w:rsid w:val="00C72B20"/>
    <w:rsid w:val="00C741EF"/>
    <w:rsid w:val="00C74FC6"/>
    <w:rsid w:val="00C75637"/>
    <w:rsid w:val="00C75699"/>
    <w:rsid w:val="00C7599B"/>
    <w:rsid w:val="00C76F8E"/>
    <w:rsid w:val="00C77678"/>
    <w:rsid w:val="00C77D6A"/>
    <w:rsid w:val="00C80168"/>
    <w:rsid w:val="00C81C16"/>
    <w:rsid w:val="00C821A8"/>
    <w:rsid w:val="00C82652"/>
    <w:rsid w:val="00C83CD6"/>
    <w:rsid w:val="00C8403F"/>
    <w:rsid w:val="00C84445"/>
    <w:rsid w:val="00C847B7"/>
    <w:rsid w:val="00C866C4"/>
    <w:rsid w:val="00C8691F"/>
    <w:rsid w:val="00C9001B"/>
    <w:rsid w:val="00C90E13"/>
    <w:rsid w:val="00C91262"/>
    <w:rsid w:val="00C91B77"/>
    <w:rsid w:val="00C92C7A"/>
    <w:rsid w:val="00C93033"/>
    <w:rsid w:val="00C93D34"/>
    <w:rsid w:val="00C94021"/>
    <w:rsid w:val="00C949F5"/>
    <w:rsid w:val="00C94D37"/>
    <w:rsid w:val="00C94D8B"/>
    <w:rsid w:val="00C95606"/>
    <w:rsid w:val="00C97D18"/>
    <w:rsid w:val="00CA1A35"/>
    <w:rsid w:val="00CA1BC4"/>
    <w:rsid w:val="00CA210F"/>
    <w:rsid w:val="00CA2140"/>
    <w:rsid w:val="00CA27D1"/>
    <w:rsid w:val="00CA362A"/>
    <w:rsid w:val="00CA381B"/>
    <w:rsid w:val="00CA5589"/>
    <w:rsid w:val="00CA6742"/>
    <w:rsid w:val="00CA6EED"/>
    <w:rsid w:val="00CA7123"/>
    <w:rsid w:val="00CB0617"/>
    <w:rsid w:val="00CB0AED"/>
    <w:rsid w:val="00CB2BC6"/>
    <w:rsid w:val="00CB65C1"/>
    <w:rsid w:val="00CB671F"/>
    <w:rsid w:val="00CB7E87"/>
    <w:rsid w:val="00CC01D4"/>
    <w:rsid w:val="00CC131D"/>
    <w:rsid w:val="00CC1349"/>
    <w:rsid w:val="00CC323A"/>
    <w:rsid w:val="00CC3DB5"/>
    <w:rsid w:val="00CC3F35"/>
    <w:rsid w:val="00CC44E5"/>
    <w:rsid w:val="00CC4F0B"/>
    <w:rsid w:val="00CC4FC1"/>
    <w:rsid w:val="00CC6359"/>
    <w:rsid w:val="00CC79FF"/>
    <w:rsid w:val="00CC7C78"/>
    <w:rsid w:val="00CD2A59"/>
    <w:rsid w:val="00CD2DA1"/>
    <w:rsid w:val="00CD3E01"/>
    <w:rsid w:val="00CD4936"/>
    <w:rsid w:val="00CD4D00"/>
    <w:rsid w:val="00CD52BF"/>
    <w:rsid w:val="00CD62C8"/>
    <w:rsid w:val="00CD6DA1"/>
    <w:rsid w:val="00CD79AE"/>
    <w:rsid w:val="00CD7E8C"/>
    <w:rsid w:val="00CD7F14"/>
    <w:rsid w:val="00CE2211"/>
    <w:rsid w:val="00CE30BB"/>
    <w:rsid w:val="00CE42B2"/>
    <w:rsid w:val="00CE4689"/>
    <w:rsid w:val="00CE4796"/>
    <w:rsid w:val="00CE4EFB"/>
    <w:rsid w:val="00CE5978"/>
    <w:rsid w:val="00CE7D38"/>
    <w:rsid w:val="00CF036C"/>
    <w:rsid w:val="00CF0F7D"/>
    <w:rsid w:val="00CF11FB"/>
    <w:rsid w:val="00CF13BD"/>
    <w:rsid w:val="00CF26EB"/>
    <w:rsid w:val="00CF2F59"/>
    <w:rsid w:val="00CF3644"/>
    <w:rsid w:val="00CF38B1"/>
    <w:rsid w:val="00CF5723"/>
    <w:rsid w:val="00CF6963"/>
    <w:rsid w:val="00CF6A69"/>
    <w:rsid w:val="00D002ED"/>
    <w:rsid w:val="00D01AFB"/>
    <w:rsid w:val="00D02646"/>
    <w:rsid w:val="00D02796"/>
    <w:rsid w:val="00D03746"/>
    <w:rsid w:val="00D03AD4"/>
    <w:rsid w:val="00D04C4F"/>
    <w:rsid w:val="00D04E78"/>
    <w:rsid w:val="00D053A3"/>
    <w:rsid w:val="00D0616F"/>
    <w:rsid w:val="00D06868"/>
    <w:rsid w:val="00D06E14"/>
    <w:rsid w:val="00D076CA"/>
    <w:rsid w:val="00D11B2D"/>
    <w:rsid w:val="00D11F90"/>
    <w:rsid w:val="00D124D7"/>
    <w:rsid w:val="00D13579"/>
    <w:rsid w:val="00D17509"/>
    <w:rsid w:val="00D177DB"/>
    <w:rsid w:val="00D17E5E"/>
    <w:rsid w:val="00D21587"/>
    <w:rsid w:val="00D219DF"/>
    <w:rsid w:val="00D2201A"/>
    <w:rsid w:val="00D226AD"/>
    <w:rsid w:val="00D233A2"/>
    <w:rsid w:val="00D23F4A"/>
    <w:rsid w:val="00D24434"/>
    <w:rsid w:val="00D306DF"/>
    <w:rsid w:val="00D30FCE"/>
    <w:rsid w:val="00D31349"/>
    <w:rsid w:val="00D3170E"/>
    <w:rsid w:val="00D31DA8"/>
    <w:rsid w:val="00D32A62"/>
    <w:rsid w:val="00D33A16"/>
    <w:rsid w:val="00D3528C"/>
    <w:rsid w:val="00D35333"/>
    <w:rsid w:val="00D360FF"/>
    <w:rsid w:val="00D36520"/>
    <w:rsid w:val="00D372E9"/>
    <w:rsid w:val="00D3768D"/>
    <w:rsid w:val="00D40056"/>
    <w:rsid w:val="00D41EB5"/>
    <w:rsid w:val="00D421F5"/>
    <w:rsid w:val="00D422BD"/>
    <w:rsid w:val="00D434F0"/>
    <w:rsid w:val="00D4395B"/>
    <w:rsid w:val="00D43E88"/>
    <w:rsid w:val="00D4436C"/>
    <w:rsid w:val="00D447FC"/>
    <w:rsid w:val="00D44A11"/>
    <w:rsid w:val="00D44E88"/>
    <w:rsid w:val="00D45440"/>
    <w:rsid w:val="00D46D8C"/>
    <w:rsid w:val="00D47645"/>
    <w:rsid w:val="00D47F43"/>
    <w:rsid w:val="00D5090D"/>
    <w:rsid w:val="00D50C17"/>
    <w:rsid w:val="00D511FE"/>
    <w:rsid w:val="00D51913"/>
    <w:rsid w:val="00D51B29"/>
    <w:rsid w:val="00D5370F"/>
    <w:rsid w:val="00D53C5B"/>
    <w:rsid w:val="00D55CBB"/>
    <w:rsid w:val="00D560A6"/>
    <w:rsid w:val="00D5651F"/>
    <w:rsid w:val="00D56E1F"/>
    <w:rsid w:val="00D57D4A"/>
    <w:rsid w:val="00D62C66"/>
    <w:rsid w:val="00D6488C"/>
    <w:rsid w:val="00D6513B"/>
    <w:rsid w:val="00D65486"/>
    <w:rsid w:val="00D65F42"/>
    <w:rsid w:val="00D661C7"/>
    <w:rsid w:val="00D664AF"/>
    <w:rsid w:val="00D66DCE"/>
    <w:rsid w:val="00D70F5C"/>
    <w:rsid w:val="00D71B1E"/>
    <w:rsid w:val="00D7215F"/>
    <w:rsid w:val="00D727BF"/>
    <w:rsid w:val="00D740D0"/>
    <w:rsid w:val="00D742D7"/>
    <w:rsid w:val="00D74643"/>
    <w:rsid w:val="00D74F63"/>
    <w:rsid w:val="00D759F9"/>
    <w:rsid w:val="00D760E2"/>
    <w:rsid w:val="00D76361"/>
    <w:rsid w:val="00D771EC"/>
    <w:rsid w:val="00D77C7A"/>
    <w:rsid w:val="00D77DAA"/>
    <w:rsid w:val="00D80934"/>
    <w:rsid w:val="00D81C33"/>
    <w:rsid w:val="00D81E30"/>
    <w:rsid w:val="00D824CB"/>
    <w:rsid w:val="00D82D80"/>
    <w:rsid w:val="00D840BF"/>
    <w:rsid w:val="00D84F96"/>
    <w:rsid w:val="00D856EC"/>
    <w:rsid w:val="00D86F83"/>
    <w:rsid w:val="00D87785"/>
    <w:rsid w:val="00D87B43"/>
    <w:rsid w:val="00D90060"/>
    <w:rsid w:val="00D925E5"/>
    <w:rsid w:val="00D94C95"/>
    <w:rsid w:val="00D953FD"/>
    <w:rsid w:val="00D95495"/>
    <w:rsid w:val="00D96843"/>
    <w:rsid w:val="00D96FBD"/>
    <w:rsid w:val="00D972EF"/>
    <w:rsid w:val="00DA17D7"/>
    <w:rsid w:val="00DA1EED"/>
    <w:rsid w:val="00DA1F8F"/>
    <w:rsid w:val="00DA3557"/>
    <w:rsid w:val="00DA3F96"/>
    <w:rsid w:val="00DA4128"/>
    <w:rsid w:val="00DA4211"/>
    <w:rsid w:val="00DA74F9"/>
    <w:rsid w:val="00DB0F52"/>
    <w:rsid w:val="00DB2037"/>
    <w:rsid w:val="00DB255C"/>
    <w:rsid w:val="00DB2A53"/>
    <w:rsid w:val="00DB4825"/>
    <w:rsid w:val="00DB4DF6"/>
    <w:rsid w:val="00DB565A"/>
    <w:rsid w:val="00DB6345"/>
    <w:rsid w:val="00DB67FD"/>
    <w:rsid w:val="00DB68E5"/>
    <w:rsid w:val="00DB7983"/>
    <w:rsid w:val="00DC003D"/>
    <w:rsid w:val="00DC0B0B"/>
    <w:rsid w:val="00DC0D88"/>
    <w:rsid w:val="00DC0E9B"/>
    <w:rsid w:val="00DC1C8C"/>
    <w:rsid w:val="00DC2068"/>
    <w:rsid w:val="00DC24A6"/>
    <w:rsid w:val="00DC24F5"/>
    <w:rsid w:val="00DC2A58"/>
    <w:rsid w:val="00DC3EF5"/>
    <w:rsid w:val="00DC422B"/>
    <w:rsid w:val="00DC4558"/>
    <w:rsid w:val="00DC6449"/>
    <w:rsid w:val="00DC6A47"/>
    <w:rsid w:val="00DC700E"/>
    <w:rsid w:val="00DC7D0D"/>
    <w:rsid w:val="00DD036C"/>
    <w:rsid w:val="00DD185F"/>
    <w:rsid w:val="00DD237E"/>
    <w:rsid w:val="00DD29B0"/>
    <w:rsid w:val="00DD29FE"/>
    <w:rsid w:val="00DD61A5"/>
    <w:rsid w:val="00DD7082"/>
    <w:rsid w:val="00DD719E"/>
    <w:rsid w:val="00DE11F1"/>
    <w:rsid w:val="00DE128A"/>
    <w:rsid w:val="00DE273C"/>
    <w:rsid w:val="00DE2972"/>
    <w:rsid w:val="00DE3A85"/>
    <w:rsid w:val="00DE4B99"/>
    <w:rsid w:val="00DE5473"/>
    <w:rsid w:val="00DE5613"/>
    <w:rsid w:val="00DE59F8"/>
    <w:rsid w:val="00DE6026"/>
    <w:rsid w:val="00DE609C"/>
    <w:rsid w:val="00DE6265"/>
    <w:rsid w:val="00DE66A6"/>
    <w:rsid w:val="00DE6FF8"/>
    <w:rsid w:val="00DE7EFF"/>
    <w:rsid w:val="00DF0F4B"/>
    <w:rsid w:val="00DF1344"/>
    <w:rsid w:val="00DF1A9F"/>
    <w:rsid w:val="00DF5480"/>
    <w:rsid w:val="00DF5C5E"/>
    <w:rsid w:val="00DF78D5"/>
    <w:rsid w:val="00E000C2"/>
    <w:rsid w:val="00E001B8"/>
    <w:rsid w:val="00E0198F"/>
    <w:rsid w:val="00E01F62"/>
    <w:rsid w:val="00E0279F"/>
    <w:rsid w:val="00E02F35"/>
    <w:rsid w:val="00E04441"/>
    <w:rsid w:val="00E04E33"/>
    <w:rsid w:val="00E06B60"/>
    <w:rsid w:val="00E10872"/>
    <w:rsid w:val="00E1484A"/>
    <w:rsid w:val="00E159D1"/>
    <w:rsid w:val="00E1649A"/>
    <w:rsid w:val="00E16DFE"/>
    <w:rsid w:val="00E17D9A"/>
    <w:rsid w:val="00E2083F"/>
    <w:rsid w:val="00E21645"/>
    <w:rsid w:val="00E21670"/>
    <w:rsid w:val="00E21846"/>
    <w:rsid w:val="00E218AE"/>
    <w:rsid w:val="00E2540C"/>
    <w:rsid w:val="00E25DCA"/>
    <w:rsid w:val="00E30103"/>
    <w:rsid w:val="00E32261"/>
    <w:rsid w:val="00E3268D"/>
    <w:rsid w:val="00E32FCC"/>
    <w:rsid w:val="00E3334F"/>
    <w:rsid w:val="00E340CF"/>
    <w:rsid w:val="00E34124"/>
    <w:rsid w:val="00E34E80"/>
    <w:rsid w:val="00E351EA"/>
    <w:rsid w:val="00E354D6"/>
    <w:rsid w:val="00E35707"/>
    <w:rsid w:val="00E357DF"/>
    <w:rsid w:val="00E3715B"/>
    <w:rsid w:val="00E37BDC"/>
    <w:rsid w:val="00E40224"/>
    <w:rsid w:val="00E4033A"/>
    <w:rsid w:val="00E4132B"/>
    <w:rsid w:val="00E414C1"/>
    <w:rsid w:val="00E41E76"/>
    <w:rsid w:val="00E4301C"/>
    <w:rsid w:val="00E4479B"/>
    <w:rsid w:val="00E4499D"/>
    <w:rsid w:val="00E44A9A"/>
    <w:rsid w:val="00E452D6"/>
    <w:rsid w:val="00E45513"/>
    <w:rsid w:val="00E45C03"/>
    <w:rsid w:val="00E45CBE"/>
    <w:rsid w:val="00E46377"/>
    <w:rsid w:val="00E4767C"/>
    <w:rsid w:val="00E479E5"/>
    <w:rsid w:val="00E47ECB"/>
    <w:rsid w:val="00E502BF"/>
    <w:rsid w:val="00E51E4B"/>
    <w:rsid w:val="00E51F09"/>
    <w:rsid w:val="00E522B1"/>
    <w:rsid w:val="00E525F7"/>
    <w:rsid w:val="00E52688"/>
    <w:rsid w:val="00E52ADB"/>
    <w:rsid w:val="00E53291"/>
    <w:rsid w:val="00E53414"/>
    <w:rsid w:val="00E5376E"/>
    <w:rsid w:val="00E53D14"/>
    <w:rsid w:val="00E54E11"/>
    <w:rsid w:val="00E552FD"/>
    <w:rsid w:val="00E5612E"/>
    <w:rsid w:val="00E5698A"/>
    <w:rsid w:val="00E6055B"/>
    <w:rsid w:val="00E60AE1"/>
    <w:rsid w:val="00E6229A"/>
    <w:rsid w:val="00E63286"/>
    <w:rsid w:val="00E6388F"/>
    <w:rsid w:val="00E63C01"/>
    <w:rsid w:val="00E66F9E"/>
    <w:rsid w:val="00E70214"/>
    <w:rsid w:val="00E7022A"/>
    <w:rsid w:val="00E70FEC"/>
    <w:rsid w:val="00E71B37"/>
    <w:rsid w:val="00E721D5"/>
    <w:rsid w:val="00E72931"/>
    <w:rsid w:val="00E73110"/>
    <w:rsid w:val="00E73C9C"/>
    <w:rsid w:val="00E76178"/>
    <w:rsid w:val="00E766A1"/>
    <w:rsid w:val="00E776A9"/>
    <w:rsid w:val="00E77A09"/>
    <w:rsid w:val="00E80497"/>
    <w:rsid w:val="00E823B6"/>
    <w:rsid w:val="00E82F95"/>
    <w:rsid w:val="00E83277"/>
    <w:rsid w:val="00E841CD"/>
    <w:rsid w:val="00E85E68"/>
    <w:rsid w:val="00E86255"/>
    <w:rsid w:val="00E86587"/>
    <w:rsid w:val="00E8685D"/>
    <w:rsid w:val="00E900B7"/>
    <w:rsid w:val="00E901BF"/>
    <w:rsid w:val="00E90807"/>
    <w:rsid w:val="00E91387"/>
    <w:rsid w:val="00E91610"/>
    <w:rsid w:val="00E91BF5"/>
    <w:rsid w:val="00E922AE"/>
    <w:rsid w:val="00E925DB"/>
    <w:rsid w:val="00E929C5"/>
    <w:rsid w:val="00E92F23"/>
    <w:rsid w:val="00E94706"/>
    <w:rsid w:val="00E97C60"/>
    <w:rsid w:val="00EA00AF"/>
    <w:rsid w:val="00EA0703"/>
    <w:rsid w:val="00EA14E7"/>
    <w:rsid w:val="00EA1BE7"/>
    <w:rsid w:val="00EA2C7F"/>
    <w:rsid w:val="00EA39C5"/>
    <w:rsid w:val="00EA50E1"/>
    <w:rsid w:val="00EA5BEE"/>
    <w:rsid w:val="00EA5D9E"/>
    <w:rsid w:val="00EA66D3"/>
    <w:rsid w:val="00EA69F9"/>
    <w:rsid w:val="00EA7A78"/>
    <w:rsid w:val="00EB092D"/>
    <w:rsid w:val="00EB0F13"/>
    <w:rsid w:val="00EB190D"/>
    <w:rsid w:val="00EB1E71"/>
    <w:rsid w:val="00EB22F1"/>
    <w:rsid w:val="00EB2910"/>
    <w:rsid w:val="00EB3642"/>
    <w:rsid w:val="00EB3787"/>
    <w:rsid w:val="00EB4152"/>
    <w:rsid w:val="00EB4DC6"/>
    <w:rsid w:val="00EB500B"/>
    <w:rsid w:val="00EB61F1"/>
    <w:rsid w:val="00EB65CD"/>
    <w:rsid w:val="00EB6A95"/>
    <w:rsid w:val="00EB74DA"/>
    <w:rsid w:val="00EB7BB2"/>
    <w:rsid w:val="00EC0699"/>
    <w:rsid w:val="00EC138A"/>
    <w:rsid w:val="00EC2108"/>
    <w:rsid w:val="00EC21D0"/>
    <w:rsid w:val="00EC22AD"/>
    <w:rsid w:val="00EC244F"/>
    <w:rsid w:val="00EC285A"/>
    <w:rsid w:val="00EC2B4C"/>
    <w:rsid w:val="00EC3432"/>
    <w:rsid w:val="00EC3E1B"/>
    <w:rsid w:val="00EC54C7"/>
    <w:rsid w:val="00EC6128"/>
    <w:rsid w:val="00EC6816"/>
    <w:rsid w:val="00EC6817"/>
    <w:rsid w:val="00EC696D"/>
    <w:rsid w:val="00ED2756"/>
    <w:rsid w:val="00ED296D"/>
    <w:rsid w:val="00ED3C61"/>
    <w:rsid w:val="00ED3D81"/>
    <w:rsid w:val="00ED43F6"/>
    <w:rsid w:val="00ED484F"/>
    <w:rsid w:val="00ED4C1A"/>
    <w:rsid w:val="00ED4E52"/>
    <w:rsid w:val="00ED6669"/>
    <w:rsid w:val="00ED69BB"/>
    <w:rsid w:val="00ED6B8E"/>
    <w:rsid w:val="00ED7D7A"/>
    <w:rsid w:val="00EE1297"/>
    <w:rsid w:val="00EE12AC"/>
    <w:rsid w:val="00EE18E1"/>
    <w:rsid w:val="00EE1EC2"/>
    <w:rsid w:val="00EE3958"/>
    <w:rsid w:val="00EE50DE"/>
    <w:rsid w:val="00EE7511"/>
    <w:rsid w:val="00EE7CAD"/>
    <w:rsid w:val="00EF11C4"/>
    <w:rsid w:val="00EF1C1B"/>
    <w:rsid w:val="00EF1F26"/>
    <w:rsid w:val="00EF2CF4"/>
    <w:rsid w:val="00EF2F71"/>
    <w:rsid w:val="00EF3386"/>
    <w:rsid w:val="00EF55BE"/>
    <w:rsid w:val="00EF5840"/>
    <w:rsid w:val="00EF6605"/>
    <w:rsid w:val="00EF6998"/>
    <w:rsid w:val="00EF7220"/>
    <w:rsid w:val="00EF761C"/>
    <w:rsid w:val="00EF7AB0"/>
    <w:rsid w:val="00F00452"/>
    <w:rsid w:val="00F0094F"/>
    <w:rsid w:val="00F00E6F"/>
    <w:rsid w:val="00F012A4"/>
    <w:rsid w:val="00F01FA5"/>
    <w:rsid w:val="00F04A14"/>
    <w:rsid w:val="00F056B9"/>
    <w:rsid w:val="00F05E09"/>
    <w:rsid w:val="00F06C52"/>
    <w:rsid w:val="00F0783A"/>
    <w:rsid w:val="00F108D1"/>
    <w:rsid w:val="00F10FB1"/>
    <w:rsid w:val="00F117A4"/>
    <w:rsid w:val="00F119B4"/>
    <w:rsid w:val="00F131A5"/>
    <w:rsid w:val="00F13BCB"/>
    <w:rsid w:val="00F13BE7"/>
    <w:rsid w:val="00F13E78"/>
    <w:rsid w:val="00F16C8B"/>
    <w:rsid w:val="00F17497"/>
    <w:rsid w:val="00F21006"/>
    <w:rsid w:val="00F22614"/>
    <w:rsid w:val="00F22C79"/>
    <w:rsid w:val="00F22C9C"/>
    <w:rsid w:val="00F22D2E"/>
    <w:rsid w:val="00F22F35"/>
    <w:rsid w:val="00F23943"/>
    <w:rsid w:val="00F23A31"/>
    <w:rsid w:val="00F24AA0"/>
    <w:rsid w:val="00F24C98"/>
    <w:rsid w:val="00F24F61"/>
    <w:rsid w:val="00F25422"/>
    <w:rsid w:val="00F25A96"/>
    <w:rsid w:val="00F25FA1"/>
    <w:rsid w:val="00F25FD2"/>
    <w:rsid w:val="00F26D6B"/>
    <w:rsid w:val="00F2705B"/>
    <w:rsid w:val="00F27400"/>
    <w:rsid w:val="00F27938"/>
    <w:rsid w:val="00F304DA"/>
    <w:rsid w:val="00F3285B"/>
    <w:rsid w:val="00F32C49"/>
    <w:rsid w:val="00F3532E"/>
    <w:rsid w:val="00F35C8B"/>
    <w:rsid w:val="00F36305"/>
    <w:rsid w:val="00F37302"/>
    <w:rsid w:val="00F37520"/>
    <w:rsid w:val="00F40C09"/>
    <w:rsid w:val="00F4104A"/>
    <w:rsid w:val="00F41E55"/>
    <w:rsid w:val="00F422A5"/>
    <w:rsid w:val="00F42B71"/>
    <w:rsid w:val="00F431EA"/>
    <w:rsid w:val="00F43E86"/>
    <w:rsid w:val="00F43F9B"/>
    <w:rsid w:val="00F444AE"/>
    <w:rsid w:val="00F448D2"/>
    <w:rsid w:val="00F46D7B"/>
    <w:rsid w:val="00F4760A"/>
    <w:rsid w:val="00F47710"/>
    <w:rsid w:val="00F50289"/>
    <w:rsid w:val="00F5095E"/>
    <w:rsid w:val="00F51177"/>
    <w:rsid w:val="00F514A7"/>
    <w:rsid w:val="00F51733"/>
    <w:rsid w:val="00F52C68"/>
    <w:rsid w:val="00F52F76"/>
    <w:rsid w:val="00F5309D"/>
    <w:rsid w:val="00F53FA1"/>
    <w:rsid w:val="00F54EBE"/>
    <w:rsid w:val="00F557D0"/>
    <w:rsid w:val="00F56399"/>
    <w:rsid w:val="00F5644B"/>
    <w:rsid w:val="00F56863"/>
    <w:rsid w:val="00F5688D"/>
    <w:rsid w:val="00F569F4"/>
    <w:rsid w:val="00F56B9C"/>
    <w:rsid w:val="00F56E09"/>
    <w:rsid w:val="00F57581"/>
    <w:rsid w:val="00F6059A"/>
    <w:rsid w:val="00F60B34"/>
    <w:rsid w:val="00F60BA4"/>
    <w:rsid w:val="00F61000"/>
    <w:rsid w:val="00F6107A"/>
    <w:rsid w:val="00F62110"/>
    <w:rsid w:val="00F62395"/>
    <w:rsid w:val="00F629EB"/>
    <w:rsid w:val="00F63310"/>
    <w:rsid w:val="00F644C8"/>
    <w:rsid w:val="00F645FF"/>
    <w:rsid w:val="00F649CE"/>
    <w:rsid w:val="00F64B6B"/>
    <w:rsid w:val="00F64EA2"/>
    <w:rsid w:val="00F65271"/>
    <w:rsid w:val="00F6613D"/>
    <w:rsid w:val="00F66284"/>
    <w:rsid w:val="00F67819"/>
    <w:rsid w:val="00F67CA4"/>
    <w:rsid w:val="00F73D25"/>
    <w:rsid w:val="00F741DC"/>
    <w:rsid w:val="00F750DF"/>
    <w:rsid w:val="00F756D2"/>
    <w:rsid w:val="00F766A9"/>
    <w:rsid w:val="00F77459"/>
    <w:rsid w:val="00F7769C"/>
    <w:rsid w:val="00F800B8"/>
    <w:rsid w:val="00F80688"/>
    <w:rsid w:val="00F80EAA"/>
    <w:rsid w:val="00F81EC2"/>
    <w:rsid w:val="00F8383F"/>
    <w:rsid w:val="00F83925"/>
    <w:rsid w:val="00F846FB"/>
    <w:rsid w:val="00F84A89"/>
    <w:rsid w:val="00F84F47"/>
    <w:rsid w:val="00F87965"/>
    <w:rsid w:val="00F90C58"/>
    <w:rsid w:val="00F9120A"/>
    <w:rsid w:val="00F9143D"/>
    <w:rsid w:val="00F92DE3"/>
    <w:rsid w:val="00F9305B"/>
    <w:rsid w:val="00F942DE"/>
    <w:rsid w:val="00F977F8"/>
    <w:rsid w:val="00F97F45"/>
    <w:rsid w:val="00FA25F3"/>
    <w:rsid w:val="00FA39D3"/>
    <w:rsid w:val="00FA3BA7"/>
    <w:rsid w:val="00FA7841"/>
    <w:rsid w:val="00FB259B"/>
    <w:rsid w:val="00FB3709"/>
    <w:rsid w:val="00FB3EEB"/>
    <w:rsid w:val="00FB3FBE"/>
    <w:rsid w:val="00FB6455"/>
    <w:rsid w:val="00FB6BEF"/>
    <w:rsid w:val="00FC00FE"/>
    <w:rsid w:val="00FC148C"/>
    <w:rsid w:val="00FC2DDF"/>
    <w:rsid w:val="00FC34CC"/>
    <w:rsid w:val="00FC38B9"/>
    <w:rsid w:val="00FC418E"/>
    <w:rsid w:val="00FC48ED"/>
    <w:rsid w:val="00FC5101"/>
    <w:rsid w:val="00FC5706"/>
    <w:rsid w:val="00FC58E9"/>
    <w:rsid w:val="00FC617D"/>
    <w:rsid w:val="00FC7020"/>
    <w:rsid w:val="00FC73D5"/>
    <w:rsid w:val="00FC751B"/>
    <w:rsid w:val="00FD0AB8"/>
    <w:rsid w:val="00FD367C"/>
    <w:rsid w:val="00FD573E"/>
    <w:rsid w:val="00FD5935"/>
    <w:rsid w:val="00FD5B09"/>
    <w:rsid w:val="00FD61D4"/>
    <w:rsid w:val="00FD73CD"/>
    <w:rsid w:val="00FE1930"/>
    <w:rsid w:val="00FE2D82"/>
    <w:rsid w:val="00FE32BB"/>
    <w:rsid w:val="00FE408C"/>
    <w:rsid w:val="00FE43A7"/>
    <w:rsid w:val="00FE51E9"/>
    <w:rsid w:val="00FE6458"/>
    <w:rsid w:val="00FE67C2"/>
    <w:rsid w:val="00FE6DCE"/>
    <w:rsid w:val="00FE7FEB"/>
    <w:rsid w:val="00FF019E"/>
    <w:rsid w:val="00FF0D11"/>
    <w:rsid w:val="00FF129C"/>
    <w:rsid w:val="00FF1334"/>
    <w:rsid w:val="00FF1611"/>
    <w:rsid w:val="00FF2ABC"/>
    <w:rsid w:val="00FF44B3"/>
    <w:rsid w:val="00FF6AD1"/>
    <w:rsid w:val="00FF73EC"/>
    <w:rsid w:val="00FF7816"/>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2A42"/>
  <w15:docId w15:val="{53E7AC01-445E-408D-8200-DB98E5B8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9C"/>
  </w:style>
  <w:style w:type="paragraph" w:styleId="Heading1">
    <w:name w:val="heading 1"/>
    <w:basedOn w:val="Normal"/>
    <w:next w:val="Normal"/>
    <w:link w:val="Heading1Char"/>
    <w:uiPriority w:val="9"/>
    <w:qFormat/>
    <w:rsid w:val="000F7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3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FooterText,List Paragraph1,numbered,Paragraphe de liste1,Foot"/>
    <w:basedOn w:val="Normal"/>
    <w:link w:val="ListParagraphChar"/>
    <w:uiPriority w:val="34"/>
    <w:qFormat/>
    <w:rsid w:val="000248E3"/>
    <w:pPr>
      <w:ind w:left="720"/>
      <w:contextualSpacing/>
    </w:pPr>
  </w:style>
  <w:style w:type="paragraph" w:styleId="Header">
    <w:name w:val="header"/>
    <w:basedOn w:val="Normal"/>
    <w:link w:val="HeaderChar"/>
    <w:uiPriority w:val="99"/>
    <w:unhideWhenUsed/>
    <w:rsid w:val="00A83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095"/>
  </w:style>
  <w:style w:type="paragraph" w:styleId="Footer">
    <w:name w:val="footer"/>
    <w:basedOn w:val="Normal"/>
    <w:link w:val="FooterChar"/>
    <w:uiPriority w:val="99"/>
    <w:unhideWhenUsed/>
    <w:rsid w:val="00A83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95"/>
  </w:style>
  <w:style w:type="table" w:styleId="TableGrid">
    <w:name w:val="Table Grid"/>
    <w:basedOn w:val="TableNormal"/>
    <w:uiPriority w:val="39"/>
    <w:rsid w:val="00E3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A92"/>
    <w:rPr>
      <w:color w:val="0000FF"/>
      <w:u w:val="single"/>
    </w:rPr>
  </w:style>
  <w:style w:type="paragraph" w:styleId="NormalWeb">
    <w:name w:val="Normal (Web)"/>
    <w:basedOn w:val="Normal"/>
    <w:uiPriority w:val="99"/>
    <w:unhideWhenUsed/>
    <w:rsid w:val="006F3A92"/>
    <w:pPr>
      <w:spacing w:after="135" w:line="300" w:lineRule="atLeast"/>
      <w:ind w:left="11"/>
    </w:pPr>
    <w:rPr>
      <w:rFonts w:ascii="Times New Roman" w:eastAsia="Times New Roman" w:hAnsi="Times New Roman" w:cs="Times New Roman"/>
      <w:sz w:val="24"/>
      <w:szCs w:val="24"/>
      <w:lang w:eastAsia="en-GB" w:bidi="en-US"/>
    </w:rPr>
  </w:style>
  <w:style w:type="paragraph" w:customStyle="1" w:styleId="Default">
    <w:name w:val="Default"/>
    <w:rsid w:val="006F3A92"/>
    <w:pPr>
      <w:autoSpaceDE w:val="0"/>
      <w:autoSpaceDN w:val="0"/>
      <w:adjustRightInd w:val="0"/>
      <w:spacing w:after="0" w:line="240" w:lineRule="auto"/>
      <w:ind w:left="11"/>
    </w:pPr>
    <w:rPr>
      <w:rFonts w:ascii="Arial" w:eastAsiaTheme="minorEastAsia" w:hAnsi="Arial" w:cs="Arial"/>
      <w:color w:val="000000"/>
      <w:sz w:val="24"/>
      <w:szCs w:val="24"/>
      <w:lang w:val="en-US" w:bidi="en-US"/>
    </w:rPr>
  </w:style>
  <w:style w:type="character" w:styleId="Strong">
    <w:name w:val="Strong"/>
    <w:uiPriority w:val="22"/>
    <w:qFormat/>
    <w:rsid w:val="009D0B1E"/>
    <w:rPr>
      <w:b/>
      <w:bCs w:val="0"/>
      <w:color w:val="ED7D31" w:themeColor="accent2"/>
    </w:rPr>
  </w:style>
  <w:style w:type="character" w:customStyle="1" w:styleId="UnresolvedMention1">
    <w:name w:val="Unresolved Mention1"/>
    <w:basedOn w:val="DefaultParagraphFont"/>
    <w:uiPriority w:val="99"/>
    <w:semiHidden/>
    <w:unhideWhenUsed/>
    <w:rsid w:val="000B2625"/>
    <w:rPr>
      <w:color w:val="605E5C"/>
      <w:shd w:val="clear" w:color="auto" w:fill="E1DFDD"/>
    </w:rPr>
  </w:style>
  <w:style w:type="paragraph" w:customStyle="1" w:styleId="PCheading1">
    <w:name w:val="PC heading 1"/>
    <w:basedOn w:val="Heading1"/>
    <w:link w:val="PCheading1Char"/>
    <w:rsid w:val="000F792F"/>
    <w:rPr>
      <w:rFonts w:ascii="Calibri" w:hAnsi="Calibri"/>
      <w:b/>
      <w:bCs/>
      <w:sz w:val="24"/>
      <w:szCs w:val="24"/>
    </w:rPr>
  </w:style>
  <w:style w:type="character" w:customStyle="1" w:styleId="PCheading1Char">
    <w:name w:val="PC heading 1 Char"/>
    <w:basedOn w:val="Heading1Char"/>
    <w:link w:val="PCheading1"/>
    <w:rsid w:val="000F792F"/>
    <w:rPr>
      <w:rFonts w:ascii="Calibri" w:eastAsiaTheme="majorEastAsia" w:hAnsi="Calibri" w:cstheme="majorBidi"/>
      <w:b/>
      <w:bCs/>
      <w:color w:val="2F5496" w:themeColor="accent1" w:themeShade="BF"/>
      <w:sz w:val="24"/>
      <w:szCs w:val="24"/>
    </w:rPr>
  </w:style>
  <w:style w:type="character" w:customStyle="1" w:styleId="Heading1Char">
    <w:name w:val="Heading 1 Char"/>
    <w:basedOn w:val="DefaultParagraphFont"/>
    <w:link w:val="Heading1"/>
    <w:uiPriority w:val="9"/>
    <w:rsid w:val="000F792F"/>
    <w:rPr>
      <w:rFonts w:asciiTheme="majorHAnsi" w:eastAsiaTheme="majorEastAsia" w:hAnsiTheme="majorHAnsi" w:cstheme="majorBidi"/>
      <w:color w:val="2F5496" w:themeColor="accent1" w:themeShade="BF"/>
      <w:sz w:val="32"/>
      <w:szCs w:val="32"/>
    </w:rPr>
  </w:style>
  <w:style w:type="paragraph" w:customStyle="1" w:styleId="address">
    <w:name w:val="address"/>
    <w:basedOn w:val="Normal"/>
    <w:rsid w:val="005934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maildefault">
    <w:name w:val="gmail_default"/>
    <w:basedOn w:val="DefaultParagraphFont"/>
    <w:rsid w:val="00D35333"/>
  </w:style>
  <w:style w:type="character" w:customStyle="1" w:styleId="markedcontent">
    <w:name w:val="markedcontent"/>
    <w:basedOn w:val="DefaultParagraphFont"/>
    <w:rsid w:val="00EC0699"/>
  </w:style>
  <w:style w:type="paragraph" w:styleId="PlainText">
    <w:name w:val="Plain Text"/>
    <w:basedOn w:val="Normal"/>
    <w:link w:val="PlainTextChar"/>
    <w:uiPriority w:val="99"/>
    <w:unhideWhenUsed/>
    <w:rsid w:val="00EB7BB2"/>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EB7BB2"/>
    <w:rPr>
      <w:rFonts w:ascii="Calibri" w:hAnsi="Calibri"/>
      <w:kern w:val="2"/>
      <w:szCs w:val="21"/>
      <w14:ligatures w14:val="standardContextual"/>
    </w:rPr>
  </w:style>
  <w:style w:type="character" w:customStyle="1" w:styleId="contentpasted0">
    <w:name w:val="contentpasted0"/>
    <w:basedOn w:val="DefaultParagraphFont"/>
    <w:rsid w:val="00A50F7D"/>
  </w:style>
  <w:style w:type="character" w:customStyle="1" w:styleId="ListParagraphChar">
    <w:name w:val="List Paragraph Char"/>
    <w:aliases w:val="(indented) Char,FooterText Char,List Paragraph1 Char,numbered Char,Paragraphe de liste1 Char,Foot Char"/>
    <w:basedOn w:val="DefaultParagraphFont"/>
    <w:link w:val="ListParagraph"/>
    <w:uiPriority w:val="34"/>
    <w:locked/>
    <w:rsid w:val="00A50F7D"/>
  </w:style>
  <w:style w:type="character" w:styleId="FollowedHyperlink">
    <w:name w:val="FollowedHyperlink"/>
    <w:basedOn w:val="DefaultParagraphFont"/>
    <w:uiPriority w:val="99"/>
    <w:semiHidden/>
    <w:unhideWhenUsed/>
    <w:rsid w:val="00EC6128"/>
    <w:rPr>
      <w:color w:val="954F72" w:themeColor="followedHyperlink"/>
      <w:u w:val="single"/>
    </w:rPr>
  </w:style>
  <w:style w:type="paragraph" w:styleId="Revision">
    <w:name w:val="Revision"/>
    <w:hidden/>
    <w:uiPriority w:val="99"/>
    <w:semiHidden/>
    <w:rsid w:val="000F7054"/>
    <w:pPr>
      <w:spacing w:after="0" w:line="240" w:lineRule="auto"/>
    </w:pPr>
  </w:style>
  <w:style w:type="paragraph" w:customStyle="1" w:styleId="xmsonormal">
    <w:name w:val="x_msonormal"/>
    <w:basedOn w:val="Normal"/>
    <w:rsid w:val="003A7A60"/>
    <w:pPr>
      <w:spacing w:before="100" w:beforeAutospacing="1" w:after="100" w:afterAutospacing="1" w:line="240" w:lineRule="auto"/>
    </w:pPr>
    <w:rPr>
      <w:rFonts w:ascii="Calibri" w:hAnsi="Calibri" w:cs="Calibri"/>
      <w:lang w:eastAsia="en-GB"/>
    </w:rPr>
  </w:style>
  <w:style w:type="paragraph" w:customStyle="1" w:styleId="APCheading1">
    <w:name w:val="APC heading 1"/>
    <w:basedOn w:val="Heading1"/>
    <w:link w:val="APCheading1Char"/>
    <w:qFormat/>
    <w:rsid w:val="000701A1"/>
    <w:pPr>
      <w:spacing w:line="240" w:lineRule="auto"/>
    </w:pPr>
    <w:rPr>
      <w:b/>
      <w:sz w:val="24"/>
    </w:rPr>
  </w:style>
  <w:style w:type="character" w:customStyle="1" w:styleId="APCheading1Char">
    <w:name w:val="APC heading 1 Char"/>
    <w:basedOn w:val="Heading1Char"/>
    <w:link w:val="APCheading1"/>
    <w:rsid w:val="000701A1"/>
    <w:rPr>
      <w:rFonts w:asciiTheme="majorHAnsi" w:eastAsiaTheme="majorEastAsia" w:hAnsiTheme="majorHAnsi" w:cstheme="majorBidi"/>
      <w:b/>
      <w:color w:val="2F5496" w:themeColor="accent1" w:themeShade="BF"/>
      <w:sz w:val="24"/>
      <w:szCs w:val="32"/>
    </w:rPr>
  </w:style>
  <w:style w:type="character" w:customStyle="1" w:styleId="casenumber">
    <w:name w:val="casenumber"/>
    <w:basedOn w:val="DefaultParagraphFont"/>
    <w:rsid w:val="00F6107A"/>
  </w:style>
  <w:style w:type="character" w:customStyle="1" w:styleId="divider1">
    <w:name w:val="divider1"/>
    <w:basedOn w:val="DefaultParagraphFont"/>
    <w:rsid w:val="00F6107A"/>
  </w:style>
  <w:style w:type="character" w:customStyle="1" w:styleId="description">
    <w:name w:val="description"/>
    <w:basedOn w:val="DefaultParagraphFont"/>
    <w:rsid w:val="00F6107A"/>
  </w:style>
  <w:style w:type="character" w:customStyle="1" w:styleId="divider2">
    <w:name w:val="divider2"/>
    <w:basedOn w:val="DefaultParagraphFont"/>
    <w:rsid w:val="00F6107A"/>
  </w:style>
  <w:style w:type="paragraph" w:customStyle="1" w:styleId="xxmsonormal">
    <w:name w:val="x_x_msonormal"/>
    <w:basedOn w:val="Normal"/>
    <w:rsid w:val="001F35E2"/>
    <w:pPr>
      <w:spacing w:before="100" w:beforeAutospacing="1" w:after="100" w:afterAutospacing="1" w:line="240" w:lineRule="auto"/>
    </w:pPr>
    <w:rPr>
      <w:rFonts w:ascii="Aptos" w:hAnsi="Aptos" w:cs="Aptos"/>
      <w:sz w:val="24"/>
      <w:szCs w:val="24"/>
      <w:lang w:eastAsia="en-GB"/>
    </w:rPr>
  </w:style>
  <w:style w:type="character" w:styleId="UnresolvedMention">
    <w:name w:val="Unresolved Mention"/>
    <w:basedOn w:val="DefaultParagraphFont"/>
    <w:uiPriority w:val="99"/>
    <w:semiHidden/>
    <w:unhideWhenUsed/>
    <w:rsid w:val="00D44A11"/>
    <w:rPr>
      <w:color w:val="605E5C"/>
      <w:shd w:val="clear" w:color="auto" w:fill="E1DFDD"/>
    </w:rPr>
  </w:style>
  <w:style w:type="character" w:customStyle="1" w:styleId="Heading2Char">
    <w:name w:val="Heading 2 Char"/>
    <w:basedOn w:val="DefaultParagraphFont"/>
    <w:link w:val="Heading2"/>
    <w:uiPriority w:val="9"/>
    <w:semiHidden/>
    <w:rsid w:val="00073A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73AD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8482">
      <w:bodyDiv w:val="1"/>
      <w:marLeft w:val="0"/>
      <w:marRight w:val="0"/>
      <w:marTop w:val="0"/>
      <w:marBottom w:val="0"/>
      <w:divBdr>
        <w:top w:val="none" w:sz="0" w:space="0" w:color="auto"/>
        <w:left w:val="none" w:sz="0" w:space="0" w:color="auto"/>
        <w:bottom w:val="none" w:sz="0" w:space="0" w:color="auto"/>
        <w:right w:val="none" w:sz="0" w:space="0" w:color="auto"/>
      </w:divBdr>
    </w:div>
    <w:div w:id="38016823">
      <w:bodyDiv w:val="1"/>
      <w:marLeft w:val="0"/>
      <w:marRight w:val="0"/>
      <w:marTop w:val="0"/>
      <w:marBottom w:val="0"/>
      <w:divBdr>
        <w:top w:val="none" w:sz="0" w:space="0" w:color="auto"/>
        <w:left w:val="none" w:sz="0" w:space="0" w:color="auto"/>
        <w:bottom w:val="none" w:sz="0" w:space="0" w:color="auto"/>
        <w:right w:val="none" w:sz="0" w:space="0" w:color="auto"/>
      </w:divBdr>
    </w:div>
    <w:div w:id="120076132">
      <w:bodyDiv w:val="1"/>
      <w:marLeft w:val="0"/>
      <w:marRight w:val="0"/>
      <w:marTop w:val="0"/>
      <w:marBottom w:val="0"/>
      <w:divBdr>
        <w:top w:val="none" w:sz="0" w:space="0" w:color="auto"/>
        <w:left w:val="none" w:sz="0" w:space="0" w:color="auto"/>
        <w:bottom w:val="none" w:sz="0" w:space="0" w:color="auto"/>
        <w:right w:val="none" w:sz="0" w:space="0" w:color="auto"/>
      </w:divBdr>
      <w:divsChild>
        <w:div w:id="343822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6201">
      <w:bodyDiv w:val="1"/>
      <w:marLeft w:val="0"/>
      <w:marRight w:val="0"/>
      <w:marTop w:val="0"/>
      <w:marBottom w:val="0"/>
      <w:divBdr>
        <w:top w:val="none" w:sz="0" w:space="0" w:color="auto"/>
        <w:left w:val="none" w:sz="0" w:space="0" w:color="auto"/>
        <w:bottom w:val="none" w:sz="0" w:space="0" w:color="auto"/>
        <w:right w:val="none" w:sz="0" w:space="0" w:color="auto"/>
      </w:divBdr>
    </w:div>
    <w:div w:id="202987905">
      <w:bodyDiv w:val="1"/>
      <w:marLeft w:val="0"/>
      <w:marRight w:val="0"/>
      <w:marTop w:val="0"/>
      <w:marBottom w:val="0"/>
      <w:divBdr>
        <w:top w:val="none" w:sz="0" w:space="0" w:color="auto"/>
        <w:left w:val="none" w:sz="0" w:space="0" w:color="auto"/>
        <w:bottom w:val="none" w:sz="0" w:space="0" w:color="auto"/>
        <w:right w:val="none" w:sz="0" w:space="0" w:color="auto"/>
      </w:divBdr>
    </w:div>
    <w:div w:id="240407872">
      <w:bodyDiv w:val="1"/>
      <w:marLeft w:val="0"/>
      <w:marRight w:val="0"/>
      <w:marTop w:val="0"/>
      <w:marBottom w:val="0"/>
      <w:divBdr>
        <w:top w:val="none" w:sz="0" w:space="0" w:color="auto"/>
        <w:left w:val="none" w:sz="0" w:space="0" w:color="auto"/>
        <w:bottom w:val="none" w:sz="0" w:space="0" w:color="auto"/>
        <w:right w:val="none" w:sz="0" w:space="0" w:color="auto"/>
      </w:divBdr>
    </w:div>
    <w:div w:id="243925807">
      <w:bodyDiv w:val="1"/>
      <w:marLeft w:val="0"/>
      <w:marRight w:val="0"/>
      <w:marTop w:val="0"/>
      <w:marBottom w:val="0"/>
      <w:divBdr>
        <w:top w:val="none" w:sz="0" w:space="0" w:color="auto"/>
        <w:left w:val="none" w:sz="0" w:space="0" w:color="auto"/>
        <w:bottom w:val="none" w:sz="0" w:space="0" w:color="auto"/>
        <w:right w:val="none" w:sz="0" w:space="0" w:color="auto"/>
      </w:divBdr>
    </w:div>
    <w:div w:id="277299930">
      <w:bodyDiv w:val="1"/>
      <w:marLeft w:val="0"/>
      <w:marRight w:val="0"/>
      <w:marTop w:val="0"/>
      <w:marBottom w:val="0"/>
      <w:divBdr>
        <w:top w:val="none" w:sz="0" w:space="0" w:color="auto"/>
        <w:left w:val="none" w:sz="0" w:space="0" w:color="auto"/>
        <w:bottom w:val="none" w:sz="0" w:space="0" w:color="auto"/>
        <w:right w:val="none" w:sz="0" w:space="0" w:color="auto"/>
      </w:divBdr>
    </w:div>
    <w:div w:id="323121519">
      <w:bodyDiv w:val="1"/>
      <w:marLeft w:val="0"/>
      <w:marRight w:val="0"/>
      <w:marTop w:val="0"/>
      <w:marBottom w:val="0"/>
      <w:divBdr>
        <w:top w:val="none" w:sz="0" w:space="0" w:color="auto"/>
        <w:left w:val="none" w:sz="0" w:space="0" w:color="auto"/>
        <w:bottom w:val="none" w:sz="0" w:space="0" w:color="auto"/>
        <w:right w:val="none" w:sz="0" w:space="0" w:color="auto"/>
      </w:divBdr>
    </w:div>
    <w:div w:id="335814090">
      <w:bodyDiv w:val="1"/>
      <w:marLeft w:val="0"/>
      <w:marRight w:val="0"/>
      <w:marTop w:val="0"/>
      <w:marBottom w:val="0"/>
      <w:divBdr>
        <w:top w:val="none" w:sz="0" w:space="0" w:color="auto"/>
        <w:left w:val="none" w:sz="0" w:space="0" w:color="auto"/>
        <w:bottom w:val="none" w:sz="0" w:space="0" w:color="auto"/>
        <w:right w:val="none" w:sz="0" w:space="0" w:color="auto"/>
      </w:divBdr>
    </w:div>
    <w:div w:id="340745214">
      <w:bodyDiv w:val="1"/>
      <w:marLeft w:val="0"/>
      <w:marRight w:val="0"/>
      <w:marTop w:val="0"/>
      <w:marBottom w:val="0"/>
      <w:divBdr>
        <w:top w:val="none" w:sz="0" w:space="0" w:color="auto"/>
        <w:left w:val="none" w:sz="0" w:space="0" w:color="auto"/>
        <w:bottom w:val="none" w:sz="0" w:space="0" w:color="auto"/>
        <w:right w:val="none" w:sz="0" w:space="0" w:color="auto"/>
      </w:divBdr>
    </w:div>
    <w:div w:id="347490724">
      <w:bodyDiv w:val="1"/>
      <w:marLeft w:val="0"/>
      <w:marRight w:val="0"/>
      <w:marTop w:val="0"/>
      <w:marBottom w:val="0"/>
      <w:divBdr>
        <w:top w:val="none" w:sz="0" w:space="0" w:color="auto"/>
        <w:left w:val="none" w:sz="0" w:space="0" w:color="auto"/>
        <w:bottom w:val="none" w:sz="0" w:space="0" w:color="auto"/>
        <w:right w:val="none" w:sz="0" w:space="0" w:color="auto"/>
      </w:divBdr>
    </w:div>
    <w:div w:id="403338992">
      <w:bodyDiv w:val="1"/>
      <w:marLeft w:val="0"/>
      <w:marRight w:val="0"/>
      <w:marTop w:val="0"/>
      <w:marBottom w:val="0"/>
      <w:divBdr>
        <w:top w:val="none" w:sz="0" w:space="0" w:color="auto"/>
        <w:left w:val="none" w:sz="0" w:space="0" w:color="auto"/>
        <w:bottom w:val="none" w:sz="0" w:space="0" w:color="auto"/>
        <w:right w:val="none" w:sz="0" w:space="0" w:color="auto"/>
      </w:divBdr>
    </w:div>
    <w:div w:id="412557442">
      <w:bodyDiv w:val="1"/>
      <w:marLeft w:val="0"/>
      <w:marRight w:val="0"/>
      <w:marTop w:val="0"/>
      <w:marBottom w:val="0"/>
      <w:divBdr>
        <w:top w:val="none" w:sz="0" w:space="0" w:color="auto"/>
        <w:left w:val="none" w:sz="0" w:space="0" w:color="auto"/>
        <w:bottom w:val="none" w:sz="0" w:space="0" w:color="auto"/>
        <w:right w:val="none" w:sz="0" w:space="0" w:color="auto"/>
      </w:divBdr>
    </w:div>
    <w:div w:id="440958506">
      <w:bodyDiv w:val="1"/>
      <w:marLeft w:val="0"/>
      <w:marRight w:val="0"/>
      <w:marTop w:val="0"/>
      <w:marBottom w:val="0"/>
      <w:divBdr>
        <w:top w:val="none" w:sz="0" w:space="0" w:color="auto"/>
        <w:left w:val="none" w:sz="0" w:space="0" w:color="auto"/>
        <w:bottom w:val="none" w:sz="0" w:space="0" w:color="auto"/>
        <w:right w:val="none" w:sz="0" w:space="0" w:color="auto"/>
      </w:divBdr>
    </w:div>
    <w:div w:id="468742605">
      <w:bodyDiv w:val="1"/>
      <w:marLeft w:val="0"/>
      <w:marRight w:val="0"/>
      <w:marTop w:val="0"/>
      <w:marBottom w:val="0"/>
      <w:divBdr>
        <w:top w:val="none" w:sz="0" w:space="0" w:color="auto"/>
        <w:left w:val="none" w:sz="0" w:space="0" w:color="auto"/>
        <w:bottom w:val="none" w:sz="0" w:space="0" w:color="auto"/>
        <w:right w:val="none" w:sz="0" w:space="0" w:color="auto"/>
      </w:divBdr>
    </w:div>
    <w:div w:id="471602825">
      <w:bodyDiv w:val="1"/>
      <w:marLeft w:val="0"/>
      <w:marRight w:val="0"/>
      <w:marTop w:val="0"/>
      <w:marBottom w:val="0"/>
      <w:divBdr>
        <w:top w:val="none" w:sz="0" w:space="0" w:color="auto"/>
        <w:left w:val="none" w:sz="0" w:space="0" w:color="auto"/>
        <w:bottom w:val="none" w:sz="0" w:space="0" w:color="auto"/>
        <w:right w:val="none" w:sz="0" w:space="0" w:color="auto"/>
      </w:divBdr>
    </w:div>
    <w:div w:id="477649707">
      <w:bodyDiv w:val="1"/>
      <w:marLeft w:val="0"/>
      <w:marRight w:val="0"/>
      <w:marTop w:val="0"/>
      <w:marBottom w:val="0"/>
      <w:divBdr>
        <w:top w:val="none" w:sz="0" w:space="0" w:color="auto"/>
        <w:left w:val="none" w:sz="0" w:space="0" w:color="auto"/>
        <w:bottom w:val="none" w:sz="0" w:space="0" w:color="auto"/>
        <w:right w:val="none" w:sz="0" w:space="0" w:color="auto"/>
      </w:divBdr>
    </w:div>
    <w:div w:id="496386545">
      <w:bodyDiv w:val="1"/>
      <w:marLeft w:val="0"/>
      <w:marRight w:val="0"/>
      <w:marTop w:val="0"/>
      <w:marBottom w:val="0"/>
      <w:divBdr>
        <w:top w:val="none" w:sz="0" w:space="0" w:color="auto"/>
        <w:left w:val="none" w:sz="0" w:space="0" w:color="auto"/>
        <w:bottom w:val="none" w:sz="0" w:space="0" w:color="auto"/>
        <w:right w:val="none" w:sz="0" w:space="0" w:color="auto"/>
      </w:divBdr>
    </w:div>
    <w:div w:id="501697713">
      <w:bodyDiv w:val="1"/>
      <w:marLeft w:val="0"/>
      <w:marRight w:val="0"/>
      <w:marTop w:val="0"/>
      <w:marBottom w:val="0"/>
      <w:divBdr>
        <w:top w:val="none" w:sz="0" w:space="0" w:color="auto"/>
        <w:left w:val="none" w:sz="0" w:space="0" w:color="auto"/>
        <w:bottom w:val="none" w:sz="0" w:space="0" w:color="auto"/>
        <w:right w:val="none" w:sz="0" w:space="0" w:color="auto"/>
      </w:divBdr>
    </w:div>
    <w:div w:id="524320445">
      <w:bodyDiv w:val="1"/>
      <w:marLeft w:val="0"/>
      <w:marRight w:val="0"/>
      <w:marTop w:val="0"/>
      <w:marBottom w:val="0"/>
      <w:divBdr>
        <w:top w:val="none" w:sz="0" w:space="0" w:color="auto"/>
        <w:left w:val="none" w:sz="0" w:space="0" w:color="auto"/>
        <w:bottom w:val="none" w:sz="0" w:space="0" w:color="auto"/>
        <w:right w:val="none" w:sz="0" w:space="0" w:color="auto"/>
      </w:divBdr>
    </w:div>
    <w:div w:id="584924084">
      <w:bodyDiv w:val="1"/>
      <w:marLeft w:val="0"/>
      <w:marRight w:val="0"/>
      <w:marTop w:val="0"/>
      <w:marBottom w:val="0"/>
      <w:divBdr>
        <w:top w:val="none" w:sz="0" w:space="0" w:color="auto"/>
        <w:left w:val="none" w:sz="0" w:space="0" w:color="auto"/>
        <w:bottom w:val="none" w:sz="0" w:space="0" w:color="auto"/>
        <w:right w:val="none" w:sz="0" w:space="0" w:color="auto"/>
      </w:divBdr>
    </w:div>
    <w:div w:id="597954021">
      <w:bodyDiv w:val="1"/>
      <w:marLeft w:val="0"/>
      <w:marRight w:val="0"/>
      <w:marTop w:val="0"/>
      <w:marBottom w:val="0"/>
      <w:divBdr>
        <w:top w:val="none" w:sz="0" w:space="0" w:color="auto"/>
        <w:left w:val="none" w:sz="0" w:space="0" w:color="auto"/>
        <w:bottom w:val="none" w:sz="0" w:space="0" w:color="auto"/>
        <w:right w:val="none" w:sz="0" w:space="0" w:color="auto"/>
      </w:divBdr>
    </w:div>
    <w:div w:id="661275230">
      <w:bodyDiv w:val="1"/>
      <w:marLeft w:val="0"/>
      <w:marRight w:val="0"/>
      <w:marTop w:val="0"/>
      <w:marBottom w:val="0"/>
      <w:divBdr>
        <w:top w:val="none" w:sz="0" w:space="0" w:color="auto"/>
        <w:left w:val="none" w:sz="0" w:space="0" w:color="auto"/>
        <w:bottom w:val="none" w:sz="0" w:space="0" w:color="auto"/>
        <w:right w:val="none" w:sz="0" w:space="0" w:color="auto"/>
      </w:divBdr>
    </w:div>
    <w:div w:id="671370359">
      <w:bodyDiv w:val="1"/>
      <w:marLeft w:val="0"/>
      <w:marRight w:val="0"/>
      <w:marTop w:val="0"/>
      <w:marBottom w:val="0"/>
      <w:divBdr>
        <w:top w:val="none" w:sz="0" w:space="0" w:color="auto"/>
        <w:left w:val="none" w:sz="0" w:space="0" w:color="auto"/>
        <w:bottom w:val="none" w:sz="0" w:space="0" w:color="auto"/>
        <w:right w:val="none" w:sz="0" w:space="0" w:color="auto"/>
      </w:divBdr>
    </w:div>
    <w:div w:id="671564191">
      <w:bodyDiv w:val="1"/>
      <w:marLeft w:val="0"/>
      <w:marRight w:val="0"/>
      <w:marTop w:val="0"/>
      <w:marBottom w:val="0"/>
      <w:divBdr>
        <w:top w:val="none" w:sz="0" w:space="0" w:color="auto"/>
        <w:left w:val="none" w:sz="0" w:space="0" w:color="auto"/>
        <w:bottom w:val="none" w:sz="0" w:space="0" w:color="auto"/>
        <w:right w:val="none" w:sz="0" w:space="0" w:color="auto"/>
      </w:divBdr>
    </w:div>
    <w:div w:id="696395769">
      <w:bodyDiv w:val="1"/>
      <w:marLeft w:val="0"/>
      <w:marRight w:val="0"/>
      <w:marTop w:val="0"/>
      <w:marBottom w:val="0"/>
      <w:divBdr>
        <w:top w:val="none" w:sz="0" w:space="0" w:color="auto"/>
        <w:left w:val="none" w:sz="0" w:space="0" w:color="auto"/>
        <w:bottom w:val="none" w:sz="0" w:space="0" w:color="auto"/>
        <w:right w:val="none" w:sz="0" w:space="0" w:color="auto"/>
      </w:divBdr>
    </w:div>
    <w:div w:id="711660319">
      <w:bodyDiv w:val="1"/>
      <w:marLeft w:val="0"/>
      <w:marRight w:val="0"/>
      <w:marTop w:val="0"/>
      <w:marBottom w:val="0"/>
      <w:divBdr>
        <w:top w:val="none" w:sz="0" w:space="0" w:color="auto"/>
        <w:left w:val="none" w:sz="0" w:space="0" w:color="auto"/>
        <w:bottom w:val="none" w:sz="0" w:space="0" w:color="auto"/>
        <w:right w:val="none" w:sz="0" w:space="0" w:color="auto"/>
      </w:divBdr>
    </w:div>
    <w:div w:id="768085713">
      <w:bodyDiv w:val="1"/>
      <w:marLeft w:val="0"/>
      <w:marRight w:val="0"/>
      <w:marTop w:val="0"/>
      <w:marBottom w:val="0"/>
      <w:divBdr>
        <w:top w:val="none" w:sz="0" w:space="0" w:color="auto"/>
        <w:left w:val="none" w:sz="0" w:space="0" w:color="auto"/>
        <w:bottom w:val="none" w:sz="0" w:space="0" w:color="auto"/>
        <w:right w:val="none" w:sz="0" w:space="0" w:color="auto"/>
      </w:divBdr>
    </w:div>
    <w:div w:id="776946132">
      <w:bodyDiv w:val="1"/>
      <w:marLeft w:val="0"/>
      <w:marRight w:val="0"/>
      <w:marTop w:val="0"/>
      <w:marBottom w:val="0"/>
      <w:divBdr>
        <w:top w:val="none" w:sz="0" w:space="0" w:color="auto"/>
        <w:left w:val="none" w:sz="0" w:space="0" w:color="auto"/>
        <w:bottom w:val="none" w:sz="0" w:space="0" w:color="auto"/>
        <w:right w:val="none" w:sz="0" w:space="0" w:color="auto"/>
      </w:divBdr>
    </w:div>
    <w:div w:id="873233719">
      <w:bodyDiv w:val="1"/>
      <w:marLeft w:val="0"/>
      <w:marRight w:val="0"/>
      <w:marTop w:val="0"/>
      <w:marBottom w:val="0"/>
      <w:divBdr>
        <w:top w:val="none" w:sz="0" w:space="0" w:color="auto"/>
        <w:left w:val="none" w:sz="0" w:space="0" w:color="auto"/>
        <w:bottom w:val="none" w:sz="0" w:space="0" w:color="auto"/>
        <w:right w:val="none" w:sz="0" w:space="0" w:color="auto"/>
      </w:divBdr>
    </w:div>
    <w:div w:id="905341083">
      <w:bodyDiv w:val="1"/>
      <w:marLeft w:val="0"/>
      <w:marRight w:val="0"/>
      <w:marTop w:val="0"/>
      <w:marBottom w:val="0"/>
      <w:divBdr>
        <w:top w:val="none" w:sz="0" w:space="0" w:color="auto"/>
        <w:left w:val="none" w:sz="0" w:space="0" w:color="auto"/>
        <w:bottom w:val="none" w:sz="0" w:space="0" w:color="auto"/>
        <w:right w:val="none" w:sz="0" w:space="0" w:color="auto"/>
      </w:divBdr>
    </w:div>
    <w:div w:id="921990931">
      <w:bodyDiv w:val="1"/>
      <w:marLeft w:val="0"/>
      <w:marRight w:val="0"/>
      <w:marTop w:val="0"/>
      <w:marBottom w:val="0"/>
      <w:divBdr>
        <w:top w:val="none" w:sz="0" w:space="0" w:color="auto"/>
        <w:left w:val="none" w:sz="0" w:space="0" w:color="auto"/>
        <w:bottom w:val="none" w:sz="0" w:space="0" w:color="auto"/>
        <w:right w:val="none" w:sz="0" w:space="0" w:color="auto"/>
      </w:divBdr>
    </w:div>
    <w:div w:id="993489481">
      <w:bodyDiv w:val="1"/>
      <w:marLeft w:val="0"/>
      <w:marRight w:val="0"/>
      <w:marTop w:val="0"/>
      <w:marBottom w:val="0"/>
      <w:divBdr>
        <w:top w:val="none" w:sz="0" w:space="0" w:color="auto"/>
        <w:left w:val="none" w:sz="0" w:space="0" w:color="auto"/>
        <w:bottom w:val="none" w:sz="0" w:space="0" w:color="auto"/>
        <w:right w:val="none" w:sz="0" w:space="0" w:color="auto"/>
      </w:divBdr>
    </w:div>
    <w:div w:id="1046368056">
      <w:bodyDiv w:val="1"/>
      <w:marLeft w:val="0"/>
      <w:marRight w:val="0"/>
      <w:marTop w:val="0"/>
      <w:marBottom w:val="0"/>
      <w:divBdr>
        <w:top w:val="none" w:sz="0" w:space="0" w:color="auto"/>
        <w:left w:val="none" w:sz="0" w:space="0" w:color="auto"/>
        <w:bottom w:val="none" w:sz="0" w:space="0" w:color="auto"/>
        <w:right w:val="none" w:sz="0" w:space="0" w:color="auto"/>
      </w:divBdr>
    </w:div>
    <w:div w:id="1048606405">
      <w:bodyDiv w:val="1"/>
      <w:marLeft w:val="0"/>
      <w:marRight w:val="0"/>
      <w:marTop w:val="0"/>
      <w:marBottom w:val="0"/>
      <w:divBdr>
        <w:top w:val="none" w:sz="0" w:space="0" w:color="auto"/>
        <w:left w:val="none" w:sz="0" w:space="0" w:color="auto"/>
        <w:bottom w:val="none" w:sz="0" w:space="0" w:color="auto"/>
        <w:right w:val="none" w:sz="0" w:space="0" w:color="auto"/>
      </w:divBdr>
    </w:div>
    <w:div w:id="1064644986">
      <w:bodyDiv w:val="1"/>
      <w:marLeft w:val="0"/>
      <w:marRight w:val="0"/>
      <w:marTop w:val="0"/>
      <w:marBottom w:val="0"/>
      <w:divBdr>
        <w:top w:val="none" w:sz="0" w:space="0" w:color="auto"/>
        <w:left w:val="none" w:sz="0" w:space="0" w:color="auto"/>
        <w:bottom w:val="none" w:sz="0" w:space="0" w:color="auto"/>
        <w:right w:val="none" w:sz="0" w:space="0" w:color="auto"/>
      </w:divBdr>
    </w:div>
    <w:div w:id="1066564341">
      <w:bodyDiv w:val="1"/>
      <w:marLeft w:val="0"/>
      <w:marRight w:val="0"/>
      <w:marTop w:val="0"/>
      <w:marBottom w:val="0"/>
      <w:divBdr>
        <w:top w:val="none" w:sz="0" w:space="0" w:color="auto"/>
        <w:left w:val="none" w:sz="0" w:space="0" w:color="auto"/>
        <w:bottom w:val="none" w:sz="0" w:space="0" w:color="auto"/>
        <w:right w:val="none" w:sz="0" w:space="0" w:color="auto"/>
      </w:divBdr>
    </w:div>
    <w:div w:id="1078013503">
      <w:bodyDiv w:val="1"/>
      <w:marLeft w:val="0"/>
      <w:marRight w:val="0"/>
      <w:marTop w:val="0"/>
      <w:marBottom w:val="0"/>
      <w:divBdr>
        <w:top w:val="none" w:sz="0" w:space="0" w:color="auto"/>
        <w:left w:val="none" w:sz="0" w:space="0" w:color="auto"/>
        <w:bottom w:val="none" w:sz="0" w:space="0" w:color="auto"/>
        <w:right w:val="none" w:sz="0" w:space="0" w:color="auto"/>
      </w:divBdr>
    </w:div>
    <w:div w:id="1178233106">
      <w:bodyDiv w:val="1"/>
      <w:marLeft w:val="0"/>
      <w:marRight w:val="0"/>
      <w:marTop w:val="0"/>
      <w:marBottom w:val="0"/>
      <w:divBdr>
        <w:top w:val="none" w:sz="0" w:space="0" w:color="auto"/>
        <w:left w:val="none" w:sz="0" w:space="0" w:color="auto"/>
        <w:bottom w:val="none" w:sz="0" w:space="0" w:color="auto"/>
        <w:right w:val="none" w:sz="0" w:space="0" w:color="auto"/>
      </w:divBdr>
    </w:div>
    <w:div w:id="1181360711">
      <w:bodyDiv w:val="1"/>
      <w:marLeft w:val="0"/>
      <w:marRight w:val="0"/>
      <w:marTop w:val="0"/>
      <w:marBottom w:val="0"/>
      <w:divBdr>
        <w:top w:val="none" w:sz="0" w:space="0" w:color="auto"/>
        <w:left w:val="none" w:sz="0" w:space="0" w:color="auto"/>
        <w:bottom w:val="none" w:sz="0" w:space="0" w:color="auto"/>
        <w:right w:val="none" w:sz="0" w:space="0" w:color="auto"/>
      </w:divBdr>
    </w:div>
    <w:div w:id="1232424120">
      <w:bodyDiv w:val="1"/>
      <w:marLeft w:val="0"/>
      <w:marRight w:val="0"/>
      <w:marTop w:val="0"/>
      <w:marBottom w:val="0"/>
      <w:divBdr>
        <w:top w:val="none" w:sz="0" w:space="0" w:color="auto"/>
        <w:left w:val="none" w:sz="0" w:space="0" w:color="auto"/>
        <w:bottom w:val="none" w:sz="0" w:space="0" w:color="auto"/>
        <w:right w:val="none" w:sz="0" w:space="0" w:color="auto"/>
      </w:divBdr>
    </w:div>
    <w:div w:id="1311249582">
      <w:bodyDiv w:val="1"/>
      <w:marLeft w:val="0"/>
      <w:marRight w:val="0"/>
      <w:marTop w:val="0"/>
      <w:marBottom w:val="0"/>
      <w:divBdr>
        <w:top w:val="none" w:sz="0" w:space="0" w:color="auto"/>
        <w:left w:val="none" w:sz="0" w:space="0" w:color="auto"/>
        <w:bottom w:val="none" w:sz="0" w:space="0" w:color="auto"/>
        <w:right w:val="none" w:sz="0" w:space="0" w:color="auto"/>
      </w:divBdr>
    </w:div>
    <w:div w:id="1311787328">
      <w:bodyDiv w:val="1"/>
      <w:marLeft w:val="0"/>
      <w:marRight w:val="0"/>
      <w:marTop w:val="0"/>
      <w:marBottom w:val="0"/>
      <w:divBdr>
        <w:top w:val="none" w:sz="0" w:space="0" w:color="auto"/>
        <w:left w:val="none" w:sz="0" w:space="0" w:color="auto"/>
        <w:bottom w:val="none" w:sz="0" w:space="0" w:color="auto"/>
        <w:right w:val="none" w:sz="0" w:space="0" w:color="auto"/>
      </w:divBdr>
    </w:div>
    <w:div w:id="1396316607">
      <w:bodyDiv w:val="1"/>
      <w:marLeft w:val="0"/>
      <w:marRight w:val="0"/>
      <w:marTop w:val="0"/>
      <w:marBottom w:val="0"/>
      <w:divBdr>
        <w:top w:val="none" w:sz="0" w:space="0" w:color="auto"/>
        <w:left w:val="none" w:sz="0" w:space="0" w:color="auto"/>
        <w:bottom w:val="none" w:sz="0" w:space="0" w:color="auto"/>
        <w:right w:val="none" w:sz="0" w:space="0" w:color="auto"/>
      </w:divBdr>
    </w:div>
    <w:div w:id="1407918641">
      <w:bodyDiv w:val="1"/>
      <w:marLeft w:val="0"/>
      <w:marRight w:val="0"/>
      <w:marTop w:val="0"/>
      <w:marBottom w:val="0"/>
      <w:divBdr>
        <w:top w:val="none" w:sz="0" w:space="0" w:color="auto"/>
        <w:left w:val="none" w:sz="0" w:space="0" w:color="auto"/>
        <w:bottom w:val="none" w:sz="0" w:space="0" w:color="auto"/>
        <w:right w:val="none" w:sz="0" w:space="0" w:color="auto"/>
      </w:divBdr>
    </w:div>
    <w:div w:id="1415974884">
      <w:bodyDiv w:val="1"/>
      <w:marLeft w:val="0"/>
      <w:marRight w:val="0"/>
      <w:marTop w:val="0"/>
      <w:marBottom w:val="0"/>
      <w:divBdr>
        <w:top w:val="none" w:sz="0" w:space="0" w:color="auto"/>
        <w:left w:val="none" w:sz="0" w:space="0" w:color="auto"/>
        <w:bottom w:val="none" w:sz="0" w:space="0" w:color="auto"/>
        <w:right w:val="none" w:sz="0" w:space="0" w:color="auto"/>
      </w:divBdr>
    </w:div>
    <w:div w:id="1443913617">
      <w:bodyDiv w:val="1"/>
      <w:marLeft w:val="0"/>
      <w:marRight w:val="0"/>
      <w:marTop w:val="0"/>
      <w:marBottom w:val="0"/>
      <w:divBdr>
        <w:top w:val="none" w:sz="0" w:space="0" w:color="auto"/>
        <w:left w:val="none" w:sz="0" w:space="0" w:color="auto"/>
        <w:bottom w:val="none" w:sz="0" w:space="0" w:color="auto"/>
        <w:right w:val="none" w:sz="0" w:space="0" w:color="auto"/>
      </w:divBdr>
      <w:divsChild>
        <w:div w:id="544412104">
          <w:marLeft w:val="0"/>
          <w:marRight w:val="0"/>
          <w:marTop w:val="0"/>
          <w:marBottom w:val="0"/>
          <w:divBdr>
            <w:top w:val="none" w:sz="0" w:space="0" w:color="auto"/>
            <w:left w:val="none" w:sz="0" w:space="0" w:color="auto"/>
            <w:bottom w:val="none" w:sz="0" w:space="0" w:color="auto"/>
            <w:right w:val="none" w:sz="0" w:space="0" w:color="auto"/>
          </w:divBdr>
        </w:div>
        <w:div w:id="858588659">
          <w:marLeft w:val="0"/>
          <w:marRight w:val="0"/>
          <w:marTop w:val="0"/>
          <w:marBottom w:val="0"/>
          <w:divBdr>
            <w:top w:val="none" w:sz="0" w:space="0" w:color="auto"/>
            <w:left w:val="none" w:sz="0" w:space="0" w:color="auto"/>
            <w:bottom w:val="none" w:sz="0" w:space="0" w:color="auto"/>
            <w:right w:val="none" w:sz="0" w:space="0" w:color="auto"/>
          </w:divBdr>
        </w:div>
        <w:div w:id="1461922998">
          <w:marLeft w:val="0"/>
          <w:marRight w:val="0"/>
          <w:marTop w:val="0"/>
          <w:marBottom w:val="0"/>
          <w:divBdr>
            <w:top w:val="none" w:sz="0" w:space="0" w:color="auto"/>
            <w:left w:val="none" w:sz="0" w:space="0" w:color="auto"/>
            <w:bottom w:val="none" w:sz="0" w:space="0" w:color="auto"/>
            <w:right w:val="none" w:sz="0" w:space="0" w:color="auto"/>
          </w:divBdr>
        </w:div>
      </w:divsChild>
    </w:div>
    <w:div w:id="1464735515">
      <w:bodyDiv w:val="1"/>
      <w:marLeft w:val="0"/>
      <w:marRight w:val="0"/>
      <w:marTop w:val="0"/>
      <w:marBottom w:val="0"/>
      <w:divBdr>
        <w:top w:val="none" w:sz="0" w:space="0" w:color="auto"/>
        <w:left w:val="none" w:sz="0" w:space="0" w:color="auto"/>
        <w:bottom w:val="none" w:sz="0" w:space="0" w:color="auto"/>
        <w:right w:val="none" w:sz="0" w:space="0" w:color="auto"/>
      </w:divBdr>
    </w:div>
    <w:div w:id="1468935014">
      <w:bodyDiv w:val="1"/>
      <w:marLeft w:val="0"/>
      <w:marRight w:val="0"/>
      <w:marTop w:val="0"/>
      <w:marBottom w:val="0"/>
      <w:divBdr>
        <w:top w:val="none" w:sz="0" w:space="0" w:color="auto"/>
        <w:left w:val="none" w:sz="0" w:space="0" w:color="auto"/>
        <w:bottom w:val="none" w:sz="0" w:space="0" w:color="auto"/>
        <w:right w:val="none" w:sz="0" w:space="0" w:color="auto"/>
      </w:divBdr>
    </w:div>
    <w:div w:id="1470705009">
      <w:bodyDiv w:val="1"/>
      <w:marLeft w:val="0"/>
      <w:marRight w:val="0"/>
      <w:marTop w:val="0"/>
      <w:marBottom w:val="0"/>
      <w:divBdr>
        <w:top w:val="none" w:sz="0" w:space="0" w:color="auto"/>
        <w:left w:val="none" w:sz="0" w:space="0" w:color="auto"/>
        <w:bottom w:val="none" w:sz="0" w:space="0" w:color="auto"/>
        <w:right w:val="none" w:sz="0" w:space="0" w:color="auto"/>
      </w:divBdr>
    </w:div>
    <w:div w:id="1502964544">
      <w:bodyDiv w:val="1"/>
      <w:marLeft w:val="0"/>
      <w:marRight w:val="0"/>
      <w:marTop w:val="0"/>
      <w:marBottom w:val="0"/>
      <w:divBdr>
        <w:top w:val="none" w:sz="0" w:space="0" w:color="auto"/>
        <w:left w:val="none" w:sz="0" w:space="0" w:color="auto"/>
        <w:bottom w:val="none" w:sz="0" w:space="0" w:color="auto"/>
        <w:right w:val="none" w:sz="0" w:space="0" w:color="auto"/>
      </w:divBdr>
    </w:div>
    <w:div w:id="1509632200">
      <w:bodyDiv w:val="1"/>
      <w:marLeft w:val="0"/>
      <w:marRight w:val="0"/>
      <w:marTop w:val="0"/>
      <w:marBottom w:val="0"/>
      <w:divBdr>
        <w:top w:val="none" w:sz="0" w:space="0" w:color="auto"/>
        <w:left w:val="none" w:sz="0" w:space="0" w:color="auto"/>
        <w:bottom w:val="none" w:sz="0" w:space="0" w:color="auto"/>
        <w:right w:val="none" w:sz="0" w:space="0" w:color="auto"/>
      </w:divBdr>
    </w:div>
    <w:div w:id="1533419711">
      <w:bodyDiv w:val="1"/>
      <w:marLeft w:val="0"/>
      <w:marRight w:val="0"/>
      <w:marTop w:val="0"/>
      <w:marBottom w:val="0"/>
      <w:divBdr>
        <w:top w:val="none" w:sz="0" w:space="0" w:color="auto"/>
        <w:left w:val="none" w:sz="0" w:space="0" w:color="auto"/>
        <w:bottom w:val="none" w:sz="0" w:space="0" w:color="auto"/>
        <w:right w:val="none" w:sz="0" w:space="0" w:color="auto"/>
      </w:divBdr>
    </w:div>
    <w:div w:id="1571427233">
      <w:bodyDiv w:val="1"/>
      <w:marLeft w:val="0"/>
      <w:marRight w:val="0"/>
      <w:marTop w:val="0"/>
      <w:marBottom w:val="0"/>
      <w:divBdr>
        <w:top w:val="none" w:sz="0" w:space="0" w:color="auto"/>
        <w:left w:val="none" w:sz="0" w:space="0" w:color="auto"/>
        <w:bottom w:val="none" w:sz="0" w:space="0" w:color="auto"/>
        <w:right w:val="none" w:sz="0" w:space="0" w:color="auto"/>
      </w:divBdr>
    </w:div>
    <w:div w:id="1602568827">
      <w:bodyDiv w:val="1"/>
      <w:marLeft w:val="0"/>
      <w:marRight w:val="0"/>
      <w:marTop w:val="0"/>
      <w:marBottom w:val="0"/>
      <w:divBdr>
        <w:top w:val="none" w:sz="0" w:space="0" w:color="auto"/>
        <w:left w:val="none" w:sz="0" w:space="0" w:color="auto"/>
        <w:bottom w:val="none" w:sz="0" w:space="0" w:color="auto"/>
        <w:right w:val="none" w:sz="0" w:space="0" w:color="auto"/>
      </w:divBdr>
    </w:div>
    <w:div w:id="1611278900">
      <w:bodyDiv w:val="1"/>
      <w:marLeft w:val="0"/>
      <w:marRight w:val="0"/>
      <w:marTop w:val="0"/>
      <w:marBottom w:val="0"/>
      <w:divBdr>
        <w:top w:val="none" w:sz="0" w:space="0" w:color="auto"/>
        <w:left w:val="none" w:sz="0" w:space="0" w:color="auto"/>
        <w:bottom w:val="none" w:sz="0" w:space="0" w:color="auto"/>
        <w:right w:val="none" w:sz="0" w:space="0" w:color="auto"/>
      </w:divBdr>
    </w:div>
    <w:div w:id="1630092616">
      <w:bodyDiv w:val="1"/>
      <w:marLeft w:val="0"/>
      <w:marRight w:val="0"/>
      <w:marTop w:val="0"/>
      <w:marBottom w:val="0"/>
      <w:divBdr>
        <w:top w:val="none" w:sz="0" w:space="0" w:color="auto"/>
        <w:left w:val="none" w:sz="0" w:space="0" w:color="auto"/>
        <w:bottom w:val="none" w:sz="0" w:space="0" w:color="auto"/>
        <w:right w:val="none" w:sz="0" w:space="0" w:color="auto"/>
      </w:divBdr>
    </w:div>
    <w:div w:id="1707169737">
      <w:bodyDiv w:val="1"/>
      <w:marLeft w:val="0"/>
      <w:marRight w:val="0"/>
      <w:marTop w:val="0"/>
      <w:marBottom w:val="0"/>
      <w:divBdr>
        <w:top w:val="none" w:sz="0" w:space="0" w:color="auto"/>
        <w:left w:val="none" w:sz="0" w:space="0" w:color="auto"/>
        <w:bottom w:val="none" w:sz="0" w:space="0" w:color="auto"/>
        <w:right w:val="none" w:sz="0" w:space="0" w:color="auto"/>
      </w:divBdr>
    </w:div>
    <w:div w:id="1734499281">
      <w:bodyDiv w:val="1"/>
      <w:marLeft w:val="0"/>
      <w:marRight w:val="0"/>
      <w:marTop w:val="0"/>
      <w:marBottom w:val="0"/>
      <w:divBdr>
        <w:top w:val="none" w:sz="0" w:space="0" w:color="auto"/>
        <w:left w:val="none" w:sz="0" w:space="0" w:color="auto"/>
        <w:bottom w:val="none" w:sz="0" w:space="0" w:color="auto"/>
        <w:right w:val="none" w:sz="0" w:space="0" w:color="auto"/>
      </w:divBdr>
    </w:div>
    <w:div w:id="1740135918">
      <w:bodyDiv w:val="1"/>
      <w:marLeft w:val="0"/>
      <w:marRight w:val="0"/>
      <w:marTop w:val="0"/>
      <w:marBottom w:val="0"/>
      <w:divBdr>
        <w:top w:val="none" w:sz="0" w:space="0" w:color="auto"/>
        <w:left w:val="none" w:sz="0" w:space="0" w:color="auto"/>
        <w:bottom w:val="none" w:sz="0" w:space="0" w:color="auto"/>
        <w:right w:val="none" w:sz="0" w:space="0" w:color="auto"/>
      </w:divBdr>
    </w:div>
    <w:div w:id="1753160316">
      <w:bodyDiv w:val="1"/>
      <w:marLeft w:val="0"/>
      <w:marRight w:val="0"/>
      <w:marTop w:val="0"/>
      <w:marBottom w:val="0"/>
      <w:divBdr>
        <w:top w:val="none" w:sz="0" w:space="0" w:color="auto"/>
        <w:left w:val="none" w:sz="0" w:space="0" w:color="auto"/>
        <w:bottom w:val="none" w:sz="0" w:space="0" w:color="auto"/>
        <w:right w:val="none" w:sz="0" w:space="0" w:color="auto"/>
      </w:divBdr>
    </w:div>
    <w:div w:id="1832524752">
      <w:bodyDiv w:val="1"/>
      <w:marLeft w:val="0"/>
      <w:marRight w:val="0"/>
      <w:marTop w:val="0"/>
      <w:marBottom w:val="0"/>
      <w:divBdr>
        <w:top w:val="none" w:sz="0" w:space="0" w:color="auto"/>
        <w:left w:val="none" w:sz="0" w:space="0" w:color="auto"/>
        <w:bottom w:val="none" w:sz="0" w:space="0" w:color="auto"/>
        <w:right w:val="none" w:sz="0" w:space="0" w:color="auto"/>
      </w:divBdr>
    </w:div>
    <w:div w:id="1876916915">
      <w:bodyDiv w:val="1"/>
      <w:marLeft w:val="0"/>
      <w:marRight w:val="0"/>
      <w:marTop w:val="0"/>
      <w:marBottom w:val="0"/>
      <w:divBdr>
        <w:top w:val="none" w:sz="0" w:space="0" w:color="auto"/>
        <w:left w:val="none" w:sz="0" w:space="0" w:color="auto"/>
        <w:bottom w:val="none" w:sz="0" w:space="0" w:color="auto"/>
        <w:right w:val="none" w:sz="0" w:space="0" w:color="auto"/>
      </w:divBdr>
    </w:div>
    <w:div w:id="1908489996">
      <w:bodyDiv w:val="1"/>
      <w:marLeft w:val="0"/>
      <w:marRight w:val="0"/>
      <w:marTop w:val="0"/>
      <w:marBottom w:val="0"/>
      <w:divBdr>
        <w:top w:val="none" w:sz="0" w:space="0" w:color="auto"/>
        <w:left w:val="none" w:sz="0" w:space="0" w:color="auto"/>
        <w:bottom w:val="none" w:sz="0" w:space="0" w:color="auto"/>
        <w:right w:val="none" w:sz="0" w:space="0" w:color="auto"/>
      </w:divBdr>
    </w:div>
    <w:div w:id="1922569007">
      <w:bodyDiv w:val="1"/>
      <w:marLeft w:val="0"/>
      <w:marRight w:val="0"/>
      <w:marTop w:val="0"/>
      <w:marBottom w:val="0"/>
      <w:divBdr>
        <w:top w:val="none" w:sz="0" w:space="0" w:color="auto"/>
        <w:left w:val="none" w:sz="0" w:space="0" w:color="auto"/>
        <w:bottom w:val="none" w:sz="0" w:space="0" w:color="auto"/>
        <w:right w:val="none" w:sz="0" w:space="0" w:color="auto"/>
      </w:divBdr>
    </w:div>
    <w:div w:id="1929148748">
      <w:bodyDiv w:val="1"/>
      <w:marLeft w:val="0"/>
      <w:marRight w:val="0"/>
      <w:marTop w:val="0"/>
      <w:marBottom w:val="0"/>
      <w:divBdr>
        <w:top w:val="none" w:sz="0" w:space="0" w:color="auto"/>
        <w:left w:val="none" w:sz="0" w:space="0" w:color="auto"/>
        <w:bottom w:val="none" w:sz="0" w:space="0" w:color="auto"/>
        <w:right w:val="none" w:sz="0" w:space="0" w:color="auto"/>
      </w:divBdr>
    </w:div>
    <w:div w:id="1949384394">
      <w:bodyDiv w:val="1"/>
      <w:marLeft w:val="0"/>
      <w:marRight w:val="0"/>
      <w:marTop w:val="0"/>
      <w:marBottom w:val="0"/>
      <w:divBdr>
        <w:top w:val="none" w:sz="0" w:space="0" w:color="auto"/>
        <w:left w:val="none" w:sz="0" w:space="0" w:color="auto"/>
        <w:bottom w:val="none" w:sz="0" w:space="0" w:color="auto"/>
        <w:right w:val="none" w:sz="0" w:space="0" w:color="auto"/>
      </w:divBdr>
    </w:div>
    <w:div w:id="2000496876">
      <w:bodyDiv w:val="1"/>
      <w:marLeft w:val="0"/>
      <w:marRight w:val="0"/>
      <w:marTop w:val="0"/>
      <w:marBottom w:val="0"/>
      <w:divBdr>
        <w:top w:val="none" w:sz="0" w:space="0" w:color="auto"/>
        <w:left w:val="none" w:sz="0" w:space="0" w:color="auto"/>
        <w:bottom w:val="none" w:sz="0" w:space="0" w:color="auto"/>
        <w:right w:val="none" w:sz="0" w:space="0" w:color="auto"/>
      </w:divBdr>
    </w:div>
    <w:div w:id="2008315200">
      <w:bodyDiv w:val="1"/>
      <w:marLeft w:val="0"/>
      <w:marRight w:val="0"/>
      <w:marTop w:val="0"/>
      <w:marBottom w:val="0"/>
      <w:divBdr>
        <w:top w:val="none" w:sz="0" w:space="0" w:color="auto"/>
        <w:left w:val="none" w:sz="0" w:space="0" w:color="auto"/>
        <w:bottom w:val="none" w:sz="0" w:space="0" w:color="auto"/>
        <w:right w:val="none" w:sz="0" w:space="0" w:color="auto"/>
      </w:divBdr>
    </w:div>
    <w:div w:id="2025084266">
      <w:bodyDiv w:val="1"/>
      <w:marLeft w:val="0"/>
      <w:marRight w:val="0"/>
      <w:marTop w:val="0"/>
      <w:marBottom w:val="0"/>
      <w:divBdr>
        <w:top w:val="none" w:sz="0" w:space="0" w:color="auto"/>
        <w:left w:val="none" w:sz="0" w:space="0" w:color="auto"/>
        <w:bottom w:val="none" w:sz="0" w:space="0" w:color="auto"/>
        <w:right w:val="none" w:sz="0" w:space="0" w:color="auto"/>
      </w:divBdr>
    </w:div>
    <w:div w:id="2046834423">
      <w:bodyDiv w:val="1"/>
      <w:marLeft w:val="0"/>
      <w:marRight w:val="0"/>
      <w:marTop w:val="0"/>
      <w:marBottom w:val="0"/>
      <w:divBdr>
        <w:top w:val="none" w:sz="0" w:space="0" w:color="auto"/>
        <w:left w:val="none" w:sz="0" w:space="0" w:color="auto"/>
        <w:bottom w:val="none" w:sz="0" w:space="0" w:color="auto"/>
        <w:right w:val="none" w:sz="0" w:space="0" w:color="auto"/>
      </w:divBdr>
    </w:div>
    <w:div w:id="2061586164">
      <w:bodyDiv w:val="1"/>
      <w:marLeft w:val="0"/>
      <w:marRight w:val="0"/>
      <w:marTop w:val="0"/>
      <w:marBottom w:val="0"/>
      <w:divBdr>
        <w:top w:val="none" w:sz="0" w:space="0" w:color="auto"/>
        <w:left w:val="none" w:sz="0" w:space="0" w:color="auto"/>
        <w:bottom w:val="none" w:sz="0" w:space="0" w:color="auto"/>
        <w:right w:val="none" w:sz="0" w:space="0" w:color="auto"/>
      </w:divBdr>
    </w:div>
    <w:div w:id="2073773175">
      <w:bodyDiv w:val="1"/>
      <w:marLeft w:val="0"/>
      <w:marRight w:val="0"/>
      <w:marTop w:val="0"/>
      <w:marBottom w:val="0"/>
      <w:divBdr>
        <w:top w:val="none" w:sz="0" w:space="0" w:color="auto"/>
        <w:left w:val="none" w:sz="0" w:space="0" w:color="auto"/>
        <w:bottom w:val="none" w:sz="0" w:space="0" w:color="auto"/>
        <w:right w:val="none" w:sz="0" w:space="0" w:color="auto"/>
      </w:divBdr>
    </w:div>
    <w:div w:id="2090619116">
      <w:bodyDiv w:val="1"/>
      <w:marLeft w:val="0"/>
      <w:marRight w:val="0"/>
      <w:marTop w:val="0"/>
      <w:marBottom w:val="0"/>
      <w:divBdr>
        <w:top w:val="none" w:sz="0" w:space="0" w:color="auto"/>
        <w:left w:val="none" w:sz="0" w:space="0" w:color="auto"/>
        <w:bottom w:val="none" w:sz="0" w:space="0" w:color="auto"/>
        <w:right w:val="none" w:sz="0" w:space="0" w:color="auto"/>
      </w:divBdr>
    </w:div>
    <w:div w:id="2106923821">
      <w:bodyDiv w:val="1"/>
      <w:marLeft w:val="0"/>
      <w:marRight w:val="0"/>
      <w:marTop w:val="0"/>
      <w:marBottom w:val="0"/>
      <w:divBdr>
        <w:top w:val="none" w:sz="0" w:space="0" w:color="auto"/>
        <w:left w:val="none" w:sz="0" w:space="0" w:color="auto"/>
        <w:bottom w:val="none" w:sz="0" w:space="0" w:color="auto"/>
        <w:right w:val="none" w:sz="0" w:space="0" w:color="auto"/>
      </w:divBdr>
    </w:div>
    <w:div w:id="21426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roud.moderngov.co.uk/ieListDocuments.aspx?CId=141&amp;MId=1501" TargetMode="External"/><Relationship Id="rId18" Type="http://schemas.openxmlformats.org/officeDocument/2006/relationships/hyperlink" Target="https://stroud.moderngov.co.uk/ieListDocuments.aspx?CId=140&amp;MId=1508" TargetMode="External"/><Relationship Id="rId26" Type="http://schemas.openxmlformats.org/officeDocument/2006/relationships/hyperlink" Target="https://www.stroud.gov.uk/news/stroud-bin-lorry-fires-linked-to-discarded-batteries/" TargetMode="External"/><Relationship Id="rId21" Type="http://schemas.openxmlformats.org/officeDocument/2006/relationships/hyperlink" Target="https://youtu.be/sRxEfDRG10g" TargetMode="External"/><Relationship Id="rId34" Type="http://schemas.openxmlformats.org/officeDocument/2006/relationships/hyperlink" Target="https://gloucestershire.public-i.tv/core/portal/hom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outube.com/watch?v=JFyX2OAf0Nc" TargetMode="External"/><Relationship Id="rId25" Type="http://schemas.openxmlformats.org/officeDocument/2006/relationships/hyperlink" Target="https://www.youtube.com/embed/NXS8TDgb-eY" TargetMode="External"/><Relationship Id="rId33" Type="http://schemas.openxmlformats.org/officeDocument/2006/relationships/hyperlink" Target="https://www.gloucestershire.gov.uk/highways/" TargetMode="External"/><Relationship Id="rId2" Type="http://schemas.openxmlformats.org/officeDocument/2006/relationships/customXml" Target="../customXml/item2.xml"/><Relationship Id="rId16" Type="http://schemas.openxmlformats.org/officeDocument/2006/relationships/hyperlink" Target="https://www.stroud.gov.uk/housing/depooling/" TargetMode="External"/><Relationship Id="rId20" Type="http://schemas.openxmlformats.org/officeDocument/2006/relationships/hyperlink" Target="https://www.cotswolds-nl.org.uk/wp-content/uploads/2024/09/CNL-Annual-Review-2023-24.pdf" TargetMode="External"/><Relationship Id="rId29" Type="http://schemas.openxmlformats.org/officeDocument/2006/relationships/hyperlink" Target="https://www.gloucestershire.gov.uk/transport/the-rob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yperlink" Target="https://stroud.moderngov.co.uk/ieListDocuments.aspx?CId=139&amp;MId=1489" TargetMode="External"/><Relationship Id="rId32" Type="http://schemas.openxmlformats.org/officeDocument/2006/relationships/hyperlink" Target="http://www.fixmystreet.gloucestershire.gov.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roud.moderngov.co.uk/ieListDocuments.aspx?CId=142&amp;MId=1513" TargetMode="External"/><Relationship Id="rId23" Type="http://schemas.openxmlformats.org/officeDocument/2006/relationships/hyperlink" Target="https://www.youtube.com/watch?v=kr3Nvio91gw" TargetMode="External"/><Relationship Id="rId28" Type="http://schemas.openxmlformats.org/officeDocument/2006/relationships/hyperlink" Target="https://www.gloucestershire.gov.uk/transport/the-robin/where-can-i-travel/berkeley-val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loucester.gov.uk/community-living/community-safety-crime/solace/" TargetMode="External"/><Relationship Id="rId31" Type="http://schemas.openxmlformats.org/officeDocument/2006/relationships/hyperlink" Target="https://adoptionwest.co.uk/adopted-adul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embed/VYEhOluh41k" TargetMode="External"/><Relationship Id="rId22" Type="http://schemas.openxmlformats.org/officeDocument/2006/relationships/hyperlink" Target="https://stroud.moderngov.co.uk/ieListDocuments.aspx?CId=138&amp;MId=1484" TargetMode="External"/><Relationship Id="rId27" Type="http://schemas.openxmlformats.org/officeDocument/2006/relationships/hyperlink" Target="https://www.stroud.gov.uk/housing/depooling/" TargetMode="External"/><Relationship Id="rId30" Type="http://schemas.openxmlformats.org/officeDocument/2006/relationships/hyperlink" Target="http://www.gloucestershire.gov.uk/return-equipmen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8T19:11:09.506"/>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242EC8019B4845B11CC5E20AF5B3E3" ma:contentTypeVersion="6" ma:contentTypeDescription="Create a new document." ma:contentTypeScope="" ma:versionID="481bc278bf0350d7e196b9e89c8dc71a">
  <xsd:schema xmlns:xsd="http://www.w3.org/2001/XMLSchema" xmlns:xs="http://www.w3.org/2001/XMLSchema" xmlns:p="http://schemas.microsoft.com/office/2006/metadata/properties" xmlns:ns3="51cd0ce9-2ca6-4e96-89f3-9d76254218f8" targetNamespace="http://schemas.microsoft.com/office/2006/metadata/properties" ma:root="true" ma:fieldsID="f1ea88766d64cbaaf9732ac434073a85" ns3:_="">
    <xsd:import namespace="51cd0ce9-2ca6-4e96-89f3-9d76254218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d0ce9-2ca6-4e96-89f3-9d7625421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68A9C-D41D-4EA7-A346-87987D5B4377}">
  <ds:schemaRefs>
    <ds:schemaRef ds:uri="http://schemas.microsoft.com/sharepoint/v3/contenttype/forms"/>
  </ds:schemaRefs>
</ds:datastoreItem>
</file>

<file path=customXml/itemProps2.xml><?xml version="1.0" encoding="utf-8"?>
<ds:datastoreItem xmlns:ds="http://schemas.openxmlformats.org/officeDocument/2006/customXml" ds:itemID="{BD2BE441-4E7B-41AC-80E2-A0F7E4458892}">
  <ds:schemaRefs>
    <ds:schemaRef ds:uri="http://schemas.openxmlformats.org/officeDocument/2006/bibliography"/>
  </ds:schemaRefs>
</ds:datastoreItem>
</file>

<file path=customXml/itemProps3.xml><?xml version="1.0" encoding="utf-8"?>
<ds:datastoreItem xmlns:ds="http://schemas.openxmlformats.org/officeDocument/2006/customXml" ds:itemID="{42199A70-9CBF-491D-8D4F-CFC46E47D7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29534-2687-47F7-ACC8-5999563EA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d0ce9-2ca6-4e96-89f3-9d7625421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5860</Words>
  <Characters>33406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Kay</dc:creator>
  <cp:lastModifiedBy>Clerk</cp:lastModifiedBy>
  <cp:revision>2</cp:revision>
  <cp:lastPrinted>2024-01-07T15:37:00Z</cp:lastPrinted>
  <dcterms:created xsi:type="dcterms:W3CDTF">2024-10-16T17:33:00Z</dcterms:created>
  <dcterms:modified xsi:type="dcterms:W3CDTF">2024-10-16T17:33:00Z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0x01010024242EC8019B4845B11CC5E20AF5B3E3</vt:lpwstr>
  </property>
</Properties>
</file>