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166"/>
        <w:ind w:left="0" w:firstLine="0"/>
      </w:pPr>
      <w:r>
        <w:rPr>
          <w:rtl w:val="0"/>
          <w:lang w:val="de-DE"/>
        </w:rPr>
        <w:t xml:space="preserve">DRAFT  </w:t>
      </w:r>
      <w:r>
        <w:rPr>
          <w:b w:val="1"/>
          <w:bCs w:val="1"/>
          <w:rtl w:val="0"/>
          <w:lang w:val="en-US"/>
        </w:rPr>
        <w:t>Minutes of the Uley Parish Council Full Council Meeting held on Wednesday 3</w:t>
      </w:r>
      <w:r>
        <w:rPr>
          <w:b w:val="1"/>
          <w:bCs w:val="1"/>
          <w:vertAlign w:val="superscript"/>
          <w:rtl w:val="0"/>
          <w:lang w:val="de-DE"/>
        </w:rPr>
        <w:t>rd</w:t>
      </w:r>
      <w:r>
        <w:rPr>
          <w:b w:val="1"/>
          <w:bCs w:val="1"/>
          <w:rtl w:val="0"/>
          <w:lang w:val="en-US"/>
        </w:rPr>
        <w:t xml:space="preserve"> June 2026 at 7:00pm at Uley Village Hall </w:t>
      </w:r>
    </w:p>
    <w:p>
      <w:pPr>
        <w:pStyle w:val="Body A"/>
        <w:spacing w:after="179" w:line="259" w:lineRule="auto"/>
        <w:ind w:left="0" w:firstLine="0"/>
      </w:pPr>
      <w:r>
        <w:rPr>
          <w:b w:val="1"/>
          <w:bCs w:val="1"/>
          <w:rtl w:val="0"/>
          <w:lang w:val="de-DE"/>
        </w:rPr>
        <w:t xml:space="preserve"> </w:t>
      </w:r>
    </w:p>
    <w:p>
      <w:pPr>
        <w:pStyle w:val="Body A"/>
        <w:spacing w:after="166"/>
        <w:ind w:left="0" w:firstLine="0"/>
        <w:rPr>
          <w:lang w:val="en-US"/>
        </w:rPr>
      </w:pPr>
      <w:r>
        <w:rPr>
          <w:b w:val="1"/>
          <w:bCs w:val="1"/>
          <w:rtl w:val="0"/>
          <w:lang w:val="en-US"/>
        </w:rPr>
        <w:t xml:space="preserve">Present: Councillors: </w:t>
      </w:r>
    </w:p>
    <w:p>
      <w:pPr>
        <w:pStyle w:val="Body A"/>
        <w:ind w:left="0" w:firstLine="0"/>
      </w:pPr>
      <w:r>
        <w:rPr>
          <w:rtl w:val="0"/>
          <w:lang w:val="en-US"/>
        </w:rPr>
        <w:t xml:space="preserve">Juliet Browne </w:t>
      </w:r>
      <w:r>
        <w:rPr>
          <w:rtl w:val="0"/>
          <w:lang w:val="de-DE"/>
        </w:rPr>
        <w:t xml:space="preserve">– </w:t>
      </w:r>
      <w:r>
        <w:rPr>
          <w:rtl w:val="0"/>
          <w:lang w:val="en-US"/>
        </w:rPr>
        <w:t>Chairman</w:t>
      </w:r>
      <w:r>
        <w:rPr>
          <w:rtl w:val="0"/>
          <w:lang w:val="de-DE"/>
        </w:rPr>
        <w:t xml:space="preserve"> (JB) </w:t>
      </w:r>
    </w:p>
    <w:p>
      <w:pPr>
        <w:pStyle w:val="Body A"/>
        <w:ind w:left="0" w:firstLine="0"/>
        <w:rPr>
          <w:lang w:val="en-US"/>
        </w:rPr>
      </w:pPr>
      <w:r>
        <w:rPr>
          <w:rtl w:val="0"/>
          <w:lang w:val="en-US"/>
        </w:rPr>
        <w:t xml:space="preserve">Tony Mills - Vice-Chairman (TM) </w:t>
      </w:r>
    </w:p>
    <w:p>
      <w:pPr>
        <w:pStyle w:val="Body A"/>
        <w:ind w:left="0" w:firstLine="0"/>
        <w:rPr>
          <w:lang w:val="en-US"/>
        </w:rPr>
      </w:pPr>
      <w:r>
        <w:rPr>
          <w:rtl w:val="0"/>
          <w:lang w:val="en-US"/>
        </w:rPr>
        <w:t xml:space="preserve">Vicky Boroughs (VB) </w:t>
      </w:r>
    </w:p>
    <w:p>
      <w:pPr>
        <w:pStyle w:val="Body A"/>
        <w:spacing w:after="0" w:line="406" w:lineRule="auto"/>
        <w:ind w:left="0" w:right="6308" w:firstLine="0"/>
        <w:rPr>
          <w:lang w:val="nl-NL"/>
        </w:rPr>
      </w:pPr>
      <w:r>
        <w:rPr>
          <w:rtl w:val="0"/>
          <w:lang w:val="nl-NL"/>
        </w:rPr>
        <w:t xml:space="preserve">Jo Dee (JD) </w:t>
      </w:r>
    </w:p>
    <w:p>
      <w:pPr>
        <w:pStyle w:val="Body A"/>
        <w:spacing w:after="0" w:line="406" w:lineRule="auto"/>
        <w:ind w:left="0" w:right="6308" w:firstLine="0"/>
        <w:rPr>
          <w:lang w:val="en-US"/>
        </w:rPr>
      </w:pPr>
      <w:r>
        <w:rPr>
          <w:rtl w:val="0"/>
          <w:lang w:val="en-US"/>
        </w:rPr>
        <w:t>Geoff Keen (GK)</w:t>
      </w:r>
    </w:p>
    <w:p>
      <w:pPr>
        <w:pStyle w:val="Body A"/>
        <w:ind w:left="0" w:firstLine="0"/>
        <w:rPr>
          <w:lang w:val="en-US"/>
        </w:rPr>
      </w:pPr>
      <w:r>
        <w:rPr>
          <w:rtl w:val="0"/>
          <w:lang w:val="en-US"/>
        </w:rPr>
        <w:t xml:space="preserve">Tracy Mason-Fayle (T M-F) </w:t>
      </w:r>
    </w:p>
    <w:p>
      <w:pPr>
        <w:pStyle w:val="Body A"/>
        <w:spacing w:after="0" w:line="406" w:lineRule="auto"/>
        <w:ind w:left="0" w:right="6308" w:firstLine="0"/>
        <w:rPr>
          <w:lang w:val="en-US"/>
        </w:rPr>
      </w:pPr>
      <w:r>
        <w:rPr>
          <w:rtl w:val="0"/>
          <w:lang w:val="en-US"/>
        </w:rPr>
        <w:t xml:space="preserve">Sean Sage (SS) </w:t>
      </w:r>
    </w:p>
    <w:p>
      <w:pPr>
        <w:pStyle w:val="Body A"/>
        <w:spacing w:after="166"/>
        <w:ind w:left="0" w:firstLine="0"/>
        <w:rPr>
          <w:lang w:val="fr-FR"/>
        </w:rPr>
      </w:pPr>
      <w:r>
        <w:rPr>
          <w:b w:val="1"/>
          <w:bCs w:val="1"/>
          <w:rtl w:val="0"/>
          <w:lang w:val="fr-FR"/>
        </w:rPr>
        <w:t xml:space="preserve">In Attendance: </w:t>
      </w:r>
    </w:p>
    <w:p>
      <w:pPr>
        <w:pStyle w:val="Body A"/>
        <w:spacing w:after="1"/>
        <w:ind w:left="0" w:firstLine="0"/>
        <w:rPr>
          <w:lang w:val="en-US"/>
        </w:rPr>
      </w:pPr>
      <w:r>
        <w:rPr>
          <w:rtl w:val="0"/>
          <w:lang w:val="en-US"/>
        </w:rPr>
        <w:t>County Cllr. Richard Dean, 7 members of the public.</w:t>
      </w:r>
    </w:p>
    <w:p>
      <w:pPr>
        <w:pStyle w:val="Body A"/>
        <w:spacing w:after="1"/>
        <w:ind w:left="0" w:firstLine="0"/>
        <w:rPr>
          <w:b w:val="1"/>
          <w:bCs w:val="1"/>
        </w:rPr>
      </w:pPr>
    </w:p>
    <w:p>
      <w:pPr>
        <w:pStyle w:val="Body A"/>
        <w:spacing w:after="0" w:line="406" w:lineRule="auto"/>
        <w:ind w:left="0" w:right="3890" w:firstLine="0"/>
        <w:rPr>
          <w:b w:val="1"/>
          <w:bCs w:val="1"/>
          <w:lang w:val="en-US"/>
        </w:rPr>
      </w:pPr>
      <w:r>
        <w:rPr>
          <w:b w:val="1"/>
          <w:bCs w:val="1"/>
          <w:rtl w:val="0"/>
          <w:lang w:val="en-US"/>
        </w:rPr>
        <w:t xml:space="preserve">0626/1. To receive any apologies for absence: </w:t>
      </w:r>
    </w:p>
    <w:p>
      <w:pPr>
        <w:pStyle w:val="Body A"/>
        <w:ind w:left="0" w:firstLine="0"/>
        <w:rPr>
          <w:lang w:val="en-US"/>
        </w:rPr>
      </w:pPr>
      <w:r>
        <w:rPr>
          <w:rtl w:val="0"/>
          <w:lang w:val="en-US"/>
        </w:rPr>
        <w:t>District Cllr Martin Pearcy.</w:t>
      </w:r>
    </w:p>
    <w:p>
      <w:pPr>
        <w:pStyle w:val="Body A"/>
        <w:spacing w:after="15" w:line="406" w:lineRule="auto"/>
        <w:ind w:left="0" w:right="4915" w:firstLine="0"/>
        <w:rPr>
          <w:b w:val="1"/>
          <w:bCs w:val="1"/>
          <w:lang w:val="en-US"/>
        </w:rPr>
      </w:pPr>
      <w:r>
        <w:rPr>
          <w:b w:val="1"/>
          <w:bCs w:val="1"/>
          <w:rtl w:val="0"/>
          <w:lang w:val="en-US"/>
        </w:rPr>
        <w:t>0626/2. Declarations of Interest:</w:t>
      </w:r>
    </w:p>
    <w:p>
      <w:pPr>
        <w:pStyle w:val="Body A"/>
        <w:spacing w:after="15" w:line="406" w:lineRule="auto"/>
        <w:ind w:left="0" w:right="4915" w:firstLine="0"/>
        <w:rPr>
          <w:lang w:val="it-IT"/>
        </w:rPr>
      </w:pPr>
      <w:r>
        <w:rPr>
          <w:rtl w:val="0"/>
          <w:lang w:val="it-IT"/>
        </w:rPr>
        <w:t xml:space="preserve">None. </w:t>
      </w:r>
    </w:p>
    <w:p>
      <w:pPr>
        <w:pStyle w:val="Body A"/>
        <w:spacing w:after="166"/>
        <w:ind w:left="0" w:firstLine="0"/>
        <w:rPr>
          <w:b w:val="1"/>
          <w:bCs w:val="1"/>
          <w:lang w:val="en-US"/>
        </w:rPr>
      </w:pPr>
      <w:r>
        <w:rPr>
          <w:b w:val="1"/>
          <w:bCs w:val="1"/>
          <w:rtl w:val="0"/>
          <w:lang w:val="en-US"/>
        </w:rPr>
        <w:t xml:space="preserve">0626/3. To receive representations from members of the public: </w:t>
      </w:r>
    </w:p>
    <w:p>
      <w:pPr>
        <w:pStyle w:val="Body A"/>
        <w:spacing w:after="166"/>
        <w:ind w:left="0" w:firstLine="0"/>
        <w:rPr>
          <w:lang w:val="en-US"/>
        </w:rPr>
      </w:pPr>
      <w:r>
        <w:rPr>
          <w:rtl w:val="0"/>
          <w:lang w:val="en-US"/>
        </w:rPr>
        <w:t>There was keen interest in the proposed development at The Knoll. To explain the stance of UPC on the current position, JB read out the entirety of an email which has been sent to the Senior Development Officer Alison Fisk, which details the shortcomings of the current proposal as perceived by UPC. JB also reported that individual emails have been sent to each of the individual councillors who sit on the Housing Committee, resulting in two of them making a site visit. The Housing Committee meeting is scheduled for June 9</w:t>
      </w:r>
      <w:r>
        <w:rPr>
          <w:vertAlign w:val="superscript"/>
          <w:rtl w:val="0"/>
          <w:lang w:val="en-US"/>
        </w:rPr>
        <w:t>th</w:t>
      </w:r>
      <w:r>
        <w:rPr>
          <w:rtl w:val="0"/>
          <w:lang w:val="en-US"/>
        </w:rPr>
        <w:t xml:space="preserve"> and JB encouraged all who could attend to do so. Three questions have also been tabled by UPC councillors. All this was received with approval by the meeting. Two UPC councillors have visited the site in Wotton where similar houses to the Knoll proposal have been built, and reported that at least the buildings themselves appear to be soundly constructed.</w:t>
      </w:r>
    </w:p>
    <w:p>
      <w:pPr>
        <w:pStyle w:val="Body A"/>
        <w:spacing w:after="166"/>
        <w:ind w:left="0" w:firstLine="0"/>
      </w:pPr>
      <w:r>
        <w:rPr>
          <w:rtl w:val="0"/>
          <w:lang w:val="en-US"/>
        </w:rPr>
        <w:t xml:space="preserve">Concern was expressed about </w:t>
      </w:r>
      <w:r>
        <w:rPr>
          <w:rFonts w:ascii="Arial Unicode MS" w:hAnsi="Arial Unicode MS" w:hint="default"/>
          <w:rtl w:val="1"/>
          <w:lang w:val="ar-SA" w:bidi="ar-SA"/>
        </w:rPr>
        <w:t>‘</w:t>
      </w:r>
      <w:r>
        <w:rPr>
          <w:rtl w:val="0"/>
          <w:lang w:val="pt-PT"/>
        </w:rPr>
        <w:t>regular</w:t>
      </w:r>
      <w:r>
        <w:rPr>
          <w:rFonts w:ascii="Arial Unicode MS" w:hAnsi="Arial Unicode MS" w:hint="default"/>
          <w:rtl w:val="1"/>
          <w:lang w:val="ar-SA" w:bidi="ar-SA"/>
        </w:rPr>
        <w:t xml:space="preserve">’ </w:t>
      </w:r>
      <w:r>
        <w:rPr>
          <w:rtl w:val="0"/>
          <w:lang w:val="en-US"/>
        </w:rPr>
        <w:t>sewage overflow events experienced by residents. JB encouraged the meeting to report each and every occurrence to Stroud DC Environmental Health.</w:t>
      </w:r>
    </w:p>
    <w:p>
      <w:pPr>
        <w:pStyle w:val="Body A"/>
        <w:spacing w:after="166"/>
        <w:ind w:left="0" w:firstLine="0"/>
      </w:pPr>
      <w:r>
        <w:rPr>
          <w:rtl w:val="0"/>
          <w:lang w:val="en-US"/>
        </w:rPr>
        <w:t>Bradley Environmental had been seen in one of the houses, apparently checking for asbestos; their actions have been described as v</w:t>
      </w:r>
      <w:r>
        <w:rPr>
          <w:rtl w:val="0"/>
          <w:lang w:val="it-IT"/>
        </w:rPr>
        <w:t>andalis</w:t>
      </w:r>
      <w:r>
        <w:rPr>
          <w:rtl w:val="0"/>
          <w:lang w:val="en-US"/>
        </w:rPr>
        <w:t>m. SS replied the matter had been raised with the senior management team at SDC</w:t>
      </w:r>
      <w:r>
        <w:rPr>
          <w:rtl w:val="0"/>
          <w:lang w:val="de-DE"/>
        </w:rPr>
        <w:t xml:space="preserve">. </w:t>
      </w:r>
    </w:p>
    <w:p>
      <w:pPr>
        <w:pStyle w:val="Body A"/>
        <w:spacing w:after="166"/>
        <w:ind w:left="0" w:firstLine="0"/>
        <w:rPr>
          <w:lang w:val="en-US"/>
        </w:rPr>
      </w:pPr>
      <w:r>
        <w:rPr>
          <w:b w:val="1"/>
          <w:bCs w:val="1"/>
          <w:rtl w:val="0"/>
          <w:lang w:val="en-US"/>
        </w:rPr>
        <w:t>0626/4. To approve the Minutes of the previous Council Meeting held on 6</w:t>
      </w:r>
      <w:r>
        <w:rPr>
          <w:b w:val="1"/>
          <w:bCs w:val="1"/>
          <w:vertAlign w:val="superscript"/>
          <w:rtl w:val="0"/>
          <w:lang w:val="en-US"/>
        </w:rPr>
        <w:t>th</w:t>
      </w:r>
      <w:r>
        <w:rPr>
          <w:b w:val="1"/>
          <w:bCs w:val="1"/>
          <w:rtl w:val="0"/>
          <w:lang w:val="en-US"/>
        </w:rPr>
        <w:t xml:space="preserve"> May 2026:</w:t>
      </w:r>
    </w:p>
    <w:p>
      <w:pPr>
        <w:pStyle w:val="Body A"/>
        <w:ind w:left="0" w:firstLine="0"/>
        <w:rPr>
          <w:lang w:val="en-US"/>
        </w:rPr>
      </w:pPr>
      <w:r>
        <w:rPr>
          <w:rtl w:val="0"/>
          <w:lang w:val="en-US"/>
        </w:rPr>
        <w:t xml:space="preserve"> Minutes approved and signed. </w:t>
      </w:r>
    </w:p>
    <w:p>
      <w:pPr>
        <w:pStyle w:val="Body A"/>
        <w:spacing w:after="166"/>
        <w:ind w:left="0" w:firstLine="0"/>
        <w:rPr>
          <w:lang w:val="en-US"/>
        </w:rPr>
      </w:pPr>
      <w:r>
        <w:rPr>
          <w:b w:val="1"/>
          <w:bCs w:val="1"/>
          <w:rtl w:val="0"/>
          <w:lang w:val="en-US"/>
        </w:rPr>
        <w:t xml:space="preserve">0626/5. Update on the Knoll and South St: </w:t>
      </w:r>
    </w:p>
    <w:p>
      <w:pPr>
        <w:pStyle w:val="Body A"/>
        <w:spacing w:after="156" w:line="277" w:lineRule="auto"/>
        <w:ind w:left="0" w:right="275" w:firstLine="0"/>
        <w:jc w:val="both"/>
        <w:rPr>
          <w:lang w:val="en-US"/>
        </w:rPr>
      </w:pPr>
      <w:r>
        <w:rPr>
          <w:rtl w:val="0"/>
          <w:lang w:val="en-US"/>
        </w:rPr>
        <w:t xml:space="preserve">The Knoll - see 0626/3 above. </w:t>
      </w:r>
    </w:p>
    <w:p>
      <w:pPr>
        <w:pStyle w:val="Body A"/>
        <w:spacing w:after="15" w:line="405" w:lineRule="auto"/>
        <w:ind w:left="0" w:right="1233" w:firstLine="0"/>
        <w:rPr>
          <w:b w:val="1"/>
          <w:bCs w:val="1"/>
          <w:lang w:val="en-US"/>
        </w:rPr>
      </w:pPr>
      <w:r>
        <w:rPr>
          <w:b w:val="1"/>
          <w:bCs w:val="1"/>
          <w:rtl w:val="0"/>
          <w:lang w:val="en-US"/>
        </w:rPr>
        <w:t>0626/6. To receive reports from County and District Councillors:</w:t>
      </w:r>
    </w:p>
    <w:p>
      <w:pPr>
        <w:pStyle w:val="Body A"/>
        <w:spacing w:after="15"/>
        <w:ind w:left="0" w:right="1230" w:firstLine="0"/>
      </w:pPr>
      <w:r>
        <w:rPr>
          <w:rtl w:val="0"/>
          <w:lang w:val="en-US"/>
        </w:rPr>
        <w:t xml:space="preserve">Reports circulated and taken as read. County Cllr Dean highlighted the following. There have been a number of </w:t>
      </w:r>
      <w:r>
        <w:rPr>
          <w:b w:val="1"/>
          <w:bCs w:val="1"/>
          <w:rtl w:val="0"/>
          <w:lang w:val="de-DE"/>
        </w:rPr>
        <w:t>r</w:t>
      </w:r>
      <w:r>
        <w:rPr>
          <w:rtl w:val="0"/>
          <w:lang w:val="en-US"/>
        </w:rPr>
        <w:t>esignations/successions within GCC. The male suicide rate in the county is concerning. Stroud Maternity Hospital midwives unhappy with planned shift pattern changes. Some CIL money associated with Highways might be available to bids. He has already bid for e-bike funding.</w:t>
      </w:r>
    </w:p>
    <w:p>
      <w:pPr>
        <w:pStyle w:val="Body A"/>
        <w:spacing w:after="15" w:line="240" w:lineRule="auto"/>
        <w:ind w:left="0" w:right="1230" w:firstLine="0"/>
      </w:pPr>
    </w:p>
    <w:p>
      <w:pPr>
        <w:pStyle w:val="Body A"/>
        <w:spacing w:after="166"/>
        <w:ind w:left="0" w:firstLine="0"/>
        <w:rPr>
          <w:b w:val="1"/>
          <w:bCs w:val="1"/>
        </w:rPr>
      </w:pPr>
      <w:r>
        <w:rPr>
          <w:b w:val="1"/>
          <w:bCs w:val="1"/>
          <w:rtl w:val="0"/>
          <w:lang w:val="en-US"/>
        </w:rPr>
        <w:t>0626/7. Chairman</w:t>
      </w:r>
      <w:r>
        <w:rPr>
          <w:rFonts w:ascii="Arial Unicode MS" w:hAnsi="Arial Unicode MS" w:hint="default"/>
          <w:rtl w:val="1"/>
          <w:lang w:val="ar-SA" w:bidi="ar-SA"/>
        </w:rPr>
        <w:t>’</w:t>
      </w:r>
      <w:r>
        <w:rPr>
          <w:b w:val="1"/>
          <w:bCs w:val="1"/>
          <w:rtl w:val="0"/>
          <w:lang w:val="fr-FR"/>
        </w:rPr>
        <w:t>s Report:</w:t>
      </w:r>
    </w:p>
    <w:p>
      <w:pPr>
        <w:pStyle w:val="Body A"/>
        <w:ind w:left="11" w:hanging="11"/>
      </w:pPr>
      <w:r>
        <w:rPr>
          <w:rtl w:val="0"/>
          <w:lang w:val="en-US"/>
        </w:rPr>
        <w:t xml:space="preserve">A matter of correction </w:t>
      </w:r>
      <w:r>
        <w:rPr>
          <w:rtl w:val="0"/>
          <w:lang w:val="de-DE"/>
        </w:rPr>
        <w:t xml:space="preserve">– </w:t>
      </w:r>
      <w:r>
        <w:rPr>
          <w:rtl w:val="0"/>
          <w:lang w:val="en-US"/>
        </w:rPr>
        <w:t>in the previous Minutes, VB was reported as becoming a trustee of the allotments. She has in fact become the UPC representative on the allotment committee.</w:t>
      </w:r>
    </w:p>
    <w:p>
      <w:pPr>
        <w:pStyle w:val="Body A"/>
      </w:pPr>
      <w:r>
        <w:rPr>
          <w:rtl w:val="0"/>
          <w:lang w:val="de-DE"/>
        </w:rPr>
        <w:t>Parishioner Al</w:t>
      </w:r>
      <w:r>
        <w:rPr>
          <w:rtl w:val="0"/>
          <w:lang w:val="en-US"/>
        </w:rPr>
        <w:t>l</w:t>
      </w:r>
      <w:r>
        <w:rPr>
          <w:rtl w:val="0"/>
          <w:lang w:val="de-DE"/>
        </w:rPr>
        <w:t>an M</w:t>
      </w:r>
      <w:r>
        <w:rPr>
          <w:rtl w:val="0"/>
          <w:lang w:val="en-US"/>
        </w:rPr>
        <w:t>acDonald, who had previously been a parish councillor for several years, has died as a result of an bike accident. UPC joined to express condolences.</w:t>
      </w:r>
    </w:p>
    <w:p>
      <w:pPr>
        <w:pStyle w:val="Body A"/>
        <w:rPr>
          <w:lang w:val="en-US"/>
        </w:rPr>
      </w:pPr>
      <w:r>
        <w:rPr>
          <w:rtl w:val="0"/>
          <w:lang w:val="en-US"/>
        </w:rPr>
        <w:t>UPC were asked to agree a repair to the guttering on the top bus shelter - this was duly agreed. It was noted previous damage has occurred, presumably inflicted by bus wing-mirrors.</w:t>
      </w:r>
    </w:p>
    <w:p>
      <w:pPr>
        <w:pStyle w:val="Body A"/>
      </w:pPr>
      <w:r>
        <w:rPr>
          <w:rtl w:val="0"/>
          <w:lang w:val="en-US"/>
        </w:rPr>
        <w:t xml:space="preserve">Dursley bike track </w:t>
      </w:r>
      <w:r>
        <w:rPr>
          <w:rtl w:val="0"/>
          <w:lang w:val="de-DE"/>
        </w:rPr>
        <w:t xml:space="preserve">– </w:t>
      </w:r>
      <w:r>
        <w:rPr>
          <w:rtl w:val="0"/>
          <w:lang w:val="en-US"/>
        </w:rPr>
        <w:t>there are three suggested alternative routes, but a feasibility study report to a meeting attended by TMF and JB concluded that none are feasible. Back to the drawing board?</w:t>
      </w:r>
    </w:p>
    <w:p>
      <w:pPr>
        <w:pStyle w:val="Body A"/>
      </w:pPr>
      <w:r>
        <w:rPr>
          <w:rtl w:val="0"/>
          <w:lang w:val="en-US"/>
        </w:rPr>
        <w:t xml:space="preserve">A Local Govt reorganisation meeting on the subject of </w:t>
      </w:r>
      <w:r>
        <w:rPr>
          <w:rFonts w:ascii="Arial Unicode MS" w:hAnsi="Arial Unicode MS" w:hint="default"/>
          <w:rtl w:val="1"/>
          <w:lang w:val="ar-SA" w:bidi="ar-SA"/>
        </w:rPr>
        <w:t>‘</w:t>
      </w:r>
      <w:r>
        <w:rPr>
          <w:rtl w:val="0"/>
          <w:lang w:val="fr-FR"/>
        </w:rPr>
        <w:t>unification</w:t>
      </w:r>
      <w:r>
        <w:rPr>
          <w:rFonts w:ascii="Arial Unicode MS" w:hAnsi="Arial Unicode MS" w:hint="default"/>
          <w:rtl w:val="1"/>
          <w:lang w:val="ar-SA" w:bidi="ar-SA"/>
        </w:rPr>
        <w:t xml:space="preserve">’ </w:t>
      </w:r>
      <w:r>
        <w:rPr>
          <w:rtl w:val="0"/>
          <w:lang w:val="en-US"/>
        </w:rPr>
        <w:t>left many questions unanswered. UPC may find itself working more closely with Dursley TC.</w:t>
      </w:r>
    </w:p>
    <w:p>
      <w:pPr>
        <w:pStyle w:val="Body A"/>
      </w:pPr>
      <w:r>
        <w:rPr>
          <w:rtl w:val="0"/>
          <w:lang w:val="de-DE"/>
        </w:rPr>
        <w:t>West</w:t>
      </w:r>
      <w:r>
        <w:rPr>
          <w:rtl w:val="0"/>
          <w:lang w:val="en-US"/>
        </w:rPr>
        <w:t xml:space="preserve"> Hill Common </w:t>
      </w:r>
      <w:r>
        <w:rPr>
          <w:rtl w:val="0"/>
          <w:lang w:val="de-DE"/>
        </w:rPr>
        <w:t xml:space="preserve">– </w:t>
      </w:r>
      <w:r>
        <w:rPr>
          <w:rtl w:val="0"/>
          <w:lang w:val="en-US"/>
        </w:rPr>
        <w:t xml:space="preserve">VB reported that A Statement of Truth, in support of an application to register ownership of an un-claimed piece of land, is to be written by David Lungley, </w:t>
      </w:r>
      <w:r>
        <w:rPr>
          <w:rFonts w:ascii="Arial Unicode MS" w:hAnsi="Arial Unicode MS" w:hint="default"/>
          <w:rtl w:val="1"/>
          <w:lang w:val="ar-SA" w:bidi="ar-SA"/>
        </w:rPr>
        <w:t>‘</w:t>
      </w:r>
      <w:r>
        <w:rPr>
          <w:rtl w:val="0"/>
          <w:lang w:val="en-US"/>
        </w:rPr>
        <w:t>on behalf of UPC</w:t>
      </w:r>
      <w:r>
        <w:rPr>
          <w:rFonts w:ascii="Arial Unicode MS" w:hAnsi="Arial Unicode MS" w:hint="default"/>
          <w:rtl w:val="1"/>
          <w:lang w:val="ar-SA" w:bidi="ar-SA"/>
        </w:rPr>
        <w:t>’</w:t>
      </w:r>
      <w:r>
        <w:rPr>
          <w:rtl w:val="0"/>
          <w:lang w:val="de-DE"/>
        </w:rPr>
        <w:t xml:space="preserve">.  </w:t>
      </w:r>
    </w:p>
    <w:p>
      <w:pPr>
        <w:pStyle w:val="Body A"/>
        <w:spacing w:after="166"/>
        <w:ind w:left="0" w:firstLine="0"/>
        <w:rPr>
          <w:b w:val="1"/>
          <w:bCs w:val="1"/>
          <w:lang w:val="en-US"/>
        </w:rPr>
      </w:pPr>
      <w:r>
        <w:rPr>
          <w:b w:val="1"/>
          <w:bCs w:val="1"/>
          <w:rtl w:val="0"/>
          <w:lang w:val="en-US"/>
        </w:rPr>
        <w:t>0626/8. To receive an update on Highways and Footpath matters:</w:t>
      </w:r>
    </w:p>
    <w:p>
      <w:pPr>
        <w:pStyle w:val="Body A"/>
        <w:spacing w:after="166"/>
        <w:ind w:left="0" w:firstLine="0"/>
      </w:pPr>
      <w:r>
        <w:rPr>
          <w:rtl w:val="0"/>
          <w:lang w:val="en-US"/>
        </w:rPr>
        <w:t>JB asked County Cllr Dean for an update on Uley</w:t>
      </w:r>
      <w:r>
        <w:rPr>
          <w:rFonts w:ascii="Arial Unicode MS" w:hAnsi="Arial Unicode MS" w:hint="default"/>
          <w:rtl w:val="1"/>
          <w:lang w:val="ar-SA" w:bidi="ar-SA"/>
        </w:rPr>
        <w:t>’</w:t>
      </w:r>
      <w:r>
        <w:rPr>
          <w:rtl w:val="0"/>
          <w:lang w:val="en-US"/>
        </w:rPr>
        <w:t>s proposal for speed reduction through the village. Cllr Dean has received confirmation from Roger Whyborn of GCC Highways that Uley is not due for consideration before 2029. JB stressed the increased traffic flow in recent years. Cllr Dean encouraged everyone to send emails of complaint to Mr Whyborn. TM suggested that the process for implementing parish speed reduction requests should be independent of Highways</w:t>
      </w:r>
      <w:r>
        <w:rPr>
          <w:rFonts w:ascii="Arial Unicode MS" w:hAnsi="Arial Unicode MS" w:hint="default"/>
          <w:rtl w:val="1"/>
          <w:lang w:val="ar-SA" w:bidi="ar-SA"/>
        </w:rPr>
        <w:t xml:space="preserve">’ </w:t>
      </w:r>
      <w:r>
        <w:rPr>
          <w:rtl w:val="0"/>
          <w:lang w:val="en-US"/>
        </w:rPr>
        <w:t xml:space="preserve">responsibility to take action to avoid deaths on their roads. </w:t>
      </w:r>
    </w:p>
    <w:p>
      <w:pPr>
        <w:pStyle w:val="Body A"/>
        <w:spacing w:after="166"/>
        <w:ind w:left="0" w:firstLine="0"/>
      </w:pPr>
      <w:r>
        <w:rPr>
          <w:rtl w:val="0"/>
          <w:lang w:val="sv-SE"/>
        </w:rPr>
        <w:t>Bill Bramley</w:t>
      </w:r>
      <w:r>
        <w:rPr>
          <w:rFonts w:ascii="Arial Unicode MS" w:hAnsi="Arial Unicode MS" w:hint="default"/>
          <w:rtl w:val="1"/>
          <w:lang w:val="ar-SA" w:bidi="ar-SA"/>
        </w:rPr>
        <w:t>’</w:t>
      </w:r>
      <w:r>
        <w:rPr>
          <w:rtl w:val="0"/>
          <w:lang w:val="en-US"/>
        </w:rPr>
        <w:t>s report on footpaths within the parish was received with thanks and was read out to the meeting by JB. No particular issues to report this month.</w:t>
      </w:r>
    </w:p>
    <w:p>
      <w:pPr>
        <w:pStyle w:val="Body A"/>
        <w:spacing w:after="166"/>
        <w:ind w:left="0" w:firstLine="0"/>
      </w:pPr>
      <w:r>
        <w:rPr>
          <w:rtl w:val="0"/>
          <w:lang w:val="en-US"/>
        </w:rPr>
        <w:t xml:space="preserve">Highways have been contacted by TM regarding the missing Speed Indicator Device (SID) sign on Crawley Hill. They will replace it; the new post is already </w:t>
      </w:r>
      <w:r>
        <w:rPr>
          <w:rtl w:val="0"/>
          <w:lang w:val="de-DE"/>
        </w:rPr>
        <w:t>in place.</w:t>
      </w:r>
    </w:p>
    <w:p>
      <w:pPr>
        <w:pStyle w:val="Body A"/>
        <w:spacing w:after="166"/>
        <w:ind w:left="0" w:firstLine="0"/>
        <w:rPr>
          <w:b w:val="1"/>
          <w:bCs w:val="1"/>
          <w:lang w:val="en-US"/>
        </w:rPr>
      </w:pPr>
      <w:r>
        <w:rPr>
          <w:b w:val="1"/>
          <w:bCs w:val="1"/>
          <w:rtl w:val="0"/>
          <w:lang w:val="en-US"/>
        </w:rPr>
        <w:t>0626/9. Raglan Way and Lampern View Garages:</w:t>
      </w:r>
    </w:p>
    <w:p>
      <w:pPr>
        <w:pStyle w:val="Body A"/>
        <w:ind w:left="0" w:firstLine="0"/>
        <w:rPr>
          <w:lang w:val="en-US"/>
        </w:rPr>
      </w:pPr>
      <w:r>
        <w:rPr>
          <w:rtl w:val="0"/>
          <w:lang w:val="en-US"/>
        </w:rPr>
        <w:t xml:space="preserve">Raglan Way </w:t>
      </w:r>
      <w:r>
        <w:rPr>
          <w:rtl w:val="0"/>
          <w:lang w:val="en-US"/>
        </w:rPr>
        <w:t xml:space="preserve">garage area </w:t>
      </w:r>
      <w:r>
        <w:rPr>
          <w:rtl w:val="0"/>
          <w:lang w:val="en-US"/>
        </w:rPr>
        <w:t xml:space="preserve">likely to be put up for open tender and to be too expensive for UPC to buy at market rate. JB encouraged local residents to instruct solicitors to establish their legal right of access as established by long usage.  </w:t>
      </w:r>
    </w:p>
    <w:p>
      <w:pPr>
        <w:pStyle w:val="Body A"/>
        <w:spacing w:after="0" w:line="406" w:lineRule="auto"/>
        <w:ind w:left="0" w:right="1631" w:firstLine="0"/>
        <w:rPr>
          <w:b w:val="1"/>
          <w:bCs w:val="1"/>
          <w:lang w:val="en-US"/>
        </w:rPr>
      </w:pPr>
      <w:r>
        <w:rPr>
          <w:b w:val="1"/>
          <w:bCs w:val="1"/>
          <w:rtl w:val="0"/>
          <w:lang w:val="en-US"/>
        </w:rPr>
        <w:t>0626/10. To consider any Planning Applications received to date:</w:t>
      </w:r>
    </w:p>
    <w:p>
      <w:pPr>
        <w:pStyle w:val="Body A"/>
        <w:spacing w:after="0" w:line="406" w:lineRule="auto"/>
        <w:ind w:left="0" w:right="1631" w:firstLine="0"/>
        <w:rPr>
          <w:lang w:val="en-US"/>
        </w:rPr>
      </w:pPr>
      <w:r>
        <w:rPr>
          <w:rtl w:val="0"/>
          <w:lang w:val="en-US"/>
        </w:rPr>
        <w:t xml:space="preserve">None this month. </w:t>
      </w:r>
    </w:p>
    <w:p>
      <w:pPr>
        <w:pStyle w:val="Body A"/>
        <w:spacing w:after="166"/>
        <w:ind w:left="0" w:firstLine="0"/>
        <w:rPr>
          <w:b w:val="1"/>
          <w:bCs w:val="1"/>
          <w:lang w:val="en-US"/>
        </w:rPr>
      </w:pPr>
      <w:r>
        <w:rPr>
          <w:b w:val="1"/>
          <w:bCs w:val="1"/>
          <w:rtl w:val="0"/>
          <w:lang w:val="en-US"/>
        </w:rPr>
        <w:t xml:space="preserve">0626/11. To note recent Planning Decisions by Stroud District Council: </w:t>
      </w:r>
    </w:p>
    <w:p>
      <w:pPr>
        <w:pStyle w:val="Body A"/>
        <w:spacing w:after="166"/>
        <w:ind w:left="0" w:firstLine="0"/>
        <w:rPr>
          <w:lang w:val="en-US"/>
        </w:rPr>
      </w:pPr>
      <w:r>
        <w:rPr>
          <w:rtl w:val="0"/>
          <w:lang w:val="en-US"/>
        </w:rPr>
        <w:t>None this month.</w:t>
      </w:r>
    </w:p>
    <w:p>
      <w:pPr>
        <w:pStyle w:val="Body A"/>
        <w:spacing w:after="166"/>
        <w:ind w:left="0" w:firstLine="0"/>
        <w:rPr>
          <w:lang w:val="en-US"/>
        </w:rPr>
      </w:pPr>
      <w:r>
        <w:rPr>
          <w:b w:val="1"/>
          <w:bCs w:val="1"/>
          <w:rtl w:val="0"/>
          <w:lang w:val="en-US"/>
        </w:rPr>
        <w:t>0626/12. To receive the Finance Report:</w:t>
      </w:r>
    </w:p>
    <w:p>
      <w:pPr>
        <w:pStyle w:val="Body A"/>
        <w:numPr>
          <w:ilvl w:val="0"/>
          <w:numId w:val="2"/>
        </w:numPr>
        <w:bidi w:val="0"/>
        <w:ind w:right="0"/>
        <w:jc w:val="left"/>
        <w:rPr>
          <w:rtl w:val="0"/>
          <w:lang w:val="en-US"/>
        </w:rPr>
      </w:pPr>
      <w:r>
        <w:rPr>
          <w:rtl w:val="0"/>
          <w:lang w:val="en-US"/>
        </w:rPr>
        <w:t>The report from TM was received and he ran through it to the meeting. All outgoings in line with expected spend for the time of year and budget variances within tolerances. All audit documentation now with auditor to produce report and recommendations later in the year. JB thanked TM for his work on this year</w:t>
      </w:r>
      <w:r>
        <w:rPr>
          <w:rFonts w:ascii="Arial Unicode MS" w:hAnsi="Arial Unicode MS" w:hint="default"/>
          <w:rtl w:val="1"/>
          <w:lang w:val="ar-SA" w:bidi="ar-SA"/>
        </w:rPr>
        <w:t>’</w:t>
      </w:r>
      <w:r>
        <w:rPr>
          <w:rtl w:val="0"/>
          <w:lang w:val="pt-PT"/>
        </w:rPr>
        <w:t>s audit preparation.</w:t>
      </w:r>
    </w:p>
    <w:p>
      <w:pPr>
        <w:pStyle w:val="Body A"/>
        <w:numPr>
          <w:ilvl w:val="0"/>
          <w:numId w:val="2"/>
        </w:numPr>
        <w:bidi w:val="0"/>
        <w:ind w:right="0"/>
        <w:jc w:val="left"/>
        <w:rPr>
          <w:rtl w:val="0"/>
          <w:lang w:val="en-US"/>
        </w:rPr>
      </w:pPr>
      <w:r>
        <w:rPr>
          <w:rtl w:val="0"/>
          <w:lang w:val="en-US"/>
        </w:rPr>
        <w:t xml:space="preserve">All monthly payments were approved and signed by JB.   </w:t>
      </w:r>
    </w:p>
    <w:p>
      <w:pPr>
        <w:pStyle w:val="Body A"/>
        <w:numPr>
          <w:ilvl w:val="0"/>
          <w:numId w:val="2"/>
        </w:numPr>
        <w:bidi w:val="0"/>
        <w:ind w:right="0"/>
        <w:jc w:val="left"/>
        <w:rPr>
          <w:rtl w:val="0"/>
          <w:lang w:val="en-US"/>
        </w:rPr>
      </w:pPr>
      <w:r>
        <w:rPr>
          <w:rtl w:val="0"/>
          <w:lang w:val="en-US"/>
        </w:rPr>
        <w:t>An hourly rate (</w:t>
      </w:r>
      <w:r>
        <w:rPr>
          <w:rtl w:val="0"/>
          <w:lang w:val="de-DE"/>
        </w:rPr>
        <w:t>£</w:t>
      </w:r>
      <w:r>
        <w:rPr>
          <w:rtl w:val="0"/>
          <w:lang w:val="en-US"/>
        </w:rPr>
        <w:t>15) for new temporary clerk was authorised.</w:t>
      </w:r>
    </w:p>
    <w:p>
      <w:pPr>
        <w:pStyle w:val="Body A"/>
        <w:spacing w:after="166"/>
        <w:ind w:left="0" w:firstLine="0"/>
      </w:pPr>
    </w:p>
    <w:p>
      <w:pPr>
        <w:pStyle w:val="Body A"/>
        <w:spacing w:after="166"/>
        <w:ind w:left="0" w:firstLine="0"/>
        <w:rPr>
          <w:b w:val="1"/>
          <w:bCs w:val="1"/>
          <w:lang w:val="en-US"/>
        </w:rPr>
      </w:pPr>
      <w:r>
        <w:rPr>
          <w:b w:val="1"/>
          <w:bCs w:val="1"/>
          <w:rtl w:val="0"/>
          <w:lang w:val="en-US"/>
        </w:rPr>
        <w:t>0626/13. To receive any reports from PC Representatives, including the Playground:</w:t>
      </w:r>
    </w:p>
    <w:p>
      <w:pPr>
        <w:pStyle w:val="Body A"/>
      </w:pPr>
      <w:r>
        <w:rPr>
          <w:rtl w:val="0"/>
          <w:lang w:val="en-US"/>
        </w:rPr>
        <w:t xml:space="preserve">TM - Playground </w:t>
      </w:r>
      <w:r>
        <w:rPr>
          <w:rtl w:val="0"/>
          <w:lang w:val="de-DE"/>
        </w:rPr>
        <w:t xml:space="preserve">– </w:t>
      </w:r>
      <w:r>
        <w:rPr>
          <w:rtl w:val="0"/>
          <w:lang w:val="en-US"/>
        </w:rPr>
        <w:t xml:space="preserve">box of bricks frame has been broken, now repaired. The latch for the gate is missing an </w:t>
      </w:r>
      <w:r>
        <w:rPr>
          <w:rFonts w:ascii="Arial Unicode MS" w:hAnsi="Arial Unicode MS" w:hint="default"/>
          <w:rtl w:val="1"/>
          <w:lang w:val="ar-SA" w:bidi="ar-SA"/>
        </w:rPr>
        <w:t>‘</w:t>
      </w:r>
      <w:r>
        <w:rPr>
          <w:rtl w:val="0"/>
          <w:lang w:val="de-DE"/>
        </w:rPr>
        <w:t>eye</w:t>
      </w:r>
      <w:r>
        <w:rPr>
          <w:rFonts w:ascii="Arial Unicode MS" w:hAnsi="Arial Unicode MS" w:hint="default"/>
          <w:rtl w:val="1"/>
          <w:lang w:val="ar-SA" w:bidi="ar-SA"/>
        </w:rPr>
        <w:t>’</w:t>
      </w:r>
      <w:r>
        <w:rPr>
          <w:rtl w:val="0"/>
          <w:lang w:val="de-DE"/>
        </w:rPr>
        <w:t xml:space="preserve">. </w:t>
      </w:r>
    </w:p>
    <w:p>
      <w:pPr>
        <w:pStyle w:val="Body A"/>
      </w:pPr>
      <w:r>
        <w:rPr>
          <w:rtl w:val="0"/>
          <w:lang w:val="en-US"/>
        </w:rPr>
        <w:t xml:space="preserve">GK - Recruitment of clerk </w:t>
      </w:r>
      <w:r>
        <w:rPr>
          <w:rtl w:val="0"/>
          <w:lang w:val="de-DE"/>
        </w:rPr>
        <w:t xml:space="preserve">– </w:t>
      </w:r>
      <w:r>
        <w:rPr>
          <w:rtl w:val="0"/>
          <w:lang w:val="en-US"/>
        </w:rPr>
        <w:t>GK to circulate progress report.</w:t>
      </w:r>
    </w:p>
    <w:p>
      <w:pPr>
        <w:pStyle w:val="Body A"/>
      </w:pPr>
      <w:r>
        <w:rPr>
          <w:rtl w:val="0"/>
          <w:lang w:val="de-DE"/>
        </w:rPr>
        <w:t xml:space="preserve">David Lungley </w:t>
      </w:r>
      <w:r>
        <w:rPr>
          <w:rtl w:val="0"/>
          <w:lang w:val="de-DE"/>
        </w:rPr>
        <w:t xml:space="preserve">– </w:t>
      </w:r>
      <w:r>
        <w:rPr>
          <w:rtl w:val="0"/>
          <w:lang w:val="en-US"/>
        </w:rPr>
        <w:t xml:space="preserve">Dursley United Charity - funding provided for 75% of the cost to buy Faraday boxes for mobiles at Rednock school. </w:t>
      </w:r>
    </w:p>
    <w:p>
      <w:pPr>
        <w:pStyle w:val="Body A"/>
        <w:rPr>
          <w:lang w:val="en-US"/>
        </w:rPr>
      </w:pPr>
      <w:r>
        <w:rPr>
          <w:rtl w:val="0"/>
          <w:lang w:val="en-US"/>
        </w:rPr>
        <w:t>Verges have been allowed to grow for biodiversity. TM pointed out the need to ensure road user visibility is not affected.</w:t>
      </w:r>
    </w:p>
    <w:p>
      <w:pPr>
        <w:pStyle w:val="Body A"/>
      </w:pPr>
      <w:r>
        <w:rPr>
          <w:rtl w:val="0"/>
          <w:lang w:val="de-DE"/>
        </w:rPr>
        <w:t>JD - Millen</w:t>
      </w:r>
      <w:r>
        <w:rPr>
          <w:rtl w:val="0"/>
          <w:lang w:val="en-US"/>
        </w:rPr>
        <w:t>n</w:t>
      </w:r>
      <w:r>
        <w:rPr>
          <w:rtl w:val="0"/>
          <w:lang w:val="de-DE"/>
        </w:rPr>
        <w:t xml:space="preserve">ium Green </w:t>
      </w:r>
      <w:r>
        <w:rPr>
          <w:rtl w:val="0"/>
          <w:lang w:val="de-DE"/>
        </w:rPr>
        <w:t xml:space="preserve">– </w:t>
      </w:r>
      <w:r>
        <w:rPr>
          <w:rtl w:val="0"/>
          <w:lang w:val="en-US"/>
        </w:rPr>
        <w:t xml:space="preserve">financially sound, but their grant application will be increased this year. </w:t>
      </w:r>
    </w:p>
    <w:p>
      <w:pPr>
        <w:pStyle w:val="Body A"/>
      </w:pPr>
      <w:r>
        <w:rPr>
          <w:rtl w:val="0"/>
          <w:lang w:val="en-US"/>
        </w:rPr>
        <w:t xml:space="preserve">JD </w:t>
      </w:r>
      <w:r>
        <w:rPr>
          <w:rtl w:val="0"/>
          <w:lang w:val="de-DE"/>
        </w:rPr>
        <w:t xml:space="preserve">– </w:t>
      </w:r>
      <w:r>
        <w:rPr>
          <w:rtl w:val="0"/>
          <w:lang w:val="en-US"/>
        </w:rPr>
        <w:t xml:space="preserve">Playing field - Changing room floor to be replaced at a cost of </w:t>
      </w:r>
      <w:r>
        <w:rPr>
          <w:rtl w:val="0"/>
          <w:lang w:val="de-DE"/>
        </w:rPr>
        <w:t>£</w:t>
      </w:r>
      <w:r>
        <w:rPr>
          <w:rtl w:val="0"/>
          <w:lang w:val="en-US"/>
        </w:rPr>
        <w:t>10k. The work will take a week and must be timed to minimise inconvenience.</w:t>
      </w:r>
    </w:p>
    <w:p>
      <w:pPr>
        <w:pStyle w:val="Body A"/>
      </w:pPr>
      <w:r>
        <w:rPr>
          <w:rtl w:val="0"/>
          <w:lang w:val="de-DE"/>
        </w:rPr>
        <w:t xml:space="preserve">TMF - Village hall </w:t>
      </w:r>
      <w:r>
        <w:rPr>
          <w:rtl w:val="0"/>
          <w:lang w:val="de-DE"/>
        </w:rPr>
        <w:t xml:space="preserve">– </w:t>
      </w:r>
      <w:r>
        <w:rPr>
          <w:rtl w:val="0"/>
          <w:lang w:val="en-US"/>
        </w:rPr>
        <w:t>nothing this month, their meeting was postponed.</w:t>
      </w:r>
    </w:p>
    <w:p>
      <w:pPr>
        <w:pStyle w:val="Body A"/>
        <w:rPr>
          <w:lang w:val="en-US"/>
        </w:rPr>
      </w:pPr>
      <w:r>
        <w:rPr>
          <w:rtl w:val="0"/>
          <w:lang w:val="en-US"/>
        </w:rPr>
        <w:t>VB - Village ramble is timetabled for July 4th.</w:t>
      </w:r>
    </w:p>
    <w:p>
      <w:pPr>
        <w:pStyle w:val="Body A"/>
      </w:pPr>
      <w:r>
        <w:rPr>
          <w:rtl w:val="0"/>
          <w:lang w:val="ru-RU"/>
        </w:rPr>
        <w:t xml:space="preserve">TMF - </w:t>
      </w:r>
      <w:r>
        <w:rPr>
          <w:rtl w:val="0"/>
          <w:lang w:val="en-US"/>
        </w:rPr>
        <w:t xml:space="preserve"> Suggested </w:t>
      </w:r>
      <w:r>
        <w:rPr>
          <w:rFonts w:ascii="Arial Unicode MS" w:hAnsi="Arial Unicode MS" w:hint="default"/>
          <w:rtl w:val="1"/>
          <w:lang w:val="ar-SA" w:bidi="ar-SA"/>
        </w:rPr>
        <w:t>‘</w:t>
      </w:r>
      <w:r>
        <w:rPr>
          <w:rtl w:val="0"/>
          <w:lang w:val="nl-NL"/>
        </w:rPr>
        <w:t>Bleed kit</w:t>
      </w:r>
      <w:r>
        <w:rPr>
          <w:rFonts w:ascii="Arial Unicode MS" w:hAnsi="Arial Unicode MS" w:hint="default"/>
          <w:rtl w:val="1"/>
          <w:lang w:val="ar-SA" w:bidi="ar-SA"/>
        </w:rPr>
        <w:t xml:space="preserve">’ </w:t>
      </w:r>
      <w:r>
        <w:rPr>
          <w:rtl w:val="0"/>
          <w:lang w:val="en-US"/>
        </w:rPr>
        <w:t>to go next to the defibrillators</w:t>
      </w:r>
      <w:r>
        <w:rPr>
          <w:rtl w:val="0"/>
          <w:lang w:val="de-DE"/>
        </w:rPr>
        <w:t xml:space="preserve">. </w:t>
      </w:r>
    </w:p>
    <w:p>
      <w:pPr>
        <w:pStyle w:val="Body A"/>
        <w:rPr>
          <w:lang w:val="en-US"/>
        </w:rPr>
      </w:pPr>
      <w:r>
        <w:rPr>
          <w:rtl w:val="0"/>
          <w:lang w:val="en-US"/>
        </w:rPr>
        <w:t>TM - Lantern Festival - did not apply for a grant this year, but are looking for some funding. They will be asked to make a grant application in the first instance.</w:t>
      </w:r>
    </w:p>
    <w:p>
      <w:pPr>
        <w:pStyle w:val="Body A"/>
      </w:pPr>
      <w:r>
        <w:rPr>
          <w:rtl w:val="0"/>
          <w:lang w:val="de-DE"/>
        </w:rPr>
        <w:t xml:space="preserve">JB </w:t>
      </w:r>
      <w:r>
        <w:rPr>
          <w:rtl w:val="0"/>
          <w:lang w:val="de-DE"/>
        </w:rPr>
        <w:t xml:space="preserve">– </w:t>
      </w:r>
      <w:r>
        <w:rPr>
          <w:rtl w:val="0"/>
          <w:lang w:val="en-US"/>
        </w:rPr>
        <w:t>Chestnut tree on the Green is in a very poor state. UPC agreed to ask Bencombe Tree Care to inspect and quote</w:t>
      </w:r>
      <w:r>
        <w:rPr>
          <w:rtl w:val="0"/>
          <w:lang w:val="de-DE"/>
        </w:rPr>
        <w:t>.</w:t>
      </w:r>
    </w:p>
    <w:p>
      <w:pPr>
        <w:pStyle w:val="Body A"/>
      </w:pPr>
      <w:r>
        <w:rPr>
          <w:rtl w:val="0"/>
          <w:lang w:val="de-DE"/>
        </w:rPr>
        <w:t xml:space="preserve">SS </w:t>
      </w:r>
      <w:r>
        <w:rPr>
          <w:rtl w:val="0"/>
          <w:lang w:val="de-DE"/>
        </w:rPr>
        <w:t xml:space="preserve">– </w:t>
      </w:r>
      <w:r>
        <w:rPr>
          <w:rtl w:val="0"/>
          <w:lang w:val="en-US"/>
        </w:rPr>
        <w:t xml:space="preserve">Facebook page </w:t>
      </w:r>
      <w:r>
        <w:rPr>
          <w:rtl w:val="0"/>
          <w:lang w:val="de-DE"/>
        </w:rPr>
        <w:t xml:space="preserve">– </w:t>
      </w:r>
      <w:r>
        <w:rPr>
          <w:rtl w:val="0"/>
          <w:lang w:val="en-US"/>
        </w:rPr>
        <w:t>all ready to go.</w:t>
      </w:r>
    </w:p>
    <w:p>
      <w:pPr>
        <w:pStyle w:val="Body A"/>
        <w:spacing w:after="166"/>
        <w:ind w:left="0" w:firstLine="0"/>
        <w:rPr>
          <w:b w:val="1"/>
          <w:bCs w:val="1"/>
        </w:rPr>
      </w:pPr>
    </w:p>
    <w:p>
      <w:pPr>
        <w:pStyle w:val="Body A"/>
        <w:spacing w:after="166"/>
        <w:ind w:left="0" w:firstLine="0"/>
        <w:rPr>
          <w:lang w:val="en-US"/>
        </w:rPr>
      </w:pPr>
      <w:r>
        <w:rPr>
          <w:b w:val="1"/>
          <w:bCs w:val="1"/>
          <w:rtl w:val="0"/>
          <w:lang w:val="en-US"/>
        </w:rPr>
        <w:t>0626/14. To consider articles for the website and newsletter:</w:t>
      </w:r>
    </w:p>
    <w:p>
      <w:pPr>
        <w:pStyle w:val="Body A"/>
        <w:rPr>
          <w:lang w:val="en-US"/>
        </w:rPr>
      </w:pPr>
      <w:r>
        <w:rPr>
          <w:rtl w:val="0"/>
          <w:lang w:val="en-US"/>
        </w:rPr>
        <w:t xml:space="preserve">TMF - Outdoor space for children to play. </w:t>
      </w:r>
    </w:p>
    <w:p>
      <w:pPr>
        <w:pStyle w:val="Body A"/>
        <w:rPr>
          <w:lang w:val="en-US"/>
        </w:rPr>
      </w:pPr>
      <w:r>
        <w:rPr>
          <w:rtl w:val="0"/>
          <w:lang w:val="en-US"/>
        </w:rPr>
        <w:t>JB - Library Challenge.</w:t>
      </w:r>
    </w:p>
    <w:p>
      <w:pPr>
        <w:pStyle w:val="Body A"/>
        <w:rPr>
          <w:lang w:val="en-US"/>
        </w:rPr>
      </w:pPr>
      <w:r>
        <w:rPr>
          <w:rtl w:val="0"/>
          <w:lang w:val="en-US"/>
        </w:rPr>
        <w:t>David Lungley - Dursley United Charity introduction.</w:t>
      </w:r>
    </w:p>
    <w:p>
      <w:pPr>
        <w:pStyle w:val="Body A"/>
        <w:rPr>
          <w:lang w:val="en-US"/>
        </w:rPr>
      </w:pPr>
      <w:r>
        <w:rPr>
          <w:rtl w:val="0"/>
          <w:lang w:val="en-US"/>
        </w:rPr>
        <w:t>TMF, SS, Facebook page ready.</w:t>
      </w:r>
    </w:p>
    <w:p>
      <w:pPr>
        <w:pStyle w:val="Body A"/>
      </w:pPr>
      <w:r>
        <w:rPr>
          <w:rtl w:val="0"/>
          <w:lang w:val="nl-NL"/>
        </w:rPr>
        <w:t xml:space="preserve">VB </w:t>
      </w:r>
      <w:r>
        <w:rPr>
          <w:rtl w:val="0"/>
          <w:lang w:val="de-DE"/>
        </w:rPr>
        <w:t xml:space="preserve">– </w:t>
      </w:r>
      <w:r>
        <w:rPr>
          <w:rtl w:val="0"/>
          <w:lang w:val="en-US"/>
        </w:rPr>
        <w:t>Summary of Uley events.</w:t>
      </w:r>
    </w:p>
    <w:p>
      <w:pPr>
        <w:pStyle w:val="Body A"/>
      </w:pPr>
      <w:r>
        <w:rPr>
          <w:rtl w:val="0"/>
          <w:lang w:val="de-DE"/>
        </w:rPr>
        <w:t xml:space="preserve">SS </w:t>
      </w:r>
      <w:r>
        <w:rPr>
          <w:rtl w:val="0"/>
          <w:lang w:val="de-DE"/>
        </w:rPr>
        <w:t xml:space="preserve">– </w:t>
      </w:r>
      <w:r>
        <w:rPr>
          <w:rtl w:val="0"/>
          <w:lang w:val="en-US"/>
        </w:rPr>
        <w:t>Brief update on The Knoll.</w:t>
      </w:r>
    </w:p>
    <w:p>
      <w:pPr>
        <w:pStyle w:val="Body A"/>
        <w:spacing w:after="0" w:line="409" w:lineRule="auto"/>
        <w:ind w:left="0" w:firstLine="0"/>
        <w:rPr>
          <w:lang w:val="en-US"/>
        </w:rPr>
      </w:pPr>
      <w:r>
        <w:rPr>
          <w:b w:val="1"/>
          <w:bCs w:val="1"/>
          <w:rtl w:val="0"/>
          <w:lang w:val="en-US"/>
        </w:rPr>
        <w:t xml:space="preserve">0626/15. To confirm the date of the July meeting as Wednesday 1st July at 7.00pm: </w:t>
      </w:r>
      <w:r>
        <w:rPr>
          <w:rtl w:val="0"/>
          <w:lang w:val="en-US"/>
        </w:rPr>
        <w:t xml:space="preserve">Confirmed. </w:t>
      </w:r>
    </w:p>
    <w:p>
      <w:pPr>
        <w:pStyle w:val="Body A"/>
        <w:spacing w:after="166"/>
        <w:ind w:left="0" w:firstLine="0"/>
      </w:pPr>
      <w:r>
        <w:rPr>
          <w:b w:val="1"/>
          <w:bCs w:val="1"/>
          <w:rtl w:val="0"/>
          <w:lang w:val="en-US"/>
        </w:rPr>
        <w:t>Meeting closed at 20.42pm</w:t>
      </w:r>
      <w:r>
        <w:rPr>
          <w:rtl w:val="0"/>
          <w:lang w:val="de-DE"/>
        </w:rPr>
        <w:t xml:space="preserve"> </w:t>
      </w:r>
      <w:r/>
    </w:p>
    <w:sectPr>
      <w:headerReference w:type="default" r:id="rId4"/>
      <w:footerReference w:type="default" r:id="rId5"/>
      <w:pgSz w:w="11900" w:h="16840" w:orient="portrait"/>
      <w:pgMar w:top="1441" w:right="1411" w:bottom="1464" w:left="144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Letter"/>
      <w:suff w:val="tab"/>
      <w:lvlText w:val="%1)"/>
      <w:lvlJc w:val="left"/>
      <w:pPr>
        <w:ind w:left="721" w:hanging="721"/>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080" w:hanging="721"/>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1800" w:hanging="721"/>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721"/>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240" w:hanging="721"/>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3960" w:hanging="721"/>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721"/>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400" w:hanging="721"/>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120" w:hanging="721"/>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2" w:line="271" w:lineRule="auto"/>
      <w:ind w:left="10" w:right="0" w:hanging="1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