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288A08" w14:textId="03D18942" w:rsidR="002F4600" w:rsidRDefault="00763D08">
      <w:pPr>
        <w:pStyle w:val="Body"/>
        <w:spacing w:after="166"/>
        <w:ind w:left="0" w:firstLine="0"/>
      </w:pPr>
      <w:proofErr w:type="gramStart"/>
      <w:r>
        <w:t xml:space="preserve">DRAFT  </w:t>
      </w:r>
      <w:r>
        <w:rPr>
          <w:b/>
          <w:bCs/>
          <w:lang w:val="en-US"/>
        </w:rPr>
        <w:t>Minutes</w:t>
      </w:r>
      <w:proofErr w:type="gramEnd"/>
      <w:r>
        <w:rPr>
          <w:b/>
          <w:bCs/>
          <w:lang w:val="en-US"/>
        </w:rPr>
        <w:t xml:space="preserve"> of the </w:t>
      </w:r>
      <w:proofErr w:type="spellStart"/>
      <w:r>
        <w:rPr>
          <w:b/>
          <w:bCs/>
          <w:lang w:val="en-US"/>
        </w:rPr>
        <w:t>Uley</w:t>
      </w:r>
      <w:proofErr w:type="spellEnd"/>
      <w:r>
        <w:rPr>
          <w:b/>
          <w:bCs/>
          <w:lang w:val="en-US"/>
        </w:rPr>
        <w:t xml:space="preserve"> Parish Council Full Council Meeting held on Wednesday </w:t>
      </w:r>
      <w:r w:rsidR="00395F2D">
        <w:rPr>
          <w:b/>
          <w:bCs/>
          <w:lang w:val="en-US"/>
        </w:rPr>
        <w:t>5th August 202</w:t>
      </w:r>
      <w:r>
        <w:rPr>
          <w:b/>
          <w:bCs/>
          <w:lang w:val="en-US"/>
        </w:rPr>
        <w:t xml:space="preserve">6 at 7:00pm at </w:t>
      </w:r>
      <w:proofErr w:type="spellStart"/>
      <w:r>
        <w:rPr>
          <w:b/>
          <w:bCs/>
          <w:lang w:val="en-US"/>
        </w:rPr>
        <w:t>Uley</w:t>
      </w:r>
      <w:proofErr w:type="spellEnd"/>
      <w:r>
        <w:rPr>
          <w:b/>
          <w:bCs/>
          <w:lang w:val="en-US"/>
        </w:rPr>
        <w:t xml:space="preserve"> Village Hall </w:t>
      </w:r>
    </w:p>
    <w:p w14:paraId="2A566291" w14:textId="6AE7DA1A" w:rsidR="002F4600" w:rsidRDefault="00763D08" w:rsidP="00B63741">
      <w:pPr>
        <w:pStyle w:val="Body"/>
        <w:spacing w:after="179" w:line="259" w:lineRule="auto"/>
        <w:ind w:left="0" w:firstLine="0"/>
      </w:pPr>
      <w:r>
        <w:rPr>
          <w:b/>
          <w:bCs/>
        </w:rPr>
        <w:t xml:space="preserve"> </w:t>
      </w:r>
      <w:r>
        <w:rPr>
          <w:b/>
          <w:bCs/>
          <w:lang w:val="en-US"/>
        </w:rPr>
        <w:t xml:space="preserve">Present: </w:t>
      </w:r>
      <w:proofErr w:type="spellStart"/>
      <w:r>
        <w:rPr>
          <w:b/>
          <w:bCs/>
          <w:lang w:val="en-US"/>
        </w:rPr>
        <w:t>Councillors</w:t>
      </w:r>
      <w:proofErr w:type="spellEnd"/>
      <w:r>
        <w:rPr>
          <w:b/>
          <w:bCs/>
          <w:lang w:val="en-US"/>
        </w:rPr>
        <w:t xml:space="preserve">: </w:t>
      </w:r>
    </w:p>
    <w:p w14:paraId="2429CB7B" w14:textId="3B8F3D73" w:rsidR="002F4600" w:rsidRDefault="00763D08">
      <w:pPr>
        <w:pStyle w:val="Body"/>
        <w:ind w:left="0" w:firstLine="0"/>
        <w:rPr>
          <w:lang w:val="en-US"/>
        </w:rPr>
      </w:pPr>
      <w:r>
        <w:rPr>
          <w:lang w:val="en-US"/>
        </w:rPr>
        <w:t>Tony Mills - Vice-Chair</w:t>
      </w:r>
      <w:r w:rsidR="00140A83">
        <w:rPr>
          <w:lang w:val="en-US"/>
        </w:rPr>
        <w:t>man</w:t>
      </w:r>
      <w:r>
        <w:rPr>
          <w:lang w:val="en-US"/>
        </w:rPr>
        <w:t xml:space="preserve"> (TM) </w:t>
      </w:r>
    </w:p>
    <w:p w14:paraId="03A90B5A" w14:textId="14F173B5" w:rsidR="00F12D0B" w:rsidRDefault="00F12D0B">
      <w:pPr>
        <w:pStyle w:val="Body"/>
        <w:ind w:left="0" w:firstLine="0"/>
      </w:pPr>
      <w:r>
        <w:rPr>
          <w:lang w:val="en-US"/>
        </w:rPr>
        <w:t>Vicky Boroughs (VB)</w:t>
      </w:r>
      <w:r>
        <w:t>.</w:t>
      </w:r>
    </w:p>
    <w:p w14:paraId="184FC2A8" w14:textId="77777777" w:rsidR="002F4600" w:rsidRDefault="00763D08">
      <w:pPr>
        <w:pStyle w:val="Body"/>
        <w:spacing w:after="0" w:line="406" w:lineRule="auto"/>
        <w:ind w:left="0" w:right="6308" w:firstLine="0"/>
      </w:pPr>
      <w:r>
        <w:rPr>
          <w:lang w:val="nl-NL"/>
        </w:rPr>
        <w:t xml:space="preserve">Jo Dee (JD) </w:t>
      </w:r>
    </w:p>
    <w:p w14:paraId="2867A4C1" w14:textId="77777777" w:rsidR="002F4600" w:rsidRDefault="00763D08">
      <w:pPr>
        <w:pStyle w:val="Body"/>
        <w:spacing w:after="0" w:line="406" w:lineRule="auto"/>
        <w:ind w:left="0" w:right="6308" w:firstLine="0"/>
      </w:pPr>
      <w:r>
        <w:rPr>
          <w:lang w:val="en-US"/>
        </w:rPr>
        <w:t>Geoff Keen (GK)</w:t>
      </w:r>
    </w:p>
    <w:p w14:paraId="2889347B" w14:textId="77777777" w:rsidR="002F4600" w:rsidRDefault="00763D08">
      <w:pPr>
        <w:pStyle w:val="Body"/>
        <w:spacing w:after="0" w:line="406" w:lineRule="auto"/>
        <w:ind w:left="0" w:right="6308" w:firstLine="0"/>
      </w:pPr>
      <w:r>
        <w:rPr>
          <w:lang w:val="en-US"/>
        </w:rPr>
        <w:t xml:space="preserve">Sean Sage (SS) </w:t>
      </w:r>
    </w:p>
    <w:p w14:paraId="23106AEE" w14:textId="77777777" w:rsidR="002F4600" w:rsidRDefault="00763D08">
      <w:pPr>
        <w:pStyle w:val="Body"/>
        <w:spacing w:after="166"/>
        <w:ind w:left="0" w:firstLine="0"/>
      </w:pPr>
      <w:r>
        <w:rPr>
          <w:b/>
          <w:bCs/>
          <w:lang w:val="fr-FR"/>
        </w:rPr>
        <w:t xml:space="preserve">In </w:t>
      </w:r>
      <w:proofErr w:type="gramStart"/>
      <w:r>
        <w:rPr>
          <w:b/>
          <w:bCs/>
          <w:lang w:val="fr-FR"/>
        </w:rPr>
        <w:t>Attendance:</w:t>
      </w:r>
      <w:proofErr w:type="gramEnd"/>
      <w:r>
        <w:rPr>
          <w:b/>
          <w:bCs/>
          <w:lang w:val="fr-FR"/>
        </w:rPr>
        <w:t xml:space="preserve"> </w:t>
      </w:r>
    </w:p>
    <w:p w14:paraId="1C5A2184" w14:textId="4E637CDB" w:rsidR="002F4600" w:rsidRDefault="00847ABB">
      <w:pPr>
        <w:pStyle w:val="Body"/>
        <w:spacing w:after="1"/>
        <w:ind w:left="0" w:firstLine="0"/>
      </w:pPr>
      <w:r>
        <w:rPr>
          <w:lang w:val="en-US"/>
        </w:rPr>
        <w:t>Circa 25</w:t>
      </w:r>
      <w:r w:rsidR="000D2B7A">
        <w:rPr>
          <w:lang w:val="en-US"/>
        </w:rPr>
        <w:t xml:space="preserve"> </w:t>
      </w:r>
      <w:r w:rsidR="00763D08">
        <w:rPr>
          <w:lang w:val="en-US"/>
        </w:rPr>
        <w:t>members of the public.</w:t>
      </w:r>
    </w:p>
    <w:p w14:paraId="672A6659" w14:textId="77777777" w:rsidR="002F4600" w:rsidRDefault="002F4600">
      <w:pPr>
        <w:pStyle w:val="Body"/>
        <w:spacing w:after="1"/>
        <w:ind w:left="0" w:firstLine="0"/>
        <w:rPr>
          <w:b/>
          <w:bCs/>
        </w:rPr>
      </w:pPr>
    </w:p>
    <w:p w14:paraId="2706E706" w14:textId="38081E9F" w:rsidR="002F4600" w:rsidRDefault="00763D08">
      <w:pPr>
        <w:pStyle w:val="Body"/>
        <w:spacing w:after="0" w:line="406" w:lineRule="auto"/>
        <w:ind w:left="0" w:right="3890" w:firstLine="0"/>
        <w:rPr>
          <w:b/>
          <w:bCs/>
        </w:rPr>
      </w:pPr>
      <w:r>
        <w:rPr>
          <w:b/>
          <w:bCs/>
          <w:lang w:val="en-US"/>
        </w:rPr>
        <w:t>0</w:t>
      </w:r>
      <w:r w:rsidR="003E1C85">
        <w:rPr>
          <w:b/>
          <w:bCs/>
          <w:lang w:val="en-US"/>
        </w:rPr>
        <w:t>8</w:t>
      </w:r>
      <w:r>
        <w:rPr>
          <w:b/>
          <w:bCs/>
          <w:lang w:val="en-US"/>
        </w:rPr>
        <w:t xml:space="preserve">26/1. To receive any apologies for absence: </w:t>
      </w:r>
    </w:p>
    <w:p w14:paraId="3AB9B914" w14:textId="73197D36" w:rsidR="00F12D0B" w:rsidRDefault="00F12D0B" w:rsidP="00F12D0B">
      <w:pPr>
        <w:pStyle w:val="Body"/>
        <w:ind w:left="0" w:firstLine="0"/>
      </w:pPr>
      <w:r>
        <w:rPr>
          <w:lang w:val="en-US"/>
        </w:rPr>
        <w:t xml:space="preserve">Juliet Browne </w:t>
      </w:r>
      <w:r>
        <w:t xml:space="preserve">– </w:t>
      </w:r>
      <w:r>
        <w:rPr>
          <w:lang w:val="en-US"/>
        </w:rPr>
        <w:t>Chairman</w:t>
      </w:r>
      <w:r>
        <w:t xml:space="preserve"> (JB) </w:t>
      </w:r>
    </w:p>
    <w:p w14:paraId="5C34F246" w14:textId="77777777" w:rsidR="00F12D0B" w:rsidRDefault="00F12D0B" w:rsidP="00F12D0B">
      <w:pPr>
        <w:pStyle w:val="Body"/>
        <w:ind w:left="0" w:firstLine="0"/>
        <w:rPr>
          <w:lang w:val="en-US"/>
        </w:rPr>
      </w:pPr>
      <w:r>
        <w:rPr>
          <w:lang w:val="en-US"/>
        </w:rPr>
        <w:t xml:space="preserve">Tracy Mason-Fayle (T M-F) </w:t>
      </w:r>
    </w:p>
    <w:p w14:paraId="5306B5A2" w14:textId="280BB254" w:rsidR="00F12D0B" w:rsidRDefault="00F12D0B" w:rsidP="00F12D0B">
      <w:pPr>
        <w:pStyle w:val="Body"/>
        <w:ind w:left="0" w:firstLine="0"/>
        <w:rPr>
          <w:lang w:val="en-US"/>
        </w:rPr>
      </w:pPr>
      <w:r>
        <w:rPr>
          <w:lang w:val="en-US"/>
        </w:rPr>
        <w:t>County Cllr Richard Dean</w:t>
      </w:r>
      <w:r w:rsidR="00E06BE7">
        <w:rPr>
          <w:lang w:val="en-US"/>
        </w:rPr>
        <w:t>, District Cllr Martin Pearcy.</w:t>
      </w:r>
    </w:p>
    <w:p w14:paraId="36008E64" w14:textId="45BBE2DC" w:rsidR="002F4600" w:rsidRDefault="00763D08">
      <w:pPr>
        <w:pStyle w:val="Body"/>
        <w:spacing w:after="15" w:line="406" w:lineRule="auto"/>
        <w:ind w:left="0" w:right="4915" w:firstLine="0"/>
        <w:rPr>
          <w:b/>
          <w:bCs/>
        </w:rPr>
      </w:pPr>
      <w:r>
        <w:rPr>
          <w:b/>
          <w:bCs/>
          <w:lang w:val="en-US"/>
        </w:rPr>
        <w:t>0</w:t>
      </w:r>
      <w:r w:rsidR="003E1C85">
        <w:rPr>
          <w:b/>
          <w:bCs/>
          <w:lang w:val="en-US"/>
        </w:rPr>
        <w:t>8</w:t>
      </w:r>
      <w:r>
        <w:rPr>
          <w:b/>
          <w:bCs/>
          <w:lang w:val="en-US"/>
        </w:rPr>
        <w:t>26/2. Declarations of Interest:</w:t>
      </w:r>
    </w:p>
    <w:p w14:paraId="72AE6D7A" w14:textId="33FC2E96" w:rsidR="00E06BE7" w:rsidRDefault="005C6766">
      <w:pPr>
        <w:pStyle w:val="Body"/>
        <w:spacing w:after="15" w:line="406" w:lineRule="auto"/>
        <w:ind w:left="0" w:right="4915" w:firstLine="0"/>
        <w:rPr>
          <w:lang w:val="it-IT"/>
        </w:rPr>
      </w:pPr>
      <w:proofErr w:type="spellStart"/>
      <w:r>
        <w:rPr>
          <w:lang w:val="it-IT"/>
        </w:rPr>
        <w:t>Cllr</w:t>
      </w:r>
      <w:proofErr w:type="spellEnd"/>
      <w:r>
        <w:rPr>
          <w:lang w:val="it-IT"/>
        </w:rPr>
        <w:t xml:space="preserve"> Tony Mills</w:t>
      </w:r>
      <w:r w:rsidR="00E25BC2">
        <w:rPr>
          <w:lang w:val="it-IT"/>
        </w:rPr>
        <w:t xml:space="preserve">, </w:t>
      </w:r>
      <w:proofErr w:type="gramStart"/>
      <w:r w:rsidR="00E25BC2">
        <w:rPr>
          <w:lang w:val="it-IT"/>
        </w:rPr>
        <w:t>re no</w:t>
      </w:r>
      <w:proofErr w:type="gramEnd"/>
      <w:r w:rsidR="00E25BC2">
        <w:rPr>
          <w:lang w:val="it-IT"/>
        </w:rPr>
        <w:t xml:space="preserve"> 6, Shadwell</w:t>
      </w:r>
      <w:r w:rsidR="00E06BE7">
        <w:rPr>
          <w:lang w:val="it-IT"/>
        </w:rPr>
        <w:t xml:space="preserve">, </w:t>
      </w:r>
      <w:proofErr w:type="spellStart"/>
      <w:r w:rsidR="00E06BE7">
        <w:rPr>
          <w:lang w:val="it-IT"/>
        </w:rPr>
        <w:t>owner</w:t>
      </w:r>
      <w:proofErr w:type="spellEnd"/>
      <w:r w:rsidR="00E06BE7">
        <w:rPr>
          <w:lang w:val="it-IT"/>
        </w:rPr>
        <w:t>.</w:t>
      </w:r>
      <w:r w:rsidR="00763D08">
        <w:rPr>
          <w:lang w:val="it-IT"/>
        </w:rPr>
        <w:t xml:space="preserve"> </w:t>
      </w:r>
    </w:p>
    <w:p w14:paraId="5BAA3C7C" w14:textId="7652C9B0" w:rsidR="002F4600" w:rsidRDefault="00E06BE7" w:rsidP="00E06BE7">
      <w:pPr>
        <w:pStyle w:val="Body"/>
        <w:spacing w:after="15" w:line="406" w:lineRule="auto"/>
        <w:ind w:left="0" w:right="3944" w:firstLine="0"/>
      </w:pPr>
      <w:proofErr w:type="spellStart"/>
      <w:r>
        <w:rPr>
          <w:lang w:val="it-IT"/>
        </w:rPr>
        <w:t>Cllr</w:t>
      </w:r>
      <w:proofErr w:type="spellEnd"/>
      <w:r>
        <w:rPr>
          <w:lang w:val="it-IT"/>
        </w:rPr>
        <w:t xml:space="preserve"> </w:t>
      </w:r>
      <w:proofErr w:type="spellStart"/>
      <w:r>
        <w:rPr>
          <w:lang w:val="it-IT"/>
        </w:rPr>
        <w:t>Jo</w:t>
      </w:r>
      <w:proofErr w:type="spellEnd"/>
      <w:r>
        <w:rPr>
          <w:lang w:val="it-IT"/>
        </w:rPr>
        <w:t xml:space="preserve"> Dee, </w:t>
      </w:r>
      <w:proofErr w:type="gramStart"/>
      <w:r>
        <w:rPr>
          <w:lang w:val="it-IT"/>
        </w:rPr>
        <w:t>re no</w:t>
      </w:r>
      <w:proofErr w:type="gramEnd"/>
      <w:r>
        <w:rPr>
          <w:lang w:val="it-IT"/>
        </w:rPr>
        <w:t xml:space="preserve"> 6, Shadwell, </w:t>
      </w:r>
      <w:proofErr w:type="spellStart"/>
      <w:r>
        <w:rPr>
          <w:lang w:val="it-IT"/>
        </w:rPr>
        <w:t>near</w:t>
      </w:r>
      <w:proofErr w:type="spellEnd"/>
      <w:r>
        <w:rPr>
          <w:lang w:val="it-IT"/>
        </w:rPr>
        <w:t xml:space="preserve"> </w:t>
      </w:r>
      <w:proofErr w:type="spellStart"/>
      <w:r>
        <w:rPr>
          <w:lang w:val="it-IT"/>
        </w:rPr>
        <w:t>neighbour</w:t>
      </w:r>
      <w:proofErr w:type="spellEnd"/>
      <w:r>
        <w:rPr>
          <w:lang w:val="it-IT"/>
        </w:rPr>
        <w:t>.</w:t>
      </w:r>
    </w:p>
    <w:p w14:paraId="52CE0C69" w14:textId="5EDF8ABB" w:rsidR="002F4600" w:rsidRDefault="00763D08">
      <w:pPr>
        <w:pStyle w:val="Body"/>
        <w:spacing w:after="166"/>
        <w:ind w:left="0" w:firstLine="0"/>
        <w:rPr>
          <w:b/>
          <w:bCs/>
        </w:rPr>
      </w:pPr>
      <w:r>
        <w:rPr>
          <w:b/>
          <w:bCs/>
          <w:lang w:val="en-US"/>
        </w:rPr>
        <w:t>0</w:t>
      </w:r>
      <w:r w:rsidR="003E1C85">
        <w:rPr>
          <w:b/>
          <w:bCs/>
          <w:lang w:val="en-US"/>
        </w:rPr>
        <w:t>8</w:t>
      </w:r>
      <w:r>
        <w:rPr>
          <w:b/>
          <w:bCs/>
          <w:lang w:val="en-US"/>
        </w:rPr>
        <w:t xml:space="preserve">26/3. To receive representations from members of the public: </w:t>
      </w:r>
    </w:p>
    <w:p w14:paraId="52F0A7D7" w14:textId="5586D0AC" w:rsidR="00223747" w:rsidRDefault="00223747">
      <w:pPr>
        <w:pStyle w:val="Body"/>
        <w:spacing w:after="166"/>
        <w:ind w:left="0" w:firstLine="0"/>
        <w:rPr>
          <w:lang w:val="en-US"/>
        </w:rPr>
      </w:pPr>
      <w:r>
        <w:rPr>
          <w:lang w:val="en-US"/>
        </w:rPr>
        <w:t xml:space="preserve">A </w:t>
      </w:r>
      <w:r w:rsidR="00E06BE7">
        <w:rPr>
          <w:lang w:val="en-US"/>
        </w:rPr>
        <w:t>Green Close resident,</w:t>
      </w:r>
      <w:r>
        <w:rPr>
          <w:lang w:val="en-US"/>
        </w:rPr>
        <w:t xml:space="preserve"> who has objected to the development in the field behind her house, wished to have the opinion of UPC on the subject.</w:t>
      </w:r>
    </w:p>
    <w:p w14:paraId="7F5112F8" w14:textId="3A5ECA6E" w:rsidR="002F4600" w:rsidRDefault="00223747">
      <w:pPr>
        <w:pStyle w:val="Body"/>
        <w:spacing w:after="166"/>
        <w:ind w:left="0" w:firstLine="0"/>
        <w:rPr>
          <w:lang w:val="en-US"/>
        </w:rPr>
      </w:pPr>
      <w:r>
        <w:rPr>
          <w:lang w:val="en-US"/>
        </w:rPr>
        <w:t>The owner of 7, the Green introduced the changes planned there.</w:t>
      </w:r>
    </w:p>
    <w:p w14:paraId="4DF656DD" w14:textId="59B9CF99" w:rsidR="00223747" w:rsidRDefault="00DF606E">
      <w:pPr>
        <w:pStyle w:val="Body"/>
        <w:spacing w:after="166"/>
        <w:ind w:left="0" w:firstLine="0"/>
        <w:rPr>
          <w:lang w:val="en-US"/>
        </w:rPr>
      </w:pPr>
      <w:r>
        <w:rPr>
          <w:lang w:val="en-US"/>
        </w:rPr>
        <w:t xml:space="preserve">A concerned resident, </w:t>
      </w:r>
      <w:proofErr w:type="gramStart"/>
      <w:r>
        <w:rPr>
          <w:lang w:val="en-US"/>
        </w:rPr>
        <w:t>on the subject of the</w:t>
      </w:r>
      <w:proofErr w:type="gramEnd"/>
      <w:r>
        <w:rPr>
          <w:lang w:val="en-US"/>
        </w:rPr>
        <w:t xml:space="preserve"> l</w:t>
      </w:r>
      <w:r w:rsidR="00223747">
        <w:rPr>
          <w:lang w:val="en-US"/>
        </w:rPr>
        <w:t>and at the Knoll</w:t>
      </w:r>
      <w:r>
        <w:rPr>
          <w:lang w:val="en-US"/>
        </w:rPr>
        <w:t>, stated</w:t>
      </w:r>
      <w:r w:rsidR="00223747">
        <w:rPr>
          <w:lang w:val="en-US"/>
        </w:rPr>
        <w:t xml:space="preserve"> work ha</w:t>
      </w:r>
      <w:r>
        <w:rPr>
          <w:lang w:val="en-US"/>
        </w:rPr>
        <w:t>d started</w:t>
      </w:r>
      <w:r w:rsidR="00223747">
        <w:rPr>
          <w:lang w:val="en-US"/>
        </w:rPr>
        <w:t xml:space="preserve"> to tidy the site following complaints</w:t>
      </w:r>
      <w:r>
        <w:rPr>
          <w:lang w:val="en-US"/>
        </w:rPr>
        <w:t xml:space="preserve">, </w:t>
      </w:r>
      <w:r w:rsidR="00CA4E87">
        <w:rPr>
          <w:lang w:val="en-US"/>
        </w:rPr>
        <w:t xml:space="preserve">but </w:t>
      </w:r>
      <w:r>
        <w:rPr>
          <w:lang w:val="en-US"/>
        </w:rPr>
        <w:t>with much left to do</w:t>
      </w:r>
      <w:r w:rsidR="00223747">
        <w:rPr>
          <w:lang w:val="en-US"/>
        </w:rPr>
        <w:t xml:space="preserve">. </w:t>
      </w:r>
      <w:r>
        <w:rPr>
          <w:lang w:val="en-US"/>
        </w:rPr>
        <w:t>It was also asked</w:t>
      </w:r>
      <w:r w:rsidR="00223747">
        <w:rPr>
          <w:lang w:val="en-US"/>
        </w:rPr>
        <w:t xml:space="preserve"> if UPC had received any news. Chair</w:t>
      </w:r>
      <w:r w:rsidR="00CA0F34">
        <w:rPr>
          <w:lang w:val="en-US"/>
        </w:rPr>
        <w:t>man</w:t>
      </w:r>
      <w:r w:rsidR="00223747">
        <w:rPr>
          <w:lang w:val="en-US"/>
        </w:rPr>
        <w:t xml:space="preserve"> replied – no updates </w:t>
      </w:r>
      <w:r>
        <w:rPr>
          <w:lang w:val="en-US"/>
        </w:rPr>
        <w:t xml:space="preserve">received. The next stage is for </w:t>
      </w:r>
      <w:r w:rsidR="00BD0592">
        <w:rPr>
          <w:lang w:val="en-US"/>
        </w:rPr>
        <w:t>Stroud Distric</w:t>
      </w:r>
      <w:r w:rsidR="00665844">
        <w:rPr>
          <w:lang w:val="en-US"/>
        </w:rPr>
        <w:t xml:space="preserve">t </w:t>
      </w:r>
      <w:r w:rsidR="00BD0592">
        <w:rPr>
          <w:lang w:val="en-US"/>
        </w:rPr>
        <w:t xml:space="preserve">Council </w:t>
      </w:r>
      <w:r>
        <w:rPr>
          <w:lang w:val="en-US"/>
        </w:rPr>
        <w:t>to submit a formal plan.</w:t>
      </w:r>
      <w:r w:rsidR="00F146FD">
        <w:rPr>
          <w:lang w:val="en-US"/>
        </w:rPr>
        <w:t xml:space="preserve"> A second resident questioned the proposed access to the site from South St as unworkable.</w:t>
      </w:r>
    </w:p>
    <w:p w14:paraId="16A169D1" w14:textId="08EFBEAC" w:rsidR="002F4600" w:rsidRDefault="00763D08">
      <w:pPr>
        <w:pStyle w:val="Body"/>
        <w:spacing w:after="166"/>
        <w:ind w:left="0" w:firstLine="0"/>
        <w:rPr>
          <w:b/>
          <w:bCs/>
          <w:lang w:val="en-US"/>
        </w:rPr>
      </w:pPr>
      <w:r>
        <w:rPr>
          <w:b/>
          <w:bCs/>
          <w:lang w:val="en-US"/>
        </w:rPr>
        <w:t>0</w:t>
      </w:r>
      <w:r w:rsidR="003E1C85">
        <w:rPr>
          <w:b/>
          <w:bCs/>
          <w:lang w:val="en-US"/>
        </w:rPr>
        <w:t>8</w:t>
      </w:r>
      <w:r>
        <w:rPr>
          <w:b/>
          <w:bCs/>
          <w:lang w:val="en-US"/>
        </w:rPr>
        <w:t xml:space="preserve">26/4. To approve the Minutes of the previous Council Meeting held on </w:t>
      </w:r>
      <w:r w:rsidR="00395F2D">
        <w:rPr>
          <w:b/>
          <w:bCs/>
          <w:lang w:val="en-US"/>
        </w:rPr>
        <w:t>1</w:t>
      </w:r>
      <w:r w:rsidR="00395F2D" w:rsidRPr="00395F2D">
        <w:rPr>
          <w:b/>
          <w:bCs/>
          <w:vertAlign w:val="superscript"/>
          <w:lang w:val="en-US"/>
        </w:rPr>
        <w:t>st</w:t>
      </w:r>
      <w:r w:rsidR="00395F2D">
        <w:rPr>
          <w:b/>
          <w:bCs/>
          <w:lang w:val="en-US"/>
        </w:rPr>
        <w:t xml:space="preserve"> July</w:t>
      </w:r>
      <w:r>
        <w:rPr>
          <w:b/>
          <w:bCs/>
          <w:lang w:val="en-US"/>
        </w:rPr>
        <w:t xml:space="preserve"> 2026:</w:t>
      </w:r>
    </w:p>
    <w:p w14:paraId="42270F21" w14:textId="75E26419" w:rsidR="002F4600" w:rsidRDefault="00763D08">
      <w:pPr>
        <w:pStyle w:val="Body"/>
        <w:ind w:left="0" w:firstLine="0"/>
      </w:pPr>
      <w:r>
        <w:rPr>
          <w:lang w:val="en-US"/>
        </w:rPr>
        <w:t xml:space="preserve">Minutes approved and signed. </w:t>
      </w:r>
    </w:p>
    <w:p w14:paraId="6616C80E" w14:textId="625E9026" w:rsidR="002F4600" w:rsidRDefault="00763D08">
      <w:pPr>
        <w:pStyle w:val="Body"/>
        <w:spacing w:after="15" w:line="405" w:lineRule="auto"/>
        <w:ind w:left="0" w:right="1233" w:firstLine="0"/>
        <w:rPr>
          <w:b/>
          <w:bCs/>
        </w:rPr>
      </w:pPr>
      <w:r>
        <w:rPr>
          <w:b/>
          <w:bCs/>
          <w:lang w:val="en-US"/>
        </w:rPr>
        <w:t>0</w:t>
      </w:r>
      <w:r w:rsidR="000306C0">
        <w:rPr>
          <w:b/>
          <w:bCs/>
          <w:lang w:val="en-US"/>
        </w:rPr>
        <w:t>8</w:t>
      </w:r>
      <w:r w:rsidR="00922A23">
        <w:rPr>
          <w:b/>
          <w:bCs/>
          <w:lang w:val="en-US"/>
        </w:rPr>
        <w:t>2</w:t>
      </w:r>
      <w:r>
        <w:rPr>
          <w:b/>
          <w:bCs/>
          <w:lang w:val="en-US"/>
        </w:rPr>
        <w:t>6/</w:t>
      </w:r>
      <w:r w:rsidR="000306C0">
        <w:rPr>
          <w:b/>
          <w:bCs/>
          <w:lang w:val="en-US"/>
        </w:rPr>
        <w:t>5</w:t>
      </w:r>
      <w:r>
        <w:rPr>
          <w:b/>
          <w:bCs/>
          <w:lang w:val="en-US"/>
        </w:rPr>
        <w:t xml:space="preserve">. To receive reports from County and District </w:t>
      </w:r>
      <w:proofErr w:type="spellStart"/>
      <w:r>
        <w:rPr>
          <w:b/>
          <w:bCs/>
          <w:lang w:val="en-US"/>
        </w:rPr>
        <w:t>Councillors</w:t>
      </w:r>
      <w:proofErr w:type="spellEnd"/>
      <w:r>
        <w:rPr>
          <w:b/>
          <w:bCs/>
          <w:lang w:val="en-US"/>
        </w:rPr>
        <w:t>:</w:t>
      </w:r>
    </w:p>
    <w:p w14:paraId="34FBF2CC" w14:textId="020F8759" w:rsidR="00733399" w:rsidRDefault="000306C0">
      <w:pPr>
        <w:pStyle w:val="Body"/>
        <w:spacing w:after="15"/>
        <w:ind w:left="0" w:right="1230" w:firstLine="0"/>
        <w:rPr>
          <w:lang w:val="en-US"/>
        </w:rPr>
      </w:pPr>
      <w:r>
        <w:rPr>
          <w:lang w:val="en-US"/>
        </w:rPr>
        <w:t>No r</w:t>
      </w:r>
      <w:r w:rsidR="00763D08">
        <w:rPr>
          <w:lang w:val="en-US"/>
        </w:rPr>
        <w:t>eports</w:t>
      </w:r>
      <w:r>
        <w:rPr>
          <w:lang w:val="en-US"/>
        </w:rPr>
        <w:t xml:space="preserve"> received.</w:t>
      </w:r>
      <w:r w:rsidR="00763D08">
        <w:rPr>
          <w:lang w:val="en-US"/>
        </w:rPr>
        <w:t xml:space="preserve"> </w:t>
      </w:r>
    </w:p>
    <w:p w14:paraId="0A37501D" w14:textId="77777777" w:rsidR="002F4600" w:rsidRDefault="002F4600">
      <w:pPr>
        <w:pStyle w:val="Body"/>
        <w:spacing w:after="15" w:line="240" w:lineRule="auto"/>
        <w:ind w:left="0" w:right="1230" w:firstLine="0"/>
      </w:pPr>
    </w:p>
    <w:p w14:paraId="616700E9" w14:textId="0D464D75" w:rsidR="002F4600" w:rsidRDefault="00763D08">
      <w:pPr>
        <w:pStyle w:val="Body"/>
        <w:spacing w:after="166"/>
        <w:ind w:left="0" w:firstLine="0"/>
        <w:rPr>
          <w:b/>
          <w:bCs/>
          <w:lang w:val="fr-FR"/>
        </w:rPr>
      </w:pPr>
      <w:r>
        <w:rPr>
          <w:b/>
          <w:bCs/>
          <w:lang w:val="en-US"/>
        </w:rPr>
        <w:t>0</w:t>
      </w:r>
      <w:r w:rsidR="000306C0">
        <w:rPr>
          <w:b/>
          <w:bCs/>
          <w:lang w:val="en-US"/>
        </w:rPr>
        <w:t>8</w:t>
      </w:r>
      <w:r w:rsidR="003F3C94">
        <w:rPr>
          <w:b/>
          <w:bCs/>
          <w:lang w:val="en-US"/>
        </w:rPr>
        <w:t>2</w:t>
      </w:r>
      <w:r>
        <w:rPr>
          <w:b/>
          <w:bCs/>
          <w:lang w:val="en-US"/>
        </w:rPr>
        <w:t>6/</w:t>
      </w:r>
      <w:r w:rsidR="000306C0">
        <w:rPr>
          <w:b/>
          <w:bCs/>
          <w:lang w:val="en-US"/>
        </w:rPr>
        <w:t>6</w:t>
      </w:r>
      <w:r>
        <w:rPr>
          <w:b/>
          <w:bCs/>
          <w:lang w:val="en-US"/>
        </w:rPr>
        <w:t>. Chai</w:t>
      </w:r>
      <w:r w:rsidR="00BB1D1E">
        <w:rPr>
          <w:b/>
          <w:bCs/>
          <w:lang w:val="en-US"/>
        </w:rPr>
        <w:t>rman</w:t>
      </w:r>
      <w:r>
        <w:rPr>
          <w:b/>
          <w:bCs/>
          <w:rtl/>
        </w:rPr>
        <w:t>’</w:t>
      </w:r>
      <w:r>
        <w:rPr>
          <w:b/>
          <w:bCs/>
          <w:lang w:val="fr-FR"/>
        </w:rPr>
        <w:t>s Report:</w:t>
      </w:r>
    </w:p>
    <w:p w14:paraId="2E48B442" w14:textId="77777777" w:rsidR="0049162D" w:rsidRPr="0049162D" w:rsidRDefault="0049162D" w:rsidP="0049162D">
      <w:pPr>
        <w:rPr>
          <w:rFonts w:ascii="Calibri" w:hAnsi="Calibri" w:cs="Calibri"/>
        </w:rPr>
      </w:pPr>
      <w:proofErr w:type="gramStart"/>
      <w:r w:rsidRPr="0049162D">
        <w:rPr>
          <w:rFonts w:ascii="Calibri" w:hAnsi="Calibri" w:cs="Calibri"/>
        </w:rPr>
        <w:t>Firstly</w:t>
      </w:r>
      <w:proofErr w:type="gramEnd"/>
      <w:r w:rsidRPr="0049162D">
        <w:rPr>
          <w:rFonts w:ascii="Calibri" w:hAnsi="Calibri" w:cs="Calibri"/>
        </w:rPr>
        <w:t xml:space="preserve"> please may we record many thanks to Bill Bramley for fulfilling the post of Footpaths officer to the parish with such thoroughness and dedication.  The parish has been very fortunate to have such a dedicated officer who has been responsible for many improvements to our extensive 27 miles of footpaths. </w:t>
      </w:r>
    </w:p>
    <w:p w14:paraId="363805F1" w14:textId="77777777" w:rsidR="0049162D" w:rsidRPr="0049162D" w:rsidRDefault="0049162D" w:rsidP="0049162D">
      <w:pPr>
        <w:rPr>
          <w:rFonts w:ascii="Calibri" w:hAnsi="Calibri" w:cs="Calibri"/>
        </w:rPr>
      </w:pPr>
      <w:r w:rsidRPr="0049162D">
        <w:rPr>
          <w:rFonts w:ascii="Calibri" w:hAnsi="Calibri" w:cs="Calibri"/>
        </w:rPr>
        <w:t xml:space="preserve">May we also record great thanks to Amanda Voss for all the hard work, time and energy, skill and enthusiasm that she has devoted to the young people of the village who have so enjoyed their time with the </w:t>
      </w:r>
      <w:proofErr w:type="spellStart"/>
      <w:r w:rsidRPr="0049162D">
        <w:rPr>
          <w:rFonts w:ascii="Calibri" w:hAnsi="Calibri" w:cs="Calibri"/>
        </w:rPr>
        <w:t>Uley</w:t>
      </w:r>
      <w:proofErr w:type="spellEnd"/>
      <w:r w:rsidRPr="0049162D">
        <w:rPr>
          <w:rFonts w:ascii="Calibri" w:hAnsi="Calibri" w:cs="Calibri"/>
        </w:rPr>
        <w:t xml:space="preserve"> and Tabard Youth Productions.</w:t>
      </w:r>
    </w:p>
    <w:p w14:paraId="1E48D0B6" w14:textId="77777777" w:rsidR="0049162D" w:rsidRPr="0049162D" w:rsidRDefault="0049162D" w:rsidP="0049162D">
      <w:pPr>
        <w:rPr>
          <w:rFonts w:ascii="Calibri" w:hAnsi="Calibri" w:cs="Calibri"/>
        </w:rPr>
      </w:pPr>
    </w:p>
    <w:p w14:paraId="6A7B87A4" w14:textId="77777777" w:rsidR="0049162D" w:rsidRPr="0049162D" w:rsidRDefault="0049162D" w:rsidP="0049162D">
      <w:pPr>
        <w:rPr>
          <w:rFonts w:ascii="Calibri" w:hAnsi="Calibri" w:cs="Calibri"/>
        </w:rPr>
      </w:pPr>
      <w:r w:rsidRPr="0049162D">
        <w:rPr>
          <w:rFonts w:ascii="Calibri" w:hAnsi="Calibri" w:cs="Calibri"/>
        </w:rPr>
        <w:t>July was a very busy month!</w:t>
      </w:r>
    </w:p>
    <w:p w14:paraId="200FA141" w14:textId="77777777" w:rsidR="0049162D" w:rsidRPr="0049162D" w:rsidRDefault="0049162D" w:rsidP="0049162D">
      <w:pPr>
        <w:rPr>
          <w:rFonts w:ascii="Calibri" w:hAnsi="Calibri" w:cs="Calibri"/>
        </w:rPr>
      </w:pPr>
    </w:p>
    <w:p w14:paraId="12AA0C10" w14:textId="485E0BF4" w:rsidR="0049162D" w:rsidRPr="0049162D" w:rsidRDefault="0049162D" w:rsidP="0049162D">
      <w:pPr>
        <w:rPr>
          <w:rFonts w:ascii="Calibri" w:hAnsi="Calibri" w:cs="Calibri"/>
          <w:i/>
          <w:iCs/>
        </w:rPr>
      </w:pPr>
      <w:r w:rsidRPr="0049162D">
        <w:rPr>
          <w:rFonts w:ascii="Calibri" w:hAnsi="Calibri" w:cs="Calibri"/>
        </w:rPr>
        <w:t xml:space="preserve">Mark Baker completed the </w:t>
      </w:r>
      <w:r w:rsidRPr="0049162D">
        <w:rPr>
          <w:rFonts w:ascii="Calibri" w:hAnsi="Calibri" w:cs="Calibri"/>
          <w:b/>
          <w:bCs/>
        </w:rPr>
        <w:t>South Street Road Safety Report.</w:t>
      </w:r>
      <w:r w:rsidRPr="0049162D">
        <w:rPr>
          <w:rFonts w:ascii="Calibri" w:hAnsi="Calibri" w:cs="Calibri"/>
        </w:rPr>
        <w:t xml:space="preserve">  This is a totally independent, unbiased report commissioned by the Parish Council, a</w:t>
      </w:r>
      <w:r w:rsidRPr="0049162D">
        <w:rPr>
          <w:rFonts w:ascii="Calibri" w:hAnsi="Calibri" w:cs="Calibri"/>
          <w:lang w:val="it-IT"/>
        </w:rPr>
        <w:t xml:space="preserve"> copy</w:t>
      </w:r>
      <w:r w:rsidRPr="0049162D">
        <w:rPr>
          <w:rFonts w:ascii="Calibri" w:hAnsi="Calibri" w:cs="Calibri"/>
        </w:rPr>
        <w:t xml:space="preserve"> of which is to be emailed to all district </w:t>
      </w:r>
      <w:proofErr w:type="spellStart"/>
      <w:r w:rsidRPr="0049162D">
        <w:rPr>
          <w:rFonts w:ascii="Calibri" w:hAnsi="Calibri" w:cs="Calibri"/>
        </w:rPr>
        <w:t>councillors</w:t>
      </w:r>
      <w:proofErr w:type="spellEnd"/>
      <w:r w:rsidRPr="0049162D">
        <w:rPr>
          <w:rFonts w:ascii="Calibri" w:hAnsi="Calibri" w:cs="Calibri"/>
        </w:rPr>
        <w:t xml:space="preserve">, to Richard Dean, Richard Hall and Gary Wilson of GCC Highways, to Alison Fisk and her team at SDC and </w:t>
      </w:r>
      <w:proofErr w:type="gramStart"/>
      <w:r w:rsidRPr="0049162D">
        <w:rPr>
          <w:rFonts w:ascii="Calibri" w:hAnsi="Calibri" w:cs="Calibri"/>
        </w:rPr>
        <w:t>to  Zoe</w:t>
      </w:r>
      <w:proofErr w:type="gramEnd"/>
      <w:r>
        <w:rPr>
          <w:rFonts w:ascii="Calibri" w:hAnsi="Calibri" w:cs="Calibri"/>
        </w:rPr>
        <w:t xml:space="preserve"> </w:t>
      </w:r>
      <w:r w:rsidRPr="0049162D">
        <w:rPr>
          <w:rFonts w:ascii="Calibri" w:hAnsi="Calibri" w:cs="Calibri"/>
        </w:rPr>
        <w:t xml:space="preserve">Mandeville at the school. </w:t>
      </w:r>
    </w:p>
    <w:p w14:paraId="209D864D" w14:textId="77777777" w:rsidR="0049162D" w:rsidRPr="0049162D" w:rsidRDefault="0049162D" w:rsidP="0049162D">
      <w:pPr>
        <w:rPr>
          <w:rFonts w:ascii="Calibri" w:hAnsi="Calibri" w:cs="Calibri"/>
          <w:i/>
          <w:iCs/>
        </w:rPr>
      </w:pPr>
    </w:p>
    <w:p w14:paraId="5635EC32" w14:textId="5AFD74A5" w:rsidR="0049162D" w:rsidRPr="0049162D" w:rsidRDefault="0049162D" w:rsidP="0049162D">
      <w:pPr>
        <w:rPr>
          <w:rFonts w:ascii="Calibri" w:hAnsi="Calibri" w:cs="Calibri"/>
        </w:rPr>
      </w:pPr>
      <w:r w:rsidRPr="0049162D">
        <w:rPr>
          <w:rFonts w:ascii="Calibri" w:hAnsi="Calibri" w:cs="Calibri"/>
        </w:rPr>
        <w:t xml:space="preserve">Concerns about the state of </w:t>
      </w:r>
      <w:r w:rsidRPr="0049162D">
        <w:rPr>
          <w:rFonts w:ascii="Calibri" w:hAnsi="Calibri" w:cs="Calibri"/>
          <w:b/>
          <w:bCs/>
        </w:rPr>
        <w:t>The Knoll</w:t>
      </w:r>
      <w:r w:rsidRPr="0049162D">
        <w:rPr>
          <w:rFonts w:ascii="Calibri" w:hAnsi="Calibri" w:cs="Calibri"/>
        </w:rPr>
        <w:t xml:space="preserve">, the rapid deterioration of the buildings, the overgrown gardens and pathways and an apparent water </w:t>
      </w:r>
      <w:proofErr w:type="gramStart"/>
      <w:r w:rsidRPr="0049162D">
        <w:rPr>
          <w:rFonts w:ascii="Calibri" w:hAnsi="Calibri" w:cs="Calibri"/>
        </w:rPr>
        <w:t>leak  on</w:t>
      </w:r>
      <w:proofErr w:type="gramEnd"/>
      <w:r w:rsidRPr="0049162D">
        <w:rPr>
          <w:rFonts w:ascii="Calibri" w:hAnsi="Calibri" w:cs="Calibri"/>
        </w:rPr>
        <w:t xml:space="preserve"> the main path have been sent </w:t>
      </w:r>
      <w:proofErr w:type="gramStart"/>
      <w:r w:rsidRPr="0049162D">
        <w:rPr>
          <w:rFonts w:ascii="Calibri" w:hAnsi="Calibri" w:cs="Calibri"/>
        </w:rPr>
        <w:t>in to</w:t>
      </w:r>
      <w:proofErr w:type="gramEnd"/>
      <w:r w:rsidRPr="0049162D">
        <w:rPr>
          <w:rFonts w:ascii="Calibri" w:hAnsi="Calibri" w:cs="Calibri"/>
        </w:rPr>
        <w:t xml:space="preserve"> the PC by several members of the community.  These </w:t>
      </w:r>
      <w:r w:rsidR="00BD0592">
        <w:rPr>
          <w:rFonts w:ascii="Calibri" w:hAnsi="Calibri" w:cs="Calibri"/>
        </w:rPr>
        <w:t xml:space="preserve">have been </w:t>
      </w:r>
      <w:r w:rsidRPr="0049162D">
        <w:rPr>
          <w:rFonts w:ascii="Calibri" w:hAnsi="Calibri" w:cs="Calibri"/>
        </w:rPr>
        <w:t>passed on to SDC and two members of the Council staff came and inspected but saw no need for any works to be done while it is still the nesting season.  This matter should be raised again in September.</w:t>
      </w:r>
    </w:p>
    <w:p w14:paraId="6DB32B27" w14:textId="77777777" w:rsidR="0049162D" w:rsidRPr="0049162D" w:rsidRDefault="0049162D" w:rsidP="0049162D">
      <w:pPr>
        <w:rPr>
          <w:rFonts w:ascii="Calibri" w:hAnsi="Calibri" w:cs="Calibri"/>
        </w:rPr>
      </w:pPr>
    </w:p>
    <w:p w14:paraId="0D8B7414" w14:textId="266CCF29" w:rsidR="0049162D" w:rsidRPr="0049162D" w:rsidRDefault="0049162D" w:rsidP="0049162D">
      <w:pPr>
        <w:rPr>
          <w:rFonts w:ascii="Calibri" w:hAnsi="Calibri" w:cs="Calibri"/>
          <w:i/>
          <w:iCs/>
        </w:rPr>
      </w:pPr>
      <w:r w:rsidRPr="0049162D">
        <w:rPr>
          <w:rFonts w:ascii="Calibri" w:hAnsi="Calibri" w:cs="Calibri"/>
        </w:rPr>
        <w:t>A local resident reported to</w:t>
      </w:r>
      <w:r w:rsidR="00BD0592">
        <w:rPr>
          <w:rFonts w:ascii="Calibri" w:hAnsi="Calibri" w:cs="Calibri"/>
        </w:rPr>
        <w:t xml:space="preserve"> The Chairman </w:t>
      </w:r>
      <w:r w:rsidRPr="0049162D">
        <w:rPr>
          <w:rFonts w:ascii="Calibri" w:hAnsi="Calibri" w:cs="Calibri"/>
        </w:rPr>
        <w:t xml:space="preserve">in understandable distress, that the </w:t>
      </w:r>
      <w:r w:rsidRPr="0049162D">
        <w:rPr>
          <w:rFonts w:ascii="Calibri" w:hAnsi="Calibri" w:cs="Calibri"/>
          <w:b/>
          <w:bCs/>
        </w:rPr>
        <w:t>street sign for The Knoll</w:t>
      </w:r>
      <w:r w:rsidRPr="0049162D">
        <w:rPr>
          <w:rFonts w:ascii="Calibri" w:hAnsi="Calibri" w:cs="Calibri"/>
        </w:rPr>
        <w:t xml:space="preserve"> had been moved and repositioned in such a way as to indicate that South Street ended at The Knoll.  This meant that carers and tradesmen were failing to find her house. Street signs must not be moved by </w:t>
      </w:r>
      <w:proofErr w:type="spellStart"/>
      <w:r w:rsidRPr="0049162D">
        <w:rPr>
          <w:rFonts w:ascii="Calibri" w:hAnsi="Calibri" w:cs="Calibri"/>
        </w:rPr>
        <w:t>unauthorised</w:t>
      </w:r>
      <w:proofErr w:type="spellEnd"/>
      <w:r w:rsidRPr="0049162D">
        <w:rPr>
          <w:rFonts w:ascii="Calibri" w:hAnsi="Calibri" w:cs="Calibri"/>
        </w:rPr>
        <w:t xml:space="preserve"> persons in this way.  I have asked for the Knoll sign to be returned to its rightful </w:t>
      </w:r>
      <w:proofErr w:type="gramStart"/>
      <w:r w:rsidRPr="0049162D">
        <w:rPr>
          <w:rFonts w:ascii="Calibri" w:hAnsi="Calibri" w:cs="Calibri"/>
        </w:rPr>
        <w:t>position</w:t>
      </w:r>
      <w:proofErr w:type="gramEnd"/>
      <w:r w:rsidRPr="0049162D">
        <w:rPr>
          <w:rFonts w:ascii="Calibri" w:hAnsi="Calibri" w:cs="Calibri"/>
        </w:rPr>
        <w:t xml:space="preserve"> and I hope that this has been done by now.</w:t>
      </w:r>
      <w:r>
        <w:rPr>
          <w:rFonts w:ascii="Calibri" w:hAnsi="Calibri" w:cs="Calibri"/>
        </w:rPr>
        <w:t xml:space="preserve"> </w:t>
      </w:r>
      <w:r w:rsidRPr="0049162D">
        <w:rPr>
          <w:rFonts w:ascii="Calibri" w:hAnsi="Calibri" w:cs="Calibri"/>
          <w:i/>
          <w:iCs/>
        </w:rPr>
        <w:t>Vice-Chair – it has.</w:t>
      </w:r>
    </w:p>
    <w:p w14:paraId="39F0CEF3" w14:textId="77777777" w:rsidR="0049162D" w:rsidRPr="0049162D" w:rsidRDefault="0049162D" w:rsidP="0049162D">
      <w:pPr>
        <w:rPr>
          <w:rFonts w:ascii="Calibri" w:hAnsi="Calibri" w:cs="Calibri"/>
        </w:rPr>
      </w:pPr>
    </w:p>
    <w:p w14:paraId="66401625" w14:textId="77777777" w:rsidR="0049162D" w:rsidRPr="0049162D" w:rsidRDefault="0049162D" w:rsidP="0049162D">
      <w:pPr>
        <w:rPr>
          <w:rFonts w:ascii="Calibri" w:hAnsi="Calibri" w:cs="Calibri"/>
        </w:rPr>
      </w:pPr>
      <w:r w:rsidRPr="0049162D">
        <w:rPr>
          <w:rFonts w:ascii="Calibri" w:hAnsi="Calibri" w:cs="Calibri"/>
        </w:rPr>
        <w:t>There have been many communications from members of the community about</w:t>
      </w:r>
      <w:r w:rsidRPr="0049162D">
        <w:rPr>
          <w:rFonts w:ascii="Calibri" w:hAnsi="Calibri" w:cs="Calibri"/>
          <w:b/>
          <w:bCs/>
        </w:rPr>
        <w:t xml:space="preserve"> Ewelme Meadow,</w:t>
      </w:r>
      <w:r w:rsidRPr="0049162D">
        <w:rPr>
          <w:rFonts w:ascii="Calibri" w:hAnsi="Calibri" w:cs="Calibri"/>
        </w:rPr>
        <w:t xml:space="preserve"> about the newly created access off Fiery Lane, the possible presence of asbestos in the rubble hard standing that has been put down at the entrance to the field and the container that has been placed there.  These concerns have been passed on to the planning enforcement team at SDC who have set up a case for investigation.  Many members of the community have written and spoken to us about the Planning in Principle application for three self-build houses, accessed via South Street.  The high level of concern is clear from the number of comments and objections lodged on the SDC planning portal.  This application will be discussed later in the meeting.</w:t>
      </w:r>
    </w:p>
    <w:p w14:paraId="439E696D" w14:textId="77777777" w:rsidR="0049162D" w:rsidRPr="0049162D" w:rsidRDefault="0049162D" w:rsidP="0049162D">
      <w:pPr>
        <w:rPr>
          <w:rFonts w:ascii="Calibri" w:hAnsi="Calibri" w:cs="Calibri"/>
        </w:rPr>
      </w:pPr>
    </w:p>
    <w:p w14:paraId="2F3F483A" w14:textId="77777777" w:rsidR="0049162D" w:rsidRPr="0049162D" w:rsidRDefault="0049162D" w:rsidP="0049162D">
      <w:pPr>
        <w:rPr>
          <w:rFonts w:ascii="Calibri" w:hAnsi="Calibri" w:cs="Calibri"/>
        </w:rPr>
      </w:pPr>
      <w:r w:rsidRPr="0049162D">
        <w:rPr>
          <w:rFonts w:ascii="Calibri" w:hAnsi="Calibri" w:cs="Calibri"/>
        </w:rPr>
        <w:t>A young member of the community wrote us an excellent email suggesting repurposing the</w:t>
      </w:r>
      <w:r w:rsidRPr="0049162D">
        <w:rPr>
          <w:rFonts w:ascii="Calibri" w:hAnsi="Calibri" w:cs="Calibri"/>
          <w:b/>
          <w:bCs/>
        </w:rPr>
        <w:t xml:space="preserve"> BT exchange land</w:t>
      </w:r>
      <w:r w:rsidRPr="0049162D">
        <w:rPr>
          <w:rFonts w:ascii="Calibri" w:hAnsi="Calibri" w:cs="Calibri"/>
        </w:rPr>
        <w:t xml:space="preserve"> on Raglan Way to form a skate park.  This idea will be explored with the owner of the land, a subsidiary of BT, and will be discussed at the September meeting.</w:t>
      </w:r>
    </w:p>
    <w:p w14:paraId="29C29371" w14:textId="77777777" w:rsidR="0049162D" w:rsidRPr="0049162D" w:rsidRDefault="0049162D" w:rsidP="0049162D">
      <w:pPr>
        <w:rPr>
          <w:rFonts w:ascii="Calibri" w:hAnsi="Calibri" w:cs="Calibri"/>
        </w:rPr>
      </w:pPr>
    </w:p>
    <w:p w14:paraId="289F1CA3" w14:textId="6A6AC4AF" w:rsidR="0049162D" w:rsidRPr="0049162D" w:rsidRDefault="0049162D" w:rsidP="0049162D">
      <w:pPr>
        <w:rPr>
          <w:rFonts w:ascii="Calibri" w:hAnsi="Calibri" w:cs="Calibri"/>
        </w:rPr>
      </w:pPr>
      <w:r w:rsidRPr="0049162D">
        <w:rPr>
          <w:rFonts w:ascii="Calibri" w:hAnsi="Calibri" w:cs="Calibri"/>
        </w:rPr>
        <w:t xml:space="preserve">We have received communications from </w:t>
      </w:r>
      <w:proofErr w:type="gramStart"/>
      <w:r w:rsidRPr="0049162D">
        <w:rPr>
          <w:rFonts w:ascii="Calibri" w:hAnsi="Calibri" w:cs="Calibri"/>
        </w:rPr>
        <w:t>local residents</w:t>
      </w:r>
      <w:proofErr w:type="gramEnd"/>
      <w:r w:rsidRPr="0049162D">
        <w:rPr>
          <w:rFonts w:ascii="Calibri" w:hAnsi="Calibri" w:cs="Calibri"/>
        </w:rPr>
        <w:t xml:space="preserve"> and interested parties about the </w:t>
      </w:r>
      <w:r w:rsidRPr="0049162D">
        <w:rPr>
          <w:rFonts w:ascii="Calibri" w:hAnsi="Calibri" w:cs="Calibri"/>
          <w:b/>
          <w:bCs/>
        </w:rPr>
        <w:t>Raglan Way Car Park</w:t>
      </w:r>
      <w:r w:rsidRPr="0049162D">
        <w:rPr>
          <w:rFonts w:ascii="Calibri" w:hAnsi="Calibri" w:cs="Calibri"/>
        </w:rPr>
        <w:t xml:space="preserve">.  Concerns have been raised in response to a suggestion that SDC may </w:t>
      </w:r>
      <w:r w:rsidRPr="0049162D">
        <w:rPr>
          <w:rFonts w:ascii="Calibri" w:hAnsi="Calibri" w:cs="Calibri"/>
        </w:rPr>
        <w:lastRenderedPageBreak/>
        <w:t xml:space="preserve">be selling this asset.  </w:t>
      </w:r>
      <w:proofErr w:type="spellStart"/>
      <w:r w:rsidRPr="0049162D">
        <w:rPr>
          <w:rFonts w:ascii="Calibri" w:hAnsi="Calibri" w:cs="Calibri"/>
        </w:rPr>
        <w:t>Councillor</w:t>
      </w:r>
      <w:proofErr w:type="spellEnd"/>
      <w:r w:rsidRPr="0049162D">
        <w:rPr>
          <w:rFonts w:ascii="Calibri" w:hAnsi="Calibri" w:cs="Calibri"/>
        </w:rPr>
        <w:t xml:space="preserve"> Martin Pearcy confirmed that this is not now the case as this car park is required by the council for the residents of social housing on Raglan Way.  It has been suggested that UPC or some other community body might apply to register this car park as an asset of community value. With LGR in train, it is unlikely that this process would succeed at the present time.</w:t>
      </w:r>
    </w:p>
    <w:p w14:paraId="7B1A50BC" w14:textId="77777777" w:rsidR="0049162D" w:rsidRPr="0049162D" w:rsidRDefault="0049162D" w:rsidP="0049162D">
      <w:pPr>
        <w:rPr>
          <w:rFonts w:ascii="Calibri" w:hAnsi="Calibri" w:cs="Calibri"/>
        </w:rPr>
      </w:pPr>
    </w:p>
    <w:p w14:paraId="3B982CFD" w14:textId="77777777" w:rsidR="0049162D" w:rsidRPr="0049162D" w:rsidRDefault="0049162D" w:rsidP="0049162D">
      <w:pPr>
        <w:rPr>
          <w:rFonts w:ascii="Calibri" w:hAnsi="Calibri" w:cs="Calibri"/>
        </w:rPr>
      </w:pPr>
      <w:r w:rsidRPr="0049162D">
        <w:rPr>
          <w:rFonts w:ascii="Calibri" w:hAnsi="Calibri" w:cs="Calibri"/>
        </w:rPr>
        <w:t xml:space="preserve">Five windows were knocked out of a bus by a tree at </w:t>
      </w:r>
      <w:proofErr w:type="spellStart"/>
      <w:r w:rsidRPr="0049162D">
        <w:rPr>
          <w:rFonts w:ascii="Calibri" w:hAnsi="Calibri" w:cs="Calibri"/>
        </w:rPr>
        <w:t>Rockstowes</w:t>
      </w:r>
      <w:proofErr w:type="spellEnd"/>
      <w:r w:rsidRPr="0049162D">
        <w:rPr>
          <w:rFonts w:ascii="Calibri" w:hAnsi="Calibri" w:cs="Calibri"/>
        </w:rPr>
        <w:t xml:space="preserve">.  This </w:t>
      </w:r>
      <w:proofErr w:type="gramStart"/>
      <w:r w:rsidRPr="0049162D">
        <w:rPr>
          <w:rFonts w:ascii="Calibri" w:hAnsi="Calibri" w:cs="Calibri"/>
        </w:rPr>
        <w:t>lead</w:t>
      </w:r>
      <w:proofErr w:type="gramEnd"/>
      <w:r w:rsidRPr="0049162D">
        <w:rPr>
          <w:rFonts w:ascii="Calibri" w:hAnsi="Calibri" w:cs="Calibri"/>
        </w:rPr>
        <w:t xml:space="preserve"> to Stagecoach announcing the </w:t>
      </w:r>
      <w:r w:rsidRPr="0049162D">
        <w:rPr>
          <w:rFonts w:ascii="Calibri" w:hAnsi="Calibri" w:cs="Calibri"/>
          <w:b/>
          <w:bCs/>
        </w:rPr>
        <w:t>suspension of route 65</w:t>
      </w:r>
      <w:r w:rsidRPr="0049162D">
        <w:rPr>
          <w:rFonts w:ascii="Calibri" w:hAnsi="Calibri" w:cs="Calibri"/>
        </w:rPr>
        <w:t xml:space="preserve"> through </w:t>
      </w:r>
      <w:proofErr w:type="spellStart"/>
      <w:r w:rsidRPr="0049162D">
        <w:rPr>
          <w:rFonts w:ascii="Calibri" w:hAnsi="Calibri" w:cs="Calibri"/>
        </w:rPr>
        <w:t>Uley</w:t>
      </w:r>
      <w:proofErr w:type="spellEnd"/>
      <w:r w:rsidRPr="0049162D">
        <w:rPr>
          <w:rFonts w:ascii="Calibri" w:hAnsi="Calibri" w:cs="Calibri"/>
        </w:rPr>
        <w:t>.   This was addressed and resolved by UPC and GCC Highways.</w:t>
      </w:r>
    </w:p>
    <w:p w14:paraId="5802C6F1" w14:textId="77777777" w:rsidR="0049162D" w:rsidRPr="0049162D" w:rsidRDefault="0049162D" w:rsidP="0049162D">
      <w:pPr>
        <w:rPr>
          <w:rFonts w:ascii="Calibri" w:hAnsi="Calibri" w:cs="Calibri"/>
        </w:rPr>
      </w:pPr>
    </w:p>
    <w:p w14:paraId="7D96EE01" w14:textId="77777777" w:rsidR="0049162D" w:rsidRPr="0049162D" w:rsidRDefault="0049162D" w:rsidP="0049162D">
      <w:pPr>
        <w:rPr>
          <w:rFonts w:ascii="Calibri" w:hAnsi="Calibri" w:cs="Calibri"/>
        </w:rPr>
      </w:pPr>
      <w:r w:rsidRPr="0049162D">
        <w:rPr>
          <w:rFonts w:ascii="Calibri" w:hAnsi="Calibri" w:cs="Calibri"/>
        </w:rPr>
        <w:t xml:space="preserve">Early in the month a </w:t>
      </w:r>
      <w:r w:rsidRPr="0049162D">
        <w:rPr>
          <w:rFonts w:ascii="Calibri" w:hAnsi="Calibri" w:cs="Calibri"/>
          <w:b/>
          <w:bCs/>
        </w:rPr>
        <w:t>defective manhole cover</w:t>
      </w:r>
      <w:r w:rsidRPr="0049162D">
        <w:rPr>
          <w:rFonts w:ascii="Calibri" w:hAnsi="Calibri" w:cs="Calibri"/>
        </w:rPr>
        <w:t xml:space="preserve"> on The Green was reported to me. The gas and electricity boards denied responsibility and eventually Severn Trent accepted ownership.  We have asked that the water junction contained in the manhole might be converted to a fire hydrant.  STW are looking into this.</w:t>
      </w:r>
    </w:p>
    <w:p w14:paraId="22359021" w14:textId="77777777" w:rsidR="0049162D" w:rsidRPr="0049162D" w:rsidRDefault="0049162D" w:rsidP="0049162D">
      <w:pPr>
        <w:rPr>
          <w:rFonts w:ascii="Calibri" w:hAnsi="Calibri" w:cs="Calibri"/>
        </w:rPr>
      </w:pPr>
    </w:p>
    <w:p w14:paraId="00CEE203" w14:textId="1D08623D" w:rsidR="00497940" w:rsidRPr="00E27A9A" w:rsidRDefault="0049162D" w:rsidP="00E27A9A">
      <w:pPr>
        <w:rPr>
          <w:rFonts w:ascii="Calibri" w:hAnsi="Calibri" w:cs="Calibri"/>
        </w:rPr>
      </w:pPr>
      <w:r w:rsidRPr="0049162D">
        <w:rPr>
          <w:rFonts w:ascii="Calibri" w:hAnsi="Calibri" w:cs="Calibri"/>
        </w:rPr>
        <w:t xml:space="preserve">You will doubtless have noticed that one of the trees on </w:t>
      </w:r>
      <w:r w:rsidRPr="0049162D">
        <w:rPr>
          <w:rFonts w:ascii="Calibri" w:hAnsi="Calibri" w:cs="Calibri"/>
          <w:b/>
          <w:bCs/>
        </w:rPr>
        <w:t>the Green</w:t>
      </w:r>
      <w:r w:rsidRPr="0049162D">
        <w:rPr>
          <w:rFonts w:ascii="Calibri" w:hAnsi="Calibri" w:cs="Calibri"/>
        </w:rPr>
        <w:t xml:space="preserve"> has been removed.  This had to be felled as it was seriously diseased and potentially dangerous.  The tree surgeons made an excellent job of clearing all the diseased timber and the </w:t>
      </w:r>
      <w:proofErr w:type="gramStart"/>
      <w:r w:rsidRPr="0049162D">
        <w:rPr>
          <w:rFonts w:ascii="Calibri" w:hAnsi="Calibri" w:cs="Calibri"/>
        </w:rPr>
        <w:t>roots</w:t>
      </w:r>
      <w:proofErr w:type="gramEnd"/>
      <w:r w:rsidRPr="0049162D">
        <w:rPr>
          <w:rFonts w:ascii="Calibri" w:hAnsi="Calibri" w:cs="Calibri"/>
        </w:rPr>
        <w:t xml:space="preserve"> but it would be unwise to replant in the same spot for some time. </w:t>
      </w:r>
    </w:p>
    <w:p w14:paraId="346D6FAC" w14:textId="77777777" w:rsidR="004A239D" w:rsidRPr="00E27A9A" w:rsidRDefault="004A239D" w:rsidP="00E27A9A">
      <w:pPr>
        <w:rPr>
          <w:rFonts w:ascii="Calibri" w:hAnsi="Calibri" w:cs="Calibri"/>
        </w:rPr>
      </w:pPr>
    </w:p>
    <w:p w14:paraId="3DAB1879" w14:textId="752578FA" w:rsidR="002F4600" w:rsidRDefault="00763D08">
      <w:pPr>
        <w:pStyle w:val="Body"/>
        <w:spacing w:after="166"/>
        <w:ind w:left="0" w:firstLine="0"/>
        <w:rPr>
          <w:b/>
          <w:bCs/>
          <w:lang w:val="en-US"/>
        </w:rPr>
      </w:pPr>
      <w:r>
        <w:rPr>
          <w:b/>
          <w:bCs/>
          <w:lang w:val="en-US"/>
        </w:rPr>
        <w:t>0</w:t>
      </w:r>
      <w:r w:rsidR="003F63B4">
        <w:rPr>
          <w:b/>
          <w:bCs/>
          <w:lang w:val="en-US"/>
        </w:rPr>
        <w:t>8</w:t>
      </w:r>
      <w:r>
        <w:rPr>
          <w:b/>
          <w:bCs/>
          <w:lang w:val="en-US"/>
        </w:rPr>
        <w:t>26/</w:t>
      </w:r>
      <w:r w:rsidR="00F50DB5">
        <w:rPr>
          <w:b/>
          <w:bCs/>
          <w:lang w:val="en-US"/>
        </w:rPr>
        <w:t>7</w:t>
      </w:r>
      <w:r>
        <w:rPr>
          <w:b/>
          <w:bCs/>
          <w:lang w:val="en-US"/>
        </w:rPr>
        <w:t>. To receive an update on Highways and Footpath matters:</w:t>
      </w:r>
    </w:p>
    <w:p w14:paraId="55188596" w14:textId="0F7A9857" w:rsidR="0052112B" w:rsidRPr="00D16E56" w:rsidRDefault="0052112B" w:rsidP="0052112B">
      <w:pPr>
        <w:pStyle w:val="Body"/>
        <w:spacing w:after="166"/>
        <w:ind w:left="0" w:firstLine="0"/>
        <w:rPr>
          <w:lang w:val="en-US"/>
        </w:rPr>
      </w:pPr>
      <w:r w:rsidRPr="00D16E56">
        <w:rPr>
          <w:lang w:val="en-US"/>
        </w:rPr>
        <w:t xml:space="preserve">Areas </w:t>
      </w:r>
      <w:r>
        <w:rPr>
          <w:lang w:val="en-US"/>
        </w:rPr>
        <w:t>at the</w:t>
      </w:r>
      <w:r w:rsidRPr="00D16E56">
        <w:rPr>
          <w:lang w:val="en-US"/>
        </w:rPr>
        <w:t xml:space="preserve"> top of Fop St and The Knoll have been cut back</w:t>
      </w:r>
      <w:r>
        <w:rPr>
          <w:lang w:val="en-US"/>
        </w:rPr>
        <w:t xml:space="preserve">, </w:t>
      </w:r>
      <w:r w:rsidRPr="00D16E56">
        <w:rPr>
          <w:lang w:val="en-US"/>
        </w:rPr>
        <w:t xml:space="preserve">but detritus </w:t>
      </w:r>
      <w:r w:rsidR="00715CA1">
        <w:rPr>
          <w:lang w:val="en-US"/>
        </w:rPr>
        <w:t xml:space="preserve">has been </w:t>
      </w:r>
      <w:r w:rsidRPr="00D16E56">
        <w:rPr>
          <w:lang w:val="en-US"/>
        </w:rPr>
        <w:t>left – Stroud DC thought to be responsible but unclear</w:t>
      </w:r>
      <w:r>
        <w:rPr>
          <w:lang w:val="en-US"/>
        </w:rPr>
        <w:t xml:space="preserve"> so far. </w:t>
      </w:r>
      <w:r w:rsidR="00A051A7">
        <w:rPr>
          <w:lang w:val="en-US"/>
        </w:rPr>
        <w:t>It was n</w:t>
      </w:r>
      <w:r>
        <w:rPr>
          <w:lang w:val="en-US"/>
        </w:rPr>
        <w:t xml:space="preserve">ot </w:t>
      </w:r>
      <w:proofErr w:type="gramStart"/>
      <w:r>
        <w:rPr>
          <w:lang w:val="en-US"/>
        </w:rPr>
        <w:t>Robin Coates</w:t>
      </w:r>
      <w:proofErr w:type="gramEnd"/>
      <w:r>
        <w:rPr>
          <w:lang w:val="en-US"/>
        </w:rPr>
        <w:t xml:space="preserve"> however.</w:t>
      </w:r>
    </w:p>
    <w:p w14:paraId="687A4382" w14:textId="5653CA57" w:rsidR="00700AA9" w:rsidRDefault="00BC3BF3" w:rsidP="00303A9A">
      <w:pPr>
        <w:pStyle w:val="Body"/>
        <w:spacing w:after="166"/>
        <w:ind w:left="0" w:firstLine="0"/>
        <w:rPr>
          <w:lang w:val="en-US"/>
        </w:rPr>
      </w:pPr>
      <w:r>
        <w:rPr>
          <w:lang w:val="en-US"/>
        </w:rPr>
        <w:t>Bill Bramley reported on footpaths in the parish.</w:t>
      </w:r>
      <w:r w:rsidR="00682096">
        <w:rPr>
          <w:lang w:val="en-US"/>
        </w:rPr>
        <w:t xml:space="preserve"> </w:t>
      </w:r>
      <w:r w:rsidR="00303A9A">
        <w:rPr>
          <w:lang w:val="en-US"/>
        </w:rPr>
        <w:t xml:space="preserve">Thrust of work from </w:t>
      </w:r>
      <w:proofErr w:type="spellStart"/>
      <w:r w:rsidR="00303A9A">
        <w:rPr>
          <w:lang w:val="en-US"/>
        </w:rPr>
        <w:t>Cotswolds</w:t>
      </w:r>
      <w:proofErr w:type="spellEnd"/>
      <w:r w:rsidR="00303A9A">
        <w:rPr>
          <w:lang w:val="en-US"/>
        </w:rPr>
        <w:t xml:space="preserve"> Wardens</w:t>
      </w:r>
      <w:r w:rsidR="00603C50">
        <w:rPr>
          <w:lang w:val="en-US"/>
        </w:rPr>
        <w:t xml:space="preserve"> in summer</w:t>
      </w:r>
      <w:r w:rsidR="00303A9A">
        <w:rPr>
          <w:lang w:val="en-US"/>
        </w:rPr>
        <w:t xml:space="preserve"> </w:t>
      </w:r>
      <w:r w:rsidR="00603C50">
        <w:rPr>
          <w:lang w:val="en-US"/>
        </w:rPr>
        <w:t>focused on</w:t>
      </w:r>
      <w:r w:rsidR="00303A9A">
        <w:rPr>
          <w:lang w:val="en-US"/>
        </w:rPr>
        <w:t xml:space="preserve"> </w:t>
      </w:r>
      <w:r w:rsidR="00603C50">
        <w:rPr>
          <w:lang w:val="en-US"/>
        </w:rPr>
        <w:t xml:space="preserve">clearing vegetation which landowners can’t/won’t address. However, </w:t>
      </w:r>
      <w:r w:rsidR="00303A9A">
        <w:rPr>
          <w:lang w:val="en-US"/>
        </w:rPr>
        <w:t>Bridleway C</w:t>
      </w:r>
      <w:r w:rsidR="00603C50">
        <w:rPr>
          <w:lang w:val="en-US"/>
        </w:rPr>
        <w:t>UL</w:t>
      </w:r>
      <w:r w:rsidR="00303A9A">
        <w:rPr>
          <w:lang w:val="en-US"/>
        </w:rPr>
        <w:t>2 and C</w:t>
      </w:r>
      <w:r w:rsidR="00603C50">
        <w:rPr>
          <w:lang w:val="en-US"/>
        </w:rPr>
        <w:t>UL</w:t>
      </w:r>
      <w:r w:rsidR="00303A9A">
        <w:rPr>
          <w:lang w:val="en-US"/>
        </w:rPr>
        <w:t xml:space="preserve">3 </w:t>
      </w:r>
      <w:r w:rsidR="00603C50">
        <w:rPr>
          <w:lang w:val="en-US"/>
        </w:rPr>
        <w:t xml:space="preserve">has </w:t>
      </w:r>
      <w:r w:rsidR="003A6329">
        <w:rPr>
          <w:lang w:val="en-US"/>
        </w:rPr>
        <w:t xml:space="preserve">received its annual </w:t>
      </w:r>
      <w:r w:rsidR="00303A9A">
        <w:rPr>
          <w:lang w:val="en-US"/>
        </w:rPr>
        <w:t>clear</w:t>
      </w:r>
      <w:r w:rsidR="003A6329">
        <w:rPr>
          <w:lang w:val="en-US"/>
        </w:rPr>
        <w:t>ance</w:t>
      </w:r>
      <w:r w:rsidR="00303A9A">
        <w:rPr>
          <w:lang w:val="en-US"/>
        </w:rPr>
        <w:t>.</w:t>
      </w:r>
      <w:r w:rsidR="00080778">
        <w:rPr>
          <w:lang w:val="en-US"/>
        </w:rPr>
        <w:t xml:space="preserve"> Landowners have been asked to clear </w:t>
      </w:r>
      <w:r w:rsidR="00A051A7">
        <w:rPr>
          <w:lang w:val="en-US"/>
        </w:rPr>
        <w:t xml:space="preserve">certain </w:t>
      </w:r>
      <w:r w:rsidR="00080778">
        <w:rPr>
          <w:lang w:val="en-US"/>
        </w:rPr>
        <w:t>paths and repair three broken stiles.</w:t>
      </w:r>
    </w:p>
    <w:p w14:paraId="5FA8F71F" w14:textId="37541137" w:rsidR="004E5011" w:rsidRDefault="004E5011" w:rsidP="00700AA9">
      <w:pPr>
        <w:pStyle w:val="Body"/>
        <w:spacing w:after="166"/>
        <w:rPr>
          <w:lang w:val="en-US"/>
        </w:rPr>
      </w:pPr>
      <w:r>
        <w:rPr>
          <w:lang w:val="en-US"/>
        </w:rPr>
        <w:t xml:space="preserve">Shadwell – </w:t>
      </w:r>
      <w:r w:rsidR="00551EDC">
        <w:rPr>
          <w:lang w:val="en-US"/>
        </w:rPr>
        <w:t xml:space="preserve">traffic </w:t>
      </w:r>
      <w:r>
        <w:rPr>
          <w:lang w:val="en-US"/>
        </w:rPr>
        <w:t>cones along one side – it is unclear what Highways’ intention is here. Gary Wilson at Highways</w:t>
      </w:r>
      <w:r w:rsidR="00080778">
        <w:rPr>
          <w:lang w:val="en-US"/>
        </w:rPr>
        <w:t xml:space="preserve"> has been chased, TM to rep</w:t>
      </w:r>
      <w:r w:rsidR="009B7AC3">
        <w:rPr>
          <w:lang w:val="en-US"/>
        </w:rPr>
        <w:t>ort</w:t>
      </w:r>
      <w:r w:rsidR="00080778">
        <w:rPr>
          <w:lang w:val="en-US"/>
        </w:rPr>
        <w:t>.</w:t>
      </w:r>
      <w:r w:rsidR="004E44DD">
        <w:rPr>
          <w:lang w:val="en-US"/>
        </w:rPr>
        <w:t xml:space="preserve"> </w:t>
      </w:r>
      <w:r w:rsidR="00A051A7">
        <w:rPr>
          <w:lang w:val="en-US"/>
        </w:rPr>
        <w:t>An o</w:t>
      </w:r>
      <w:r w:rsidR="004E44DD">
        <w:rPr>
          <w:lang w:val="en-US"/>
        </w:rPr>
        <w:t xml:space="preserve">verhanging tree </w:t>
      </w:r>
      <w:r w:rsidR="00A051A7">
        <w:rPr>
          <w:lang w:val="en-US"/>
        </w:rPr>
        <w:t xml:space="preserve">is </w:t>
      </w:r>
      <w:r w:rsidR="004E44DD">
        <w:rPr>
          <w:lang w:val="en-US"/>
        </w:rPr>
        <w:t xml:space="preserve">obscuring </w:t>
      </w:r>
      <w:r w:rsidR="00A051A7">
        <w:rPr>
          <w:lang w:val="en-US"/>
        </w:rPr>
        <w:t xml:space="preserve">the </w:t>
      </w:r>
      <w:r w:rsidR="004E44DD">
        <w:rPr>
          <w:lang w:val="en-US"/>
        </w:rPr>
        <w:t xml:space="preserve">30mph sign </w:t>
      </w:r>
      <w:r w:rsidR="00A051A7">
        <w:rPr>
          <w:lang w:val="en-US"/>
        </w:rPr>
        <w:t xml:space="preserve">on main road </w:t>
      </w:r>
      <w:r w:rsidR="004E44DD">
        <w:rPr>
          <w:lang w:val="en-US"/>
        </w:rPr>
        <w:t>from Dursley direction</w:t>
      </w:r>
      <w:r w:rsidR="00A051A7">
        <w:rPr>
          <w:lang w:val="en-US"/>
        </w:rPr>
        <w:t xml:space="preserve"> –</w:t>
      </w:r>
      <w:r w:rsidR="004E44DD">
        <w:rPr>
          <w:lang w:val="en-US"/>
        </w:rPr>
        <w:t xml:space="preserve"> B</w:t>
      </w:r>
      <w:r w:rsidR="00A051A7">
        <w:rPr>
          <w:lang w:val="en-US"/>
        </w:rPr>
        <w:t xml:space="preserve">ill </w:t>
      </w:r>
      <w:r w:rsidR="004E44DD">
        <w:rPr>
          <w:lang w:val="en-US"/>
        </w:rPr>
        <w:t>B</w:t>
      </w:r>
      <w:r w:rsidR="00A051A7">
        <w:rPr>
          <w:lang w:val="en-US"/>
        </w:rPr>
        <w:t>ramley</w:t>
      </w:r>
      <w:r w:rsidR="004E44DD">
        <w:rPr>
          <w:lang w:val="en-US"/>
        </w:rPr>
        <w:t xml:space="preserve"> has reported to Fix my Street.</w:t>
      </w:r>
    </w:p>
    <w:p w14:paraId="128DB6C9" w14:textId="2F254319" w:rsidR="00C21E52" w:rsidRDefault="00C21E52" w:rsidP="00700AA9">
      <w:pPr>
        <w:pStyle w:val="Body"/>
        <w:spacing w:after="166"/>
      </w:pPr>
      <w:r>
        <w:rPr>
          <w:lang w:val="en-US"/>
        </w:rPr>
        <w:t xml:space="preserve">CUL 5 </w:t>
      </w:r>
      <w:proofErr w:type="spellStart"/>
      <w:r>
        <w:rPr>
          <w:lang w:val="en-US"/>
        </w:rPr>
        <w:t>Uley</w:t>
      </w:r>
      <w:proofErr w:type="spellEnd"/>
      <w:r>
        <w:rPr>
          <w:lang w:val="en-US"/>
        </w:rPr>
        <w:t xml:space="preserve"> Bury bridleway is deteriorating and is very muddy in wet weather. Very well used. </w:t>
      </w:r>
      <w:r w:rsidR="007B174C">
        <w:rPr>
          <w:lang w:val="en-US"/>
        </w:rPr>
        <w:t>Glos CC</w:t>
      </w:r>
      <w:r>
        <w:rPr>
          <w:lang w:val="en-US"/>
        </w:rPr>
        <w:t xml:space="preserve"> PROW dept to be made aware by UPC – </w:t>
      </w:r>
      <w:r w:rsidR="009B7AC3">
        <w:rPr>
          <w:lang w:val="en-US"/>
        </w:rPr>
        <w:t>TM</w:t>
      </w:r>
      <w:r>
        <w:rPr>
          <w:lang w:val="en-US"/>
        </w:rPr>
        <w:t xml:space="preserve"> to action.</w:t>
      </w:r>
    </w:p>
    <w:p w14:paraId="69237EEE" w14:textId="1200CBC4" w:rsidR="002F4600" w:rsidRDefault="00763D08">
      <w:pPr>
        <w:pStyle w:val="Body"/>
        <w:spacing w:after="0" w:line="406" w:lineRule="auto"/>
        <w:ind w:left="0" w:right="1631" w:firstLine="0"/>
        <w:rPr>
          <w:b/>
          <w:bCs/>
        </w:rPr>
      </w:pPr>
      <w:r>
        <w:rPr>
          <w:b/>
          <w:bCs/>
          <w:lang w:val="en-US"/>
        </w:rPr>
        <w:t>0</w:t>
      </w:r>
      <w:r w:rsidR="003557E1">
        <w:rPr>
          <w:b/>
          <w:bCs/>
          <w:lang w:val="en-US"/>
        </w:rPr>
        <w:t>8</w:t>
      </w:r>
      <w:r>
        <w:rPr>
          <w:b/>
          <w:bCs/>
          <w:lang w:val="en-US"/>
        </w:rPr>
        <w:t>26/</w:t>
      </w:r>
      <w:r w:rsidR="00AE7E4A">
        <w:rPr>
          <w:b/>
          <w:bCs/>
          <w:lang w:val="en-US"/>
        </w:rPr>
        <w:t>8</w:t>
      </w:r>
      <w:r>
        <w:rPr>
          <w:b/>
          <w:bCs/>
          <w:lang w:val="en-US"/>
        </w:rPr>
        <w:t>. To consider any Planning Applications received to date:</w:t>
      </w:r>
    </w:p>
    <w:p w14:paraId="4F355791" w14:textId="3BE285EE" w:rsidR="00BB63CF" w:rsidRPr="00D24D07" w:rsidRDefault="00BB63CF" w:rsidP="00AE7E4A">
      <w:pPr>
        <w:tabs>
          <w:tab w:val="left" w:pos="505"/>
        </w:tabs>
        <w:rPr>
          <w:rFonts w:ascii="Calibri" w:hAnsi="Calibri" w:cs="Calibri"/>
          <w:b/>
          <w:lang w:val="en-GB"/>
        </w:rPr>
      </w:pPr>
      <w:r w:rsidRPr="00D24D07">
        <w:rPr>
          <w:rFonts w:ascii="Calibri" w:hAnsi="Calibri" w:cs="Calibri"/>
          <w:b/>
          <w:lang w:val="en-GB"/>
        </w:rPr>
        <w:t>Land At South Street Uley Gloucestershire</w:t>
      </w:r>
    </w:p>
    <w:p w14:paraId="4C6D3E33" w14:textId="566A1016" w:rsidR="00BB63CF" w:rsidRDefault="00BB63CF" w:rsidP="00AE7E4A">
      <w:pPr>
        <w:tabs>
          <w:tab w:val="left" w:pos="505"/>
        </w:tabs>
        <w:rPr>
          <w:rFonts w:ascii="Calibri" w:hAnsi="Calibri" w:cs="Calibri"/>
          <w:b/>
          <w:lang w:val="en-GB"/>
        </w:rPr>
      </w:pPr>
      <w:r w:rsidRPr="00D24D07">
        <w:rPr>
          <w:rFonts w:ascii="Calibri" w:hAnsi="Calibri" w:cs="Calibri"/>
          <w:bCs/>
          <w:lang w:val="en-GB"/>
        </w:rPr>
        <w:t>Ref. No: S.26/1185/PIP. Erection of a phased development of up to three self-build dwellings (Class C3).</w:t>
      </w:r>
      <w:r>
        <w:rPr>
          <w:rFonts w:ascii="Calibri" w:hAnsi="Calibri" w:cs="Calibri"/>
          <w:bCs/>
          <w:lang w:val="en-GB"/>
        </w:rPr>
        <w:t xml:space="preserve"> 85 comments from residents on Stroud DC website. </w:t>
      </w:r>
      <w:r w:rsidRPr="00D24D07">
        <w:rPr>
          <w:rFonts w:ascii="Calibri" w:hAnsi="Calibri" w:cs="Calibri"/>
          <w:b/>
          <w:lang w:val="en-GB"/>
        </w:rPr>
        <w:t>UPC</w:t>
      </w:r>
      <w:r>
        <w:rPr>
          <w:rFonts w:ascii="Calibri" w:hAnsi="Calibri" w:cs="Calibri"/>
          <w:b/>
          <w:lang w:val="en-GB"/>
        </w:rPr>
        <w:t xml:space="preserve">, having identified 5 Stroud DC policies which are breached by this application </w:t>
      </w:r>
      <w:r w:rsidRPr="00D24D07">
        <w:rPr>
          <w:rFonts w:ascii="Calibri" w:hAnsi="Calibri" w:cs="Calibri"/>
          <w:b/>
          <w:lang w:val="en-GB"/>
        </w:rPr>
        <w:t xml:space="preserve">– </w:t>
      </w:r>
      <w:r>
        <w:rPr>
          <w:rFonts w:ascii="Calibri" w:hAnsi="Calibri" w:cs="Calibri"/>
          <w:b/>
          <w:lang w:val="en-GB"/>
        </w:rPr>
        <w:t>O</w:t>
      </w:r>
      <w:r w:rsidRPr="00D24D07">
        <w:rPr>
          <w:rFonts w:ascii="Calibri" w:hAnsi="Calibri" w:cs="Calibri"/>
          <w:b/>
          <w:lang w:val="en-GB"/>
        </w:rPr>
        <w:t>bject.</w:t>
      </w:r>
    </w:p>
    <w:p w14:paraId="01A7B0ED" w14:textId="77777777" w:rsidR="00BB63CF" w:rsidRPr="00D24D07" w:rsidRDefault="00BB63CF" w:rsidP="00AE7E4A">
      <w:pPr>
        <w:tabs>
          <w:tab w:val="left" w:pos="505"/>
        </w:tabs>
        <w:rPr>
          <w:rFonts w:ascii="Calibri" w:hAnsi="Calibri" w:cs="Calibri"/>
          <w:bCs/>
          <w:lang w:val="en-GB"/>
        </w:rPr>
      </w:pPr>
    </w:p>
    <w:p w14:paraId="12D18619" w14:textId="6BB7C808" w:rsidR="00D24D07" w:rsidRPr="00D24D07" w:rsidRDefault="00D24D07" w:rsidP="00AE7E4A">
      <w:pPr>
        <w:tabs>
          <w:tab w:val="left" w:pos="142"/>
        </w:tabs>
        <w:rPr>
          <w:rFonts w:ascii="Calibri" w:hAnsi="Calibri" w:cs="Calibri"/>
          <w:b/>
          <w:lang w:val="en-GB"/>
        </w:rPr>
      </w:pPr>
      <w:proofErr w:type="spellStart"/>
      <w:r w:rsidRPr="00D24D07">
        <w:rPr>
          <w:rFonts w:ascii="Calibri" w:hAnsi="Calibri" w:cs="Calibri"/>
          <w:b/>
          <w:lang w:val="en-GB"/>
        </w:rPr>
        <w:t>Wresden</w:t>
      </w:r>
      <w:proofErr w:type="spellEnd"/>
      <w:r w:rsidRPr="00D24D07">
        <w:rPr>
          <w:rFonts w:ascii="Calibri" w:hAnsi="Calibri" w:cs="Calibri"/>
          <w:b/>
          <w:lang w:val="en-GB"/>
        </w:rPr>
        <w:t xml:space="preserve"> Farmhouse Uley Road Dursley Gloucestershire GL11 5AD</w:t>
      </w:r>
    </w:p>
    <w:p w14:paraId="0B122B5A" w14:textId="73FB4E46" w:rsidR="00D24D07" w:rsidRPr="00D24D07" w:rsidRDefault="00D24D07" w:rsidP="00AE7E4A">
      <w:pPr>
        <w:tabs>
          <w:tab w:val="left" w:pos="505"/>
        </w:tabs>
        <w:rPr>
          <w:rFonts w:ascii="Calibri" w:hAnsi="Calibri" w:cs="Calibri"/>
          <w:bCs/>
          <w:lang w:val="en-GB"/>
        </w:rPr>
      </w:pPr>
      <w:r w:rsidRPr="00D24D07">
        <w:rPr>
          <w:rFonts w:ascii="Calibri" w:hAnsi="Calibri" w:cs="Calibri"/>
          <w:bCs/>
          <w:lang w:val="en-GB"/>
        </w:rPr>
        <w:t>Ref. No: S.26/1073/LBC. Conversion of storeroom with thermal upgrade and alterations to fenestration.</w:t>
      </w:r>
      <w:r w:rsidR="00F51BA3">
        <w:rPr>
          <w:rFonts w:ascii="Calibri" w:hAnsi="Calibri" w:cs="Calibri"/>
          <w:bCs/>
          <w:lang w:val="en-GB"/>
        </w:rPr>
        <w:t xml:space="preserve"> </w:t>
      </w:r>
      <w:r w:rsidR="00F51BA3" w:rsidRPr="00F51BA3">
        <w:rPr>
          <w:rFonts w:ascii="Calibri" w:hAnsi="Calibri" w:cs="Calibri"/>
          <w:b/>
          <w:lang w:val="en-GB"/>
        </w:rPr>
        <w:t>UPC – Support.</w:t>
      </w:r>
    </w:p>
    <w:p w14:paraId="5315CCFF" w14:textId="77777777" w:rsidR="00D24D07" w:rsidRPr="00D24D07" w:rsidRDefault="00D24D07" w:rsidP="00D24D07">
      <w:pPr>
        <w:tabs>
          <w:tab w:val="left" w:pos="505"/>
        </w:tabs>
        <w:ind w:left="505"/>
        <w:rPr>
          <w:rFonts w:ascii="Calibri" w:hAnsi="Calibri" w:cs="Calibri"/>
          <w:b/>
          <w:lang w:val="en-GB"/>
        </w:rPr>
      </w:pPr>
      <w:r w:rsidRPr="00D24D07">
        <w:rPr>
          <w:rFonts w:ascii="Calibri" w:hAnsi="Calibri" w:cs="Calibri"/>
          <w:b/>
          <w:lang w:val="en-GB"/>
        </w:rPr>
        <w:t> </w:t>
      </w:r>
    </w:p>
    <w:p w14:paraId="06664069" w14:textId="77777777" w:rsidR="00D24D07" w:rsidRPr="00D24D07" w:rsidRDefault="00D24D07" w:rsidP="00AE7E4A">
      <w:pPr>
        <w:rPr>
          <w:rFonts w:ascii="Calibri" w:hAnsi="Calibri" w:cs="Calibri"/>
          <w:b/>
          <w:lang w:val="en-GB"/>
        </w:rPr>
      </w:pPr>
      <w:proofErr w:type="spellStart"/>
      <w:r w:rsidRPr="00D24D07">
        <w:rPr>
          <w:rFonts w:ascii="Calibri" w:hAnsi="Calibri" w:cs="Calibri"/>
          <w:b/>
          <w:lang w:val="en-GB"/>
        </w:rPr>
        <w:lastRenderedPageBreak/>
        <w:t>Wresden</w:t>
      </w:r>
      <w:proofErr w:type="spellEnd"/>
      <w:r w:rsidRPr="00D24D07">
        <w:rPr>
          <w:rFonts w:ascii="Calibri" w:hAnsi="Calibri" w:cs="Calibri"/>
          <w:b/>
          <w:lang w:val="en-GB"/>
        </w:rPr>
        <w:t xml:space="preserve"> Farmhouse Uley Road Dursley Gloucestershire GL11 5AD</w:t>
      </w:r>
    </w:p>
    <w:p w14:paraId="1BC1B398" w14:textId="77777777" w:rsidR="00D24D07" w:rsidRDefault="00D24D07" w:rsidP="00AE7E4A">
      <w:pPr>
        <w:rPr>
          <w:rFonts w:ascii="Calibri" w:hAnsi="Calibri" w:cs="Calibri"/>
          <w:bCs/>
          <w:lang w:val="en-GB"/>
        </w:rPr>
      </w:pPr>
      <w:r w:rsidRPr="00D24D07">
        <w:rPr>
          <w:rFonts w:ascii="Calibri" w:hAnsi="Calibri" w:cs="Calibri"/>
          <w:bCs/>
          <w:lang w:val="en-GB"/>
        </w:rPr>
        <w:t>Ref. No: S.26/1072/</w:t>
      </w:r>
      <w:proofErr w:type="gramStart"/>
      <w:r w:rsidRPr="00D24D07">
        <w:rPr>
          <w:rFonts w:ascii="Calibri" w:hAnsi="Calibri" w:cs="Calibri"/>
          <w:bCs/>
          <w:lang w:val="en-GB"/>
        </w:rPr>
        <w:t>HHOLD .</w:t>
      </w:r>
      <w:proofErr w:type="gramEnd"/>
      <w:r w:rsidRPr="00D24D07">
        <w:rPr>
          <w:rFonts w:ascii="Calibri" w:hAnsi="Calibri" w:cs="Calibri"/>
          <w:bCs/>
          <w:lang w:val="en-GB"/>
        </w:rPr>
        <w:t> Conversion of storeroom and alterations to fenestration.</w:t>
      </w:r>
    </w:p>
    <w:p w14:paraId="36E8C4A4" w14:textId="3D50B2C9" w:rsidR="00F51BA3" w:rsidRPr="00F51BA3" w:rsidRDefault="00F51BA3" w:rsidP="00AE7E4A">
      <w:pPr>
        <w:rPr>
          <w:rFonts w:ascii="Calibri" w:hAnsi="Calibri" w:cs="Calibri"/>
          <w:b/>
          <w:lang w:val="en-GB"/>
        </w:rPr>
      </w:pPr>
      <w:r w:rsidRPr="00F51BA3">
        <w:rPr>
          <w:rFonts w:ascii="Calibri" w:hAnsi="Calibri" w:cs="Calibri"/>
          <w:b/>
          <w:lang w:val="en-GB"/>
        </w:rPr>
        <w:t>UPC – Support.</w:t>
      </w:r>
    </w:p>
    <w:p w14:paraId="71139194" w14:textId="77777777" w:rsidR="00D24D07" w:rsidRPr="00D24D07" w:rsidRDefault="00D24D07" w:rsidP="00AE7E4A">
      <w:pPr>
        <w:rPr>
          <w:rFonts w:ascii="Calibri" w:hAnsi="Calibri" w:cs="Calibri"/>
          <w:b/>
          <w:lang w:val="en-GB"/>
        </w:rPr>
      </w:pPr>
      <w:r w:rsidRPr="00D24D07">
        <w:rPr>
          <w:rFonts w:ascii="Calibri" w:hAnsi="Calibri" w:cs="Calibri"/>
          <w:b/>
          <w:lang w:val="en-GB"/>
        </w:rPr>
        <w:t> </w:t>
      </w:r>
    </w:p>
    <w:p w14:paraId="636EFD06" w14:textId="3DF7FC20" w:rsidR="00D24D07" w:rsidRPr="00D24D07" w:rsidRDefault="00D24D07" w:rsidP="00AE7E4A">
      <w:pPr>
        <w:rPr>
          <w:rFonts w:ascii="Calibri" w:hAnsi="Calibri" w:cs="Calibri"/>
          <w:b/>
          <w:lang w:val="en-GB"/>
        </w:rPr>
      </w:pPr>
      <w:r w:rsidRPr="00D24D07">
        <w:rPr>
          <w:rFonts w:ascii="Calibri" w:hAnsi="Calibri" w:cs="Calibri"/>
          <w:b/>
          <w:lang w:val="en-GB"/>
        </w:rPr>
        <w:t> 4 Fop Street Uley Dursley Gloucestershire GL11 5AJ</w:t>
      </w:r>
    </w:p>
    <w:p w14:paraId="33EDC75E" w14:textId="584A9D03" w:rsidR="00D24D07" w:rsidRPr="00D24D07" w:rsidRDefault="00D24D07" w:rsidP="00AE7E4A">
      <w:pPr>
        <w:rPr>
          <w:rFonts w:ascii="Calibri" w:hAnsi="Calibri" w:cs="Calibri"/>
          <w:bCs/>
          <w:lang w:val="en-GB"/>
        </w:rPr>
      </w:pPr>
      <w:r w:rsidRPr="00D24D07">
        <w:rPr>
          <w:rFonts w:ascii="Calibri" w:hAnsi="Calibri" w:cs="Calibri"/>
          <w:bCs/>
          <w:lang w:val="en-GB"/>
        </w:rPr>
        <w:t>Ref. No: S.26/1197/TCA. Holly Tree – Fell</w:t>
      </w:r>
      <w:r w:rsidR="008A7387">
        <w:rPr>
          <w:rFonts w:ascii="Calibri" w:hAnsi="Calibri" w:cs="Calibri"/>
          <w:bCs/>
          <w:lang w:val="en-GB"/>
        </w:rPr>
        <w:t xml:space="preserve">. </w:t>
      </w:r>
      <w:r w:rsidR="009C631B">
        <w:rPr>
          <w:rFonts w:ascii="Calibri" w:hAnsi="Calibri" w:cs="Calibri"/>
          <w:b/>
          <w:lang w:val="en-GB"/>
        </w:rPr>
        <w:t>Already approved.</w:t>
      </w:r>
    </w:p>
    <w:p w14:paraId="4406221D" w14:textId="77777777" w:rsidR="00D24D07" w:rsidRPr="00D24D07" w:rsidRDefault="00D24D07" w:rsidP="00AE7E4A">
      <w:pPr>
        <w:rPr>
          <w:rFonts w:ascii="Calibri" w:hAnsi="Calibri" w:cs="Calibri"/>
          <w:b/>
          <w:lang w:val="en-GB"/>
        </w:rPr>
      </w:pPr>
      <w:r w:rsidRPr="00D24D07">
        <w:rPr>
          <w:rFonts w:ascii="Calibri" w:hAnsi="Calibri" w:cs="Calibri"/>
          <w:b/>
          <w:lang w:val="en-GB"/>
        </w:rPr>
        <w:t> </w:t>
      </w:r>
    </w:p>
    <w:p w14:paraId="3A577885" w14:textId="77777777" w:rsidR="00D24D07" w:rsidRPr="00D24D07" w:rsidRDefault="00D24D07" w:rsidP="00AE7E4A">
      <w:pPr>
        <w:rPr>
          <w:rFonts w:ascii="Calibri" w:hAnsi="Calibri" w:cs="Calibri"/>
          <w:b/>
          <w:lang w:val="en-GB"/>
        </w:rPr>
      </w:pPr>
      <w:r w:rsidRPr="00D24D07">
        <w:rPr>
          <w:rFonts w:ascii="Calibri" w:hAnsi="Calibri" w:cs="Calibri"/>
          <w:b/>
          <w:lang w:val="en-GB"/>
        </w:rPr>
        <w:t>7 The Green Uley Dursley Gloucestershire GL11 5SN</w:t>
      </w:r>
    </w:p>
    <w:p w14:paraId="48B752D1" w14:textId="51EF8A93" w:rsidR="00D24D07" w:rsidRPr="00D24D07" w:rsidRDefault="00D24D07" w:rsidP="00AE7E4A">
      <w:pPr>
        <w:rPr>
          <w:rFonts w:ascii="Calibri" w:hAnsi="Calibri" w:cs="Calibri"/>
          <w:b/>
          <w:lang w:val="en-GB"/>
        </w:rPr>
      </w:pPr>
      <w:r w:rsidRPr="00D24D07">
        <w:rPr>
          <w:rFonts w:ascii="Calibri" w:hAnsi="Calibri" w:cs="Calibri"/>
          <w:bCs/>
          <w:lang w:val="en-GB"/>
        </w:rPr>
        <w:t>Ref. No: S.26/1091/LBC. Conversion of Coach House</w:t>
      </w:r>
      <w:r>
        <w:rPr>
          <w:rFonts w:ascii="Calibri" w:hAnsi="Calibri" w:cs="Calibri"/>
          <w:bCs/>
          <w:lang w:val="en-GB"/>
        </w:rPr>
        <w:t xml:space="preserve">. </w:t>
      </w:r>
      <w:r w:rsidRPr="00D24D07">
        <w:rPr>
          <w:rFonts w:ascii="Calibri" w:hAnsi="Calibri" w:cs="Calibri"/>
          <w:b/>
          <w:lang w:val="en-GB"/>
        </w:rPr>
        <w:t>UPC – Support.</w:t>
      </w:r>
    </w:p>
    <w:p w14:paraId="3BF10739" w14:textId="77777777" w:rsidR="00D24D07" w:rsidRPr="00D24D07" w:rsidRDefault="00D24D07" w:rsidP="00AE7E4A">
      <w:pPr>
        <w:rPr>
          <w:rFonts w:ascii="Calibri" w:hAnsi="Calibri" w:cs="Calibri"/>
          <w:b/>
          <w:lang w:val="en-GB"/>
        </w:rPr>
      </w:pPr>
      <w:r w:rsidRPr="00D24D07">
        <w:rPr>
          <w:rFonts w:ascii="Calibri" w:hAnsi="Calibri" w:cs="Calibri"/>
          <w:b/>
          <w:lang w:val="en-GB"/>
        </w:rPr>
        <w:t> </w:t>
      </w:r>
    </w:p>
    <w:p w14:paraId="28AEF3BE" w14:textId="77777777" w:rsidR="00D24D07" w:rsidRPr="00D24D07" w:rsidRDefault="00D24D07" w:rsidP="00AE7E4A">
      <w:pPr>
        <w:rPr>
          <w:rFonts w:ascii="Calibri" w:hAnsi="Calibri" w:cs="Calibri"/>
          <w:b/>
          <w:lang w:val="en-GB"/>
        </w:rPr>
      </w:pPr>
      <w:r w:rsidRPr="00D24D07">
        <w:rPr>
          <w:rFonts w:ascii="Calibri" w:hAnsi="Calibri" w:cs="Calibri"/>
          <w:b/>
          <w:lang w:val="en-GB"/>
        </w:rPr>
        <w:t>70 The Street Uley Dursley Gloucestershire GL11 5SJ</w:t>
      </w:r>
    </w:p>
    <w:p w14:paraId="5AC9984A" w14:textId="008AF684" w:rsidR="00D24D07" w:rsidRPr="009974A1" w:rsidRDefault="00D24D07" w:rsidP="00AE7E4A">
      <w:pPr>
        <w:rPr>
          <w:rFonts w:ascii="Calibri" w:hAnsi="Calibri" w:cs="Calibri"/>
          <w:b/>
          <w:lang w:val="en-GB"/>
        </w:rPr>
      </w:pPr>
      <w:r w:rsidRPr="00D24D07">
        <w:rPr>
          <w:rFonts w:ascii="Calibri" w:hAnsi="Calibri" w:cs="Calibri"/>
          <w:bCs/>
          <w:lang w:val="en-GB"/>
        </w:rPr>
        <w:t>Ref. No: S.26/1261/HHOLD. Garage Conversion</w:t>
      </w:r>
      <w:r w:rsidR="009974A1">
        <w:rPr>
          <w:rFonts w:ascii="Calibri" w:hAnsi="Calibri" w:cs="Calibri"/>
          <w:bCs/>
          <w:lang w:val="en-GB"/>
        </w:rPr>
        <w:t xml:space="preserve">. </w:t>
      </w:r>
      <w:r w:rsidR="009974A1" w:rsidRPr="005D2C00">
        <w:rPr>
          <w:rFonts w:ascii="Calibri" w:hAnsi="Calibri" w:cs="Calibri"/>
          <w:b/>
          <w:lang w:val="en-GB"/>
        </w:rPr>
        <w:t>UPC</w:t>
      </w:r>
      <w:r w:rsidR="009974A1">
        <w:rPr>
          <w:rFonts w:ascii="Calibri" w:hAnsi="Calibri" w:cs="Calibri"/>
          <w:bCs/>
          <w:lang w:val="en-GB"/>
        </w:rPr>
        <w:t xml:space="preserve"> – </w:t>
      </w:r>
      <w:r w:rsidR="009974A1" w:rsidRPr="009974A1">
        <w:rPr>
          <w:rFonts w:ascii="Calibri" w:hAnsi="Calibri" w:cs="Calibri"/>
          <w:b/>
          <w:lang w:val="en-GB"/>
        </w:rPr>
        <w:t>Neutral, with comments</w:t>
      </w:r>
      <w:r w:rsidR="005D2C00">
        <w:rPr>
          <w:rFonts w:ascii="Calibri" w:hAnsi="Calibri" w:cs="Calibri"/>
          <w:b/>
          <w:lang w:val="en-GB"/>
        </w:rPr>
        <w:t xml:space="preserve"> re extent of cladding</w:t>
      </w:r>
      <w:r w:rsidR="009974A1" w:rsidRPr="009974A1">
        <w:rPr>
          <w:rFonts w:ascii="Calibri" w:hAnsi="Calibri" w:cs="Calibri"/>
          <w:b/>
          <w:lang w:val="en-GB"/>
        </w:rPr>
        <w:t>.</w:t>
      </w:r>
    </w:p>
    <w:p w14:paraId="02E427AD" w14:textId="77777777" w:rsidR="00D24D07" w:rsidRPr="00D24D07" w:rsidRDefault="00D24D07" w:rsidP="00AE7E4A">
      <w:pPr>
        <w:rPr>
          <w:rFonts w:ascii="Calibri" w:hAnsi="Calibri" w:cs="Calibri"/>
          <w:b/>
          <w:lang w:val="en-GB"/>
        </w:rPr>
      </w:pPr>
      <w:r w:rsidRPr="00D24D07">
        <w:rPr>
          <w:rFonts w:ascii="Calibri" w:hAnsi="Calibri" w:cs="Calibri"/>
          <w:b/>
          <w:lang w:val="en-GB"/>
        </w:rPr>
        <w:t> </w:t>
      </w:r>
    </w:p>
    <w:p w14:paraId="05D2D4B1" w14:textId="77777777" w:rsidR="00D24D07" w:rsidRPr="00D24D07" w:rsidRDefault="00D24D07" w:rsidP="00AE7E4A">
      <w:pPr>
        <w:rPr>
          <w:rFonts w:ascii="Calibri" w:hAnsi="Calibri" w:cs="Calibri"/>
          <w:b/>
          <w:lang w:val="en-GB"/>
        </w:rPr>
      </w:pPr>
      <w:r w:rsidRPr="00D24D07">
        <w:rPr>
          <w:rFonts w:ascii="Calibri" w:hAnsi="Calibri" w:cs="Calibri"/>
          <w:b/>
          <w:lang w:val="en-GB"/>
        </w:rPr>
        <w:t>14 The Green Uley Dursley Gloucestershire GL11 5SN</w:t>
      </w:r>
    </w:p>
    <w:p w14:paraId="043650AA" w14:textId="438BE0EF" w:rsidR="00D24D07" w:rsidRDefault="00D24D07" w:rsidP="00AE7E4A">
      <w:pPr>
        <w:rPr>
          <w:rFonts w:ascii="Calibri" w:hAnsi="Calibri" w:cs="Calibri"/>
          <w:bCs/>
          <w:lang w:val="en-GB"/>
        </w:rPr>
      </w:pPr>
      <w:r w:rsidRPr="00D24D07">
        <w:rPr>
          <w:rFonts w:ascii="Calibri" w:hAnsi="Calibri" w:cs="Calibri"/>
          <w:bCs/>
          <w:lang w:val="en-GB"/>
        </w:rPr>
        <w:t xml:space="preserve">Ref. No: S.26/1252/TCA. T1 Cherry: Crown reduce by </w:t>
      </w:r>
      <w:r w:rsidR="0064228E" w:rsidRPr="00D24D07">
        <w:rPr>
          <w:rFonts w:ascii="Calibri" w:hAnsi="Calibri" w:cs="Calibri"/>
          <w:bCs/>
          <w:lang w:val="en-GB"/>
        </w:rPr>
        <w:t>approximately</w:t>
      </w:r>
      <w:r w:rsidRPr="00D24D07">
        <w:rPr>
          <w:rFonts w:ascii="Calibri" w:hAnsi="Calibri" w:cs="Calibri"/>
          <w:bCs/>
          <w:lang w:val="en-GB"/>
        </w:rPr>
        <w:t xml:space="preserve"> 0.5 metres</w:t>
      </w:r>
      <w:r w:rsidR="00CD11E1">
        <w:rPr>
          <w:rFonts w:ascii="Calibri" w:hAnsi="Calibri" w:cs="Calibri"/>
          <w:bCs/>
          <w:lang w:val="en-GB"/>
        </w:rPr>
        <w:t>.</w:t>
      </w:r>
    </w:p>
    <w:p w14:paraId="32BA5E2C" w14:textId="2B1FB2FF" w:rsidR="00CD11E1" w:rsidRPr="00CD11E1" w:rsidRDefault="00CD11E1" w:rsidP="00AE7E4A">
      <w:pPr>
        <w:rPr>
          <w:rFonts w:ascii="Calibri" w:hAnsi="Calibri" w:cs="Calibri"/>
          <w:b/>
          <w:lang w:val="en-GB"/>
        </w:rPr>
      </w:pPr>
      <w:r w:rsidRPr="00CD11E1">
        <w:rPr>
          <w:rFonts w:ascii="Calibri" w:hAnsi="Calibri" w:cs="Calibri"/>
          <w:b/>
          <w:lang w:val="en-GB"/>
        </w:rPr>
        <w:t>UPC – Support.</w:t>
      </w:r>
    </w:p>
    <w:p w14:paraId="32C1435F" w14:textId="77777777" w:rsidR="00D24D07" w:rsidRPr="00D24D07" w:rsidRDefault="00D24D07" w:rsidP="00D24D07">
      <w:pPr>
        <w:tabs>
          <w:tab w:val="left" w:pos="505"/>
        </w:tabs>
        <w:ind w:left="505"/>
        <w:rPr>
          <w:rFonts w:ascii="Calibri" w:hAnsi="Calibri" w:cs="Calibri"/>
          <w:b/>
          <w:lang w:val="en-GB"/>
        </w:rPr>
      </w:pPr>
      <w:r w:rsidRPr="00D24D07">
        <w:rPr>
          <w:rFonts w:ascii="Calibri" w:hAnsi="Calibri" w:cs="Calibri"/>
          <w:b/>
          <w:lang w:val="en-GB"/>
        </w:rPr>
        <w:t> </w:t>
      </w:r>
    </w:p>
    <w:p w14:paraId="3B4251E1" w14:textId="77777777" w:rsidR="00D24D07" w:rsidRPr="00D24D07" w:rsidRDefault="00D24D07" w:rsidP="001C362C">
      <w:pPr>
        <w:rPr>
          <w:rFonts w:ascii="Calibri" w:hAnsi="Calibri" w:cs="Calibri"/>
          <w:b/>
          <w:lang w:val="en-GB"/>
        </w:rPr>
      </w:pPr>
      <w:r w:rsidRPr="00D24D07">
        <w:rPr>
          <w:rFonts w:ascii="Calibri" w:hAnsi="Calibri" w:cs="Calibri"/>
          <w:b/>
          <w:lang w:val="en-GB"/>
        </w:rPr>
        <w:t>3 The Street Uley Dursley Gloucestershire GL11 5AG</w:t>
      </w:r>
    </w:p>
    <w:p w14:paraId="7A4C0ACA" w14:textId="7579AA0A" w:rsidR="00D24D07" w:rsidRPr="00D24D07" w:rsidRDefault="00D24D07" w:rsidP="001C362C">
      <w:pPr>
        <w:rPr>
          <w:rFonts w:ascii="Calibri" w:hAnsi="Calibri" w:cs="Calibri"/>
          <w:bCs/>
          <w:lang w:val="en-GB"/>
        </w:rPr>
      </w:pPr>
      <w:r w:rsidRPr="00D24D07">
        <w:rPr>
          <w:rFonts w:ascii="Calibri" w:hAnsi="Calibri" w:cs="Calibri"/>
          <w:bCs/>
          <w:lang w:val="en-GB"/>
        </w:rPr>
        <w:t>Ref. No: S.26/1230/LBC. Replacement boiler and relocation of flue.</w:t>
      </w:r>
      <w:r w:rsidR="0037067B">
        <w:rPr>
          <w:rFonts w:ascii="Calibri" w:hAnsi="Calibri" w:cs="Calibri"/>
          <w:bCs/>
          <w:lang w:val="en-GB"/>
        </w:rPr>
        <w:t xml:space="preserve"> </w:t>
      </w:r>
      <w:r w:rsidR="0037067B" w:rsidRPr="0037067B">
        <w:rPr>
          <w:rFonts w:ascii="Calibri" w:hAnsi="Calibri" w:cs="Calibri"/>
          <w:b/>
          <w:lang w:val="en-GB"/>
        </w:rPr>
        <w:t>UPC – Support.</w:t>
      </w:r>
    </w:p>
    <w:p w14:paraId="5246D05B" w14:textId="77777777" w:rsidR="00D24D07" w:rsidRPr="00D24D07" w:rsidRDefault="00D24D07" w:rsidP="001C362C">
      <w:pPr>
        <w:rPr>
          <w:rFonts w:ascii="Calibri" w:hAnsi="Calibri" w:cs="Calibri"/>
          <w:b/>
          <w:lang w:val="en-GB"/>
        </w:rPr>
      </w:pPr>
      <w:r w:rsidRPr="00D24D07">
        <w:rPr>
          <w:rFonts w:ascii="Calibri" w:hAnsi="Calibri" w:cs="Calibri"/>
          <w:b/>
          <w:lang w:val="en-GB"/>
        </w:rPr>
        <w:t> </w:t>
      </w:r>
    </w:p>
    <w:p w14:paraId="01B41F56" w14:textId="77777777" w:rsidR="00D24D07" w:rsidRPr="00D24D07" w:rsidRDefault="00D24D07" w:rsidP="001C362C">
      <w:pPr>
        <w:rPr>
          <w:rFonts w:ascii="Calibri" w:hAnsi="Calibri" w:cs="Calibri"/>
          <w:b/>
          <w:lang w:val="en-GB"/>
        </w:rPr>
      </w:pPr>
      <w:r w:rsidRPr="00D24D07">
        <w:rPr>
          <w:rFonts w:ascii="Calibri" w:hAnsi="Calibri" w:cs="Calibri"/>
          <w:b/>
          <w:lang w:val="en-GB"/>
        </w:rPr>
        <w:t>Horts House 22 Whitecourt Uley Dursley Gloucestershire GL11 5TG</w:t>
      </w:r>
    </w:p>
    <w:p w14:paraId="7622C569" w14:textId="7F082466" w:rsidR="00D24D07" w:rsidRPr="007C3A56" w:rsidRDefault="00D24D07" w:rsidP="001C362C">
      <w:pPr>
        <w:rPr>
          <w:rFonts w:ascii="Calibri" w:hAnsi="Calibri" w:cs="Calibri"/>
          <w:b/>
          <w:lang w:val="en-GB"/>
        </w:rPr>
      </w:pPr>
      <w:r w:rsidRPr="00D24D07">
        <w:rPr>
          <w:rFonts w:ascii="Calibri" w:hAnsi="Calibri" w:cs="Calibri"/>
          <w:bCs/>
          <w:lang w:val="en-GB"/>
        </w:rPr>
        <w:t xml:space="preserve">Ref. No: S.26/1297/TCA. Mature </w:t>
      </w:r>
      <w:proofErr w:type="spellStart"/>
      <w:r w:rsidRPr="00D24D07">
        <w:rPr>
          <w:rFonts w:ascii="Calibri" w:hAnsi="Calibri" w:cs="Calibri"/>
          <w:bCs/>
          <w:lang w:val="en-GB"/>
        </w:rPr>
        <w:t>Thujia</w:t>
      </w:r>
      <w:proofErr w:type="spellEnd"/>
      <w:r w:rsidRPr="00D24D07">
        <w:rPr>
          <w:rFonts w:ascii="Calibri" w:hAnsi="Calibri" w:cs="Calibri"/>
          <w:bCs/>
          <w:lang w:val="en-GB"/>
        </w:rPr>
        <w:t xml:space="preserve"> – Crown lift 3-4 feet. Growth near house to be trimmed back. </w:t>
      </w:r>
      <w:r w:rsidR="007C3A56" w:rsidRPr="007C3A56">
        <w:rPr>
          <w:rFonts w:ascii="Calibri" w:hAnsi="Calibri" w:cs="Calibri"/>
          <w:b/>
          <w:lang w:val="en-GB"/>
        </w:rPr>
        <w:t>UPC – Support.</w:t>
      </w:r>
    </w:p>
    <w:p w14:paraId="2EFC3C91" w14:textId="77777777" w:rsidR="00D24D07" w:rsidRPr="00D24D07" w:rsidRDefault="00D24D07" w:rsidP="001C362C">
      <w:pPr>
        <w:rPr>
          <w:rFonts w:ascii="Calibri" w:hAnsi="Calibri" w:cs="Calibri"/>
          <w:b/>
          <w:lang w:val="en-GB"/>
        </w:rPr>
      </w:pPr>
      <w:r w:rsidRPr="00D24D07">
        <w:rPr>
          <w:rFonts w:ascii="Calibri" w:hAnsi="Calibri" w:cs="Calibri"/>
          <w:b/>
          <w:lang w:val="en-GB"/>
        </w:rPr>
        <w:t> </w:t>
      </w:r>
    </w:p>
    <w:p w14:paraId="1DAC54FA" w14:textId="77777777" w:rsidR="00D24D07" w:rsidRPr="00D24D07" w:rsidRDefault="00D24D07" w:rsidP="001C362C">
      <w:pPr>
        <w:rPr>
          <w:rFonts w:ascii="Calibri" w:hAnsi="Calibri" w:cs="Calibri"/>
          <w:b/>
          <w:lang w:val="en-GB"/>
        </w:rPr>
      </w:pPr>
      <w:r w:rsidRPr="00D24D07">
        <w:rPr>
          <w:rFonts w:ascii="Calibri" w:hAnsi="Calibri" w:cs="Calibri"/>
          <w:b/>
          <w:lang w:val="en-GB"/>
        </w:rPr>
        <w:t>6 Shadwell Uley Dursley Gloucestershire GL11 5BW</w:t>
      </w:r>
    </w:p>
    <w:p w14:paraId="7744CD8A" w14:textId="1A2250E2" w:rsidR="00D24D07" w:rsidRDefault="00D24D07" w:rsidP="001C362C">
      <w:pPr>
        <w:rPr>
          <w:rFonts w:ascii="Calibri" w:hAnsi="Calibri" w:cs="Calibri"/>
          <w:bCs/>
          <w:lang w:val="en-GB"/>
        </w:rPr>
      </w:pPr>
      <w:r w:rsidRPr="00D24D07">
        <w:rPr>
          <w:rFonts w:ascii="Calibri" w:hAnsi="Calibri" w:cs="Calibri"/>
          <w:bCs/>
          <w:lang w:val="en-GB"/>
        </w:rPr>
        <w:t>Ref. No: S.26/1234/HHOLD. Erection of front extension and a carport</w:t>
      </w:r>
      <w:r w:rsidR="00D10D23">
        <w:rPr>
          <w:rFonts w:ascii="Calibri" w:hAnsi="Calibri" w:cs="Calibri"/>
          <w:bCs/>
          <w:lang w:val="en-GB"/>
        </w:rPr>
        <w:t>.</w:t>
      </w:r>
    </w:p>
    <w:p w14:paraId="71D05730" w14:textId="2A5BD268" w:rsidR="00D10D23" w:rsidRPr="00D10D23" w:rsidRDefault="00D10D23" w:rsidP="001C362C">
      <w:pPr>
        <w:rPr>
          <w:rFonts w:ascii="Calibri" w:hAnsi="Calibri" w:cs="Calibri"/>
          <w:b/>
          <w:lang w:val="en-GB"/>
        </w:rPr>
      </w:pPr>
      <w:r>
        <w:rPr>
          <w:rFonts w:ascii="Calibri" w:hAnsi="Calibri" w:cs="Calibri"/>
          <w:bCs/>
          <w:lang w:val="en-GB"/>
        </w:rPr>
        <w:t xml:space="preserve">Resubmitted, smaller footprint. </w:t>
      </w:r>
      <w:r w:rsidRPr="00D10D23">
        <w:rPr>
          <w:rFonts w:ascii="Calibri" w:hAnsi="Calibri" w:cs="Calibri"/>
          <w:b/>
          <w:lang w:val="en-GB"/>
        </w:rPr>
        <w:t>UPC – Support.</w:t>
      </w:r>
    </w:p>
    <w:p w14:paraId="244252E3" w14:textId="77777777" w:rsidR="00053E45" w:rsidRPr="00053E45" w:rsidRDefault="00053E45" w:rsidP="00053E45">
      <w:pPr>
        <w:pStyle w:val="ListParagraph"/>
        <w:tabs>
          <w:tab w:val="left" w:pos="505"/>
        </w:tabs>
        <w:ind w:left="0" w:firstLine="0"/>
      </w:pPr>
    </w:p>
    <w:p w14:paraId="56DBFEF0" w14:textId="6694109A" w:rsidR="002F4600" w:rsidRDefault="00763D08">
      <w:pPr>
        <w:pStyle w:val="Body"/>
        <w:spacing w:after="166"/>
        <w:ind w:left="0" w:firstLine="0"/>
      </w:pPr>
      <w:r>
        <w:rPr>
          <w:b/>
          <w:bCs/>
          <w:lang w:val="en-US"/>
        </w:rPr>
        <w:t>0</w:t>
      </w:r>
      <w:r w:rsidR="003852D0">
        <w:rPr>
          <w:b/>
          <w:bCs/>
          <w:lang w:val="en-US"/>
        </w:rPr>
        <w:t>8</w:t>
      </w:r>
      <w:r>
        <w:rPr>
          <w:b/>
          <w:bCs/>
          <w:lang w:val="en-US"/>
        </w:rPr>
        <w:t>26/</w:t>
      </w:r>
      <w:r w:rsidR="0043608C">
        <w:rPr>
          <w:b/>
          <w:bCs/>
          <w:lang w:val="en-US"/>
        </w:rPr>
        <w:t>9</w:t>
      </w:r>
      <w:r>
        <w:rPr>
          <w:b/>
          <w:bCs/>
          <w:lang w:val="en-US"/>
        </w:rPr>
        <w:t>. To receive the Finance Report:</w:t>
      </w:r>
    </w:p>
    <w:p w14:paraId="3AD3E658" w14:textId="786AFA42" w:rsidR="00315162" w:rsidRDefault="00763D08" w:rsidP="003852D0">
      <w:pPr>
        <w:pStyle w:val="Body"/>
        <w:ind w:left="730" w:firstLine="0"/>
        <w:rPr>
          <w:lang w:val="en-US"/>
        </w:rPr>
      </w:pPr>
      <w:r w:rsidRPr="00273C7D">
        <w:rPr>
          <w:lang w:val="en-US"/>
        </w:rPr>
        <w:t xml:space="preserve">The report from TM was received and he ran through it </w:t>
      </w:r>
      <w:r w:rsidR="006342BE" w:rsidRPr="00273C7D">
        <w:rPr>
          <w:lang w:val="en-US"/>
        </w:rPr>
        <w:t>for</w:t>
      </w:r>
      <w:r w:rsidRPr="00273C7D">
        <w:rPr>
          <w:lang w:val="en-US"/>
        </w:rPr>
        <w:t xml:space="preserve"> the meeting. </w:t>
      </w:r>
    </w:p>
    <w:p w14:paraId="4F3FCB59" w14:textId="77777777" w:rsidR="003852D0" w:rsidRPr="003852D0" w:rsidRDefault="003852D0" w:rsidP="003852D0">
      <w:pPr>
        <w:pStyle w:val="ListParagraph"/>
        <w:numPr>
          <w:ilvl w:val="0"/>
          <w:numId w:val="2"/>
        </w:numPr>
        <w:textAlignment w:val="baseline"/>
        <w:rPr>
          <w:rFonts w:eastAsia="Times New Roman"/>
          <w:sz w:val="24"/>
          <w:szCs w:val="24"/>
          <w:lang w:val="en-GB" w:eastAsia="en-GB"/>
        </w:rPr>
      </w:pPr>
      <w:r w:rsidRPr="003852D0">
        <w:rPr>
          <w:rFonts w:eastAsia="Times New Roman"/>
          <w:i/>
          <w:iCs/>
          <w:sz w:val="24"/>
          <w:szCs w:val="24"/>
          <w:bdr w:val="none" w:sz="0" w:space="0" w:color="auto" w:frame="1"/>
          <w:lang w:val="en-GB" w:eastAsia="en-GB"/>
        </w:rPr>
        <w:t>Summary</w:t>
      </w:r>
    </w:p>
    <w:p w14:paraId="5D69063F" w14:textId="14F08CFA" w:rsidR="003852D0" w:rsidRPr="003852D0" w:rsidRDefault="003852D0" w:rsidP="003852D0">
      <w:pPr>
        <w:pStyle w:val="ListParagraph"/>
        <w:ind w:left="721" w:firstLine="0"/>
        <w:textAlignment w:val="baseline"/>
        <w:rPr>
          <w:rFonts w:eastAsia="Times New Roman"/>
          <w:sz w:val="24"/>
          <w:szCs w:val="24"/>
          <w:lang w:val="en-GB" w:eastAsia="en-GB"/>
        </w:rPr>
      </w:pPr>
      <w:r w:rsidRPr="003852D0">
        <w:rPr>
          <w:rFonts w:eastAsia="Times New Roman"/>
          <w:sz w:val="24"/>
          <w:szCs w:val="24"/>
          <w:bdr w:val="none" w:sz="0" w:space="0" w:color="auto" w:frame="1"/>
          <w:lang w:val="en-GB" w:eastAsia="en-GB"/>
        </w:rPr>
        <w:t>As part of the month end reconciliation checks</w:t>
      </w:r>
      <w:r>
        <w:rPr>
          <w:rFonts w:eastAsia="Times New Roman"/>
          <w:sz w:val="24"/>
          <w:szCs w:val="24"/>
          <w:bdr w:val="none" w:sz="0" w:space="0" w:color="auto" w:frame="1"/>
          <w:lang w:val="en-GB" w:eastAsia="en-GB"/>
        </w:rPr>
        <w:t>,</w:t>
      </w:r>
      <w:r w:rsidRPr="003852D0">
        <w:rPr>
          <w:rFonts w:eastAsia="Times New Roman"/>
          <w:sz w:val="24"/>
          <w:szCs w:val="24"/>
          <w:bdr w:val="none" w:sz="0" w:space="0" w:color="auto" w:frame="1"/>
          <w:lang w:val="en-GB" w:eastAsia="en-GB"/>
        </w:rPr>
        <w:t xml:space="preserve"> it became apparent that the bank accounts and cash book did not reconcile as usual. On investigation it was found that the approved £1006 payment to WSP was in fact set up with Unity Bank as £1060. This payment was subsequently approved and paid. The error was picked up and WSP contacted with a view to getting a refund of the difference, £54. As the payment was a part payment ‘on account’ for the </w:t>
      </w:r>
      <w:proofErr w:type="spellStart"/>
      <w:r w:rsidRPr="003852D0">
        <w:rPr>
          <w:rFonts w:eastAsia="Times New Roman"/>
          <w:sz w:val="24"/>
          <w:szCs w:val="24"/>
          <w:bdr w:val="none" w:sz="0" w:space="0" w:color="auto" w:frame="1"/>
          <w:lang w:val="en-GB" w:eastAsia="en-GB"/>
        </w:rPr>
        <w:t>WestHill</w:t>
      </w:r>
      <w:proofErr w:type="spellEnd"/>
      <w:r w:rsidRPr="003852D0">
        <w:rPr>
          <w:rFonts w:eastAsia="Times New Roman"/>
          <w:sz w:val="24"/>
          <w:szCs w:val="24"/>
          <w:bdr w:val="none" w:sz="0" w:space="0" w:color="auto" w:frame="1"/>
          <w:lang w:val="en-GB" w:eastAsia="en-GB"/>
        </w:rPr>
        <w:t xml:space="preserve"> Common work it was decided that leaving it as </w:t>
      </w:r>
      <w:proofErr w:type="gramStart"/>
      <w:r w:rsidRPr="003852D0">
        <w:rPr>
          <w:rFonts w:eastAsia="Times New Roman"/>
          <w:sz w:val="24"/>
          <w:szCs w:val="24"/>
          <w:bdr w:val="none" w:sz="0" w:space="0" w:color="auto" w:frame="1"/>
          <w:lang w:val="en-GB" w:eastAsia="en-GB"/>
        </w:rPr>
        <w:t>is</w:t>
      </w:r>
      <w:proofErr w:type="gramEnd"/>
      <w:r w:rsidRPr="003852D0">
        <w:rPr>
          <w:rFonts w:eastAsia="Times New Roman"/>
          <w:sz w:val="24"/>
          <w:szCs w:val="24"/>
          <w:bdr w:val="none" w:sz="0" w:space="0" w:color="auto" w:frame="1"/>
          <w:lang w:val="en-GB" w:eastAsia="en-GB"/>
        </w:rPr>
        <w:t xml:space="preserve"> was the best approach and to raise a £54 payment in the Cashbook, to reflect the additional payment already made. This £54 payment is included in the Payments for Approval for the August meeting. </w:t>
      </w:r>
    </w:p>
    <w:p w14:paraId="212194D3" w14:textId="30A6BC32" w:rsidR="003852D0" w:rsidRPr="003852D0" w:rsidRDefault="003852D0" w:rsidP="003852D0">
      <w:pPr>
        <w:pStyle w:val="ListParagraph"/>
        <w:ind w:left="721" w:firstLine="0"/>
        <w:textAlignment w:val="baseline"/>
        <w:rPr>
          <w:rFonts w:eastAsia="Times New Roman"/>
          <w:sz w:val="24"/>
          <w:szCs w:val="24"/>
          <w:lang w:val="en-GB" w:eastAsia="en-GB"/>
        </w:rPr>
      </w:pPr>
      <w:r w:rsidRPr="003852D0">
        <w:rPr>
          <w:rFonts w:eastAsia="Times New Roman"/>
          <w:sz w:val="24"/>
          <w:szCs w:val="24"/>
          <w:bdr w:val="none" w:sz="0" w:space="0" w:color="auto" w:frame="1"/>
          <w:lang w:val="en-GB" w:eastAsia="en-GB"/>
        </w:rPr>
        <w:t> Following the meeting last month but before payment w</w:t>
      </w:r>
      <w:r>
        <w:rPr>
          <w:rFonts w:eastAsia="Times New Roman"/>
          <w:sz w:val="24"/>
          <w:szCs w:val="24"/>
          <w:bdr w:val="none" w:sz="0" w:space="0" w:color="auto" w:frame="1"/>
          <w:lang w:val="en-GB" w:eastAsia="en-GB"/>
        </w:rPr>
        <w:t>as</w:t>
      </w:r>
      <w:r w:rsidRPr="003852D0">
        <w:rPr>
          <w:rFonts w:eastAsia="Times New Roman"/>
          <w:sz w:val="24"/>
          <w:szCs w:val="24"/>
          <w:bdr w:val="none" w:sz="0" w:space="0" w:color="auto" w:frame="1"/>
          <w:lang w:val="en-GB" w:eastAsia="en-GB"/>
        </w:rPr>
        <w:t xml:space="preserve"> made, we were informed that we did not have to pay the £840 to WSP that had been approved in the meeting. This was rejected from the bank payments list and the Cash Book value set to £0. This will be presented for approval in the future when it becomes due. </w:t>
      </w:r>
    </w:p>
    <w:p w14:paraId="205738BF" w14:textId="529DCA1B" w:rsidR="003852D0" w:rsidRPr="003852D0" w:rsidRDefault="003852D0" w:rsidP="003852D0">
      <w:pPr>
        <w:pStyle w:val="ListParagraph"/>
        <w:ind w:left="721" w:firstLine="0"/>
        <w:textAlignment w:val="baseline"/>
        <w:rPr>
          <w:rFonts w:eastAsia="Times New Roman"/>
          <w:sz w:val="24"/>
          <w:szCs w:val="24"/>
          <w:lang w:val="en-GB" w:eastAsia="en-GB"/>
        </w:rPr>
      </w:pPr>
      <w:r w:rsidRPr="003852D0">
        <w:rPr>
          <w:rFonts w:eastAsia="Times New Roman"/>
          <w:sz w:val="24"/>
          <w:szCs w:val="24"/>
          <w:bdr w:val="none" w:sz="0" w:space="0" w:color="auto" w:frame="1"/>
          <w:lang w:val="en-GB" w:eastAsia="en-GB"/>
        </w:rPr>
        <w:t xml:space="preserve">The Precept/Reserves ratio has fallen to 13.1 months due to the non-earmarked </w:t>
      </w:r>
      <w:r w:rsidRPr="003852D0">
        <w:rPr>
          <w:rFonts w:eastAsia="Times New Roman"/>
          <w:sz w:val="24"/>
          <w:szCs w:val="24"/>
          <w:bdr w:val="none" w:sz="0" w:space="0" w:color="auto" w:frame="1"/>
          <w:lang w:val="en-GB" w:eastAsia="en-GB"/>
        </w:rPr>
        <w:lastRenderedPageBreak/>
        <w:t xml:space="preserve">reserves payments in July but </w:t>
      </w:r>
      <w:proofErr w:type="gramStart"/>
      <w:r w:rsidRPr="003852D0">
        <w:rPr>
          <w:rFonts w:eastAsia="Times New Roman"/>
          <w:sz w:val="24"/>
          <w:szCs w:val="24"/>
          <w:bdr w:val="none" w:sz="0" w:space="0" w:color="auto" w:frame="1"/>
          <w:lang w:val="en-GB" w:eastAsia="en-GB"/>
        </w:rPr>
        <w:t>still remains</w:t>
      </w:r>
      <w:proofErr w:type="gramEnd"/>
      <w:r w:rsidRPr="003852D0">
        <w:rPr>
          <w:rFonts w:eastAsia="Times New Roman"/>
          <w:sz w:val="24"/>
          <w:szCs w:val="24"/>
          <w:bdr w:val="none" w:sz="0" w:space="0" w:color="auto" w:frame="1"/>
          <w:lang w:val="en-GB" w:eastAsia="en-GB"/>
        </w:rPr>
        <w:t xml:space="preserve"> a healthy value. </w:t>
      </w:r>
    </w:p>
    <w:p w14:paraId="4D28C5E9" w14:textId="77777777" w:rsidR="003852D0" w:rsidRPr="003852D0" w:rsidRDefault="003852D0" w:rsidP="003852D0">
      <w:pPr>
        <w:pStyle w:val="ListParagraph"/>
        <w:ind w:left="721" w:firstLine="0"/>
        <w:textAlignment w:val="baseline"/>
        <w:rPr>
          <w:rFonts w:eastAsia="Times New Roman"/>
          <w:sz w:val="24"/>
          <w:szCs w:val="24"/>
          <w:lang w:val="en-GB" w:eastAsia="en-GB"/>
        </w:rPr>
      </w:pPr>
      <w:r w:rsidRPr="003852D0">
        <w:rPr>
          <w:rFonts w:eastAsia="Times New Roman"/>
          <w:sz w:val="24"/>
          <w:szCs w:val="24"/>
          <w:bdr w:val="none" w:sz="0" w:space="0" w:color="auto" w:frame="1"/>
          <w:lang w:val="en-GB" w:eastAsia="en-GB"/>
        </w:rPr>
        <w:t> </w:t>
      </w:r>
    </w:p>
    <w:p w14:paraId="303D6346" w14:textId="77777777" w:rsidR="003852D0" w:rsidRPr="003852D0" w:rsidRDefault="003852D0" w:rsidP="003852D0">
      <w:pPr>
        <w:pStyle w:val="ListParagraph"/>
        <w:numPr>
          <w:ilvl w:val="0"/>
          <w:numId w:val="2"/>
        </w:numPr>
        <w:textAlignment w:val="baseline"/>
        <w:rPr>
          <w:rFonts w:eastAsia="Times New Roman"/>
          <w:sz w:val="24"/>
          <w:szCs w:val="24"/>
          <w:lang w:val="en-GB" w:eastAsia="en-GB"/>
        </w:rPr>
      </w:pPr>
      <w:r w:rsidRPr="003852D0">
        <w:rPr>
          <w:rFonts w:eastAsia="Times New Roman"/>
          <w:i/>
          <w:iCs/>
          <w:sz w:val="24"/>
          <w:szCs w:val="24"/>
          <w:bdr w:val="none" w:sz="0" w:space="0" w:color="auto" w:frame="1"/>
          <w:lang w:val="en-GB" w:eastAsia="en-GB"/>
        </w:rPr>
        <w:t>Precept Budget</w:t>
      </w:r>
    </w:p>
    <w:p w14:paraId="3E162FEC" w14:textId="68411C45" w:rsidR="003852D0" w:rsidRDefault="003852D0" w:rsidP="003852D0">
      <w:pPr>
        <w:pStyle w:val="ListParagraph"/>
        <w:spacing w:line="276" w:lineRule="atLeast"/>
        <w:ind w:left="721" w:firstLine="0"/>
        <w:textAlignment w:val="baseline"/>
        <w:rPr>
          <w:rFonts w:eastAsia="Times New Roman"/>
          <w:sz w:val="24"/>
          <w:szCs w:val="24"/>
          <w:bdr w:val="none" w:sz="0" w:space="0" w:color="auto" w:frame="1"/>
          <w:lang w:val="en-GB" w:eastAsia="en-GB"/>
        </w:rPr>
      </w:pPr>
      <w:r w:rsidRPr="003852D0">
        <w:rPr>
          <w:rFonts w:eastAsia="Times New Roman"/>
          <w:sz w:val="24"/>
          <w:szCs w:val="24"/>
          <w:bdr w:val="none" w:sz="0" w:space="0" w:color="auto" w:frame="1"/>
          <w:lang w:val="en-GB" w:eastAsia="en-GB"/>
        </w:rPr>
        <w:t>Apart from the one payment discussed above all payments approved at the last meeting have been paid. Overall</w:t>
      </w:r>
      <w:r>
        <w:rPr>
          <w:rFonts w:eastAsia="Times New Roman"/>
          <w:sz w:val="24"/>
          <w:szCs w:val="24"/>
          <w:bdr w:val="none" w:sz="0" w:space="0" w:color="auto" w:frame="1"/>
          <w:lang w:val="en-GB" w:eastAsia="en-GB"/>
        </w:rPr>
        <w:t>,</w:t>
      </w:r>
      <w:r w:rsidRPr="003852D0">
        <w:rPr>
          <w:rFonts w:eastAsia="Times New Roman"/>
          <w:sz w:val="24"/>
          <w:szCs w:val="24"/>
          <w:bdr w:val="none" w:sz="0" w:space="0" w:color="auto" w:frame="1"/>
          <w:lang w:val="en-GB" w:eastAsia="en-GB"/>
        </w:rPr>
        <w:t xml:space="preserve"> the Precept budget is showing 26.81% spent which is an acceptable level at this part of the Financial Year. All budget centres and line items are tracking well.</w:t>
      </w:r>
    </w:p>
    <w:p w14:paraId="17B0380C" w14:textId="77777777" w:rsidR="0064228E" w:rsidRPr="003852D0" w:rsidRDefault="0064228E" w:rsidP="003852D0">
      <w:pPr>
        <w:pStyle w:val="ListParagraph"/>
        <w:spacing w:line="276" w:lineRule="atLeast"/>
        <w:ind w:left="721" w:firstLine="0"/>
        <w:textAlignment w:val="baseline"/>
        <w:rPr>
          <w:rFonts w:ascii="Aptos" w:eastAsia="Times New Roman" w:hAnsi="Aptos"/>
          <w:sz w:val="24"/>
          <w:szCs w:val="24"/>
          <w:lang w:val="en-GB" w:eastAsia="en-GB"/>
        </w:rPr>
      </w:pPr>
    </w:p>
    <w:p w14:paraId="7439531D" w14:textId="77777777" w:rsidR="003852D0" w:rsidRPr="003852D0" w:rsidRDefault="003852D0" w:rsidP="003852D0">
      <w:pPr>
        <w:pStyle w:val="ListParagraph"/>
        <w:numPr>
          <w:ilvl w:val="0"/>
          <w:numId w:val="2"/>
        </w:numPr>
        <w:textAlignment w:val="baseline"/>
        <w:rPr>
          <w:rFonts w:eastAsia="Times New Roman"/>
          <w:sz w:val="24"/>
          <w:szCs w:val="24"/>
          <w:lang w:val="en-GB" w:eastAsia="en-GB"/>
        </w:rPr>
      </w:pPr>
      <w:r w:rsidRPr="003852D0">
        <w:rPr>
          <w:rFonts w:eastAsia="Times New Roman"/>
          <w:i/>
          <w:iCs/>
          <w:sz w:val="24"/>
          <w:szCs w:val="24"/>
          <w:bdr w:val="none" w:sz="0" w:space="0" w:color="auto" w:frame="1"/>
          <w:lang w:val="en-GB" w:eastAsia="en-GB"/>
        </w:rPr>
        <w:t>Reserves Budget</w:t>
      </w:r>
    </w:p>
    <w:p w14:paraId="56366C54" w14:textId="3A29AC97" w:rsidR="003852D0" w:rsidRPr="003852D0" w:rsidRDefault="003852D0" w:rsidP="003852D0">
      <w:pPr>
        <w:pStyle w:val="ListParagraph"/>
        <w:ind w:left="721" w:firstLine="0"/>
        <w:textAlignment w:val="baseline"/>
        <w:rPr>
          <w:rFonts w:eastAsia="Times New Roman"/>
          <w:sz w:val="24"/>
          <w:szCs w:val="24"/>
          <w:lang w:val="en-GB" w:eastAsia="en-GB"/>
        </w:rPr>
      </w:pPr>
      <w:r w:rsidRPr="003852D0">
        <w:rPr>
          <w:rFonts w:eastAsia="Times New Roman"/>
          <w:sz w:val="24"/>
          <w:szCs w:val="24"/>
          <w:bdr w:val="none" w:sz="0" w:space="0" w:color="auto" w:frame="1"/>
          <w:lang w:val="en-GB" w:eastAsia="en-GB"/>
        </w:rPr>
        <w:t>No payments in June from the General reserves and only the one payment to WSP from the non-earmarked reserves budget. </w:t>
      </w:r>
    </w:p>
    <w:p w14:paraId="00E6C8D5" w14:textId="77777777" w:rsidR="003852D0" w:rsidRPr="003852D0" w:rsidRDefault="003852D0" w:rsidP="003852D0">
      <w:pPr>
        <w:pStyle w:val="ListParagraph"/>
        <w:ind w:left="721" w:firstLine="0"/>
        <w:textAlignment w:val="baseline"/>
        <w:rPr>
          <w:rFonts w:eastAsia="Times New Roman"/>
          <w:sz w:val="24"/>
          <w:szCs w:val="24"/>
          <w:lang w:val="en-GB" w:eastAsia="en-GB"/>
        </w:rPr>
      </w:pPr>
      <w:r w:rsidRPr="003852D0">
        <w:rPr>
          <w:rFonts w:eastAsia="Times New Roman"/>
          <w:sz w:val="24"/>
          <w:szCs w:val="24"/>
          <w:bdr w:val="none" w:sz="0" w:space="0" w:color="auto" w:frame="1"/>
          <w:lang w:val="en-GB" w:eastAsia="en-GB"/>
        </w:rPr>
        <w:t> </w:t>
      </w:r>
    </w:p>
    <w:p w14:paraId="30B33F96" w14:textId="77777777" w:rsidR="003852D0" w:rsidRPr="003852D0" w:rsidRDefault="003852D0" w:rsidP="003852D0">
      <w:pPr>
        <w:pStyle w:val="ListParagraph"/>
        <w:numPr>
          <w:ilvl w:val="0"/>
          <w:numId w:val="2"/>
        </w:numPr>
        <w:textAlignment w:val="baseline"/>
        <w:rPr>
          <w:rFonts w:eastAsia="Times New Roman"/>
          <w:sz w:val="24"/>
          <w:szCs w:val="24"/>
          <w:lang w:val="en-GB" w:eastAsia="en-GB"/>
        </w:rPr>
      </w:pPr>
      <w:r w:rsidRPr="003852D0">
        <w:rPr>
          <w:rFonts w:eastAsia="Times New Roman"/>
          <w:i/>
          <w:iCs/>
          <w:sz w:val="24"/>
          <w:szCs w:val="24"/>
          <w:bdr w:val="none" w:sz="0" w:space="0" w:color="auto" w:frame="1"/>
          <w:lang w:val="en-GB" w:eastAsia="en-GB"/>
        </w:rPr>
        <w:t>Looking forward</w:t>
      </w:r>
    </w:p>
    <w:p w14:paraId="679B3DC6" w14:textId="49C62E12" w:rsidR="003852D0" w:rsidRPr="003852D0" w:rsidRDefault="003852D0" w:rsidP="003852D0">
      <w:pPr>
        <w:pStyle w:val="ListParagraph"/>
        <w:ind w:left="721" w:firstLine="0"/>
        <w:textAlignment w:val="baseline"/>
        <w:rPr>
          <w:rFonts w:eastAsia="Times New Roman"/>
          <w:sz w:val="24"/>
          <w:szCs w:val="24"/>
          <w:lang w:val="en-GB" w:eastAsia="en-GB"/>
        </w:rPr>
      </w:pPr>
      <w:r w:rsidRPr="003852D0">
        <w:rPr>
          <w:rFonts w:eastAsia="Times New Roman"/>
          <w:sz w:val="24"/>
          <w:szCs w:val="24"/>
          <w:bdr w:val="none" w:sz="0" w:space="0" w:color="auto" w:frame="1"/>
          <w:lang w:val="en-GB" w:eastAsia="en-GB"/>
        </w:rPr>
        <w:t>All the Precept budget Payments for Approval in the August meeting are within budget. The cost of removal of the of the tree on the Green was unexpected but there is sufficient contingency in the budget centre to cover it. </w:t>
      </w:r>
    </w:p>
    <w:p w14:paraId="45588E52" w14:textId="404EEE59" w:rsidR="003852D0" w:rsidRDefault="003852D0" w:rsidP="003852D0">
      <w:pPr>
        <w:pStyle w:val="ListParagraph"/>
        <w:ind w:left="721" w:firstLine="0"/>
        <w:textAlignment w:val="baseline"/>
        <w:rPr>
          <w:rFonts w:eastAsia="Times New Roman"/>
          <w:sz w:val="24"/>
          <w:szCs w:val="24"/>
          <w:bdr w:val="none" w:sz="0" w:space="0" w:color="auto" w:frame="1"/>
          <w:lang w:val="en-GB" w:eastAsia="en-GB"/>
        </w:rPr>
      </w:pPr>
      <w:r w:rsidRPr="003852D0">
        <w:rPr>
          <w:rFonts w:eastAsia="Times New Roman"/>
          <w:sz w:val="24"/>
          <w:szCs w:val="24"/>
          <w:bdr w:val="none" w:sz="0" w:space="0" w:color="auto" w:frame="1"/>
          <w:lang w:val="en-GB" w:eastAsia="en-GB"/>
        </w:rPr>
        <w:t xml:space="preserve">We also have the payment for the South Street Traffic survey which is being funded out of </w:t>
      </w:r>
      <w:proofErr w:type="spellStart"/>
      <w:proofErr w:type="gramStart"/>
      <w:r w:rsidRPr="003852D0">
        <w:rPr>
          <w:rFonts w:eastAsia="Times New Roman"/>
          <w:sz w:val="24"/>
          <w:szCs w:val="24"/>
          <w:bdr w:val="none" w:sz="0" w:space="0" w:color="auto" w:frame="1"/>
          <w:lang w:val="en-GB" w:eastAsia="en-GB"/>
        </w:rPr>
        <w:t>non ear</w:t>
      </w:r>
      <w:proofErr w:type="spellEnd"/>
      <w:proofErr w:type="gramEnd"/>
      <w:r w:rsidRPr="003852D0">
        <w:rPr>
          <w:rFonts w:eastAsia="Times New Roman"/>
          <w:sz w:val="24"/>
          <w:szCs w:val="24"/>
          <w:bdr w:val="none" w:sz="0" w:space="0" w:color="auto" w:frame="1"/>
          <w:lang w:val="en-GB" w:eastAsia="en-GB"/>
        </w:rPr>
        <w:t>-marked reserves. This will have a small negative impact on the Precept/Reserve ratio.  </w:t>
      </w:r>
    </w:p>
    <w:p w14:paraId="2D17EFA4" w14:textId="77777777" w:rsidR="003852D0" w:rsidRPr="003852D0" w:rsidRDefault="003852D0" w:rsidP="003852D0">
      <w:pPr>
        <w:pStyle w:val="ListParagraph"/>
        <w:ind w:left="721" w:firstLine="0"/>
        <w:textAlignment w:val="baseline"/>
        <w:rPr>
          <w:rFonts w:ascii="Aptos" w:eastAsia="Times New Roman" w:hAnsi="Aptos"/>
          <w:sz w:val="24"/>
          <w:szCs w:val="24"/>
          <w:lang w:val="en-GB" w:eastAsia="en-GB"/>
        </w:rPr>
      </w:pPr>
    </w:p>
    <w:p w14:paraId="7158B7FA" w14:textId="77777777" w:rsidR="003852D0" w:rsidRPr="003852D0" w:rsidRDefault="003852D0" w:rsidP="003852D0">
      <w:pPr>
        <w:pStyle w:val="ListParagraph"/>
        <w:numPr>
          <w:ilvl w:val="0"/>
          <w:numId w:val="2"/>
        </w:numPr>
        <w:textAlignment w:val="baseline"/>
        <w:rPr>
          <w:rFonts w:eastAsia="Times New Roman"/>
          <w:sz w:val="24"/>
          <w:szCs w:val="24"/>
          <w:lang w:val="en-GB" w:eastAsia="en-GB"/>
        </w:rPr>
      </w:pPr>
      <w:r w:rsidRPr="003852D0">
        <w:rPr>
          <w:rFonts w:eastAsia="Times New Roman"/>
          <w:i/>
          <w:iCs/>
          <w:sz w:val="24"/>
          <w:szCs w:val="24"/>
          <w:bdr w:val="none" w:sz="0" w:space="0" w:color="auto" w:frame="1"/>
          <w:lang w:val="en-GB" w:eastAsia="en-GB"/>
        </w:rPr>
        <w:t>AGAR and Accounting and Governance Improvement plan. </w:t>
      </w:r>
    </w:p>
    <w:p w14:paraId="52642E51" w14:textId="78F2E091" w:rsidR="0064228E" w:rsidRDefault="003852D0" w:rsidP="0064228E">
      <w:pPr>
        <w:pStyle w:val="ListParagraph"/>
        <w:spacing w:line="276" w:lineRule="atLeast"/>
        <w:ind w:left="721" w:firstLine="0"/>
        <w:textAlignment w:val="baseline"/>
        <w:rPr>
          <w:bdr w:val="none" w:sz="0" w:space="0" w:color="auto" w:frame="1"/>
          <w:lang w:val="en-GB" w:eastAsia="en-GB"/>
        </w:rPr>
      </w:pPr>
      <w:r w:rsidRPr="003852D0">
        <w:rPr>
          <w:rFonts w:eastAsia="Times New Roman"/>
          <w:sz w:val="24"/>
          <w:szCs w:val="24"/>
          <w:bdr w:val="none" w:sz="0" w:space="0" w:color="auto" w:frame="1"/>
          <w:lang w:val="en-GB" w:eastAsia="en-GB"/>
        </w:rPr>
        <w:t>One of the points identified in the AGAR report was that we were missing a step in the Finance checking we do. Whilst Reconciliation checks are done every month by the RFO and/or Finance Councillor we are also required to have a double check on the Values in the Cash book entry, on the actual invoice and on the bank statement to make sure they are all the same. </w:t>
      </w:r>
      <w:r w:rsidRPr="0064228E">
        <w:rPr>
          <w:bdr w:val="none" w:sz="0" w:space="0" w:color="auto" w:frame="1"/>
          <w:lang w:val="en-GB" w:eastAsia="en-GB"/>
        </w:rPr>
        <w:t>A volunteer is required from those Councillors who do not approve payments at the bank to do a visual check of the amounts and sign to say that they have been checked.</w:t>
      </w:r>
      <w:r w:rsidR="004B7BFF" w:rsidRPr="0064228E">
        <w:rPr>
          <w:bdr w:val="none" w:sz="0" w:space="0" w:color="auto" w:frame="1"/>
          <w:lang w:val="en-GB" w:eastAsia="en-GB"/>
        </w:rPr>
        <w:t xml:space="preserve"> GK volunteered for the role, gratefully accepted.</w:t>
      </w:r>
      <w:r w:rsidR="00CF12B5" w:rsidRPr="0064228E">
        <w:rPr>
          <w:bdr w:val="none" w:sz="0" w:space="0" w:color="auto" w:frame="1"/>
          <w:lang w:val="en-GB" w:eastAsia="en-GB"/>
        </w:rPr>
        <w:t xml:space="preserve"> </w:t>
      </w:r>
    </w:p>
    <w:p w14:paraId="6D065336" w14:textId="77777777" w:rsidR="0064228E" w:rsidRDefault="0064228E" w:rsidP="0064228E">
      <w:pPr>
        <w:pStyle w:val="ListParagraph"/>
        <w:spacing w:line="276" w:lineRule="atLeast"/>
        <w:ind w:left="721" w:firstLine="0"/>
        <w:textAlignment w:val="baseline"/>
        <w:rPr>
          <w:bdr w:val="none" w:sz="0" w:space="0" w:color="auto" w:frame="1"/>
          <w:lang w:val="en-GB" w:eastAsia="en-GB"/>
        </w:rPr>
      </w:pPr>
    </w:p>
    <w:p w14:paraId="7F9C0FB0" w14:textId="548D8C38" w:rsidR="003852D0" w:rsidRPr="00B038A0" w:rsidRDefault="00CF12B5" w:rsidP="0064228E">
      <w:pPr>
        <w:pStyle w:val="ListParagraph"/>
        <w:numPr>
          <w:ilvl w:val="0"/>
          <w:numId w:val="2"/>
        </w:numPr>
        <w:spacing w:line="276" w:lineRule="atLeast"/>
        <w:textAlignment w:val="baseline"/>
        <w:rPr>
          <w:bdr w:val="none" w:sz="0" w:space="0" w:color="auto" w:frame="1"/>
          <w:lang w:val="en-GB" w:eastAsia="en-GB"/>
        </w:rPr>
      </w:pPr>
      <w:proofErr w:type="gramStart"/>
      <w:r w:rsidRPr="0064228E">
        <w:rPr>
          <w:bdr w:val="none" w:sz="0" w:space="0" w:color="auto" w:frame="1"/>
          <w:lang w:val="en-GB" w:eastAsia="en-GB"/>
        </w:rPr>
        <w:t>Also</w:t>
      </w:r>
      <w:proofErr w:type="gramEnd"/>
      <w:r w:rsidRPr="0064228E">
        <w:rPr>
          <w:bdr w:val="none" w:sz="0" w:space="0" w:color="auto" w:frame="1"/>
          <w:lang w:val="en-GB" w:eastAsia="en-GB"/>
        </w:rPr>
        <w:t xml:space="preserve"> it was seen as a good idea for a member of the council to undergo budget and precept training as support for the RFO. JD volunteered, with thanks.</w:t>
      </w:r>
    </w:p>
    <w:p w14:paraId="627B8A9D" w14:textId="77777777" w:rsidR="003852D0" w:rsidRPr="003852D0" w:rsidRDefault="003852D0" w:rsidP="003852D0">
      <w:pPr>
        <w:pStyle w:val="ListParagraph"/>
        <w:ind w:left="721" w:firstLine="0"/>
        <w:textAlignment w:val="baseline"/>
        <w:rPr>
          <w:rFonts w:eastAsia="Times New Roman"/>
          <w:lang w:val="en-GB" w:eastAsia="en-GB"/>
        </w:rPr>
      </w:pPr>
    </w:p>
    <w:p w14:paraId="5CC6DE1F" w14:textId="173A10E6" w:rsidR="002F4600" w:rsidRDefault="00763D08">
      <w:pPr>
        <w:pStyle w:val="Body"/>
        <w:spacing w:after="166"/>
        <w:ind w:left="0" w:firstLine="0"/>
        <w:rPr>
          <w:b/>
          <w:bCs/>
        </w:rPr>
      </w:pPr>
      <w:r>
        <w:rPr>
          <w:b/>
          <w:bCs/>
          <w:lang w:val="en-US"/>
        </w:rPr>
        <w:t>0</w:t>
      </w:r>
      <w:r w:rsidR="00A7164E">
        <w:rPr>
          <w:b/>
          <w:bCs/>
          <w:lang w:val="en-US"/>
        </w:rPr>
        <w:t>8</w:t>
      </w:r>
      <w:r>
        <w:rPr>
          <w:b/>
          <w:bCs/>
          <w:lang w:val="en-US"/>
        </w:rPr>
        <w:t>26/1</w:t>
      </w:r>
      <w:r w:rsidR="0043608C">
        <w:rPr>
          <w:b/>
          <w:bCs/>
          <w:lang w:val="en-US"/>
        </w:rPr>
        <w:t>0</w:t>
      </w:r>
      <w:r>
        <w:rPr>
          <w:b/>
          <w:bCs/>
          <w:lang w:val="en-US"/>
        </w:rPr>
        <w:t>. To receive any reports from PC Representatives, including the Playground:</w:t>
      </w:r>
    </w:p>
    <w:p w14:paraId="436C8BE9" w14:textId="3AEF5486" w:rsidR="00A7164E" w:rsidRDefault="00EC6FB2" w:rsidP="00315162">
      <w:r>
        <w:t xml:space="preserve">VB – still waiting for completion of </w:t>
      </w:r>
      <w:r w:rsidR="00E3652C">
        <w:t xml:space="preserve">certain </w:t>
      </w:r>
      <w:r>
        <w:t>land registration</w:t>
      </w:r>
      <w:r w:rsidR="00E3652C">
        <w:t>s</w:t>
      </w:r>
      <w:r w:rsidR="00997502">
        <w:t xml:space="preserve">, but </w:t>
      </w:r>
      <w:r w:rsidR="00DF1AE0">
        <w:t xml:space="preserve">it was </w:t>
      </w:r>
      <w:r w:rsidR="00997502">
        <w:t xml:space="preserve">thought to be just a matter of time. </w:t>
      </w:r>
      <w:proofErr w:type="spellStart"/>
      <w:r w:rsidR="00997502">
        <w:t>Uley</w:t>
      </w:r>
      <w:proofErr w:type="spellEnd"/>
      <w:r w:rsidR="00997502">
        <w:t xml:space="preserve"> Trees and Meadows </w:t>
      </w:r>
      <w:r w:rsidR="00A7164E">
        <w:t>–</w:t>
      </w:r>
      <w:r w:rsidR="00997502">
        <w:t xml:space="preserve"> </w:t>
      </w:r>
      <w:r w:rsidR="00A7164E">
        <w:t xml:space="preserve">recent event was </w:t>
      </w:r>
      <w:proofErr w:type="gramStart"/>
      <w:r w:rsidR="00A7164E">
        <w:t>really positive</w:t>
      </w:r>
      <w:proofErr w:type="gramEnd"/>
      <w:r w:rsidR="00A7164E">
        <w:t>, 60 plus people attended and consciousness raised around biodiversity. VB praised John Dauncey for keeping trees watered through the drought. Also</w:t>
      </w:r>
      <w:r w:rsidR="00811408">
        <w:t>,</w:t>
      </w:r>
      <w:r w:rsidR="00A7164E">
        <w:t xml:space="preserve"> VB attended the Stonehouse Arboretum tree care </w:t>
      </w:r>
      <w:proofErr w:type="gramStart"/>
      <w:r w:rsidR="00A7164E">
        <w:t>event</w:t>
      </w:r>
      <w:proofErr w:type="gramEnd"/>
      <w:r w:rsidR="00A7164E">
        <w:t xml:space="preserve"> which was excellent and again, eye-opening for the present and future health of our trees in a changing climate.  </w:t>
      </w:r>
    </w:p>
    <w:p w14:paraId="5C20391D" w14:textId="4D0CB284" w:rsidR="009D5513" w:rsidRDefault="009D5513" w:rsidP="009D5513">
      <w:r>
        <w:t xml:space="preserve">JD – The Dash at the weekend </w:t>
      </w:r>
      <w:proofErr w:type="gramStart"/>
      <w:r>
        <w:t>will hopefully will</w:t>
      </w:r>
      <w:proofErr w:type="gramEnd"/>
      <w:r>
        <w:t xml:space="preserve"> be a good day. </w:t>
      </w:r>
      <w:r w:rsidR="00811408">
        <w:t>Sports field c</w:t>
      </w:r>
      <w:r>
        <w:t xml:space="preserve">hanging room floor is to be </w:t>
      </w:r>
      <w:r w:rsidR="00931575">
        <w:t>re-</w:t>
      </w:r>
      <w:r>
        <w:t xml:space="preserve">done, at some expense, before the next cricket match. </w:t>
      </w:r>
    </w:p>
    <w:p w14:paraId="04A5C5A4" w14:textId="189E1D34" w:rsidR="00811408" w:rsidRDefault="00BD36B1" w:rsidP="00DC6A14">
      <w:r>
        <w:t>SS – Playground going well.</w:t>
      </w:r>
      <w:r w:rsidR="0076642C">
        <w:t xml:space="preserve"> R</w:t>
      </w:r>
      <w:r w:rsidR="0064228E">
        <w:t xml:space="preserve">OSPA </w:t>
      </w:r>
      <w:r w:rsidR="0076642C">
        <w:t>playground inspection</w:t>
      </w:r>
      <w:r w:rsidR="00AC048D">
        <w:t xml:space="preserve"> paid </w:t>
      </w:r>
      <w:proofErr w:type="gramStart"/>
      <w:r w:rsidR="00AC048D">
        <w:t>for</w:t>
      </w:r>
      <w:proofErr w:type="gramEnd"/>
      <w:r w:rsidR="00AC048D">
        <w:t xml:space="preserve"> but</w:t>
      </w:r>
      <w:r w:rsidR="0076642C">
        <w:t xml:space="preserve"> report not yet issued</w:t>
      </w:r>
      <w:r w:rsidR="00AC048D">
        <w:t xml:space="preserve">, </w:t>
      </w:r>
      <w:r w:rsidR="00811408">
        <w:t xml:space="preserve">it </w:t>
      </w:r>
      <w:r w:rsidR="0076642C">
        <w:t xml:space="preserve">has been </w:t>
      </w:r>
      <w:r w:rsidR="00811408">
        <w:t>some time</w:t>
      </w:r>
      <w:r w:rsidR="0076642C">
        <w:t>.</w:t>
      </w:r>
      <w:r w:rsidR="00AC048D">
        <w:t xml:space="preserve"> SS to chase.</w:t>
      </w:r>
    </w:p>
    <w:p w14:paraId="3C04F3B6" w14:textId="1C87110C" w:rsidR="00DC6A14" w:rsidRDefault="00DC6A14" w:rsidP="00DC6A14">
      <w:r>
        <w:t xml:space="preserve">GK – Prema – some building repair required, some rodent infestation. Prema not well attended lately. Stroud DC funding uncertain, Arts Council grant good for two more years. JD suggested a greater level of advertising of what it has to offer. </w:t>
      </w:r>
    </w:p>
    <w:p w14:paraId="3A49CB31" w14:textId="77777777" w:rsidR="00DC6A14" w:rsidRDefault="00DC6A14" w:rsidP="00EB3DE4"/>
    <w:p w14:paraId="60FD7656" w14:textId="09E74651" w:rsidR="002F4600" w:rsidRDefault="00763D08">
      <w:pPr>
        <w:pStyle w:val="Body"/>
        <w:spacing w:after="166"/>
        <w:ind w:left="0" w:firstLine="0"/>
        <w:rPr>
          <w:b/>
          <w:bCs/>
          <w:lang w:val="en-US"/>
        </w:rPr>
      </w:pPr>
      <w:r>
        <w:rPr>
          <w:b/>
          <w:bCs/>
          <w:lang w:val="en-US"/>
        </w:rPr>
        <w:t>0</w:t>
      </w:r>
      <w:r w:rsidR="00DC6A14">
        <w:rPr>
          <w:b/>
          <w:bCs/>
          <w:lang w:val="en-US"/>
        </w:rPr>
        <w:t>8</w:t>
      </w:r>
      <w:r>
        <w:rPr>
          <w:b/>
          <w:bCs/>
          <w:lang w:val="en-US"/>
        </w:rPr>
        <w:t>26/1</w:t>
      </w:r>
      <w:r w:rsidR="0043608C">
        <w:rPr>
          <w:b/>
          <w:bCs/>
          <w:lang w:val="en-US"/>
        </w:rPr>
        <w:t>1</w:t>
      </w:r>
      <w:r>
        <w:rPr>
          <w:b/>
          <w:bCs/>
          <w:lang w:val="en-US"/>
        </w:rPr>
        <w:t>. To consider articles for the website and newsletter:</w:t>
      </w:r>
    </w:p>
    <w:p w14:paraId="0337EFD0" w14:textId="77777777" w:rsidR="000347E5" w:rsidRDefault="00F35A81">
      <w:pPr>
        <w:pStyle w:val="Body"/>
        <w:spacing w:after="166"/>
        <w:ind w:left="0" w:firstLine="0"/>
        <w:rPr>
          <w:lang w:val="en-US"/>
        </w:rPr>
      </w:pPr>
      <w:r w:rsidRPr="00F35A81">
        <w:rPr>
          <w:lang w:val="en-US"/>
        </w:rPr>
        <w:lastRenderedPageBreak/>
        <w:t xml:space="preserve">VB to </w:t>
      </w:r>
      <w:r>
        <w:rPr>
          <w:lang w:val="en-US"/>
        </w:rPr>
        <w:t>write newsletter piece.</w:t>
      </w:r>
    </w:p>
    <w:p w14:paraId="74A5F8FE" w14:textId="17466907" w:rsidR="00F1458D" w:rsidRDefault="00DC6A14">
      <w:pPr>
        <w:pStyle w:val="Body"/>
        <w:spacing w:after="166"/>
        <w:ind w:left="0" w:firstLine="0"/>
        <w:rPr>
          <w:lang w:val="en-US"/>
        </w:rPr>
      </w:pPr>
      <w:r w:rsidRPr="00F35A81">
        <w:rPr>
          <w:lang w:val="en-US"/>
        </w:rPr>
        <w:t>TM</w:t>
      </w:r>
      <w:r w:rsidR="00F35A81">
        <w:rPr>
          <w:lang w:val="en-US"/>
        </w:rPr>
        <w:t xml:space="preserve"> </w:t>
      </w:r>
      <w:r w:rsidRPr="00F35A81">
        <w:rPr>
          <w:lang w:val="en-US"/>
        </w:rPr>
        <w:t xml:space="preserve">– traffic report </w:t>
      </w:r>
      <w:r w:rsidR="00F35A81">
        <w:rPr>
          <w:lang w:val="en-US"/>
        </w:rPr>
        <w:t>copies are on website and in village shop</w:t>
      </w:r>
      <w:r w:rsidR="00F1458D">
        <w:rPr>
          <w:lang w:val="en-US"/>
        </w:rPr>
        <w:t xml:space="preserve"> -</w:t>
      </w:r>
      <w:r w:rsidRPr="00F35A81">
        <w:rPr>
          <w:lang w:val="en-US"/>
        </w:rPr>
        <w:t xml:space="preserve"> </w:t>
      </w:r>
      <w:proofErr w:type="gramStart"/>
      <w:r w:rsidR="00C86733">
        <w:rPr>
          <w:lang w:val="en-US"/>
        </w:rPr>
        <w:t>Knoll s</w:t>
      </w:r>
      <w:r w:rsidR="002214B3">
        <w:rPr>
          <w:lang w:val="en-US"/>
        </w:rPr>
        <w:t>treet</w:t>
      </w:r>
      <w:proofErr w:type="gramEnd"/>
      <w:r w:rsidR="002214B3">
        <w:rPr>
          <w:lang w:val="en-US"/>
        </w:rPr>
        <w:t xml:space="preserve"> sign replaced</w:t>
      </w:r>
      <w:r w:rsidR="00C86733">
        <w:rPr>
          <w:lang w:val="en-US"/>
        </w:rPr>
        <w:t>.</w:t>
      </w:r>
      <w:r w:rsidR="002214B3">
        <w:rPr>
          <w:lang w:val="en-US"/>
        </w:rPr>
        <w:t xml:space="preserve"> </w:t>
      </w:r>
    </w:p>
    <w:p w14:paraId="36B5EA9A" w14:textId="77777777" w:rsidR="00F1458D" w:rsidRDefault="00DC6A14">
      <w:pPr>
        <w:pStyle w:val="Body"/>
        <w:spacing w:after="166"/>
        <w:ind w:left="0" w:firstLine="0"/>
        <w:rPr>
          <w:lang w:val="en-US"/>
        </w:rPr>
      </w:pPr>
      <w:r w:rsidRPr="00F35A81">
        <w:rPr>
          <w:lang w:val="en-US"/>
        </w:rPr>
        <w:t>SS – grants availability reminder</w:t>
      </w:r>
      <w:r w:rsidR="00F35A81">
        <w:rPr>
          <w:lang w:val="en-US"/>
        </w:rPr>
        <w:t xml:space="preserve">, brief </w:t>
      </w:r>
      <w:proofErr w:type="spellStart"/>
      <w:r w:rsidR="00F35A81">
        <w:rPr>
          <w:lang w:val="en-US"/>
        </w:rPr>
        <w:t>t&amp;c’s</w:t>
      </w:r>
      <w:proofErr w:type="spellEnd"/>
      <w:r w:rsidR="00F35A81">
        <w:rPr>
          <w:lang w:val="en-US"/>
        </w:rPr>
        <w:t>.</w:t>
      </w:r>
      <w:r w:rsidR="00D22FEF">
        <w:rPr>
          <w:lang w:val="en-US"/>
        </w:rPr>
        <w:t xml:space="preserve"> </w:t>
      </w:r>
    </w:p>
    <w:p w14:paraId="7E902212" w14:textId="04D31768" w:rsidR="00F1458D" w:rsidRDefault="00F35A81">
      <w:pPr>
        <w:pStyle w:val="Body"/>
        <w:spacing w:after="166"/>
        <w:ind w:left="0" w:firstLine="0"/>
        <w:rPr>
          <w:lang w:val="en-US"/>
        </w:rPr>
      </w:pPr>
      <w:r>
        <w:rPr>
          <w:lang w:val="en-US"/>
        </w:rPr>
        <w:t xml:space="preserve">VB – Thanks to Amanda </w:t>
      </w:r>
      <w:r w:rsidR="007C22D1">
        <w:rPr>
          <w:lang w:val="en-US"/>
        </w:rPr>
        <w:t xml:space="preserve">Voss </w:t>
      </w:r>
      <w:r>
        <w:rPr>
          <w:lang w:val="en-US"/>
        </w:rPr>
        <w:t>for her youth club work</w:t>
      </w:r>
      <w:r w:rsidR="00F1458D">
        <w:rPr>
          <w:lang w:val="en-US"/>
        </w:rPr>
        <w:t xml:space="preserve"> - </w:t>
      </w:r>
      <w:r>
        <w:rPr>
          <w:lang w:val="en-US"/>
        </w:rPr>
        <w:t xml:space="preserve">The </w:t>
      </w:r>
      <w:r w:rsidR="00EC0D84">
        <w:rPr>
          <w:lang w:val="en-US"/>
        </w:rPr>
        <w:t>speed</w:t>
      </w:r>
      <w:r>
        <w:rPr>
          <w:lang w:val="en-US"/>
        </w:rPr>
        <w:t xml:space="preserve"> sign</w:t>
      </w:r>
      <w:r w:rsidR="00EC0D84">
        <w:rPr>
          <w:lang w:val="en-US"/>
        </w:rPr>
        <w:t xml:space="preserve"> on </w:t>
      </w:r>
      <w:r>
        <w:rPr>
          <w:lang w:val="en-US"/>
        </w:rPr>
        <w:t>Crawley Hill</w:t>
      </w:r>
      <w:r w:rsidR="00EC0D84">
        <w:rPr>
          <w:lang w:val="en-US"/>
        </w:rPr>
        <w:t xml:space="preserve"> still awaits replacement although Glos Highways have scheduled it</w:t>
      </w:r>
      <w:r w:rsidR="00665844">
        <w:rPr>
          <w:lang w:val="en-US"/>
        </w:rPr>
        <w:t xml:space="preserve">. </w:t>
      </w:r>
      <w:r w:rsidR="002214B3">
        <w:rPr>
          <w:lang w:val="en-US"/>
        </w:rPr>
        <w:t>Tree on the Green.</w:t>
      </w:r>
      <w:r w:rsidR="00F1458D">
        <w:rPr>
          <w:lang w:val="en-US"/>
        </w:rPr>
        <w:t xml:space="preserve"> </w:t>
      </w:r>
    </w:p>
    <w:p w14:paraId="35C1881F" w14:textId="2B8092E5" w:rsidR="00F35A81" w:rsidRDefault="00F35A81">
      <w:pPr>
        <w:pStyle w:val="Body"/>
        <w:spacing w:after="166"/>
        <w:ind w:left="0" w:firstLine="0"/>
        <w:rPr>
          <w:lang w:val="en-US"/>
        </w:rPr>
      </w:pPr>
      <w:r>
        <w:rPr>
          <w:lang w:val="en-US"/>
        </w:rPr>
        <w:t>JD – bus shelter repaired.</w:t>
      </w:r>
    </w:p>
    <w:p w14:paraId="4D22DCD0" w14:textId="647C09B9" w:rsidR="002F4600" w:rsidRDefault="00763D08">
      <w:pPr>
        <w:pStyle w:val="Body"/>
        <w:spacing w:after="0" w:line="409" w:lineRule="auto"/>
        <w:ind w:left="0" w:firstLine="0"/>
      </w:pPr>
      <w:r>
        <w:rPr>
          <w:b/>
          <w:bCs/>
          <w:lang w:val="en-US"/>
        </w:rPr>
        <w:t>0</w:t>
      </w:r>
      <w:r w:rsidR="0086063B">
        <w:rPr>
          <w:b/>
          <w:bCs/>
          <w:lang w:val="en-US"/>
        </w:rPr>
        <w:t>8</w:t>
      </w:r>
      <w:r>
        <w:rPr>
          <w:b/>
          <w:bCs/>
          <w:lang w:val="en-US"/>
        </w:rPr>
        <w:t>26/1</w:t>
      </w:r>
      <w:r w:rsidR="0043608C">
        <w:rPr>
          <w:b/>
          <w:bCs/>
          <w:lang w:val="en-US"/>
        </w:rPr>
        <w:t>2</w:t>
      </w:r>
      <w:r>
        <w:rPr>
          <w:b/>
          <w:bCs/>
          <w:lang w:val="en-US"/>
        </w:rPr>
        <w:t xml:space="preserve">. To confirm the date of the </w:t>
      </w:r>
      <w:r w:rsidR="0086063B">
        <w:rPr>
          <w:b/>
          <w:bCs/>
          <w:lang w:val="en-US"/>
        </w:rPr>
        <w:t>September</w:t>
      </w:r>
      <w:r>
        <w:rPr>
          <w:b/>
          <w:bCs/>
          <w:lang w:val="en-US"/>
        </w:rPr>
        <w:t xml:space="preserve"> meeting as Wednesday </w:t>
      </w:r>
      <w:r w:rsidR="0086063B">
        <w:rPr>
          <w:b/>
          <w:bCs/>
          <w:lang w:val="en-US"/>
        </w:rPr>
        <w:t>2</w:t>
      </w:r>
      <w:r w:rsidR="0086063B" w:rsidRPr="0086063B">
        <w:rPr>
          <w:b/>
          <w:bCs/>
          <w:vertAlign w:val="superscript"/>
          <w:lang w:val="en-US"/>
        </w:rPr>
        <w:t>nd</w:t>
      </w:r>
      <w:r w:rsidR="0086063B">
        <w:rPr>
          <w:b/>
          <w:bCs/>
          <w:lang w:val="en-US"/>
        </w:rPr>
        <w:t xml:space="preserve"> September</w:t>
      </w:r>
      <w:r>
        <w:rPr>
          <w:b/>
          <w:bCs/>
          <w:lang w:val="en-US"/>
        </w:rPr>
        <w:t xml:space="preserve"> at 7.00pm: </w:t>
      </w:r>
      <w:r>
        <w:rPr>
          <w:lang w:val="en-US"/>
        </w:rPr>
        <w:t xml:space="preserve">Confirmed. </w:t>
      </w:r>
    </w:p>
    <w:p w14:paraId="61FF93DD" w14:textId="0A1A662F" w:rsidR="002F4600" w:rsidRDefault="00763D08">
      <w:pPr>
        <w:pStyle w:val="Body"/>
        <w:spacing w:after="166"/>
        <w:ind w:left="0" w:firstLine="0"/>
      </w:pPr>
      <w:r>
        <w:rPr>
          <w:b/>
          <w:bCs/>
          <w:lang w:val="en-US"/>
        </w:rPr>
        <w:t>Meeting closed at 20.</w:t>
      </w:r>
      <w:r w:rsidR="00E24F4C">
        <w:rPr>
          <w:b/>
          <w:bCs/>
          <w:lang w:val="en-US"/>
        </w:rPr>
        <w:t>3</w:t>
      </w:r>
      <w:r w:rsidR="0086063B">
        <w:rPr>
          <w:b/>
          <w:bCs/>
          <w:lang w:val="en-US"/>
        </w:rPr>
        <w:t>5</w:t>
      </w:r>
      <w:r>
        <w:rPr>
          <w:b/>
          <w:bCs/>
          <w:lang w:val="en-US"/>
        </w:rPr>
        <w:t>pm</w:t>
      </w:r>
      <w:r>
        <w:t xml:space="preserve"> </w:t>
      </w:r>
    </w:p>
    <w:p w14:paraId="6A05A809" w14:textId="77777777" w:rsidR="002F4600" w:rsidRDefault="002F4600">
      <w:pPr>
        <w:pStyle w:val="Body"/>
        <w:spacing w:after="166"/>
        <w:ind w:left="0" w:firstLine="0"/>
      </w:pPr>
    </w:p>
    <w:sectPr w:rsidR="002F4600">
      <w:headerReference w:type="default" r:id="rId7"/>
      <w:footerReference w:type="default" r:id="rId8"/>
      <w:pgSz w:w="11900" w:h="16840"/>
      <w:pgMar w:top="1441" w:right="1411" w:bottom="1464" w:left="144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1998F0" w14:textId="77777777" w:rsidR="00303ACF" w:rsidRDefault="00303ACF">
      <w:r>
        <w:separator/>
      </w:r>
    </w:p>
  </w:endnote>
  <w:endnote w:type="continuationSeparator" w:id="0">
    <w:p w14:paraId="282BF9B8" w14:textId="77777777" w:rsidR="00303ACF" w:rsidRDefault="00303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C8F396" w14:textId="77777777" w:rsidR="002F4600" w:rsidRDefault="002F4600">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FC9342" w14:textId="77777777" w:rsidR="00303ACF" w:rsidRDefault="00303ACF">
      <w:r>
        <w:separator/>
      </w:r>
    </w:p>
  </w:footnote>
  <w:footnote w:type="continuationSeparator" w:id="0">
    <w:p w14:paraId="119A6654" w14:textId="77777777" w:rsidR="00303ACF" w:rsidRDefault="00303A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39BBE3" w14:textId="77777777" w:rsidR="002F4600" w:rsidRDefault="002F4600">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435DAA"/>
    <w:multiLevelType w:val="hybridMultilevel"/>
    <w:tmpl w:val="10A62FD8"/>
    <w:lvl w:ilvl="0" w:tplc="6FD4A67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9EE8111"/>
    <w:multiLevelType w:val="hybridMultilevel"/>
    <w:tmpl w:val="63AC2C84"/>
    <w:styleLink w:val="ImportedStyle1"/>
    <w:lvl w:ilvl="0" w:tplc="63AC2C84">
      <w:start w:val="1"/>
      <w:numFmt w:val="lowerLetter"/>
      <w:lvlText w:val="%1)"/>
      <w:lvlJc w:val="left"/>
      <w:pPr>
        <w:ind w:left="721" w:hanging="721"/>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0B8A313A">
      <w:start w:val="1"/>
      <w:numFmt w:val="lowerLetter"/>
      <w:lvlText w:val="%2."/>
      <w:lvlJc w:val="left"/>
      <w:pPr>
        <w:ind w:left="1080" w:hanging="721"/>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CD8C0E22">
      <w:start w:val="1"/>
      <w:numFmt w:val="lowerRoman"/>
      <w:lvlText w:val="%3."/>
      <w:lvlJc w:val="left"/>
      <w:pPr>
        <w:ind w:left="1800" w:hanging="721"/>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D826426">
      <w:start w:val="1"/>
      <w:numFmt w:val="decimal"/>
      <w:lvlText w:val="%4."/>
      <w:lvlJc w:val="left"/>
      <w:pPr>
        <w:ind w:left="2520" w:hanging="721"/>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D4A7A42">
      <w:start w:val="1"/>
      <w:numFmt w:val="lowerLetter"/>
      <w:lvlText w:val="%5."/>
      <w:lvlJc w:val="left"/>
      <w:pPr>
        <w:ind w:left="3240" w:hanging="721"/>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A02C5AB8">
      <w:start w:val="1"/>
      <w:numFmt w:val="lowerRoman"/>
      <w:lvlText w:val="%6."/>
      <w:lvlJc w:val="left"/>
      <w:pPr>
        <w:ind w:left="3960" w:hanging="721"/>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9FF271FE">
      <w:start w:val="1"/>
      <w:numFmt w:val="decimal"/>
      <w:lvlText w:val="%7."/>
      <w:lvlJc w:val="left"/>
      <w:pPr>
        <w:ind w:left="4680" w:hanging="721"/>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A850A2F2">
      <w:start w:val="1"/>
      <w:numFmt w:val="lowerLetter"/>
      <w:lvlText w:val="%8."/>
      <w:lvlJc w:val="left"/>
      <w:pPr>
        <w:ind w:left="5400" w:hanging="721"/>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A1468712">
      <w:start w:val="1"/>
      <w:numFmt w:val="lowerRoman"/>
      <w:lvlText w:val="%9."/>
      <w:lvlJc w:val="left"/>
      <w:pPr>
        <w:ind w:left="6120" w:hanging="721"/>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5C421A89"/>
    <w:multiLevelType w:val="hybridMultilevel"/>
    <w:tmpl w:val="1360B2B0"/>
    <w:lvl w:ilvl="0" w:tplc="F0B61230">
      <w:start w:val="2"/>
      <w:numFmt w:val="bullet"/>
      <w:lvlText w:val="-"/>
      <w:lvlJc w:val="left"/>
      <w:pPr>
        <w:ind w:left="360" w:hanging="360"/>
      </w:pPr>
      <w:rPr>
        <w:rFonts w:ascii="Calibri" w:eastAsia="Arial Unicode MS"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E909921"/>
    <w:multiLevelType w:val="hybridMultilevel"/>
    <w:tmpl w:val="63AC2C84"/>
    <w:numStyleLink w:val="ImportedStyle1"/>
  </w:abstractNum>
  <w:abstractNum w:abstractNumId="4" w15:restartNumberingAfterBreak="0">
    <w:nsid w:val="66FE78B1"/>
    <w:multiLevelType w:val="hybridMultilevel"/>
    <w:tmpl w:val="63AC2C84"/>
    <w:numStyleLink w:val="ImportedStyle1"/>
  </w:abstractNum>
  <w:abstractNum w:abstractNumId="5" w15:restartNumberingAfterBreak="0">
    <w:nsid w:val="69936DFE"/>
    <w:multiLevelType w:val="hybridMultilevel"/>
    <w:tmpl w:val="06D21460"/>
    <w:lvl w:ilvl="0" w:tplc="F266FACA">
      <w:start w:val="1"/>
      <w:numFmt w:val="decimal"/>
      <w:lvlText w:val="%1."/>
      <w:lvlJc w:val="left"/>
      <w:pPr>
        <w:ind w:left="508" w:hanging="361"/>
      </w:pPr>
      <w:rPr>
        <w:rFonts w:ascii="Calibri" w:eastAsia="Calibri" w:hAnsi="Calibri" w:cs="Calibri" w:hint="default"/>
        <w:b/>
        <w:bCs/>
        <w:i w:val="0"/>
        <w:iCs w:val="0"/>
        <w:spacing w:val="-10"/>
        <w:w w:val="102"/>
        <w:sz w:val="22"/>
        <w:szCs w:val="22"/>
        <w:lang w:val="en-US" w:eastAsia="en-US" w:bidi="ar-SA"/>
      </w:rPr>
    </w:lvl>
    <w:lvl w:ilvl="1" w:tplc="C30C5B18">
      <w:start w:val="1"/>
      <w:numFmt w:val="lowerLetter"/>
      <w:lvlText w:val="%2)"/>
      <w:lvlJc w:val="left"/>
      <w:pPr>
        <w:ind w:left="1455" w:hanging="361"/>
      </w:pPr>
      <w:rPr>
        <w:rFonts w:ascii="Calibri" w:eastAsia="Calibri" w:hAnsi="Calibri" w:cs="Calibri" w:hint="default"/>
        <w:b w:val="0"/>
        <w:bCs w:val="0"/>
        <w:i w:val="0"/>
        <w:iCs w:val="0"/>
        <w:spacing w:val="-3"/>
        <w:w w:val="102"/>
        <w:sz w:val="22"/>
        <w:szCs w:val="22"/>
        <w:lang w:val="en-US" w:eastAsia="en-US" w:bidi="ar-SA"/>
      </w:rPr>
    </w:lvl>
    <w:lvl w:ilvl="2" w:tplc="FDFE9E84">
      <w:numFmt w:val="bullet"/>
      <w:lvlText w:val="•"/>
      <w:lvlJc w:val="left"/>
      <w:pPr>
        <w:ind w:left="2477" w:hanging="361"/>
      </w:pPr>
      <w:rPr>
        <w:rFonts w:hint="default"/>
        <w:lang w:val="en-US" w:eastAsia="en-US" w:bidi="ar-SA"/>
      </w:rPr>
    </w:lvl>
    <w:lvl w:ilvl="3" w:tplc="B7969CB8">
      <w:numFmt w:val="bullet"/>
      <w:lvlText w:val="•"/>
      <w:lvlJc w:val="left"/>
      <w:pPr>
        <w:ind w:left="3495" w:hanging="361"/>
      </w:pPr>
      <w:rPr>
        <w:rFonts w:hint="default"/>
        <w:lang w:val="en-US" w:eastAsia="en-US" w:bidi="ar-SA"/>
      </w:rPr>
    </w:lvl>
    <w:lvl w:ilvl="4" w:tplc="BFD27C1E">
      <w:numFmt w:val="bullet"/>
      <w:lvlText w:val="•"/>
      <w:lvlJc w:val="left"/>
      <w:pPr>
        <w:ind w:left="4513" w:hanging="361"/>
      </w:pPr>
      <w:rPr>
        <w:rFonts w:hint="default"/>
        <w:lang w:val="en-US" w:eastAsia="en-US" w:bidi="ar-SA"/>
      </w:rPr>
    </w:lvl>
    <w:lvl w:ilvl="5" w:tplc="22A68138">
      <w:numFmt w:val="bullet"/>
      <w:lvlText w:val="•"/>
      <w:lvlJc w:val="left"/>
      <w:pPr>
        <w:ind w:left="5531" w:hanging="361"/>
      </w:pPr>
      <w:rPr>
        <w:rFonts w:hint="default"/>
        <w:lang w:val="en-US" w:eastAsia="en-US" w:bidi="ar-SA"/>
      </w:rPr>
    </w:lvl>
    <w:lvl w:ilvl="6" w:tplc="B2725AAC">
      <w:numFmt w:val="bullet"/>
      <w:lvlText w:val="•"/>
      <w:lvlJc w:val="left"/>
      <w:pPr>
        <w:ind w:left="6549" w:hanging="361"/>
      </w:pPr>
      <w:rPr>
        <w:rFonts w:hint="default"/>
        <w:lang w:val="en-US" w:eastAsia="en-US" w:bidi="ar-SA"/>
      </w:rPr>
    </w:lvl>
    <w:lvl w:ilvl="7" w:tplc="048E20FC">
      <w:numFmt w:val="bullet"/>
      <w:lvlText w:val="•"/>
      <w:lvlJc w:val="left"/>
      <w:pPr>
        <w:ind w:left="7567" w:hanging="361"/>
      </w:pPr>
      <w:rPr>
        <w:rFonts w:hint="default"/>
        <w:lang w:val="en-US" w:eastAsia="en-US" w:bidi="ar-SA"/>
      </w:rPr>
    </w:lvl>
    <w:lvl w:ilvl="8" w:tplc="E23E1B70">
      <w:numFmt w:val="bullet"/>
      <w:lvlText w:val="•"/>
      <w:lvlJc w:val="left"/>
      <w:pPr>
        <w:ind w:left="8585" w:hanging="361"/>
      </w:pPr>
      <w:rPr>
        <w:rFonts w:hint="default"/>
        <w:lang w:val="en-US" w:eastAsia="en-US" w:bidi="ar-SA"/>
      </w:rPr>
    </w:lvl>
  </w:abstractNum>
  <w:abstractNum w:abstractNumId="6" w15:restartNumberingAfterBreak="0">
    <w:nsid w:val="729E7887"/>
    <w:multiLevelType w:val="hybridMultilevel"/>
    <w:tmpl w:val="67B27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7512675">
    <w:abstractNumId w:val="1"/>
  </w:num>
  <w:num w:numId="2" w16cid:durableId="749498876">
    <w:abstractNumId w:val="3"/>
  </w:num>
  <w:num w:numId="3" w16cid:durableId="335886048">
    <w:abstractNumId w:val="2"/>
  </w:num>
  <w:num w:numId="4" w16cid:durableId="1728718903">
    <w:abstractNumId w:val="5"/>
  </w:num>
  <w:num w:numId="5" w16cid:durableId="2078241879">
    <w:abstractNumId w:val="6"/>
  </w:num>
  <w:num w:numId="6" w16cid:durableId="1992366774">
    <w:abstractNumId w:val="4"/>
  </w:num>
  <w:num w:numId="7" w16cid:durableId="1538376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BC7D90"/>
    <w:rsid w:val="00001921"/>
    <w:rsid w:val="000306C0"/>
    <w:rsid w:val="000347E5"/>
    <w:rsid w:val="00036D45"/>
    <w:rsid w:val="000373F5"/>
    <w:rsid w:val="000467B5"/>
    <w:rsid w:val="00051C9B"/>
    <w:rsid w:val="00053E45"/>
    <w:rsid w:val="00077EC6"/>
    <w:rsid w:val="00080778"/>
    <w:rsid w:val="00085BEF"/>
    <w:rsid w:val="00096420"/>
    <w:rsid w:val="0009794F"/>
    <w:rsid w:val="000B4DA1"/>
    <w:rsid w:val="000C2DD0"/>
    <w:rsid w:val="000C72DA"/>
    <w:rsid w:val="000D2B7A"/>
    <w:rsid w:val="000D6C7F"/>
    <w:rsid w:val="000E586F"/>
    <w:rsid w:val="000F54F0"/>
    <w:rsid w:val="00111BB5"/>
    <w:rsid w:val="00140A83"/>
    <w:rsid w:val="001417AF"/>
    <w:rsid w:val="00146F92"/>
    <w:rsid w:val="00161E87"/>
    <w:rsid w:val="0016463E"/>
    <w:rsid w:val="00176877"/>
    <w:rsid w:val="00184136"/>
    <w:rsid w:val="001906A3"/>
    <w:rsid w:val="00192E75"/>
    <w:rsid w:val="001C362C"/>
    <w:rsid w:val="00201FED"/>
    <w:rsid w:val="00217891"/>
    <w:rsid w:val="002214B3"/>
    <w:rsid w:val="00223747"/>
    <w:rsid w:val="00225F94"/>
    <w:rsid w:val="002352A8"/>
    <w:rsid w:val="00235912"/>
    <w:rsid w:val="00255D82"/>
    <w:rsid w:val="0026389E"/>
    <w:rsid w:val="00264E03"/>
    <w:rsid w:val="0026762E"/>
    <w:rsid w:val="00273C7D"/>
    <w:rsid w:val="00290D51"/>
    <w:rsid w:val="002C0694"/>
    <w:rsid w:val="002C6CBF"/>
    <w:rsid w:val="002D16E3"/>
    <w:rsid w:val="002F4600"/>
    <w:rsid w:val="00303A9A"/>
    <w:rsid w:val="00303ACF"/>
    <w:rsid w:val="00304CE1"/>
    <w:rsid w:val="00315162"/>
    <w:rsid w:val="003260A9"/>
    <w:rsid w:val="0034260D"/>
    <w:rsid w:val="00355575"/>
    <w:rsid w:val="003557E1"/>
    <w:rsid w:val="0037067B"/>
    <w:rsid w:val="003852D0"/>
    <w:rsid w:val="00395F2D"/>
    <w:rsid w:val="003A578E"/>
    <w:rsid w:val="003A6329"/>
    <w:rsid w:val="003B5372"/>
    <w:rsid w:val="003D12C0"/>
    <w:rsid w:val="003E1C85"/>
    <w:rsid w:val="003E7AA7"/>
    <w:rsid w:val="003E7E36"/>
    <w:rsid w:val="003F3C94"/>
    <w:rsid w:val="003F63B4"/>
    <w:rsid w:val="00403D15"/>
    <w:rsid w:val="00415368"/>
    <w:rsid w:val="0043608C"/>
    <w:rsid w:val="0049162D"/>
    <w:rsid w:val="00497940"/>
    <w:rsid w:val="004A239D"/>
    <w:rsid w:val="004B4DCA"/>
    <w:rsid w:val="004B7BFF"/>
    <w:rsid w:val="004C4658"/>
    <w:rsid w:val="004C4A20"/>
    <w:rsid w:val="004D5607"/>
    <w:rsid w:val="004E44DD"/>
    <w:rsid w:val="004E5011"/>
    <w:rsid w:val="004F3D23"/>
    <w:rsid w:val="00507B1B"/>
    <w:rsid w:val="005123FD"/>
    <w:rsid w:val="0052112B"/>
    <w:rsid w:val="0053713F"/>
    <w:rsid w:val="00551EDC"/>
    <w:rsid w:val="00584C94"/>
    <w:rsid w:val="005A31B9"/>
    <w:rsid w:val="005A700B"/>
    <w:rsid w:val="005B4424"/>
    <w:rsid w:val="005C6766"/>
    <w:rsid w:val="005D2C00"/>
    <w:rsid w:val="005D5518"/>
    <w:rsid w:val="005D7190"/>
    <w:rsid w:val="005F51AB"/>
    <w:rsid w:val="00603C50"/>
    <w:rsid w:val="006342BE"/>
    <w:rsid w:val="0064228E"/>
    <w:rsid w:val="00654186"/>
    <w:rsid w:val="00662CEC"/>
    <w:rsid w:val="00665844"/>
    <w:rsid w:val="00682096"/>
    <w:rsid w:val="006A4B1A"/>
    <w:rsid w:val="006D4600"/>
    <w:rsid w:val="006D7873"/>
    <w:rsid w:val="006E1574"/>
    <w:rsid w:val="006E3607"/>
    <w:rsid w:val="006F7256"/>
    <w:rsid w:val="00700AA9"/>
    <w:rsid w:val="00715CA1"/>
    <w:rsid w:val="00720FB5"/>
    <w:rsid w:val="00733399"/>
    <w:rsid w:val="00741633"/>
    <w:rsid w:val="00763D08"/>
    <w:rsid w:val="0076642C"/>
    <w:rsid w:val="00781CAC"/>
    <w:rsid w:val="00785FF2"/>
    <w:rsid w:val="007B174C"/>
    <w:rsid w:val="007C22D1"/>
    <w:rsid w:val="007C3A56"/>
    <w:rsid w:val="007C54A6"/>
    <w:rsid w:val="008022F7"/>
    <w:rsid w:val="00806FF1"/>
    <w:rsid w:val="00811408"/>
    <w:rsid w:val="00812FFE"/>
    <w:rsid w:val="0084076E"/>
    <w:rsid w:val="00847ABB"/>
    <w:rsid w:val="0086063B"/>
    <w:rsid w:val="00862370"/>
    <w:rsid w:val="00877743"/>
    <w:rsid w:val="008A405D"/>
    <w:rsid w:val="008A7387"/>
    <w:rsid w:val="008B614A"/>
    <w:rsid w:val="008C234F"/>
    <w:rsid w:val="008C39FB"/>
    <w:rsid w:val="008D267B"/>
    <w:rsid w:val="008F247B"/>
    <w:rsid w:val="00900EEC"/>
    <w:rsid w:val="00922A23"/>
    <w:rsid w:val="00931575"/>
    <w:rsid w:val="00933AED"/>
    <w:rsid w:val="00940BB6"/>
    <w:rsid w:val="009419B0"/>
    <w:rsid w:val="00962758"/>
    <w:rsid w:val="009634E0"/>
    <w:rsid w:val="00965910"/>
    <w:rsid w:val="009666BD"/>
    <w:rsid w:val="0096684D"/>
    <w:rsid w:val="00975BC9"/>
    <w:rsid w:val="00984F2E"/>
    <w:rsid w:val="009974A1"/>
    <w:rsid w:val="00997502"/>
    <w:rsid w:val="009A551C"/>
    <w:rsid w:val="009B7571"/>
    <w:rsid w:val="009B7AC3"/>
    <w:rsid w:val="009C2A29"/>
    <w:rsid w:val="009C631B"/>
    <w:rsid w:val="009C6C22"/>
    <w:rsid w:val="009D5513"/>
    <w:rsid w:val="009F0961"/>
    <w:rsid w:val="00A051A7"/>
    <w:rsid w:val="00A175B5"/>
    <w:rsid w:val="00A3029B"/>
    <w:rsid w:val="00A7164E"/>
    <w:rsid w:val="00A73ABF"/>
    <w:rsid w:val="00A9667D"/>
    <w:rsid w:val="00A96F43"/>
    <w:rsid w:val="00AC048D"/>
    <w:rsid w:val="00AC4245"/>
    <w:rsid w:val="00AE660A"/>
    <w:rsid w:val="00AE7E4A"/>
    <w:rsid w:val="00B0389F"/>
    <w:rsid w:val="00B038A0"/>
    <w:rsid w:val="00B16CD6"/>
    <w:rsid w:val="00B262F5"/>
    <w:rsid w:val="00B27813"/>
    <w:rsid w:val="00B46694"/>
    <w:rsid w:val="00B5742F"/>
    <w:rsid w:val="00B63741"/>
    <w:rsid w:val="00B754A4"/>
    <w:rsid w:val="00BB1D1E"/>
    <w:rsid w:val="00BB63CF"/>
    <w:rsid w:val="00BC3BF3"/>
    <w:rsid w:val="00BC60C4"/>
    <w:rsid w:val="00BD0592"/>
    <w:rsid w:val="00BD36B1"/>
    <w:rsid w:val="00BF41B8"/>
    <w:rsid w:val="00BF7D1B"/>
    <w:rsid w:val="00C01750"/>
    <w:rsid w:val="00C1505A"/>
    <w:rsid w:val="00C20AFF"/>
    <w:rsid w:val="00C21E52"/>
    <w:rsid w:val="00C247B3"/>
    <w:rsid w:val="00C2671E"/>
    <w:rsid w:val="00C477A1"/>
    <w:rsid w:val="00C537D0"/>
    <w:rsid w:val="00C86733"/>
    <w:rsid w:val="00CA0F34"/>
    <w:rsid w:val="00CA4E87"/>
    <w:rsid w:val="00CD002D"/>
    <w:rsid w:val="00CD11E1"/>
    <w:rsid w:val="00CE2283"/>
    <w:rsid w:val="00CF12B5"/>
    <w:rsid w:val="00D10D23"/>
    <w:rsid w:val="00D16B3E"/>
    <w:rsid w:val="00D22FEF"/>
    <w:rsid w:val="00D24D07"/>
    <w:rsid w:val="00D3511E"/>
    <w:rsid w:val="00D7577B"/>
    <w:rsid w:val="00D801A2"/>
    <w:rsid w:val="00DA73C7"/>
    <w:rsid w:val="00DC6A14"/>
    <w:rsid w:val="00DF1AE0"/>
    <w:rsid w:val="00DF606E"/>
    <w:rsid w:val="00E06BE7"/>
    <w:rsid w:val="00E178B3"/>
    <w:rsid w:val="00E229A1"/>
    <w:rsid w:val="00E24F4C"/>
    <w:rsid w:val="00E25BC2"/>
    <w:rsid w:val="00E27A9A"/>
    <w:rsid w:val="00E3652C"/>
    <w:rsid w:val="00EB3DE4"/>
    <w:rsid w:val="00EB7012"/>
    <w:rsid w:val="00EC0D84"/>
    <w:rsid w:val="00EC6FB2"/>
    <w:rsid w:val="00EC779C"/>
    <w:rsid w:val="00ED4E0F"/>
    <w:rsid w:val="00EE3FD5"/>
    <w:rsid w:val="00F12D0B"/>
    <w:rsid w:val="00F1458D"/>
    <w:rsid w:val="00F146FD"/>
    <w:rsid w:val="00F25874"/>
    <w:rsid w:val="00F317F9"/>
    <w:rsid w:val="00F35A81"/>
    <w:rsid w:val="00F36262"/>
    <w:rsid w:val="00F44ACC"/>
    <w:rsid w:val="00F50DB5"/>
    <w:rsid w:val="00F51BA3"/>
    <w:rsid w:val="00F7481B"/>
    <w:rsid w:val="00F74BC0"/>
    <w:rsid w:val="00F829F3"/>
    <w:rsid w:val="00FC1F14"/>
    <w:rsid w:val="35BC7D90"/>
    <w:rsid w:val="48309B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C70DB"/>
  <w15:docId w15:val="{75282D61-6D91-414B-8C8B-61D690B86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2" w:line="271" w:lineRule="auto"/>
      <w:ind w:left="10" w:hanging="10"/>
    </w:pPr>
    <w:rPr>
      <w:rFonts w:ascii="Calibri" w:hAnsi="Calibri" w:cs="Arial Unicode MS"/>
      <w:color w:val="000000"/>
      <w:kern w:val="2"/>
      <w:sz w:val="24"/>
      <w:szCs w:val="24"/>
      <w:u w:color="000000"/>
      <w:lang w:val="de-DE"/>
      <w14:textOutline w14:w="0" w14:cap="flat" w14:cmpd="sng" w14:algn="ctr">
        <w14:noFill/>
        <w14:prstDash w14:val="solid"/>
        <w14:bevel/>
      </w14:textOutline>
    </w:rPr>
  </w:style>
  <w:style w:type="numbering" w:customStyle="1" w:styleId="ImportedStyle1">
    <w:name w:val="Imported Style 1"/>
    <w:pPr>
      <w:numPr>
        <w:numId w:val="1"/>
      </w:numPr>
    </w:pPr>
  </w:style>
  <w:style w:type="paragraph" w:styleId="Revision">
    <w:name w:val="Revision"/>
    <w:hidden/>
    <w:uiPriority w:val="99"/>
    <w:semiHidden/>
    <w:rsid w:val="00763D0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ListParagraph">
    <w:name w:val="List Paragraph"/>
    <w:basedOn w:val="Normal"/>
    <w:uiPriority w:val="1"/>
    <w:qFormat/>
    <w:rsid w:val="0087774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506" w:hanging="359"/>
    </w:pPr>
    <w:rPr>
      <w:rFonts w:ascii="Calibri" w:eastAsia="Calibri" w:hAnsi="Calibri" w:cs="Calibri"/>
      <w:sz w:val="22"/>
      <w:szCs w:val="22"/>
      <w:bdr w:val="none" w:sz="0" w:space="0" w:color="auto"/>
    </w:rPr>
  </w:style>
  <w:style w:type="paragraph" w:customStyle="1" w:styleId="xxxmsonormal">
    <w:name w:val="x_x_xmsonormal"/>
    <w:basedOn w:val="Normal"/>
    <w:rsid w:val="003852D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xxapple-tab-span">
    <w:name w:val="x_x_apple-tab-span"/>
    <w:basedOn w:val="DefaultParagraphFont"/>
    <w:rsid w:val="003852D0"/>
  </w:style>
  <w:style w:type="paragraph" w:customStyle="1" w:styleId="xxmsonormal">
    <w:name w:val="x_x_msonormal"/>
    <w:basedOn w:val="Normal"/>
    <w:rsid w:val="003852D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2214</Words>
  <Characters>10830</Characters>
  <Application>Microsoft Office Word</Application>
  <DocSecurity>0</DocSecurity>
  <Lines>225</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Tony Mills</cp:lastModifiedBy>
  <cp:revision>2</cp:revision>
  <dcterms:created xsi:type="dcterms:W3CDTF">2026-08-31T06:50:00Z</dcterms:created>
  <dcterms:modified xsi:type="dcterms:W3CDTF">2026-08-31T06:50:00Z</dcterms:modified>
</cp:coreProperties>
</file>