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D88013" w14:textId="77777777" w:rsidR="00282E66" w:rsidRDefault="00282E66">
      <w:pPr>
        <w:pStyle w:val="BodyText"/>
        <w:spacing w:before="232"/>
        <w:rPr>
          <w:rFonts w:ascii="Times New Roman"/>
          <w:b w:val="0"/>
        </w:rPr>
      </w:pPr>
    </w:p>
    <w:p w14:paraId="7EB6210E" w14:textId="1EEBF8F5" w:rsidR="00282E66" w:rsidRPr="00AB254E" w:rsidRDefault="00AC190E">
      <w:pPr>
        <w:ind w:left="12"/>
        <w:rPr>
          <w:sz w:val="24"/>
          <w:szCs w:val="24"/>
        </w:rPr>
      </w:pPr>
      <w:r w:rsidRPr="00AB254E">
        <w:rPr>
          <w:sz w:val="24"/>
          <w:szCs w:val="24"/>
        </w:rPr>
        <w:t>2</w:t>
      </w:r>
      <w:r w:rsidR="00B52510">
        <w:rPr>
          <w:sz w:val="24"/>
          <w:szCs w:val="24"/>
        </w:rPr>
        <w:t>9</w:t>
      </w:r>
      <w:r w:rsidR="00B52510" w:rsidRPr="00B52510">
        <w:rPr>
          <w:sz w:val="24"/>
          <w:szCs w:val="24"/>
          <w:vertAlign w:val="superscript"/>
        </w:rPr>
        <w:t>th</w:t>
      </w:r>
      <w:r w:rsidR="00B52510">
        <w:rPr>
          <w:sz w:val="24"/>
          <w:szCs w:val="24"/>
        </w:rPr>
        <w:t xml:space="preserve"> August</w:t>
      </w:r>
      <w:r w:rsidRPr="00AB254E">
        <w:rPr>
          <w:spacing w:val="-3"/>
          <w:sz w:val="24"/>
          <w:szCs w:val="24"/>
        </w:rPr>
        <w:t xml:space="preserve"> </w:t>
      </w:r>
      <w:r w:rsidRPr="00AB254E">
        <w:rPr>
          <w:spacing w:val="-4"/>
          <w:sz w:val="24"/>
          <w:szCs w:val="24"/>
        </w:rPr>
        <w:t>2026</w:t>
      </w:r>
    </w:p>
    <w:p w14:paraId="2C1F1338" w14:textId="77777777" w:rsidR="00282E66" w:rsidRDefault="00282E66">
      <w:pPr>
        <w:pStyle w:val="BodyText"/>
        <w:spacing w:before="3"/>
        <w:rPr>
          <w:b w:val="0"/>
        </w:rPr>
      </w:pPr>
    </w:p>
    <w:p w14:paraId="3F310C02" w14:textId="77777777" w:rsidR="00282E66" w:rsidRPr="00AB254E" w:rsidRDefault="00AC190E">
      <w:pPr>
        <w:ind w:left="12"/>
        <w:rPr>
          <w:i/>
          <w:sz w:val="24"/>
          <w:szCs w:val="24"/>
        </w:rPr>
      </w:pPr>
      <w:r w:rsidRPr="00AB254E">
        <w:rPr>
          <w:i/>
          <w:sz w:val="24"/>
          <w:szCs w:val="24"/>
        </w:rPr>
        <w:t>Dear</w:t>
      </w:r>
      <w:r w:rsidRPr="00AB254E">
        <w:rPr>
          <w:i/>
          <w:spacing w:val="-2"/>
          <w:sz w:val="24"/>
          <w:szCs w:val="24"/>
        </w:rPr>
        <w:t xml:space="preserve"> </w:t>
      </w:r>
      <w:r w:rsidRPr="00AB254E">
        <w:rPr>
          <w:i/>
          <w:sz w:val="24"/>
          <w:szCs w:val="24"/>
        </w:rPr>
        <w:t>Uley</w:t>
      </w:r>
      <w:r w:rsidRPr="00AB254E">
        <w:rPr>
          <w:i/>
          <w:spacing w:val="7"/>
          <w:sz w:val="24"/>
          <w:szCs w:val="24"/>
        </w:rPr>
        <w:t xml:space="preserve"> </w:t>
      </w:r>
      <w:r w:rsidRPr="00AB254E">
        <w:rPr>
          <w:i/>
          <w:sz w:val="24"/>
          <w:szCs w:val="24"/>
        </w:rPr>
        <w:t>Parish</w:t>
      </w:r>
      <w:r w:rsidRPr="00AB254E">
        <w:rPr>
          <w:i/>
          <w:spacing w:val="7"/>
          <w:sz w:val="24"/>
          <w:szCs w:val="24"/>
        </w:rPr>
        <w:t xml:space="preserve"> </w:t>
      </w:r>
      <w:r w:rsidRPr="00AB254E">
        <w:rPr>
          <w:i/>
          <w:spacing w:val="-2"/>
          <w:sz w:val="24"/>
          <w:szCs w:val="24"/>
        </w:rPr>
        <w:t>Councillor,</w:t>
      </w:r>
    </w:p>
    <w:p w14:paraId="57A67933" w14:textId="77777777" w:rsidR="00282E66" w:rsidRPr="00AB254E" w:rsidRDefault="00282E66">
      <w:pPr>
        <w:pStyle w:val="BodyText"/>
        <w:spacing w:before="3"/>
        <w:rPr>
          <w:b w:val="0"/>
          <w:i/>
          <w:sz w:val="24"/>
          <w:szCs w:val="24"/>
        </w:rPr>
      </w:pPr>
    </w:p>
    <w:p w14:paraId="28847684" w14:textId="22942869" w:rsidR="00282E66" w:rsidRPr="00AB254E" w:rsidRDefault="00AC190E">
      <w:pPr>
        <w:spacing w:line="262" w:lineRule="exact"/>
        <w:ind w:left="12"/>
        <w:rPr>
          <w:b/>
          <w:sz w:val="24"/>
          <w:szCs w:val="24"/>
        </w:rPr>
      </w:pPr>
      <w:r w:rsidRPr="00AB254E">
        <w:rPr>
          <w:sz w:val="24"/>
          <w:szCs w:val="24"/>
        </w:rPr>
        <w:t>You</w:t>
      </w:r>
      <w:r w:rsidRPr="00AB254E">
        <w:rPr>
          <w:spacing w:val="6"/>
          <w:sz w:val="24"/>
          <w:szCs w:val="24"/>
        </w:rPr>
        <w:t xml:space="preserve"> </w:t>
      </w:r>
      <w:r w:rsidRPr="00AB254E">
        <w:rPr>
          <w:sz w:val="24"/>
          <w:szCs w:val="24"/>
        </w:rPr>
        <w:t>are</w:t>
      </w:r>
      <w:r w:rsidRPr="00AB254E">
        <w:rPr>
          <w:spacing w:val="13"/>
          <w:sz w:val="24"/>
          <w:szCs w:val="24"/>
        </w:rPr>
        <w:t xml:space="preserve"> </w:t>
      </w:r>
      <w:r w:rsidRPr="00AB254E">
        <w:rPr>
          <w:sz w:val="24"/>
          <w:szCs w:val="24"/>
        </w:rPr>
        <w:t>hereby</w:t>
      </w:r>
      <w:r w:rsidRPr="00AB254E">
        <w:rPr>
          <w:spacing w:val="9"/>
          <w:sz w:val="24"/>
          <w:szCs w:val="24"/>
        </w:rPr>
        <w:t xml:space="preserve"> </w:t>
      </w:r>
      <w:r w:rsidRPr="00AB254E">
        <w:rPr>
          <w:sz w:val="24"/>
          <w:szCs w:val="24"/>
        </w:rPr>
        <w:t>summoned</w:t>
      </w:r>
      <w:r w:rsidRPr="00AB254E">
        <w:rPr>
          <w:spacing w:val="9"/>
          <w:sz w:val="24"/>
          <w:szCs w:val="24"/>
        </w:rPr>
        <w:t xml:space="preserve"> </w:t>
      </w:r>
      <w:r w:rsidRPr="00AB254E">
        <w:rPr>
          <w:sz w:val="24"/>
          <w:szCs w:val="24"/>
        </w:rPr>
        <w:t>to</w:t>
      </w:r>
      <w:r w:rsidRPr="00AB254E">
        <w:rPr>
          <w:spacing w:val="6"/>
          <w:sz w:val="24"/>
          <w:szCs w:val="24"/>
        </w:rPr>
        <w:t xml:space="preserve"> </w:t>
      </w:r>
      <w:r w:rsidRPr="00AB254E">
        <w:rPr>
          <w:sz w:val="24"/>
          <w:szCs w:val="24"/>
        </w:rPr>
        <w:t>attend</w:t>
      </w:r>
      <w:r w:rsidRPr="00AB254E">
        <w:rPr>
          <w:spacing w:val="7"/>
          <w:sz w:val="24"/>
          <w:szCs w:val="24"/>
        </w:rPr>
        <w:t xml:space="preserve"> </w:t>
      </w:r>
      <w:r w:rsidRPr="00AB254E">
        <w:rPr>
          <w:sz w:val="24"/>
          <w:szCs w:val="24"/>
        </w:rPr>
        <w:t>the</w:t>
      </w:r>
      <w:r w:rsidRPr="00AB254E">
        <w:rPr>
          <w:spacing w:val="13"/>
          <w:sz w:val="24"/>
          <w:szCs w:val="24"/>
        </w:rPr>
        <w:t xml:space="preserve"> </w:t>
      </w:r>
      <w:r w:rsidRPr="00AB254E">
        <w:rPr>
          <w:sz w:val="24"/>
          <w:szCs w:val="24"/>
        </w:rPr>
        <w:t>Meeting</w:t>
      </w:r>
      <w:r w:rsidRPr="00AB254E">
        <w:rPr>
          <w:spacing w:val="5"/>
          <w:sz w:val="24"/>
          <w:szCs w:val="24"/>
        </w:rPr>
        <w:t xml:space="preserve"> </w:t>
      </w:r>
      <w:r w:rsidRPr="00AB254E">
        <w:rPr>
          <w:sz w:val="24"/>
          <w:szCs w:val="24"/>
        </w:rPr>
        <w:t>of</w:t>
      </w:r>
      <w:r w:rsidRPr="00AB254E">
        <w:rPr>
          <w:spacing w:val="11"/>
          <w:sz w:val="24"/>
          <w:szCs w:val="24"/>
        </w:rPr>
        <w:t xml:space="preserve"> </w:t>
      </w:r>
      <w:r w:rsidRPr="00AB254E">
        <w:rPr>
          <w:sz w:val="24"/>
          <w:szCs w:val="24"/>
        </w:rPr>
        <w:t>the</w:t>
      </w:r>
      <w:r w:rsidRPr="00AB254E">
        <w:rPr>
          <w:spacing w:val="13"/>
          <w:sz w:val="24"/>
          <w:szCs w:val="24"/>
        </w:rPr>
        <w:t xml:space="preserve"> </w:t>
      </w:r>
      <w:r w:rsidRPr="00AB254E">
        <w:rPr>
          <w:sz w:val="24"/>
          <w:szCs w:val="24"/>
        </w:rPr>
        <w:t>Council</w:t>
      </w:r>
      <w:r w:rsidRPr="00AB254E">
        <w:rPr>
          <w:spacing w:val="-2"/>
          <w:sz w:val="24"/>
          <w:szCs w:val="24"/>
        </w:rPr>
        <w:t xml:space="preserve"> </w:t>
      </w:r>
      <w:r w:rsidRPr="00AB254E">
        <w:rPr>
          <w:sz w:val="24"/>
          <w:szCs w:val="24"/>
        </w:rPr>
        <w:t>on</w:t>
      </w:r>
      <w:r w:rsidRPr="00AB254E">
        <w:rPr>
          <w:spacing w:val="6"/>
          <w:sz w:val="24"/>
          <w:szCs w:val="24"/>
        </w:rPr>
        <w:t xml:space="preserve"> </w:t>
      </w:r>
      <w:r w:rsidRPr="00AB254E">
        <w:rPr>
          <w:b/>
          <w:sz w:val="24"/>
          <w:szCs w:val="24"/>
        </w:rPr>
        <w:t>Wednesday</w:t>
      </w:r>
      <w:r w:rsidRPr="00AB254E">
        <w:rPr>
          <w:b/>
          <w:spacing w:val="4"/>
          <w:sz w:val="24"/>
          <w:szCs w:val="24"/>
        </w:rPr>
        <w:t xml:space="preserve"> </w:t>
      </w:r>
      <w:r w:rsidR="00B52510">
        <w:rPr>
          <w:b/>
          <w:spacing w:val="4"/>
          <w:sz w:val="24"/>
          <w:szCs w:val="24"/>
        </w:rPr>
        <w:t>2</w:t>
      </w:r>
      <w:r w:rsidR="00B52510" w:rsidRPr="00B52510">
        <w:rPr>
          <w:b/>
          <w:spacing w:val="4"/>
          <w:sz w:val="24"/>
          <w:szCs w:val="24"/>
          <w:vertAlign w:val="superscript"/>
        </w:rPr>
        <w:t>nd</w:t>
      </w:r>
      <w:r w:rsidR="00B52510">
        <w:rPr>
          <w:b/>
          <w:spacing w:val="4"/>
          <w:sz w:val="24"/>
          <w:szCs w:val="24"/>
        </w:rPr>
        <w:t xml:space="preserve"> September</w:t>
      </w:r>
      <w:r w:rsidRPr="00AB254E">
        <w:rPr>
          <w:b/>
          <w:spacing w:val="11"/>
          <w:sz w:val="24"/>
          <w:szCs w:val="24"/>
        </w:rPr>
        <w:t xml:space="preserve"> </w:t>
      </w:r>
      <w:r w:rsidRPr="00AB254E">
        <w:rPr>
          <w:b/>
          <w:spacing w:val="-4"/>
          <w:sz w:val="24"/>
          <w:szCs w:val="24"/>
        </w:rPr>
        <w:t>2026</w:t>
      </w:r>
    </w:p>
    <w:p w14:paraId="48C38A3C" w14:textId="77777777" w:rsidR="00A61435" w:rsidRPr="00AB254E" w:rsidRDefault="00AC190E" w:rsidP="00A61435">
      <w:pPr>
        <w:spacing w:line="262" w:lineRule="exact"/>
        <w:ind w:left="12"/>
        <w:rPr>
          <w:b/>
          <w:sz w:val="24"/>
          <w:szCs w:val="24"/>
        </w:rPr>
      </w:pPr>
      <w:r w:rsidRPr="00AB254E">
        <w:rPr>
          <w:sz w:val="24"/>
          <w:szCs w:val="24"/>
        </w:rPr>
        <w:t>at</w:t>
      </w:r>
      <w:r w:rsidRPr="00AB254E">
        <w:rPr>
          <w:spacing w:val="-2"/>
          <w:sz w:val="24"/>
          <w:szCs w:val="24"/>
        </w:rPr>
        <w:t xml:space="preserve"> </w:t>
      </w:r>
      <w:r w:rsidRPr="00AB254E">
        <w:rPr>
          <w:b/>
          <w:sz w:val="24"/>
          <w:szCs w:val="24"/>
        </w:rPr>
        <w:t>7.00pm</w:t>
      </w:r>
      <w:r w:rsidRPr="00AB254E">
        <w:rPr>
          <w:sz w:val="24"/>
          <w:szCs w:val="24"/>
        </w:rPr>
        <w:t>. The meeting</w:t>
      </w:r>
      <w:r w:rsidRPr="00AB254E">
        <w:rPr>
          <w:spacing w:val="-3"/>
          <w:sz w:val="24"/>
          <w:szCs w:val="24"/>
        </w:rPr>
        <w:t xml:space="preserve"> </w:t>
      </w:r>
      <w:r w:rsidRPr="00AB254E">
        <w:rPr>
          <w:sz w:val="24"/>
          <w:szCs w:val="24"/>
        </w:rPr>
        <w:t>will</w:t>
      </w:r>
      <w:r w:rsidRPr="00AB254E">
        <w:rPr>
          <w:spacing w:val="-10"/>
          <w:sz w:val="24"/>
          <w:szCs w:val="24"/>
        </w:rPr>
        <w:t xml:space="preserve"> </w:t>
      </w:r>
      <w:r w:rsidRPr="00AB254E">
        <w:rPr>
          <w:sz w:val="24"/>
          <w:szCs w:val="24"/>
        </w:rPr>
        <w:t xml:space="preserve">be held in the Village Hall, The Street, </w:t>
      </w:r>
      <w:r w:rsidR="00A61435" w:rsidRPr="00AB254E">
        <w:rPr>
          <w:sz w:val="24"/>
          <w:szCs w:val="24"/>
        </w:rPr>
        <w:t>Uley.</w:t>
      </w:r>
    </w:p>
    <w:p w14:paraId="7CC36963" w14:textId="293CDB7D" w:rsidR="00282E66" w:rsidRPr="00AB254E" w:rsidRDefault="00A61435" w:rsidP="00A61435">
      <w:pPr>
        <w:spacing w:line="482" w:lineRule="auto"/>
        <w:ind w:left="12" w:right="3538"/>
        <w:rPr>
          <w:sz w:val="24"/>
          <w:szCs w:val="24"/>
        </w:rPr>
      </w:pPr>
      <w:r w:rsidRPr="00AB254E">
        <w:rPr>
          <w:sz w:val="24"/>
          <w:szCs w:val="24"/>
        </w:rPr>
        <w:t>All members of the public and press are welcome.</w:t>
      </w:r>
    </w:p>
    <w:p w14:paraId="6FAEE715" w14:textId="42E838CA" w:rsidR="00282E66" w:rsidRPr="0094369D" w:rsidRDefault="002563C8">
      <w:pPr>
        <w:ind w:left="57"/>
        <w:rPr>
          <w:i/>
          <w:sz w:val="24"/>
          <w:szCs w:val="24"/>
        </w:rPr>
      </w:pPr>
      <w:r w:rsidRPr="0094369D">
        <w:rPr>
          <w:i/>
          <w:sz w:val="24"/>
          <w:szCs w:val="24"/>
        </w:rPr>
        <w:t>Colin Fairbrother –</w:t>
      </w:r>
      <w:r w:rsidRPr="0094369D">
        <w:rPr>
          <w:i/>
          <w:spacing w:val="6"/>
          <w:sz w:val="24"/>
          <w:szCs w:val="24"/>
        </w:rPr>
        <w:t xml:space="preserve"> Assistant</w:t>
      </w:r>
      <w:r w:rsidRPr="0094369D">
        <w:rPr>
          <w:i/>
          <w:spacing w:val="4"/>
          <w:sz w:val="24"/>
          <w:szCs w:val="24"/>
        </w:rPr>
        <w:t xml:space="preserve"> </w:t>
      </w:r>
      <w:r w:rsidRPr="0094369D">
        <w:rPr>
          <w:i/>
          <w:sz w:val="24"/>
          <w:szCs w:val="24"/>
        </w:rPr>
        <w:t>Clerk to</w:t>
      </w:r>
      <w:r w:rsidRPr="0094369D">
        <w:rPr>
          <w:i/>
          <w:spacing w:val="2"/>
          <w:sz w:val="24"/>
          <w:szCs w:val="24"/>
        </w:rPr>
        <w:t xml:space="preserve"> </w:t>
      </w:r>
      <w:r w:rsidRPr="0094369D">
        <w:rPr>
          <w:i/>
          <w:sz w:val="24"/>
          <w:szCs w:val="24"/>
        </w:rPr>
        <w:t>the</w:t>
      </w:r>
      <w:r w:rsidRPr="0094369D">
        <w:rPr>
          <w:i/>
          <w:spacing w:val="-5"/>
          <w:sz w:val="24"/>
          <w:szCs w:val="24"/>
        </w:rPr>
        <w:t xml:space="preserve"> </w:t>
      </w:r>
      <w:r w:rsidRPr="0094369D">
        <w:rPr>
          <w:i/>
          <w:spacing w:val="-2"/>
          <w:sz w:val="24"/>
          <w:szCs w:val="24"/>
        </w:rPr>
        <w:t>Council</w:t>
      </w:r>
    </w:p>
    <w:p w14:paraId="23E41507" w14:textId="56033003" w:rsidR="00282E66" w:rsidRPr="00E00CFC" w:rsidRDefault="00AC190E">
      <w:pPr>
        <w:pStyle w:val="BodyText"/>
        <w:spacing w:before="267"/>
        <w:ind w:right="139"/>
        <w:jc w:val="center"/>
        <w:rPr>
          <w:sz w:val="24"/>
          <w:szCs w:val="24"/>
        </w:rPr>
      </w:pPr>
      <w:r w:rsidRPr="00E00CFC">
        <w:rPr>
          <w:spacing w:val="-2"/>
          <w:sz w:val="24"/>
          <w:szCs w:val="24"/>
          <w:u w:val="single"/>
        </w:rPr>
        <w:t>AGENDA</w:t>
      </w:r>
    </w:p>
    <w:p w14:paraId="000785E3" w14:textId="77777777" w:rsidR="00282E66" w:rsidRDefault="00282E66">
      <w:pPr>
        <w:pStyle w:val="BodyText"/>
        <w:spacing w:before="3"/>
      </w:pPr>
    </w:p>
    <w:p w14:paraId="3BA80EDC" w14:textId="77777777" w:rsidR="00282E66" w:rsidRPr="00B850B2" w:rsidRDefault="00AC190E">
      <w:pPr>
        <w:pStyle w:val="ListParagraph"/>
        <w:numPr>
          <w:ilvl w:val="0"/>
          <w:numId w:val="2"/>
        </w:numPr>
        <w:tabs>
          <w:tab w:val="left" w:pos="506"/>
        </w:tabs>
        <w:spacing w:before="1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</w:t>
      </w:r>
      <w:r w:rsidRPr="00B850B2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any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apologies</w:t>
      </w:r>
      <w:r w:rsidRPr="00B850B2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for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absence.</w:t>
      </w:r>
    </w:p>
    <w:p w14:paraId="394EED02" w14:textId="77777777" w:rsidR="00282E66" w:rsidRPr="00B850B2" w:rsidRDefault="00AC190E">
      <w:pPr>
        <w:pStyle w:val="ListParagraph"/>
        <w:numPr>
          <w:ilvl w:val="0"/>
          <w:numId w:val="2"/>
        </w:numPr>
        <w:tabs>
          <w:tab w:val="left" w:pos="506"/>
        </w:tabs>
        <w:spacing w:before="256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</w:t>
      </w:r>
      <w:r w:rsidRPr="00B850B2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any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declarations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Interest.</w:t>
      </w:r>
    </w:p>
    <w:p w14:paraId="23E73A19" w14:textId="77777777" w:rsidR="00282E66" w:rsidRPr="00B850B2" w:rsidRDefault="00282E66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78AC98C9" w14:textId="77777777" w:rsidR="00282E66" w:rsidRPr="00B850B2" w:rsidRDefault="00AC190E">
      <w:pPr>
        <w:pStyle w:val="ListParagraph"/>
        <w:numPr>
          <w:ilvl w:val="0"/>
          <w:numId w:val="2"/>
        </w:numPr>
        <w:tabs>
          <w:tab w:val="left" w:pos="506"/>
          <w:tab w:val="left" w:pos="508"/>
        </w:tabs>
        <w:ind w:right="12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2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any representations</w:t>
      </w:r>
      <w:r w:rsidRPr="00B850B2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from</w:t>
      </w:r>
      <w:r w:rsidRPr="00B850B2">
        <w:rPr>
          <w:rFonts w:asciiTheme="minorHAnsi" w:hAnsiTheme="minorHAnsi" w:cstheme="minorHAnsi"/>
          <w:b/>
          <w:spacing w:val="-1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members</w:t>
      </w:r>
      <w:r w:rsidRPr="00B850B2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 the public.</w:t>
      </w:r>
      <w:r w:rsidRPr="00B850B2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(This is the</w:t>
      </w:r>
      <w:r w:rsidRPr="00B850B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only opportunity for members</w:t>
      </w:r>
      <w:r w:rsidRPr="00B850B2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 the public to speak at this meeting).</w:t>
      </w:r>
    </w:p>
    <w:p w14:paraId="69752123" w14:textId="2FD1AE25" w:rsidR="00282E66" w:rsidRPr="000F4F63" w:rsidRDefault="00AC190E" w:rsidP="000F4F63">
      <w:pPr>
        <w:pStyle w:val="ListParagraph"/>
        <w:numPr>
          <w:ilvl w:val="0"/>
          <w:numId w:val="2"/>
        </w:numPr>
        <w:tabs>
          <w:tab w:val="left" w:pos="506"/>
        </w:tabs>
        <w:spacing w:before="258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approve</w:t>
      </w:r>
      <w:r w:rsidRPr="00B850B2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Minutes</w:t>
      </w:r>
      <w:r w:rsidRPr="00B850B2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</w:t>
      </w:r>
      <w:r w:rsidRPr="00B850B2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previous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Council</w:t>
      </w:r>
      <w:r w:rsidRPr="00B850B2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meeting held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on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B52510">
        <w:rPr>
          <w:rFonts w:asciiTheme="minorHAnsi" w:hAnsiTheme="minorHAnsi" w:cstheme="minorHAnsi"/>
          <w:b/>
          <w:spacing w:val="-1"/>
          <w:sz w:val="24"/>
          <w:szCs w:val="24"/>
        </w:rPr>
        <w:t>5</w:t>
      </w:r>
      <w:r w:rsidR="00B52510" w:rsidRPr="00B52510">
        <w:rPr>
          <w:rFonts w:asciiTheme="minorHAnsi" w:hAnsiTheme="minorHAnsi" w:cstheme="minorHAnsi"/>
          <w:b/>
          <w:spacing w:val="-1"/>
          <w:sz w:val="24"/>
          <w:szCs w:val="24"/>
          <w:vertAlign w:val="superscript"/>
        </w:rPr>
        <w:t>th</w:t>
      </w:r>
      <w:r w:rsidR="00B5251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August</w:t>
      </w:r>
      <w:r w:rsidR="002563C8"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202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6.</w:t>
      </w:r>
    </w:p>
    <w:p w14:paraId="4D853639" w14:textId="5D9E0706" w:rsidR="00282E66" w:rsidRPr="00B031A6" w:rsidRDefault="00AC190E">
      <w:pPr>
        <w:pStyle w:val="ListParagraph"/>
        <w:numPr>
          <w:ilvl w:val="0"/>
          <w:numId w:val="2"/>
        </w:numPr>
        <w:tabs>
          <w:tab w:val="left" w:pos="506"/>
        </w:tabs>
        <w:spacing w:before="242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Reports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from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County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&amp;</w:t>
      </w:r>
      <w:r w:rsidRPr="00B850B2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District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303BAF" w:rsidRPr="00B850B2">
        <w:rPr>
          <w:rFonts w:asciiTheme="minorHAnsi" w:hAnsiTheme="minorHAnsi" w:cstheme="minorHAnsi"/>
          <w:b/>
          <w:spacing w:val="-2"/>
          <w:sz w:val="24"/>
          <w:szCs w:val="24"/>
        </w:rPr>
        <w:t>Councilors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.</w:t>
      </w:r>
    </w:p>
    <w:p w14:paraId="54843060" w14:textId="7F976AD8" w:rsidR="00B031A6" w:rsidRPr="00B850B2" w:rsidRDefault="00B031A6">
      <w:pPr>
        <w:pStyle w:val="ListParagraph"/>
        <w:numPr>
          <w:ilvl w:val="0"/>
          <w:numId w:val="2"/>
        </w:numPr>
        <w:tabs>
          <w:tab w:val="left" w:pos="506"/>
        </w:tabs>
        <w:spacing w:before="242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pacing w:val="-2"/>
          <w:sz w:val="24"/>
          <w:szCs w:val="24"/>
        </w:rPr>
        <w:t>Update on the Knoll</w:t>
      </w:r>
    </w:p>
    <w:p w14:paraId="0A7E01E0" w14:textId="77777777" w:rsidR="00282E66" w:rsidRPr="00B850B2" w:rsidRDefault="00282E66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1F1AA7B3" w14:textId="77777777" w:rsidR="00282E66" w:rsidRPr="00B850B2" w:rsidRDefault="00AC190E">
      <w:pPr>
        <w:pStyle w:val="ListParagraph"/>
        <w:numPr>
          <w:ilvl w:val="0"/>
          <w:numId w:val="2"/>
        </w:numPr>
        <w:tabs>
          <w:tab w:val="left" w:pos="506"/>
        </w:tabs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Chairman’s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report.</w:t>
      </w:r>
    </w:p>
    <w:p w14:paraId="5CA02FC7" w14:textId="07CCC253" w:rsidR="00282E66" w:rsidRPr="00B031A6" w:rsidRDefault="00AC190E">
      <w:pPr>
        <w:pStyle w:val="ListParagraph"/>
        <w:numPr>
          <w:ilvl w:val="0"/>
          <w:numId w:val="2"/>
        </w:numPr>
        <w:tabs>
          <w:tab w:val="left" w:pos="506"/>
        </w:tabs>
        <w:spacing w:before="257"/>
        <w:ind w:left="506" w:hanging="359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update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on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highways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and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footpath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matters</w:t>
      </w:r>
    </w:p>
    <w:p w14:paraId="3A1D5CA4" w14:textId="0B4DC45B" w:rsidR="00B031A6" w:rsidRPr="00B850B2" w:rsidRDefault="00B031A6" w:rsidP="00B031A6">
      <w:pPr>
        <w:pStyle w:val="ListParagraph"/>
        <w:numPr>
          <w:ilvl w:val="1"/>
          <w:numId w:val="2"/>
        </w:numPr>
        <w:tabs>
          <w:tab w:val="left" w:pos="506"/>
        </w:tabs>
        <w:spacing w:before="257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pacing w:val="-2"/>
          <w:sz w:val="24"/>
          <w:szCs w:val="24"/>
        </w:rPr>
        <w:t>Speed Cameras, Joint exercise with Coaley PC</w:t>
      </w:r>
    </w:p>
    <w:p w14:paraId="0855D683" w14:textId="77777777" w:rsidR="00282E66" w:rsidRPr="00B850B2" w:rsidRDefault="00282E66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5DE0474B" w14:textId="5A0F1299" w:rsidR="00684993" w:rsidRPr="00BD7A06" w:rsidRDefault="00AC190E" w:rsidP="00BD7A06">
      <w:pPr>
        <w:pStyle w:val="ListParagraph"/>
        <w:numPr>
          <w:ilvl w:val="0"/>
          <w:numId w:val="2"/>
        </w:numPr>
        <w:tabs>
          <w:tab w:val="left" w:pos="505"/>
        </w:tabs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consider any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Planning</w:t>
      </w:r>
      <w:r w:rsidRPr="00B850B2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Applications</w:t>
      </w:r>
      <w:r w:rsidRPr="00B850B2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received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>date.</w:t>
      </w:r>
    </w:p>
    <w:p w14:paraId="1D9FB57D" w14:textId="59456D18" w:rsidR="00684993" w:rsidRPr="00E902AB" w:rsidRDefault="00684993" w:rsidP="00684993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color w:val="000000"/>
          <w:sz w:val="20"/>
          <w:szCs w:val="20"/>
        </w:rPr>
      </w:pPr>
      <w:hyperlink r:id="rId8" w:history="1">
        <w:r w:rsidRPr="00E902AB">
          <w:rPr>
            <w:rFonts w:ascii="Helvetica Neue" w:hAnsi="Helvetica Neue"/>
            <w:sz w:val="20"/>
            <w:szCs w:val="20"/>
          </w:rPr>
          <w:t>Holly (T1): Re</w:t>
        </w:r>
        <w:r w:rsidRPr="00E902AB">
          <w:rPr>
            <w:rFonts w:ascii="Helvetica Neue" w:hAnsi="Helvetica Neue"/>
            <w:sz w:val="20"/>
            <w:szCs w:val="20"/>
          </w:rPr>
          <w:t>d</w:t>
        </w:r>
        <w:r w:rsidRPr="00E902AB">
          <w:rPr>
            <w:rFonts w:ascii="Helvetica Neue" w:hAnsi="Helvetica Neue"/>
            <w:sz w:val="20"/>
            <w:szCs w:val="20"/>
          </w:rPr>
          <w:t>uce in height by approximately 1.75-2 metres.</w:t>
        </w:r>
      </w:hyperlink>
      <w:r w:rsidRPr="00E902AB">
        <w:rPr>
          <w:rFonts w:ascii="Helvetica Neue" w:hAnsi="Helvetica Neue"/>
          <w:color w:val="000000"/>
          <w:sz w:val="20"/>
          <w:szCs w:val="20"/>
        </w:rPr>
        <w:t xml:space="preserve"> </w:t>
      </w:r>
      <w:r w:rsidRPr="00E902AB">
        <w:rPr>
          <w:rFonts w:ascii="Helvetica Neue" w:hAnsi="Helvetica Neue"/>
          <w:color w:val="000000"/>
          <w:sz w:val="20"/>
          <w:szCs w:val="20"/>
        </w:rPr>
        <w:t>2B South Street Uley Dursley Gloucestershire GL11 5</w:t>
      </w:r>
      <w:proofErr w:type="gramStart"/>
      <w:r w:rsidRPr="00E902AB">
        <w:rPr>
          <w:rFonts w:ascii="Helvetica Neue" w:hAnsi="Helvetica Neue"/>
          <w:color w:val="000000"/>
          <w:sz w:val="20"/>
          <w:szCs w:val="20"/>
        </w:rPr>
        <w:t>SS</w:t>
      </w:r>
      <w:r w:rsidRPr="00E902AB">
        <w:rPr>
          <w:rFonts w:ascii="Helvetica Neue" w:hAnsi="Helvetica Neue"/>
          <w:color w:val="000000"/>
          <w:sz w:val="20"/>
          <w:szCs w:val="20"/>
        </w:rPr>
        <w:t xml:space="preserve"> </w:t>
      </w:r>
      <w:r w:rsidR="00E902AB">
        <w:rPr>
          <w:rFonts w:ascii="Helvetica Neue" w:hAnsi="Helvetica Neue"/>
          <w:color w:val="000000"/>
          <w:sz w:val="20"/>
          <w:szCs w:val="20"/>
        </w:rPr>
        <w:t xml:space="preserve"> </w:t>
      </w:r>
      <w:r w:rsidRPr="00E902AB">
        <w:rPr>
          <w:rFonts w:ascii="Helvetica Neue" w:hAnsi="Helvetica Neue"/>
          <w:color w:val="000000"/>
          <w:sz w:val="20"/>
          <w:szCs w:val="20"/>
        </w:rPr>
        <w:t>Ref.</w:t>
      </w:r>
      <w:proofErr w:type="gramEnd"/>
      <w:r w:rsidRPr="00E902AB">
        <w:rPr>
          <w:rFonts w:ascii="Helvetica Neue" w:hAnsi="Helvetica Neue"/>
          <w:color w:val="000000"/>
          <w:sz w:val="20"/>
          <w:szCs w:val="20"/>
        </w:rPr>
        <w:t xml:space="preserve"> No: S.26/1470/TCA</w:t>
      </w:r>
    </w:p>
    <w:p w14:paraId="5BDECCDC" w14:textId="77777777" w:rsidR="00684993" w:rsidRPr="00684993" w:rsidRDefault="00684993" w:rsidP="00684993">
      <w:pPr>
        <w:pStyle w:val="NormalWeb"/>
        <w:spacing w:before="0" w:beforeAutospacing="0" w:after="0" w:afterAutospacing="0"/>
        <w:rPr>
          <w:rFonts w:ascii="Helvetica Neue" w:hAnsi="Helvetica Neue"/>
          <w:color w:val="000000"/>
          <w:sz w:val="20"/>
          <w:szCs w:val="20"/>
        </w:rPr>
      </w:pPr>
    </w:p>
    <w:p w14:paraId="2685C8B5" w14:textId="60F2AF8C" w:rsidR="00684993" w:rsidRPr="00E902AB" w:rsidRDefault="00684993" w:rsidP="00684993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color w:val="000000"/>
          <w:sz w:val="20"/>
          <w:szCs w:val="20"/>
        </w:rPr>
      </w:pPr>
      <w:r w:rsidRPr="00E902AB">
        <w:rPr>
          <w:rFonts w:ascii="Helvetica Neue" w:hAnsi="Helvetica Neue"/>
          <w:color w:val="000000"/>
          <w:sz w:val="20"/>
          <w:szCs w:val="20"/>
        </w:rPr>
        <w:fldChar w:fldCharType="begin"/>
      </w:r>
      <w:r w:rsidRPr="00E902AB">
        <w:rPr>
          <w:rFonts w:ascii="Helvetica Neue" w:hAnsi="Helvetica Neue"/>
          <w:color w:val="000000"/>
          <w:sz w:val="20"/>
          <w:szCs w:val="20"/>
        </w:rPr>
        <w:instrText>HYPERLINK "https://publicaccess.stroud.gov.uk/online-applications/applicationDetails.do?keyVal=TJAWJ9PNJ0900&amp;activeTab=summary"</w:instrText>
      </w:r>
      <w:r w:rsidRPr="00E902AB">
        <w:rPr>
          <w:rFonts w:ascii="Helvetica Neue" w:hAnsi="Helvetica Neue"/>
          <w:color w:val="000000"/>
          <w:sz w:val="20"/>
          <w:szCs w:val="20"/>
        </w:rPr>
      </w:r>
      <w:r w:rsidRPr="00E902AB">
        <w:rPr>
          <w:rFonts w:ascii="Helvetica Neue" w:hAnsi="Helvetica Neue"/>
          <w:color w:val="000000"/>
          <w:sz w:val="20"/>
          <w:szCs w:val="20"/>
        </w:rPr>
        <w:fldChar w:fldCharType="separate"/>
      </w:r>
      <w:r w:rsidRPr="00E902AB">
        <w:rPr>
          <w:rFonts w:ascii="Helvetica Neue" w:hAnsi="Helvetica Neue"/>
          <w:sz w:val="20"/>
          <w:szCs w:val="20"/>
        </w:rPr>
        <w:t>Removal of three Leylandii trees.</w:t>
      </w:r>
      <w:r w:rsidRPr="00E902AB">
        <w:rPr>
          <w:rFonts w:ascii="Helvetica Neue" w:hAnsi="Helvetica Neue"/>
          <w:color w:val="000000"/>
          <w:sz w:val="20"/>
          <w:szCs w:val="20"/>
        </w:rPr>
        <w:fldChar w:fldCharType="end"/>
      </w:r>
      <w:r w:rsidRPr="00E902AB">
        <w:rPr>
          <w:rFonts w:ascii="Helvetica Neue" w:hAnsi="Helvetica Neue"/>
          <w:color w:val="000000"/>
          <w:sz w:val="20"/>
          <w:szCs w:val="20"/>
        </w:rPr>
        <w:t xml:space="preserve"> </w:t>
      </w:r>
      <w:r w:rsidRPr="00E902AB">
        <w:rPr>
          <w:rFonts w:ascii="Helvetica Neue" w:hAnsi="Helvetica Neue"/>
          <w:color w:val="000000"/>
          <w:sz w:val="20"/>
          <w:szCs w:val="20"/>
        </w:rPr>
        <w:t>2 The Street Uley Dursley Gloucestershire GL11 5TE</w:t>
      </w:r>
      <w:r w:rsidRPr="00E902AB">
        <w:rPr>
          <w:rFonts w:ascii="Helvetica Neue" w:hAnsi="Helvetica Neue"/>
          <w:color w:val="000000"/>
          <w:sz w:val="20"/>
          <w:szCs w:val="20"/>
        </w:rPr>
        <w:t xml:space="preserve"> </w:t>
      </w:r>
      <w:r w:rsidRPr="00E902AB">
        <w:rPr>
          <w:rFonts w:ascii="Helvetica Neue" w:hAnsi="Helvetica Neue"/>
          <w:color w:val="000000"/>
          <w:sz w:val="20"/>
          <w:szCs w:val="20"/>
        </w:rPr>
        <w:t>Ref. No: S.26/1363/TCA</w:t>
      </w:r>
    </w:p>
    <w:p w14:paraId="03B48AE4" w14:textId="77777777" w:rsidR="00684993" w:rsidRPr="00684993" w:rsidRDefault="00684993" w:rsidP="00684993">
      <w:pPr>
        <w:pStyle w:val="NormalWeb"/>
        <w:spacing w:before="0" w:beforeAutospacing="0" w:after="0" w:afterAutospacing="0"/>
        <w:rPr>
          <w:rFonts w:ascii="Helvetica Neue" w:hAnsi="Helvetica Neue"/>
          <w:color w:val="000000"/>
          <w:sz w:val="20"/>
          <w:szCs w:val="20"/>
        </w:rPr>
      </w:pPr>
    </w:p>
    <w:p w14:paraId="310C9C74" w14:textId="57361A9A" w:rsidR="00684993" w:rsidRDefault="00684993" w:rsidP="00684993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color w:val="000000"/>
          <w:sz w:val="20"/>
          <w:szCs w:val="20"/>
        </w:rPr>
      </w:pPr>
      <w:r w:rsidRPr="00E902AB">
        <w:rPr>
          <w:rFonts w:ascii="Helvetica Neue" w:hAnsi="Helvetica Neue"/>
          <w:color w:val="000000"/>
          <w:sz w:val="20"/>
          <w:szCs w:val="20"/>
        </w:rPr>
        <w:fldChar w:fldCharType="begin"/>
      </w:r>
      <w:r w:rsidRPr="00E902AB">
        <w:rPr>
          <w:rFonts w:ascii="Helvetica Neue" w:hAnsi="Helvetica Neue"/>
          <w:color w:val="000000"/>
          <w:sz w:val="20"/>
          <w:szCs w:val="20"/>
        </w:rPr>
        <w:instrText>HYPERLINK "https://publicaccess.stroud.gov.uk/online-applications/applicationDetails.do?keyVal=TFMWYLPNHGE00&amp;activeTab=summary"</w:instrText>
      </w:r>
      <w:r w:rsidRPr="00E902AB">
        <w:rPr>
          <w:rFonts w:ascii="Helvetica Neue" w:hAnsi="Helvetica Neue"/>
          <w:color w:val="000000"/>
          <w:sz w:val="20"/>
          <w:szCs w:val="20"/>
        </w:rPr>
      </w:r>
      <w:r w:rsidRPr="00E902AB">
        <w:rPr>
          <w:rFonts w:ascii="Helvetica Neue" w:hAnsi="Helvetica Neue"/>
          <w:color w:val="000000"/>
          <w:sz w:val="20"/>
          <w:szCs w:val="20"/>
        </w:rPr>
        <w:fldChar w:fldCharType="separate"/>
      </w:r>
      <w:r w:rsidRPr="00E902AB">
        <w:rPr>
          <w:rFonts w:ascii="Helvetica Neue" w:hAnsi="Helvetica Neue"/>
          <w:sz w:val="20"/>
          <w:szCs w:val="20"/>
        </w:rPr>
        <w:t>Creation of parking for one vehicle.</w:t>
      </w:r>
      <w:r w:rsidRPr="00E902AB">
        <w:rPr>
          <w:rFonts w:ascii="Helvetica Neue" w:hAnsi="Helvetica Neue"/>
          <w:color w:val="000000"/>
          <w:sz w:val="20"/>
          <w:szCs w:val="20"/>
        </w:rPr>
        <w:fldChar w:fldCharType="end"/>
      </w:r>
      <w:r w:rsidRPr="00E902AB">
        <w:rPr>
          <w:rFonts w:ascii="Helvetica Neue" w:hAnsi="Helvetica Neue"/>
          <w:color w:val="000000"/>
          <w:sz w:val="20"/>
          <w:szCs w:val="20"/>
        </w:rPr>
        <w:t xml:space="preserve"> </w:t>
      </w:r>
      <w:r w:rsidRPr="00E902AB">
        <w:rPr>
          <w:rFonts w:ascii="Helvetica Neue" w:hAnsi="Helvetica Neue"/>
          <w:color w:val="000000"/>
          <w:sz w:val="20"/>
          <w:szCs w:val="20"/>
        </w:rPr>
        <w:t>21 South Street Uley Dursley</w:t>
      </w:r>
      <w:r w:rsidRPr="00684993">
        <w:rPr>
          <w:rFonts w:ascii="Helvetica Neue" w:hAnsi="Helvetica Neue"/>
          <w:color w:val="000000"/>
          <w:sz w:val="20"/>
          <w:szCs w:val="20"/>
        </w:rPr>
        <w:t xml:space="preserve"> Gloucestershire GL11 5SS</w:t>
      </w:r>
      <w:r>
        <w:rPr>
          <w:rFonts w:ascii="Helvetica Neue" w:hAnsi="Helvetica Neue"/>
          <w:color w:val="000000"/>
          <w:sz w:val="20"/>
          <w:szCs w:val="20"/>
        </w:rPr>
        <w:t xml:space="preserve"> </w:t>
      </w:r>
      <w:r w:rsidRPr="00684993">
        <w:rPr>
          <w:rFonts w:ascii="Helvetica Neue" w:hAnsi="Helvetica Neue"/>
          <w:color w:val="000000"/>
          <w:sz w:val="20"/>
          <w:szCs w:val="20"/>
        </w:rPr>
        <w:t>Ref. No: S.26/0899/HHOLD</w:t>
      </w:r>
    </w:p>
    <w:p w14:paraId="0436127D" w14:textId="77777777" w:rsidR="00E902AB" w:rsidRDefault="00E902AB" w:rsidP="00E902AB">
      <w:pPr>
        <w:pStyle w:val="ListParagraph"/>
        <w:rPr>
          <w:rFonts w:ascii="Helvetica Neue" w:hAnsi="Helvetica Neue"/>
          <w:color w:val="000000"/>
          <w:sz w:val="20"/>
          <w:szCs w:val="20"/>
        </w:rPr>
      </w:pPr>
    </w:p>
    <w:p w14:paraId="6BF24DFA" w14:textId="52AA82EB" w:rsidR="00E902AB" w:rsidRPr="00F1280E" w:rsidRDefault="00E902AB" w:rsidP="00E902AB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color w:val="000000"/>
          <w:sz w:val="20"/>
          <w:szCs w:val="20"/>
        </w:rPr>
      </w:pPr>
      <w:r w:rsidRPr="00E902AB">
        <w:rPr>
          <w:rFonts w:ascii="Helvetica Neue" w:hAnsi="Helvetica Neue"/>
          <w:sz w:val="20"/>
          <w:szCs w:val="20"/>
        </w:rPr>
        <w:t>Erection of a single storey front and side extension</w:t>
      </w:r>
      <w:r w:rsidRPr="00E902AB">
        <w:rPr>
          <w:rFonts w:ascii="Helvetica Neue" w:hAnsi="Helvetica Neue"/>
          <w:color w:val="000000"/>
          <w:sz w:val="20"/>
          <w:szCs w:val="20"/>
        </w:rPr>
        <w:t xml:space="preserve">. </w:t>
      </w:r>
      <w:r w:rsidRPr="00E902AB">
        <w:rPr>
          <w:rFonts w:ascii="Helvetica Neue" w:hAnsi="Helvetica Neue"/>
          <w:sz w:val="20"/>
          <w:szCs w:val="20"/>
        </w:rPr>
        <w:t>4 Garns Close, Uley</w:t>
      </w:r>
      <w:r w:rsidRPr="00E902AB">
        <w:rPr>
          <w:rFonts w:ascii="Helvetica Neue" w:hAnsi="Helvetica Neue"/>
          <w:color w:val="000000"/>
          <w:sz w:val="20"/>
          <w:szCs w:val="20"/>
        </w:rPr>
        <w:t xml:space="preserve"> </w:t>
      </w:r>
      <w:r w:rsidRPr="00E902AB">
        <w:rPr>
          <w:rFonts w:ascii="Helvetica Neue" w:hAnsi="Helvetica Neue"/>
          <w:sz w:val="20"/>
          <w:szCs w:val="20"/>
        </w:rPr>
        <w:t>Ref. No. S.26/1486/HHOLD</w:t>
      </w:r>
    </w:p>
    <w:p w14:paraId="554860A3" w14:textId="77777777" w:rsidR="00F1280E" w:rsidRDefault="00F1280E" w:rsidP="00F1280E">
      <w:pPr>
        <w:pStyle w:val="ListParagraph"/>
        <w:rPr>
          <w:rFonts w:ascii="Helvetica Neue" w:hAnsi="Helvetica Neue"/>
          <w:color w:val="000000"/>
          <w:sz w:val="20"/>
          <w:szCs w:val="20"/>
        </w:rPr>
      </w:pPr>
    </w:p>
    <w:p w14:paraId="529AC2F8" w14:textId="57BEF8F3" w:rsidR="00F1280E" w:rsidRDefault="00F1280E" w:rsidP="00F1280E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hyperlink r:id="rId9" w:history="1">
        <w:r w:rsidRPr="00F1280E">
          <w:rPr>
            <w:rFonts w:ascii="Helvetica Neue" w:hAnsi="Helvetica Neue"/>
            <w:sz w:val="20"/>
            <w:szCs w:val="20"/>
          </w:rPr>
          <w:t>Oak</w:t>
        </w:r>
        <w:r w:rsidRPr="00F1280E">
          <w:rPr>
            <w:rFonts w:ascii="Helvetica Neue" w:hAnsi="Helvetica Neue"/>
            <w:sz w:val="20"/>
            <w:szCs w:val="20"/>
          </w:rPr>
          <w:t xml:space="preserve"> </w:t>
        </w:r>
        <w:r w:rsidRPr="00F1280E">
          <w:rPr>
            <w:rFonts w:ascii="Helvetica Neue" w:hAnsi="Helvetica Neue"/>
            <w:sz w:val="20"/>
            <w:szCs w:val="20"/>
          </w:rPr>
          <w:t xml:space="preserve">(T1), Oak (T2), Beech (T3), Beech (T4), Beech (T5), </w:t>
        </w:r>
        <w:proofErr w:type="spellStart"/>
        <w:r w:rsidRPr="00F1280E">
          <w:rPr>
            <w:rFonts w:ascii="Helvetica Neue" w:hAnsi="Helvetica Neue"/>
            <w:sz w:val="20"/>
            <w:szCs w:val="20"/>
          </w:rPr>
          <w:t>Leylandi</w:t>
        </w:r>
        <w:proofErr w:type="spellEnd"/>
        <w:r w:rsidRPr="00F1280E">
          <w:rPr>
            <w:rFonts w:ascii="Helvetica Neue" w:hAnsi="Helvetica Neue"/>
            <w:sz w:val="20"/>
            <w:szCs w:val="20"/>
          </w:rPr>
          <w:t xml:space="preserve"> (T6), </w:t>
        </w:r>
        <w:proofErr w:type="spellStart"/>
        <w:r w:rsidRPr="00F1280E">
          <w:rPr>
            <w:rFonts w:ascii="Helvetica Neue" w:hAnsi="Helvetica Neue"/>
            <w:sz w:val="20"/>
            <w:szCs w:val="20"/>
          </w:rPr>
          <w:t>Leylandi</w:t>
        </w:r>
        <w:proofErr w:type="spellEnd"/>
        <w:r w:rsidRPr="00F1280E">
          <w:rPr>
            <w:rFonts w:ascii="Helvetica Neue" w:hAnsi="Helvetica Neue"/>
            <w:sz w:val="20"/>
            <w:szCs w:val="20"/>
          </w:rPr>
          <w:t xml:space="preserve"> (T7), </w:t>
        </w:r>
        <w:proofErr w:type="spellStart"/>
        <w:r w:rsidRPr="00F1280E">
          <w:rPr>
            <w:rFonts w:ascii="Helvetica Neue" w:hAnsi="Helvetica Neue"/>
            <w:sz w:val="20"/>
            <w:szCs w:val="20"/>
          </w:rPr>
          <w:t>Leylandi</w:t>
        </w:r>
        <w:proofErr w:type="spellEnd"/>
        <w:r w:rsidRPr="00F1280E">
          <w:rPr>
            <w:rFonts w:ascii="Helvetica Neue" w:hAnsi="Helvetica Neue"/>
            <w:sz w:val="20"/>
            <w:szCs w:val="20"/>
          </w:rPr>
          <w:t xml:space="preserve"> (T8) - Crown lift by removing selected secondary and tertiary branches only to provide a minimum clearance of 4.5 m above the access road.</w:t>
        </w:r>
      </w:hyperlink>
      <w:r w:rsidRPr="00F1280E">
        <w:rPr>
          <w:rFonts w:ascii="Helvetica Neue" w:hAnsi="Helvetica Neue"/>
          <w:sz w:val="20"/>
          <w:szCs w:val="20"/>
        </w:rPr>
        <w:t xml:space="preserve"> </w:t>
      </w:r>
      <w:proofErr w:type="spellStart"/>
      <w:r w:rsidRPr="00F1280E">
        <w:rPr>
          <w:rFonts w:ascii="Helvetica Neue" w:hAnsi="Helvetica Neue"/>
          <w:sz w:val="20"/>
          <w:szCs w:val="20"/>
        </w:rPr>
        <w:t>Daunceys</w:t>
      </w:r>
      <w:proofErr w:type="spellEnd"/>
      <w:r w:rsidRPr="00F1280E">
        <w:rPr>
          <w:rFonts w:ascii="Helvetica Neue" w:hAnsi="Helvetica Neue"/>
          <w:sz w:val="20"/>
          <w:szCs w:val="20"/>
        </w:rPr>
        <w:t xml:space="preserve"> Mill Lampern Hill Uley Dursley Gloucestershire GL11 5BT</w:t>
      </w:r>
      <w:r w:rsidRPr="00F1280E">
        <w:rPr>
          <w:rFonts w:ascii="Helvetica Neue" w:hAnsi="Helvetica Neue"/>
          <w:sz w:val="20"/>
          <w:szCs w:val="20"/>
        </w:rPr>
        <w:t xml:space="preserve"> </w:t>
      </w:r>
      <w:r w:rsidRPr="00F1280E">
        <w:rPr>
          <w:rFonts w:ascii="Helvetica Neue" w:hAnsi="Helvetica Neue"/>
          <w:sz w:val="20"/>
          <w:szCs w:val="20"/>
        </w:rPr>
        <w:t>Ref. No: S.26/1507/TCA</w:t>
      </w:r>
      <w:r w:rsidRPr="00F1280E">
        <w:rPr>
          <w:rFonts w:ascii="Helvetica Neue" w:hAnsi="Helvetica Neue"/>
          <w:sz w:val="20"/>
          <w:szCs w:val="20"/>
        </w:rPr>
        <w:t> </w:t>
      </w:r>
    </w:p>
    <w:p w14:paraId="0ACCA7C4" w14:textId="77777777" w:rsidR="00F1280E" w:rsidRDefault="00F1280E" w:rsidP="00F1280E">
      <w:pPr>
        <w:pStyle w:val="ListParagraph"/>
        <w:rPr>
          <w:rFonts w:ascii="Helvetica Neue" w:hAnsi="Helvetica Neue"/>
          <w:sz w:val="20"/>
          <w:szCs w:val="20"/>
        </w:rPr>
      </w:pPr>
    </w:p>
    <w:p w14:paraId="298FC030" w14:textId="510D16A2" w:rsidR="00F1280E" w:rsidRPr="00F1280E" w:rsidRDefault="00F1280E" w:rsidP="00F1280E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sz w:val="20"/>
          <w:szCs w:val="20"/>
        </w:rPr>
      </w:pPr>
      <w:hyperlink r:id="rId10" w:history="1">
        <w:r w:rsidRPr="00F1280E">
          <w:rPr>
            <w:rFonts w:ascii="Helvetica Neue" w:hAnsi="Helvetica Neue"/>
            <w:sz w:val="20"/>
            <w:szCs w:val="20"/>
          </w:rPr>
          <w:t>Group TPO/0144 - Beech (T1) and Hazel (T2): Crown lift T1 and T2 by removing selected secondary and tertiary branches only to provide a minimum clearance of 4.5 m above the access road.</w:t>
        </w:r>
      </w:hyperlink>
      <w:r w:rsidRPr="00F1280E">
        <w:rPr>
          <w:rFonts w:ascii="Helvetica Neue" w:hAnsi="Helvetica Neue"/>
          <w:sz w:val="20"/>
          <w:szCs w:val="20"/>
        </w:rPr>
        <w:t xml:space="preserve"> </w:t>
      </w:r>
      <w:proofErr w:type="spellStart"/>
      <w:r w:rsidRPr="00F1280E">
        <w:rPr>
          <w:rFonts w:ascii="Helvetica Neue" w:hAnsi="Helvetica Neue"/>
          <w:sz w:val="20"/>
          <w:szCs w:val="20"/>
        </w:rPr>
        <w:t>Daunceys</w:t>
      </w:r>
      <w:proofErr w:type="spellEnd"/>
      <w:r w:rsidRPr="00F1280E">
        <w:rPr>
          <w:rFonts w:ascii="Helvetica Neue" w:hAnsi="Helvetica Neue"/>
          <w:sz w:val="20"/>
          <w:szCs w:val="20"/>
        </w:rPr>
        <w:t xml:space="preserve"> Mill Lampern Hill Uley Dursley Gloucestershire GL11 5BT</w:t>
      </w:r>
      <w:r w:rsidRPr="00F1280E">
        <w:rPr>
          <w:rFonts w:ascii="Helvetica Neue" w:hAnsi="Helvetica Neue"/>
          <w:sz w:val="20"/>
          <w:szCs w:val="20"/>
        </w:rPr>
        <w:t xml:space="preserve"> </w:t>
      </w:r>
      <w:r w:rsidRPr="00F1280E">
        <w:rPr>
          <w:rFonts w:ascii="Helvetica Neue" w:hAnsi="Helvetica Neue"/>
          <w:sz w:val="20"/>
          <w:szCs w:val="20"/>
        </w:rPr>
        <w:t>Ref. No: S.26/1504/TPO</w:t>
      </w:r>
    </w:p>
    <w:p w14:paraId="2A74936C" w14:textId="77777777" w:rsidR="00F1280E" w:rsidRPr="00E902AB" w:rsidRDefault="00F1280E" w:rsidP="00F1280E">
      <w:pPr>
        <w:pStyle w:val="NormalWeb"/>
        <w:spacing w:before="0" w:beforeAutospacing="0" w:after="0" w:afterAutospacing="0"/>
        <w:rPr>
          <w:rFonts w:ascii="Helvetica Neue" w:hAnsi="Helvetica Neue"/>
          <w:color w:val="000000"/>
          <w:sz w:val="20"/>
          <w:szCs w:val="20"/>
        </w:rPr>
      </w:pPr>
    </w:p>
    <w:p w14:paraId="1BAAD83B" w14:textId="77777777" w:rsidR="00E902AB" w:rsidRPr="00684993" w:rsidRDefault="00E902AB" w:rsidP="00E902AB">
      <w:pPr>
        <w:pStyle w:val="NormalWeb"/>
        <w:spacing w:before="0" w:beforeAutospacing="0" w:after="0" w:afterAutospacing="0"/>
        <w:ind w:left="1455"/>
        <w:rPr>
          <w:rFonts w:ascii="Helvetica Neue" w:hAnsi="Helvetica Neue"/>
          <w:color w:val="000000"/>
          <w:sz w:val="20"/>
          <w:szCs w:val="20"/>
        </w:rPr>
      </w:pPr>
    </w:p>
    <w:p w14:paraId="0DA6423E" w14:textId="77777777" w:rsidR="00A874F9" w:rsidRPr="00A874F9" w:rsidRDefault="00A874F9" w:rsidP="00A874F9">
      <w:pPr>
        <w:pStyle w:val="ListParagraph"/>
        <w:rPr>
          <w:rFonts w:asciiTheme="minorHAnsi" w:hAnsiTheme="minorHAnsi" w:cstheme="minorHAnsi"/>
          <w:b/>
          <w:sz w:val="24"/>
          <w:szCs w:val="24"/>
        </w:rPr>
      </w:pPr>
    </w:p>
    <w:p w14:paraId="4341D991" w14:textId="1995DF92" w:rsidR="00B42F38" w:rsidRPr="00A874F9" w:rsidRDefault="00B42F38" w:rsidP="00B42F38">
      <w:pPr>
        <w:tabs>
          <w:tab w:val="left" w:pos="505"/>
        </w:tabs>
        <w:rPr>
          <w:rFonts w:asciiTheme="minorHAnsi" w:hAnsiTheme="minorHAnsi" w:cstheme="minorHAnsi"/>
          <w:bCs/>
          <w:sz w:val="24"/>
          <w:szCs w:val="24"/>
          <w:lang w:val="en-GB"/>
        </w:rPr>
      </w:pPr>
    </w:p>
    <w:p w14:paraId="03324C74" w14:textId="5355D5CE" w:rsidR="00A874F9" w:rsidRPr="00A874F9" w:rsidRDefault="00A874F9" w:rsidP="00A874F9">
      <w:pPr>
        <w:tabs>
          <w:tab w:val="left" w:pos="505"/>
        </w:tabs>
        <w:ind w:left="505"/>
        <w:rPr>
          <w:rFonts w:asciiTheme="minorHAnsi" w:hAnsiTheme="minorHAnsi" w:cstheme="minorHAnsi"/>
          <w:bCs/>
          <w:sz w:val="24"/>
          <w:szCs w:val="24"/>
          <w:lang w:val="en-GB"/>
        </w:rPr>
      </w:pPr>
    </w:p>
    <w:p w14:paraId="355B711A" w14:textId="4FF20EC2" w:rsidR="00D20247" w:rsidRPr="00A874F9" w:rsidRDefault="00D20247" w:rsidP="00D20247">
      <w:pPr>
        <w:tabs>
          <w:tab w:val="left" w:pos="505"/>
        </w:tabs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6607D326" w14:textId="77777777" w:rsidR="00F47A74" w:rsidRPr="00B031A6" w:rsidRDefault="00AC190E" w:rsidP="00F47A74">
      <w:pPr>
        <w:pStyle w:val="ListParagraph"/>
        <w:numPr>
          <w:ilvl w:val="0"/>
          <w:numId w:val="2"/>
        </w:numPr>
        <w:tabs>
          <w:tab w:val="left" w:pos="505"/>
        </w:tabs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F47A74">
        <w:rPr>
          <w:rFonts w:asciiTheme="minorHAnsi" w:hAnsiTheme="minorHAnsi" w:cstheme="minorHAnsi"/>
          <w:b/>
          <w:sz w:val="24"/>
          <w:szCs w:val="24"/>
        </w:rPr>
        <w:t>To</w:t>
      </w:r>
      <w:r w:rsidRPr="00F47A7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note</w:t>
      </w:r>
      <w:r w:rsidRPr="00F47A74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recent</w:t>
      </w:r>
      <w:r w:rsidRPr="00F47A7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Planning</w:t>
      </w:r>
      <w:r w:rsidRPr="00F47A7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Decisions</w:t>
      </w:r>
      <w:r w:rsidRPr="00F47A74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by</w:t>
      </w:r>
      <w:r w:rsidRPr="00F47A74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47A74">
        <w:rPr>
          <w:rFonts w:asciiTheme="minorHAnsi" w:hAnsiTheme="minorHAnsi" w:cstheme="minorHAnsi"/>
          <w:b/>
          <w:sz w:val="24"/>
          <w:szCs w:val="24"/>
        </w:rPr>
        <w:t>Stroud District</w:t>
      </w:r>
      <w:r w:rsidRPr="00F47A74">
        <w:rPr>
          <w:rFonts w:asciiTheme="minorHAnsi" w:hAnsiTheme="minorHAnsi" w:cstheme="minorHAnsi"/>
          <w:b/>
          <w:spacing w:val="-2"/>
          <w:sz w:val="24"/>
          <w:szCs w:val="24"/>
        </w:rPr>
        <w:t xml:space="preserve"> Council.</w:t>
      </w:r>
    </w:p>
    <w:p w14:paraId="18367D86" w14:textId="77777777" w:rsidR="00B031A6" w:rsidRPr="00B031A6" w:rsidRDefault="00B031A6" w:rsidP="00B031A6">
      <w:pPr>
        <w:pStyle w:val="ListParagraph"/>
        <w:tabs>
          <w:tab w:val="left" w:pos="505"/>
        </w:tabs>
        <w:ind w:left="505" w:firstLine="0"/>
        <w:rPr>
          <w:rFonts w:asciiTheme="minorHAnsi" w:hAnsiTheme="minorHAnsi" w:cstheme="minorHAnsi"/>
          <w:b/>
          <w:sz w:val="24"/>
          <w:szCs w:val="24"/>
        </w:rPr>
      </w:pPr>
    </w:p>
    <w:p w14:paraId="4EF69D23" w14:textId="260D9C93" w:rsidR="00B031A6" w:rsidRPr="00B850B2" w:rsidRDefault="00B031A6" w:rsidP="00F47A74">
      <w:pPr>
        <w:pStyle w:val="ListParagraph"/>
        <w:numPr>
          <w:ilvl w:val="0"/>
          <w:numId w:val="2"/>
        </w:numPr>
        <w:tabs>
          <w:tab w:val="left" w:pos="505"/>
        </w:tabs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pacing w:val="-2"/>
          <w:sz w:val="24"/>
          <w:szCs w:val="24"/>
        </w:rPr>
        <w:t>UPC Facebook page</w:t>
      </w:r>
    </w:p>
    <w:p w14:paraId="4746B9BB" w14:textId="77777777" w:rsidR="00282E66" w:rsidRPr="00B850B2" w:rsidRDefault="00AC190E">
      <w:pPr>
        <w:pStyle w:val="ListParagraph"/>
        <w:numPr>
          <w:ilvl w:val="0"/>
          <w:numId w:val="2"/>
        </w:numPr>
        <w:tabs>
          <w:tab w:val="left" w:pos="505"/>
        </w:tabs>
        <w:spacing w:before="264"/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F956AC">
        <w:rPr>
          <w:rFonts w:asciiTheme="minorHAnsi" w:hAnsiTheme="minorHAnsi" w:cstheme="minorHAnsi"/>
          <w:b/>
          <w:sz w:val="24"/>
          <w:szCs w:val="24"/>
        </w:rPr>
        <w:t>To</w:t>
      </w:r>
      <w:r w:rsidRPr="00F956A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b/>
          <w:sz w:val="24"/>
          <w:szCs w:val="24"/>
        </w:rPr>
        <w:t>receive</w:t>
      </w:r>
      <w:r w:rsidRPr="00F956AC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b/>
          <w:sz w:val="24"/>
          <w:szCs w:val="24"/>
        </w:rPr>
        <w:t>the</w:t>
      </w:r>
      <w:r w:rsidRPr="00F956AC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b/>
          <w:sz w:val="24"/>
          <w:szCs w:val="24"/>
        </w:rPr>
        <w:t>Finance</w:t>
      </w:r>
      <w:r w:rsidRPr="00F956AC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b/>
          <w:spacing w:val="-2"/>
          <w:sz w:val="24"/>
          <w:szCs w:val="24"/>
        </w:rPr>
        <w:t>Report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:</w:t>
      </w:r>
    </w:p>
    <w:p w14:paraId="7F500CAD" w14:textId="77777777" w:rsidR="00282E66" w:rsidRPr="00F956AC" w:rsidRDefault="00AC190E">
      <w:pPr>
        <w:pStyle w:val="ListParagraph"/>
        <w:numPr>
          <w:ilvl w:val="1"/>
          <w:numId w:val="2"/>
        </w:numPr>
        <w:tabs>
          <w:tab w:val="left" w:pos="1453"/>
        </w:tabs>
        <w:spacing w:before="47"/>
        <w:ind w:left="1453" w:hanging="359"/>
        <w:rPr>
          <w:rFonts w:asciiTheme="minorHAnsi" w:hAnsiTheme="minorHAnsi" w:cstheme="minorHAnsi"/>
          <w:sz w:val="24"/>
          <w:szCs w:val="24"/>
        </w:rPr>
      </w:pPr>
      <w:r w:rsidRPr="00F956AC">
        <w:rPr>
          <w:rFonts w:asciiTheme="minorHAnsi" w:hAnsiTheme="minorHAnsi" w:cstheme="minorHAnsi"/>
          <w:sz w:val="24"/>
          <w:szCs w:val="24"/>
        </w:rPr>
        <w:t>Finance</w:t>
      </w:r>
      <w:r w:rsidRPr="00F956A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spacing w:val="-2"/>
          <w:sz w:val="24"/>
          <w:szCs w:val="24"/>
        </w:rPr>
        <w:t>update.</w:t>
      </w:r>
    </w:p>
    <w:p w14:paraId="3D034F92" w14:textId="2DDE3AB0" w:rsidR="00282E66" w:rsidRPr="00F956AC" w:rsidRDefault="00AC190E">
      <w:pPr>
        <w:pStyle w:val="ListParagraph"/>
        <w:numPr>
          <w:ilvl w:val="1"/>
          <w:numId w:val="2"/>
        </w:numPr>
        <w:tabs>
          <w:tab w:val="left" w:pos="1453"/>
        </w:tabs>
        <w:spacing w:before="2" w:line="262" w:lineRule="exact"/>
        <w:ind w:left="1453" w:hanging="359"/>
        <w:rPr>
          <w:rFonts w:asciiTheme="minorHAnsi" w:hAnsiTheme="minorHAnsi" w:cstheme="minorHAnsi"/>
          <w:sz w:val="24"/>
          <w:szCs w:val="24"/>
        </w:rPr>
      </w:pPr>
      <w:r w:rsidRPr="00F956AC">
        <w:rPr>
          <w:rFonts w:asciiTheme="minorHAnsi" w:hAnsiTheme="minorHAnsi" w:cstheme="minorHAnsi"/>
          <w:sz w:val="24"/>
          <w:szCs w:val="24"/>
        </w:rPr>
        <w:t xml:space="preserve">To </w:t>
      </w:r>
      <w:proofErr w:type="spellStart"/>
      <w:r w:rsidRPr="00F956AC">
        <w:rPr>
          <w:rFonts w:asciiTheme="minorHAnsi" w:hAnsiTheme="minorHAnsi" w:cstheme="minorHAnsi"/>
          <w:sz w:val="24"/>
          <w:szCs w:val="24"/>
        </w:rPr>
        <w:t>authorise</w:t>
      </w:r>
      <w:proofErr w:type="spellEnd"/>
      <w:r w:rsidRPr="00F956A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sz w:val="24"/>
          <w:szCs w:val="24"/>
        </w:rPr>
        <w:t>monthly</w:t>
      </w:r>
      <w:r w:rsidRPr="00F956A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F956AC">
        <w:rPr>
          <w:rFonts w:asciiTheme="minorHAnsi" w:hAnsiTheme="minorHAnsi" w:cstheme="minorHAnsi"/>
          <w:spacing w:val="-2"/>
          <w:sz w:val="24"/>
          <w:szCs w:val="24"/>
        </w:rPr>
        <w:t>payments.</w:t>
      </w:r>
      <w:r w:rsidR="00183168" w:rsidRPr="00F956A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0D365674" w14:textId="0D2D165B" w:rsidR="00F956AC" w:rsidRPr="00F956AC" w:rsidRDefault="00F956AC" w:rsidP="00F956AC">
      <w:pPr>
        <w:pStyle w:val="ListParagraph"/>
        <w:numPr>
          <w:ilvl w:val="1"/>
          <w:numId w:val="2"/>
        </w:numPr>
        <w:tabs>
          <w:tab w:val="left" w:pos="1453"/>
        </w:tabs>
        <w:spacing w:before="2" w:line="262" w:lineRule="exact"/>
        <w:ind w:left="1453" w:hanging="359"/>
        <w:rPr>
          <w:rFonts w:asciiTheme="minorHAnsi" w:hAnsiTheme="minorHAnsi" w:cstheme="minorHAnsi"/>
          <w:sz w:val="24"/>
          <w:szCs w:val="24"/>
        </w:rPr>
      </w:pPr>
      <w:r w:rsidRPr="00F956AC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  <w:lang w:val="en-GB" w:eastAsia="en-GB"/>
        </w:rPr>
        <w:t>AGAR Improvement plan update</w:t>
      </w:r>
      <w:r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  <w:lang w:val="en-GB" w:eastAsia="en-GB"/>
        </w:rPr>
        <w:t>.</w:t>
      </w:r>
    </w:p>
    <w:p w14:paraId="3516B882" w14:textId="50E5A436" w:rsidR="00F956AC" w:rsidRPr="00B850B2" w:rsidRDefault="00FC12FB" w:rsidP="00F956AC">
      <w:pPr>
        <w:pStyle w:val="ListParagraph"/>
        <w:tabs>
          <w:tab w:val="left" w:pos="1453"/>
        </w:tabs>
        <w:spacing w:before="2" w:line="262" w:lineRule="exact"/>
        <w:ind w:left="145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82E646" w14:textId="6EEAEDEE" w:rsidR="00282E66" w:rsidRPr="00B031A6" w:rsidRDefault="00AC190E" w:rsidP="00B031A6">
      <w:pPr>
        <w:pStyle w:val="ListParagraph"/>
        <w:numPr>
          <w:ilvl w:val="0"/>
          <w:numId w:val="2"/>
        </w:numPr>
        <w:tabs>
          <w:tab w:val="left" w:pos="505"/>
        </w:tabs>
        <w:rPr>
          <w:rFonts w:asciiTheme="minorHAnsi" w:hAnsiTheme="minorHAnsi" w:cstheme="minorHAnsi"/>
          <w:b/>
          <w:sz w:val="24"/>
          <w:szCs w:val="24"/>
        </w:rPr>
      </w:pPr>
      <w:r w:rsidRPr="00B031A6">
        <w:rPr>
          <w:rFonts w:asciiTheme="minorHAnsi" w:hAnsiTheme="minorHAnsi" w:cstheme="minorHAnsi"/>
          <w:b/>
          <w:sz w:val="24"/>
          <w:szCs w:val="24"/>
        </w:rPr>
        <w:t>To</w:t>
      </w:r>
      <w:r w:rsidRPr="00B031A6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031A6">
        <w:rPr>
          <w:rFonts w:asciiTheme="minorHAnsi" w:hAnsiTheme="minorHAnsi" w:cstheme="minorHAnsi"/>
          <w:b/>
          <w:sz w:val="24"/>
          <w:szCs w:val="24"/>
        </w:rPr>
        <w:t>receive</w:t>
      </w:r>
      <w:r w:rsidRPr="00B031A6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Pr="00B031A6">
        <w:rPr>
          <w:rFonts w:asciiTheme="minorHAnsi" w:hAnsiTheme="minorHAnsi" w:cstheme="minorHAnsi"/>
          <w:b/>
          <w:sz w:val="24"/>
          <w:szCs w:val="24"/>
        </w:rPr>
        <w:t>reports</w:t>
      </w:r>
      <w:r w:rsidRPr="00B031A6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031A6">
        <w:rPr>
          <w:rFonts w:asciiTheme="minorHAnsi" w:hAnsiTheme="minorHAnsi" w:cstheme="minorHAnsi"/>
          <w:b/>
          <w:sz w:val="24"/>
          <w:szCs w:val="24"/>
        </w:rPr>
        <w:t>from PC</w:t>
      </w:r>
      <w:r w:rsidRPr="00B031A6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B031A6">
        <w:rPr>
          <w:rFonts w:asciiTheme="minorHAnsi" w:hAnsiTheme="minorHAnsi" w:cstheme="minorHAnsi"/>
          <w:b/>
          <w:sz w:val="24"/>
          <w:szCs w:val="24"/>
        </w:rPr>
        <w:t>Representatives</w:t>
      </w:r>
      <w:r w:rsidRPr="00B031A6">
        <w:rPr>
          <w:rFonts w:asciiTheme="minorHAnsi" w:hAnsiTheme="minorHAnsi" w:cstheme="minorHAnsi"/>
          <w:b/>
          <w:spacing w:val="-2"/>
          <w:sz w:val="24"/>
          <w:szCs w:val="24"/>
        </w:rPr>
        <w:t>.</w:t>
      </w:r>
    </w:p>
    <w:p w14:paraId="69C8FED1" w14:textId="77777777" w:rsidR="00282E66" w:rsidRPr="00B850B2" w:rsidRDefault="00282E66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5EE48DA3" w14:textId="77777777" w:rsidR="00282E66" w:rsidRPr="00B850B2" w:rsidRDefault="00AC190E" w:rsidP="00423D5A">
      <w:pPr>
        <w:pStyle w:val="ListParagraph"/>
        <w:numPr>
          <w:ilvl w:val="0"/>
          <w:numId w:val="2"/>
        </w:numPr>
        <w:tabs>
          <w:tab w:val="left" w:pos="505"/>
        </w:tabs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 consider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articles</w:t>
      </w:r>
      <w:r w:rsidRPr="00B850B2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for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Website</w:t>
      </w:r>
      <w:r w:rsidRPr="00B850B2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and</w:t>
      </w:r>
      <w:r w:rsidRPr="00B850B2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>Newsletter.</w:t>
      </w:r>
    </w:p>
    <w:p w14:paraId="011A8DC5" w14:textId="77777777" w:rsidR="00282E66" w:rsidRPr="00B850B2" w:rsidRDefault="00282E66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</w:p>
    <w:p w14:paraId="72BD7317" w14:textId="5C4D4C66" w:rsidR="00282E66" w:rsidRPr="00B850B2" w:rsidRDefault="00AC190E" w:rsidP="00423D5A">
      <w:pPr>
        <w:pStyle w:val="ListParagraph"/>
        <w:numPr>
          <w:ilvl w:val="0"/>
          <w:numId w:val="2"/>
        </w:numPr>
        <w:tabs>
          <w:tab w:val="left" w:pos="505"/>
        </w:tabs>
        <w:ind w:left="505" w:hanging="358"/>
        <w:rPr>
          <w:rFonts w:asciiTheme="minorHAnsi" w:hAnsiTheme="minorHAnsi" w:cstheme="minorHAnsi"/>
          <w:b/>
          <w:sz w:val="24"/>
          <w:szCs w:val="24"/>
        </w:rPr>
      </w:pPr>
      <w:r w:rsidRPr="00B850B2">
        <w:rPr>
          <w:rFonts w:asciiTheme="minorHAnsi" w:hAnsiTheme="minorHAnsi" w:cstheme="minorHAnsi"/>
          <w:b/>
          <w:sz w:val="24"/>
          <w:szCs w:val="24"/>
        </w:rPr>
        <w:t>To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confirm</w:t>
      </w:r>
      <w:r w:rsidRPr="00B850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date</w:t>
      </w:r>
      <w:r w:rsidRPr="00B850B2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of</w:t>
      </w:r>
      <w:r w:rsidRPr="00B850B2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the</w:t>
      </w:r>
      <w:r w:rsidRPr="00B850B2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next</w:t>
      </w:r>
      <w:r w:rsidRPr="00B850B2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meeting</w:t>
      </w:r>
      <w:r w:rsidRPr="00B850B2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</w:rPr>
        <w:t>as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  <w:u w:val="single"/>
        </w:rPr>
        <w:t>Wednesday</w:t>
      </w:r>
      <w:r w:rsidRPr="00B850B2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="00AF3F96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>7</w:t>
      </w:r>
      <w:r w:rsidR="002D2E42" w:rsidRPr="00B850B2">
        <w:rPr>
          <w:rFonts w:asciiTheme="minorHAnsi" w:hAnsiTheme="minorHAnsi" w:cstheme="minorHAnsi"/>
          <w:b/>
          <w:spacing w:val="-6"/>
          <w:sz w:val="24"/>
          <w:szCs w:val="24"/>
          <w:u w:val="single"/>
          <w:vertAlign w:val="superscript"/>
        </w:rPr>
        <w:t>th</w:t>
      </w:r>
      <w:r w:rsidR="002D2E42" w:rsidRPr="00B850B2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="00AF3F96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>October</w:t>
      </w:r>
      <w:r w:rsidRPr="00B850B2">
        <w:rPr>
          <w:rFonts w:asciiTheme="minorHAnsi" w:hAnsiTheme="minorHAnsi" w:cstheme="minorHAnsi"/>
          <w:b/>
          <w:spacing w:val="-3"/>
          <w:sz w:val="24"/>
          <w:szCs w:val="24"/>
          <w:u w:val="single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  <w:u w:val="single"/>
        </w:rPr>
        <w:t>2026</w:t>
      </w:r>
      <w:r w:rsidRPr="00B850B2">
        <w:rPr>
          <w:rFonts w:asciiTheme="minorHAnsi" w:hAnsiTheme="minorHAnsi" w:cstheme="minorHAnsi"/>
          <w:b/>
          <w:spacing w:val="-11"/>
          <w:sz w:val="24"/>
          <w:szCs w:val="24"/>
          <w:u w:val="single"/>
        </w:rPr>
        <w:t xml:space="preserve"> </w:t>
      </w:r>
      <w:r w:rsidRPr="00B850B2">
        <w:rPr>
          <w:rFonts w:asciiTheme="minorHAnsi" w:hAnsiTheme="minorHAnsi" w:cstheme="minorHAnsi"/>
          <w:b/>
          <w:sz w:val="24"/>
          <w:szCs w:val="24"/>
          <w:u w:val="single"/>
        </w:rPr>
        <w:t>at</w:t>
      </w:r>
      <w:r w:rsidRPr="00B850B2">
        <w:rPr>
          <w:rFonts w:asciiTheme="minorHAnsi" w:hAnsiTheme="minorHAnsi" w:cstheme="minorHAnsi"/>
          <w:b/>
          <w:spacing w:val="-5"/>
          <w:sz w:val="24"/>
          <w:szCs w:val="24"/>
          <w:u w:val="single"/>
        </w:rPr>
        <w:t xml:space="preserve"> </w:t>
      </w:r>
      <w:r w:rsidRPr="00B850B2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7.00pm.</w:t>
      </w:r>
    </w:p>
    <w:p w14:paraId="68F51FDB" w14:textId="77777777" w:rsidR="00282E66" w:rsidRDefault="00282E66">
      <w:pPr>
        <w:pStyle w:val="BodyText"/>
        <w:spacing w:before="3"/>
      </w:pPr>
    </w:p>
    <w:p w14:paraId="66C52145" w14:textId="368C1920" w:rsidR="00443BDE" w:rsidRDefault="00AC190E" w:rsidP="00443BDE">
      <w:pPr>
        <w:ind w:left="12"/>
        <w:rPr>
          <w:i/>
        </w:rPr>
      </w:pPr>
      <w:r>
        <w:rPr>
          <w:i/>
        </w:rPr>
        <w:t>Uley</w:t>
      </w:r>
      <w:r>
        <w:rPr>
          <w:i/>
          <w:spacing w:val="10"/>
        </w:rPr>
        <w:t xml:space="preserve"> </w:t>
      </w:r>
      <w:r>
        <w:rPr>
          <w:i/>
        </w:rPr>
        <w:t>Parish</w:t>
      </w:r>
      <w:r>
        <w:rPr>
          <w:i/>
          <w:spacing w:val="-7"/>
        </w:rPr>
        <w:t xml:space="preserve"> </w:t>
      </w:r>
      <w:r>
        <w:rPr>
          <w:i/>
        </w:rPr>
        <w:t>Council</w:t>
      </w:r>
      <w:r>
        <w:rPr>
          <w:i/>
          <w:spacing w:val="-21"/>
        </w:rPr>
        <w:t xml:space="preserve"> </w:t>
      </w:r>
      <w:r>
        <w:rPr>
          <w:i/>
        </w:rPr>
        <w:t>is</w:t>
      </w:r>
      <w:r>
        <w:rPr>
          <w:i/>
          <w:spacing w:val="26"/>
        </w:rPr>
        <w:t xml:space="preserve"> </w:t>
      </w:r>
      <w:r>
        <w:rPr>
          <w:i/>
        </w:rPr>
        <w:t>opposed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8"/>
        </w:rPr>
        <w:t xml:space="preserve"> </w:t>
      </w:r>
      <w:r>
        <w:rPr>
          <w:i/>
        </w:rPr>
        <w:t>discrimination</w:t>
      </w:r>
      <w:r>
        <w:rPr>
          <w:i/>
          <w:spacing w:val="-13"/>
        </w:rPr>
        <w:t xml:space="preserve"> </w:t>
      </w:r>
      <w:r>
        <w:rPr>
          <w:i/>
        </w:rPr>
        <w:t>in</w:t>
      </w:r>
      <w:r>
        <w:rPr>
          <w:i/>
          <w:spacing w:val="-9"/>
        </w:rPr>
        <w:t xml:space="preserve"> </w:t>
      </w:r>
      <w:r>
        <w:rPr>
          <w:i/>
        </w:rPr>
        <w:t>any</w:t>
      </w:r>
      <w:r>
        <w:rPr>
          <w:i/>
          <w:spacing w:val="-9"/>
        </w:rPr>
        <w:t xml:space="preserve"> </w:t>
      </w:r>
      <w:r>
        <w:rPr>
          <w:i/>
        </w:rPr>
        <w:t>form</w:t>
      </w:r>
      <w:r w:rsidR="00443BDE">
        <w:rPr>
          <w:i/>
        </w:rPr>
        <w:t xml:space="preserve"> </w:t>
      </w:r>
      <w:r>
        <w:rPr>
          <w:i/>
        </w:rPr>
        <w:t>and</w:t>
      </w:r>
      <w:r>
        <w:rPr>
          <w:i/>
          <w:spacing w:val="8"/>
        </w:rPr>
        <w:t xml:space="preserve"> </w:t>
      </w:r>
      <w:r>
        <w:rPr>
          <w:i/>
        </w:rPr>
        <w:t>at</w:t>
      </w:r>
      <w:r>
        <w:rPr>
          <w:i/>
          <w:spacing w:val="3"/>
        </w:rPr>
        <w:t xml:space="preserve"> </w:t>
      </w:r>
      <w:r>
        <w:rPr>
          <w:i/>
        </w:rPr>
        <w:t>all</w:t>
      </w:r>
      <w:r>
        <w:rPr>
          <w:i/>
          <w:spacing w:val="-2"/>
        </w:rPr>
        <w:t xml:space="preserve"> </w:t>
      </w:r>
      <w:r>
        <w:rPr>
          <w:i/>
        </w:rPr>
        <w:t>levels</w:t>
      </w:r>
      <w:r>
        <w:rPr>
          <w:i/>
          <w:spacing w:val="7"/>
        </w:rPr>
        <w:t xml:space="preserve"> </w:t>
      </w:r>
      <w:r>
        <w:rPr>
          <w:i/>
        </w:rPr>
        <w:t>and</w:t>
      </w:r>
      <w:r>
        <w:rPr>
          <w:i/>
          <w:spacing w:val="9"/>
        </w:rPr>
        <w:t xml:space="preserve"> </w:t>
      </w:r>
      <w:r>
        <w:rPr>
          <w:i/>
        </w:rPr>
        <w:t>is</w:t>
      </w:r>
      <w:r>
        <w:rPr>
          <w:i/>
          <w:spacing w:val="9"/>
        </w:rPr>
        <w:t xml:space="preserve"> </w:t>
      </w:r>
      <w:r>
        <w:rPr>
          <w:i/>
        </w:rPr>
        <w:t>committed</w:t>
      </w:r>
      <w:r>
        <w:rPr>
          <w:i/>
          <w:spacing w:val="12"/>
        </w:rPr>
        <w:t xml:space="preserve"> </w:t>
      </w:r>
      <w:r>
        <w:rPr>
          <w:i/>
        </w:rPr>
        <w:t>to</w:t>
      </w:r>
      <w:r>
        <w:rPr>
          <w:i/>
          <w:spacing w:val="10"/>
        </w:rPr>
        <w:t xml:space="preserve"> </w:t>
      </w:r>
      <w:r>
        <w:rPr>
          <w:i/>
        </w:rPr>
        <w:t>take</w:t>
      </w:r>
      <w:r>
        <w:rPr>
          <w:i/>
          <w:spacing w:val="3"/>
        </w:rPr>
        <w:t xml:space="preserve"> </w:t>
      </w:r>
      <w:r>
        <w:rPr>
          <w:i/>
        </w:rPr>
        <w:t>all</w:t>
      </w:r>
      <w:r>
        <w:rPr>
          <w:i/>
          <w:spacing w:val="-3"/>
        </w:rPr>
        <w:t xml:space="preserve"> </w:t>
      </w:r>
      <w:r>
        <w:rPr>
          <w:i/>
        </w:rPr>
        <w:t>steps</w:t>
      </w:r>
      <w:r>
        <w:rPr>
          <w:i/>
          <w:spacing w:val="8"/>
        </w:rPr>
        <w:t xml:space="preserve"> </w:t>
      </w:r>
      <w:r>
        <w:rPr>
          <w:i/>
          <w:spacing w:val="-2"/>
        </w:rPr>
        <w:t>within</w:t>
      </w:r>
      <w:r w:rsidR="00443BDE">
        <w:rPr>
          <w:i/>
          <w:spacing w:val="-2"/>
        </w:rPr>
        <w:t xml:space="preserve"> </w:t>
      </w:r>
      <w:r>
        <w:rPr>
          <w:i/>
        </w:rPr>
        <w:t>its</w:t>
      </w:r>
      <w:r>
        <w:rPr>
          <w:i/>
          <w:spacing w:val="5"/>
        </w:rPr>
        <w:t xml:space="preserve"> </w:t>
      </w:r>
      <w:r>
        <w:rPr>
          <w:i/>
        </w:rPr>
        <w:t>power</w:t>
      </w:r>
      <w:r>
        <w:rPr>
          <w:i/>
          <w:spacing w:val="2"/>
        </w:rPr>
        <w:t xml:space="preserve"> </w:t>
      </w:r>
      <w:r>
        <w:rPr>
          <w:i/>
        </w:rPr>
        <w:t>to</w:t>
      </w:r>
      <w:r>
        <w:rPr>
          <w:i/>
          <w:spacing w:val="10"/>
        </w:rPr>
        <w:t xml:space="preserve"> </w:t>
      </w:r>
      <w:r>
        <w:rPr>
          <w:i/>
        </w:rPr>
        <w:t>counteract</w:t>
      </w:r>
      <w:r>
        <w:rPr>
          <w:i/>
          <w:spacing w:val="4"/>
        </w:rPr>
        <w:t xml:space="preserve"> </w:t>
      </w:r>
      <w:r>
        <w:rPr>
          <w:i/>
        </w:rPr>
        <w:t>it.</w:t>
      </w:r>
      <w:r>
        <w:rPr>
          <w:i/>
          <w:spacing w:val="7"/>
        </w:rPr>
        <w:t xml:space="preserve"> </w:t>
      </w:r>
      <w:r>
        <w:rPr>
          <w:i/>
        </w:rPr>
        <w:t>We</w:t>
      </w:r>
      <w:r>
        <w:rPr>
          <w:i/>
          <w:spacing w:val="1"/>
        </w:rPr>
        <w:t xml:space="preserve"> </w:t>
      </w:r>
      <w:r>
        <w:rPr>
          <w:i/>
        </w:rPr>
        <w:t>wish</w:t>
      </w:r>
      <w:r>
        <w:rPr>
          <w:i/>
          <w:spacing w:val="9"/>
        </w:rPr>
        <w:t xml:space="preserve"> </w:t>
      </w:r>
      <w:r>
        <w:rPr>
          <w:i/>
        </w:rPr>
        <w:t>to</w:t>
      </w:r>
      <w:r>
        <w:rPr>
          <w:i/>
          <w:spacing w:val="10"/>
        </w:rPr>
        <w:t xml:space="preserve"> </w:t>
      </w:r>
      <w:r>
        <w:rPr>
          <w:i/>
        </w:rPr>
        <w:t>create</w:t>
      </w:r>
      <w:r>
        <w:rPr>
          <w:i/>
          <w:spacing w:val="1"/>
        </w:rPr>
        <w:t xml:space="preserve"> </w:t>
      </w:r>
      <w:r>
        <w:rPr>
          <w:i/>
        </w:rPr>
        <w:t>an</w:t>
      </w:r>
      <w:r>
        <w:rPr>
          <w:i/>
          <w:spacing w:val="9"/>
        </w:rPr>
        <w:t xml:space="preserve"> </w:t>
      </w:r>
      <w:r>
        <w:rPr>
          <w:i/>
        </w:rPr>
        <w:t>environment</w:t>
      </w:r>
      <w:r>
        <w:rPr>
          <w:i/>
          <w:spacing w:val="6"/>
        </w:rPr>
        <w:t xml:space="preserve"> </w:t>
      </w:r>
      <w:r>
        <w:rPr>
          <w:i/>
        </w:rPr>
        <w:t>where</w:t>
      </w:r>
      <w:r>
        <w:rPr>
          <w:i/>
          <w:spacing w:val="2"/>
        </w:rPr>
        <w:t xml:space="preserve"> </w:t>
      </w:r>
      <w:r>
        <w:rPr>
          <w:i/>
        </w:rPr>
        <w:t>all</w:t>
      </w:r>
      <w:r>
        <w:rPr>
          <w:i/>
          <w:spacing w:val="-5"/>
        </w:rPr>
        <w:t xml:space="preserve"> </w:t>
      </w:r>
      <w:r>
        <w:rPr>
          <w:i/>
        </w:rPr>
        <w:t>forms</w:t>
      </w:r>
      <w:r>
        <w:rPr>
          <w:i/>
          <w:spacing w:val="8"/>
        </w:rPr>
        <w:t xml:space="preserve"> </w:t>
      </w:r>
      <w:r>
        <w:rPr>
          <w:i/>
        </w:rPr>
        <w:t>of</w:t>
      </w:r>
      <w:r>
        <w:rPr>
          <w:i/>
          <w:spacing w:val="10"/>
        </w:rPr>
        <w:t xml:space="preserve"> </w:t>
      </w:r>
      <w:r>
        <w:rPr>
          <w:i/>
        </w:rPr>
        <w:t>discriminatory</w:t>
      </w:r>
      <w:r>
        <w:rPr>
          <w:i/>
          <w:spacing w:val="9"/>
        </w:rPr>
        <w:t xml:space="preserve"> </w:t>
      </w:r>
      <w:r>
        <w:rPr>
          <w:i/>
        </w:rPr>
        <w:t>or</w:t>
      </w:r>
      <w:r>
        <w:rPr>
          <w:i/>
          <w:spacing w:val="1"/>
        </w:rPr>
        <w:t xml:space="preserve"> </w:t>
      </w:r>
      <w:r>
        <w:rPr>
          <w:i/>
          <w:spacing w:val="-2"/>
        </w:rPr>
        <w:t>oppressive</w:t>
      </w:r>
      <w:r w:rsidR="00443BDE">
        <w:rPr>
          <w:i/>
          <w:spacing w:val="-2"/>
        </w:rPr>
        <w:t xml:space="preserve"> </w:t>
      </w:r>
      <w:proofErr w:type="spellStart"/>
      <w:r w:rsidR="00443BDE">
        <w:rPr>
          <w:i/>
        </w:rPr>
        <w:t>behaviour</w:t>
      </w:r>
      <w:proofErr w:type="spellEnd"/>
      <w:r w:rsidR="00443BDE">
        <w:rPr>
          <w:i/>
          <w:spacing w:val="11"/>
        </w:rPr>
        <w:t xml:space="preserve"> </w:t>
      </w:r>
      <w:r w:rsidR="00443BDE">
        <w:rPr>
          <w:i/>
        </w:rPr>
        <w:t>are</w:t>
      </w:r>
      <w:r w:rsidR="00443BDE">
        <w:rPr>
          <w:i/>
          <w:spacing w:val="8"/>
        </w:rPr>
        <w:t xml:space="preserve"> </w:t>
      </w:r>
      <w:r w:rsidR="00443BDE">
        <w:rPr>
          <w:i/>
        </w:rPr>
        <w:t>unacceptable</w:t>
      </w:r>
      <w:r w:rsidR="00443BDE">
        <w:rPr>
          <w:i/>
          <w:spacing w:val="7"/>
        </w:rPr>
        <w:t xml:space="preserve"> </w:t>
      </w:r>
      <w:r w:rsidR="00443BDE">
        <w:rPr>
          <w:i/>
        </w:rPr>
        <w:t>and</w:t>
      </w:r>
      <w:r w:rsidR="00443BDE">
        <w:rPr>
          <w:i/>
          <w:spacing w:val="17"/>
        </w:rPr>
        <w:t xml:space="preserve"> </w:t>
      </w:r>
      <w:r w:rsidR="00443BDE">
        <w:rPr>
          <w:i/>
        </w:rPr>
        <w:t>to</w:t>
      </w:r>
      <w:r w:rsidR="00443BDE">
        <w:rPr>
          <w:i/>
          <w:spacing w:val="17"/>
        </w:rPr>
        <w:t xml:space="preserve"> </w:t>
      </w:r>
      <w:r w:rsidR="00443BDE">
        <w:rPr>
          <w:i/>
        </w:rPr>
        <w:t>provide</w:t>
      </w:r>
      <w:r w:rsidR="00443BDE">
        <w:rPr>
          <w:i/>
          <w:spacing w:val="10"/>
        </w:rPr>
        <w:t xml:space="preserve"> </w:t>
      </w:r>
      <w:r w:rsidR="00443BDE">
        <w:rPr>
          <w:i/>
        </w:rPr>
        <w:t>community</w:t>
      </w:r>
      <w:r w:rsidR="00443BDE">
        <w:rPr>
          <w:i/>
          <w:spacing w:val="21"/>
        </w:rPr>
        <w:t xml:space="preserve"> </w:t>
      </w:r>
      <w:r w:rsidR="00443BDE">
        <w:rPr>
          <w:i/>
        </w:rPr>
        <w:t>leadership</w:t>
      </w:r>
      <w:r w:rsidR="00443BDE">
        <w:rPr>
          <w:i/>
          <w:spacing w:val="20"/>
        </w:rPr>
        <w:t xml:space="preserve"> </w:t>
      </w:r>
      <w:r w:rsidR="00443BDE">
        <w:rPr>
          <w:i/>
        </w:rPr>
        <w:t>in</w:t>
      </w:r>
      <w:r w:rsidR="00443BDE">
        <w:rPr>
          <w:i/>
          <w:spacing w:val="19"/>
        </w:rPr>
        <w:t xml:space="preserve"> </w:t>
      </w:r>
      <w:r w:rsidR="00443BDE">
        <w:rPr>
          <w:i/>
        </w:rPr>
        <w:t>promoting</w:t>
      </w:r>
      <w:r w:rsidR="00443BDE">
        <w:rPr>
          <w:i/>
          <w:spacing w:val="21"/>
        </w:rPr>
        <w:t xml:space="preserve"> </w:t>
      </w:r>
      <w:r w:rsidR="00443BDE">
        <w:rPr>
          <w:i/>
        </w:rPr>
        <w:t>tolerance,</w:t>
      </w:r>
      <w:r w:rsidR="00443BDE">
        <w:rPr>
          <w:i/>
          <w:spacing w:val="14"/>
        </w:rPr>
        <w:t xml:space="preserve"> </w:t>
      </w:r>
      <w:r w:rsidR="00443BDE">
        <w:rPr>
          <w:i/>
        </w:rPr>
        <w:t>understanding</w:t>
      </w:r>
      <w:r w:rsidR="00443BDE">
        <w:rPr>
          <w:i/>
          <w:spacing w:val="22"/>
        </w:rPr>
        <w:t xml:space="preserve"> </w:t>
      </w:r>
      <w:r w:rsidR="00443BDE">
        <w:rPr>
          <w:i/>
          <w:spacing w:val="-5"/>
        </w:rPr>
        <w:t>and</w:t>
      </w:r>
    </w:p>
    <w:p w14:paraId="339A30C1" w14:textId="77777777" w:rsidR="00443BDE" w:rsidRDefault="00443BDE" w:rsidP="00443BDE">
      <w:pPr>
        <w:spacing w:before="2"/>
        <w:ind w:left="12"/>
        <w:rPr>
          <w:i/>
        </w:rPr>
      </w:pPr>
      <w:r>
        <w:rPr>
          <w:i/>
        </w:rPr>
        <w:t>respect.</w:t>
      </w:r>
      <w:r>
        <w:rPr>
          <w:i/>
          <w:spacing w:val="7"/>
        </w:rPr>
        <w:t xml:space="preserve"> </w:t>
      </w:r>
      <w:r>
        <w:rPr>
          <w:i/>
        </w:rPr>
        <w:t>Please</w:t>
      </w:r>
      <w:r>
        <w:rPr>
          <w:i/>
          <w:spacing w:val="1"/>
        </w:rPr>
        <w:t xml:space="preserve"> </w:t>
      </w:r>
      <w:r>
        <w:rPr>
          <w:i/>
        </w:rPr>
        <w:t>note</w:t>
      </w:r>
      <w:r>
        <w:rPr>
          <w:i/>
          <w:spacing w:val="-1"/>
        </w:rPr>
        <w:t xml:space="preserve"> </w:t>
      </w:r>
      <w:r>
        <w:rPr>
          <w:i/>
        </w:rPr>
        <w:t>that</w:t>
      </w:r>
      <w:r>
        <w:rPr>
          <w:i/>
          <w:spacing w:val="3"/>
        </w:rPr>
        <w:t xml:space="preserve"> </w:t>
      </w:r>
      <w:r>
        <w:rPr>
          <w:i/>
        </w:rPr>
        <w:t>this</w:t>
      </w:r>
      <w:r>
        <w:rPr>
          <w:i/>
          <w:spacing w:val="6"/>
        </w:rPr>
        <w:t xml:space="preserve"> </w:t>
      </w:r>
      <w:r>
        <w:rPr>
          <w:i/>
        </w:rPr>
        <w:t>meeting</w:t>
      </w:r>
      <w:r>
        <w:rPr>
          <w:i/>
          <w:spacing w:val="9"/>
        </w:rPr>
        <w:t xml:space="preserve"> </w:t>
      </w:r>
      <w:r>
        <w:rPr>
          <w:i/>
        </w:rPr>
        <w:t>may</w:t>
      </w:r>
      <w:r>
        <w:rPr>
          <w:i/>
          <w:spacing w:val="9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recorded</w:t>
      </w:r>
      <w:r>
        <w:rPr>
          <w:i/>
          <w:spacing w:val="5"/>
        </w:rPr>
        <w:t xml:space="preserve"> </w:t>
      </w:r>
      <w:r>
        <w:rPr>
          <w:i/>
        </w:rPr>
        <w:t>/</w:t>
      </w:r>
      <w:r>
        <w:rPr>
          <w:i/>
          <w:spacing w:val="5"/>
        </w:rPr>
        <w:t xml:space="preserve"> </w:t>
      </w:r>
      <w:r>
        <w:rPr>
          <w:i/>
          <w:spacing w:val="-4"/>
        </w:rPr>
        <w:t>TCA.</w:t>
      </w:r>
    </w:p>
    <w:p w14:paraId="07E85103" w14:textId="0F6458C8" w:rsidR="00282E66" w:rsidRDefault="00282E66" w:rsidP="0094369D">
      <w:pPr>
        <w:spacing w:before="2"/>
        <w:ind w:left="12"/>
        <w:rPr>
          <w:i/>
        </w:rPr>
        <w:sectPr w:rsidR="00282E66">
          <w:headerReference w:type="default" r:id="rId11"/>
          <w:type w:val="continuous"/>
          <w:pgSz w:w="11900" w:h="16850"/>
          <w:pgMar w:top="1840" w:right="566" w:bottom="280" w:left="708" w:header="1023" w:footer="0" w:gutter="0"/>
          <w:pgNumType w:start="1"/>
          <w:cols w:space="720"/>
        </w:sectPr>
      </w:pPr>
    </w:p>
    <w:p w14:paraId="08972C50" w14:textId="6BCAFFA3" w:rsidR="00282E66" w:rsidRDefault="00282E66" w:rsidP="0094369D">
      <w:pPr>
        <w:spacing w:before="94"/>
        <w:rPr>
          <w:i/>
        </w:rPr>
      </w:pPr>
    </w:p>
    <w:sectPr w:rsidR="00282E66">
      <w:pgSz w:w="11900" w:h="16850"/>
      <w:pgMar w:top="1840" w:right="566" w:bottom="280" w:left="708" w:header="10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9D75AA" w14:textId="77777777" w:rsidR="00AC190E" w:rsidRDefault="00AC190E">
      <w:r>
        <w:separator/>
      </w:r>
    </w:p>
  </w:endnote>
  <w:endnote w:type="continuationSeparator" w:id="0">
    <w:p w14:paraId="26E6227F" w14:textId="77777777" w:rsidR="00AC190E" w:rsidRDefault="00AC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9FA411" w14:textId="77777777" w:rsidR="00AC190E" w:rsidRDefault="00AC190E">
      <w:r>
        <w:separator/>
      </w:r>
    </w:p>
  </w:footnote>
  <w:footnote w:type="continuationSeparator" w:id="0">
    <w:p w14:paraId="6631AF36" w14:textId="77777777" w:rsidR="00AC190E" w:rsidRDefault="00AC1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8C8270" w14:textId="77777777" w:rsidR="00282E66" w:rsidRDefault="00AC190E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08D165E8" wp14:editId="643F2EE6">
              <wp:simplePos x="0" y="0"/>
              <wp:positionH relativeFrom="page">
                <wp:posOffset>2715005</wp:posOffset>
              </wp:positionH>
              <wp:positionV relativeFrom="page">
                <wp:posOffset>636746</wp:posOffset>
              </wp:positionV>
              <wp:extent cx="2123440" cy="534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3440" cy="534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7218B" w14:textId="77777777" w:rsidR="00282E66" w:rsidRDefault="00AC190E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ULEY</w:t>
                          </w:r>
                          <w:r>
                            <w:rPr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PARISH</w:t>
                          </w:r>
                          <w:r>
                            <w:rPr>
                              <w:spacing w:val="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>COUNCIL</w:t>
                          </w:r>
                        </w:p>
                        <w:p w14:paraId="31CEB23B" w14:textId="77777777" w:rsidR="00282E66" w:rsidRDefault="00AC190E">
                          <w:pPr>
                            <w:spacing w:before="128"/>
                            <w:ind w:left="65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Email:</w:t>
                          </w:r>
                          <w:r>
                            <w:rPr>
                              <w:spacing w:val="62"/>
                              <w:sz w:val="19"/>
                            </w:rPr>
                            <w:t xml:space="preserve"> </w:t>
                          </w:r>
                          <w:hyperlink r:id="rId1">
                            <w:r w:rsidR="00282E66">
                              <w:rPr>
                                <w:spacing w:val="-2"/>
                                <w:sz w:val="19"/>
                              </w:rPr>
                              <w:t>clerk@uleyparishcouncil.gov.uk.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165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3.8pt;margin-top:50.15pt;width:167.2pt;height:42.1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" filled="f" stroked="f">
              <v:textbox inset="0,0,0,0">
                <w:txbxContent>
                  <w:p w14:paraId="66F7218B" w14:textId="77777777" w:rsidR="00282E66" w:rsidRDefault="00AC190E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ULEY</w:t>
                    </w:r>
                    <w:r>
                      <w:rPr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PARISH</w:t>
                    </w:r>
                    <w:r>
                      <w:rPr>
                        <w:spacing w:val="2"/>
                        <w:sz w:val="36"/>
                      </w:rPr>
                      <w:t xml:space="preserve"> </w:t>
                    </w:r>
                    <w:r>
                      <w:rPr>
                        <w:spacing w:val="-2"/>
                        <w:sz w:val="36"/>
                      </w:rPr>
                      <w:t>COUNCIL</w:t>
                    </w:r>
                  </w:p>
                  <w:p w14:paraId="31CEB23B" w14:textId="77777777" w:rsidR="00282E66" w:rsidRDefault="00AC190E">
                    <w:pPr>
                      <w:spacing w:before="128"/>
                      <w:ind w:left="6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Email:</w:t>
                    </w:r>
                    <w:r>
                      <w:rPr>
                        <w:spacing w:val="62"/>
                        <w:sz w:val="19"/>
                      </w:rPr>
                      <w:t xml:space="preserve"> </w:t>
                    </w:r>
                    <w:hyperlink r:id="rId2">
                      <w:r w:rsidR="00282E66">
                        <w:rPr>
                          <w:spacing w:val="-2"/>
                          <w:sz w:val="19"/>
                        </w:rPr>
                        <w:t>clerk@uleyparishcouncil.gov.uk.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79497E"/>
    <w:multiLevelType w:val="hybridMultilevel"/>
    <w:tmpl w:val="72DCCE12"/>
    <w:lvl w:ilvl="0" w:tplc="1236EE84">
      <w:start w:val="14"/>
      <w:numFmt w:val="decimal"/>
      <w:lvlText w:val="%1."/>
      <w:lvlJc w:val="left"/>
      <w:pPr>
        <w:ind w:left="508" w:hanging="361"/>
      </w:pPr>
      <w:rPr>
        <w:rFonts w:ascii="Calibri" w:eastAsia="Calibri" w:hAnsi="Calibri" w:cs="Calibri" w:hint="default"/>
        <w:b/>
        <w:bCs/>
        <w:i w:val="0"/>
        <w:iCs w:val="0"/>
        <w:spacing w:val="-10"/>
        <w:w w:val="102"/>
        <w:sz w:val="22"/>
        <w:szCs w:val="22"/>
        <w:lang w:val="en-US" w:eastAsia="en-US" w:bidi="ar-SA"/>
      </w:rPr>
    </w:lvl>
    <w:lvl w:ilvl="1" w:tplc="FA88F9FC"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 w:tplc="C93218C4">
      <w:numFmt w:val="bullet"/>
      <w:lvlText w:val="•"/>
      <w:lvlJc w:val="left"/>
      <w:pPr>
        <w:ind w:left="2524" w:hanging="361"/>
      </w:pPr>
      <w:rPr>
        <w:rFonts w:hint="default"/>
        <w:lang w:val="en-US" w:eastAsia="en-US" w:bidi="ar-SA"/>
      </w:rPr>
    </w:lvl>
    <w:lvl w:ilvl="3" w:tplc="5B0A23A4">
      <w:numFmt w:val="bullet"/>
      <w:lvlText w:val="•"/>
      <w:lvlJc w:val="left"/>
      <w:pPr>
        <w:ind w:left="3536" w:hanging="361"/>
      </w:pPr>
      <w:rPr>
        <w:rFonts w:hint="default"/>
        <w:lang w:val="en-US" w:eastAsia="en-US" w:bidi="ar-SA"/>
      </w:rPr>
    </w:lvl>
    <w:lvl w:ilvl="4" w:tplc="97EE0458"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  <w:lvl w:ilvl="5" w:tplc="F03269F4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6" w:tplc="48B26170">
      <w:numFmt w:val="bullet"/>
      <w:lvlText w:val="•"/>
      <w:lvlJc w:val="left"/>
      <w:pPr>
        <w:ind w:left="6572" w:hanging="361"/>
      </w:pPr>
      <w:rPr>
        <w:rFonts w:hint="default"/>
        <w:lang w:val="en-US" w:eastAsia="en-US" w:bidi="ar-SA"/>
      </w:rPr>
    </w:lvl>
    <w:lvl w:ilvl="7" w:tplc="76ECA8BA">
      <w:numFmt w:val="bullet"/>
      <w:lvlText w:val="•"/>
      <w:lvlJc w:val="left"/>
      <w:pPr>
        <w:ind w:left="7584" w:hanging="361"/>
      </w:pPr>
      <w:rPr>
        <w:rFonts w:hint="default"/>
        <w:lang w:val="en-US" w:eastAsia="en-US" w:bidi="ar-SA"/>
      </w:rPr>
    </w:lvl>
    <w:lvl w:ilvl="8" w:tplc="6FB632E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9936DFE"/>
    <w:multiLevelType w:val="hybridMultilevel"/>
    <w:tmpl w:val="06D21460"/>
    <w:lvl w:ilvl="0" w:tplc="F266FACA">
      <w:start w:val="1"/>
      <w:numFmt w:val="decimal"/>
      <w:lvlText w:val="%1."/>
      <w:lvlJc w:val="left"/>
      <w:pPr>
        <w:ind w:left="508" w:hanging="361"/>
      </w:pPr>
      <w:rPr>
        <w:rFonts w:ascii="Calibri" w:eastAsia="Calibri" w:hAnsi="Calibri" w:cs="Calibri" w:hint="default"/>
        <w:b/>
        <w:bCs/>
        <w:i w:val="0"/>
        <w:iCs w:val="0"/>
        <w:spacing w:val="-10"/>
        <w:w w:val="102"/>
        <w:sz w:val="22"/>
        <w:szCs w:val="22"/>
        <w:lang w:val="en-US" w:eastAsia="en-US" w:bidi="ar-SA"/>
      </w:rPr>
    </w:lvl>
    <w:lvl w:ilvl="1" w:tplc="C30C5B18">
      <w:start w:val="1"/>
      <w:numFmt w:val="lowerLetter"/>
      <w:lvlText w:val="%2)"/>
      <w:lvlJc w:val="left"/>
      <w:pPr>
        <w:ind w:left="1455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2"/>
        <w:sz w:val="22"/>
        <w:szCs w:val="22"/>
        <w:lang w:val="en-US" w:eastAsia="en-US" w:bidi="ar-SA"/>
      </w:rPr>
    </w:lvl>
    <w:lvl w:ilvl="2" w:tplc="FDFE9E84">
      <w:numFmt w:val="bullet"/>
      <w:lvlText w:val="•"/>
      <w:lvlJc w:val="left"/>
      <w:pPr>
        <w:ind w:left="2477" w:hanging="361"/>
      </w:pPr>
      <w:rPr>
        <w:rFonts w:hint="default"/>
        <w:lang w:val="en-US" w:eastAsia="en-US" w:bidi="ar-SA"/>
      </w:rPr>
    </w:lvl>
    <w:lvl w:ilvl="3" w:tplc="B7969CB8">
      <w:numFmt w:val="bullet"/>
      <w:lvlText w:val="•"/>
      <w:lvlJc w:val="left"/>
      <w:pPr>
        <w:ind w:left="3495" w:hanging="361"/>
      </w:pPr>
      <w:rPr>
        <w:rFonts w:hint="default"/>
        <w:lang w:val="en-US" w:eastAsia="en-US" w:bidi="ar-SA"/>
      </w:rPr>
    </w:lvl>
    <w:lvl w:ilvl="4" w:tplc="BFD27C1E">
      <w:numFmt w:val="bullet"/>
      <w:lvlText w:val="•"/>
      <w:lvlJc w:val="left"/>
      <w:pPr>
        <w:ind w:left="4513" w:hanging="361"/>
      </w:pPr>
      <w:rPr>
        <w:rFonts w:hint="default"/>
        <w:lang w:val="en-US" w:eastAsia="en-US" w:bidi="ar-SA"/>
      </w:rPr>
    </w:lvl>
    <w:lvl w:ilvl="5" w:tplc="22A68138">
      <w:numFmt w:val="bullet"/>
      <w:lvlText w:val="•"/>
      <w:lvlJc w:val="left"/>
      <w:pPr>
        <w:ind w:left="5531" w:hanging="361"/>
      </w:pPr>
      <w:rPr>
        <w:rFonts w:hint="default"/>
        <w:lang w:val="en-US" w:eastAsia="en-US" w:bidi="ar-SA"/>
      </w:rPr>
    </w:lvl>
    <w:lvl w:ilvl="6" w:tplc="B2725AAC">
      <w:numFmt w:val="bullet"/>
      <w:lvlText w:val="•"/>
      <w:lvlJc w:val="left"/>
      <w:pPr>
        <w:ind w:left="6549" w:hanging="361"/>
      </w:pPr>
      <w:rPr>
        <w:rFonts w:hint="default"/>
        <w:lang w:val="en-US" w:eastAsia="en-US" w:bidi="ar-SA"/>
      </w:rPr>
    </w:lvl>
    <w:lvl w:ilvl="7" w:tplc="048E20FC">
      <w:numFmt w:val="bullet"/>
      <w:lvlText w:val="•"/>
      <w:lvlJc w:val="left"/>
      <w:pPr>
        <w:ind w:left="7567" w:hanging="361"/>
      </w:pPr>
      <w:rPr>
        <w:rFonts w:hint="default"/>
        <w:lang w:val="en-US" w:eastAsia="en-US" w:bidi="ar-SA"/>
      </w:rPr>
    </w:lvl>
    <w:lvl w:ilvl="8" w:tplc="E23E1B70">
      <w:numFmt w:val="bullet"/>
      <w:lvlText w:val="•"/>
      <w:lvlJc w:val="left"/>
      <w:pPr>
        <w:ind w:left="8585" w:hanging="361"/>
      </w:pPr>
      <w:rPr>
        <w:rFonts w:hint="default"/>
        <w:lang w:val="en-US" w:eastAsia="en-US" w:bidi="ar-SA"/>
      </w:rPr>
    </w:lvl>
  </w:abstractNum>
  <w:num w:numId="1" w16cid:durableId="254823173">
    <w:abstractNumId w:val="0"/>
  </w:num>
  <w:num w:numId="2" w16cid:durableId="172871890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66"/>
    <w:rsid w:val="00017100"/>
    <w:rsid w:val="000467B5"/>
    <w:rsid w:val="000926E4"/>
    <w:rsid w:val="000C72DA"/>
    <w:rsid w:val="000F4F63"/>
    <w:rsid w:val="001039E8"/>
    <w:rsid w:val="00114A65"/>
    <w:rsid w:val="00183168"/>
    <w:rsid w:val="002563C8"/>
    <w:rsid w:val="00275069"/>
    <w:rsid w:val="00282E66"/>
    <w:rsid w:val="002C0BAD"/>
    <w:rsid w:val="002D2E42"/>
    <w:rsid w:val="00303BAF"/>
    <w:rsid w:val="003513C1"/>
    <w:rsid w:val="003709FD"/>
    <w:rsid w:val="003E55B1"/>
    <w:rsid w:val="00423D5A"/>
    <w:rsid w:val="00443BDE"/>
    <w:rsid w:val="004B133F"/>
    <w:rsid w:val="004D274A"/>
    <w:rsid w:val="005113F3"/>
    <w:rsid w:val="005A7B86"/>
    <w:rsid w:val="005D5D88"/>
    <w:rsid w:val="00631012"/>
    <w:rsid w:val="00684993"/>
    <w:rsid w:val="006C4794"/>
    <w:rsid w:val="006D7D9C"/>
    <w:rsid w:val="007C53D4"/>
    <w:rsid w:val="007D7481"/>
    <w:rsid w:val="0081746B"/>
    <w:rsid w:val="0094369D"/>
    <w:rsid w:val="0096065F"/>
    <w:rsid w:val="00984F2E"/>
    <w:rsid w:val="00A61435"/>
    <w:rsid w:val="00A874F9"/>
    <w:rsid w:val="00AB254E"/>
    <w:rsid w:val="00AC190E"/>
    <w:rsid w:val="00AF3524"/>
    <w:rsid w:val="00AF3F96"/>
    <w:rsid w:val="00B031A6"/>
    <w:rsid w:val="00B42F38"/>
    <w:rsid w:val="00B52510"/>
    <w:rsid w:val="00B770FE"/>
    <w:rsid w:val="00B850B2"/>
    <w:rsid w:val="00BA70F0"/>
    <w:rsid w:val="00BD622D"/>
    <w:rsid w:val="00BD7A06"/>
    <w:rsid w:val="00CA5164"/>
    <w:rsid w:val="00D20247"/>
    <w:rsid w:val="00D620B3"/>
    <w:rsid w:val="00E00CFC"/>
    <w:rsid w:val="00E54E69"/>
    <w:rsid w:val="00E57247"/>
    <w:rsid w:val="00E902AB"/>
    <w:rsid w:val="00E94164"/>
    <w:rsid w:val="00ED4E0F"/>
    <w:rsid w:val="00EE3E8E"/>
    <w:rsid w:val="00F1120F"/>
    <w:rsid w:val="00F1280E"/>
    <w:rsid w:val="00F25465"/>
    <w:rsid w:val="00F36545"/>
    <w:rsid w:val="00F47A74"/>
    <w:rsid w:val="00F47B09"/>
    <w:rsid w:val="00F956AC"/>
    <w:rsid w:val="00FC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B2FDA"/>
  <w15:docId w15:val="{1A1E6C47-6CFF-49FB-9490-4FF36243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"/>
      <w:ind w:left="508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506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039E8"/>
    <w:rPr>
      <w:color w:val="0000FF"/>
      <w:u w:val="single"/>
    </w:rPr>
  </w:style>
  <w:style w:type="character" w:customStyle="1" w:styleId="xxxdivider">
    <w:name w:val="x_x_x_divider"/>
    <w:basedOn w:val="DefaultParagraphFont"/>
    <w:rsid w:val="001039E8"/>
  </w:style>
  <w:style w:type="character" w:styleId="UnresolvedMention">
    <w:name w:val="Unresolved Mention"/>
    <w:basedOn w:val="DefaultParagraphFont"/>
    <w:uiPriority w:val="99"/>
    <w:semiHidden/>
    <w:unhideWhenUsed/>
    <w:rsid w:val="00B850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499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84993"/>
    <w:rPr>
      <w:color w:val="800080" w:themeColor="followedHyperlink"/>
      <w:u w:val="single"/>
    </w:rPr>
  </w:style>
  <w:style w:type="paragraph" w:customStyle="1" w:styleId="p1">
    <w:name w:val="p1"/>
    <w:basedOn w:val="Normal"/>
    <w:rsid w:val="00E902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E902AB"/>
  </w:style>
  <w:style w:type="paragraph" w:customStyle="1" w:styleId="casetype">
    <w:name w:val="casetype"/>
    <w:basedOn w:val="Normal"/>
    <w:rsid w:val="00F1280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ddress">
    <w:name w:val="address"/>
    <w:basedOn w:val="Normal"/>
    <w:rsid w:val="00F1280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F1280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F1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stroud.gov.uk/online-applications/applicationDetails.do?keyVal=TK414XPNJDP00&amp;activeTab=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ublicaccess.stroud.gov.uk/online-applications/applicationDetails.do?activeTab=summary&amp;keyVal=TKDAIDPNJH000&amp;prevPage=inTr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licaccess.stroud.gov.uk/online-applications/applicationDetails.do?activeTab=summary&amp;keyVal=TKDAKFPNJH600&amp;prevPage=inTra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uleyparishcouncil.gov.uk" TargetMode="External"/><Relationship Id="rId1" Type="http://schemas.openxmlformats.org/officeDocument/2006/relationships/hyperlink" Target="mailto:clerk@uley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9BC0F3-74F8-BD42-9B76-C3B7CAFA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2836</Characters>
  <Application>Microsoft Office Word</Application>
  <DocSecurity>0</DocSecurity>
  <Lines>94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Tony Mills</cp:lastModifiedBy>
  <cp:revision>2</cp:revision>
  <dcterms:created xsi:type="dcterms:W3CDTF">2026-08-31T06:40:00Z</dcterms:created>
  <dcterms:modified xsi:type="dcterms:W3CDTF">2026-08-31T06:40:00Z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2026-06-17T00:00:00Z</vt:filetime>
  </property>
</Properties>
</file>