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0DC3" w14:textId="77777777" w:rsidR="00AA731E" w:rsidRDefault="00000000">
      <w:pPr>
        <w:pStyle w:val="Body"/>
        <w:spacing w:after="12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ULEY PARISH COUNCIL</w:t>
      </w:r>
    </w:p>
    <w:p w14:paraId="365DDDF6" w14:textId="77777777" w:rsidR="00AA731E" w:rsidRDefault="00000000">
      <w:pPr>
        <w:pStyle w:val="Body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Clerk: Adam Biscoe.</w:t>
      </w:r>
    </w:p>
    <w:p w14:paraId="4A190454" w14:textId="77777777" w:rsidR="00AA731E" w:rsidRDefault="00000000">
      <w:pPr>
        <w:pStyle w:val="Body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Email:  clerk@uleyparishcouncil.gov.uk.</w:t>
      </w:r>
    </w:p>
    <w:p w14:paraId="3CC7DBD0" w14:textId="77777777" w:rsidR="00AA731E" w:rsidRDefault="00AA731E">
      <w:pPr>
        <w:pStyle w:val="Body"/>
        <w:spacing w:after="0" w:line="240" w:lineRule="auto"/>
        <w:rPr>
          <w:i/>
          <w:iCs/>
          <w:sz w:val="24"/>
          <w:szCs w:val="24"/>
        </w:rPr>
      </w:pPr>
    </w:p>
    <w:p w14:paraId="5A489779" w14:textId="77777777" w:rsidR="00AA731E" w:rsidRDefault="00000000">
      <w:pPr>
        <w:pStyle w:val="Body"/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Dear Councillor,</w:t>
      </w:r>
    </w:p>
    <w:p w14:paraId="2DE7DFCA" w14:textId="77777777" w:rsidR="00AA731E" w:rsidRDefault="00AA731E">
      <w:pPr>
        <w:pStyle w:val="Body"/>
        <w:spacing w:after="0" w:line="240" w:lineRule="auto"/>
        <w:rPr>
          <w:i/>
          <w:iCs/>
          <w:sz w:val="8"/>
          <w:szCs w:val="8"/>
        </w:rPr>
      </w:pPr>
    </w:p>
    <w:p w14:paraId="016D65EC" w14:textId="379F97E7" w:rsidR="00AA731E" w:rsidRDefault="00000000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t xml:space="preserve">You are hereby summoned to attend the Annual General Meeting of the Council on </w:t>
      </w:r>
      <w:r>
        <w:rPr>
          <w:b/>
          <w:bCs/>
          <w:sz w:val="24"/>
          <w:szCs w:val="24"/>
        </w:rPr>
        <w:t>1st April 2026 starting at 6.15pm.</w:t>
      </w:r>
      <w:r>
        <w:rPr>
          <w:sz w:val="24"/>
          <w:szCs w:val="24"/>
        </w:rPr>
        <w:t xml:space="preserve"> The meeting will be held in the Uley Village Hall, The Street, Uley.</w:t>
      </w:r>
    </w:p>
    <w:p w14:paraId="5CEBB386" w14:textId="77777777" w:rsidR="00AA731E" w:rsidRDefault="00AA731E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52FCA3" w14:textId="77777777" w:rsidR="00AA731E" w:rsidRDefault="00000000">
      <w:pPr>
        <w:pStyle w:val="Body"/>
        <w:spacing w:after="0" w:line="240" w:lineRule="auto"/>
        <w:rPr>
          <w:rFonts w:ascii="Viner Hand ITC" w:eastAsia="Viner Hand ITC" w:hAnsi="Viner Hand ITC" w:cs="Viner Hand ITC"/>
          <w:color w:val="FF0000"/>
          <w:sz w:val="20"/>
          <w:szCs w:val="20"/>
          <w:u w:color="FF0000"/>
        </w:rPr>
      </w:pPr>
      <w:r>
        <w:rPr>
          <w:i/>
          <w:iCs/>
          <w:sz w:val="24"/>
          <w:szCs w:val="24"/>
        </w:rPr>
        <w:t>Clerk to the Council</w:t>
      </w:r>
      <w:r>
        <w:rPr>
          <w:rFonts w:ascii="Viner Hand ITC" w:eastAsia="Viner Hand ITC" w:hAnsi="Viner Hand ITC" w:cs="Viner Hand ITC"/>
          <w:color w:val="FF0000"/>
          <w:sz w:val="20"/>
          <w:szCs w:val="20"/>
          <w:u w:color="FF0000"/>
        </w:rPr>
        <w:t xml:space="preserve">                                                                                         </w:t>
      </w:r>
    </w:p>
    <w:p w14:paraId="5FB2E02A" w14:textId="77777777" w:rsidR="00AA731E" w:rsidRDefault="00AA731E">
      <w:pPr>
        <w:pStyle w:val="Body"/>
        <w:spacing w:after="0" w:line="240" w:lineRule="auto"/>
        <w:rPr>
          <w:rFonts w:ascii="Viner Hand ITC" w:eastAsia="Viner Hand ITC" w:hAnsi="Viner Hand ITC" w:cs="Viner Hand ITC"/>
          <w:color w:val="FF0000"/>
          <w:sz w:val="20"/>
          <w:szCs w:val="20"/>
          <w:u w:color="FF0000"/>
        </w:rPr>
      </w:pPr>
    </w:p>
    <w:p w14:paraId="6C4E9B20" w14:textId="77777777" w:rsidR="00AA731E" w:rsidRDefault="00000000">
      <w:pPr>
        <w:pStyle w:val="Body"/>
        <w:spacing w:after="0" w:line="240" w:lineRule="auto"/>
        <w:rPr>
          <w:i/>
          <w:iCs/>
          <w:sz w:val="24"/>
          <w:szCs w:val="24"/>
        </w:rPr>
      </w:pPr>
      <w:r>
        <w:rPr>
          <w:rFonts w:ascii="Viner Hand ITC" w:eastAsia="Viner Hand ITC" w:hAnsi="Viner Hand ITC" w:cs="Viner Hand ITC"/>
          <w:color w:val="FF0000"/>
          <w:sz w:val="20"/>
          <w:szCs w:val="20"/>
          <w:u w:color="FF0000"/>
        </w:rPr>
        <w:t xml:space="preserve"> </w:t>
      </w:r>
    </w:p>
    <w:p w14:paraId="1EA1FBBC" w14:textId="77777777" w:rsidR="00AA731E" w:rsidRDefault="00000000">
      <w:pPr>
        <w:pStyle w:val="Body"/>
        <w:spacing w:after="0" w:line="240" w:lineRule="auto"/>
        <w:jc w:val="center"/>
        <w:rPr>
          <w:i/>
          <w:iCs/>
        </w:rPr>
      </w:pPr>
      <w:r>
        <w:rPr>
          <w:b/>
          <w:bCs/>
          <w:u w:val="single"/>
          <w:lang w:val="de-DE"/>
        </w:rPr>
        <w:t>AGENDA</w:t>
      </w:r>
    </w:p>
    <w:p w14:paraId="47431E5C" w14:textId="77777777" w:rsidR="00AA731E" w:rsidRDefault="00000000">
      <w:pPr>
        <w:pStyle w:val="Body"/>
        <w:spacing w:after="0" w:line="240" w:lineRule="auto"/>
        <w:jc w:val="both"/>
      </w:pPr>
      <w:r>
        <w:t xml:space="preserve">            </w:t>
      </w:r>
    </w:p>
    <w:p w14:paraId="74F078B3" w14:textId="77777777" w:rsidR="00AA731E" w:rsidRDefault="00000000">
      <w:pPr>
        <w:pStyle w:val="Body"/>
        <w:numPr>
          <w:ilvl w:val="0"/>
          <w:numId w:val="2"/>
        </w:numPr>
        <w:spacing w:after="0" w:line="240" w:lineRule="auto"/>
        <w:jc w:val="both"/>
      </w:pPr>
      <w:r>
        <w:t xml:space="preserve">To receive any apologies for absence.  </w:t>
      </w:r>
    </w:p>
    <w:p w14:paraId="48535D98" w14:textId="77777777" w:rsidR="00AA731E" w:rsidRDefault="00000000">
      <w:pPr>
        <w:pStyle w:val="Body"/>
        <w:numPr>
          <w:ilvl w:val="0"/>
          <w:numId w:val="2"/>
        </w:numPr>
        <w:spacing w:after="0" w:line="240" w:lineRule="auto"/>
        <w:jc w:val="both"/>
      </w:pPr>
      <w:r>
        <w:t>To receive any declarations of Interest.</w:t>
      </w:r>
    </w:p>
    <w:p w14:paraId="413A5FB8" w14:textId="77777777" w:rsidR="00AA731E" w:rsidRDefault="00000000">
      <w:pPr>
        <w:pStyle w:val="Body"/>
        <w:numPr>
          <w:ilvl w:val="0"/>
          <w:numId w:val="2"/>
        </w:numPr>
        <w:spacing w:after="0" w:line="240" w:lineRule="auto"/>
        <w:jc w:val="both"/>
      </w:pPr>
      <w:r>
        <w:t>To elect the Chairman and to receive the Chairman</w:t>
      </w:r>
      <w:r>
        <w:rPr>
          <w:rtl/>
        </w:rPr>
        <w:t>’</w:t>
      </w:r>
      <w:r>
        <w:t>s Declaration of Acceptance of Office.</w:t>
      </w:r>
    </w:p>
    <w:p w14:paraId="7776E4F7" w14:textId="77777777" w:rsidR="00AA731E" w:rsidRDefault="00000000">
      <w:pPr>
        <w:pStyle w:val="Body"/>
        <w:numPr>
          <w:ilvl w:val="0"/>
          <w:numId w:val="2"/>
        </w:numPr>
        <w:spacing w:after="0" w:line="240" w:lineRule="auto"/>
        <w:jc w:val="both"/>
      </w:pPr>
      <w:r>
        <w:t>To elect the Vice Chairman and to receive the Vice Chairman</w:t>
      </w:r>
      <w:r>
        <w:rPr>
          <w:rtl/>
        </w:rPr>
        <w:t>’</w:t>
      </w:r>
      <w:r>
        <w:t xml:space="preserve">s Declaration of Acceptance of Office. </w:t>
      </w:r>
    </w:p>
    <w:p w14:paraId="273AD0BE" w14:textId="36A01A76" w:rsidR="00AA731E" w:rsidRDefault="00000000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To </w:t>
      </w:r>
      <w:r w:rsidR="00F90BBF">
        <w:t>note</w:t>
      </w:r>
      <w:r w:rsidR="00F90BBF">
        <w:t xml:space="preserve"> </w:t>
      </w:r>
      <w:r>
        <w:t>the minutes of the Annual General Meeting held on 10</w:t>
      </w:r>
      <w:r>
        <w:rPr>
          <w:vertAlign w:val="superscript"/>
        </w:rPr>
        <w:t>th</w:t>
      </w:r>
      <w:r>
        <w:t xml:space="preserve"> </w:t>
      </w:r>
      <w:r w:rsidRPr="00F07BEF">
        <w:t>April</w:t>
      </w:r>
      <w:r w:rsidR="00F90BBF" w:rsidRPr="00F07BEF">
        <w:t xml:space="preserve"> </w:t>
      </w:r>
      <w:r w:rsidR="00B42566">
        <w:t xml:space="preserve">2025 </w:t>
      </w:r>
      <w:r w:rsidR="00F90BBF" w:rsidRPr="00F07BEF">
        <w:t>were</w:t>
      </w:r>
      <w:r w:rsidR="00F90BBF">
        <w:t xml:space="preserve"> approved at the May 2025 UPC Meeting.</w:t>
      </w:r>
    </w:p>
    <w:p w14:paraId="1666C9FD" w14:textId="77777777" w:rsidR="00AA731E" w:rsidRDefault="00000000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To approve the Annual Schedule</w:t>
      </w:r>
    </w:p>
    <w:p w14:paraId="005FB4E6" w14:textId="77777777" w:rsidR="00AA731E" w:rsidRDefault="00000000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To review UPC Standing Orders</w:t>
      </w:r>
    </w:p>
    <w:p w14:paraId="72AB81B1" w14:textId="77777777" w:rsidR="00AA731E" w:rsidRDefault="00000000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To Receive an update of the Risk Register</w:t>
      </w:r>
    </w:p>
    <w:p w14:paraId="389B4E9A" w14:textId="77777777" w:rsidR="00AA731E" w:rsidRDefault="00000000">
      <w:pPr>
        <w:pStyle w:val="ListParagraph"/>
        <w:numPr>
          <w:ilvl w:val="0"/>
          <w:numId w:val="2"/>
        </w:numPr>
        <w:spacing w:after="0" w:line="240" w:lineRule="auto"/>
      </w:pPr>
      <w:proofErr w:type="gramStart"/>
      <w:r>
        <w:t>To review</w:t>
      </w:r>
      <w:proofErr w:type="gramEnd"/>
      <w:r>
        <w:t xml:space="preserve"> Councillor appointments for 2026-27</w:t>
      </w:r>
    </w:p>
    <w:sectPr w:rsidR="00AA731E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57492" w14:textId="77777777" w:rsidR="00C56B69" w:rsidRDefault="00C56B69">
      <w:r>
        <w:separator/>
      </w:r>
    </w:p>
  </w:endnote>
  <w:endnote w:type="continuationSeparator" w:id="0">
    <w:p w14:paraId="714E03D7" w14:textId="77777777" w:rsidR="00C56B69" w:rsidRDefault="00C5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64A1" w14:textId="77777777" w:rsidR="00AA731E" w:rsidRDefault="00AA731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408DF" w14:textId="77777777" w:rsidR="00C56B69" w:rsidRDefault="00C56B69">
      <w:r>
        <w:separator/>
      </w:r>
    </w:p>
  </w:footnote>
  <w:footnote w:type="continuationSeparator" w:id="0">
    <w:p w14:paraId="1CFB6549" w14:textId="77777777" w:rsidR="00C56B69" w:rsidRDefault="00C56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80FD5" w14:textId="77777777" w:rsidR="00AA731E" w:rsidRDefault="00AA731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473A9"/>
    <w:multiLevelType w:val="hybridMultilevel"/>
    <w:tmpl w:val="8E7806C2"/>
    <w:numStyleLink w:val="ImportedStyle1"/>
  </w:abstractNum>
  <w:abstractNum w:abstractNumId="1" w15:restartNumberingAfterBreak="0">
    <w:nsid w:val="76B83F44"/>
    <w:multiLevelType w:val="hybridMultilevel"/>
    <w:tmpl w:val="8E7806C2"/>
    <w:styleLink w:val="ImportedStyle1"/>
    <w:lvl w:ilvl="0" w:tplc="93D862C6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889732">
      <w:start w:val="1"/>
      <w:numFmt w:val="decimal"/>
      <w:lvlText w:val="%2."/>
      <w:lvlJc w:val="left"/>
      <w:pPr>
        <w:ind w:left="213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8A4300">
      <w:start w:val="1"/>
      <w:numFmt w:val="lowerRoman"/>
      <w:lvlText w:val="%3)"/>
      <w:lvlJc w:val="left"/>
      <w:pPr>
        <w:ind w:left="31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FCD36A">
      <w:start w:val="1"/>
      <w:numFmt w:val="lowerRoman"/>
      <w:lvlText w:val="%4)"/>
      <w:lvlJc w:val="left"/>
      <w:pPr>
        <w:ind w:left="3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E8CBA6">
      <w:start w:val="1"/>
      <w:numFmt w:val="lowerLetter"/>
      <w:lvlText w:val="%5."/>
      <w:lvlJc w:val="left"/>
      <w:pPr>
        <w:ind w:left="4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1A2D86">
      <w:start w:val="1"/>
      <w:numFmt w:val="lowerRoman"/>
      <w:lvlText w:val="%6."/>
      <w:lvlJc w:val="left"/>
      <w:pPr>
        <w:ind w:left="48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263B20">
      <w:start w:val="1"/>
      <w:numFmt w:val="decimal"/>
      <w:lvlText w:val="%7."/>
      <w:lvlJc w:val="left"/>
      <w:pPr>
        <w:ind w:left="5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C426AA">
      <w:start w:val="1"/>
      <w:numFmt w:val="lowerLetter"/>
      <w:lvlText w:val="%8."/>
      <w:lvlJc w:val="left"/>
      <w:pPr>
        <w:ind w:left="6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CAA13C">
      <w:start w:val="1"/>
      <w:numFmt w:val="lowerRoman"/>
      <w:lvlText w:val="%9."/>
      <w:lvlJc w:val="left"/>
      <w:pPr>
        <w:ind w:left="69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17968992">
    <w:abstractNumId w:val="1"/>
  </w:num>
  <w:num w:numId="2" w16cid:durableId="2090543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31E"/>
    <w:rsid w:val="005F5945"/>
    <w:rsid w:val="00AA731E"/>
    <w:rsid w:val="00B42566"/>
    <w:rsid w:val="00C56B69"/>
    <w:rsid w:val="00F07BEF"/>
    <w:rsid w:val="00F9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A3964"/>
  <w15:docId w15:val="{F9BBBE31-E6BF-4491-94FF-4FA2733E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Revision">
    <w:name w:val="Revision"/>
    <w:hidden/>
    <w:uiPriority w:val="99"/>
    <w:semiHidden/>
    <w:rsid w:val="00F90B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803</Characters>
  <Application>Microsoft Office Word</Application>
  <DocSecurity>0</DocSecurity>
  <Lines>25</Lines>
  <Paragraphs>12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ClerkUley</dc:creator>
  <cp:lastModifiedBy>Clerk</cp:lastModifiedBy>
  <cp:revision>4</cp:revision>
  <dcterms:created xsi:type="dcterms:W3CDTF">2026-03-26T07:40:00Z</dcterms:created>
  <dcterms:modified xsi:type="dcterms:W3CDTF">2026-03-26T07:42:00Z</dcterms:modified>
</cp:coreProperties>
</file>