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55F7" w14:textId="3E463FDF" w:rsidR="003552DE" w:rsidRPr="000F1BA4" w:rsidRDefault="000F1BA4" w:rsidP="000F1BA4">
      <w:pPr>
        <w:jc w:val="center"/>
        <w:rPr>
          <w:b/>
          <w:bCs/>
        </w:rPr>
      </w:pPr>
      <w:r w:rsidRPr="000F1BA4">
        <w:rPr>
          <w:b/>
          <w:bCs/>
        </w:rPr>
        <w:t>NEW JERUSALEM</w:t>
      </w:r>
    </w:p>
    <w:p w14:paraId="280D1592" w14:textId="4E12DE25" w:rsidR="000F1BA4" w:rsidRDefault="000F1BA4" w:rsidP="000F1BA4">
      <w:pPr>
        <w:jc w:val="center"/>
      </w:pPr>
      <w:r>
        <w:t>Revelation 21:9-</w:t>
      </w:r>
      <w:r w:rsidR="00764BF5">
        <w:t>2</w:t>
      </w:r>
      <w:r w:rsidR="00196DC4">
        <w:t>1</w:t>
      </w:r>
    </w:p>
    <w:p w14:paraId="33B89E61" w14:textId="7FE46604" w:rsidR="000F1BA4" w:rsidRDefault="000F1BA4" w:rsidP="00DB2BED"/>
    <w:p w14:paraId="38128463" w14:textId="126BF211" w:rsidR="001E3D7D" w:rsidRDefault="001B0F1C" w:rsidP="00DB2BED">
      <w:r>
        <w:t xml:space="preserve">William Penn expanded the small town of Philadelphia </w:t>
      </w:r>
      <w:r w:rsidR="00E64BF8">
        <w:t xml:space="preserve">along the Delaware river </w:t>
      </w:r>
      <w:r w:rsidR="001E3D7D">
        <w:t xml:space="preserve">to about 2 square miles </w:t>
      </w:r>
      <w:r w:rsidR="00192A97">
        <w:t>in 1682</w:t>
      </w:r>
      <w:r w:rsidR="001E3D7D">
        <w:t xml:space="preserve">.  </w:t>
      </w:r>
      <w:r>
        <w:t xml:space="preserve">Streets were laid out in a grid system with the idea that </w:t>
      </w:r>
      <w:r w:rsidR="00DA5F96">
        <w:t xml:space="preserve">the city would be more like rural </w:t>
      </w:r>
      <w:r w:rsidR="00192A97">
        <w:t xml:space="preserve">English </w:t>
      </w:r>
      <w:r w:rsidR="00DA5F96">
        <w:t xml:space="preserve">towns rather than the crowed </w:t>
      </w:r>
      <w:r w:rsidR="001E3D7D">
        <w:t xml:space="preserve">English </w:t>
      </w:r>
      <w:r w:rsidR="00DA5F96">
        <w:t>cities.</w:t>
      </w:r>
      <w:r w:rsidR="00AD3D5B">
        <w:t xml:space="preserve">  </w:t>
      </w:r>
      <w:r w:rsidR="00DA5F96">
        <w:t xml:space="preserve">The </w:t>
      </w:r>
      <w:r>
        <w:t xml:space="preserve">homes would be spread </w:t>
      </w:r>
      <w:r w:rsidR="00DA5F96">
        <w:t xml:space="preserve">out </w:t>
      </w:r>
      <w:r w:rsidR="001E3D7D">
        <w:t>from one another a</w:t>
      </w:r>
      <w:r w:rsidR="00DA5F96">
        <w:t xml:space="preserve">nd surrounded </w:t>
      </w:r>
    </w:p>
    <w:p w14:paraId="250B0907" w14:textId="6563982D" w:rsidR="00DA5F96" w:rsidRDefault="00DA5F96" w:rsidP="00DB2BED">
      <w:r>
        <w:t>with gardens</w:t>
      </w:r>
      <w:r w:rsidR="00626E64">
        <w:t xml:space="preserve">, </w:t>
      </w:r>
      <w:r>
        <w:t>orchards</w:t>
      </w:r>
      <w:r w:rsidR="00626E64">
        <w:t xml:space="preserve"> and parks</w:t>
      </w:r>
      <w:r>
        <w:t>.</w:t>
      </w:r>
      <w:r w:rsidR="007A50B2">
        <w:t xml:space="preserve">  Instead of living in crowed</w:t>
      </w:r>
    </w:p>
    <w:p w14:paraId="38D1DE33" w14:textId="59C43BEE" w:rsidR="007A50B2" w:rsidRDefault="007A50B2" w:rsidP="00DB2BED">
      <w:r>
        <w:t>housing the people would enjoy fresh air and nature.</w:t>
      </w:r>
    </w:p>
    <w:p w14:paraId="691BA159" w14:textId="77777777" w:rsidR="00AD3D5B" w:rsidRDefault="00AD3D5B" w:rsidP="00DB2BED"/>
    <w:p w14:paraId="551B7368" w14:textId="76C9E4C9" w:rsidR="003F4C02" w:rsidRDefault="00AD3D5B" w:rsidP="00DB2BED">
      <w:r>
        <w:t>It was laid out as perfectly as one could want on this earth</w:t>
      </w:r>
      <w:r w:rsidR="00BB3ACE">
        <w:t>.</w:t>
      </w:r>
    </w:p>
    <w:p w14:paraId="3A5AD793" w14:textId="1776A7C9" w:rsidR="00BB3ACE" w:rsidRDefault="00BB3ACE" w:rsidP="00DB2BED">
      <w:r>
        <w:t xml:space="preserve">Instead of streets </w:t>
      </w:r>
      <w:r w:rsidR="009E4C93">
        <w:t xml:space="preserve">turning left or right </w:t>
      </w:r>
      <w:r>
        <w:t>they were all straight.</w:t>
      </w:r>
    </w:p>
    <w:p w14:paraId="3E0F819E" w14:textId="3F497A18" w:rsidR="00A612BA" w:rsidRDefault="00A612BA" w:rsidP="00DB2BED">
      <w:r>
        <w:t>Today you can stand on a street and see for a long distance.</w:t>
      </w:r>
    </w:p>
    <w:p w14:paraId="702B30D3" w14:textId="475DB361" w:rsidR="00DA5F96" w:rsidRDefault="00DA5F96" w:rsidP="00DB2BED">
      <w:r>
        <w:t>The streets running north and south were numbered while the streets running east and west were named after local trees</w:t>
      </w:r>
      <w:r w:rsidR="00CD6303">
        <w:t>:</w:t>
      </w:r>
    </w:p>
    <w:p w14:paraId="66C5F404" w14:textId="2F3BE1B6" w:rsidR="00DA5F96" w:rsidRDefault="00CD6303" w:rsidP="00DB2BED">
      <w:r>
        <w:t>V</w:t>
      </w:r>
      <w:r w:rsidR="00DA5F96">
        <w:t>ine, Cherry, Chestnut, Walnut, Locust, Spruce, Pine.</w:t>
      </w:r>
    </w:p>
    <w:p w14:paraId="740FA990" w14:textId="77777777" w:rsidR="00BB3ACE" w:rsidRDefault="00BB3ACE" w:rsidP="00DB2BED"/>
    <w:p w14:paraId="61836EE9" w14:textId="01ECCA0B" w:rsidR="00C8119C" w:rsidRDefault="00C23589" w:rsidP="00DB2BED">
      <w:r>
        <w:t>The purpose was that it would be eas</w:t>
      </w:r>
      <w:r w:rsidR="001B0C75">
        <w:t>y</w:t>
      </w:r>
      <w:r>
        <w:t xml:space="preserve"> to get around as the </w:t>
      </w:r>
    </w:p>
    <w:p w14:paraId="54FCB844" w14:textId="77777777" w:rsidR="00EC37BF" w:rsidRDefault="00C23589" w:rsidP="00DB2BED">
      <w:r>
        <w:t xml:space="preserve">streets were straight and anyone could figure out </w:t>
      </w:r>
      <w:proofErr w:type="gramStart"/>
      <w:r>
        <w:t>w</w:t>
      </w:r>
      <w:r w:rsidR="00EC37BF">
        <w:t>h</w:t>
      </w:r>
      <w:r>
        <w:t>ere</w:t>
      </w:r>
      <w:proofErr w:type="gramEnd"/>
      <w:r>
        <w:t xml:space="preserve"> </w:t>
      </w:r>
    </w:p>
    <w:p w14:paraId="4C0D3B71" w14:textId="7E35EB01" w:rsidR="000F1BA4" w:rsidRDefault="00C23589" w:rsidP="00DB2BED">
      <w:r>
        <w:t>they were and what direction they needed to go</w:t>
      </w:r>
      <w:r w:rsidR="001B0C75">
        <w:t>.</w:t>
      </w:r>
    </w:p>
    <w:p w14:paraId="59EB6A96" w14:textId="324C7E9E" w:rsidR="00F201AE" w:rsidRDefault="00F201AE" w:rsidP="00DB2BED"/>
    <w:p w14:paraId="41058B11" w14:textId="3A3E9AE0" w:rsidR="004A4005" w:rsidRPr="004A4005" w:rsidRDefault="004A4005" w:rsidP="00DB2BED">
      <w:pPr>
        <w:rPr>
          <w:b/>
          <w:bCs/>
        </w:rPr>
      </w:pPr>
      <w:r w:rsidRPr="004A4005">
        <w:rPr>
          <w:b/>
          <w:bCs/>
        </w:rPr>
        <w:t>Heaven is laid out in a</w:t>
      </w:r>
      <w:r w:rsidR="001A605C">
        <w:rPr>
          <w:b/>
          <w:bCs/>
        </w:rPr>
        <w:t>s a</w:t>
      </w:r>
      <w:r w:rsidRPr="004A4005">
        <w:rPr>
          <w:b/>
          <w:bCs/>
        </w:rPr>
        <w:t xml:space="preserve"> </w:t>
      </w:r>
      <w:r>
        <w:rPr>
          <w:b/>
          <w:bCs/>
        </w:rPr>
        <w:t>cube</w:t>
      </w:r>
      <w:r w:rsidRPr="004A4005">
        <w:rPr>
          <w:b/>
          <w:bCs/>
        </w:rPr>
        <w:t xml:space="preserve"> because it is perfect.</w:t>
      </w:r>
    </w:p>
    <w:p w14:paraId="4C72A7B4" w14:textId="42511E21" w:rsidR="00C23589" w:rsidRDefault="00CC287A" w:rsidP="00DB2BED">
      <w:r>
        <w:t>E.M. Bounds – “Earth is but a pilgrim’s stay, a pilgrim’s journey,</w:t>
      </w:r>
    </w:p>
    <w:p w14:paraId="16D5317D" w14:textId="388134CD" w:rsidR="00CC287A" w:rsidRDefault="00EF3E82" w:rsidP="00DB2BED">
      <w:r>
        <w:t>a</w:t>
      </w:r>
      <w:r w:rsidR="00CC287A">
        <w:t xml:space="preserve"> pilgrim’s tent.  Heaven is a city, permanent, God-planned, </w:t>
      </w:r>
    </w:p>
    <w:p w14:paraId="5355EA0D" w14:textId="1B2C8ACA" w:rsidR="00CC287A" w:rsidRDefault="00CC287A" w:rsidP="00DB2BED">
      <w:r>
        <w:t>God-built, whose foundations are as stable as God’s throne.”</w:t>
      </w:r>
    </w:p>
    <w:p w14:paraId="28CA511B" w14:textId="77777777" w:rsidR="00C23589" w:rsidRDefault="00C23589" w:rsidP="00DB2BED"/>
    <w:p w14:paraId="528CA359" w14:textId="3AA74D06" w:rsidR="000F1BA4" w:rsidRPr="000F1BA4" w:rsidRDefault="000F1BA4" w:rsidP="00DB2BED">
      <w:pPr>
        <w:rPr>
          <w:b/>
          <w:bCs/>
        </w:rPr>
      </w:pPr>
      <w:r w:rsidRPr="000F1BA4">
        <w:rPr>
          <w:b/>
          <w:bCs/>
        </w:rPr>
        <w:t>Bride – p</w:t>
      </w:r>
      <w:r w:rsidR="004D4D0A" w:rsidRPr="000F1BA4">
        <w:rPr>
          <w:b/>
          <w:bCs/>
        </w:rPr>
        <w:t>erfection</w:t>
      </w:r>
      <w:r w:rsidRPr="000F1BA4">
        <w:rPr>
          <w:b/>
          <w:bCs/>
        </w:rPr>
        <w:t xml:space="preserve">      :9</w:t>
      </w:r>
    </w:p>
    <w:p w14:paraId="1AF51814" w14:textId="5CB4883E" w:rsidR="000F1BA4" w:rsidRDefault="0005677F" w:rsidP="00DB2BED">
      <w:r w:rsidRPr="00554FDA">
        <w:rPr>
          <w:i/>
          <w:iCs/>
        </w:rPr>
        <w:t>Bride</w:t>
      </w:r>
      <w:r>
        <w:t xml:space="preserve"> – is a title originally given to the believers (19:7) which now includes all the redeemed throughout all ages, who will live there.</w:t>
      </w:r>
    </w:p>
    <w:p w14:paraId="14DB90C9" w14:textId="7A5140E9" w:rsidR="0005677F" w:rsidRDefault="0005677F" w:rsidP="00DB2BED">
      <w:r>
        <w:t>John MacArthur – “The New Jerusalem is likened to a bride because the redeemed are forever united to God and the Lamb.”</w:t>
      </w:r>
    </w:p>
    <w:p w14:paraId="0EE4FD32" w14:textId="066F094A" w:rsidR="006461BF" w:rsidRDefault="006461BF" w:rsidP="00DB2BED"/>
    <w:p w14:paraId="6CC41D98" w14:textId="38FEF6FA" w:rsidR="0089431A" w:rsidRDefault="0089431A" w:rsidP="00DB2BED">
      <w:r>
        <w:t>The hymn</w:t>
      </w:r>
      <w:r w:rsidR="001075D5">
        <w:t>,</w:t>
      </w:r>
      <w:r>
        <w:t xml:space="preserve"> </w:t>
      </w:r>
      <w:r w:rsidRPr="001075D5">
        <w:rPr>
          <w:i/>
          <w:iCs/>
        </w:rPr>
        <w:t>Now I Belong</w:t>
      </w:r>
      <w:r w:rsidR="001075D5">
        <w:t>,</w:t>
      </w:r>
      <w:r>
        <w:t xml:space="preserve"> to Jesus expresses it this way:</w:t>
      </w:r>
    </w:p>
    <w:p w14:paraId="63226795" w14:textId="77777777" w:rsidR="000C6356" w:rsidRDefault="000C6356" w:rsidP="000C6356">
      <w:pPr>
        <w:jc w:val="center"/>
        <w:rPr>
          <w:i/>
          <w:iCs/>
        </w:rPr>
      </w:pPr>
      <w:r w:rsidRPr="000C6356">
        <w:rPr>
          <w:i/>
          <w:iCs/>
        </w:rPr>
        <w:t xml:space="preserve">Jesus, my Lord, will love me forever.  From Him no power </w:t>
      </w:r>
    </w:p>
    <w:p w14:paraId="623960CB" w14:textId="6B66D5BB" w:rsidR="000C6356" w:rsidRDefault="000C6356" w:rsidP="000C6356">
      <w:pPr>
        <w:jc w:val="center"/>
        <w:rPr>
          <w:i/>
          <w:iCs/>
        </w:rPr>
      </w:pPr>
      <w:r w:rsidRPr="000C6356">
        <w:rPr>
          <w:i/>
          <w:iCs/>
        </w:rPr>
        <w:t xml:space="preserve">of evil can sever.  He gave his life to ransom my soul; </w:t>
      </w:r>
    </w:p>
    <w:p w14:paraId="64ACF582" w14:textId="03AEFE85" w:rsidR="000C6356" w:rsidRPr="000C6356" w:rsidRDefault="000C6356" w:rsidP="000C6356">
      <w:pPr>
        <w:jc w:val="center"/>
        <w:rPr>
          <w:i/>
          <w:iCs/>
        </w:rPr>
      </w:pPr>
      <w:r>
        <w:rPr>
          <w:i/>
          <w:iCs/>
        </w:rPr>
        <w:t>N</w:t>
      </w:r>
      <w:r w:rsidRPr="000C6356">
        <w:rPr>
          <w:i/>
          <w:iCs/>
        </w:rPr>
        <w:t>ow I belong to him.  Now I belong to Jesus, Jesus belongs to me;</w:t>
      </w:r>
    </w:p>
    <w:p w14:paraId="2F9DC653" w14:textId="024D25BA" w:rsidR="001D3178" w:rsidRPr="000C6356" w:rsidRDefault="000C6356" w:rsidP="000C6356">
      <w:pPr>
        <w:jc w:val="center"/>
        <w:rPr>
          <w:i/>
          <w:iCs/>
        </w:rPr>
      </w:pPr>
      <w:r w:rsidRPr="000C6356">
        <w:rPr>
          <w:i/>
          <w:iCs/>
        </w:rPr>
        <w:t>Not for the years of time alone, but for eternity.</w:t>
      </w:r>
    </w:p>
    <w:p w14:paraId="4A023712" w14:textId="77777777" w:rsidR="001D3178" w:rsidRDefault="001D3178" w:rsidP="00DB2BED"/>
    <w:p w14:paraId="730D25FE" w14:textId="41EC4363" w:rsidR="006461BF" w:rsidRPr="006461BF" w:rsidRDefault="006461BF" w:rsidP="00DB2BED">
      <w:pPr>
        <w:rPr>
          <w:b/>
          <w:bCs/>
        </w:rPr>
      </w:pPr>
      <w:r w:rsidRPr="006461BF">
        <w:rPr>
          <w:b/>
          <w:bCs/>
        </w:rPr>
        <w:t>Glory – projected     :10-11</w:t>
      </w:r>
    </w:p>
    <w:p w14:paraId="757F7931" w14:textId="1C18ACE0" w:rsidR="000F1BA4" w:rsidRDefault="00A83DA6" w:rsidP="00DB2BED">
      <w:r>
        <w:t>From his vantage point he is able to explain what he saw.</w:t>
      </w:r>
    </w:p>
    <w:p w14:paraId="79ACDE38" w14:textId="77D60A2B" w:rsidR="00A83DA6" w:rsidRDefault="00A83DA6" w:rsidP="00DB2BED"/>
    <w:p w14:paraId="69510F53" w14:textId="333CDE21" w:rsidR="00A83DA6" w:rsidRDefault="00A83DA6" w:rsidP="00DB2BED">
      <w:r w:rsidRPr="00A83DA6">
        <w:rPr>
          <w:b/>
          <w:bCs/>
        </w:rPr>
        <w:t>:11</w:t>
      </w:r>
      <w:r>
        <w:t xml:space="preserve"> </w:t>
      </w:r>
      <w:r w:rsidRPr="00A83DA6">
        <w:rPr>
          <w:i/>
          <w:iCs/>
        </w:rPr>
        <w:t>Jasper</w:t>
      </w:r>
      <w:r>
        <w:t xml:space="preserve"> – is a clear beautiful translucent stone (4:3).</w:t>
      </w:r>
    </w:p>
    <w:p w14:paraId="11D865B6" w14:textId="0CD4F511" w:rsidR="00A83DA6" w:rsidRDefault="00A83DA6" w:rsidP="00DB2BED">
      <w:r w:rsidRPr="00A83DA6">
        <w:rPr>
          <w:i/>
          <w:iCs/>
        </w:rPr>
        <w:t>Clear like crystal</w:t>
      </w:r>
      <w:r>
        <w:t xml:space="preserve"> – which allows the light to beautifully shine through in </w:t>
      </w:r>
      <w:r w:rsidR="00EF4798">
        <w:t xml:space="preserve">all of </w:t>
      </w:r>
      <w:r>
        <w:t xml:space="preserve">its </w:t>
      </w:r>
      <w:r w:rsidR="00EF4798">
        <w:t xml:space="preserve">brilliance and </w:t>
      </w:r>
      <w:r>
        <w:t>brightness.</w:t>
      </w:r>
    </w:p>
    <w:p w14:paraId="181791B4" w14:textId="5B3D6315" w:rsidR="000F1BA4" w:rsidRDefault="000F1BA4" w:rsidP="00DB2BED"/>
    <w:p w14:paraId="5D0EFB69" w14:textId="53733AA9" w:rsidR="000F1BA4" w:rsidRPr="000F1BA4" w:rsidRDefault="000F1BA4" w:rsidP="00DB2BED">
      <w:pPr>
        <w:rPr>
          <w:b/>
          <w:bCs/>
        </w:rPr>
      </w:pPr>
      <w:r w:rsidRPr="000F1BA4">
        <w:rPr>
          <w:b/>
          <w:bCs/>
        </w:rPr>
        <w:t>Gates – p</w:t>
      </w:r>
      <w:r w:rsidR="00034453">
        <w:rPr>
          <w:b/>
          <w:bCs/>
        </w:rPr>
        <w:t>lan</w:t>
      </w:r>
      <w:r w:rsidRPr="000F1BA4">
        <w:rPr>
          <w:b/>
          <w:bCs/>
        </w:rPr>
        <w:t xml:space="preserve">      :12-1</w:t>
      </w:r>
      <w:r w:rsidR="00021359">
        <w:rPr>
          <w:b/>
          <w:bCs/>
        </w:rPr>
        <w:t>3</w:t>
      </w:r>
    </w:p>
    <w:p w14:paraId="4EEE40C4" w14:textId="12C019C5" w:rsidR="00F55A47" w:rsidRDefault="00F55A47" w:rsidP="00DB2BED">
      <w:r w:rsidRPr="00F55A47">
        <w:rPr>
          <w:i/>
          <w:iCs/>
        </w:rPr>
        <w:t>Great high wall</w:t>
      </w:r>
      <w:r>
        <w:t xml:space="preserve"> – indicates the city will be secure from anything.</w:t>
      </w:r>
    </w:p>
    <w:p w14:paraId="6EA95D40" w14:textId="726B5369" w:rsidR="00F55A47" w:rsidRDefault="00F55A47" w:rsidP="00DB2BED"/>
    <w:p w14:paraId="1A6BEA65" w14:textId="13F97115" w:rsidR="00F55A47" w:rsidRDefault="00F55A47" w:rsidP="00DB2BED">
      <w:r w:rsidRPr="00F55A47">
        <w:rPr>
          <w:i/>
          <w:iCs/>
        </w:rPr>
        <w:t>Twelve gates</w:t>
      </w:r>
      <w:r>
        <w:t xml:space="preserve"> – three on each of the four sides of the city.</w:t>
      </w:r>
    </w:p>
    <w:p w14:paraId="5945C89B" w14:textId="77777777" w:rsidR="00F55A47" w:rsidRDefault="00F55A47" w:rsidP="00DB2BED">
      <w:pPr>
        <w:rPr>
          <w:i/>
          <w:iCs/>
        </w:rPr>
      </w:pPr>
    </w:p>
    <w:p w14:paraId="04A0F586" w14:textId="6E4B493E" w:rsidR="000F1BA4" w:rsidRDefault="00F55A47" w:rsidP="00DB2BED">
      <w:r w:rsidRPr="00F55A47">
        <w:rPr>
          <w:i/>
          <w:iCs/>
        </w:rPr>
        <w:t>Twelve angels</w:t>
      </w:r>
      <w:r>
        <w:t xml:space="preserve"> – to protect the entrance of the city as they did the Garden of Eden so nothing sinful could enter it (Genesis 3:24).</w:t>
      </w:r>
    </w:p>
    <w:p w14:paraId="71DC19A1" w14:textId="79F851F3" w:rsidR="00F55A47" w:rsidRDefault="00F55A47" w:rsidP="00DB2BED"/>
    <w:p w14:paraId="43692E47" w14:textId="3C0F4BE5" w:rsidR="00160549" w:rsidRDefault="00160549" w:rsidP="00DB2BED">
      <w:r>
        <w:t>Special mention is made about the twelve gates of the city.</w:t>
      </w:r>
    </w:p>
    <w:p w14:paraId="31DF7246" w14:textId="65A0F67C" w:rsidR="00160549" w:rsidRDefault="00160549" w:rsidP="00DB2BED">
      <w:r>
        <w:t>Over each gate was the name of one of the twelve tribes of Israel.</w:t>
      </w:r>
    </w:p>
    <w:p w14:paraId="21A44073" w14:textId="77777777" w:rsidR="00160549" w:rsidRDefault="00160549" w:rsidP="00DB2BED"/>
    <w:p w14:paraId="6B1CE60F" w14:textId="42C88507" w:rsidR="00160549" w:rsidRPr="002D3B25" w:rsidRDefault="00160549" w:rsidP="00DB2BED">
      <w:pPr>
        <w:rPr>
          <w:b/>
          <w:bCs/>
        </w:rPr>
      </w:pPr>
      <w:r w:rsidRPr="002D3B25">
        <w:rPr>
          <w:b/>
          <w:bCs/>
        </w:rPr>
        <w:t>Entrance into the city is through the nation of Israel.</w:t>
      </w:r>
    </w:p>
    <w:p w14:paraId="586D50CD" w14:textId="41E5A328" w:rsidR="00326CCB" w:rsidRDefault="009E2A9F" w:rsidP="00DB2BED">
      <w:r>
        <w:t xml:space="preserve">Romans 9:4-5 </w:t>
      </w:r>
      <w:r w:rsidRPr="00326CCB">
        <w:rPr>
          <w:i/>
          <w:iCs/>
        </w:rPr>
        <w:t>To the Israelites belong the adoption</w:t>
      </w:r>
      <w:r>
        <w:t xml:space="preserve"> (chosen by God), </w:t>
      </w:r>
      <w:r w:rsidRPr="00326CCB">
        <w:rPr>
          <w:i/>
          <w:iCs/>
        </w:rPr>
        <w:t>the glory, the covenants</w:t>
      </w:r>
      <w:r w:rsidR="00326CCB">
        <w:t xml:space="preserve"> (Abrahamic, </w:t>
      </w:r>
      <w:r w:rsidR="0050458E">
        <w:t xml:space="preserve">Mosaic, </w:t>
      </w:r>
      <w:r w:rsidR="00326CCB">
        <w:t>Davidic</w:t>
      </w:r>
      <w:r>
        <w:t>,</w:t>
      </w:r>
      <w:r w:rsidR="00326CCB">
        <w:t xml:space="preserve"> New)</w:t>
      </w:r>
      <w:r>
        <w:t xml:space="preserve"> </w:t>
      </w:r>
    </w:p>
    <w:p w14:paraId="5E70EE1E" w14:textId="587E0B9A" w:rsidR="009E2A9F" w:rsidRDefault="009E2A9F" w:rsidP="00DB2BED">
      <w:r w:rsidRPr="00326CCB">
        <w:rPr>
          <w:i/>
          <w:iCs/>
        </w:rPr>
        <w:t>the giving of the law</w:t>
      </w:r>
      <w:r w:rsidR="00326CCB">
        <w:t xml:space="preserve"> (10 commandments)</w:t>
      </w:r>
      <w:r>
        <w:t xml:space="preserve">. </w:t>
      </w:r>
      <w:r w:rsidRPr="00326CCB">
        <w:rPr>
          <w:i/>
          <w:iCs/>
        </w:rPr>
        <w:t>the worship, and the promises.</w:t>
      </w:r>
      <w:r w:rsidR="00326CCB" w:rsidRPr="00326CCB">
        <w:rPr>
          <w:i/>
          <w:iCs/>
        </w:rPr>
        <w:t xml:space="preserve"> </w:t>
      </w:r>
      <w:r w:rsidRPr="00326CCB">
        <w:rPr>
          <w:i/>
          <w:iCs/>
        </w:rPr>
        <w:t>to them belong the patriarchs</w:t>
      </w:r>
      <w:r>
        <w:t xml:space="preserve"> </w:t>
      </w:r>
      <w:r w:rsidR="00326CCB">
        <w:t xml:space="preserve">(Abraham, Isaac, Jacob) </w:t>
      </w:r>
      <w:r w:rsidRPr="00326CCB">
        <w:rPr>
          <w:i/>
          <w:iCs/>
        </w:rPr>
        <w:t>and from their race, according to the flesh, is the Christ</w:t>
      </w:r>
      <w:r>
        <w:t xml:space="preserve"> (Messiah).</w:t>
      </w:r>
    </w:p>
    <w:p w14:paraId="580D6F97" w14:textId="65FB6BFA" w:rsidR="00160549" w:rsidRDefault="000518B6" w:rsidP="00DB2BED">
      <w:r>
        <w:t>Christ came from the tribe of Judah through the family of David.</w:t>
      </w:r>
    </w:p>
    <w:p w14:paraId="3E350563" w14:textId="30F978BB" w:rsidR="002E071C" w:rsidRDefault="002E071C" w:rsidP="00DB2BED"/>
    <w:p w14:paraId="6D996C02" w14:textId="754B8BDC" w:rsidR="002D3B25" w:rsidRDefault="002D3B25" w:rsidP="00DB2BED">
      <w:r w:rsidRPr="002D3B25">
        <w:rPr>
          <w:b/>
          <w:bCs/>
        </w:rPr>
        <w:t>:13</w:t>
      </w:r>
      <w:r>
        <w:t xml:space="preserve"> The gates are equally divided with </w:t>
      </w:r>
      <w:r w:rsidR="003C3F2C">
        <w:t>three on the north, south,</w:t>
      </w:r>
    </w:p>
    <w:p w14:paraId="6E417373" w14:textId="2A8C0A01" w:rsidR="003C3F2C" w:rsidRDefault="003C3F2C" w:rsidP="00DB2BED">
      <w:r>
        <w:t>east and west of the city just like the tribes camped around the tabernacle in the wilderness (Numbers 2).</w:t>
      </w:r>
    </w:p>
    <w:p w14:paraId="4A4BD493" w14:textId="77777777" w:rsidR="002D3B25" w:rsidRDefault="002D3B25" w:rsidP="00DB2BED"/>
    <w:p w14:paraId="7ED5048A" w14:textId="65BB9403" w:rsidR="00021359" w:rsidRPr="00021359" w:rsidRDefault="00021359" w:rsidP="00DB2BED">
      <w:pPr>
        <w:rPr>
          <w:b/>
          <w:bCs/>
        </w:rPr>
      </w:pPr>
      <w:r w:rsidRPr="00021359">
        <w:rPr>
          <w:b/>
          <w:bCs/>
        </w:rPr>
        <w:t>Foundations -</w:t>
      </w:r>
      <w:r>
        <w:rPr>
          <w:b/>
          <w:bCs/>
        </w:rPr>
        <w:t xml:space="preserve"> p</w:t>
      </w:r>
      <w:r w:rsidR="006A7827">
        <w:rPr>
          <w:b/>
          <w:bCs/>
        </w:rPr>
        <w:t>urpose</w:t>
      </w:r>
      <w:r w:rsidRPr="00021359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021359">
        <w:rPr>
          <w:b/>
          <w:bCs/>
        </w:rPr>
        <w:t>:14</w:t>
      </w:r>
    </w:p>
    <w:p w14:paraId="4A21DD37" w14:textId="1DA243FA" w:rsidR="00021359" w:rsidRDefault="009A7E2C" w:rsidP="00DB2BED">
      <w:r>
        <w:t>Foundations of ancient cities were usually made with rows of huge stones, so</w:t>
      </w:r>
      <w:r w:rsidR="0050458E">
        <w:t>me</w:t>
      </w:r>
      <w:r>
        <w:t xml:space="preserve"> of which they have excavated were five feet wide, four feet high and thirty feet long</w:t>
      </w:r>
      <w:r w:rsidR="005D61EB">
        <w:t xml:space="preserve"> weighing up to one hundred tons.</w:t>
      </w:r>
    </w:p>
    <w:p w14:paraId="62AF494F" w14:textId="53AB74DF" w:rsidR="00021359" w:rsidRDefault="00021359" w:rsidP="00DB2BED"/>
    <w:p w14:paraId="73AF64BA" w14:textId="09CE5767" w:rsidR="0027683B" w:rsidRDefault="0027683B" w:rsidP="00DB2BED">
      <w:r w:rsidRPr="0027683B">
        <w:rPr>
          <w:i/>
          <w:iCs/>
        </w:rPr>
        <w:t>Twelve foundations</w:t>
      </w:r>
      <w:r>
        <w:t xml:space="preserve"> – match the twelve gates to show that the city is perfectly balanced.  The difference is these are named for the twelve apostles who Jesus chose to represent the twelve tribes.</w:t>
      </w:r>
    </w:p>
    <w:p w14:paraId="767C1220" w14:textId="77777777" w:rsidR="0027683B" w:rsidRDefault="0027683B" w:rsidP="00DB2BED"/>
    <w:p w14:paraId="7C4DF7CE" w14:textId="353CBD88" w:rsidR="00021359" w:rsidRDefault="00021359" w:rsidP="00DB2BED">
      <w:pPr>
        <w:rPr>
          <w:b/>
          <w:bCs/>
        </w:rPr>
      </w:pPr>
      <w:r>
        <w:lastRenderedPageBreak/>
        <w:t xml:space="preserve">  </w:t>
      </w:r>
      <w:r w:rsidRPr="00021359">
        <w:rPr>
          <w:b/>
          <w:bCs/>
        </w:rPr>
        <w:t>Application</w:t>
      </w:r>
    </w:p>
    <w:p w14:paraId="42245F9E" w14:textId="0F5B0BCA" w:rsidR="003B24E9" w:rsidRDefault="001C196E" w:rsidP="00DB2BED">
      <w:r>
        <w:t xml:space="preserve">1. </w:t>
      </w:r>
      <w:r w:rsidR="00985894">
        <w:t xml:space="preserve">The combination of the twelve tribes and twelve apostles reveals that believers in both the Old and New testaments </w:t>
      </w:r>
      <w:r w:rsidR="008E3A32">
        <w:t>will be</w:t>
      </w:r>
      <w:r w:rsidR="00985894">
        <w:t xml:space="preserve"> united together as one people of God </w:t>
      </w:r>
      <w:r w:rsidR="00AB58B4">
        <w:t xml:space="preserve">in heaven </w:t>
      </w:r>
      <w:r w:rsidR="00985894">
        <w:t>forever</w:t>
      </w:r>
      <w:r w:rsidR="008E3A32">
        <w:t>.</w:t>
      </w:r>
    </w:p>
    <w:p w14:paraId="0C2522B3" w14:textId="399CE20D" w:rsidR="003B24E9" w:rsidRDefault="003B24E9" w:rsidP="00DB2BED"/>
    <w:p w14:paraId="768813D5" w14:textId="77777777" w:rsidR="0086667A" w:rsidRDefault="001C196E" w:rsidP="00DB2BED">
      <w:pPr>
        <w:rPr>
          <w:i/>
          <w:iCs/>
        </w:rPr>
      </w:pPr>
      <w:r>
        <w:t xml:space="preserve">Hebrews 11:39-40 </w:t>
      </w:r>
      <w:r w:rsidRPr="00897876">
        <w:rPr>
          <w:i/>
          <w:iCs/>
        </w:rPr>
        <w:t>All these</w:t>
      </w:r>
      <w:r>
        <w:t xml:space="preserve"> (he</w:t>
      </w:r>
      <w:r w:rsidR="00897876">
        <w:t>roes</w:t>
      </w:r>
      <w:r>
        <w:t xml:space="preserve">) </w:t>
      </w:r>
      <w:r>
        <w:rPr>
          <w:i/>
          <w:iCs/>
        </w:rPr>
        <w:t>t</w:t>
      </w:r>
      <w:r w:rsidRPr="001C196E">
        <w:rPr>
          <w:i/>
          <w:iCs/>
        </w:rPr>
        <w:t xml:space="preserve">hough commended for </w:t>
      </w:r>
      <w:proofErr w:type="gramStart"/>
      <w:r w:rsidRPr="001C196E">
        <w:rPr>
          <w:i/>
          <w:iCs/>
        </w:rPr>
        <w:t>their</w:t>
      </w:r>
      <w:proofErr w:type="gramEnd"/>
    </w:p>
    <w:p w14:paraId="1B40CC7B" w14:textId="46461830" w:rsidR="0086667A" w:rsidRPr="0086667A" w:rsidRDefault="001C196E" w:rsidP="00DB2BED">
      <w:pPr>
        <w:rPr>
          <w:i/>
          <w:iCs/>
        </w:rPr>
      </w:pPr>
      <w:r w:rsidRPr="001C196E">
        <w:rPr>
          <w:i/>
          <w:iCs/>
        </w:rPr>
        <w:t xml:space="preserve"> </w:t>
      </w:r>
      <w:r w:rsidR="0086667A">
        <w:rPr>
          <w:i/>
          <w:iCs/>
        </w:rPr>
        <w:t xml:space="preserve">  </w:t>
      </w:r>
      <w:r w:rsidRPr="001C196E">
        <w:rPr>
          <w:i/>
          <w:iCs/>
        </w:rPr>
        <w:t>faith</w:t>
      </w:r>
      <w:r>
        <w:t>,</w:t>
      </w:r>
      <w:r w:rsidR="00897876">
        <w:t xml:space="preserve"> </w:t>
      </w:r>
      <w:r w:rsidRPr="001C196E">
        <w:rPr>
          <w:i/>
          <w:iCs/>
        </w:rPr>
        <w:t>they did not receive what was promised</w:t>
      </w:r>
      <w:r w:rsidR="00897876">
        <w:rPr>
          <w:i/>
          <w:iCs/>
        </w:rPr>
        <w:t xml:space="preserve"> </w:t>
      </w:r>
      <w:r w:rsidR="00897876">
        <w:t>(eternal city)</w:t>
      </w:r>
      <w:r>
        <w:rPr>
          <w:i/>
          <w:iCs/>
        </w:rPr>
        <w:t>,</w:t>
      </w:r>
      <w:r w:rsidR="0086667A">
        <w:rPr>
          <w:i/>
          <w:iCs/>
        </w:rPr>
        <w:t xml:space="preserve"> </w:t>
      </w:r>
    </w:p>
    <w:p w14:paraId="069C890B" w14:textId="51E995CB" w:rsidR="0086667A" w:rsidRDefault="0086667A" w:rsidP="00DB2BED">
      <w:r>
        <w:rPr>
          <w:i/>
          <w:iCs/>
        </w:rPr>
        <w:t xml:space="preserve">    </w:t>
      </w:r>
      <w:r w:rsidR="001C196E" w:rsidRPr="001C196E">
        <w:rPr>
          <w:i/>
          <w:iCs/>
        </w:rPr>
        <w:t>since God had provided something better for us</w:t>
      </w:r>
      <w:r w:rsidR="001C196E">
        <w:t xml:space="preserve"> (heaven), </w:t>
      </w:r>
    </w:p>
    <w:p w14:paraId="2929C688" w14:textId="5A43D1B5" w:rsidR="001C196E" w:rsidRPr="0086667A" w:rsidRDefault="0086667A" w:rsidP="00DB2BED">
      <w:pPr>
        <w:rPr>
          <w:i/>
          <w:iCs/>
        </w:rPr>
      </w:pPr>
      <w:r>
        <w:rPr>
          <w:i/>
          <w:iCs/>
        </w:rPr>
        <w:t xml:space="preserve">       </w:t>
      </w:r>
      <w:r w:rsidR="001C196E" w:rsidRPr="001C196E">
        <w:rPr>
          <w:i/>
          <w:iCs/>
        </w:rPr>
        <w:t>that apart from us they should not be made perfect.</w:t>
      </w:r>
    </w:p>
    <w:p w14:paraId="4029D27C" w14:textId="51430567" w:rsidR="001C196E" w:rsidRDefault="001C196E" w:rsidP="00DB2BED"/>
    <w:p w14:paraId="44D0C3FB" w14:textId="77777777" w:rsidR="00883C63" w:rsidRPr="008E3A32" w:rsidRDefault="00883C63" w:rsidP="00883C63">
      <w:pPr>
        <w:rPr>
          <w:i/>
          <w:iCs/>
        </w:rPr>
      </w:pPr>
      <w:r>
        <w:t xml:space="preserve">Galatians 3:28 </w:t>
      </w:r>
      <w:r w:rsidRPr="008E3A32">
        <w:rPr>
          <w:i/>
          <w:iCs/>
        </w:rPr>
        <w:t xml:space="preserve">There is neither Jew nor Greek </w:t>
      </w:r>
      <w:r w:rsidRPr="008E3A32">
        <w:t>(Gentile)</w:t>
      </w:r>
      <w:r w:rsidRPr="008E3A32">
        <w:rPr>
          <w:i/>
          <w:iCs/>
        </w:rPr>
        <w:t xml:space="preserve">, there </w:t>
      </w:r>
    </w:p>
    <w:p w14:paraId="17FB4170" w14:textId="77777777" w:rsidR="00883C63" w:rsidRPr="001158E3" w:rsidRDefault="00883C63" w:rsidP="00883C63">
      <w:pPr>
        <w:rPr>
          <w:i/>
          <w:iCs/>
        </w:rPr>
      </w:pPr>
      <w:r w:rsidRPr="008E3A32">
        <w:rPr>
          <w:i/>
          <w:iCs/>
        </w:rPr>
        <w:t>is neither male nor female, for you are all one in Christ Jesus.</w:t>
      </w:r>
    </w:p>
    <w:p w14:paraId="13331E28" w14:textId="576C524D" w:rsidR="00883C63" w:rsidRDefault="00883C63" w:rsidP="00DB2BED"/>
    <w:p w14:paraId="719E3860" w14:textId="1C7118D0" w:rsidR="00EA2B07" w:rsidRPr="00EA2B07" w:rsidRDefault="00EA2B07" w:rsidP="00DB2BED">
      <w:pPr>
        <w:rPr>
          <w:shd w:val="clear" w:color="auto" w:fill="FFFFFF"/>
        </w:rPr>
      </w:pPr>
      <w:r w:rsidRPr="00EA2B07">
        <w:rPr>
          <w:shd w:val="clear" w:color="auto" w:fill="FFFFFF"/>
        </w:rPr>
        <w:t>John Calvin – “There is no distinction of persons here</w:t>
      </w:r>
      <w:r>
        <w:rPr>
          <w:shd w:val="clear" w:color="auto" w:fill="FFFFFF"/>
        </w:rPr>
        <w:t xml:space="preserve">.  </w:t>
      </w:r>
      <w:r w:rsidRPr="00EA2B07">
        <w:rPr>
          <w:shd w:val="clear" w:color="auto" w:fill="FFFFFF"/>
        </w:rPr>
        <w:t>Because Christ makes them all one. Whatever may have been their former differences, Christ alone is able to unite them all.</w:t>
      </w:r>
      <w:r w:rsidR="00D75433">
        <w:rPr>
          <w:shd w:val="clear" w:color="auto" w:fill="FFFFFF"/>
        </w:rPr>
        <w:t xml:space="preserve">  T</w:t>
      </w:r>
      <w:r w:rsidRPr="00EA2B07">
        <w:rPr>
          <w:shd w:val="clear" w:color="auto" w:fill="FFFFFF"/>
        </w:rPr>
        <w:t>he hope of salvation, d</w:t>
      </w:r>
      <w:r w:rsidR="00D75433">
        <w:rPr>
          <w:shd w:val="clear" w:color="auto" w:fill="FFFFFF"/>
        </w:rPr>
        <w:t>oes</w:t>
      </w:r>
      <w:r w:rsidRPr="00EA2B07">
        <w:rPr>
          <w:shd w:val="clear" w:color="auto" w:fill="FFFFFF"/>
        </w:rPr>
        <w:t xml:space="preserve"> not depend on the law, but </w:t>
      </w:r>
      <w:r w:rsidR="00D75433">
        <w:rPr>
          <w:shd w:val="clear" w:color="auto" w:fill="FFFFFF"/>
        </w:rPr>
        <w:t>upon</w:t>
      </w:r>
      <w:r w:rsidRPr="00EA2B07">
        <w:rPr>
          <w:shd w:val="clear" w:color="auto" w:fill="FFFFFF"/>
        </w:rPr>
        <w:t xml:space="preserve"> Christ alone.”</w:t>
      </w:r>
    </w:p>
    <w:p w14:paraId="618DE955" w14:textId="4AB064A4" w:rsidR="005204A3" w:rsidRDefault="005204A3" w:rsidP="00DB2BED"/>
    <w:p w14:paraId="06C39E3A" w14:textId="04BEAB60" w:rsidR="00626938" w:rsidRPr="00656268" w:rsidRDefault="00656268" w:rsidP="00656268">
      <w:pPr>
        <w:rPr>
          <w:b/>
          <w:bCs/>
        </w:rPr>
      </w:pPr>
      <w:r>
        <w:rPr>
          <w:b/>
          <w:bCs/>
        </w:rPr>
        <w:t xml:space="preserve">1. </w:t>
      </w:r>
      <w:r w:rsidR="00E34C6A" w:rsidRPr="00656268">
        <w:rPr>
          <w:b/>
          <w:bCs/>
        </w:rPr>
        <w:t>Our unity is in Christ our Savior</w:t>
      </w:r>
    </w:p>
    <w:p w14:paraId="6392BE12" w14:textId="6E2F6C42" w:rsidR="001634FC" w:rsidRPr="00E34C6A" w:rsidRDefault="001634FC" w:rsidP="00E34C6A">
      <w:pPr>
        <w:pStyle w:val="ListParagraph"/>
        <w:numPr>
          <w:ilvl w:val="0"/>
          <w:numId w:val="2"/>
        </w:numPr>
      </w:pPr>
      <w:r w:rsidRPr="00E34C6A">
        <w:t>Accept fellow believers because we all belong to Christ.</w:t>
      </w:r>
    </w:p>
    <w:p w14:paraId="2C59050E" w14:textId="2F643B8F" w:rsidR="001634FC" w:rsidRDefault="001634FC" w:rsidP="00E34C6A">
      <w:pPr>
        <w:pStyle w:val="ListParagraph"/>
        <w:numPr>
          <w:ilvl w:val="0"/>
          <w:numId w:val="2"/>
        </w:numPr>
      </w:pPr>
      <w:r w:rsidRPr="00E34C6A">
        <w:t>Even though we are different we are one in Christ.</w:t>
      </w:r>
    </w:p>
    <w:p w14:paraId="334DAA6D" w14:textId="7FD451F9" w:rsidR="00626938" w:rsidRPr="00E34C6A" w:rsidRDefault="00626938" w:rsidP="00626938">
      <w:pPr>
        <w:pStyle w:val="ListParagraph"/>
        <w:numPr>
          <w:ilvl w:val="0"/>
          <w:numId w:val="2"/>
        </w:numPr>
      </w:pPr>
      <w:r>
        <w:t>Unity does not mean we all have to be the same.</w:t>
      </w:r>
    </w:p>
    <w:p w14:paraId="0878DD36" w14:textId="77777777" w:rsidR="001634FC" w:rsidRDefault="001634FC" w:rsidP="00DB2BED"/>
    <w:p w14:paraId="220D1D59" w14:textId="21C1331B" w:rsidR="00D7022E" w:rsidRDefault="001C196E" w:rsidP="00DB2BED">
      <w:r w:rsidRPr="00656268">
        <w:rPr>
          <w:b/>
          <w:bCs/>
        </w:rPr>
        <w:t xml:space="preserve">2. </w:t>
      </w:r>
      <w:r w:rsidR="00E45C96" w:rsidRPr="00656268">
        <w:rPr>
          <w:b/>
          <w:bCs/>
        </w:rPr>
        <w:t>There is no difference between believers</w:t>
      </w:r>
      <w:r w:rsidR="00E45C96">
        <w:t>.  No matter when you live you are saved by God’s grace</w:t>
      </w:r>
      <w:r w:rsidR="00B5523F">
        <w:t xml:space="preserve"> alone</w:t>
      </w:r>
      <w:r w:rsidR="00E45C96">
        <w:t xml:space="preserve"> through faith alone.</w:t>
      </w:r>
    </w:p>
    <w:p w14:paraId="7E916BFE" w14:textId="6134A64E" w:rsidR="00D7022E" w:rsidRDefault="001158E3" w:rsidP="00DB2BED">
      <w:r>
        <w:t xml:space="preserve">In the OT </w:t>
      </w:r>
      <w:r w:rsidR="00D7022E">
        <w:t>they had to believe that an animal died for their sins.</w:t>
      </w:r>
    </w:p>
    <w:p w14:paraId="36EE1BAA" w14:textId="440BDBCF" w:rsidR="001158E3" w:rsidRDefault="00D7022E" w:rsidP="00DB2BED">
      <w:r>
        <w:t>I</w:t>
      </w:r>
      <w:r w:rsidR="001158E3">
        <w:t xml:space="preserve">n the NT </w:t>
      </w:r>
      <w:r>
        <w:t xml:space="preserve">we have to believe that </w:t>
      </w:r>
      <w:r w:rsidR="001158E3">
        <w:t>Christ</w:t>
      </w:r>
      <w:r>
        <w:t xml:space="preserve"> died for our sins</w:t>
      </w:r>
      <w:r w:rsidR="001158E3">
        <w:t>.</w:t>
      </w:r>
    </w:p>
    <w:p w14:paraId="50294413" w14:textId="77777777" w:rsidR="001158E3" w:rsidRDefault="001158E3" w:rsidP="00AB58B4"/>
    <w:p w14:paraId="2E3A900B" w14:textId="46FC4E8A" w:rsidR="003E15FE" w:rsidRPr="00F72743" w:rsidRDefault="00883C63" w:rsidP="00DB2BED">
      <w:pPr>
        <w:rPr>
          <w:i/>
          <w:iCs/>
        </w:rPr>
      </w:pPr>
      <w:r>
        <w:t xml:space="preserve">Ephesians 2:8-9 </w:t>
      </w:r>
      <w:r w:rsidRPr="00F72743">
        <w:rPr>
          <w:i/>
          <w:iCs/>
        </w:rPr>
        <w:t>By grace you have been saved through faith.</w:t>
      </w:r>
    </w:p>
    <w:p w14:paraId="5DB55823" w14:textId="77777777" w:rsidR="00F72743" w:rsidRPr="00F72743" w:rsidRDefault="00883C63" w:rsidP="00DB2BED">
      <w:pPr>
        <w:rPr>
          <w:i/>
          <w:iCs/>
        </w:rPr>
      </w:pPr>
      <w:r w:rsidRPr="00F72743">
        <w:rPr>
          <w:i/>
          <w:iCs/>
        </w:rPr>
        <w:t>And this is not your own doing</w:t>
      </w:r>
      <w:r w:rsidR="00F72743" w:rsidRPr="00F72743">
        <w:rPr>
          <w:i/>
          <w:iCs/>
        </w:rPr>
        <w:t xml:space="preserve">; it is a gift of God, not a result </w:t>
      </w:r>
    </w:p>
    <w:p w14:paraId="585DD2E2" w14:textId="103C4C9B" w:rsidR="00883C63" w:rsidRPr="00F72743" w:rsidRDefault="00F72743" w:rsidP="00DB2BED">
      <w:pPr>
        <w:rPr>
          <w:i/>
          <w:iCs/>
        </w:rPr>
      </w:pPr>
      <w:r w:rsidRPr="00F72743">
        <w:rPr>
          <w:i/>
          <w:iCs/>
        </w:rPr>
        <w:t xml:space="preserve">                  of works, so that no one may boast.</w:t>
      </w:r>
    </w:p>
    <w:p w14:paraId="2D29A17C" w14:textId="482BC82F" w:rsidR="00021359" w:rsidRDefault="00021359" w:rsidP="00DB2BED"/>
    <w:p w14:paraId="40BF4032" w14:textId="77777777" w:rsidR="00E34C6A" w:rsidRDefault="00E34C6A" w:rsidP="00DB2BED">
      <w:pPr>
        <w:rPr>
          <w:b/>
          <w:bCs/>
        </w:rPr>
      </w:pPr>
      <w:r w:rsidRPr="00E34C6A">
        <w:rPr>
          <w:b/>
          <w:bCs/>
        </w:rPr>
        <w:t xml:space="preserve">We are forgiven by God’s grace, not </w:t>
      </w:r>
      <w:r>
        <w:rPr>
          <w:b/>
          <w:bCs/>
        </w:rPr>
        <w:t>anything we have done.</w:t>
      </w:r>
    </w:p>
    <w:p w14:paraId="79DB14B3" w14:textId="20A031C9" w:rsidR="00B401BA" w:rsidRDefault="007E716F" w:rsidP="007E716F">
      <w:pPr>
        <w:pStyle w:val="ListParagraph"/>
        <w:numPr>
          <w:ilvl w:val="0"/>
          <w:numId w:val="4"/>
        </w:numPr>
      </w:pPr>
      <w:r>
        <w:t>We have to believe that Christ died for our sins.</w:t>
      </w:r>
    </w:p>
    <w:p w14:paraId="662B6BA3" w14:textId="2C60F603" w:rsidR="001634FC" w:rsidRDefault="007E716F" w:rsidP="007E716F">
      <w:pPr>
        <w:pStyle w:val="ListParagraph"/>
        <w:numPr>
          <w:ilvl w:val="0"/>
          <w:numId w:val="4"/>
        </w:numPr>
      </w:pPr>
      <w:r>
        <w:t xml:space="preserve">God forgives us because Christ </w:t>
      </w:r>
      <w:r w:rsidR="00626938">
        <w:t xml:space="preserve">died </w:t>
      </w:r>
      <w:r>
        <w:t>for our sins.</w:t>
      </w:r>
    </w:p>
    <w:p w14:paraId="2712CF17" w14:textId="657FC625" w:rsidR="00626938" w:rsidRPr="007E716F" w:rsidRDefault="00626938" w:rsidP="007E716F">
      <w:pPr>
        <w:pStyle w:val="ListParagraph"/>
        <w:numPr>
          <w:ilvl w:val="0"/>
          <w:numId w:val="4"/>
        </w:numPr>
      </w:pPr>
      <w:r>
        <w:t>The death of Christ was all that God required.</w:t>
      </w:r>
    </w:p>
    <w:p w14:paraId="35366BC1" w14:textId="6B1BE971" w:rsidR="00B401BA" w:rsidRDefault="00626938" w:rsidP="00626938">
      <w:pPr>
        <w:pStyle w:val="ListParagraph"/>
        <w:numPr>
          <w:ilvl w:val="0"/>
          <w:numId w:val="4"/>
        </w:numPr>
      </w:pPr>
      <w:r>
        <w:t>There is nothing I can do to add to Christ’s sacrifice.</w:t>
      </w:r>
    </w:p>
    <w:p w14:paraId="65E8BDAC" w14:textId="3A4677EE" w:rsidR="00D14F2E" w:rsidRDefault="00D14F2E" w:rsidP="00DB2BED">
      <w:pPr>
        <w:rPr>
          <w:b/>
          <w:bCs/>
        </w:rPr>
      </w:pPr>
    </w:p>
    <w:p w14:paraId="13CD8DA6" w14:textId="287228EE" w:rsidR="000F1BA4" w:rsidRPr="000F1BA4" w:rsidRDefault="000F1BA4" w:rsidP="00DB2BED">
      <w:pPr>
        <w:rPr>
          <w:b/>
          <w:bCs/>
        </w:rPr>
      </w:pPr>
      <w:r w:rsidRPr="000F1BA4">
        <w:rPr>
          <w:b/>
          <w:bCs/>
        </w:rPr>
        <w:t>Size – p</w:t>
      </w:r>
      <w:r w:rsidR="004D4D0A">
        <w:rPr>
          <w:b/>
          <w:bCs/>
        </w:rPr>
        <w:t>resence</w:t>
      </w:r>
      <w:r w:rsidRPr="000F1BA4">
        <w:rPr>
          <w:b/>
          <w:bCs/>
        </w:rPr>
        <w:t xml:space="preserve">      :15-16</w:t>
      </w:r>
    </w:p>
    <w:p w14:paraId="7FEDB5AE" w14:textId="517772DD" w:rsidR="000F1BA4" w:rsidRDefault="00C66AD1" w:rsidP="00DB2BED">
      <w:r w:rsidRPr="00C66AD1">
        <w:rPr>
          <w:i/>
          <w:iCs/>
        </w:rPr>
        <w:t>Measuring rod</w:t>
      </w:r>
      <w:r>
        <w:t xml:space="preserve"> – was about 10 feet long.</w:t>
      </w:r>
    </w:p>
    <w:p w14:paraId="1FE0B0DA" w14:textId="52AEC8FD" w:rsidR="00F93FDF" w:rsidRDefault="00F93FDF" w:rsidP="00DB2BED"/>
    <w:p w14:paraId="4D95BEBE" w14:textId="255A1FE6" w:rsidR="00E059BC" w:rsidRDefault="00E059BC" w:rsidP="00DB2BED">
      <w:r w:rsidRPr="00E059BC">
        <w:rPr>
          <w:b/>
          <w:bCs/>
        </w:rPr>
        <w:t>:16</w:t>
      </w:r>
      <w:r>
        <w:t xml:space="preserve"> </w:t>
      </w:r>
      <w:r w:rsidRPr="00E059BC">
        <w:rPr>
          <w:i/>
          <w:iCs/>
        </w:rPr>
        <w:t>12,000</w:t>
      </w:r>
      <w:r>
        <w:t xml:space="preserve"> – the number of tribes multiplied by 1,000 which was </w:t>
      </w:r>
    </w:p>
    <w:p w14:paraId="166176C4" w14:textId="0966F370" w:rsidR="00E059BC" w:rsidRDefault="00E059BC" w:rsidP="00DB2BED">
      <w:r>
        <w:t>their largest number so the number signifies completeness.</w:t>
      </w:r>
    </w:p>
    <w:p w14:paraId="091BC526" w14:textId="62059146" w:rsidR="00E059BC" w:rsidRDefault="00E059BC" w:rsidP="00DB2BED">
      <w:r>
        <w:t>In 7:5-8 there are 12,000 from each tribe who are protected.</w:t>
      </w:r>
    </w:p>
    <w:p w14:paraId="3C205B76" w14:textId="77777777" w:rsidR="00E059BC" w:rsidRDefault="00E059BC" w:rsidP="00DB2BED"/>
    <w:p w14:paraId="27817DD6" w14:textId="096B8573" w:rsidR="00E63D93" w:rsidRDefault="00E059BC" w:rsidP="00DB2BED">
      <w:r w:rsidRPr="00E059BC">
        <w:rPr>
          <w:i/>
          <w:iCs/>
        </w:rPr>
        <w:t>Stadia</w:t>
      </w:r>
      <w:r>
        <w:t xml:space="preserve"> </w:t>
      </w:r>
      <w:r w:rsidR="000B340F">
        <w:t xml:space="preserve">(KJB </w:t>
      </w:r>
      <w:r w:rsidR="000B340F" w:rsidRPr="000B340F">
        <w:rPr>
          <w:i/>
          <w:iCs/>
        </w:rPr>
        <w:t>furlongs</w:t>
      </w:r>
      <w:r w:rsidR="000B340F">
        <w:t xml:space="preserve">) </w:t>
      </w:r>
      <w:r>
        <w:t>– was 607 feet</w:t>
      </w:r>
      <w:r w:rsidR="00E63D93">
        <w:t xml:space="preserve"> </w:t>
      </w:r>
      <w:r w:rsidR="00907832">
        <w:t>or 2 football fields long.</w:t>
      </w:r>
    </w:p>
    <w:p w14:paraId="2A80EF18" w14:textId="278CCE76" w:rsidR="00E059BC" w:rsidRDefault="00E63D93" w:rsidP="00DB2BED">
      <w:r>
        <w:t xml:space="preserve">It was the </w:t>
      </w:r>
      <w:r w:rsidR="008B5C64">
        <w:t xml:space="preserve">standard </w:t>
      </w:r>
      <w:r>
        <w:t>distance of a race in large Greek cities.</w:t>
      </w:r>
    </w:p>
    <w:p w14:paraId="352505F3" w14:textId="005F3837" w:rsidR="00E63D93" w:rsidRDefault="00D760EC" w:rsidP="00DB2BED">
      <w:r>
        <w:t>Nineveh – 400 stadia, Babylon – 120, Rome – 160, Jerusalem – 30.</w:t>
      </w:r>
    </w:p>
    <w:p w14:paraId="56EC35D1" w14:textId="77777777" w:rsidR="00D760EC" w:rsidRDefault="00D760EC" w:rsidP="00DB2BED"/>
    <w:p w14:paraId="335D34FE" w14:textId="16D4B346" w:rsidR="00C77EE0" w:rsidRDefault="00F93FDF" w:rsidP="00DB2BED">
      <w:r w:rsidRPr="00F93FDF">
        <w:rPr>
          <w:i/>
          <w:iCs/>
        </w:rPr>
        <w:t>12,000 stadia</w:t>
      </w:r>
      <w:r>
        <w:t xml:space="preserve"> – was about 1</w:t>
      </w:r>
      <w:r w:rsidR="001C159C">
        <w:t>4</w:t>
      </w:r>
      <w:r>
        <w:t xml:space="preserve">00 miles which would be </w:t>
      </w:r>
      <w:r w:rsidR="00ED7051">
        <w:t xml:space="preserve">the distance </w:t>
      </w:r>
      <w:r>
        <w:t xml:space="preserve">from </w:t>
      </w:r>
      <w:r w:rsidR="00ED7051">
        <w:t xml:space="preserve">Canada to Mexico and from Seattle to Kansas City.  </w:t>
      </w:r>
    </w:p>
    <w:p w14:paraId="61CD465C" w14:textId="77777777" w:rsidR="00C77EE0" w:rsidRDefault="00ED7051" w:rsidP="00DB2BED">
      <w:r>
        <w:t xml:space="preserve">For John </w:t>
      </w:r>
      <w:r w:rsidR="00755C12">
        <w:t xml:space="preserve">it would have been from </w:t>
      </w:r>
      <w:r w:rsidR="00F93FDF">
        <w:t xml:space="preserve">Jerusalem to Rome </w:t>
      </w:r>
      <w:r w:rsidR="007A529F">
        <w:t xml:space="preserve">(east </w:t>
      </w:r>
      <w:r w:rsidR="00AE381C">
        <w:t>to</w:t>
      </w:r>
      <w:r w:rsidR="007A529F">
        <w:t xml:space="preserve"> west) </w:t>
      </w:r>
      <w:r w:rsidR="00F93FDF">
        <w:t>and from the Black Sea</w:t>
      </w:r>
      <w:r w:rsidR="00AC71EC">
        <w:t xml:space="preserve"> </w:t>
      </w:r>
      <w:r w:rsidR="00AE381C">
        <w:t xml:space="preserve">to Egypt </w:t>
      </w:r>
      <w:r w:rsidR="007A529F">
        <w:t xml:space="preserve">(north </w:t>
      </w:r>
      <w:r w:rsidR="00AE381C">
        <w:t>to</w:t>
      </w:r>
      <w:r w:rsidR="007A529F">
        <w:t xml:space="preserve"> south)</w:t>
      </w:r>
      <w:r w:rsidR="00C77EE0">
        <w:t>.</w:t>
      </w:r>
    </w:p>
    <w:p w14:paraId="32654043" w14:textId="452EB70B" w:rsidR="00C77EE0" w:rsidRPr="008B5C64" w:rsidRDefault="00C77EE0" w:rsidP="00DB2BED">
      <w:pPr>
        <w:rPr>
          <w:b/>
          <w:bCs/>
        </w:rPr>
      </w:pPr>
      <w:r w:rsidRPr="008B5C64">
        <w:rPr>
          <w:b/>
          <w:bCs/>
        </w:rPr>
        <w:t>The size is so large</w:t>
      </w:r>
      <w:r w:rsidR="00E7273A">
        <w:rPr>
          <w:b/>
          <w:bCs/>
        </w:rPr>
        <w:t xml:space="preserve"> that all believers will be able to live there.</w:t>
      </w:r>
    </w:p>
    <w:p w14:paraId="7C734E21" w14:textId="38E454C0" w:rsidR="00D0696D" w:rsidRDefault="00D0696D" w:rsidP="00DB2BED"/>
    <w:p w14:paraId="5B0F5C86" w14:textId="77777777" w:rsidR="00FB629A" w:rsidRDefault="00DF055E" w:rsidP="00DB2BED">
      <w:r>
        <w:t xml:space="preserve">The city is a cube like the holy of holies in the tabernacle </w:t>
      </w:r>
    </w:p>
    <w:p w14:paraId="6A728C20" w14:textId="232199A0" w:rsidR="00415496" w:rsidRDefault="00DF055E" w:rsidP="00DB2BED">
      <w:r>
        <w:t>which was 15 feet long and 15 feet wide and 15 feet high</w:t>
      </w:r>
      <w:r w:rsidR="00415496">
        <w:t>.</w:t>
      </w:r>
    </w:p>
    <w:p w14:paraId="2E14218F" w14:textId="77777777" w:rsidR="00415496" w:rsidRDefault="00DF055E" w:rsidP="00DB2BED">
      <w:r>
        <w:t xml:space="preserve">Solomon made the holy of holies in the temple </w:t>
      </w:r>
      <w:r w:rsidR="00415496">
        <w:t xml:space="preserve">twice as large: </w:t>
      </w:r>
    </w:p>
    <w:p w14:paraId="2A9426BD" w14:textId="67B865D8" w:rsidR="001363D9" w:rsidRDefault="00415496" w:rsidP="00DB2BED">
      <w:r>
        <w:t>30 feet long by 30 feet wide by 30 feet high (I Kings 6:20).</w:t>
      </w:r>
    </w:p>
    <w:p w14:paraId="3AA158D7" w14:textId="77777777" w:rsidR="001363D9" w:rsidRDefault="001363D9" w:rsidP="00DB2BED"/>
    <w:p w14:paraId="57B4EA91" w14:textId="42DE457C" w:rsidR="00E0369D" w:rsidRDefault="00E0369D" w:rsidP="00DB2BED">
      <w:r>
        <w:t>Leon Morris – “The city is more than a square: it is a perfect cube.</w:t>
      </w:r>
    </w:p>
    <w:p w14:paraId="641C7B63" w14:textId="0A4D5DF5" w:rsidR="00E0369D" w:rsidRDefault="00E0369D" w:rsidP="00DB2BED">
      <w:r>
        <w:t>This shape is that of the Holy of Holies and indicates perfection.</w:t>
      </w:r>
    </w:p>
    <w:p w14:paraId="1F02BE68" w14:textId="77777777" w:rsidR="00E0369D" w:rsidRDefault="00E0369D" w:rsidP="00DB2BED">
      <w:r>
        <w:t xml:space="preserve">It is probable that John wants us to see the heavenly city as itself </w:t>
      </w:r>
    </w:p>
    <w:p w14:paraId="551A36C7" w14:textId="782E12D4" w:rsidR="00E0369D" w:rsidRDefault="00E0369D" w:rsidP="00DB2BED">
      <w:r>
        <w:t xml:space="preserve">       the Holy of Holies.  It is the place where God dwells.”</w:t>
      </w:r>
    </w:p>
    <w:p w14:paraId="1BB5804B" w14:textId="77777777" w:rsidR="00E0369D" w:rsidRDefault="00E0369D" w:rsidP="00DB2BED"/>
    <w:p w14:paraId="234755B0" w14:textId="0A57E32C" w:rsidR="00D0696D" w:rsidRPr="00D0696D" w:rsidRDefault="00D0696D" w:rsidP="00DB2BED">
      <w:pPr>
        <w:rPr>
          <w:b/>
          <w:bCs/>
        </w:rPr>
      </w:pPr>
      <w:r w:rsidRPr="00D0696D">
        <w:rPr>
          <w:b/>
          <w:bCs/>
        </w:rPr>
        <w:t xml:space="preserve">  Application</w:t>
      </w:r>
    </w:p>
    <w:p w14:paraId="0FCF26E6" w14:textId="77777777" w:rsidR="00D0696D" w:rsidRPr="00D0696D" w:rsidRDefault="00D0696D" w:rsidP="00DB2BED">
      <w:pPr>
        <w:rPr>
          <w:i/>
          <w:iCs/>
        </w:rPr>
      </w:pPr>
      <w:r>
        <w:t xml:space="preserve">Henry Smith – “Heaven is large but the way to heaven must be narrow.”  Matthew 7:13-14 </w:t>
      </w:r>
      <w:r w:rsidRPr="00D0696D">
        <w:rPr>
          <w:i/>
          <w:iCs/>
        </w:rPr>
        <w:t xml:space="preserve">Enter the narrow gate.  For the gate </w:t>
      </w:r>
    </w:p>
    <w:p w14:paraId="2D5F83ED" w14:textId="77777777" w:rsidR="00D0696D" w:rsidRPr="00D0696D" w:rsidRDefault="00D0696D" w:rsidP="00DB2BED">
      <w:pPr>
        <w:rPr>
          <w:i/>
          <w:iCs/>
        </w:rPr>
      </w:pPr>
      <w:r w:rsidRPr="00D0696D">
        <w:rPr>
          <w:i/>
          <w:iCs/>
        </w:rPr>
        <w:t xml:space="preserve">is wide and the way is easy that leads to destruction and those </w:t>
      </w:r>
    </w:p>
    <w:p w14:paraId="07DE488A" w14:textId="3D3D303F" w:rsidR="00D0696D" w:rsidRPr="00D0696D" w:rsidRDefault="00D0696D" w:rsidP="00DB2BED">
      <w:pPr>
        <w:rPr>
          <w:i/>
          <w:iCs/>
        </w:rPr>
      </w:pPr>
      <w:r w:rsidRPr="00D0696D">
        <w:rPr>
          <w:i/>
          <w:iCs/>
        </w:rPr>
        <w:t>who enter by it are many</w:t>
      </w:r>
      <w:r w:rsidR="00F705C4">
        <w:rPr>
          <w:i/>
          <w:iCs/>
        </w:rPr>
        <w:t>.</w:t>
      </w:r>
      <w:r w:rsidRPr="00D0696D">
        <w:rPr>
          <w:i/>
          <w:iCs/>
        </w:rPr>
        <w:t xml:space="preserve">  For the gate is narrow and the way </w:t>
      </w:r>
    </w:p>
    <w:p w14:paraId="3FBB1FCF" w14:textId="698CC907" w:rsidR="000F1BA4" w:rsidRPr="00D0696D" w:rsidRDefault="00D0696D" w:rsidP="00DB2BED">
      <w:pPr>
        <w:rPr>
          <w:i/>
          <w:iCs/>
        </w:rPr>
      </w:pPr>
      <w:r w:rsidRPr="00D0696D">
        <w:rPr>
          <w:i/>
          <w:iCs/>
        </w:rPr>
        <w:t xml:space="preserve">    is hard that leads to life and those who find it </w:t>
      </w:r>
      <w:proofErr w:type="gramStart"/>
      <w:r w:rsidRPr="00D0696D">
        <w:rPr>
          <w:i/>
          <w:iCs/>
        </w:rPr>
        <w:t>are</w:t>
      </w:r>
      <w:proofErr w:type="gramEnd"/>
      <w:r w:rsidRPr="00D0696D">
        <w:rPr>
          <w:i/>
          <w:iCs/>
        </w:rPr>
        <w:t xml:space="preserve"> few.</w:t>
      </w:r>
    </w:p>
    <w:p w14:paraId="4FC6B5B5" w14:textId="257ED3E0" w:rsidR="000F1BA4" w:rsidRDefault="000F1BA4" w:rsidP="00DB2BED"/>
    <w:p w14:paraId="0CEFFF54" w14:textId="77777777" w:rsidR="00A851A6" w:rsidRDefault="00A851A6" w:rsidP="00DB2BED">
      <w:r>
        <w:t xml:space="preserve">Most people believe they are going to heaven, but the reality is </w:t>
      </w:r>
    </w:p>
    <w:p w14:paraId="4A42D1D8" w14:textId="2B2D382A" w:rsidR="00D0696D" w:rsidRDefault="00A851A6" w:rsidP="00DB2BED">
      <w:r>
        <w:t>that only those who trust in Jesus Christ as their Savior will enter.</w:t>
      </w:r>
    </w:p>
    <w:p w14:paraId="4A3B82C6" w14:textId="6814B0EE" w:rsidR="00857F04" w:rsidRPr="00857F04" w:rsidRDefault="00994452" w:rsidP="00DB2BED">
      <w:pPr>
        <w:rPr>
          <w:shd w:val="clear" w:color="auto" w:fill="FFFFFF"/>
        </w:rPr>
      </w:pPr>
      <w:r w:rsidRPr="0040147D">
        <w:rPr>
          <w:shd w:val="clear" w:color="auto" w:fill="FFFFFF"/>
        </w:rPr>
        <w:t>M. Henry – “There are but two ways right and wrong, good and evil; the way to heaven and the way to hell; in the one or other of these all are walking: there is no middle place hereafter (death).”</w:t>
      </w:r>
    </w:p>
    <w:p w14:paraId="498C07A8" w14:textId="3EC5DF1B" w:rsidR="000F1BA4" w:rsidRPr="000F1BA4" w:rsidRDefault="000F1BA4" w:rsidP="00DB2BED">
      <w:pPr>
        <w:rPr>
          <w:b/>
          <w:bCs/>
        </w:rPr>
      </w:pPr>
      <w:r w:rsidRPr="000F1BA4">
        <w:rPr>
          <w:b/>
          <w:bCs/>
        </w:rPr>
        <w:lastRenderedPageBreak/>
        <w:t xml:space="preserve">Wall – </w:t>
      </w:r>
      <w:r w:rsidR="00EE237D">
        <w:rPr>
          <w:b/>
          <w:bCs/>
        </w:rPr>
        <w:t>protection</w:t>
      </w:r>
      <w:r w:rsidRPr="000F1BA4">
        <w:rPr>
          <w:b/>
          <w:bCs/>
        </w:rPr>
        <w:t xml:space="preserve">      :17-18</w:t>
      </w:r>
    </w:p>
    <w:p w14:paraId="28062C30" w14:textId="175744A6" w:rsidR="000F1BA4" w:rsidRDefault="0094213B" w:rsidP="00DB2BED">
      <w:r w:rsidRPr="0094213B">
        <w:rPr>
          <w:i/>
          <w:iCs/>
        </w:rPr>
        <w:t>144</w:t>
      </w:r>
      <w:r>
        <w:t xml:space="preserve"> – is the square of 12 which </w:t>
      </w:r>
      <w:r w:rsidR="002C1C07">
        <w:t>represents completeness.</w:t>
      </w:r>
    </w:p>
    <w:p w14:paraId="57B2AEAC" w14:textId="77777777" w:rsidR="002C1C07" w:rsidRDefault="002C1C07" w:rsidP="002C1C07">
      <w:r>
        <w:t>In 7:5-8 there are 12,000 from each tribe who are protected.</w:t>
      </w:r>
    </w:p>
    <w:p w14:paraId="79EB62F6" w14:textId="78363C12" w:rsidR="0094213B" w:rsidRDefault="0094213B" w:rsidP="00DB2BED"/>
    <w:p w14:paraId="3E6D6A6B" w14:textId="2D906FFA" w:rsidR="00DA5686" w:rsidRDefault="0094213B" w:rsidP="00DB2BED">
      <w:r w:rsidRPr="0094213B">
        <w:rPr>
          <w:i/>
          <w:iCs/>
        </w:rPr>
        <w:t>144 cubits</w:t>
      </w:r>
      <w:r>
        <w:t xml:space="preserve"> – is 2</w:t>
      </w:r>
      <w:r w:rsidR="00930234">
        <w:t>16</w:t>
      </w:r>
      <w:r>
        <w:t xml:space="preserve"> feet</w:t>
      </w:r>
      <w:r w:rsidR="00930234">
        <w:t>.  So</w:t>
      </w:r>
      <w:r w:rsidR="00744AA2">
        <w:t>,</w:t>
      </w:r>
      <w:r w:rsidR="00930234">
        <w:t xml:space="preserve"> the walls are </w:t>
      </w:r>
      <w:r w:rsidR="00DA5686">
        <w:t xml:space="preserve">216 feet </w:t>
      </w:r>
      <w:r w:rsidR="00AF759C">
        <w:t xml:space="preserve">high or </w:t>
      </w:r>
      <w:r w:rsidR="00DA5686">
        <w:t>thick.</w:t>
      </w:r>
    </w:p>
    <w:p w14:paraId="2DCED80C" w14:textId="1BB38F6B" w:rsidR="00A05983" w:rsidRDefault="002D40F4" w:rsidP="00DB2BED">
      <w:r>
        <w:t xml:space="preserve">The point is that the walls are </w:t>
      </w:r>
      <w:r w:rsidR="00AF759C">
        <w:t xml:space="preserve">high or </w:t>
      </w:r>
      <w:r w:rsidR="00DA5686">
        <w:t>thick</w:t>
      </w:r>
      <w:r>
        <w:t xml:space="preserve"> enough to protect the people from any danger (:25 </w:t>
      </w:r>
      <w:r w:rsidR="00DA5686" w:rsidRPr="00DA5686">
        <w:rPr>
          <w:i/>
          <w:iCs/>
        </w:rPr>
        <w:t xml:space="preserve">the </w:t>
      </w:r>
      <w:r w:rsidRPr="00DA5686">
        <w:rPr>
          <w:i/>
          <w:iCs/>
        </w:rPr>
        <w:t xml:space="preserve">gates </w:t>
      </w:r>
      <w:r w:rsidR="00DA5686" w:rsidRPr="00DA5686">
        <w:rPr>
          <w:i/>
          <w:iCs/>
        </w:rPr>
        <w:t>will</w:t>
      </w:r>
      <w:r w:rsidRPr="00DA5686">
        <w:rPr>
          <w:i/>
          <w:iCs/>
        </w:rPr>
        <w:t xml:space="preserve"> never </w:t>
      </w:r>
      <w:r w:rsidR="00DA5686" w:rsidRPr="00DA5686">
        <w:rPr>
          <w:i/>
          <w:iCs/>
        </w:rPr>
        <w:t xml:space="preserve">be </w:t>
      </w:r>
      <w:r w:rsidRPr="00DA5686">
        <w:rPr>
          <w:i/>
          <w:iCs/>
        </w:rPr>
        <w:t>shut</w:t>
      </w:r>
      <w:r>
        <w:t>).</w:t>
      </w:r>
    </w:p>
    <w:p w14:paraId="3836B8E8" w14:textId="653EA619" w:rsidR="000F1BA4" w:rsidRDefault="000F1BA4" w:rsidP="00DB2BED"/>
    <w:p w14:paraId="25EA47C8" w14:textId="0D19019A" w:rsidR="00D979FE" w:rsidRDefault="00D979FE" w:rsidP="00DB2BED">
      <w:r>
        <w:t>Alan Johnson – “</w:t>
      </w:r>
      <w:r w:rsidR="009853DC">
        <w:t xml:space="preserve">The measuring reveals the perfection, fulfillment or completion of all God’s purposes for his elect bride.  </w:t>
      </w:r>
      <w:r>
        <w:t xml:space="preserve">These dimensions should not be interpreted as providing architectural information about the city.  Rather, we should think of them as theologically symbolic of the fulfillment </w:t>
      </w:r>
      <w:r w:rsidR="009853DC">
        <w:t>o</w:t>
      </w:r>
      <w:r>
        <w:t>f all God’s promises.”</w:t>
      </w:r>
    </w:p>
    <w:p w14:paraId="3851D497" w14:textId="77777777" w:rsidR="00D979FE" w:rsidRDefault="00D979FE" w:rsidP="00DB2BED"/>
    <w:p w14:paraId="37FAE525" w14:textId="77011009" w:rsidR="0094213B" w:rsidRDefault="00322951" w:rsidP="00DB2BED">
      <w:r w:rsidRPr="00322951">
        <w:rPr>
          <w:b/>
          <w:bCs/>
        </w:rPr>
        <w:t>:18</w:t>
      </w:r>
      <w:r>
        <w:t xml:space="preserve"> </w:t>
      </w:r>
      <w:r w:rsidR="0094213B" w:rsidRPr="0094213B">
        <w:rPr>
          <w:i/>
          <w:iCs/>
        </w:rPr>
        <w:t>Jasper</w:t>
      </w:r>
      <w:r w:rsidR="0094213B">
        <w:t xml:space="preserve"> – is a clear beautiful translucent stone</w:t>
      </w:r>
      <w:r w:rsidR="00A05983">
        <w:t xml:space="preserve"> which lets the light shine in and was a symbol which represented God (4:3).</w:t>
      </w:r>
    </w:p>
    <w:p w14:paraId="31A11B4E" w14:textId="77777777" w:rsidR="0094213B" w:rsidRDefault="0094213B" w:rsidP="00DB2BED"/>
    <w:p w14:paraId="4AED5FCB" w14:textId="79579FF9" w:rsidR="00322951" w:rsidRDefault="00322951" w:rsidP="00DB2BED">
      <w:r>
        <w:t>The shining appearance of the gold made it look like glass.</w:t>
      </w:r>
    </w:p>
    <w:p w14:paraId="58CA491D" w14:textId="052E7A39" w:rsidR="00322951" w:rsidRDefault="00322951" w:rsidP="00DB2BED">
      <w:r>
        <w:t>Glass was usually dark in Bible times which is why Paul wrote</w:t>
      </w:r>
    </w:p>
    <w:p w14:paraId="63138205" w14:textId="15D69F44" w:rsidR="00322951" w:rsidRDefault="00322951" w:rsidP="00DB2BED">
      <w:r>
        <w:t xml:space="preserve">in I Corinthians 13:12 </w:t>
      </w:r>
      <w:r w:rsidRPr="00322951">
        <w:rPr>
          <w:i/>
          <w:iCs/>
        </w:rPr>
        <w:t>now we see in a glass darkly</w:t>
      </w:r>
      <w:r>
        <w:t>.  Crystal-clear glass was very expensive and something used in a king’s court.</w:t>
      </w:r>
    </w:p>
    <w:p w14:paraId="631917FC" w14:textId="77777777" w:rsidR="00322951" w:rsidRDefault="00322951" w:rsidP="00DB2BED"/>
    <w:p w14:paraId="21DD7B09" w14:textId="45C13455" w:rsidR="000F1BA4" w:rsidRPr="000F1BA4" w:rsidRDefault="000F1BA4" w:rsidP="00DB2BED">
      <w:pPr>
        <w:rPr>
          <w:b/>
          <w:bCs/>
        </w:rPr>
      </w:pPr>
      <w:r w:rsidRPr="000F1BA4">
        <w:rPr>
          <w:b/>
          <w:bCs/>
        </w:rPr>
        <w:t>Foundations – p</w:t>
      </w:r>
      <w:r w:rsidR="007627CF">
        <w:rPr>
          <w:b/>
          <w:bCs/>
        </w:rPr>
        <w:t>ermanence</w:t>
      </w:r>
      <w:r w:rsidRPr="000F1BA4">
        <w:rPr>
          <w:b/>
          <w:bCs/>
        </w:rPr>
        <w:t xml:space="preserve">      :19</w:t>
      </w:r>
      <w:r w:rsidR="00764BF5">
        <w:rPr>
          <w:b/>
          <w:bCs/>
        </w:rPr>
        <w:t>-20</w:t>
      </w:r>
    </w:p>
    <w:p w14:paraId="4EFDC1EC" w14:textId="544D4A5C" w:rsidR="003E15FE" w:rsidRDefault="003E15FE" w:rsidP="00DB2BED">
      <w:r>
        <w:t>The foundations of buildings are usually underground and not seen.  These foundations are not only visible, but are beautiful.</w:t>
      </w:r>
    </w:p>
    <w:p w14:paraId="342A7B4C" w14:textId="5E1D6169" w:rsidR="001D4B47" w:rsidRDefault="001D4B47" w:rsidP="00DB2BED">
      <w:r>
        <w:t>These stones reflect the many different colors of creation.</w:t>
      </w:r>
    </w:p>
    <w:p w14:paraId="65E22342" w14:textId="268EACC2" w:rsidR="003E15FE" w:rsidRDefault="003E15FE" w:rsidP="00DB2BED">
      <w:r>
        <w:t xml:space="preserve"> </w:t>
      </w:r>
    </w:p>
    <w:p w14:paraId="08F7A10C" w14:textId="17B4C725" w:rsidR="004458FF" w:rsidRDefault="004458FF" w:rsidP="00DB2BED">
      <w:r>
        <w:t>John MacArthur – “These brightly-colored stones refract the shining brilliance of God’s glory into a panoply of beautiful colors.</w:t>
      </w:r>
    </w:p>
    <w:p w14:paraId="73EC5F15" w14:textId="3D94C76B" w:rsidR="000F1BA4" w:rsidRDefault="004458FF" w:rsidP="00DB2BED">
      <w:r>
        <w:t>The scene was one of breathtaking beauty, a spectrum of dazzling colors flashing from the New Jerusalem throughout the universe.”</w:t>
      </w:r>
    </w:p>
    <w:p w14:paraId="2F5BD761" w14:textId="44E11C4A" w:rsidR="00613766" w:rsidRDefault="00613766" w:rsidP="00DB2BED"/>
    <w:p w14:paraId="0B071D7A" w14:textId="19475944" w:rsidR="00196DC4" w:rsidRDefault="00196DC4" w:rsidP="00DB2BED">
      <w:pPr>
        <w:rPr>
          <w:b/>
          <w:bCs/>
        </w:rPr>
      </w:pPr>
      <w:r w:rsidRPr="00196DC4">
        <w:rPr>
          <w:b/>
          <w:bCs/>
        </w:rPr>
        <w:t>City – perfect      :21</w:t>
      </w:r>
    </w:p>
    <w:p w14:paraId="61383BA6" w14:textId="045B4435" w:rsidR="00D7512B" w:rsidRPr="00D7512B" w:rsidRDefault="00D7512B" w:rsidP="00DB2BED">
      <w:pPr>
        <w:rPr>
          <w:b/>
          <w:bCs/>
        </w:rPr>
      </w:pPr>
      <w:r>
        <w:t>Peals were highly prized and of great value in NT times.</w:t>
      </w:r>
    </w:p>
    <w:p w14:paraId="1865D209" w14:textId="1C14A60C" w:rsidR="00196DC4" w:rsidRDefault="00593F46" w:rsidP="00DB2BED">
      <w:r w:rsidRPr="00593F46">
        <w:rPr>
          <w:i/>
          <w:iCs/>
        </w:rPr>
        <w:t>Gates</w:t>
      </w:r>
      <w:r>
        <w:t xml:space="preserve"> – of a single pearl which would have been magnificent.</w:t>
      </w:r>
    </w:p>
    <w:p w14:paraId="5F32DDCB" w14:textId="34183981" w:rsidR="00593F46" w:rsidRDefault="00593F46" w:rsidP="00DB2BED">
      <w:r>
        <w:t xml:space="preserve">Normally pearls are </w:t>
      </w:r>
      <w:r w:rsidR="00C760DE">
        <w:t xml:space="preserve">small </w:t>
      </w:r>
      <w:r w:rsidR="0030395F">
        <w:t>less than ½ an inch in size.</w:t>
      </w:r>
    </w:p>
    <w:p w14:paraId="2062D192" w14:textId="1E339685" w:rsidR="0030395F" w:rsidRDefault="0030395F" w:rsidP="00DB2BED">
      <w:r>
        <w:t xml:space="preserve">The pearls </w:t>
      </w:r>
      <w:r w:rsidR="00C66AD1">
        <w:t xml:space="preserve">of these gates </w:t>
      </w:r>
      <w:r>
        <w:t xml:space="preserve">are </w:t>
      </w:r>
      <w:r w:rsidR="003A13D0">
        <w:t xml:space="preserve">10 to 12 feet </w:t>
      </w:r>
      <w:r w:rsidR="00917FCF">
        <w:t xml:space="preserve">or more </w:t>
      </w:r>
      <w:r w:rsidR="003A13D0">
        <w:t>in size.</w:t>
      </w:r>
    </w:p>
    <w:p w14:paraId="7175D80A" w14:textId="77777777" w:rsidR="00267D07" w:rsidRDefault="00267D07" w:rsidP="00DB2BED"/>
    <w:p w14:paraId="52FF0D49" w14:textId="77777777" w:rsidR="00267D07" w:rsidRDefault="00267D07" w:rsidP="00DB2BED"/>
    <w:p w14:paraId="0B3B6834" w14:textId="50EDEF38" w:rsidR="00613766" w:rsidRPr="00267D07" w:rsidRDefault="00613766" w:rsidP="00DB2BED">
      <w:r w:rsidRPr="00613766">
        <w:rPr>
          <w:b/>
          <w:bCs/>
        </w:rPr>
        <w:t>Ill</w:t>
      </w:r>
      <w:r>
        <w:rPr>
          <w:b/>
          <w:bCs/>
        </w:rPr>
        <w:t>u</w:t>
      </w:r>
      <w:r w:rsidRPr="00613766">
        <w:rPr>
          <w:b/>
          <w:bCs/>
        </w:rPr>
        <w:t>stration</w:t>
      </w:r>
    </w:p>
    <w:p w14:paraId="2126BAB0" w14:textId="77777777" w:rsidR="00CB2C51" w:rsidRDefault="00613766" w:rsidP="00DB2BED">
      <w:r>
        <w:t xml:space="preserve">In 1999 British entrepreneur Richard Branson was planning a </w:t>
      </w:r>
    </w:p>
    <w:p w14:paraId="6926CB6B" w14:textId="5115E0ED" w:rsidR="00D25008" w:rsidRDefault="00613766" w:rsidP="00DB2BED">
      <w:r>
        <w:t>hotel in space</w:t>
      </w:r>
      <w:r w:rsidR="00CB2C51">
        <w:t xml:space="preserve">.  </w:t>
      </w:r>
      <w:r w:rsidR="00AE4882">
        <w:t>He said, “</w:t>
      </w:r>
      <w:r>
        <w:t xml:space="preserve">We’re looking into various things that could enable people to go into space for a reasonable price.”  </w:t>
      </w:r>
    </w:p>
    <w:p w14:paraId="67050F19" w14:textId="77777777" w:rsidR="00D25008" w:rsidRDefault="00D25008" w:rsidP="00DB2BED"/>
    <w:p w14:paraId="38545D14" w14:textId="77777777" w:rsidR="00D25008" w:rsidRDefault="00613766" w:rsidP="00DB2BED">
      <w:r>
        <w:t xml:space="preserve">He hoped to set up a hotel somewhere in space in which he could take 10 people at a time to stay for two weeks.  He said, “I hope </w:t>
      </w:r>
    </w:p>
    <w:p w14:paraId="2D98D262" w14:textId="77777777" w:rsidR="00D25008" w:rsidRDefault="00613766" w:rsidP="00DB2BED">
      <w:r>
        <w:t xml:space="preserve">to do it and hope the dream </w:t>
      </w:r>
      <w:r w:rsidR="000D70C0">
        <w:t xml:space="preserve">will become reality.”  He planned </w:t>
      </w:r>
    </w:p>
    <w:p w14:paraId="5C22F2CA" w14:textId="17839286" w:rsidR="00613766" w:rsidRDefault="000D70C0" w:rsidP="00DB2BED">
      <w:r>
        <w:t>on tourists being able to go for around $10,000 per person.</w:t>
      </w:r>
    </w:p>
    <w:p w14:paraId="274F9FFF" w14:textId="77777777" w:rsidR="001D4B47" w:rsidRDefault="001D4B47" w:rsidP="00DB2BED">
      <w:pPr>
        <w:rPr>
          <w:b/>
          <w:bCs/>
        </w:rPr>
      </w:pPr>
    </w:p>
    <w:p w14:paraId="707542E1" w14:textId="282ED289" w:rsidR="00927202" w:rsidRPr="00A00D9E" w:rsidRDefault="00927202" w:rsidP="00DB2BED">
      <w:pPr>
        <w:rPr>
          <w:b/>
          <w:bCs/>
        </w:rPr>
      </w:pPr>
      <w:r w:rsidRPr="00A00D9E">
        <w:rPr>
          <w:b/>
          <w:bCs/>
        </w:rPr>
        <w:t>God already has a place in space which the Bible calls heaven.</w:t>
      </w:r>
    </w:p>
    <w:p w14:paraId="53B4FD13" w14:textId="77777777" w:rsidR="006D4FAF" w:rsidRDefault="006D4FAF" w:rsidP="00DB2BED">
      <w:r>
        <w:t xml:space="preserve">John Bunyan in </w:t>
      </w:r>
      <w:r w:rsidRPr="006D4FAF">
        <w:rPr>
          <w:i/>
          <w:iCs/>
        </w:rPr>
        <w:t>Pilgrim’s Progress</w:t>
      </w:r>
      <w:r>
        <w:t xml:space="preserve"> wrote, “Drawing near to the city, they had yet a more perfect view thereof.  It was built of pearls and precious stones, also the streets thereof were paved </w:t>
      </w:r>
    </w:p>
    <w:p w14:paraId="7FDC2817" w14:textId="7EDBDCDD" w:rsidR="006D4FAF" w:rsidRDefault="006D4FAF" w:rsidP="00DB2BED">
      <w:r>
        <w:t>with gold; so that by reason of the natural glory of the city and the reflection of the sunbeams upon it, Christian with desire fell sick.”</w:t>
      </w:r>
    </w:p>
    <w:p w14:paraId="2711CA32" w14:textId="77777777" w:rsidR="006D4FAF" w:rsidRDefault="006D4FAF" w:rsidP="00DB2BED"/>
    <w:p w14:paraId="1CDECFF5" w14:textId="3579B99F" w:rsidR="000F1BA4" w:rsidRDefault="000F1BA4" w:rsidP="00DB2BED">
      <w:pPr>
        <w:rPr>
          <w:b/>
          <w:bCs/>
        </w:rPr>
      </w:pPr>
      <w:r w:rsidRPr="000F1BA4">
        <w:rPr>
          <w:b/>
          <w:bCs/>
        </w:rPr>
        <w:t>CONCLUSION</w:t>
      </w:r>
    </w:p>
    <w:p w14:paraId="17D5BFB5" w14:textId="7152CD55" w:rsidR="003C3E26" w:rsidRPr="00C961B5" w:rsidRDefault="003C3E26" w:rsidP="00C961B5">
      <w:pPr>
        <w:rPr>
          <w:bCs/>
        </w:rPr>
      </w:pPr>
      <w:r>
        <w:rPr>
          <w:bCs/>
        </w:rPr>
        <w:t>Eliza Hewitt was a teacher in Philadelphia and one day while overseeing her students on the playground, she suffered a severe back injury and was forced to be in bed for months and deal with the pain the rest of her life.  Although she could have been res</w:t>
      </w:r>
      <w:r w:rsidR="00C961B5">
        <w:rPr>
          <w:bCs/>
        </w:rPr>
        <w:t>entful, she learned to write</w:t>
      </w:r>
      <w:r w:rsidR="001D4B47">
        <w:rPr>
          <w:bCs/>
        </w:rPr>
        <w:t xml:space="preserve"> </w:t>
      </w:r>
      <w:r w:rsidR="00C961B5">
        <w:rPr>
          <w:bCs/>
        </w:rPr>
        <w:t>poetry and hymns.</w:t>
      </w:r>
    </w:p>
    <w:p w14:paraId="5D5E3C48" w14:textId="00C5B422" w:rsidR="000F1BA4" w:rsidRDefault="000F1BA4" w:rsidP="00DB2BED"/>
    <w:p w14:paraId="5F4CA1AA" w14:textId="399F9071" w:rsidR="000F1BA4" w:rsidRDefault="00C31A31" w:rsidP="00DB2BED">
      <w:r>
        <w:t xml:space="preserve">As she recovered some strength some years later, she attended a tent camp meeting in Ocean Grove, New Jersey and was inspired to </w:t>
      </w:r>
      <w:r w:rsidR="00C961B5">
        <w:t>wr</w:t>
      </w:r>
      <w:r>
        <w:t>i</w:t>
      </w:r>
      <w:r w:rsidR="00C961B5">
        <w:t>te the</w:t>
      </w:r>
      <w:r w:rsidR="00DB7504">
        <w:t xml:space="preserve"> hymn </w:t>
      </w:r>
      <w:r w:rsidR="00E62DA7" w:rsidRPr="003C3E26">
        <w:rPr>
          <w:i/>
          <w:iCs/>
        </w:rPr>
        <w:t xml:space="preserve">When We All Get </w:t>
      </w:r>
      <w:proofErr w:type="gramStart"/>
      <w:r w:rsidR="00E62DA7" w:rsidRPr="003C3E26">
        <w:rPr>
          <w:i/>
          <w:iCs/>
        </w:rPr>
        <w:t>To</w:t>
      </w:r>
      <w:proofErr w:type="gramEnd"/>
      <w:r w:rsidR="00E62DA7" w:rsidRPr="003C3E26">
        <w:rPr>
          <w:i/>
          <w:iCs/>
        </w:rPr>
        <w:t xml:space="preserve"> Heaven</w:t>
      </w:r>
      <w:r w:rsidR="00DB7504">
        <w:t xml:space="preserve"> in 1898.</w:t>
      </w:r>
    </w:p>
    <w:p w14:paraId="1DBDBACC" w14:textId="77777777" w:rsidR="00C961B5" w:rsidRDefault="00DB7504" w:rsidP="00DB2BED">
      <w:pPr>
        <w:rPr>
          <w:color w:val="111111"/>
          <w:shd w:val="clear" w:color="auto" w:fill="FFFFFF"/>
        </w:rPr>
      </w:pPr>
      <w:r w:rsidRPr="00DB7504">
        <w:rPr>
          <w:color w:val="111111"/>
          <w:shd w:val="clear" w:color="auto" w:fill="FFFFFF"/>
        </w:rPr>
        <w:t xml:space="preserve">It praises the wondrous love of Jesus </w:t>
      </w:r>
      <w:r w:rsidR="00C961B5">
        <w:rPr>
          <w:color w:val="111111"/>
          <w:shd w:val="clear" w:color="auto" w:fill="FFFFFF"/>
        </w:rPr>
        <w:t xml:space="preserve">for us </w:t>
      </w:r>
      <w:r w:rsidRPr="00DB7504">
        <w:rPr>
          <w:color w:val="111111"/>
          <w:shd w:val="clear" w:color="auto" w:fill="FFFFFF"/>
        </w:rPr>
        <w:t xml:space="preserve">and looks </w:t>
      </w:r>
      <w:r w:rsidR="00C961B5">
        <w:rPr>
          <w:color w:val="111111"/>
          <w:shd w:val="clear" w:color="auto" w:fill="FFFFFF"/>
        </w:rPr>
        <w:t xml:space="preserve">forward </w:t>
      </w:r>
    </w:p>
    <w:p w14:paraId="6EEC6587" w14:textId="33F37434" w:rsidR="00DB7504" w:rsidRPr="00DB7504" w:rsidRDefault="00DB7504" w:rsidP="00DB2BED">
      <w:r w:rsidRPr="00DB7504">
        <w:rPr>
          <w:color w:val="111111"/>
          <w:shd w:val="clear" w:color="auto" w:fill="FFFFFF"/>
        </w:rPr>
        <w:t>to the day we will all be reunited in the kingdom of heaven.</w:t>
      </w:r>
    </w:p>
    <w:p w14:paraId="5EE55BAD" w14:textId="1FFADE61" w:rsidR="00E62DA7" w:rsidRPr="00C961B5" w:rsidRDefault="00E62DA7" w:rsidP="00DB2BED">
      <w:pPr>
        <w:rPr>
          <w:sz w:val="12"/>
          <w:szCs w:val="12"/>
        </w:rPr>
      </w:pPr>
    </w:p>
    <w:p w14:paraId="7632039B" w14:textId="40E1002E" w:rsidR="00E62DA7" w:rsidRPr="00E62DA7" w:rsidRDefault="00E62DA7" w:rsidP="00E62DA7">
      <w:pPr>
        <w:jc w:val="center"/>
        <w:rPr>
          <w:i/>
          <w:iCs/>
        </w:rPr>
      </w:pPr>
      <w:r w:rsidRPr="00E62DA7">
        <w:rPr>
          <w:i/>
          <w:iCs/>
        </w:rPr>
        <w:t>Sing the wondrous love of Jesus, sing his mercy and his grace;</w:t>
      </w:r>
    </w:p>
    <w:p w14:paraId="12D0C60C" w14:textId="6A0A4930" w:rsidR="00E62DA7" w:rsidRPr="00E62DA7" w:rsidRDefault="00E62DA7" w:rsidP="00E62DA7">
      <w:pPr>
        <w:jc w:val="center"/>
        <w:rPr>
          <w:i/>
          <w:iCs/>
        </w:rPr>
      </w:pPr>
      <w:r w:rsidRPr="00E62DA7">
        <w:rPr>
          <w:i/>
          <w:iCs/>
        </w:rPr>
        <w:t>In the mansions bright and blessed he’ll prepare for us a place.</w:t>
      </w:r>
    </w:p>
    <w:p w14:paraId="27A695E6" w14:textId="7BC60C23" w:rsidR="00E62DA7" w:rsidRPr="00E62DA7" w:rsidRDefault="00E62DA7" w:rsidP="00E62DA7">
      <w:pPr>
        <w:jc w:val="center"/>
        <w:rPr>
          <w:i/>
          <w:iCs/>
          <w:sz w:val="12"/>
          <w:szCs w:val="12"/>
        </w:rPr>
      </w:pPr>
    </w:p>
    <w:p w14:paraId="77CCA029" w14:textId="4787E6D6" w:rsidR="00E62DA7" w:rsidRPr="00E62DA7" w:rsidRDefault="00E62DA7" w:rsidP="00E62DA7">
      <w:pPr>
        <w:jc w:val="center"/>
        <w:rPr>
          <w:i/>
          <w:iCs/>
        </w:rPr>
      </w:pPr>
      <w:r w:rsidRPr="00E62DA7">
        <w:rPr>
          <w:i/>
          <w:iCs/>
        </w:rPr>
        <w:t>Onward to the prize before us!  Soon his beauty we’ll behold;</w:t>
      </w:r>
    </w:p>
    <w:p w14:paraId="43AF7D41" w14:textId="7AA42917" w:rsidR="00E62DA7" w:rsidRPr="00E62DA7" w:rsidRDefault="00E62DA7" w:rsidP="00E62DA7">
      <w:pPr>
        <w:jc w:val="center"/>
        <w:rPr>
          <w:i/>
          <w:iCs/>
        </w:rPr>
      </w:pPr>
      <w:r w:rsidRPr="00E62DA7">
        <w:rPr>
          <w:i/>
          <w:iCs/>
        </w:rPr>
        <w:t>Soon the pearly gates will open, we shall tread the streets of gold.</w:t>
      </w:r>
    </w:p>
    <w:p w14:paraId="477282AD" w14:textId="77777777" w:rsidR="00E62DA7" w:rsidRPr="00E62DA7" w:rsidRDefault="00E62DA7" w:rsidP="00E62DA7">
      <w:pPr>
        <w:jc w:val="center"/>
        <w:rPr>
          <w:i/>
          <w:iCs/>
          <w:sz w:val="12"/>
          <w:szCs w:val="12"/>
        </w:rPr>
      </w:pPr>
    </w:p>
    <w:p w14:paraId="46BA456B" w14:textId="7A7D3B1F" w:rsidR="00E62DA7" w:rsidRPr="00E62DA7" w:rsidRDefault="00E62DA7" w:rsidP="00E62DA7">
      <w:pPr>
        <w:jc w:val="center"/>
        <w:rPr>
          <w:i/>
          <w:iCs/>
        </w:rPr>
      </w:pPr>
      <w:r w:rsidRPr="00E62DA7">
        <w:rPr>
          <w:i/>
          <w:iCs/>
        </w:rPr>
        <w:t>When we all get to heaven, what a day of rejoicing that will be!</w:t>
      </w:r>
    </w:p>
    <w:p w14:paraId="3152148A" w14:textId="03DC8908" w:rsidR="00E62DA7" w:rsidRDefault="00E62DA7" w:rsidP="00E62DA7">
      <w:pPr>
        <w:jc w:val="center"/>
        <w:rPr>
          <w:i/>
          <w:iCs/>
        </w:rPr>
      </w:pPr>
      <w:r w:rsidRPr="00E62DA7">
        <w:rPr>
          <w:i/>
          <w:iCs/>
        </w:rPr>
        <w:t>When we all see Jesus, we’ll sing and shout the victory.</w:t>
      </w:r>
    </w:p>
    <w:p w14:paraId="3E81BD11" w14:textId="123F01C1" w:rsidR="00852BA5" w:rsidRPr="001D4B47" w:rsidRDefault="00852BA5" w:rsidP="00852BA5">
      <w:pPr>
        <w:rPr>
          <w:sz w:val="12"/>
          <w:szCs w:val="12"/>
        </w:rPr>
      </w:pPr>
    </w:p>
    <w:p w14:paraId="6A03CDAE" w14:textId="7C2D69E0" w:rsidR="00852BA5" w:rsidRPr="00852BA5" w:rsidRDefault="00852BA5" w:rsidP="00852BA5">
      <w:pPr>
        <w:jc w:val="center"/>
        <w:rPr>
          <w:b/>
          <w:bCs/>
        </w:rPr>
      </w:pPr>
      <w:r w:rsidRPr="00852BA5">
        <w:rPr>
          <w:b/>
          <w:bCs/>
        </w:rPr>
        <w:t>When you have finished your life on earth may the</w:t>
      </w:r>
    </w:p>
    <w:p w14:paraId="4B3D3205" w14:textId="28DB1935" w:rsidR="00852BA5" w:rsidRDefault="00852BA5" w:rsidP="001634FC">
      <w:pPr>
        <w:jc w:val="center"/>
        <w:rPr>
          <w:b/>
          <w:bCs/>
        </w:rPr>
      </w:pPr>
      <w:r w:rsidRPr="00852BA5">
        <w:rPr>
          <w:b/>
          <w:bCs/>
        </w:rPr>
        <w:t>King of Glory welcome you into his glorious kingdom.</w:t>
      </w:r>
    </w:p>
    <w:p w14:paraId="72EC2CD3" w14:textId="0EDB01F5" w:rsidR="000F4FE0" w:rsidRPr="007535F8" w:rsidRDefault="00BB0EA1" w:rsidP="00BB0EA1">
      <w:pPr>
        <w:rPr>
          <w:b/>
          <w:bCs/>
        </w:rPr>
      </w:pPr>
      <w:r>
        <w:rPr>
          <w:b/>
          <w:bCs/>
        </w:rPr>
        <w:lastRenderedPageBreak/>
        <w:t>PRAYER</w:t>
      </w:r>
    </w:p>
    <w:p w14:paraId="478A55E9" w14:textId="77777777" w:rsidR="00AE4882" w:rsidRDefault="000F4FE0" w:rsidP="00BB0EA1">
      <w:r>
        <w:t xml:space="preserve">Our heavenly </w:t>
      </w:r>
      <w:r w:rsidRPr="000F4FE0">
        <w:t xml:space="preserve">Father, how blessed we are to view </w:t>
      </w:r>
    </w:p>
    <w:p w14:paraId="535F21AA" w14:textId="339A7514" w:rsidR="00AE4882" w:rsidRDefault="000F4FE0" w:rsidP="00BB0EA1">
      <w:r w:rsidRPr="000F4FE0">
        <w:t xml:space="preserve">glimpses of </w:t>
      </w:r>
      <w:r>
        <w:t xml:space="preserve">the </w:t>
      </w:r>
      <w:r w:rsidRPr="000F4FE0">
        <w:t xml:space="preserve">beauty </w:t>
      </w:r>
      <w:r>
        <w:t>of nature</w:t>
      </w:r>
      <w:r w:rsidRPr="000F4FE0">
        <w:t xml:space="preserve"> this side of heaven. </w:t>
      </w:r>
      <w:r>
        <w:t xml:space="preserve"> </w:t>
      </w:r>
    </w:p>
    <w:p w14:paraId="21D58AC6" w14:textId="77777777" w:rsidR="00AE4882" w:rsidRDefault="000F4FE0" w:rsidP="00BB0EA1">
      <w:r>
        <w:t xml:space="preserve">The sunrises and sunsets, the flowers and trees, </w:t>
      </w:r>
    </w:p>
    <w:p w14:paraId="7908BC3B" w14:textId="77777777" w:rsidR="00AE4882" w:rsidRDefault="000F4FE0" w:rsidP="00BB0EA1">
      <w:r>
        <w:t xml:space="preserve">the rivers and oceans, the clouds and the rainbows, </w:t>
      </w:r>
    </w:p>
    <w:p w14:paraId="3DCA5014" w14:textId="7598913D" w:rsidR="000F4FE0" w:rsidRDefault="000F4FE0" w:rsidP="00BB0EA1">
      <w:r>
        <w:t>the mountains and valleys.</w:t>
      </w:r>
    </w:p>
    <w:p w14:paraId="6872DC51" w14:textId="77777777" w:rsidR="000F4FE0" w:rsidRDefault="000F4FE0" w:rsidP="00BB0EA1"/>
    <w:p w14:paraId="27FB93C8" w14:textId="77777777" w:rsidR="00AE4882" w:rsidRDefault="000F4FE0" w:rsidP="00BB0EA1">
      <w:r w:rsidRPr="000F4FE0">
        <w:t xml:space="preserve">But with great anticipation we await the glorious day </w:t>
      </w:r>
    </w:p>
    <w:p w14:paraId="6C27D2AB" w14:textId="4347790C" w:rsidR="00AE4882" w:rsidRDefault="000F4FE0" w:rsidP="00BB0EA1">
      <w:r w:rsidRPr="000F4FE0">
        <w:t xml:space="preserve">when we will behold the </w:t>
      </w:r>
      <w:r>
        <w:t xml:space="preserve">beauty of the new Jerusalem.  </w:t>
      </w:r>
    </w:p>
    <w:p w14:paraId="334922A9" w14:textId="1E17B72D" w:rsidR="00AE4882" w:rsidRDefault="000F4FE0" w:rsidP="00BB0EA1">
      <w:r w:rsidRPr="000F4FE0">
        <w:t>Eye has seen, nor ear heard, nor the heart of man imagin</w:t>
      </w:r>
      <w:r w:rsidR="007535F8">
        <w:t>e,</w:t>
      </w:r>
    </w:p>
    <w:p w14:paraId="31397B78" w14:textId="17C3880F" w:rsidR="000F4FE0" w:rsidRPr="000F4FE0" w:rsidRDefault="000F4FE0" w:rsidP="00BB0EA1">
      <w:r w:rsidRPr="000F4FE0">
        <w:t>what God has prepared for those who love him</w:t>
      </w:r>
      <w:r>
        <w:t>.</w:t>
      </w:r>
    </w:p>
    <w:p w14:paraId="64CB1D64" w14:textId="77777777" w:rsidR="000F4FE0" w:rsidRDefault="000F4FE0" w:rsidP="00BB0EA1"/>
    <w:p w14:paraId="405A930B" w14:textId="77777777" w:rsidR="000F4FE0" w:rsidRDefault="000F4FE0" w:rsidP="00BB0EA1">
      <w:r w:rsidRPr="000F4FE0">
        <w:t xml:space="preserve">This world with all its troubles and disappointments will vanish from our memory as we behold a new heaven and a new earth. </w:t>
      </w:r>
    </w:p>
    <w:p w14:paraId="7E30755F" w14:textId="716E30CC" w:rsidR="00BB0EA1" w:rsidRDefault="000F4FE0" w:rsidP="00BB0EA1">
      <w:r>
        <w:t>In c</w:t>
      </w:r>
      <w:r w:rsidRPr="000F4FE0">
        <w:t xml:space="preserve">ontemplating that ultimate </w:t>
      </w:r>
      <w:r>
        <w:t>beauty</w:t>
      </w:r>
      <w:r w:rsidRPr="000F4FE0">
        <w:t xml:space="preserve"> </w:t>
      </w:r>
      <w:r w:rsidR="00C333F0">
        <w:t>helps</w:t>
      </w:r>
      <w:r>
        <w:t xml:space="preserve"> us </w:t>
      </w:r>
      <w:r w:rsidRPr="000F4FE0">
        <w:t>diminish our heartaches and burdens of this life</w:t>
      </w:r>
      <w:r>
        <w:t>, so we look forward to the glory and majesty of our heavenly home and being with you forever.</w:t>
      </w:r>
    </w:p>
    <w:p w14:paraId="2B220DA0" w14:textId="5E16B351" w:rsidR="00C333F0" w:rsidRPr="00BB0EA1" w:rsidRDefault="00C333F0" w:rsidP="00BB0EA1">
      <w:r>
        <w:t>In your presence there will be fullness of joy forever and ever.</w:t>
      </w:r>
    </w:p>
    <w:sectPr w:rsidR="00C333F0" w:rsidRPr="00BB0EA1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E82"/>
    <w:multiLevelType w:val="hybridMultilevel"/>
    <w:tmpl w:val="51AE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56DB"/>
    <w:multiLevelType w:val="hybridMultilevel"/>
    <w:tmpl w:val="CAFE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F2328"/>
    <w:multiLevelType w:val="hybridMultilevel"/>
    <w:tmpl w:val="DD4C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C6B86"/>
    <w:multiLevelType w:val="hybridMultilevel"/>
    <w:tmpl w:val="253CB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239076">
    <w:abstractNumId w:val="4"/>
  </w:num>
  <w:num w:numId="2" w16cid:durableId="2001810897">
    <w:abstractNumId w:val="1"/>
  </w:num>
  <w:num w:numId="3" w16cid:durableId="295374532">
    <w:abstractNumId w:val="2"/>
  </w:num>
  <w:num w:numId="4" w16cid:durableId="1729958682">
    <w:abstractNumId w:val="0"/>
  </w:num>
  <w:num w:numId="5" w16cid:durableId="1852329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05847"/>
    <w:rsid w:val="00011C88"/>
    <w:rsid w:val="000148C4"/>
    <w:rsid w:val="00017157"/>
    <w:rsid w:val="00021359"/>
    <w:rsid w:val="00034119"/>
    <w:rsid w:val="00034453"/>
    <w:rsid w:val="0003725C"/>
    <w:rsid w:val="00050D31"/>
    <w:rsid w:val="000518B6"/>
    <w:rsid w:val="0005677F"/>
    <w:rsid w:val="00062CB8"/>
    <w:rsid w:val="00070FC4"/>
    <w:rsid w:val="00076507"/>
    <w:rsid w:val="00081CB6"/>
    <w:rsid w:val="00085E46"/>
    <w:rsid w:val="0009329B"/>
    <w:rsid w:val="0009403C"/>
    <w:rsid w:val="000961A3"/>
    <w:rsid w:val="000A0C0D"/>
    <w:rsid w:val="000A2F03"/>
    <w:rsid w:val="000A4D0B"/>
    <w:rsid w:val="000B340F"/>
    <w:rsid w:val="000B3697"/>
    <w:rsid w:val="000B4761"/>
    <w:rsid w:val="000B6105"/>
    <w:rsid w:val="000B7285"/>
    <w:rsid w:val="000C6356"/>
    <w:rsid w:val="000D1684"/>
    <w:rsid w:val="000D70C0"/>
    <w:rsid w:val="000E4A9C"/>
    <w:rsid w:val="000F1BA4"/>
    <w:rsid w:val="000F30FC"/>
    <w:rsid w:val="000F4FE0"/>
    <w:rsid w:val="001075D5"/>
    <w:rsid w:val="001107F1"/>
    <w:rsid w:val="00110E35"/>
    <w:rsid w:val="00112CBF"/>
    <w:rsid w:val="001158E3"/>
    <w:rsid w:val="0013089F"/>
    <w:rsid w:val="00133D2C"/>
    <w:rsid w:val="001363D9"/>
    <w:rsid w:val="00142C14"/>
    <w:rsid w:val="00143D47"/>
    <w:rsid w:val="001505F4"/>
    <w:rsid w:val="00160549"/>
    <w:rsid w:val="00161A17"/>
    <w:rsid w:val="001634FC"/>
    <w:rsid w:val="00164B62"/>
    <w:rsid w:val="00173324"/>
    <w:rsid w:val="00176A23"/>
    <w:rsid w:val="00192A97"/>
    <w:rsid w:val="001940CD"/>
    <w:rsid w:val="00196DC4"/>
    <w:rsid w:val="001A605C"/>
    <w:rsid w:val="001B0C75"/>
    <w:rsid w:val="001B0F1C"/>
    <w:rsid w:val="001B3238"/>
    <w:rsid w:val="001C159C"/>
    <w:rsid w:val="001C196E"/>
    <w:rsid w:val="001D3178"/>
    <w:rsid w:val="001D4B47"/>
    <w:rsid w:val="001E3D7D"/>
    <w:rsid w:val="001E40AC"/>
    <w:rsid w:val="001F1415"/>
    <w:rsid w:val="00206B82"/>
    <w:rsid w:val="00211DF3"/>
    <w:rsid w:val="00213FE9"/>
    <w:rsid w:val="002152FE"/>
    <w:rsid w:val="002378EC"/>
    <w:rsid w:val="002423D7"/>
    <w:rsid w:val="002640C7"/>
    <w:rsid w:val="00267D07"/>
    <w:rsid w:val="002717A4"/>
    <w:rsid w:val="0027531F"/>
    <w:rsid w:val="0027675A"/>
    <w:rsid w:val="0027683B"/>
    <w:rsid w:val="0028144A"/>
    <w:rsid w:val="002844A2"/>
    <w:rsid w:val="002879FF"/>
    <w:rsid w:val="00293237"/>
    <w:rsid w:val="002A3216"/>
    <w:rsid w:val="002B4FA2"/>
    <w:rsid w:val="002C17DE"/>
    <w:rsid w:val="002C1C07"/>
    <w:rsid w:val="002D2F10"/>
    <w:rsid w:val="002D3B25"/>
    <w:rsid w:val="002D40F4"/>
    <w:rsid w:val="002E071C"/>
    <w:rsid w:val="002E389A"/>
    <w:rsid w:val="002E5C92"/>
    <w:rsid w:val="002F10F2"/>
    <w:rsid w:val="0030395F"/>
    <w:rsid w:val="00306AFF"/>
    <w:rsid w:val="00310429"/>
    <w:rsid w:val="003105C9"/>
    <w:rsid w:val="00322951"/>
    <w:rsid w:val="00326CCB"/>
    <w:rsid w:val="00331919"/>
    <w:rsid w:val="00333AC2"/>
    <w:rsid w:val="003419A7"/>
    <w:rsid w:val="0034254B"/>
    <w:rsid w:val="00345B8D"/>
    <w:rsid w:val="00350388"/>
    <w:rsid w:val="00354B56"/>
    <w:rsid w:val="003552DE"/>
    <w:rsid w:val="00364CC7"/>
    <w:rsid w:val="00373E8B"/>
    <w:rsid w:val="00397B1A"/>
    <w:rsid w:val="003A13D0"/>
    <w:rsid w:val="003A6B81"/>
    <w:rsid w:val="003A6D0A"/>
    <w:rsid w:val="003B00C2"/>
    <w:rsid w:val="003B24E9"/>
    <w:rsid w:val="003B57CE"/>
    <w:rsid w:val="003B6FEE"/>
    <w:rsid w:val="003C3E26"/>
    <w:rsid w:val="003C3F2C"/>
    <w:rsid w:val="003C767E"/>
    <w:rsid w:val="003D6730"/>
    <w:rsid w:val="003E15FE"/>
    <w:rsid w:val="003F07BA"/>
    <w:rsid w:val="003F4C02"/>
    <w:rsid w:val="0040147D"/>
    <w:rsid w:val="00403808"/>
    <w:rsid w:val="00413E64"/>
    <w:rsid w:val="00415496"/>
    <w:rsid w:val="004368B8"/>
    <w:rsid w:val="004458FF"/>
    <w:rsid w:val="00486364"/>
    <w:rsid w:val="00492443"/>
    <w:rsid w:val="004A0DD9"/>
    <w:rsid w:val="004A373B"/>
    <w:rsid w:val="004A4005"/>
    <w:rsid w:val="004C332F"/>
    <w:rsid w:val="004C4148"/>
    <w:rsid w:val="004C4CA5"/>
    <w:rsid w:val="004C7179"/>
    <w:rsid w:val="004D4D0A"/>
    <w:rsid w:val="004E463F"/>
    <w:rsid w:val="004F402F"/>
    <w:rsid w:val="0050458E"/>
    <w:rsid w:val="0050641B"/>
    <w:rsid w:val="005204A3"/>
    <w:rsid w:val="00522FC7"/>
    <w:rsid w:val="00546D10"/>
    <w:rsid w:val="00554FDA"/>
    <w:rsid w:val="0056241A"/>
    <w:rsid w:val="005624B3"/>
    <w:rsid w:val="005632DC"/>
    <w:rsid w:val="00566B57"/>
    <w:rsid w:val="005709DA"/>
    <w:rsid w:val="0059025C"/>
    <w:rsid w:val="005904F5"/>
    <w:rsid w:val="00593715"/>
    <w:rsid w:val="00593F46"/>
    <w:rsid w:val="00597078"/>
    <w:rsid w:val="005A754C"/>
    <w:rsid w:val="005D2CE4"/>
    <w:rsid w:val="005D38A3"/>
    <w:rsid w:val="005D5846"/>
    <w:rsid w:val="005D61EB"/>
    <w:rsid w:val="005E14E9"/>
    <w:rsid w:val="005E5DEC"/>
    <w:rsid w:val="005F23AD"/>
    <w:rsid w:val="005F57A0"/>
    <w:rsid w:val="005F69C3"/>
    <w:rsid w:val="006134F6"/>
    <w:rsid w:val="00613766"/>
    <w:rsid w:val="00613D29"/>
    <w:rsid w:val="00626938"/>
    <w:rsid w:val="00626E64"/>
    <w:rsid w:val="006461BF"/>
    <w:rsid w:val="00655932"/>
    <w:rsid w:val="00656268"/>
    <w:rsid w:val="006A4871"/>
    <w:rsid w:val="006A7827"/>
    <w:rsid w:val="006B49FA"/>
    <w:rsid w:val="006C1E6E"/>
    <w:rsid w:val="006C2E77"/>
    <w:rsid w:val="006C5C56"/>
    <w:rsid w:val="006D13B1"/>
    <w:rsid w:val="006D2D81"/>
    <w:rsid w:val="006D3124"/>
    <w:rsid w:val="006D4FAF"/>
    <w:rsid w:val="006E28C2"/>
    <w:rsid w:val="006F0DE7"/>
    <w:rsid w:val="007113CF"/>
    <w:rsid w:val="00716D1C"/>
    <w:rsid w:val="00744AA2"/>
    <w:rsid w:val="00745DAD"/>
    <w:rsid w:val="007535F8"/>
    <w:rsid w:val="00755C12"/>
    <w:rsid w:val="007627CF"/>
    <w:rsid w:val="00764BF5"/>
    <w:rsid w:val="007A50B2"/>
    <w:rsid w:val="007A529F"/>
    <w:rsid w:val="007C0444"/>
    <w:rsid w:val="007E716F"/>
    <w:rsid w:val="007F1955"/>
    <w:rsid w:val="007F62A5"/>
    <w:rsid w:val="00803DB3"/>
    <w:rsid w:val="00811637"/>
    <w:rsid w:val="00815F25"/>
    <w:rsid w:val="00823EA8"/>
    <w:rsid w:val="00825497"/>
    <w:rsid w:val="008469FC"/>
    <w:rsid w:val="008506BF"/>
    <w:rsid w:val="00852BA5"/>
    <w:rsid w:val="00857F04"/>
    <w:rsid w:val="00863D36"/>
    <w:rsid w:val="0086667A"/>
    <w:rsid w:val="008758CD"/>
    <w:rsid w:val="00883C63"/>
    <w:rsid w:val="0089431A"/>
    <w:rsid w:val="00897876"/>
    <w:rsid w:val="008B3C56"/>
    <w:rsid w:val="008B4B8C"/>
    <w:rsid w:val="008B5C64"/>
    <w:rsid w:val="008E3A32"/>
    <w:rsid w:val="008E4240"/>
    <w:rsid w:val="008E4B88"/>
    <w:rsid w:val="00907832"/>
    <w:rsid w:val="00917FCF"/>
    <w:rsid w:val="00927202"/>
    <w:rsid w:val="00930234"/>
    <w:rsid w:val="00936350"/>
    <w:rsid w:val="00941FE0"/>
    <w:rsid w:val="0094213B"/>
    <w:rsid w:val="00953363"/>
    <w:rsid w:val="00957104"/>
    <w:rsid w:val="0096665F"/>
    <w:rsid w:val="00981A35"/>
    <w:rsid w:val="009853DC"/>
    <w:rsid w:val="00985894"/>
    <w:rsid w:val="00994452"/>
    <w:rsid w:val="00994813"/>
    <w:rsid w:val="00996FB9"/>
    <w:rsid w:val="009A1C02"/>
    <w:rsid w:val="009A7E2C"/>
    <w:rsid w:val="009B1742"/>
    <w:rsid w:val="009D0F00"/>
    <w:rsid w:val="009D1523"/>
    <w:rsid w:val="009E2A9F"/>
    <w:rsid w:val="009E4C93"/>
    <w:rsid w:val="00A00D9E"/>
    <w:rsid w:val="00A05983"/>
    <w:rsid w:val="00A17E40"/>
    <w:rsid w:val="00A30F10"/>
    <w:rsid w:val="00A3553F"/>
    <w:rsid w:val="00A4621F"/>
    <w:rsid w:val="00A52E36"/>
    <w:rsid w:val="00A612BA"/>
    <w:rsid w:val="00A62C70"/>
    <w:rsid w:val="00A651C2"/>
    <w:rsid w:val="00A77971"/>
    <w:rsid w:val="00A83DA6"/>
    <w:rsid w:val="00A8433C"/>
    <w:rsid w:val="00A851A6"/>
    <w:rsid w:val="00AB17B8"/>
    <w:rsid w:val="00AB58B4"/>
    <w:rsid w:val="00AB670D"/>
    <w:rsid w:val="00AB7F9C"/>
    <w:rsid w:val="00AC0FC2"/>
    <w:rsid w:val="00AC71EC"/>
    <w:rsid w:val="00AD3D5B"/>
    <w:rsid w:val="00AD5CC6"/>
    <w:rsid w:val="00AE28F7"/>
    <w:rsid w:val="00AE381C"/>
    <w:rsid w:val="00AE4882"/>
    <w:rsid w:val="00AF117F"/>
    <w:rsid w:val="00AF759C"/>
    <w:rsid w:val="00B11182"/>
    <w:rsid w:val="00B1267A"/>
    <w:rsid w:val="00B1673D"/>
    <w:rsid w:val="00B3378C"/>
    <w:rsid w:val="00B401BA"/>
    <w:rsid w:val="00B45DDC"/>
    <w:rsid w:val="00B4747B"/>
    <w:rsid w:val="00B50906"/>
    <w:rsid w:val="00B5523F"/>
    <w:rsid w:val="00B572C4"/>
    <w:rsid w:val="00B63D52"/>
    <w:rsid w:val="00B66673"/>
    <w:rsid w:val="00B755DA"/>
    <w:rsid w:val="00B803EE"/>
    <w:rsid w:val="00B827FA"/>
    <w:rsid w:val="00BA6321"/>
    <w:rsid w:val="00BB0EA1"/>
    <w:rsid w:val="00BB0FFA"/>
    <w:rsid w:val="00BB3ACE"/>
    <w:rsid w:val="00BD196B"/>
    <w:rsid w:val="00C00587"/>
    <w:rsid w:val="00C23589"/>
    <w:rsid w:val="00C30A64"/>
    <w:rsid w:val="00C31A31"/>
    <w:rsid w:val="00C333F0"/>
    <w:rsid w:val="00C44E1D"/>
    <w:rsid w:val="00C472A6"/>
    <w:rsid w:val="00C528D6"/>
    <w:rsid w:val="00C52F88"/>
    <w:rsid w:val="00C613AB"/>
    <w:rsid w:val="00C66AD1"/>
    <w:rsid w:val="00C760DE"/>
    <w:rsid w:val="00C76A54"/>
    <w:rsid w:val="00C7736D"/>
    <w:rsid w:val="00C77EE0"/>
    <w:rsid w:val="00C8119C"/>
    <w:rsid w:val="00C94606"/>
    <w:rsid w:val="00C95490"/>
    <w:rsid w:val="00C961B5"/>
    <w:rsid w:val="00CA0095"/>
    <w:rsid w:val="00CB1229"/>
    <w:rsid w:val="00CB2C51"/>
    <w:rsid w:val="00CB7151"/>
    <w:rsid w:val="00CB747C"/>
    <w:rsid w:val="00CC287A"/>
    <w:rsid w:val="00CC5980"/>
    <w:rsid w:val="00CD2E1A"/>
    <w:rsid w:val="00CD6303"/>
    <w:rsid w:val="00CD6B5F"/>
    <w:rsid w:val="00CF4900"/>
    <w:rsid w:val="00D036CC"/>
    <w:rsid w:val="00D0672E"/>
    <w:rsid w:val="00D0696D"/>
    <w:rsid w:val="00D14F2E"/>
    <w:rsid w:val="00D24F82"/>
    <w:rsid w:val="00D25008"/>
    <w:rsid w:val="00D25F2B"/>
    <w:rsid w:val="00D26FE3"/>
    <w:rsid w:val="00D27628"/>
    <w:rsid w:val="00D32B5B"/>
    <w:rsid w:val="00D36E44"/>
    <w:rsid w:val="00D45E81"/>
    <w:rsid w:val="00D56F24"/>
    <w:rsid w:val="00D57C3E"/>
    <w:rsid w:val="00D7022E"/>
    <w:rsid w:val="00D7512B"/>
    <w:rsid w:val="00D75433"/>
    <w:rsid w:val="00D760EC"/>
    <w:rsid w:val="00D84CB2"/>
    <w:rsid w:val="00D979FE"/>
    <w:rsid w:val="00DA5686"/>
    <w:rsid w:val="00DA5F96"/>
    <w:rsid w:val="00DB2BED"/>
    <w:rsid w:val="00DB7504"/>
    <w:rsid w:val="00DC188A"/>
    <w:rsid w:val="00DC67CE"/>
    <w:rsid w:val="00DD47F1"/>
    <w:rsid w:val="00DD6CED"/>
    <w:rsid w:val="00DE71C6"/>
    <w:rsid w:val="00DF055E"/>
    <w:rsid w:val="00DF3160"/>
    <w:rsid w:val="00E0369D"/>
    <w:rsid w:val="00E04E51"/>
    <w:rsid w:val="00E059BC"/>
    <w:rsid w:val="00E06719"/>
    <w:rsid w:val="00E06D56"/>
    <w:rsid w:val="00E34C6A"/>
    <w:rsid w:val="00E45C96"/>
    <w:rsid w:val="00E61DC4"/>
    <w:rsid w:val="00E62DA7"/>
    <w:rsid w:val="00E63D93"/>
    <w:rsid w:val="00E64BF8"/>
    <w:rsid w:val="00E67292"/>
    <w:rsid w:val="00E7273A"/>
    <w:rsid w:val="00E849D3"/>
    <w:rsid w:val="00E86B3C"/>
    <w:rsid w:val="00E939A2"/>
    <w:rsid w:val="00EA2B07"/>
    <w:rsid w:val="00EA43F4"/>
    <w:rsid w:val="00EB1079"/>
    <w:rsid w:val="00EB1C5B"/>
    <w:rsid w:val="00EB4539"/>
    <w:rsid w:val="00EC37BF"/>
    <w:rsid w:val="00EC3B9B"/>
    <w:rsid w:val="00ED7051"/>
    <w:rsid w:val="00EE237D"/>
    <w:rsid w:val="00EF3E82"/>
    <w:rsid w:val="00EF4798"/>
    <w:rsid w:val="00EF7DE8"/>
    <w:rsid w:val="00F12A29"/>
    <w:rsid w:val="00F201AE"/>
    <w:rsid w:val="00F35F44"/>
    <w:rsid w:val="00F40E86"/>
    <w:rsid w:val="00F53F5E"/>
    <w:rsid w:val="00F55A47"/>
    <w:rsid w:val="00F705C4"/>
    <w:rsid w:val="00F7103A"/>
    <w:rsid w:val="00F72743"/>
    <w:rsid w:val="00F77BA2"/>
    <w:rsid w:val="00F93FDF"/>
    <w:rsid w:val="00F945AB"/>
    <w:rsid w:val="00FA1401"/>
    <w:rsid w:val="00FA618F"/>
    <w:rsid w:val="00FB629A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3E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B0F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80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16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3612887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09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5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60C9-9146-4A9B-B574-FA6D2035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154</cp:revision>
  <cp:lastPrinted>2008-09-20T18:37:00Z</cp:lastPrinted>
  <dcterms:created xsi:type="dcterms:W3CDTF">2021-11-02T18:46:00Z</dcterms:created>
  <dcterms:modified xsi:type="dcterms:W3CDTF">2026-06-14T19:25:00Z</dcterms:modified>
</cp:coreProperties>
</file>