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6E874" w14:textId="77777777" w:rsidR="002113B6" w:rsidRPr="002113B6" w:rsidRDefault="002113B6" w:rsidP="002113B6">
      <w:pPr>
        <w:spacing w:before="100" w:beforeAutospacing="1" w:after="100" w:afterAutospacing="1" w:line="240" w:lineRule="auto"/>
        <w:outlineLvl w:val="0"/>
        <w:rPr>
          <w:rFonts w:ascii="Times New Roman" w:eastAsia="Times New Roman" w:hAnsi="Times New Roman" w:cs="Times New Roman"/>
          <w:b/>
          <w:bCs/>
          <w:kern w:val="36"/>
          <w:sz w:val="44"/>
          <w:szCs w:val="44"/>
        </w:rPr>
      </w:pPr>
      <w:r w:rsidRPr="002113B6">
        <w:rPr>
          <w:rFonts w:ascii="Times New Roman" w:eastAsia="Times New Roman" w:hAnsi="Times New Roman" w:cs="Times New Roman"/>
          <w:b/>
          <w:bCs/>
          <w:kern w:val="36"/>
          <w:sz w:val="44"/>
          <w:szCs w:val="44"/>
        </w:rPr>
        <w:t>Paint the City Purple Campaign (PTCP) Annual Sponsorship, Partnership &amp; Membership Form</w:t>
      </w:r>
    </w:p>
    <w:p w14:paraId="2BE07020" w14:textId="77777777" w:rsidR="002113B6" w:rsidRPr="002113B6" w:rsidRDefault="002113B6" w:rsidP="002113B6">
      <w:p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sz w:val="24"/>
          <w:szCs w:val="24"/>
        </w:rPr>
        <w:t xml:space="preserve">Thank you for your interest in supporting the Paint the City Purple Campaign (PTCP). Your sponsorship, partnership, or membership helps us continue to provide resources, workshops, and support to victims of domestic violence and gender-based violence (GBV) on both local and global scales. Each package comes with an </w:t>
      </w:r>
      <w:r w:rsidRPr="002113B6">
        <w:rPr>
          <w:rFonts w:ascii="Times New Roman" w:eastAsia="Times New Roman" w:hAnsi="Times New Roman" w:cs="Times New Roman"/>
          <w:b/>
          <w:bCs/>
          <w:sz w:val="24"/>
          <w:szCs w:val="24"/>
        </w:rPr>
        <w:t>Annual PTCP Pledge Form</w:t>
      </w:r>
      <w:r w:rsidRPr="002113B6">
        <w:rPr>
          <w:rFonts w:ascii="Times New Roman" w:eastAsia="Times New Roman" w:hAnsi="Times New Roman" w:cs="Times New Roman"/>
          <w:sz w:val="24"/>
          <w:szCs w:val="24"/>
        </w:rPr>
        <w:t>, designed to be proudly displayed on your wall as a commitment to eradicating GBV and empowering survivors.</w:t>
      </w:r>
    </w:p>
    <w:p w14:paraId="5C3A4820" w14:textId="77777777" w:rsidR="002113B6" w:rsidRPr="002113B6" w:rsidRDefault="002113B6" w:rsidP="002113B6">
      <w:p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sz w:val="24"/>
          <w:szCs w:val="24"/>
        </w:rPr>
        <w:t>Please select the option that best fits your commitment:</w:t>
      </w:r>
    </w:p>
    <w:p w14:paraId="42EDDEEC" w14:textId="77777777" w:rsidR="002113B6" w:rsidRPr="002113B6" w:rsidRDefault="00B1585A" w:rsidP="002113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sidR="00B1585A">
        <w:rPr>
          <w:rFonts w:ascii="Times New Roman" w:eastAsia="Times New Roman" w:hAnsi="Times New Roman" w:cs="Times New Roman"/>
          <w:noProof/>
          <w:sz w:val="24"/>
          <w:szCs w:val="24"/>
        </w:rPr>
        <w:pict w14:anchorId="123A239C">
          <v:rect id="_x0000_i1025" alt="" style="width:468pt;height:.05pt;mso-width-percent:0;mso-height-percent:0;mso-width-percent:0;mso-height-percent:0" o:hralign="center" o:hrstd="t" o:hr="t" fillcolor="#a0a0a0" stroked="f"/>
        </w:pict>
      </w:r>
    </w:p>
    <w:p w14:paraId="3A8DE1C5" w14:textId="77777777" w:rsidR="002113B6" w:rsidRPr="002113B6" w:rsidRDefault="002113B6" w:rsidP="002113B6">
      <w:pPr>
        <w:spacing w:before="100" w:beforeAutospacing="1" w:after="100" w:afterAutospacing="1" w:line="240" w:lineRule="auto"/>
        <w:outlineLvl w:val="2"/>
        <w:rPr>
          <w:rFonts w:ascii="Times New Roman" w:eastAsia="Times New Roman" w:hAnsi="Times New Roman" w:cs="Times New Roman"/>
          <w:b/>
          <w:bCs/>
          <w:sz w:val="27"/>
          <w:szCs w:val="27"/>
        </w:rPr>
      </w:pPr>
      <w:r w:rsidRPr="002113B6">
        <w:rPr>
          <w:rFonts w:ascii="Times New Roman" w:eastAsia="Times New Roman" w:hAnsi="Times New Roman" w:cs="Times New Roman"/>
          <w:b/>
          <w:bCs/>
          <w:sz w:val="27"/>
          <w:szCs w:val="27"/>
        </w:rPr>
        <w:t>1. Annual PTCP Sponsorship - $1,000</w:t>
      </w:r>
    </w:p>
    <w:p w14:paraId="701B1AD4" w14:textId="77777777" w:rsidR="002113B6" w:rsidRPr="002113B6" w:rsidRDefault="002113B6" w:rsidP="002113B6">
      <w:p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sz w:val="24"/>
          <w:szCs w:val="24"/>
        </w:rPr>
        <w:t xml:space="preserve">As an </w:t>
      </w:r>
      <w:r w:rsidRPr="002113B6">
        <w:rPr>
          <w:rFonts w:ascii="Times New Roman" w:eastAsia="Times New Roman" w:hAnsi="Times New Roman" w:cs="Times New Roman"/>
          <w:b/>
          <w:bCs/>
          <w:sz w:val="24"/>
          <w:szCs w:val="24"/>
        </w:rPr>
        <w:t>Annual PTCP Sponsor</w:t>
      </w:r>
      <w:r w:rsidRPr="002113B6">
        <w:rPr>
          <w:rFonts w:ascii="Times New Roman" w:eastAsia="Times New Roman" w:hAnsi="Times New Roman" w:cs="Times New Roman"/>
          <w:sz w:val="24"/>
          <w:szCs w:val="24"/>
        </w:rPr>
        <w:t>, you will receive:</w:t>
      </w:r>
    </w:p>
    <w:p w14:paraId="5AE1362B" w14:textId="77777777" w:rsidR="002113B6" w:rsidRPr="002113B6" w:rsidRDefault="002113B6" w:rsidP="002113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Recognition as a Sponsor</w:t>
      </w:r>
      <w:r w:rsidRPr="002113B6">
        <w:rPr>
          <w:rFonts w:ascii="Times New Roman" w:eastAsia="Times New Roman" w:hAnsi="Times New Roman" w:cs="Times New Roman"/>
          <w:sz w:val="24"/>
          <w:szCs w:val="24"/>
        </w:rPr>
        <w:t xml:space="preserve"> on our website and in all PTCP events and materials</w:t>
      </w:r>
    </w:p>
    <w:p w14:paraId="0CE7F2E8" w14:textId="77777777" w:rsidR="002113B6" w:rsidRPr="002113B6" w:rsidRDefault="002113B6" w:rsidP="002113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Company logo</w:t>
      </w:r>
      <w:r w:rsidRPr="002113B6">
        <w:rPr>
          <w:rFonts w:ascii="Times New Roman" w:eastAsia="Times New Roman" w:hAnsi="Times New Roman" w:cs="Times New Roman"/>
          <w:sz w:val="24"/>
          <w:szCs w:val="24"/>
        </w:rPr>
        <w:t xml:space="preserve"> displayed on all event banners, flyers, and promotional materials</w:t>
      </w:r>
    </w:p>
    <w:p w14:paraId="395E553F" w14:textId="77777777" w:rsidR="002113B6" w:rsidRPr="002113B6" w:rsidRDefault="002113B6" w:rsidP="002113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Two free entries</w:t>
      </w:r>
      <w:r w:rsidRPr="002113B6">
        <w:rPr>
          <w:rFonts w:ascii="Times New Roman" w:eastAsia="Times New Roman" w:hAnsi="Times New Roman" w:cs="Times New Roman"/>
          <w:sz w:val="24"/>
          <w:szCs w:val="24"/>
        </w:rPr>
        <w:t xml:space="preserve"> to our annual events and workshops</w:t>
      </w:r>
    </w:p>
    <w:p w14:paraId="72F916BE" w14:textId="77777777" w:rsidR="002113B6" w:rsidRPr="002113B6" w:rsidRDefault="002113B6" w:rsidP="002113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PTCP T-Shirt (1 included)</w:t>
      </w:r>
      <w:r w:rsidRPr="002113B6">
        <w:rPr>
          <w:rFonts w:ascii="Times New Roman" w:eastAsia="Times New Roman" w:hAnsi="Times New Roman" w:cs="Times New Roman"/>
          <w:sz w:val="24"/>
          <w:szCs w:val="24"/>
        </w:rPr>
        <w:t xml:space="preserve"> with free shipping</w:t>
      </w:r>
    </w:p>
    <w:p w14:paraId="58EA7474" w14:textId="77777777" w:rsidR="002113B6" w:rsidRPr="002113B6" w:rsidRDefault="002113B6" w:rsidP="002113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Exclusive sponsor benefits</w:t>
      </w:r>
      <w:r w:rsidRPr="002113B6">
        <w:rPr>
          <w:rFonts w:ascii="Times New Roman" w:eastAsia="Times New Roman" w:hAnsi="Times New Roman" w:cs="Times New Roman"/>
          <w:sz w:val="24"/>
          <w:szCs w:val="24"/>
        </w:rPr>
        <w:t>, including a personal feature on our website</w:t>
      </w:r>
    </w:p>
    <w:p w14:paraId="358262AE" w14:textId="77777777" w:rsidR="002113B6" w:rsidRPr="002113B6" w:rsidRDefault="002113B6" w:rsidP="002113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Priority access</w:t>
      </w:r>
      <w:r w:rsidRPr="002113B6">
        <w:rPr>
          <w:rFonts w:ascii="Times New Roman" w:eastAsia="Times New Roman" w:hAnsi="Times New Roman" w:cs="Times New Roman"/>
          <w:sz w:val="24"/>
          <w:szCs w:val="24"/>
        </w:rPr>
        <w:t xml:space="preserve"> to global resources and events</w:t>
      </w:r>
    </w:p>
    <w:p w14:paraId="66106D33" w14:textId="77777777" w:rsidR="002113B6" w:rsidRPr="002113B6" w:rsidRDefault="002113B6" w:rsidP="002113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Annual PTCP Pledge Form</w:t>
      </w:r>
      <w:r w:rsidRPr="002113B6">
        <w:rPr>
          <w:rFonts w:ascii="Times New Roman" w:eastAsia="Times New Roman" w:hAnsi="Times New Roman" w:cs="Times New Roman"/>
          <w:sz w:val="24"/>
          <w:szCs w:val="24"/>
        </w:rPr>
        <w:t xml:space="preserve"> for display</w:t>
      </w:r>
    </w:p>
    <w:p w14:paraId="1F3A1C04" w14:textId="77777777" w:rsidR="002113B6" w:rsidRPr="002113B6" w:rsidRDefault="002113B6" w:rsidP="002113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Social media shout-outs</w:t>
      </w:r>
      <w:r w:rsidRPr="002113B6">
        <w:rPr>
          <w:rFonts w:ascii="Times New Roman" w:eastAsia="Times New Roman" w:hAnsi="Times New Roman" w:cs="Times New Roman"/>
          <w:sz w:val="24"/>
          <w:szCs w:val="24"/>
        </w:rPr>
        <w:t xml:space="preserve"> thanking you for your support</w:t>
      </w:r>
    </w:p>
    <w:p w14:paraId="13517ACE" w14:textId="77777777" w:rsidR="002113B6" w:rsidRPr="002113B6" w:rsidRDefault="00B1585A" w:rsidP="002113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sidR="00B1585A">
        <w:rPr>
          <w:rFonts w:ascii="Times New Roman" w:eastAsia="Times New Roman" w:hAnsi="Times New Roman" w:cs="Times New Roman"/>
          <w:noProof/>
          <w:sz w:val="24"/>
          <w:szCs w:val="24"/>
        </w:rPr>
        <w:pict w14:anchorId="5B74E4B2">
          <v:rect id="_x0000_i1026" alt="" style="width:468pt;height:.05pt;mso-width-percent:0;mso-height-percent:0;mso-width-percent:0;mso-height-percent:0" o:hralign="center" o:hrstd="t" o:hr="t" fillcolor="#a0a0a0" stroked="f"/>
        </w:pict>
      </w:r>
    </w:p>
    <w:p w14:paraId="37E0F0E7" w14:textId="0251833B" w:rsidR="002113B6" w:rsidRPr="002113B6" w:rsidRDefault="002113B6" w:rsidP="002113B6">
      <w:pPr>
        <w:spacing w:before="100" w:beforeAutospacing="1" w:after="100" w:afterAutospacing="1" w:line="240" w:lineRule="auto"/>
        <w:outlineLvl w:val="2"/>
        <w:rPr>
          <w:rFonts w:ascii="Times New Roman" w:eastAsia="Times New Roman" w:hAnsi="Times New Roman" w:cs="Times New Roman"/>
          <w:b/>
          <w:bCs/>
          <w:sz w:val="27"/>
          <w:szCs w:val="27"/>
        </w:rPr>
      </w:pPr>
      <w:r w:rsidRPr="002113B6">
        <w:rPr>
          <w:rFonts w:ascii="Times New Roman" w:eastAsia="Times New Roman" w:hAnsi="Times New Roman" w:cs="Times New Roman"/>
          <w:b/>
          <w:bCs/>
          <w:sz w:val="27"/>
          <w:szCs w:val="27"/>
        </w:rPr>
        <w:t>2. Annual PTCP Partnership</w:t>
      </w:r>
      <w:r w:rsidR="00B1585A">
        <w:rPr>
          <w:rFonts w:ascii="Times New Roman" w:eastAsia="Times New Roman" w:hAnsi="Times New Roman" w:cs="Times New Roman"/>
          <w:b/>
          <w:bCs/>
          <w:sz w:val="27"/>
          <w:szCs w:val="27"/>
        </w:rPr>
        <w:t xml:space="preserve"> - $100</w:t>
      </w:r>
    </w:p>
    <w:p w14:paraId="4B868D02" w14:textId="77777777" w:rsidR="002113B6" w:rsidRPr="002113B6" w:rsidRDefault="002113B6" w:rsidP="002113B6">
      <w:p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sz w:val="24"/>
          <w:szCs w:val="24"/>
        </w:rPr>
        <w:t>Join us as a partner and become a vital part of our community.</w:t>
      </w:r>
      <w:r w:rsidRPr="002113B6">
        <w:rPr>
          <w:rFonts w:ascii="Times New Roman" w:eastAsia="Times New Roman" w:hAnsi="Times New Roman" w:cs="Times New Roman"/>
          <w:sz w:val="24"/>
          <w:szCs w:val="24"/>
        </w:rPr>
        <w:br/>
        <w:t xml:space="preserve">As an </w:t>
      </w:r>
      <w:r w:rsidRPr="002113B6">
        <w:rPr>
          <w:rFonts w:ascii="Times New Roman" w:eastAsia="Times New Roman" w:hAnsi="Times New Roman" w:cs="Times New Roman"/>
          <w:b/>
          <w:bCs/>
          <w:sz w:val="24"/>
          <w:szCs w:val="24"/>
        </w:rPr>
        <w:t>Annual PTCP Partner</w:t>
      </w:r>
      <w:r w:rsidRPr="002113B6">
        <w:rPr>
          <w:rFonts w:ascii="Times New Roman" w:eastAsia="Times New Roman" w:hAnsi="Times New Roman" w:cs="Times New Roman"/>
          <w:sz w:val="24"/>
          <w:szCs w:val="24"/>
        </w:rPr>
        <w:t>, you will receive:</w:t>
      </w:r>
    </w:p>
    <w:p w14:paraId="03DC5D52" w14:textId="77777777" w:rsidR="002113B6" w:rsidRPr="002113B6" w:rsidRDefault="002113B6" w:rsidP="002113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Recognition as a Partner</w:t>
      </w:r>
      <w:r w:rsidRPr="002113B6">
        <w:rPr>
          <w:rFonts w:ascii="Times New Roman" w:eastAsia="Times New Roman" w:hAnsi="Times New Roman" w:cs="Times New Roman"/>
          <w:sz w:val="24"/>
          <w:szCs w:val="24"/>
        </w:rPr>
        <w:t xml:space="preserve"> on our website and event materials</w:t>
      </w:r>
    </w:p>
    <w:p w14:paraId="37F4D33A" w14:textId="77777777" w:rsidR="002113B6" w:rsidRPr="002113B6" w:rsidRDefault="002113B6" w:rsidP="002113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One free entry</w:t>
      </w:r>
      <w:r w:rsidRPr="002113B6">
        <w:rPr>
          <w:rFonts w:ascii="Times New Roman" w:eastAsia="Times New Roman" w:hAnsi="Times New Roman" w:cs="Times New Roman"/>
          <w:sz w:val="24"/>
          <w:szCs w:val="24"/>
        </w:rPr>
        <w:t xml:space="preserve"> to our annual events and workshops</w:t>
      </w:r>
    </w:p>
    <w:p w14:paraId="46583A00" w14:textId="77777777" w:rsidR="002113B6" w:rsidRPr="002113B6" w:rsidRDefault="002113B6" w:rsidP="002113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Access to PTCP resources</w:t>
      </w:r>
      <w:r w:rsidRPr="002113B6">
        <w:rPr>
          <w:rFonts w:ascii="Times New Roman" w:eastAsia="Times New Roman" w:hAnsi="Times New Roman" w:cs="Times New Roman"/>
          <w:sz w:val="24"/>
          <w:szCs w:val="24"/>
        </w:rPr>
        <w:t xml:space="preserve"> and partner-only updates</w:t>
      </w:r>
    </w:p>
    <w:p w14:paraId="41B5FB59" w14:textId="77777777" w:rsidR="002113B6" w:rsidRPr="002113B6" w:rsidRDefault="002113B6" w:rsidP="002113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Annual PTCP Pledge Form</w:t>
      </w:r>
      <w:r w:rsidRPr="002113B6">
        <w:rPr>
          <w:rFonts w:ascii="Times New Roman" w:eastAsia="Times New Roman" w:hAnsi="Times New Roman" w:cs="Times New Roman"/>
          <w:sz w:val="24"/>
          <w:szCs w:val="24"/>
        </w:rPr>
        <w:t xml:space="preserve"> for display</w:t>
      </w:r>
    </w:p>
    <w:p w14:paraId="7D786E01" w14:textId="77777777" w:rsidR="002113B6" w:rsidRPr="002113B6" w:rsidRDefault="002113B6" w:rsidP="002113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Priority listing</w:t>
      </w:r>
      <w:r w:rsidRPr="002113B6">
        <w:rPr>
          <w:rFonts w:ascii="Times New Roman" w:eastAsia="Times New Roman" w:hAnsi="Times New Roman" w:cs="Times New Roman"/>
          <w:sz w:val="24"/>
          <w:szCs w:val="24"/>
        </w:rPr>
        <w:t xml:space="preserve"> in our partnership network</w:t>
      </w:r>
    </w:p>
    <w:p w14:paraId="1021130E" w14:textId="77777777" w:rsidR="002113B6" w:rsidRPr="002113B6" w:rsidRDefault="002113B6" w:rsidP="002113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Discounted tickets</w:t>
      </w:r>
      <w:r w:rsidRPr="002113B6">
        <w:rPr>
          <w:rFonts w:ascii="Times New Roman" w:eastAsia="Times New Roman" w:hAnsi="Times New Roman" w:cs="Times New Roman"/>
          <w:sz w:val="24"/>
          <w:szCs w:val="24"/>
        </w:rPr>
        <w:t xml:space="preserve"> to events and workshops</w:t>
      </w:r>
    </w:p>
    <w:p w14:paraId="5FE4A8C5" w14:textId="77777777" w:rsidR="002113B6" w:rsidRPr="002113B6" w:rsidRDefault="00B1585A" w:rsidP="002113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sidR="00B1585A">
        <w:rPr>
          <w:rFonts w:ascii="Times New Roman" w:eastAsia="Times New Roman" w:hAnsi="Times New Roman" w:cs="Times New Roman"/>
          <w:noProof/>
          <w:sz w:val="24"/>
          <w:szCs w:val="24"/>
        </w:rPr>
        <w:pict w14:anchorId="2E767661">
          <v:rect id="_x0000_i1027" alt="" style="width:468pt;height:.05pt;mso-width-percent:0;mso-height-percent:0;mso-width-percent:0;mso-height-percent:0" o:hralign="center" o:hrstd="t" o:hr="t" fillcolor="#a0a0a0" stroked="f"/>
        </w:pict>
      </w:r>
    </w:p>
    <w:p w14:paraId="622B7F9B" w14:textId="77777777" w:rsidR="002113B6" w:rsidRPr="002113B6" w:rsidRDefault="002113B6" w:rsidP="002113B6">
      <w:pPr>
        <w:spacing w:before="100" w:beforeAutospacing="1" w:after="100" w:afterAutospacing="1" w:line="240" w:lineRule="auto"/>
        <w:outlineLvl w:val="2"/>
        <w:rPr>
          <w:rFonts w:ascii="Times New Roman" w:eastAsia="Times New Roman" w:hAnsi="Times New Roman" w:cs="Times New Roman"/>
          <w:b/>
          <w:bCs/>
          <w:sz w:val="27"/>
          <w:szCs w:val="27"/>
        </w:rPr>
      </w:pPr>
      <w:r w:rsidRPr="002113B6">
        <w:rPr>
          <w:rFonts w:ascii="Times New Roman" w:eastAsia="Times New Roman" w:hAnsi="Times New Roman" w:cs="Times New Roman"/>
          <w:b/>
          <w:bCs/>
          <w:sz w:val="27"/>
          <w:szCs w:val="27"/>
        </w:rPr>
        <w:t>3. Annual PTCP Membership - $10</w:t>
      </w:r>
    </w:p>
    <w:p w14:paraId="39CB48AE" w14:textId="7A878D38" w:rsidR="002113B6" w:rsidRPr="002113B6" w:rsidRDefault="002113B6" w:rsidP="002113B6">
      <w:p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sz w:val="24"/>
          <w:szCs w:val="24"/>
        </w:rPr>
        <w:lastRenderedPageBreak/>
        <w:t xml:space="preserve">By becoming an </w:t>
      </w:r>
      <w:r w:rsidRPr="002113B6">
        <w:rPr>
          <w:rFonts w:ascii="Times New Roman" w:eastAsia="Times New Roman" w:hAnsi="Times New Roman" w:cs="Times New Roman"/>
          <w:b/>
          <w:bCs/>
          <w:sz w:val="24"/>
          <w:szCs w:val="24"/>
        </w:rPr>
        <w:t>Annual PTCP Member</w:t>
      </w:r>
      <w:r w:rsidRPr="002113B6">
        <w:rPr>
          <w:rFonts w:ascii="Times New Roman" w:eastAsia="Times New Roman" w:hAnsi="Times New Roman" w:cs="Times New Roman"/>
          <w:sz w:val="24"/>
          <w:szCs w:val="24"/>
        </w:rPr>
        <w:t>, you will receive:</w:t>
      </w:r>
    </w:p>
    <w:p w14:paraId="46B02037" w14:textId="77777777" w:rsidR="002113B6" w:rsidRPr="002113B6" w:rsidRDefault="002113B6" w:rsidP="002113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Exclusive member newsletters</w:t>
      </w:r>
      <w:r w:rsidRPr="002113B6">
        <w:rPr>
          <w:rFonts w:ascii="Times New Roman" w:eastAsia="Times New Roman" w:hAnsi="Times New Roman" w:cs="Times New Roman"/>
          <w:sz w:val="24"/>
          <w:szCs w:val="24"/>
        </w:rPr>
        <w:t xml:space="preserve"> with updates on PTCP initiatives and progress</w:t>
      </w:r>
    </w:p>
    <w:p w14:paraId="6DD0B21F" w14:textId="77777777" w:rsidR="002113B6" w:rsidRPr="002113B6" w:rsidRDefault="002113B6" w:rsidP="002113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Member-only discounts</w:t>
      </w:r>
      <w:r w:rsidRPr="002113B6">
        <w:rPr>
          <w:rFonts w:ascii="Times New Roman" w:eastAsia="Times New Roman" w:hAnsi="Times New Roman" w:cs="Times New Roman"/>
          <w:sz w:val="24"/>
          <w:szCs w:val="24"/>
        </w:rPr>
        <w:t xml:space="preserve"> on event tickets, merchandise, and workshops</w:t>
      </w:r>
    </w:p>
    <w:p w14:paraId="7A4E4EC9" w14:textId="77777777" w:rsidR="002113B6" w:rsidRPr="002113B6" w:rsidRDefault="002113B6" w:rsidP="002113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PTCP Membership Card</w:t>
      </w:r>
      <w:r w:rsidRPr="002113B6">
        <w:rPr>
          <w:rFonts w:ascii="Times New Roman" w:eastAsia="Times New Roman" w:hAnsi="Times New Roman" w:cs="Times New Roman"/>
          <w:sz w:val="24"/>
          <w:szCs w:val="24"/>
        </w:rPr>
        <w:t xml:space="preserve"> to showcase your support</w:t>
      </w:r>
    </w:p>
    <w:p w14:paraId="29317B38" w14:textId="0602CB82" w:rsidR="002113B6" w:rsidRPr="002113B6" w:rsidRDefault="002113B6" w:rsidP="002113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Annual PTCP Pledge Form</w:t>
      </w:r>
      <w:r w:rsidRPr="002113B6">
        <w:rPr>
          <w:rFonts w:ascii="Times New Roman" w:eastAsia="Times New Roman" w:hAnsi="Times New Roman" w:cs="Times New Roman"/>
          <w:sz w:val="24"/>
          <w:szCs w:val="24"/>
        </w:rPr>
        <w:t xml:space="preserve"> for display</w:t>
      </w:r>
    </w:p>
    <w:p w14:paraId="6A50D31B" w14:textId="7BEE5AE8" w:rsidR="002113B6" w:rsidRPr="002113B6" w:rsidRDefault="002113B6" w:rsidP="002113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Invitation to virtual events and webinars</w:t>
      </w:r>
      <w:r w:rsidRPr="002113B6">
        <w:rPr>
          <w:rFonts w:ascii="Times New Roman" w:eastAsia="Times New Roman" w:hAnsi="Times New Roman" w:cs="Times New Roman"/>
          <w:sz w:val="24"/>
          <w:szCs w:val="24"/>
        </w:rPr>
        <w:t xml:space="preserve"> related to GBV awareness and prevention</w:t>
      </w:r>
    </w:p>
    <w:p w14:paraId="39BFA2C1" w14:textId="77777777" w:rsidR="002113B6" w:rsidRPr="002113B6" w:rsidRDefault="00B1585A" w:rsidP="002113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sidR="00B1585A">
        <w:rPr>
          <w:rFonts w:ascii="Times New Roman" w:eastAsia="Times New Roman" w:hAnsi="Times New Roman" w:cs="Times New Roman"/>
          <w:noProof/>
          <w:sz w:val="24"/>
          <w:szCs w:val="24"/>
        </w:rPr>
        <w:pict w14:anchorId="11A8286E">
          <v:rect id="_x0000_i1028" alt="" style="width:468pt;height:.05pt;mso-width-percent:0;mso-height-percent:0;mso-width-percent:0;mso-height-percent:0" o:hralign="center" o:hrstd="t" o:hr="t" fillcolor="#a0a0a0" stroked="f"/>
        </w:pict>
      </w:r>
    </w:p>
    <w:p w14:paraId="07D387D4" w14:textId="5A232A3D" w:rsidR="002113B6" w:rsidRPr="002113B6" w:rsidRDefault="002113B6" w:rsidP="002113B6">
      <w:pPr>
        <w:spacing w:before="100" w:beforeAutospacing="1" w:after="100" w:afterAutospacing="1" w:line="240" w:lineRule="auto"/>
        <w:outlineLvl w:val="2"/>
        <w:rPr>
          <w:rFonts w:ascii="Times New Roman" w:eastAsia="Times New Roman" w:hAnsi="Times New Roman" w:cs="Times New Roman"/>
          <w:b/>
          <w:bCs/>
          <w:sz w:val="27"/>
          <w:szCs w:val="27"/>
        </w:rPr>
      </w:pPr>
      <w:r w:rsidRPr="002113B6">
        <w:rPr>
          <w:rFonts w:ascii="Times New Roman" w:eastAsia="Times New Roman" w:hAnsi="Times New Roman" w:cs="Times New Roman"/>
          <w:b/>
          <w:bCs/>
          <w:sz w:val="27"/>
          <w:szCs w:val="27"/>
        </w:rPr>
        <w:t>4. PTCP T-Shirts</w:t>
      </w:r>
    </w:p>
    <w:p w14:paraId="590E8EF4" w14:textId="19661D97" w:rsidR="002113B6" w:rsidRPr="002113B6" w:rsidRDefault="002113B6" w:rsidP="002113B6">
      <w:p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sz w:val="24"/>
          <w:szCs w:val="24"/>
        </w:rPr>
        <w:t xml:space="preserve">Show your support with our </w:t>
      </w:r>
      <w:r w:rsidRPr="002113B6">
        <w:rPr>
          <w:rFonts w:ascii="Times New Roman" w:eastAsia="Times New Roman" w:hAnsi="Times New Roman" w:cs="Times New Roman"/>
          <w:b/>
          <w:bCs/>
          <w:sz w:val="24"/>
          <w:szCs w:val="24"/>
        </w:rPr>
        <w:t>PTCP T-Shirt</w:t>
      </w:r>
      <w:r w:rsidRPr="002113B6">
        <w:rPr>
          <w:rFonts w:ascii="Times New Roman" w:eastAsia="Times New Roman" w:hAnsi="Times New Roman" w:cs="Times New Roman"/>
          <w:sz w:val="24"/>
          <w:szCs w:val="24"/>
        </w:rPr>
        <w:t xml:space="preserve">, featuring the official </w:t>
      </w:r>
      <w:r w:rsidRPr="002113B6">
        <w:rPr>
          <w:rFonts w:ascii="Times New Roman" w:eastAsia="Times New Roman" w:hAnsi="Times New Roman" w:cs="Times New Roman"/>
          <w:b/>
          <w:bCs/>
          <w:sz w:val="24"/>
          <w:szCs w:val="24"/>
        </w:rPr>
        <w:t>Paint the City Purple Campaign logo</w:t>
      </w:r>
      <w:r w:rsidRPr="002113B6">
        <w:rPr>
          <w:rFonts w:ascii="Times New Roman" w:eastAsia="Times New Roman" w:hAnsi="Times New Roman" w:cs="Times New Roman"/>
          <w:sz w:val="24"/>
          <w:szCs w:val="24"/>
        </w:rPr>
        <w:t>.</w:t>
      </w:r>
    </w:p>
    <w:p w14:paraId="1E8F16A9" w14:textId="77777777" w:rsidR="002113B6" w:rsidRPr="002113B6" w:rsidRDefault="002113B6" w:rsidP="002113B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T-Shirt Price (without shipping): $33</w:t>
      </w:r>
    </w:p>
    <w:p w14:paraId="72651A12" w14:textId="1C8873FD" w:rsidR="002113B6" w:rsidRPr="002113B6" w:rsidRDefault="002113B6" w:rsidP="002113B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T-Shirt Price (with shipping): $55</w:t>
      </w:r>
    </w:p>
    <w:p w14:paraId="2BA62C16" w14:textId="527C1782" w:rsidR="002113B6" w:rsidRPr="002113B6" w:rsidRDefault="002113B6" w:rsidP="002113B6">
      <w:p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sz w:val="24"/>
          <w:szCs w:val="24"/>
        </w:rPr>
        <w:t>Each T-shirt purchase includes:</w:t>
      </w:r>
    </w:p>
    <w:p w14:paraId="20F61219" w14:textId="15E042C8" w:rsidR="002113B6" w:rsidRPr="002113B6" w:rsidRDefault="002113B6" w:rsidP="002113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Official PTCP T-shirt</w:t>
      </w:r>
      <w:r w:rsidRPr="002113B6">
        <w:rPr>
          <w:rFonts w:ascii="Times New Roman" w:eastAsia="Times New Roman" w:hAnsi="Times New Roman" w:cs="Times New Roman"/>
          <w:sz w:val="24"/>
          <w:szCs w:val="24"/>
        </w:rPr>
        <w:t xml:space="preserve"> in your preferred size</w:t>
      </w:r>
    </w:p>
    <w:p w14:paraId="1B211536" w14:textId="0BA9DB44" w:rsidR="002113B6" w:rsidRPr="002113B6" w:rsidRDefault="002113B6" w:rsidP="002113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Annual PTCP Pledge Form</w:t>
      </w:r>
      <w:r w:rsidRPr="002113B6">
        <w:rPr>
          <w:rFonts w:ascii="Times New Roman" w:eastAsia="Times New Roman" w:hAnsi="Times New Roman" w:cs="Times New Roman"/>
          <w:sz w:val="24"/>
          <w:szCs w:val="24"/>
        </w:rPr>
        <w:t xml:space="preserve"> for display</w:t>
      </w:r>
    </w:p>
    <w:p w14:paraId="5F378112" w14:textId="3FAB06E2" w:rsidR="002113B6" w:rsidRPr="002113B6" w:rsidRDefault="00B1585A" w:rsidP="002113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sidR="00B1585A">
        <w:rPr>
          <w:rFonts w:ascii="Times New Roman" w:eastAsia="Times New Roman" w:hAnsi="Times New Roman" w:cs="Times New Roman"/>
          <w:noProof/>
          <w:sz w:val="24"/>
          <w:szCs w:val="24"/>
        </w:rPr>
        <w:pict w14:anchorId="7B23B87B">
          <v:rect id="_x0000_i1029" alt="" style="width:468pt;height:.05pt;mso-width-percent:0;mso-height-percent:0;mso-width-percent:0;mso-height-percent:0" o:hralign="center" o:hrstd="t" o:hr="t" fillcolor="#a0a0a0" stroked="f"/>
        </w:pict>
      </w:r>
    </w:p>
    <w:p w14:paraId="6F5F822D" w14:textId="6AC3A9D1" w:rsidR="002113B6" w:rsidRPr="002113B6" w:rsidRDefault="002113B6" w:rsidP="002113B6">
      <w:pPr>
        <w:spacing w:before="100" w:beforeAutospacing="1" w:after="100" w:afterAutospacing="1" w:line="240" w:lineRule="auto"/>
        <w:outlineLvl w:val="2"/>
        <w:rPr>
          <w:rFonts w:ascii="Times New Roman" w:eastAsia="Times New Roman" w:hAnsi="Times New Roman" w:cs="Times New Roman"/>
          <w:b/>
          <w:bCs/>
          <w:sz w:val="27"/>
          <w:szCs w:val="27"/>
        </w:rPr>
      </w:pPr>
      <w:r w:rsidRPr="002113B6">
        <w:rPr>
          <w:rFonts w:ascii="Times New Roman" w:eastAsia="Times New Roman" w:hAnsi="Times New Roman" w:cs="Times New Roman"/>
          <w:b/>
          <w:bCs/>
          <w:sz w:val="27"/>
          <w:szCs w:val="27"/>
        </w:rPr>
        <w:t>Payment and Shipping Information</w:t>
      </w:r>
    </w:p>
    <w:p w14:paraId="3E11F51B" w14:textId="77777777" w:rsidR="002113B6" w:rsidRPr="002113B6" w:rsidRDefault="002113B6" w:rsidP="002113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Name:</w:t>
      </w:r>
      <w:r w:rsidRPr="002113B6">
        <w:rPr>
          <w:rFonts w:ascii="Times New Roman" w:eastAsia="Times New Roman" w:hAnsi="Times New Roman" w:cs="Times New Roman"/>
          <w:sz w:val="24"/>
          <w:szCs w:val="24"/>
        </w:rPr>
        <w:t xml:space="preserve"> ____________________________________________</w:t>
      </w:r>
    </w:p>
    <w:p w14:paraId="51F4D0EB" w14:textId="13D52D51" w:rsidR="002113B6" w:rsidRPr="002113B6" w:rsidRDefault="002113B6" w:rsidP="002113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Company/Organization (if applicable):</w:t>
      </w:r>
      <w:r w:rsidRPr="002113B6">
        <w:rPr>
          <w:rFonts w:ascii="Times New Roman" w:eastAsia="Times New Roman" w:hAnsi="Times New Roman" w:cs="Times New Roman"/>
          <w:sz w:val="24"/>
          <w:szCs w:val="24"/>
        </w:rPr>
        <w:t xml:space="preserve"> ____________________________________________</w:t>
      </w:r>
    </w:p>
    <w:p w14:paraId="37FFA57B" w14:textId="6A4810B6" w:rsidR="002113B6" w:rsidRPr="002113B6" w:rsidRDefault="002113B6" w:rsidP="002113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Address:</w:t>
      </w:r>
      <w:r w:rsidRPr="002113B6">
        <w:rPr>
          <w:rFonts w:ascii="Times New Roman" w:eastAsia="Times New Roman" w:hAnsi="Times New Roman" w:cs="Times New Roman"/>
          <w:sz w:val="24"/>
          <w:szCs w:val="24"/>
        </w:rPr>
        <w:t xml:space="preserve"> ___________________________________________</w:t>
      </w:r>
      <w:proofErr w:type="gramStart"/>
      <w:r w:rsidRPr="002113B6">
        <w:rPr>
          <w:rFonts w:ascii="Times New Roman" w:eastAsia="Times New Roman" w:hAnsi="Times New Roman" w:cs="Times New Roman"/>
          <w:sz w:val="24"/>
          <w:szCs w:val="24"/>
        </w:rPr>
        <w:t>_</w:t>
      </w:r>
      <w:r>
        <w:rPr>
          <w:rFonts w:ascii="Times New Roman" w:eastAsia="Times New Roman" w:hAnsi="Times New Roman" w:cs="Times New Roman"/>
          <w:sz w:val="24"/>
          <w:szCs w:val="24"/>
        </w:rPr>
        <w:t xml:space="preserve">  </w:t>
      </w:r>
      <w:r w:rsidRPr="002113B6">
        <w:rPr>
          <w:rFonts w:ascii="Times New Roman" w:eastAsia="Times New Roman" w:hAnsi="Times New Roman" w:cs="Times New Roman"/>
          <w:sz w:val="24"/>
          <w:szCs w:val="24"/>
        </w:rPr>
        <w:t>(</w:t>
      </w:r>
      <w:proofErr w:type="gramEnd"/>
      <w:r w:rsidRPr="002113B6">
        <w:rPr>
          <w:rFonts w:ascii="Times New Roman" w:eastAsia="Times New Roman" w:hAnsi="Times New Roman" w:cs="Times New Roman"/>
          <w:sz w:val="24"/>
          <w:szCs w:val="24"/>
        </w:rPr>
        <w:t>City, State, Zip Code)</w:t>
      </w:r>
    </w:p>
    <w:p w14:paraId="657C3EEA" w14:textId="77777777" w:rsidR="002113B6" w:rsidRPr="002113B6" w:rsidRDefault="002113B6" w:rsidP="002113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Phone Number:</w:t>
      </w:r>
      <w:r w:rsidRPr="002113B6">
        <w:rPr>
          <w:rFonts w:ascii="Times New Roman" w:eastAsia="Times New Roman" w:hAnsi="Times New Roman" w:cs="Times New Roman"/>
          <w:sz w:val="24"/>
          <w:szCs w:val="24"/>
        </w:rPr>
        <w:t xml:space="preserve"> ____________________________________________</w:t>
      </w:r>
    </w:p>
    <w:p w14:paraId="6A86920A" w14:textId="25F0921A" w:rsidR="002113B6" w:rsidRPr="002113B6" w:rsidRDefault="002113B6" w:rsidP="002113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Email Address:</w:t>
      </w:r>
      <w:r w:rsidRPr="002113B6">
        <w:rPr>
          <w:rFonts w:ascii="Times New Roman" w:eastAsia="Times New Roman" w:hAnsi="Times New Roman" w:cs="Times New Roman"/>
          <w:sz w:val="24"/>
          <w:szCs w:val="24"/>
        </w:rPr>
        <w:t xml:space="preserve"> ____________________________________________</w:t>
      </w:r>
    </w:p>
    <w:p w14:paraId="6CFA5C80" w14:textId="77777777" w:rsidR="002113B6" w:rsidRDefault="002113B6" w:rsidP="002113B6">
      <w:pPr>
        <w:spacing w:before="100" w:beforeAutospacing="1" w:after="100" w:afterAutospacing="1" w:line="240" w:lineRule="auto"/>
        <w:rPr>
          <w:rFonts w:ascii="Times New Roman" w:eastAsia="Times New Roman" w:hAnsi="Times New Roman" w:cs="Times New Roman"/>
          <w:b/>
          <w:bCs/>
          <w:sz w:val="24"/>
          <w:szCs w:val="24"/>
        </w:rPr>
        <w:sectPr w:rsidR="002113B6">
          <w:pgSz w:w="12240" w:h="15840"/>
          <w:pgMar w:top="1440" w:right="1440" w:bottom="1440" w:left="1440" w:header="720" w:footer="720" w:gutter="0"/>
          <w:cols w:space="720"/>
          <w:docGrid w:linePitch="360"/>
        </w:sectPr>
      </w:pPr>
    </w:p>
    <w:p w14:paraId="479D6D36" w14:textId="69E5910D" w:rsidR="002113B6" w:rsidRPr="002113B6" w:rsidRDefault="002113B6" w:rsidP="002113B6">
      <w:p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T-Shirt Size (if applicable):</w:t>
      </w:r>
      <w:r w:rsidRPr="002113B6">
        <w:rPr>
          <w:rFonts w:ascii="Times New Roman" w:eastAsia="Times New Roman" w:hAnsi="Times New Roman" w:cs="Times New Roman"/>
          <w:sz w:val="24"/>
          <w:szCs w:val="24"/>
        </w:rPr>
        <w:br/>
        <w:t>o Small</w:t>
      </w:r>
      <w:r w:rsidRPr="002113B6">
        <w:rPr>
          <w:rFonts w:ascii="Times New Roman" w:eastAsia="Times New Roman" w:hAnsi="Times New Roman" w:cs="Times New Roman"/>
          <w:sz w:val="24"/>
          <w:szCs w:val="24"/>
        </w:rPr>
        <w:br/>
      </w:r>
      <w:proofErr w:type="spellStart"/>
      <w:r w:rsidRPr="002113B6">
        <w:rPr>
          <w:rFonts w:ascii="Times New Roman" w:eastAsia="Times New Roman" w:hAnsi="Times New Roman" w:cs="Times New Roman"/>
          <w:sz w:val="24"/>
          <w:szCs w:val="24"/>
        </w:rPr>
        <w:t>o</w:t>
      </w:r>
      <w:proofErr w:type="spellEnd"/>
      <w:r w:rsidRPr="002113B6">
        <w:rPr>
          <w:rFonts w:ascii="Times New Roman" w:eastAsia="Times New Roman" w:hAnsi="Times New Roman" w:cs="Times New Roman"/>
          <w:sz w:val="24"/>
          <w:szCs w:val="24"/>
        </w:rPr>
        <w:t xml:space="preserve"> Medium</w:t>
      </w:r>
      <w:r w:rsidRPr="002113B6">
        <w:rPr>
          <w:rFonts w:ascii="Times New Roman" w:eastAsia="Times New Roman" w:hAnsi="Times New Roman" w:cs="Times New Roman"/>
          <w:sz w:val="24"/>
          <w:szCs w:val="24"/>
        </w:rPr>
        <w:br/>
      </w:r>
      <w:proofErr w:type="spellStart"/>
      <w:r w:rsidRPr="002113B6">
        <w:rPr>
          <w:rFonts w:ascii="Times New Roman" w:eastAsia="Times New Roman" w:hAnsi="Times New Roman" w:cs="Times New Roman"/>
          <w:sz w:val="24"/>
          <w:szCs w:val="24"/>
        </w:rPr>
        <w:t>o</w:t>
      </w:r>
      <w:proofErr w:type="spellEnd"/>
      <w:r w:rsidRPr="002113B6">
        <w:rPr>
          <w:rFonts w:ascii="Times New Roman" w:eastAsia="Times New Roman" w:hAnsi="Times New Roman" w:cs="Times New Roman"/>
          <w:sz w:val="24"/>
          <w:szCs w:val="24"/>
        </w:rPr>
        <w:t xml:space="preserve"> Large</w:t>
      </w:r>
      <w:r w:rsidRPr="002113B6">
        <w:rPr>
          <w:rFonts w:ascii="Times New Roman" w:eastAsia="Times New Roman" w:hAnsi="Times New Roman" w:cs="Times New Roman"/>
          <w:sz w:val="24"/>
          <w:szCs w:val="24"/>
        </w:rPr>
        <w:br/>
        <w:t>o Extra Large</w:t>
      </w:r>
      <w:r w:rsidRPr="002113B6">
        <w:rPr>
          <w:rFonts w:ascii="Times New Roman" w:eastAsia="Times New Roman" w:hAnsi="Times New Roman" w:cs="Times New Roman"/>
          <w:sz w:val="24"/>
          <w:szCs w:val="24"/>
        </w:rPr>
        <w:br/>
        <w:t>o 2XL</w:t>
      </w:r>
      <w:r>
        <w:rPr>
          <w:rFonts w:ascii="Times New Roman" w:eastAsia="Times New Roman" w:hAnsi="Times New Roman" w:cs="Times New Roman"/>
          <w:sz w:val="24"/>
          <w:szCs w:val="24"/>
        </w:rPr>
        <w:t xml:space="preserve"> (add $3)</w:t>
      </w:r>
    </w:p>
    <w:p w14:paraId="7D7399D0" w14:textId="7E434AF4" w:rsidR="002113B6" w:rsidRPr="002113B6" w:rsidRDefault="002113B6" w:rsidP="002113B6">
      <w:p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Preferred Package (Check One):</w:t>
      </w:r>
      <w:r w:rsidRPr="002113B6">
        <w:rPr>
          <w:rFonts w:ascii="Times New Roman" w:eastAsia="Times New Roman" w:hAnsi="Times New Roman" w:cs="Times New Roman"/>
          <w:sz w:val="24"/>
          <w:szCs w:val="24"/>
        </w:rPr>
        <w:br/>
        <w:t>o Annual PTCP Sponsorship - $1,000</w:t>
      </w:r>
      <w:r w:rsidRPr="002113B6">
        <w:rPr>
          <w:rFonts w:ascii="Times New Roman" w:eastAsia="Times New Roman" w:hAnsi="Times New Roman" w:cs="Times New Roman"/>
          <w:sz w:val="24"/>
          <w:szCs w:val="24"/>
        </w:rPr>
        <w:br/>
        <w:t>o Annual PTCP Partnership</w:t>
      </w:r>
      <w:r>
        <w:rPr>
          <w:rFonts w:ascii="Times New Roman" w:eastAsia="Times New Roman" w:hAnsi="Times New Roman" w:cs="Times New Roman"/>
          <w:sz w:val="24"/>
          <w:szCs w:val="24"/>
        </w:rPr>
        <w:t xml:space="preserve"> - $100</w:t>
      </w:r>
      <w:r w:rsidRPr="002113B6">
        <w:rPr>
          <w:rFonts w:ascii="Times New Roman" w:eastAsia="Times New Roman" w:hAnsi="Times New Roman" w:cs="Times New Roman"/>
          <w:sz w:val="24"/>
          <w:szCs w:val="24"/>
        </w:rPr>
        <w:br/>
        <w:t>o Annual PTCP Membership - $10</w:t>
      </w:r>
      <w:r w:rsidRPr="002113B6">
        <w:rPr>
          <w:rFonts w:ascii="Times New Roman" w:eastAsia="Times New Roman" w:hAnsi="Times New Roman" w:cs="Times New Roman"/>
          <w:sz w:val="24"/>
          <w:szCs w:val="24"/>
        </w:rPr>
        <w:br/>
        <w:t>o PTCP T-Shirt (without shipping) - $33</w:t>
      </w:r>
      <w:r w:rsidRPr="002113B6">
        <w:rPr>
          <w:rFonts w:ascii="Times New Roman" w:eastAsia="Times New Roman" w:hAnsi="Times New Roman" w:cs="Times New Roman"/>
          <w:sz w:val="24"/>
          <w:szCs w:val="24"/>
        </w:rPr>
        <w:br/>
        <w:t>o PTCP T-Shirt (with shipping) - $55</w:t>
      </w:r>
    </w:p>
    <w:p w14:paraId="3AC5667A" w14:textId="77777777" w:rsidR="002113B6" w:rsidRDefault="002113B6" w:rsidP="002113B6">
      <w:pPr>
        <w:spacing w:after="0" w:line="240" w:lineRule="auto"/>
        <w:rPr>
          <w:rFonts w:ascii="Times New Roman" w:eastAsia="Times New Roman" w:hAnsi="Times New Roman" w:cs="Times New Roman"/>
          <w:sz w:val="24"/>
          <w:szCs w:val="24"/>
        </w:rPr>
      </w:pPr>
    </w:p>
    <w:p w14:paraId="5BBB7B28" w14:textId="77777777" w:rsidR="00501660" w:rsidRDefault="00501660" w:rsidP="002113B6">
      <w:pPr>
        <w:spacing w:after="0" w:line="240" w:lineRule="auto"/>
        <w:rPr>
          <w:rFonts w:ascii="Times New Roman" w:eastAsia="Times New Roman" w:hAnsi="Times New Roman" w:cs="Times New Roman"/>
          <w:sz w:val="24"/>
          <w:szCs w:val="24"/>
        </w:rPr>
        <w:sectPr w:rsidR="00501660" w:rsidSect="002113B6">
          <w:type w:val="continuous"/>
          <w:pgSz w:w="12240" w:h="15840"/>
          <w:pgMar w:top="1440" w:right="1440" w:bottom="1440" w:left="1440" w:header="720" w:footer="720" w:gutter="0"/>
          <w:cols w:num="2" w:space="720"/>
          <w:docGrid w:linePitch="360"/>
        </w:sectPr>
      </w:pPr>
    </w:p>
    <w:p w14:paraId="07726F67" w14:textId="06214443" w:rsidR="002113B6" w:rsidRPr="002113B6" w:rsidRDefault="002113B6" w:rsidP="002113B6">
      <w:pPr>
        <w:spacing w:before="100" w:beforeAutospacing="1" w:after="100" w:afterAutospacing="1" w:line="240" w:lineRule="auto"/>
        <w:outlineLvl w:val="2"/>
        <w:rPr>
          <w:rFonts w:ascii="Times New Roman" w:eastAsia="Times New Roman" w:hAnsi="Times New Roman" w:cs="Times New Roman"/>
          <w:b/>
          <w:bCs/>
          <w:sz w:val="27"/>
          <w:szCs w:val="27"/>
        </w:rPr>
      </w:pPr>
      <w:r w:rsidRPr="002113B6">
        <w:rPr>
          <w:rFonts w:ascii="Times New Roman" w:eastAsia="Times New Roman" w:hAnsi="Times New Roman" w:cs="Times New Roman"/>
          <w:b/>
          <w:bCs/>
          <w:sz w:val="27"/>
          <w:szCs w:val="27"/>
        </w:rPr>
        <w:t>Payment Method</w:t>
      </w:r>
    </w:p>
    <w:p w14:paraId="4C287153" w14:textId="3D21EB79" w:rsidR="002113B6" w:rsidRPr="002113B6" w:rsidRDefault="00365549" w:rsidP="002113B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noProof/>
          <w:sz w:val="27"/>
          <w:szCs w:val="27"/>
        </w:rPr>
        <w:lastRenderedPageBreak/>
        <w:drawing>
          <wp:anchor distT="0" distB="0" distL="114300" distR="114300" simplePos="0" relativeHeight="251661824" behindDoc="0" locked="0" layoutInCell="1" allowOverlap="1" wp14:anchorId="7BBFDA0E" wp14:editId="19DFEAF1">
            <wp:simplePos x="0" y="0"/>
            <wp:positionH relativeFrom="column">
              <wp:posOffset>3307080</wp:posOffset>
            </wp:positionH>
            <wp:positionV relativeFrom="paragraph">
              <wp:posOffset>-685800</wp:posOffset>
            </wp:positionV>
            <wp:extent cx="1162685" cy="1272540"/>
            <wp:effectExtent l="0" t="0" r="0" b="0"/>
            <wp:wrapNone/>
            <wp:docPr id="6403772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77272" name="Picture 64037727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2685" cy="1272540"/>
                    </a:xfrm>
                    <a:prstGeom prst="rect">
                      <a:avLst/>
                    </a:prstGeom>
                  </pic:spPr>
                </pic:pic>
              </a:graphicData>
            </a:graphic>
          </wp:anchor>
        </w:drawing>
      </w:r>
      <w:r>
        <w:rPr>
          <w:rFonts w:ascii="Times New Roman" w:eastAsia="Times New Roman" w:hAnsi="Times New Roman" w:cs="Times New Roman"/>
          <w:b/>
          <w:bCs/>
          <w:noProof/>
          <w:sz w:val="27"/>
          <w:szCs w:val="27"/>
        </w:rPr>
        <w:drawing>
          <wp:anchor distT="0" distB="0" distL="114300" distR="114300" simplePos="0" relativeHeight="251655680" behindDoc="1" locked="0" layoutInCell="1" allowOverlap="1" wp14:anchorId="305279C9" wp14:editId="31941B16">
            <wp:simplePos x="0" y="0"/>
            <wp:positionH relativeFrom="column">
              <wp:posOffset>1341755</wp:posOffset>
            </wp:positionH>
            <wp:positionV relativeFrom="paragraph">
              <wp:posOffset>-914400</wp:posOffset>
            </wp:positionV>
            <wp:extent cx="1813560" cy="1584286"/>
            <wp:effectExtent l="0" t="0" r="0" b="0"/>
            <wp:wrapNone/>
            <wp:docPr id="239046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046800" name="Picture 23904680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3560" cy="1584286"/>
                    </a:xfrm>
                    <a:prstGeom prst="rect">
                      <a:avLst/>
                    </a:prstGeom>
                  </pic:spPr>
                </pic:pic>
              </a:graphicData>
            </a:graphic>
            <wp14:sizeRelH relativeFrom="margin">
              <wp14:pctWidth>0</wp14:pctWidth>
            </wp14:sizeRelH>
            <wp14:sizeRelV relativeFrom="margin">
              <wp14:pctHeight>0</wp14:pctHeight>
            </wp14:sizeRelV>
          </wp:anchor>
        </w:drawing>
      </w:r>
      <w:r w:rsidR="002113B6" w:rsidRPr="002113B6">
        <w:rPr>
          <w:rFonts w:ascii="Times New Roman" w:eastAsia="Times New Roman" w:hAnsi="Times New Roman" w:cs="Times New Roman"/>
          <w:sz w:val="24"/>
          <w:szCs w:val="24"/>
        </w:rPr>
        <w:t>o Credit/Debit Card</w:t>
      </w:r>
      <w:r w:rsidR="002113B6" w:rsidRPr="002113B6">
        <w:rPr>
          <w:rFonts w:ascii="Times New Roman" w:eastAsia="Times New Roman" w:hAnsi="Times New Roman" w:cs="Times New Roman"/>
          <w:sz w:val="24"/>
          <w:szCs w:val="24"/>
        </w:rPr>
        <w:br/>
        <w:t>o Check</w:t>
      </w:r>
      <w:r w:rsidR="002113B6" w:rsidRPr="002113B6">
        <w:rPr>
          <w:rFonts w:ascii="Times New Roman" w:eastAsia="Times New Roman" w:hAnsi="Times New Roman" w:cs="Times New Roman"/>
          <w:sz w:val="24"/>
          <w:szCs w:val="24"/>
        </w:rPr>
        <w:br/>
        <w:t>o PayPal</w:t>
      </w:r>
      <w:r w:rsidR="002113B6" w:rsidRPr="002113B6">
        <w:rPr>
          <w:rFonts w:ascii="Times New Roman" w:eastAsia="Times New Roman" w:hAnsi="Times New Roman" w:cs="Times New Roman"/>
          <w:sz w:val="24"/>
          <w:szCs w:val="24"/>
        </w:rPr>
        <w:br/>
        <w:t>o Other (please specify): _______________________</w:t>
      </w:r>
    </w:p>
    <w:p w14:paraId="46904BC1" w14:textId="77777777" w:rsidR="002113B6" w:rsidRPr="002113B6" w:rsidRDefault="00B1585A" w:rsidP="002113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sidR="00B1585A">
        <w:rPr>
          <w:rFonts w:ascii="Times New Roman" w:eastAsia="Times New Roman" w:hAnsi="Times New Roman" w:cs="Times New Roman"/>
          <w:noProof/>
          <w:sz w:val="24"/>
          <w:szCs w:val="24"/>
        </w:rPr>
        <w:pict w14:anchorId="77B70E47">
          <v:rect id="_x0000_i1030" alt="" style="width:468pt;height:.05pt;mso-width-percent:0;mso-height-percent:0;mso-width-percent:0;mso-height-percent:0" o:hralign="center" o:hrstd="t" o:hr="t" fillcolor="#a0a0a0" stroked="f"/>
        </w:pict>
      </w:r>
    </w:p>
    <w:p w14:paraId="28B6F359" w14:textId="77777777" w:rsidR="002113B6" w:rsidRPr="002113B6" w:rsidRDefault="002113B6" w:rsidP="002113B6">
      <w:pPr>
        <w:spacing w:before="100" w:beforeAutospacing="1" w:after="100" w:afterAutospacing="1" w:line="240" w:lineRule="auto"/>
        <w:outlineLvl w:val="2"/>
        <w:rPr>
          <w:rFonts w:ascii="Times New Roman" w:eastAsia="Times New Roman" w:hAnsi="Times New Roman" w:cs="Times New Roman"/>
          <w:b/>
          <w:bCs/>
          <w:sz w:val="27"/>
          <w:szCs w:val="27"/>
        </w:rPr>
      </w:pPr>
      <w:r w:rsidRPr="002113B6">
        <w:rPr>
          <w:rFonts w:ascii="Times New Roman" w:eastAsia="Times New Roman" w:hAnsi="Times New Roman" w:cs="Times New Roman"/>
          <w:b/>
          <w:bCs/>
          <w:sz w:val="27"/>
          <w:szCs w:val="27"/>
        </w:rPr>
        <w:t>Additional Information</w:t>
      </w:r>
    </w:p>
    <w:p w14:paraId="0DA254B5" w14:textId="6B080CDD" w:rsidR="002113B6" w:rsidRPr="002113B6" w:rsidRDefault="002113B6" w:rsidP="002113B6">
      <w:p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sz w:val="24"/>
          <w:szCs w:val="24"/>
        </w:rPr>
        <w:t xml:space="preserve">If you have any specific questions or need assistance, please contact us at </w:t>
      </w:r>
      <w:r w:rsidR="00365549">
        <w:rPr>
          <w:rFonts w:ascii="Times New Roman" w:eastAsia="Times New Roman" w:hAnsi="Times New Roman" w:cs="Times New Roman"/>
          <w:sz w:val="24"/>
          <w:szCs w:val="24"/>
        </w:rPr>
        <w:t>Portia Shipman Enterprises LLC (336) 300-1333</w:t>
      </w:r>
      <w:r w:rsidRPr="002113B6">
        <w:rPr>
          <w:rFonts w:ascii="Times New Roman" w:eastAsia="Times New Roman" w:hAnsi="Times New Roman" w:cs="Times New Roman"/>
          <w:sz w:val="24"/>
          <w:szCs w:val="24"/>
        </w:rPr>
        <w:t xml:space="preserve"> or visit our website at </w:t>
      </w:r>
      <w:hyperlink r:id="rId7" w:history="1">
        <w:r w:rsidR="00501660" w:rsidRPr="00A85A53">
          <w:rPr>
            <w:rStyle w:val="Hyperlink"/>
            <w:rFonts w:ascii="Times New Roman" w:eastAsia="Times New Roman" w:hAnsi="Times New Roman" w:cs="Times New Roman"/>
            <w:sz w:val="24"/>
            <w:szCs w:val="24"/>
          </w:rPr>
          <w:t>www.paintthecitypurplecampaign.com</w:t>
        </w:r>
      </w:hyperlink>
      <w:r w:rsidR="00501660">
        <w:rPr>
          <w:rFonts w:ascii="Times New Roman" w:eastAsia="Times New Roman" w:hAnsi="Times New Roman" w:cs="Times New Roman"/>
          <w:sz w:val="24"/>
          <w:szCs w:val="24"/>
        </w:rPr>
        <w:t xml:space="preserve"> </w:t>
      </w:r>
      <w:r w:rsidRPr="002113B6">
        <w:rPr>
          <w:rFonts w:ascii="Times New Roman" w:eastAsia="Times New Roman" w:hAnsi="Times New Roman" w:cs="Times New Roman"/>
          <w:sz w:val="24"/>
          <w:szCs w:val="24"/>
        </w:rPr>
        <w:t>.</w:t>
      </w:r>
    </w:p>
    <w:p w14:paraId="27986026" w14:textId="77777777" w:rsidR="002113B6" w:rsidRPr="002113B6" w:rsidRDefault="00B1585A" w:rsidP="002113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sidR="00B1585A">
        <w:rPr>
          <w:rFonts w:ascii="Times New Roman" w:eastAsia="Times New Roman" w:hAnsi="Times New Roman" w:cs="Times New Roman"/>
          <w:noProof/>
          <w:sz w:val="24"/>
          <w:szCs w:val="24"/>
        </w:rPr>
        <w:pict w14:anchorId="44ABB3A0">
          <v:rect id="_x0000_i1031" alt="" style="width:468pt;height:.05pt;mso-width-percent:0;mso-height-percent:0;mso-width-percent:0;mso-height-percent:0" o:hralign="center" o:hrstd="t" o:hr="t" fillcolor="#a0a0a0" stroked="f"/>
        </w:pict>
      </w:r>
    </w:p>
    <w:p w14:paraId="1BAD54B8" w14:textId="77777777" w:rsidR="002113B6" w:rsidRPr="002113B6" w:rsidRDefault="002113B6" w:rsidP="002113B6">
      <w:pPr>
        <w:spacing w:before="100" w:beforeAutospacing="1" w:after="100" w:afterAutospacing="1" w:line="240" w:lineRule="auto"/>
        <w:rPr>
          <w:rFonts w:ascii="Times New Roman" w:eastAsia="Times New Roman" w:hAnsi="Times New Roman" w:cs="Times New Roman"/>
          <w:sz w:val="24"/>
          <w:szCs w:val="24"/>
        </w:rPr>
      </w:pPr>
      <w:r w:rsidRPr="002113B6">
        <w:rPr>
          <w:rFonts w:ascii="Times New Roman" w:eastAsia="Times New Roman" w:hAnsi="Times New Roman" w:cs="Times New Roman"/>
          <w:b/>
          <w:bCs/>
          <w:sz w:val="24"/>
          <w:szCs w:val="24"/>
        </w:rPr>
        <w:t>Thank you for your commitment to supporting the Paint the City Purple Campaign. Together, we can make a difference in the fight against domestic violence and gender-based violence!</w:t>
      </w:r>
    </w:p>
    <w:p w14:paraId="64A2F16A" w14:textId="77777777" w:rsidR="008F2F6E" w:rsidRDefault="008F2F6E"/>
    <w:sectPr w:rsidR="008F2F6E" w:rsidSect="002113B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44B1"/>
    <w:multiLevelType w:val="multilevel"/>
    <w:tmpl w:val="1264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7E3A16"/>
    <w:multiLevelType w:val="multilevel"/>
    <w:tmpl w:val="5376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B95F24"/>
    <w:multiLevelType w:val="multilevel"/>
    <w:tmpl w:val="4E7A1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A659A0"/>
    <w:multiLevelType w:val="multilevel"/>
    <w:tmpl w:val="1CB6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890907"/>
    <w:multiLevelType w:val="multilevel"/>
    <w:tmpl w:val="F1F8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43244D"/>
    <w:multiLevelType w:val="multilevel"/>
    <w:tmpl w:val="956A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98593">
    <w:abstractNumId w:val="1"/>
  </w:num>
  <w:num w:numId="2" w16cid:durableId="1825004058">
    <w:abstractNumId w:val="3"/>
  </w:num>
  <w:num w:numId="3" w16cid:durableId="1700739005">
    <w:abstractNumId w:val="5"/>
  </w:num>
  <w:num w:numId="4" w16cid:durableId="1402365">
    <w:abstractNumId w:val="0"/>
  </w:num>
  <w:num w:numId="5" w16cid:durableId="357893792">
    <w:abstractNumId w:val="4"/>
  </w:num>
  <w:num w:numId="6" w16cid:durableId="1542744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2113B6"/>
    <w:rsid w:val="002113B6"/>
    <w:rsid w:val="00365549"/>
    <w:rsid w:val="00501660"/>
    <w:rsid w:val="00531FEB"/>
    <w:rsid w:val="00737742"/>
    <w:rsid w:val="008F2F6E"/>
    <w:rsid w:val="00A87827"/>
    <w:rsid w:val="00B1585A"/>
    <w:rsid w:val="00E30FA2"/>
    <w:rsid w:val="00EB2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AD98"/>
  <w15:chartTrackingRefBased/>
  <w15:docId w15:val="{42E55529-FFF6-4A56-96BC-7AFF28CC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3B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113B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113B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113B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113B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113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3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3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3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3B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113B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113B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113B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113B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11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3B6"/>
    <w:rPr>
      <w:rFonts w:eastAsiaTheme="majorEastAsia" w:cstheme="majorBidi"/>
      <w:color w:val="272727" w:themeColor="text1" w:themeTint="D8"/>
    </w:rPr>
  </w:style>
  <w:style w:type="paragraph" w:styleId="Title">
    <w:name w:val="Title"/>
    <w:basedOn w:val="Normal"/>
    <w:next w:val="Normal"/>
    <w:link w:val="TitleChar"/>
    <w:uiPriority w:val="10"/>
    <w:qFormat/>
    <w:rsid w:val="00211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3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3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13B6"/>
    <w:rPr>
      <w:i/>
      <w:iCs/>
      <w:color w:val="404040" w:themeColor="text1" w:themeTint="BF"/>
    </w:rPr>
  </w:style>
  <w:style w:type="paragraph" w:styleId="ListParagraph">
    <w:name w:val="List Paragraph"/>
    <w:basedOn w:val="Normal"/>
    <w:uiPriority w:val="34"/>
    <w:qFormat/>
    <w:rsid w:val="002113B6"/>
    <w:pPr>
      <w:ind w:left="720"/>
      <w:contextualSpacing/>
    </w:pPr>
  </w:style>
  <w:style w:type="character" w:styleId="IntenseEmphasis">
    <w:name w:val="Intense Emphasis"/>
    <w:basedOn w:val="DefaultParagraphFont"/>
    <w:uiPriority w:val="21"/>
    <w:qFormat/>
    <w:rsid w:val="002113B6"/>
    <w:rPr>
      <w:i/>
      <w:iCs/>
      <w:color w:val="365F91" w:themeColor="accent1" w:themeShade="BF"/>
    </w:rPr>
  </w:style>
  <w:style w:type="paragraph" w:styleId="IntenseQuote">
    <w:name w:val="Intense Quote"/>
    <w:basedOn w:val="Normal"/>
    <w:next w:val="Normal"/>
    <w:link w:val="IntenseQuoteChar"/>
    <w:uiPriority w:val="30"/>
    <w:qFormat/>
    <w:rsid w:val="002113B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113B6"/>
    <w:rPr>
      <w:i/>
      <w:iCs/>
      <w:color w:val="365F91" w:themeColor="accent1" w:themeShade="BF"/>
    </w:rPr>
  </w:style>
  <w:style w:type="character" w:styleId="IntenseReference">
    <w:name w:val="Intense Reference"/>
    <w:basedOn w:val="DefaultParagraphFont"/>
    <w:uiPriority w:val="32"/>
    <w:qFormat/>
    <w:rsid w:val="002113B6"/>
    <w:rPr>
      <w:b/>
      <w:bCs/>
      <w:smallCaps/>
      <w:color w:val="365F91" w:themeColor="accent1" w:themeShade="BF"/>
      <w:spacing w:val="5"/>
    </w:rPr>
  </w:style>
  <w:style w:type="character" w:styleId="Hyperlink">
    <w:name w:val="Hyperlink"/>
    <w:basedOn w:val="DefaultParagraphFont"/>
    <w:uiPriority w:val="99"/>
    <w:unhideWhenUsed/>
    <w:rsid w:val="00501660"/>
    <w:rPr>
      <w:color w:val="0000FF" w:themeColor="hyperlink"/>
      <w:u w:val="single"/>
    </w:rPr>
  </w:style>
  <w:style w:type="character" w:styleId="UnresolvedMention">
    <w:name w:val="Unresolved Mention"/>
    <w:basedOn w:val="DefaultParagraphFont"/>
    <w:uiPriority w:val="99"/>
    <w:semiHidden/>
    <w:unhideWhenUsed/>
    <w:rsid w:val="00501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31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intthecitypurplecampa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Shipman, USA Ambassador Shipman</dc:creator>
  <cp:keywords/>
  <dc:description/>
  <cp:lastModifiedBy>Alex Smith</cp:lastModifiedBy>
  <cp:revision>2</cp:revision>
  <dcterms:created xsi:type="dcterms:W3CDTF">2024-10-01T19:02:00Z</dcterms:created>
  <dcterms:modified xsi:type="dcterms:W3CDTF">2025-09-24T16:20:00Z</dcterms:modified>
</cp:coreProperties>
</file>