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DB3F" w14:textId="0DD8408C" w:rsidR="00136419" w:rsidRPr="00495B3B" w:rsidRDefault="00136419">
      <w:pPr>
        <w:rPr>
          <w:b/>
          <w:bCs/>
          <w:sz w:val="36"/>
          <w:szCs w:val="36"/>
        </w:rPr>
      </w:pPr>
      <w:r>
        <w:rPr>
          <w:sz w:val="32"/>
          <w:szCs w:val="32"/>
        </w:rPr>
        <w:tab/>
      </w:r>
      <w:r w:rsidR="002C4355">
        <w:rPr>
          <w:noProof/>
        </w:rPr>
        <w:drawing>
          <wp:inline distT="0" distB="0" distL="0" distR="0" wp14:anchorId="3129CFF5" wp14:editId="2C1BB861">
            <wp:extent cx="800100" cy="90583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3789" cy="921328"/>
                    </a:xfrm>
                    <a:prstGeom prst="rect">
                      <a:avLst/>
                    </a:prstGeom>
                  </pic:spPr>
                </pic:pic>
              </a:graphicData>
            </a:graphic>
          </wp:inline>
        </w:drawing>
      </w:r>
      <w:r>
        <w:rPr>
          <w:sz w:val="32"/>
          <w:szCs w:val="32"/>
        </w:rPr>
        <w:tab/>
      </w:r>
      <w:r>
        <w:rPr>
          <w:sz w:val="32"/>
          <w:szCs w:val="32"/>
        </w:rPr>
        <w:tab/>
      </w:r>
      <w:r>
        <w:rPr>
          <w:sz w:val="32"/>
          <w:szCs w:val="32"/>
        </w:rPr>
        <w:tab/>
      </w:r>
      <w:r>
        <w:rPr>
          <w:sz w:val="32"/>
          <w:szCs w:val="32"/>
        </w:rPr>
        <w:tab/>
      </w:r>
      <w:r w:rsidRPr="00495B3B">
        <w:rPr>
          <w:b/>
          <w:bCs/>
          <w:sz w:val="36"/>
          <w:szCs w:val="36"/>
        </w:rPr>
        <w:t xml:space="preserve">Job Posting </w:t>
      </w:r>
    </w:p>
    <w:p w14:paraId="6A39B7B3" w14:textId="65D38F32" w:rsidR="002C4355" w:rsidRPr="00141F10" w:rsidRDefault="00136419">
      <w:pPr>
        <w:rPr>
          <w:b/>
          <w:bCs/>
          <w:sz w:val="36"/>
          <w:szCs w:val="36"/>
        </w:rPr>
      </w:pPr>
      <w:r>
        <w:rPr>
          <w:sz w:val="36"/>
          <w:szCs w:val="36"/>
        </w:rPr>
        <w:tab/>
      </w:r>
      <w:r>
        <w:rPr>
          <w:sz w:val="36"/>
          <w:szCs w:val="36"/>
        </w:rPr>
        <w:tab/>
      </w:r>
      <w:r w:rsidR="002C4355">
        <w:rPr>
          <w:sz w:val="36"/>
          <w:szCs w:val="36"/>
        </w:rPr>
        <w:tab/>
      </w:r>
      <w:r w:rsidR="002C4355">
        <w:rPr>
          <w:sz w:val="36"/>
          <w:szCs w:val="36"/>
        </w:rPr>
        <w:tab/>
      </w:r>
      <w:r w:rsidR="002C4355">
        <w:rPr>
          <w:sz w:val="36"/>
          <w:szCs w:val="36"/>
        </w:rPr>
        <w:tab/>
      </w:r>
      <w:r w:rsidRPr="00141F10">
        <w:rPr>
          <w:b/>
          <w:bCs/>
          <w:sz w:val="36"/>
          <w:szCs w:val="36"/>
        </w:rPr>
        <w:t xml:space="preserve">General Manager/ CEO </w:t>
      </w:r>
    </w:p>
    <w:p w14:paraId="110D76CC" w14:textId="12D92E35" w:rsidR="00136419" w:rsidRPr="00141F10" w:rsidRDefault="00136419" w:rsidP="002C4355">
      <w:pPr>
        <w:ind w:left="1440" w:firstLine="720"/>
        <w:rPr>
          <w:b/>
          <w:bCs/>
          <w:sz w:val="36"/>
          <w:szCs w:val="36"/>
        </w:rPr>
      </w:pPr>
      <w:r w:rsidRPr="00141F10">
        <w:rPr>
          <w:b/>
          <w:bCs/>
          <w:sz w:val="36"/>
          <w:szCs w:val="36"/>
        </w:rPr>
        <w:t xml:space="preserve">Mora San Miguel Electric Cooperative, Inc. </w:t>
      </w:r>
    </w:p>
    <w:p w14:paraId="29ED4D28" w14:textId="1B2DB410" w:rsidR="00136419" w:rsidRPr="00141F10" w:rsidRDefault="00136419">
      <w:pPr>
        <w:rPr>
          <w:sz w:val="32"/>
          <w:szCs w:val="32"/>
        </w:rPr>
      </w:pPr>
      <w:r w:rsidRPr="00141F10">
        <w:rPr>
          <w:sz w:val="32"/>
          <w:szCs w:val="32"/>
        </w:rPr>
        <w:t>Mora</w:t>
      </w:r>
      <w:r w:rsidR="00141F10" w:rsidRPr="00141F10">
        <w:rPr>
          <w:sz w:val="32"/>
          <w:szCs w:val="32"/>
        </w:rPr>
        <w:t>-</w:t>
      </w:r>
      <w:r w:rsidRPr="00141F10">
        <w:rPr>
          <w:sz w:val="32"/>
          <w:szCs w:val="32"/>
        </w:rPr>
        <w:t xml:space="preserve">San Miguel Electric Cooperative, Inc. (MSMEC) is seeking qualified applicants interested in working in Mora, New Mexico as </w:t>
      </w:r>
      <w:r w:rsidR="00C00DB9" w:rsidRPr="00141F10">
        <w:rPr>
          <w:sz w:val="32"/>
          <w:szCs w:val="32"/>
        </w:rPr>
        <w:t xml:space="preserve">the General Manager </w:t>
      </w:r>
      <w:r w:rsidR="00B23FF8">
        <w:rPr>
          <w:sz w:val="32"/>
          <w:szCs w:val="32"/>
        </w:rPr>
        <w:t xml:space="preserve"> to manage the</w:t>
      </w:r>
      <w:r w:rsidR="00C00DB9" w:rsidRPr="00141F10">
        <w:rPr>
          <w:sz w:val="32"/>
          <w:szCs w:val="32"/>
        </w:rPr>
        <w:t xml:space="preserve"> </w:t>
      </w:r>
      <w:r w:rsidRPr="00141F10">
        <w:rPr>
          <w:sz w:val="32"/>
          <w:szCs w:val="32"/>
        </w:rPr>
        <w:t xml:space="preserve">day-to-day operations of the electric cooperative. </w:t>
      </w:r>
    </w:p>
    <w:p w14:paraId="40806506" w14:textId="43617DBD" w:rsidR="00136419" w:rsidRPr="00141F10" w:rsidRDefault="00136419">
      <w:pPr>
        <w:rPr>
          <w:sz w:val="32"/>
          <w:szCs w:val="32"/>
        </w:rPr>
      </w:pPr>
      <w:r w:rsidRPr="00141F10">
        <w:rPr>
          <w:sz w:val="32"/>
          <w:szCs w:val="32"/>
        </w:rPr>
        <w:t xml:space="preserve">The Electric Cooperative serves over 11,500 members and oversees the operations and maintenance of over </w:t>
      </w:r>
      <w:r w:rsidR="00854FF5" w:rsidRPr="00141F10">
        <w:rPr>
          <w:sz w:val="32"/>
          <w:szCs w:val="32"/>
        </w:rPr>
        <w:t>2</w:t>
      </w:r>
      <w:r w:rsidR="00B23FF8">
        <w:rPr>
          <w:sz w:val="32"/>
          <w:szCs w:val="32"/>
        </w:rPr>
        <w:t>,</w:t>
      </w:r>
      <w:r w:rsidR="00854FF5" w:rsidRPr="00141F10">
        <w:rPr>
          <w:sz w:val="32"/>
          <w:szCs w:val="32"/>
        </w:rPr>
        <w:t>000</w:t>
      </w:r>
      <w:r w:rsidRPr="00141F10">
        <w:rPr>
          <w:sz w:val="32"/>
          <w:szCs w:val="32"/>
        </w:rPr>
        <w:t xml:space="preserve"> miles of distribution lines throughout </w:t>
      </w:r>
      <w:r w:rsidR="00141F10" w:rsidRPr="00141F10">
        <w:rPr>
          <w:sz w:val="32"/>
          <w:szCs w:val="32"/>
        </w:rPr>
        <w:t>its</w:t>
      </w:r>
      <w:r w:rsidRPr="00141F10">
        <w:rPr>
          <w:sz w:val="32"/>
          <w:szCs w:val="32"/>
        </w:rPr>
        <w:t xml:space="preserve"> </w:t>
      </w:r>
      <w:r w:rsidR="00B23FF8" w:rsidRPr="00141F10">
        <w:rPr>
          <w:sz w:val="32"/>
          <w:szCs w:val="32"/>
        </w:rPr>
        <w:t>four-county</w:t>
      </w:r>
      <w:r w:rsidRPr="00141F10">
        <w:rPr>
          <w:sz w:val="32"/>
          <w:szCs w:val="32"/>
        </w:rPr>
        <w:t xml:space="preserve"> service territory. The cooperative is presently undergoing extensive upgrades of its distribution system and operation practices. </w:t>
      </w:r>
    </w:p>
    <w:p w14:paraId="051C0A85" w14:textId="2F4EDC7E" w:rsidR="00136419" w:rsidRPr="00141F10" w:rsidRDefault="00136419">
      <w:pPr>
        <w:rPr>
          <w:sz w:val="32"/>
          <w:szCs w:val="32"/>
        </w:rPr>
      </w:pPr>
      <w:r w:rsidRPr="00141F10">
        <w:rPr>
          <w:sz w:val="32"/>
          <w:szCs w:val="32"/>
        </w:rPr>
        <w:t xml:space="preserve">MSMEC </w:t>
      </w:r>
      <w:r w:rsidR="00CF3EC7" w:rsidRPr="00141F10">
        <w:rPr>
          <w:sz w:val="32"/>
          <w:szCs w:val="32"/>
        </w:rPr>
        <w:t xml:space="preserve">is governed by a 5-member Board of Directors representing 5 districts. </w:t>
      </w:r>
      <w:r w:rsidR="00320CFA" w:rsidRPr="00141F10">
        <w:rPr>
          <w:sz w:val="32"/>
          <w:szCs w:val="32"/>
        </w:rPr>
        <w:t>O</w:t>
      </w:r>
      <w:r w:rsidR="00CF3EC7" w:rsidRPr="00141F10">
        <w:rPr>
          <w:sz w:val="32"/>
          <w:szCs w:val="32"/>
        </w:rPr>
        <w:t>perations are staffed with 28 full time employees. The cooperative is a Union shop, and</w:t>
      </w:r>
      <w:r w:rsidR="00C00DB9" w:rsidRPr="00141F10">
        <w:rPr>
          <w:sz w:val="32"/>
          <w:szCs w:val="32"/>
        </w:rPr>
        <w:t xml:space="preserve"> works</w:t>
      </w:r>
      <w:r w:rsidR="00CF3EC7" w:rsidRPr="00141F10">
        <w:rPr>
          <w:sz w:val="32"/>
          <w:szCs w:val="32"/>
        </w:rPr>
        <w:t xml:space="preserve"> a 4-10 work schedule. </w:t>
      </w:r>
    </w:p>
    <w:p w14:paraId="3076DFAF" w14:textId="3450C595" w:rsidR="00DF671E" w:rsidRPr="00141F10" w:rsidRDefault="00517B12">
      <w:pPr>
        <w:rPr>
          <w:sz w:val="32"/>
          <w:szCs w:val="32"/>
        </w:rPr>
      </w:pPr>
      <w:r w:rsidRPr="00141F10">
        <w:rPr>
          <w:b/>
          <w:bCs/>
          <w:sz w:val="32"/>
          <w:szCs w:val="32"/>
        </w:rPr>
        <w:t xml:space="preserve">Job Summary: </w:t>
      </w:r>
      <w:r w:rsidRPr="00141F10">
        <w:rPr>
          <w:sz w:val="32"/>
          <w:szCs w:val="32"/>
        </w:rPr>
        <w:t xml:space="preserve">The General Manager/CEO shall manage the operations of the Cooperative in a </w:t>
      </w:r>
      <w:r w:rsidR="00D64912" w:rsidRPr="00141F10">
        <w:rPr>
          <w:sz w:val="32"/>
          <w:szCs w:val="32"/>
        </w:rPr>
        <w:t>prudent</w:t>
      </w:r>
      <w:r w:rsidRPr="00141F10">
        <w:rPr>
          <w:sz w:val="32"/>
          <w:szCs w:val="32"/>
        </w:rPr>
        <w:t xml:space="preserve">, ethical, and legal manner and in accordance with applicable policies, plans and objectives set by the </w:t>
      </w:r>
      <w:r w:rsidR="00D64912" w:rsidRPr="00141F10">
        <w:rPr>
          <w:sz w:val="32"/>
          <w:szCs w:val="32"/>
        </w:rPr>
        <w:t xml:space="preserve">Board of Trustees </w:t>
      </w:r>
      <w:r w:rsidRPr="00141F10">
        <w:rPr>
          <w:sz w:val="32"/>
          <w:szCs w:val="32"/>
        </w:rPr>
        <w:t xml:space="preserve">and the </w:t>
      </w:r>
      <w:r w:rsidR="00D64912" w:rsidRPr="00141F10">
        <w:rPr>
          <w:sz w:val="32"/>
          <w:szCs w:val="32"/>
        </w:rPr>
        <w:t>M</w:t>
      </w:r>
      <w:r w:rsidRPr="00141F10">
        <w:rPr>
          <w:sz w:val="32"/>
          <w:szCs w:val="32"/>
        </w:rPr>
        <w:t>embership.</w:t>
      </w:r>
      <w:r w:rsidR="00D64912" w:rsidRPr="00141F10">
        <w:rPr>
          <w:sz w:val="32"/>
          <w:szCs w:val="32"/>
        </w:rPr>
        <w:t xml:space="preserve"> Shall work to keep the board engaged and informed of the progress and issues affecting daily operations. The Manager/CEO is responsible for the Financial Management, Customer Relations, System Operations</w:t>
      </w:r>
      <w:r w:rsidR="00C00DB9" w:rsidRPr="00141F10">
        <w:rPr>
          <w:sz w:val="32"/>
          <w:szCs w:val="32"/>
        </w:rPr>
        <w:t>, Personnel Management</w:t>
      </w:r>
      <w:r w:rsidR="00D64912" w:rsidRPr="00141F10">
        <w:rPr>
          <w:sz w:val="32"/>
          <w:szCs w:val="32"/>
        </w:rPr>
        <w:t xml:space="preserve"> and Public Relations.</w:t>
      </w:r>
      <w:r w:rsidR="00DF671E" w:rsidRPr="00141F10">
        <w:rPr>
          <w:sz w:val="32"/>
          <w:szCs w:val="32"/>
        </w:rPr>
        <w:t xml:space="preserve"> Delegation of said authority may be </w:t>
      </w:r>
      <w:r w:rsidR="00DF671E" w:rsidRPr="00141F10">
        <w:rPr>
          <w:sz w:val="32"/>
          <w:szCs w:val="32"/>
        </w:rPr>
        <w:lastRenderedPageBreak/>
        <w:t xml:space="preserve">delegated to others in the organization, as determined by the Manager/CEO in any case accountability shall remain with the Manager/CEO. </w:t>
      </w:r>
      <w:r w:rsidR="00D64912" w:rsidRPr="00141F10">
        <w:rPr>
          <w:sz w:val="32"/>
          <w:szCs w:val="32"/>
        </w:rPr>
        <w:t xml:space="preserve"> </w:t>
      </w:r>
      <w:r w:rsidRPr="00141F10">
        <w:rPr>
          <w:sz w:val="32"/>
          <w:szCs w:val="32"/>
        </w:rPr>
        <w:t xml:space="preserve"> </w:t>
      </w:r>
      <w:r w:rsidR="00DF671E" w:rsidRPr="00141F10">
        <w:rPr>
          <w:sz w:val="32"/>
          <w:szCs w:val="32"/>
        </w:rPr>
        <w:tab/>
      </w:r>
      <w:r w:rsidR="00DF671E" w:rsidRPr="00141F10">
        <w:rPr>
          <w:sz w:val="32"/>
          <w:szCs w:val="32"/>
        </w:rPr>
        <w:tab/>
      </w:r>
      <w:r w:rsidR="00DF671E" w:rsidRPr="00141F10">
        <w:rPr>
          <w:sz w:val="32"/>
          <w:szCs w:val="32"/>
        </w:rPr>
        <w:tab/>
      </w:r>
      <w:r w:rsidR="00DF671E" w:rsidRPr="00141F10">
        <w:rPr>
          <w:sz w:val="32"/>
          <w:szCs w:val="32"/>
        </w:rPr>
        <w:tab/>
      </w:r>
      <w:r w:rsidR="00DF671E" w:rsidRPr="00141F10">
        <w:rPr>
          <w:sz w:val="32"/>
          <w:szCs w:val="32"/>
        </w:rPr>
        <w:tab/>
      </w:r>
    </w:p>
    <w:p w14:paraId="166CBD53" w14:textId="77E877E3" w:rsidR="00C00DB9" w:rsidRPr="00141F10" w:rsidRDefault="00DF671E">
      <w:pPr>
        <w:rPr>
          <w:sz w:val="32"/>
          <w:szCs w:val="32"/>
        </w:rPr>
      </w:pPr>
      <w:r w:rsidRPr="00141F10">
        <w:rPr>
          <w:b/>
          <w:bCs/>
          <w:sz w:val="32"/>
          <w:szCs w:val="32"/>
        </w:rPr>
        <w:t>Education:</w:t>
      </w:r>
      <w:r w:rsidRPr="00141F10">
        <w:rPr>
          <w:sz w:val="32"/>
          <w:szCs w:val="32"/>
        </w:rPr>
        <w:t xml:space="preserve"> Bachelor’s degree in </w:t>
      </w:r>
      <w:r w:rsidR="00B23FF8">
        <w:rPr>
          <w:sz w:val="32"/>
          <w:szCs w:val="32"/>
        </w:rPr>
        <w:t>B</w:t>
      </w:r>
      <w:r w:rsidRPr="00141F10">
        <w:rPr>
          <w:sz w:val="32"/>
          <w:szCs w:val="32"/>
        </w:rPr>
        <w:t xml:space="preserve">usiness </w:t>
      </w:r>
      <w:r w:rsidR="00B23FF8">
        <w:rPr>
          <w:sz w:val="32"/>
          <w:szCs w:val="32"/>
        </w:rPr>
        <w:t>A</w:t>
      </w:r>
      <w:r w:rsidRPr="00141F10">
        <w:rPr>
          <w:sz w:val="32"/>
          <w:szCs w:val="32"/>
        </w:rPr>
        <w:t xml:space="preserve">dministration, </w:t>
      </w:r>
      <w:r w:rsidR="00B23FF8">
        <w:rPr>
          <w:sz w:val="32"/>
          <w:szCs w:val="32"/>
        </w:rPr>
        <w:t>E</w:t>
      </w:r>
      <w:r w:rsidRPr="00141F10">
        <w:rPr>
          <w:sz w:val="32"/>
          <w:szCs w:val="32"/>
        </w:rPr>
        <w:t xml:space="preserve">lectrical </w:t>
      </w:r>
      <w:r w:rsidR="00B23FF8">
        <w:rPr>
          <w:sz w:val="32"/>
          <w:szCs w:val="32"/>
        </w:rPr>
        <w:t>E</w:t>
      </w:r>
      <w:r w:rsidR="00C40992" w:rsidRPr="00141F10">
        <w:rPr>
          <w:sz w:val="32"/>
          <w:szCs w:val="32"/>
        </w:rPr>
        <w:t>ngineering,</w:t>
      </w:r>
      <w:r w:rsidRPr="00141F10">
        <w:rPr>
          <w:sz w:val="32"/>
          <w:szCs w:val="32"/>
        </w:rPr>
        <w:t xml:space="preserve"> or related field. </w:t>
      </w:r>
      <w:r w:rsidR="00C40992" w:rsidRPr="00141F10">
        <w:rPr>
          <w:sz w:val="32"/>
          <w:szCs w:val="32"/>
        </w:rPr>
        <w:t>A minimum of 5 years of significant and progressively responsible management experience or equivalent</w:t>
      </w:r>
      <w:r w:rsidR="00141F10" w:rsidRPr="00141F10">
        <w:rPr>
          <w:sz w:val="32"/>
          <w:szCs w:val="32"/>
        </w:rPr>
        <w:t>.  A</w:t>
      </w:r>
      <w:r w:rsidR="00C40992" w:rsidRPr="00141F10">
        <w:rPr>
          <w:sz w:val="32"/>
          <w:szCs w:val="32"/>
        </w:rPr>
        <w:t xml:space="preserve"> combination of education and/or experience related to the discipline</w:t>
      </w:r>
      <w:r w:rsidR="00141F10" w:rsidRPr="00141F10">
        <w:rPr>
          <w:sz w:val="32"/>
          <w:szCs w:val="32"/>
        </w:rPr>
        <w:t xml:space="preserve"> qualifies</w:t>
      </w:r>
      <w:r w:rsidR="00C40992" w:rsidRPr="00141F10">
        <w:rPr>
          <w:sz w:val="32"/>
          <w:szCs w:val="32"/>
        </w:rPr>
        <w:t>. A minimum of three years of direct supervision and leadership responsibilities at the department level</w:t>
      </w:r>
      <w:r w:rsidR="00B23FF8">
        <w:rPr>
          <w:sz w:val="32"/>
          <w:szCs w:val="32"/>
        </w:rPr>
        <w:t xml:space="preserve">, preferably </w:t>
      </w:r>
      <w:r w:rsidR="00C40992" w:rsidRPr="00141F10">
        <w:rPr>
          <w:sz w:val="32"/>
          <w:szCs w:val="32"/>
        </w:rPr>
        <w:t xml:space="preserve">in </w:t>
      </w:r>
      <w:r w:rsidR="00C91922" w:rsidRPr="00141F10">
        <w:rPr>
          <w:sz w:val="32"/>
          <w:szCs w:val="32"/>
        </w:rPr>
        <w:t>an</w:t>
      </w:r>
      <w:r w:rsidR="00C40992" w:rsidRPr="00141F10">
        <w:rPr>
          <w:sz w:val="32"/>
          <w:szCs w:val="32"/>
        </w:rPr>
        <w:t xml:space="preserve"> electric utility fiel</w:t>
      </w:r>
      <w:r w:rsidR="00C00DB9" w:rsidRPr="00141F10">
        <w:rPr>
          <w:sz w:val="32"/>
          <w:szCs w:val="32"/>
        </w:rPr>
        <w:t>d</w:t>
      </w:r>
      <w:r w:rsidR="00B23FF8">
        <w:rPr>
          <w:sz w:val="32"/>
          <w:szCs w:val="32"/>
        </w:rPr>
        <w:t xml:space="preserve">, </w:t>
      </w:r>
      <w:r w:rsidR="00C00DB9" w:rsidRPr="00141F10">
        <w:rPr>
          <w:sz w:val="32"/>
          <w:szCs w:val="32"/>
        </w:rPr>
        <w:t xml:space="preserve">with a rural electric cooperative or in a rural electric program or a </w:t>
      </w:r>
      <w:r w:rsidR="00141F10" w:rsidRPr="00141F10">
        <w:rPr>
          <w:sz w:val="32"/>
          <w:szCs w:val="32"/>
        </w:rPr>
        <w:t>member</w:t>
      </w:r>
      <w:r w:rsidR="00C00DB9" w:rsidRPr="00141F10">
        <w:rPr>
          <w:sz w:val="32"/>
          <w:szCs w:val="32"/>
        </w:rPr>
        <w:t xml:space="preserve"> owned electric system. </w:t>
      </w:r>
    </w:p>
    <w:p w14:paraId="021D792C" w14:textId="526639E2" w:rsidR="00136419" w:rsidRPr="00141F10" w:rsidRDefault="00C00DB9">
      <w:pPr>
        <w:rPr>
          <w:sz w:val="32"/>
          <w:szCs w:val="32"/>
        </w:rPr>
      </w:pPr>
      <w:r w:rsidRPr="00141F10">
        <w:rPr>
          <w:b/>
          <w:bCs/>
          <w:sz w:val="32"/>
          <w:szCs w:val="32"/>
        </w:rPr>
        <w:t>Job Experience</w:t>
      </w:r>
      <w:r w:rsidR="00495B3B" w:rsidRPr="00141F10">
        <w:rPr>
          <w:b/>
          <w:bCs/>
          <w:sz w:val="32"/>
          <w:szCs w:val="32"/>
        </w:rPr>
        <w:t>:</w:t>
      </w:r>
      <w:r w:rsidRPr="00141F10">
        <w:rPr>
          <w:sz w:val="32"/>
          <w:szCs w:val="32"/>
        </w:rPr>
        <w:t xml:space="preserve"> A minimum of 5 years </w:t>
      </w:r>
      <w:r w:rsidR="00140CA2" w:rsidRPr="00141F10">
        <w:rPr>
          <w:sz w:val="32"/>
          <w:szCs w:val="32"/>
        </w:rPr>
        <w:t xml:space="preserve"> supervising, directing and developing organizational models, improvement plans, safety programs, performance measures, budgets, reports, and interacting with boards, commissions and organizations. Board interaction experience</w:t>
      </w:r>
      <w:r w:rsidR="00141F10" w:rsidRPr="00141F10">
        <w:rPr>
          <w:sz w:val="32"/>
          <w:szCs w:val="32"/>
        </w:rPr>
        <w:t xml:space="preserve"> is preferred. </w:t>
      </w:r>
      <w:r w:rsidR="00140CA2" w:rsidRPr="00141F10">
        <w:rPr>
          <w:sz w:val="32"/>
          <w:szCs w:val="32"/>
        </w:rPr>
        <w:t>Subject to random drug and alcohol testing</w:t>
      </w:r>
      <w:r w:rsidR="00141F10" w:rsidRPr="00141F10">
        <w:rPr>
          <w:sz w:val="32"/>
          <w:szCs w:val="32"/>
        </w:rPr>
        <w:t>. M</w:t>
      </w:r>
      <w:r w:rsidR="00140CA2" w:rsidRPr="00141F10">
        <w:rPr>
          <w:sz w:val="32"/>
          <w:szCs w:val="32"/>
        </w:rPr>
        <w:t xml:space="preserve">ust </w:t>
      </w:r>
      <w:r w:rsidR="00B23FF8" w:rsidRPr="00141F10">
        <w:rPr>
          <w:sz w:val="32"/>
          <w:szCs w:val="32"/>
        </w:rPr>
        <w:t>p</w:t>
      </w:r>
      <w:r w:rsidR="00B23FF8">
        <w:rPr>
          <w:sz w:val="32"/>
          <w:szCs w:val="32"/>
        </w:rPr>
        <w:t xml:space="preserve">ossess </w:t>
      </w:r>
      <w:r w:rsidR="00140CA2" w:rsidRPr="00141F10">
        <w:rPr>
          <w:sz w:val="32"/>
          <w:szCs w:val="32"/>
        </w:rPr>
        <w:t xml:space="preserve">a valid New Mexico </w:t>
      </w:r>
      <w:r w:rsidR="00B23FF8" w:rsidRPr="00141F10">
        <w:rPr>
          <w:sz w:val="32"/>
          <w:szCs w:val="32"/>
        </w:rPr>
        <w:t>Driver’s</w:t>
      </w:r>
      <w:r w:rsidR="00140CA2" w:rsidRPr="00141F10">
        <w:rPr>
          <w:sz w:val="32"/>
          <w:szCs w:val="32"/>
        </w:rPr>
        <w:t xml:space="preserve"> License and shall be insurable by the company’s insurance carrier. </w:t>
      </w:r>
    </w:p>
    <w:p w14:paraId="276B2374" w14:textId="30A3B21D" w:rsidR="00852045" w:rsidRPr="00141F10" w:rsidRDefault="00495B3B">
      <w:pPr>
        <w:rPr>
          <w:sz w:val="32"/>
          <w:szCs w:val="32"/>
        </w:rPr>
      </w:pPr>
      <w:r w:rsidRPr="00141F10">
        <w:rPr>
          <w:b/>
          <w:bCs/>
          <w:sz w:val="32"/>
          <w:szCs w:val="32"/>
        </w:rPr>
        <w:t xml:space="preserve">Knowledge: </w:t>
      </w:r>
      <w:r w:rsidRPr="00141F10">
        <w:rPr>
          <w:sz w:val="32"/>
          <w:szCs w:val="32"/>
        </w:rPr>
        <w:t>Shall be familiar with</w:t>
      </w:r>
      <w:r w:rsidRPr="00141F10">
        <w:rPr>
          <w:b/>
          <w:bCs/>
          <w:sz w:val="32"/>
          <w:szCs w:val="32"/>
        </w:rPr>
        <w:t xml:space="preserve"> </w:t>
      </w:r>
      <w:r w:rsidR="00B23FF8">
        <w:rPr>
          <w:sz w:val="32"/>
          <w:szCs w:val="32"/>
        </w:rPr>
        <w:t>the</w:t>
      </w:r>
      <w:r w:rsidRPr="00141F10">
        <w:rPr>
          <w:sz w:val="32"/>
          <w:szCs w:val="32"/>
        </w:rPr>
        <w:t xml:space="preserve"> operations of </w:t>
      </w:r>
      <w:r w:rsidR="00655884" w:rsidRPr="00141F10">
        <w:rPr>
          <w:sz w:val="32"/>
          <w:szCs w:val="32"/>
        </w:rPr>
        <w:t xml:space="preserve">an </w:t>
      </w:r>
      <w:r w:rsidRPr="00141F10">
        <w:rPr>
          <w:sz w:val="32"/>
          <w:szCs w:val="32"/>
        </w:rPr>
        <w:t>electric cooperative providing electric service to consumers within a designated service territory.</w:t>
      </w:r>
      <w:r w:rsidR="00655884" w:rsidRPr="00141F10">
        <w:rPr>
          <w:sz w:val="32"/>
          <w:szCs w:val="32"/>
        </w:rPr>
        <w:t xml:space="preserve"> Familiar with governing documents of a cooperative and financial measures required by RUS. Experience and knowledge in construction, operation and maintenance procedures and requirements in the electric utility industry particularly as it applies to distribution of electricity to members. Knowledge </w:t>
      </w:r>
      <w:r w:rsidR="00141F10" w:rsidRPr="00141F10">
        <w:rPr>
          <w:sz w:val="32"/>
          <w:szCs w:val="32"/>
        </w:rPr>
        <w:t>i</w:t>
      </w:r>
      <w:r w:rsidR="00655884" w:rsidRPr="00141F10">
        <w:rPr>
          <w:sz w:val="32"/>
          <w:szCs w:val="32"/>
        </w:rPr>
        <w:t xml:space="preserve">n working with grant programs in </w:t>
      </w:r>
      <w:r w:rsidR="00852045" w:rsidRPr="00141F10">
        <w:rPr>
          <w:sz w:val="32"/>
          <w:szCs w:val="32"/>
        </w:rPr>
        <w:t xml:space="preserve">the development and reporting on progress being made consistent with specifications and standards. Knowledgeable of financing mechanisms </w:t>
      </w:r>
      <w:r w:rsidR="00852045" w:rsidRPr="00141F10">
        <w:rPr>
          <w:sz w:val="32"/>
          <w:szCs w:val="32"/>
        </w:rPr>
        <w:lastRenderedPageBreak/>
        <w:t xml:space="preserve">available to cooperatives for daily operational purposes and special project initiatives. </w:t>
      </w:r>
    </w:p>
    <w:p w14:paraId="1138EB56" w14:textId="54749BDC" w:rsidR="00495B3B" w:rsidRPr="00141F10" w:rsidRDefault="00852045">
      <w:pPr>
        <w:rPr>
          <w:sz w:val="32"/>
          <w:szCs w:val="32"/>
        </w:rPr>
      </w:pPr>
      <w:r w:rsidRPr="00141F10">
        <w:rPr>
          <w:b/>
          <w:bCs/>
          <w:sz w:val="32"/>
          <w:szCs w:val="32"/>
        </w:rPr>
        <w:t>Salary:</w:t>
      </w:r>
      <w:r w:rsidRPr="00141F10">
        <w:rPr>
          <w:sz w:val="32"/>
          <w:szCs w:val="32"/>
        </w:rPr>
        <w:t xml:space="preserve"> Commensurate with job knowledge and experience illustrated through applicants past work experience and years of service in a comparable position. </w:t>
      </w:r>
      <w:r w:rsidR="00141F10" w:rsidRPr="00141F10">
        <w:rPr>
          <w:sz w:val="32"/>
          <w:szCs w:val="32"/>
        </w:rPr>
        <w:t>Benefits include m</w:t>
      </w:r>
      <w:r w:rsidRPr="00141F10">
        <w:rPr>
          <w:sz w:val="32"/>
          <w:szCs w:val="32"/>
        </w:rPr>
        <w:t xml:space="preserve">edical, </w:t>
      </w:r>
      <w:r w:rsidR="00141F10" w:rsidRPr="00141F10">
        <w:rPr>
          <w:sz w:val="32"/>
          <w:szCs w:val="32"/>
        </w:rPr>
        <w:t>d</w:t>
      </w:r>
      <w:r w:rsidRPr="00141F10">
        <w:rPr>
          <w:sz w:val="32"/>
          <w:szCs w:val="32"/>
        </w:rPr>
        <w:t xml:space="preserve">ental, and </w:t>
      </w:r>
      <w:r w:rsidR="00141F10" w:rsidRPr="00141F10">
        <w:rPr>
          <w:sz w:val="32"/>
          <w:szCs w:val="32"/>
        </w:rPr>
        <w:t>v</w:t>
      </w:r>
      <w:r w:rsidRPr="00141F10">
        <w:rPr>
          <w:sz w:val="32"/>
          <w:szCs w:val="32"/>
        </w:rPr>
        <w:t>ision</w:t>
      </w:r>
      <w:r w:rsidR="00141F10" w:rsidRPr="00141F10">
        <w:rPr>
          <w:sz w:val="32"/>
          <w:szCs w:val="32"/>
        </w:rPr>
        <w:t>, life insurance and 401K plan at 12% matching, and Personal Leave Time.</w:t>
      </w:r>
      <w:r w:rsidRPr="00141F10">
        <w:rPr>
          <w:sz w:val="32"/>
          <w:szCs w:val="32"/>
        </w:rPr>
        <w:t xml:space="preserve"> </w:t>
      </w:r>
    </w:p>
    <w:p w14:paraId="24F9192F" w14:textId="1F0505D2" w:rsidR="00852045" w:rsidRPr="00141F10" w:rsidRDefault="00852045">
      <w:pPr>
        <w:rPr>
          <w:sz w:val="32"/>
          <w:szCs w:val="32"/>
          <w:lang w:val="es-ES"/>
        </w:rPr>
      </w:pPr>
      <w:r w:rsidRPr="00141F10">
        <w:rPr>
          <w:b/>
          <w:bCs/>
          <w:sz w:val="32"/>
          <w:szCs w:val="32"/>
        </w:rPr>
        <w:t xml:space="preserve">To Apply: </w:t>
      </w:r>
      <w:r w:rsidRPr="00141F10">
        <w:rPr>
          <w:sz w:val="32"/>
          <w:szCs w:val="32"/>
        </w:rPr>
        <w:t xml:space="preserve">Send resumes with letter of </w:t>
      </w:r>
      <w:r w:rsidR="00C67E1D" w:rsidRPr="00141F10">
        <w:rPr>
          <w:sz w:val="32"/>
          <w:szCs w:val="32"/>
        </w:rPr>
        <w:t>interest,</w:t>
      </w:r>
      <w:r w:rsidRPr="00141F10">
        <w:rPr>
          <w:sz w:val="32"/>
          <w:szCs w:val="32"/>
        </w:rPr>
        <w:t xml:space="preserve"> plus three professional references to Gwen Mascarenas at </w:t>
      </w:r>
      <w:hyperlink r:id="rId5" w:history="1">
        <w:r w:rsidR="00141F10" w:rsidRPr="00141F10">
          <w:rPr>
            <w:rStyle w:val="Hyperlink"/>
            <w:sz w:val="32"/>
            <w:szCs w:val="32"/>
          </w:rPr>
          <w:t>gmascarenas@morasanmiguel.coop</w:t>
        </w:r>
      </w:hyperlink>
      <w:r w:rsidRPr="00141F10">
        <w:rPr>
          <w:sz w:val="32"/>
          <w:szCs w:val="32"/>
        </w:rPr>
        <w:t xml:space="preserve"> or by mail to Mora San Miguel Electric Cooperative, Inc. </w:t>
      </w:r>
      <w:r w:rsidR="00C67E1D" w:rsidRPr="00141F10">
        <w:rPr>
          <w:sz w:val="32"/>
          <w:szCs w:val="32"/>
          <w:lang w:val="es-ES"/>
        </w:rPr>
        <w:t>In c/o Gwen Mascarenas, P.O. Box 240, Mora, New Mexico 87732</w:t>
      </w:r>
    </w:p>
    <w:p w14:paraId="60F31713" w14:textId="35E79083" w:rsidR="00C67E1D" w:rsidRPr="00141F10" w:rsidRDefault="00C67E1D">
      <w:pPr>
        <w:rPr>
          <w:sz w:val="32"/>
          <w:szCs w:val="32"/>
        </w:rPr>
      </w:pPr>
      <w:r w:rsidRPr="00141F10">
        <w:rPr>
          <w:sz w:val="32"/>
          <w:szCs w:val="32"/>
        </w:rPr>
        <w:t xml:space="preserve">Only those applicants that possess the criteria listed will be considered. </w:t>
      </w:r>
    </w:p>
    <w:p w14:paraId="00322DCD" w14:textId="07245E21" w:rsidR="00C67E1D" w:rsidRPr="00141F10" w:rsidRDefault="00C67E1D">
      <w:pPr>
        <w:rPr>
          <w:b/>
          <w:bCs/>
          <w:sz w:val="32"/>
          <w:szCs w:val="32"/>
        </w:rPr>
      </w:pPr>
      <w:r w:rsidRPr="00141F10">
        <w:rPr>
          <w:b/>
          <w:bCs/>
          <w:sz w:val="32"/>
          <w:szCs w:val="32"/>
        </w:rPr>
        <w:t xml:space="preserve">Mora San Miguel Electric Cooperative is an Equal Opportunity Employer </w:t>
      </w:r>
    </w:p>
    <w:p w14:paraId="1F75019C" w14:textId="77777777" w:rsidR="00C67E1D" w:rsidRPr="00141F10" w:rsidRDefault="00C67E1D">
      <w:pPr>
        <w:rPr>
          <w:sz w:val="32"/>
          <w:szCs w:val="32"/>
        </w:rPr>
      </w:pPr>
    </w:p>
    <w:sectPr w:rsidR="00C67E1D" w:rsidRPr="00141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19"/>
    <w:rsid w:val="00136419"/>
    <w:rsid w:val="00140CA2"/>
    <w:rsid w:val="00141F10"/>
    <w:rsid w:val="001F2A2E"/>
    <w:rsid w:val="002C4355"/>
    <w:rsid w:val="00320CFA"/>
    <w:rsid w:val="00492052"/>
    <w:rsid w:val="00495B3B"/>
    <w:rsid w:val="004F1A2F"/>
    <w:rsid w:val="00517B12"/>
    <w:rsid w:val="00537A79"/>
    <w:rsid w:val="00655884"/>
    <w:rsid w:val="007C7141"/>
    <w:rsid w:val="00852045"/>
    <w:rsid w:val="00854FF5"/>
    <w:rsid w:val="00A14889"/>
    <w:rsid w:val="00B23FF8"/>
    <w:rsid w:val="00C00DB9"/>
    <w:rsid w:val="00C40992"/>
    <w:rsid w:val="00C67E1D"/>
    <w:rsid w:val="00C91922"/>
    <w:rsid w:val="00CB6E5D"/>
    <w:rsid w:val="00CC6273"/>
    <w:rsid w:val="00CF3EC7"/>
    <w:rsid w:val="00D64912"/>
    <w:rsid w:val="00D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FC43"/>
  <w15:chartTrackingRefBased/>
  <w15:docId w15:val="{AFF1FC89-37D8-49B7-9613-7653F7C4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419"/>
    <w:rPr>
      <w:rFonts w:eastAsiaTheme="majorEastAsia" w:cstheme="majorBidi"/>
      <w:color w:val="272727" w:themeColor="text1" w:themeTint="D8"/>
    </w:rPr>
  </w:style>
  <w:style w:type="paragraph" w:styleId="Title">
    <w:name w:val="Title"/>
    <w:basedOn w:val="Normal"/>
    <w:next w:val="Normal"/>
    <w:link w:val="TitleChar"/>
    <w:uiPriority w:val="10"/>
    <w:qFormat/>
    <w:rsid w:val="0013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419"/>
    <w:pPr>
      <w:spacing w:before="160"/>
      <w:jc w:val="center"/>
    </w:pPr>
    <w:rPr>
      <w:i/>
      <w:iCs/>
      <w:color w:val="404040" w:themeColor="text1" w:themeTint="BF"/>
    </w:rPr>
  </w:style>
  <w:style w:type="character" w:customStyle="1" w:styleId="QuoteChar">
    <w:name w:val="Quote Char"/>
    <w:basedOn w:val="DefaultParagraphFont"/>
    <w:link w:val="Quote"/>
    <w:uiPriority w:val="29"/>
    <w:rsid w:val="00136419"/>
    <w:rPr>
      <w:i/>
      <w:iCs/>
      <w:color w:val="404040" w:themeColor="text1" w:themeTint="BF"/>
    </w:rPr>
  </w:style>
  <w:style w:type="paragraph" w:styleId="ListParagraph">
    <w:name w:val="List Paragraph"/>
    <w:basedOn w:val="Normal"/>
    <w:uiPriority w:val="34"/>
    <w:qFormat/>
    <w:rsid w:val="00136419"/>
    <w:pPr>
      <w:ind w:left="720"/>
      <w:contextualSpacing/>
    </w:pPr>
  </w:style>
  <w:style w:type="character" w:styleId="IntenseEmphasis">
    <w:name w:val="Intense Emphasis"/>
    <w:basedOn w:val="DefaultParagraphFont"/>
    <w:uiPriority w:val="21"/>
    <w:qFormat/>
    <w:rsid w:val="00136419"/>
    <w:rPr>
      <w:i/>
      <w:iCs/>
      <w:color w:val="2F5496" w:themeColor="accent1" w:themeShade="BF"/>
    </w:rPr>
  </w:style>
  <w:style w:type="paragraph" w:styleId="IntenseQuote">
    <w:name w:val="Intense Quote"/>
    <w:basedOn w:val="Normal"/>
    <w:next w:val="Normal"/>
    <w:link w:val="IntenseQuoteChar"/>
    <w:uiPriority w:val="30"/>
    <w:qFormat/>
    <w:rsid w:val="00136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419"/>
    <w:rPr>
      <w:i/>
      <w:iCs/>
      <w:color w:val="2F5496" w:themeColor="accent1" w:themeShade="BF"/>
    </w:rPr>
  </w:style>
  <w:style w:type="character" w:styleId="IntenseReference">
    <w:name w:val="Intense Reference"/>
    <w:basedOn w:val="DefaultParagraphFont"/>
    <w:uiPriority w:val="32"/>
    <w:qFormat/>
    <w:rsid w:val="00136419"/>
    <w:rPr>
      <w:b/>
      <w:bCs/>
      <w:smallCaps/>
      <w:color w:val="2F5496" w:themeColor="accent1" w:themeShade="BF"/>
      <w:spacing w:val="5"/>
    </w:rPr>
  </w:style>
  <w:style w:type="character" w:styleId="Hyperlink">
    <w:name w:val="Hyperlink"/>
    <w:basedOn w:val="DefaultParagraphFont"/>
    <w:uiPriority w:val="99"/>
    <w:unhideWhenUsed/>
    <w:rsid w:val="00852045"/>
    <w:rPr>
      <w:color w:val="0563C1" w:themeColor="hyperlink"/>
      <w:u w:val="single"/>
    </w:rPr>
  </w:style>
  <w:style w:type="character" w:styleId="UnresolvedMention">
    <w:name w:val="Unresolved Mention"/>
    <w:basedOn w:val="DefaultParagraphFont"/>
    <w:uiPriority w:val="99"/>
    <w:semiHidden/>
    <w:unhideWhenUsed/>
    <w:rsid w:val="0085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mascarenas@morasanmiguel.coo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Montoya</dc:creator>
  <cp:keywords/>
  <dc:description/>
  <cp:lastModifiedBy>administrator@BUSINESS.MSMEC.COOP</cp:lastModifiedBy>
  <cp:revision>5</cp:revision>
  <cp:lastPrinted>2025-11-18T22:47:00Z</cp:lastPrinted>
  <dcterms:created xsi:type="dcterms:W3CDTF">2025-12-01T15:56:00Z</dcterms:created>
  <dcterms:modified xsi:type="dcterms:W3CDTF">2025-12-01T16:10:00Z</dcterms:modified>
</cp:coreProperties>
</file>