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400"/>
      </w:pPr>
    </w:p>
    <w:p>
      <w:pPr>
        <w:pBdr>
          <w:top w:val="single" w:color="C9A227" w:sz="18"/>
        </w:pBdr>
        <w:shd w:fill="2D2D4E" w:color="2D2D4E" w:val="clear"/>
        <w:spacing w:after="0" w:before="240"/>
        <w:jc w:val="center"/>
      </w:pPr>
      <w:r>
        <w:rPr>
          <w:rFonts w:ascii="Arial" w:cs="Arial" w:eastAsia="Arial" w:hAnsi="Arial"/>
          <w:b/>
          <w:bCs/>
          <w:color w:val="FFFFFF"/>
          <w:sz w:val="36"/>
          <w:szCs w:val="36"/>
        </w:rPr>
        <w:t xml:space="preserve">STAR OF BETHLEHEM BAPTIST CHURCH</w:t>
      </w:r>
    </w:p>
    <w:p>
      <w:pPr>
        <w:shd w:fill="2D2D4E" w:color="2D2D4E" w:val="clear"/>
        <w:spacing w:after="0" w:before="0"/>
        <w:jc w:val="center"/>
      </w:pPr>
      <w:r>
        <w:rPr>
          <w:rFonts w:ascii="Arial" w:cs="Arial" w:eastAsia="Arial" w:hAnsi="Arial"/>
          <w:b w:val="false"/>
          <w:bCs w:val="false"/>
          <w:color w:val="C9A227"/>
          <w:sz w:val="28"/>
          <w:szCs w:val="28"/>
        </w:rPr>
        <w:t xml:space="preserve">Summer Study Intensive</w:t>
      </w:r>
    </w:p>
    <w:p>
      <w:pPr>
        <w:pBdr>
          <w:bottom w:val="single" w:color="C9A227" w:sz="18"/>
        </w:pBdr>
        <w:shd w:fill="2D2D4E" w:color="2D2D4E" w:val="clear"/>
        <w:spacing w:after="240" w:before="0"/>
        <w:jc w:val="center"/>
      </w:pPr>
      <w:r>
        <w:rPr>
          <w:rFonts w:ascii="Arial" w:cs="Arial" w:eastAsia="Arial" w:hAnsi="Arial"/>
          <w:b/>
          <w:bCs/>
          <w:color w:val="FFFFFF"/>
          <w:sz w:val="28"/>
          <w:szCs w:val="28"/>
        </w:rPr>
        <w:t xml:space="preserve">Prayer &amp; Spiritual Warfare</w:t>
      </w:r>
    </w:p>
    <w:p>
      <w:pPr>
        <w:spacing w:after="100" w:before="200"/>
      </w:pPr>
    </w:p>
    <w:p>
      <w:pPr>
        <w:shd w:fill="2D8B7A" w:color="2D8B7A" w:val="clear"/>
        <w:spacing w:after="160" w:before="160"/>
        <w:jc w:val="center"/>
      </w:pPr>
      <w:r>
        <w:rPr>
          <w:rFonts w:ascii="Arial" w:cs="Arial" w:eastAsia="Arial" w:hAnsi="Arial"/>
          <w:b/>
          <w:bCs/>
          <w:color w:val="FFFFFF"/>
          <w:sz w:val="30"/>
          <w:szCs w:val="30"/>
        </w:rPr>
        <w:t xml:space="preserve">WEEK 4: ACTIVATE AND FIGHT</w:t>
      </w:r>
    </w:p>
    <w:p>
      <w:pPr>
        <w:spacing w:after="80" w:before="160"/>
        <w:jc w:val="center"/>
      </w:pPr>
      <w:r>
        <w:rPr>
          <w:rFonts w:ascii="Arial" w:cs="Arial" w:eastAsia="Arial" w:hAnsi="Arial"/>
          <w:b w:val="false"/>
          <w:bCs w:val="false"/>
          <w:i/>
          <w:iCs/>
          <w:color w:val="1A1A2E"/>
          <w:sz w:val="22"/>
          <w:szCs w:val="22"/>
        </w:rPr>
        <w:t xml:space="preserve">Renewed in the Covenant</w:t>
      </w:r>
    </w:p>
    <w:p>
      <w:r>
        <w:br w:type="page"/>
      </w:r>
    </w:p>
    <w:p>
      <w:pPr>
        <w:pBdr>
          <w:bottom w:val="single" w:color="2D8B7A" w:sz="6"/>
        </w:pBdr>
        <w:shd w:fill="2D2D4E" w:color="2D2D4E" w:val="clear"/>
        <w:spacing w:after="100" w:before="200"/>
        <w:jc w:val="center"/>
      </w:pPr>
      <w:r>
        <w:rPr>
          <w:rFonts w:ascii="Arial" w:cs="Arial" w:eastAsia="Arial" w:hAnsi="Arial"/>
          <w:b/>
          <w:bCs/>
          <w:color w:val="FFFFFF"/>
          <w:sz w:val="26"/>
          <w:szCs w:val="26"/>
        </w:rPr>
        <w:t xml:space="preserve">OVERVIEW</w:t>
      </w:r>
    </w:p>
    <w:p>
      <w:pPr>
        <w:shd w:fill="2D8B7A" w:color="2D8B7A" w:val="clear"/>
        <w:spacing w:after="80" w:before="160"/>
        <w:jc w:val="center"/>
      </w:pPr>
      <w:r>
        <w:rPr>
          <w:rFonts w:ascii="Arial" w:cs="Arial" w:eastAsia="Arial" w:hAnsi="Arial"/>
          <w:b/>
          <w:bCs/>
          <w:color w:val="FFFFFF"/>
          <w:sz w:val="22"/>
          <w:szCs w:val="22"/>
        </w:rPr>
        <w:t xml:space="preserve">LESSON AIM</w:t>
      </w:r>
    </w:p>
    <w:p>
      <w:pPr>
        <w:pStyle w:val="ListParagraph"/>
        <w:numPr>
          <w:ilvl w:val="0"/>
          <w:numId w:val="2"/>
        </w:numPr>
      </w:pPr>
      <w:r>
        <w:rPr>
          <w:rFonts w:ascii="Arial" w:cs="Arial" w:eastAsia="Arial" w:hAnsi="Arial"/>
          <w:color w:val="1A1A2E"/>
          <w:sz w:val="20"/>
          <w:szCs w:val="20"/>
        </w:rPr>
        <w:t xml:space="preserve">Learning How to Activate in Prayer</w:t>
      </w:r>
    </w:p>
    <w:p>
      <w:pPr>
        <w:pStyle w:val="ListParagraph"/>
        <w:numPr>
          <w:ilvl w:val="0"/>
          <w:numId w:val="2"/>
        </w:numPr>
      </w:pPr>
      <w:r>
        <w:rPr>
          <w:rFonts w:ascii="Arial" w:cs="Arial" w:eastAsia="Arial" w:hAnsi="Arial"/>
          <w:color w:val="1A1A2E"/>
          <w:sz w:val="20"/>
          <w:szCs w:val="20"/>
        </w:rPr>
        <w:t xml:space="preserve">Engaging in Spiritual Warfare</w:t>
      </w:r>
    </w:p>
    <w:p>
      <w:pPr>
        <w:pStyle w:val="ListParagraph"/>
        <w:numPr>
          <w:ilvl w:val="0"/>
          <w:numId w:val="2"/>
        </w:numPr>
      </w:pPr>
      <w:r>
        <w:rPr>
          <w:rFonts w:ascii="Arial" w:cs="Arial" w:eastAsia="Arial" w:hAnsi="Arial"/>
          <w:color w:val="1A1A2E"/>
          <w:sz w:val="20"/>
          <w:szCs w:val="20"/>
        </w:rPr>
        <w:t xml:space="preserve">Effective Prayer in Warfare</w:t>
      </w:r>
    </w:p>
    <w:p>
      <w:pPr>
        <w:spacing w:after="60" w:before="120"/>
      </w:pPr>
    </w:p>
    <w:p>
      <w:pPr>
        <w:shd w:fill="2D8B7A" w:color="2D8B7A" w:val="clear"/>
        <w:spacing w:after="80" w:before="160"/>
        <w:jc w:val="center"/>
      </w:pPr>
      <w:r>
        <w:rPr>
          <w:rFonts w:ascii="Arial" w:cs="Arial" w:eastAsia="Arial" w:hAnsi="Arial"/>
          <w:b/>
          <w:bCs/>
          <w:color w:val="FFFFFF"/>
          <w:sz w:val="22"/>
          <w:szCs w:val="22"/>
        </w:rPr>
        <w:t xml:space="preserve">SERIES RECAP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FFFFFF" w:sz="1"/>
              <w:left w:val="single" w:color="FFFFFF" w:sz="1"/>
              <w:bottom w:val="single" w:color="FFFFFF" w:sz="1"/>
              <w:right w:val="single" w:color="FFFFFF"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Week 1</w:t>
            </w:r>
          </w:p>
        </w:tc>
        <w:tc>
          <w:tcPr>
            <w:tcW w:type="dxa" w:w="792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tcPr>
          <w:p>
            <w:r>
              <w:rPr>
                <w:rFonts w:ascii="Arial" w:cs="Arial" w:eastAsia="Arial" w:hAnsi="Arial"/>
                <w:b w:val="false"/>
                <w:bCs w:val="false"/>
                <w:color w:val="1A1A2E"/>
                <w:sz w:val="18"/>
                <w:szCs w:val="18"/>
              </w:rPr>
              <w:t xml:space="preserve">Foundation of Covenant &amp; Conversation  |  Foundation of Spiritual Warfare</w:t>
            </w:r>
          </w:p>
        </w:tc>
      </w:tr>
      <w:tr>
        <w:tc>
          <w:tcPr>
            <w:tcW w:type="dxa" w:w="1440"/>
            <w:tcBorders>
              <w:top w:val="single" w:color="FFFFFF" w:sz="1"/>
              <w:left w:val="single" w:color="FFFFFF" w:sz="1"/>
              <w:bottom w:val="single" w:color="FFFFFF" w:sz="1"/>
              <w:right w:val="single" w:color="FFFFFF"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Week 2</w:t>
            </w:r>
          </w:p>
        </w:tc>
        <w:tc>
          <w:tcPr>
            <w:tcW w:type="dxa" w:w="792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Who Am I in Battle  |  Who the Enemy Is  |  There Is Always a Counterattack</w:t>
            </w:r>
          </w:p>
        </w:tc>
      </w:tr>
      <w:tr>
        <w:tc>
          <w:tcPr>
            <w:tcW w:type="dxa" w:w="1440"/>
            <w:tcBorders>
              <w:top w:val="single" w:color="FFFFFF" w:sz="1"/>
              <w:left w:val="single" w:color="FFFFFF" w:sz="1"/>
              <w:bottom w:val="single" w:color="FFFFFF" w:sz="1"/>
              <w:right w:val="single" w:color="FFFFFF"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Week 3</w:t>
            </w:r>
          </w:p>
        </w:tc>
        <w:tc>
          <w:tcPr>
            <w:tcW w:type="dxa" w:w="792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tcPr>
          <w:p>
            <w:r>
              <w:rPr>
                <w:rFonts w:ascii="Arial" w:cs="Arial" w:eastAsia="Arial" w:hAnsi="Arial"/>
                <w:b w:val="false"/>
                <w:bCs w:val="false"/>
                <w:color w:val="1A1A2E"/>
                <w:sz w:val="18"/>
                <w:szCs w:val="18"/>
              </w:rPr>
              <w:t xml:space="preserve">Spiritual Armor  |  Strongholds</w:t>
            </w:r>
          </w:p>
        </w:tc>
      </w:tr>
      <w:tr>
        <w:tc>
          <w:tcPr>
            <w:tcW w:type="dxa" w:w="1440"/>
            <w:tcBorders>
              <w:top w:val="single" w:color="FFFFFF" w:sz="1"/>
              <w:left w:val="single" w:color="FFFFFF" w:sz="1"/>
              <w:bottom w:val="single" w:color="FFFFFF" w:sz="1"/>
              <w:right w:val="single" w:color="FFFFFF" w:sz="1"/>
            </w:tcBorders>
            <w:shd w:fill="C9A227" w:color="C9A227" w:val="clear"/>
            <w:tcMar>
              <w:top w:type="dxa" w:w="80"/>
              <w:left w:type="dxa" w:w="120"/>
              <w:bottom w:type="dxa" w:w="80"/>
              <w:right w:type="dxa" w:w="120"/>
            </w:tcMar>
            <w:vAlign w:val="center"/>
          </w:tcPr>
          <w:p>
            <w:pPr>
              <w:jc w:val="center"/>
            </w:pPr>
            <w:r>
              <w:rPr>
                <w:rFonts w:ascii="Arial" w:cs="Arial" w:eastAsia="Arial" w:hAnsi="Arial"/>
                <w:b/>
                <w:bCs/>
                <w:color w:val="2D2D4E"/>
                <w:sz w:val="18"/>
                <w:szCs w:val="18"/>
              </w:rPr>
              <w:t xml:space="preserve">Week 4</w:t>
            </w:r>
          </w:p>
        </w:tc>
        <w:tc>
          <w:tcPr>
            <w:tcW w:type="dxa" w:w="792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tcPr>
          <w:p>
            <w:r>
              <w:rPr>
                <w:rFonts w:ascii="Arial" w:cs="Arial" w:eastAsia="Arial" w:hAnsi="Arial"/>
                <w:b/>
                <w:bCs/>
                <w:color w:val="1A1A2E"/>
                <w:sz w:val="18"/>
                <w:szCs w:val="18"/>
              </w:rPr>
              <w:t xml:space="preserve">Activate &amp; Fight  ← You Are Here</w:t>
            </w:r>
          </w:p>
        </w:tc>
      </w:tr>
    </w:tbl>
    <w:p>
      <w:pPr>
        <w:spacing w:after="60" w:before="120"/>
      </w:pPr>
    </w:p>
    <w:p>
      <w:pPr>
        <w:shd w:fill="2D8B7A" w:color="2D8B7A" w:val="clear"/>
        <w:spacing w:after="80" w:before="160"/>
        <w:jc w:val="center"/>
      </w:pPr>
      <w:r>
        <w:rPr>
          <w:rFonts w:ascii="Arial" w:cs="Arial" w:eastAsia="Arial" w:hAnsi="Arial"/>
          <w:b/>
          <w:bCs/>
          <w:color w:val="FFFFFF"/>
          <w:sz w:val="22"/>
          <w:szCs w:val="22"/>
        </w:rPr>
        <w:t xml:space="preserve">ACTS 4:23-31 — HOW TO ADDRESS OPPOSITION</w:t>
      </w:r>
    </w:p>
    <w:p>
      <w:pPr>
        <w:pStyle w:val="ListParagraph"/>
        <w:numPr>
          <w:ilvl w:val="0"/>
          <w:numId w:val="3"/>
        </w:numPr>
      </w:pPr>
      <w:r>
        <w:rPr>
          <w:rFonts w:ascii="Arial" w:cs="Arial" w:eastAsia="Arial" w:hAnsi="Arial"/>
          <w:color w:val="1A1A2E"/>
          <w:sz w:val="20"/>
          <w:szCs w:val="20"/>
        </w:rPr>
        <w:t xml:space="preserve">Share the opposition with your community</w:t>
      </w:r>
    </w:p>
    <w:p>
      <w:pPr>
        <w:pStyle w:val="ListParagraph"/>
        <w:numPr>
          <w:ilvl w:val="0"/>
          <w:numId w:val="3"/>
        </w:numPr>
      </w:pPr>
      <w:r>
        <w:rPr>
          <w:rFonts w:ascii="Arial" w:cs="Arial" w:eastAsia="Arial" w:hAnsi="Arial"/>
          <w:color w:val="1A1A2E"/>
          <w:sz w:val="20"/>
          <w:szCs w:val="20"/>
        </w:rPr>
        <w:t xml:space="preserve">Identify God's Authority</w:t>
      </w:r>
    </w:p>
    <w:p>
      <w:pPr>
        <w:pStyle w:val="ListParagraph"/>
        <w:numPr>
          <w:ilvl w:val="0"/>
          <w:numId w:val="3"/>
        </w:numPr>
      </w:pPr>
      <w:r>
        <w:rPr>
          <w:rFonts w:ascii="Arial" w:cs="Arial" w:eastAsia="Arial" w:hAnsi="Arial"/>
          <w:color w:val="1A1A2E"/>
          <w:sz w:val="20"/>
          <w:szCs w:val="20"/>
        </w:rPr>
        <w:t xml:space="preserve">Identify the Opposition</w:t>
      </w:r>
    </w:p>
    <w:p>
      <w:pPr>
        <w:pStyle w:val="ListParagraph"/>
        <w:numPr>
          <w:ilvl w:val="0"/>
          <w:numId w:val="3"/>
        </w:numPr>
      </w:pPr>
      <w:r>
        <w:rPr>
          <w:rFonts w:ascii="Arial" w:cs="Arial" w:eastAsia="Arial" w:hAnsi="Arial"/>
          <w:color w:val="1A1A2E"/>
          <w:sz w:val="20"/>
          <w:szCs w:val="20"/>
        </w:rPr>
        <w:t xml:space="preserve">Request and Declaration of What Is Needed</w:t>
      </w:r>
    </w:p>
    <w:p>
      <w:pPr>
        <w:pStyle w:val="ListParagraph"/>
        <w:numPr>
          <w:ilvl w:val="0"/>
          <w:numId w:val="3"/>
        </w:numPr>
      </w:pPr>
      <w:r>
        <w:rPr>
          <w:rFonts w:ascii="Arial" w:cs="Arial" w:eastAsia="Arial" w:hAnsi="Arial"/>
          <w:color w:val="1A1A2E"/>
          <w:sz w:val="20"/>
          <w:szCs w:val="20"/>
        </w:rPr>
        <w:t xml:space="preserve">Pray against the opposition</w:t>
      </w:r>
    </w:p>
    <w:p>
      <w:pPr>
        <w:spacing w:after="60" w:before="120"/>
      </w:pPr>
    </w:p>
    <w:p>
      <w:pPr>
        <w:shd w:fill="2D8B7A" w:color="2D8B7A" w:val="clear"/>
        <w:spacing w:after="80" w:before="160"/>
        <w:jc w:val="center"/>
      </w:pPr>
      <w:r>
        <w:rPr>
          <w:rFonts w:ascii="Arial" w:cs="Arial" w:eastAsia="Arial" w:hAnsi="Arial"/>
          <w:b/>
          <w:bCs/>
          <w:color w:val="FFFFFF"/>
          <w:sz w:val="22"/>
          <w:szCs w:val="22"/>
        </w:rPr>
        <w:t xml:space="preserve">RECOMMENDED RESOURCES</w:t>
      </w:r>
    </w:p>
    <w:p>
      <w:pPr>
        <w:pStyle w:val="ListParagraph"/>
        <w:numPr>
          <w:ilvl w:val="0"/>
          <w:numId w:val="2"/>
        </w:numPr>
      </w:pPr>
      <w:r>
        <w:rPr>
          <w:rFonts w:ascii="Arial" w:cs="Arial" w:eastAsia="Arial" w:hAnsi="Arial"/>
          <w:i/>
          <w:iCs/>
          <w:color w:val="1A1A2E"/>
          <w:sz w:val="20"/>
          <w:szCs w:val="20"/>
        </w:rPr>
        <w:t xml:space="preserve">The Rules of Engagement — Cindy Trimm</w:t>
      </w:r>
    </w:p>
    <w:p>
      <w:pPr>
        <w:pStyle w:val="ListParagraph"/>
        <w:numPr>
          <w:ilvl w:val="0"/>
          <w:numId w:val="2"/>
        </w:numPr>
      </w:pPr>
      <w:r>
        <w:rPr>
          <w:rFonts w:ascii="Arial" w:cs="Arial" w:eastAsia="Arial" w:hAnsi="Arial"/>
          <w:i/>
          <w:iCs/>
          <w:color w:val="1A1A2E"/>
          <w:sz w:val="20"/>
          <w:szCs w:val="20"/>
        </w:rPr>
        <w:t xml:space="preserve">Deliverance and Spiritual Warfare Manual — John Eckhardt</w:t>
      </w:r>
    </w:p>
    <w:p>
      <w:pPr>
        <w:pStyle w:val="ListParagraph"/>
        <w:numPr>
          <w:ilvl w:val="0"/>
          <w:numId w:val="2"/>
        </w:numPr>
      </w:pPr>
      <w:r>
        <w:rPr>
          <w:rFonts w:ascii="Arial" w:cs="Arial" w:eastAsia="Arial" w:hAnsi="Arial"/>
          <w:i/>
          <w:iCs/>
          <w:color w:val="1A1A2E"/>
          <w:sz w:val="20"/>
          <w:szCs w:val="20"/>
        </w:rPr>
        <w:t xml:space="preserve">Breaking Strongholds in the African American Family — Dr. Clarence Walker</w:t>
      </w:r>
    </w:p>
    <w:p>
      <w:pPr>
        <w:pStyle w:val="ListParagraph"/>
        <w:numPr>
          <w:ilvl w:val="0"/>
          <w:numId w:val="2"/>
        </w:numPr>
      </w:pPr>
      <w:r>
        <w:rPr>
          <w:rFonts w:ascii="Arial" w:cs="Arial" w:eastAsia="Arial" w:hAnsi="Arial"/>
          <w:i/>
          <w:iCs/>
          <w:color w:val="1A1A2E"/>
          <w:sz w:val="20"/>
          <w:szCs w:val="20"/>
        </w:rPr>
        <w:t xml:space="preserve">The Prayer for Spiritual Battle Series — John Eckhardt</w:t>
      </w:r>
    </w:p>
    <w:p>
      <w:r>
        <w:br w:type="page"/>
      </w:r>
    </w:p>
    <w:p>
      <w:pPr>
        <w:pBdr>
          <w:bottom w:val="single" w:color="2D8B7A" w:sz="6"/>
        </w:pBdr>
        <w:shd w:fill="2D2D4E" w:color="2D2D4E" w:val="clear"/>
        <w:spacing w:after="100" w:before="200"/>
        <w:jc w:val="center"/>
      </w:pPr>
      <w:r>
        <w:rPr>
          <w:rFonts w:ascii="Arial" w:cs="Arial" w:eastAsia="Arial" w:hAnsi="Arial"/>
          <w:b/>
          <w:bCs/>
          <w:color w:val="FFFFFF"/>
          <w:sz w:val="26"/>
          <w:szCs w:val="26"/>
        </w:rPr>
        <w:t xml:space="preserve">RECON &amp; ACTIVATE — SPIRITUAL WARFARE SCENARIO</w:t>
      </w:r>
    </w:p>
    <w:p>
      <w:pPr>
        <w:shd w:fill="2D8B7A" w:color="2D8B7A" w:val="clear"/>
        <w:spacing w:after="80" w:before="160"/>
        <w:jc w:val="center"/>
      </w:pPr>
      <w:r>
        <w:rPr>
          <w:rFonts w:ascii="Arial" w:cs="Arial" w:eastAsia="Arial" w:hAnsi="Arial"/>
          <w:b/>
          <w:bCs/>
          <w:color w:val="FFFFFF"/>
          <w:sz w:val="22"/>
          <w:szCs w:val="22"/>
        </w:rPr>
        <w:t xml:space="preserve">THE SCENARIO</w:t>
      </w:r>
    </w:p>
    <w:p>
      <w:pPr>
        <w:pBdr>
          <w:left w:val="single" w:color="2D8B7A" w:sz="12"/>
        </w:pBdr>
        <w:shd w:fill="EBF0F5" w:color="EBF0F5" w:val="clear"/>
        <w:spacing w:after="60" w:before="60"/>
        <w:ind w:left="200"/>
      </w:pPr>
      <w:r>
        <w:rPr>
          <w:rFonts w:ascii="Arial" w:cs="Arial" w:eastAsia="Arial" w:hAnsi="Arial"/>
          <w:color w:val="1A1A2E"/>
          <w:sz w:val="20"/>
          <w:szCs w:val="20"/>
        </w:rPr>
        <w:t xml:space="preserve">You have recently joined the leadership team of a growing school. The mission is inspiring, the staff is talented, and everyone says they want students to succeed.</w:t>
      </w:r>
    </w:p>
    <w:p>
      <w:pPr>
        <w:pBdr>
          <w:left w:val="single" w:color="2D8B7A" w:sz="12"/>
        </w:pBdr>
        <w:shd w:fill="EBF0F5" w:color="EBF0F5" w:val="clear"/>
        <w:spacing w:after="60" w:before="60"/>
        <w:ind w:left="200"/>
      </w:pPr>
      <w:r>
        <w:rPr>
          <w:rFonts w:ascii="Arial" w:cs="Arial" w:eastAsia="Arial" w:hAnsi="Arial"/>
          <w:color w:val="1A1A2E"/>
          <w:sz w:val="20"/>
          <w:szCs w:val="20"/>
        </w:rPr>
        <w:t xml:space="preserve">Over the last six months, however, something has changed. Meetings have become tense. Team members rarely challenge ideas publicly, but after meetings, conversations continue in private text messages and side conversations.</w:t>
      </w:r>
    </w:p>
    <w:p>
      <w:pPr>
        <w:pBdr>
          <w:left w:val="single" w:color="2D8B7A" w:sz="12"/>
        </w:pBdr>
        <w:shd w:fill="EBF0F5" w:color="EBF0F5" w:val="clear"/>
        <w:spacing w:after="60" w:before="60"/>
        <w:ind w:left="200"/>
      </w:pPr>
      <w:r>
        <w:rPr>
          <w:rFonts w:ascii="Arial" w:cs="Arial" w:eastAsia="Arial" w:hAnsi="Arial"/>
          <w:color w:val="1A1A2E"/>
          <w:sz w:val="20"/>
          <w:szCs w:val="20"/>
        </w:rPr>
        <w:t xml:space="preserve">One department believes they are carrying the entire organization and frequently reminds everyone of it. Feedback is viewed as disrespect, and anyone who offers a different perspective is labeled as "negative" or "not a team player."</w:t>
      </w:r>
    </w:p>
    <w:p>
      <w:pPr>
        <w:pBdr>
          <w:left w:val="single" w:color="2D8B7A" w:sz="12"/>
        </w:pBdr>
        <w:shd w:fill="EBF0F5" w:color="EBF0F5" w:val="clear"/>
        <w:spacing w:after="60" w:before="60"/>
        <w:ind w:left="200"/>
      </w:pPr>
      <w:r>
        <w:rPr>
          <w:rFonts w:ascii="Arial" w:cs="Arial" w:eastAsia="Arial" w:hAnsi="Arial"/>
          <w:color w:val="1A1A2E"/>
          <w:sz w:val="20"/>
          <w:szCs w:val="20"/>
        </w:rPr>
        <w:t xml:space="preserve">A few employees constantly seek recognition and become visibly upset when others receive praise. Others have stopped contributing ideas because they believe their voices don't matter.</w:t>
      </w:r>
    </w:p>
    <w:p>
      <w:pPr>
        <w:pBdr>
          <w:left w:val="single" w:color="2D8B7A" w:sz="12"/>
        </w:pBdr>
        <w:shd w:fill="EBF0F5" w:color="EBF0F5" w:val="clear"/>
        <w:spacing w:after="60" w:before="60"/>
        <w:ind w:left="200"/>
      </w:pPr>
      <w:r>
        <w:rPr>
          <w:rFonts w:ascii="Arial" w:cs="Arial" w:eastAsia="Arial" w:hAnsi="Arial"/>
          <w:color w:val="1A1A2E"/>
          <w:sz w:val="20"/>
          <w:szCs w:val="20"/>
        </w:rPr>
        <w:t xml:space="preserve">Rumors spread quickly. Emails are interpreted in the worst possible way. People assume motives instead of asking questions. Several employees now dread coming to work. Anxiety is high. Trust is low. Innovation has slowed because people are afraid of making mistakes.</w:t>
      </w:r>
    </w:p>
    <w:p>
      <w:pPr>
        <w:pBdr>
          <w:left w:val="single" w:color="2D8B7A" w:sz="12"/>
        </w:pBdr>
        <w:shd w:fill="EBF0F5" w:color="EBF0F5" w:val="clear"/>
        <w:spacing w:after="60" w:before="60"/>
        <w:ind w:left="200"/>
      </w:pPr>
      <w:r>
        <w:rPr>
          <w:rFonts w:ascii="Arial" w:cs="Arial" w:eastAsia="Arial" w:hAnsi="Arial"/>
          <w:color w:val="1A1A2E"/>
          <w:sz w:val="20"/>
          <w:szCs w:val="20"/>
        </w:rPr>
        <w:t xml:space="preserve">New staff members quickly learn to "keep your head down" because speaking up often leads to criticism or exclusion. Although everyone says they are working toward the same mission, relationships continue to deteriorate, and the culture feels heavy.</w:t>
      </w:r>
    </w:p>
    <w:p>
      <w:pPr>
        <w:spacing w:after="80" w:before="160"/>
      </w:pPr>
    </w:p>
    <w:p>
      <w:pPr>
        <w:shd w:fill="2D8B7A" w:color="2D8B7A" w:val="clear"/>
        <w:spacing w:after="80" w:before="160"/>
        <w:jc w:val="center"/>
      </w:pPr>
      <w:r>
        <w:rPr>
          <w:rFonts w:ascii="Arial" w:cs="Arial" w:eastAsia="Arial" w:hAnsi="Arial"/>
          <w:b/>
          <w:bCs/>
          <w:color w:val="FFFFFF"/>
          <w:sz w:val="22"/>
          <w:szCs w:val="22"/>
        </w:rPr>
        <w:t xml:space="preserve">DISCUSSION QUESTIONS</w:t>
      </w:r>
    </w:p>
    <w:p>
      <w:pPr>
        <w:spacing w:after="0" w:before="140"/>
      </w:pPr>
      <w:r>
        <w:rPr>
          <w:rFonts w:ascii="Arial" w:cs="Arial" w:eastAsia="Arial" w:hAnsi="Arial"/>
          <w:b/>
          <w:bCs/>
          <w:color w:val="2D8B7A"/>
          <w:sz w:val="20"/>
          <w:szCs w:val="20"/>
        </w:rPr>
        <w:t xml:space="preserve">Q1.  </w:t>
      </w:r>
      <w:r>
        <w:rPr>
          <w:rFonts w:ascii="Arial" w:cs="Arial" w:eastAsia="Arial" w:hAnsi="Arial"/>
          <w:b/>
          <w:bCs/>
          <w:color w:val="1A1A2E"/>
          <w:sz w:val="20"/>
          <w:szCs w:val="20"/>
        </w:rPr>
        <w:t xml:space="preserve">What evidence do you see of Spiritual Warfare?</w:t>
      </w:r>
    </w:p>
    <w:p>
      <w:pPr>
        <w:pBdr>
          <w:bottom w:val="single" w:color="CCCCCC" w:sz="4"/>
        </w:pBdr>
        <w:spacing w:after="0" w:before="40"/>
      </w:pPr>
      <w:r>
        <w:rPr>
          <w:rFonts w:ascii="Arial" w:cs="Arial" w:eastAsia="Arial" w:hAnsi="Arial"/>
          <w:i/>
          <w:iCs/>
          <w:color w:val="AAAAAA"/>
          <w:sz w:val="16"/>
          <w:szCs w:val="16"/>
        </w:rPr>
        <w:t xml:space="preserve">Your response:</w:t>
      </w:r>
    </w:p>
    <w:p>
      <w:pPr>
        <w:spacing w:after="100" w:before="40"/>
      </w:pPr>
    </w:p>
    <w:p>
      <w:pPr>
        <w:spacing w:after="0" w:before="140"/>
      </w:pPr>
      <w:r>
        <w:rPr>
          <w:rFonts w:ascii="Arial" w:cs="Arial" w:eastAsia="Arial" w:hAnsi="Arial"/>
          <w:b/>
          <w:bCs/>
          <w:color w:val="2D8B7A"/>
          <w:sz w:val="20"/>
          <w:szCs w:val="20"/>
        </w:rPr>
        <w:t xml:space="preserve">Q2.  </w:t>
      </w:r>
      <w:r>
        <w:rPr>
          <w:rFonts w:ascii="Arial" w:cs="Arial" w:eastAsia="Arial" w:hAnsi="Arial"/>
          <w:b/>
          <w:bCs/>
          <w:color w:val="1A1A2E"/>
          <w:sz w:val="20"/>
          <w:szCs w:val="20"/>
        </w:rPr>
        <w:t xml:space="preserve">Which spiritual enemy (or enemies) might be influencing this culture?</w:t>
      </w:r>
    </w:p>
    <w:p>
      <w:pPr>
        <w:pBdr>
          <w:bottom w:val="single" w:color="CCCCCC" w:sz="4"/>
        </w:pBdr>
        <w:spacing w:after="0" w:before="40"/>
      </w:pPr>
      <w:r>
        <w:rPr>
          <w:rFonts w:ascii="Arial" w:cs="Arial" w:eastAsia="Arial" w:hAnsi="Arial"/>
          <w:i/>
          <w:iCs/>
          <w:color w:val="AAAAAA"/>
          <w:sz w:val="16"/>
          <w:szCs w:val="16"/>
        </w:rPr>
        <w:t xml:space="preserve">Your response:</w:t>
      </w:r>
    </w:p>
    <w:p>
      <w:pPr>
        <w:spacing w:after="100" w:before="40"/>
      </w:pPr>
    </w:p>
    <w:p>
      <w:pPr>
        <w:spacing w:after="0" w:before="140"/>
      </w:pPr>
      <w:r>
        <w:rPr>
          <w:rFonts w:ascii="Arial" w:cs="Arial" w:eastAsia="Arial" w:hAnsi="Arial"/>
          <w:b/>
          <w:bCs/>
          <w:color w:val="2D8B7A"/>
          <w:sz w:val="20"/>
          <w:szCs w:val="20"/>
        </w:rPr>
        <w:t xml:space="preserve">Q3.  </w:t>
      </w:r>
      <w:r>
        <w:rPr>
          <w:rFonts w:ascii="Arial" w:cs="Arial" w:eastAsia="Arial" w:hAnsi="Arial"/>
          <w:b/>
          <w:bCs/>
          <w:color w:val="1A1A2E"/>
          <w:sz w:val="20"/>
          <w:szCs w:val="20"/>
        </w:rPr>
        <w:t xml:space="preserve">What Promise, Principle, Purpose, Plan, or Power should be asked for or declared?</w:t>
      </w:r>
    </w:p>
    <w:p>
      <w:pPr>
        <w:pBdr>
          <w:bottom w:val="single" w:color="CCCCCC" w:sz="4"/>
        </w:pBdr>
        <w:spacing w:after="0" w:before="40"/>
      </w:pPr>
      <w:r>
        <w:rPr>
          <w:rFonts w:ascii="Arial" w:cs="Arial" w:eastAsia="Arial" w:hAnsi="Arial"/>
          <w:i/>
          <w:iCs/>
          <w:color w:val="AAAAAA"/>
          <w:sz w:val="16"/>
          <w:szCs w:val="16"/>
        </w:rPr>
        <w:t xml:space="preserve">Your response:</w:t>
      </w:r>
    </w:p>
    <w:p>
      <w:pPr>
        <w:spacing w:after="100" w:before="40"/>
      </w:pPr>
    </w:p>
    <w:p>
      <w:r>
        <w:br w:type="page"/>
      </w:r>
    </w:p>
    <w:p>
      <w:pPr>
        <w:pBdr>
          <w:bottom w:val="single" w:color="2D8B7A" w:sz="6"/>
        </w:pBdr>
        <w:shd w:fill="2D2D4E" w:color="2D2D4E" w:val="clear"/>
        <w:spacing w:after="100" w:before="200"/>
        <w:jc w:val="center"/>
      </w:pPr>
      <w:r>
        <w:rPr>
          <w:rFonts w:ascii="Arial" w:cs="Arial" w:eastAsia="Arial" w:hAnsi="Arial"/>
          <w:b/>
          <w:bCs/>
          <w:color w:val="FFFFFF"/>
          <w:sz w:val="26"/>
          <w:szCs w:val="26"/>
        </w:rPr>
        <w:t xml:space="preserve">LET'S ENGAGE — ENGAGING IN SPIRITUAL WAR</w:t>
      </w:r>
    </w:p>
    <w:p>
      <w:pPr>
        <w:shd w:fill="2D8B7A" w:color="2D8B7A" w:val="clear"/>
        <w:spacing w:after="80" w:before="160"/>
        <w:jc w:val="center"/>
      </w:pPr>
      <w:r>
        <w:rPr>
          <w:rFonts w:ascii="Arial" w:cs="Arial" w:eastAsia="Arial" w:hAnsi="Arial"/>
          <w:b/>
          <w:bCs/>
          <w:color w:val="FFFFFF"/>
          <w:sz w:val="22"/>
          <w:szCs w:val="22"/>
        </w:rPr>
        <w:t xml:space="preserve">KNOW YOUR AUTHORITY  (Acts 19:13–16)</w:t>
      </w:r>
    </w:p>
    <w:p>
      <w:pPr>
        <w:shd w:fill="FFF8E7" w:color="FFF8E7" w:val="clear"/>
        <w:spacing w:after="160" w:before="80"/>
        <w:ind w:left="200" w:right="200"/>
      </w:pPr>
      <w:r>
        <w:rPr>
          <w:rFonts w:ascii="Arial" w:cs="Arial" w:eastAsia="Arial" w:hAnsi="Arial"/>
          <w:color w:val="1A1A2E"/>
          <w:sz w:val="20"/>
          <w:szCs w:val="20"/>
        </w:rPr>
        <w:t xml:space="preserve">Acts 19:13–16 is a warning: authority in spiritual warfare is NOT borrowed or assumed — it must be rooted in a genuine relationship with Jesus Christ. You must know who you are in Him before you engage.</w:t>
      </w:r>
    </w:p>
    <w:p>
      <w:pPr>
        <w:shd w:fill="2D8B7A" w:color="2D8B7A" w:val="clear"/>
        <w:spacing w:after="80" w:before="160"/>
        <w:jc w:val="center"/>
      </w:pPr>
      <w:r>
        <w:rPr>
          <w:rFonts w:ascii="Arial" w:cs="Arial" w:eastAsia="Arial" w:hAnsi="Arial"/>
          <w:b/>
          <w:bCs/>
          <w:color w:val="FFFFFF"/>
          <w:sz w:val="22"/>
          <w:szCs w:val="22"/>
        </w:rPr>
        <w:t xml:space="preserve">ENGAGING IN WAR CALLS YOU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5360"/>
      </w:tblGrid>
      <w:tr>
        <w:tc>
          <w:tcPr>
            <w:tcW w:type="dxa" w:w="22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CALL TO ACTION</w:t>
            </w:r>
          </w:p>
        </w:tc>
        <w:tc>
          <w:tcPr>
            <w:tcW w:type="dxa" w:w="18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SCRIPTURE</w:t>
            </w:r>
          </w:p>
        </w:tc>
        <w:tc>
          <w:tcPr>
            <w:tcW w:type="dxa" w:w="536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REFLECTION / APPLICATION</w:t>
            </w:r>
          </w:p>
        </w:tc>
      </w:tr>
      <w:tr>
        <w:tc>
          <w:tcPr>
            <w:tcW w:type="dxa" w:w="22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Move in Love</w:t>
            </w:r>
          </w:p>
        </w:tc>
        <w:tc>
          <w:tcPr>
            <w:tcW w:type="dxa" w:w="18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1 Corinthians 13:1-8</w:t>
            </w:r>
          </w:p>
        </w:tc>
        <w:tc>
          <w:tcPr>
            <w:tcW w:type="dxa" w:w="53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Love is not weakness — it is the most powerful spiritual force. Engage from love, not anger.</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Have Endurance</w:t>
            </w:r>
          </w:p>
        </w:tc>
        <w:tc>
          <w:tcPr>
            <w:tcW w:type="dxa" w:w="1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2 Timothy 2:3</w:t>
            </w:r>
          </w:p>
        </w:tc>
        <w:tc>
          <w:tcPr>
            <w:tcW w:type="dxa" w:w="5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Endure hardship as a good soldier. Spiritual warfare is not a sprint — persevere.</w:t>
            </w:r>
          </w:p>
        </w:tc>
      </w:tr>
      <w:tr>
        <w:tc>
          <w:tcPr>
            <w:tcW w:type="dxa" w:w="22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Hatred for Evil</w:t>
            </w:r>
          </w:p>
        </w:tc>
        <w:tc>
          <w:tcPr>
            <w:tcW w:type="dxa" w:w="18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Psalm 139:22</w:t>
            </w:r>
          </w:p>
        </w:tc>
        <w:tc>
          <w:tcPr>
            <w:tcW w:type="dxa" w:w="53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We hate what God hates. Righteous anger toward evil (not people) keeps our aim clear.</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Drive for Knowledge</w:t>
            </w:r>
          </w:p>
        </w:tc>
        <w:tc>
          <w:tcPr>
            <w:tcW w:type="dxa" w:w="1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2 Corinthians 2:11</w:t>
            </w:r>
          </w:p>
        </w:tc>
        <w:tc>
          <w:tcPr>
            <w:tcW w:type="dxa" w:w="5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Know the enemy's devices. Study, pray, and discern so you are not outwitted.</w:t>
            </w:r>
          </w:p>
        </w:tc>
      </w:tr>
      <w:tr>
        <w:tc>
          <w:tcPr>
            <w:tcW w:type="dxa" w:w="22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Willing to Persist</w:t>
            </w:r>
          </w:p>
        </w:tc>
        <w:tc>
          <w:tcPr>
            <w:tcW w:type="dxa" w:w="18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Psalm 18:37</w:t>
            </w:r>
          </w:p>
        </w:tc>
        <w:tc>
          <w:tcPr>
            <w:tcW w:type="dxa" w:w="53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Pursue and overtake. Don't stop until the assignment is complete.</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Willing to Separate</w:t>
            </w:r>
          </w:p>
        </w:tc>
        <w:tc>
          <w:tcPr>
            <w:tcW w:type="dxa" w:w="1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2 Timothy 2:4</w:t>
            </w:r>
          </w:p>
        </w:tc>
        <w:tc>
          <w:tcPr>
            <w:tcW w:type="dxa" w:w="5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No soldier entangles himself with civilian affairs. Be willing to lay down what hinders.</w:t>
            </w:r>
          </w:p>
        </w:tc>
      </w:tr>
    </w:tbl>
    <w:p>
      <w:pPr>
        <w:spacing w:after="80" w:before="160"/>
      </w:pPr>
    </w:p>
    <w:p>
      <w:pPr>
        <w:shd w:fill="2D8B7A" w:color="2D8B7A" w:val="clear"/>
        <w:spacing w:after="80" w:before="160"/>
        <w:jc w:val="center"/>
      </w:pPr>
      <w:r>
        <w:rPr>
          <w:rFonts w:ascii="Arial" w:cs="Arial" w:eastAsia="Arial" w:hAnsi="Arial"/>
          <w:b/>
          <w:bCs/>
          <w:color w:val="FFFFFF"/>
          <w:sz w:val="22"/>
          <w:szCs w:val="22"/>
        </w:rPr>
        <w:t xml:space="preserve">EFFECTIVE PRAYER IN WARFARE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PRINCIPLE</w:t>
            </w:r>
          </w:p>
        </w:tc>
        <w:tc>
          <w:tcPr>
            <w:tcW w:type="dxa" w:w="616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APPLICATION</w:t>
            </w:r>
          </w:p>
        </w:tc>
      </w:tr>
      <w:tr>
        <w:tc>
          <w:tcPr>
            <w:tcW w:type="dxa" w:w="32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Covers / Armors Against the Enemy</w:t>
            </w:r>
          </w:p>
        </w:tc>
        <w:tc>
          <w:tcPr>
            <w:tcW w:type="dxa" w:w="616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Put on the full Armor of God (Ephesians 6:10-18). Your prayer is a declaration of coverage.</w:t>
            </w:r>
          </w:p>
        </w:tc>
      </w:tr>
      <w:tr>
        <w:tc>
          <w:tcPr>
            <w:tcW w:type="dxa" w:w="3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Stands in Power, Purpose, Promise of God</w:t>
            </w:r>
          </w:p>
        </w:tc>
        <w:tc>
          <w:tcPr>
            <w:tcW w:type="dxa" w:w="6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Ground every prayer in Scripture. Declare what God has already said about the situation.</w:t>
            </w:r>
          </w:p>
        </w:tc>
      </w:tr>
      <w:tr>
        <w:tc>
          <w:tcPr>
            <w:tcW w:type="dxa" w:w="32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Combat the Enemy's Attack</w:t>
            </w:r>
          </w:p>
        </w:tc>
        <w:tc>
          <w:tcPr>
            <w:tcW w:type="dxa" w:w="616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Name the attack. Bind what must be bound. Loose what must be loosed. Declare what must be declared.</w:t>
            </w:r>
          </w:p>
        </w:tc>
      </w:tr>
      <w:tr>
        <w:tc>
          <w:tcPr>
            <w:tcW w:type="dxa" w:w="3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Know Those Who Are Warring With You</w:t>
            </w:r>
          </w:p>
        </w:tc>
        <w:tc>
          <w:tcPr>
            <w:tcW w:type="dxa" w:w="6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Build your prayer community. Identify your battle partners and pray in agreement.</w:t>
            </w:r>
          </w:p>
        </w:tc>
      </w:tr>
    </w:tbl>
    <w:p>
      <w:r>
        <w:br w:type="page"/>
      </w:r>
    </w:p>
    <w:p>
      <w:pPr>
        <w:pBdr>
          <w:bottom w:val="single" w:color="2D8B7A" w:sz="6"/>
        </w:pBdr>
        <w:shd w:fill="2D2D4E" w:color="2D2D4E" w:val="clear"/>
        <w:spacing w:after="100" w:before="200"/>
        <w:jc w:val="center"/>
      </w:pPr>
      <w:r>
        <w:rPr>
          <w:rFonts w:ascii="Arial" w:cs="Arial" w:eastAsia="Arial" w:hAnsi="Arial"/>
          <w:b/>
          <w:bCs/>
          <w:color w:val="FFFFFF"/>
          <w:sz w:val="26"/>
          <w:szCs w:val="26"/>
        </w:rPr>
        <w:t xml:space="preserve">WORDS MATTER — LANGUAGE OF SPIRITUAL WARFARE</w:t>
      </w:r>
    </w:p>
    <w:p>
      <w:pPr>
        <w:shd w:fill="2D8B7A" w:color="2D8B7A" w:val="clear"/>
        <w:spacing w:after="80" w:before="160"/>
        <w:jc w:val="center"/>
      </w:pPr>
      <w:r>
        <w:rPr>
          <w:rFonts w:ascii="Arial" w:cs="Arial" w:eastAsia="Arial" w:hAnsi="Arial"/>
          <w:b/>
          <w:bCs/>
          <w:color w:val="FFFFFF"/>
          <w:sz w:val="22"/>
          <w:szCs w:val="22"/>
        </w:rPr>
        <w:t xml:space="preserve">POSITIVE — Words to Build, Establish &amp; Loose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888888" w:sz="1"/>
              <w:left w:val="single" w:color="888888" w:sz="1"/>
              <w:bottom w:val="single" w:color="888888" w:sz="1"/>
              <w:right w:val="single" w:color="888888"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WORD</w:t>
            </w:r>
          </w:p>
        </w:tc>
        <w:tc>
          <w:tcPr>
            <w:tcW w:type="dxa" w:w="7360"/>
            <w:tcBorders>
              <w:top w:val="single" w:color="888888" w:sz="1"/>
              <w:left w:val="single" w:color="888888" w:sz="1"/>
              <w:bottom w:val="single" w:color="888888" w:sz="1"/>
              <w:right w:val="single" w:color="888888"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DEFINITION</w:t>
            </w:r>
          </w:p>
        </w:tc>
      </w:tr>
      <w:tr>
        <w:tc>
          <w:tcPr>
            <w:tcW w:type="dxa" w:w="20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bCs/>
                <w:color w:val="2D8B7A"/>
                <w:sz w:val="18"/>
                <w:szCs w:val="18"/>
              </w:rPr>
              <w:t xml:space="preserve">Declare</w:t>
            </w:r>
          </w:p>
        </w:tc>
        <w:tc>
          <w:tcPr>
            <w:tcW w:type="dxa" w:w="73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Say something formally, officially explicit — state emphatically</w:t>
            </w:r>
          </w:p>
        </w:tc>
      </w:tr>
      <w:tr>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bCs/>
                <w:color w:val="2D8B7A"/>
                <w:sz w:val="18"/>
                <w:szCs w:val="18"/>
              </w:rPr>
              <w:t xml:space="preserve">Decree</w:t>
            </w:r>
          </w:p>
        </w:tc>
        <w:tc>
          <w:tcPr>
            <w:tcW w:type="dxa" w:w="7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Command, direct, or impose by law</w:t>
            </w:r>
          </w:p>
        </w:tc>
      </w:tr>
      <w:tr>
        <w:tc>
          <w:tcPr>
            <w:tcW w:type="dxa" w:w="20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bCs/>
                <w:color w:val="2D8B7A"/>
                <w:sz w:val="18"/>
                <w:szCs w:val="18"/>
              </w:rPr>
              <w:t xml:space="preserve">Loose</w:t>
            </w:r>
          </w:p>
        </w:tc>
        <w:tc>
          <w:tcPr>
            <w:tcW w:type="dxa" w:w="73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Free from a state of confinement</w:t>
            </w:r>
          </w:p>
        </w:tc>
      </w:tr>
      <w:tr>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bCs/>
                <w:color w:val="2D8B7A"/>
                <w:sz w:val="18"/>
                <w:szCs w:val="18"/>
              </w:rPr>
              <w:t xml:space="preserve">Build</w:t>
            </w:r>
          </w:p>
        </w:tc>
        <w:tc>
          <w:tcPr>
            <w:tcW w:type="dxa" w:w="7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To form by ordering and uniting material by gradual means into a whole; develop according to a systematic plan; enlarge and increase</w:t>
            </w:r>
          </w:p>
        </w:tc>
      </w:tr>
      <w:tr>
        <w:tc>
          <w:tcPr>
            <w:tcW w:type="dxa" w:w="20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bCs/>
                <w:color w:val="2D8B7A"/>
                <w:sz w:val="18"/>
                <w:szCs w:val="18"/>
              </w:rPr>
              <w:t xml:space="preserve">Grow</w:t>
            </w:r>
          </w:p>
        </w:tc>
        <w:tc>
          <w:tcPr>
            <w:tcW w:type="dxa" w:w="73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To spring up and develop to maturity; develop from a parent source (Submission)</w:t>
            </w:r>
          </w:p>
        </w:tc>
      </w:tr>
      <w:tr>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bCs/>
                <w:color w:val="2D8B7A"/>
                <w:sz w:val="18"/>
                <w:szCs w:val="18"/>
              </w:rPr>
              <w:t xml:space="preserve">Plant</w:t>
            </w:r>
          </w:p>
        </w:tc>
        <w:tc>
          <w:tcPr>
            <w:tcW w:type="dxa" w:w="7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To put or set in the ground for growth; establish, institute, settle; conceal — place for discovery, publication, or dissemination, covertly</w:t>
            </w:r>
          </w:p>
        </w:tc>
      </w:tr>
      <w:tr>
        <w:tc>
          <w:tcPr>
            <w:tcW w:type="dxa" w:w="20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bCs/>
                <w:color w:val="2D8B7A"/>
                <w:sz w:val="18"/>
                <w:szCs w:val="18"/>
              </w:rPr>
              <w:t xml:space="preserve">Stand</w:t>
            </w:r>
          </w:p>
        </w:tc>
        <w:tc>
          <w:tcPr>
            <w:tcW w:type="dxa" w:w="73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Have or maintain an upright position</w:t>
            </w:r>
          </w:p>
        </w:tc>
      </w:tr>
    </w:tbl>
    <w:p>
      <w:pPr>
        <w:spacing w:after="80" w:before="160"/>
      </w:pPr>
    </w:p>
    <w:p>
      <w:pPr>
        <w:shd w:fill="2D2D4E" w:color="2D2D4E" w:val="clear"/>
        <w:spacing w:after="80" w:before="160"/>
        <w:jc w:val="center"/>
      </w:pPr>
      <w:r>
        <w:rPr>
          <w:rFonts w:ascii="Arial" w:cs="Arial" w:eastAsia="Arial" w:hAnsi="Arial"/>
          <w:b/>
          <w:bCs/>
          <w:color w:val="FFFFFF"/>
          <w:sz w:val="22"/>
          <w:szCs w:val="22"/>
        </w:rPr>
        <w:t xml:space="preserve">NEGATIVE — Words to Bind, Dismantle &amp; Destroy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WORD</w:t>
            </w:r>
          </w:p>
        </w:tc>
        <w:tc>
          <w:tcPr>
            <w:tcW w:type="dxa" w:w="736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DEFINITION</w:t>
            </w:r>
          </w:p>
        </w:tc>
      </w:tr>
      <w:tr>
        <w:tc>
          <w:tcPr>
            <w:tcW w:type="dxa" w:w="200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center"/>
            </w:pPr>
            <w:r>
              <w:rPr>
                <w:rFonts w:ascii="Arial" w:cs="Arial" w:eastAsia="Arial" w:hAnsi="Arial"/>
                <w:b/>
                <w:bCs/>
                <w:color w:val="C0392B"/>
                <w:sz w:val="18"/>
                <w:szCs w:val="18"/>
              </w:rPr>
              <w:t xml:space="preserve">Rebuke</w:t>
            </w:r>
          </w:p>
        </w:tc>
        <w:tc>
          <w:tcPr>
            <w:tcW w:type="dxa" w:w="736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Express disapproval — command the enemy to stop</w:t>
            </w:r>
          </w:p>
        </w:tc>
      </w:tr>
      <w:tr>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bCs/>
                <w:color w:val="C0392B"/>
                <w:sz w:val="18"/>
                <w:szCs w:val="18"/>
              </w:rPr>
              <w:t xml:space="preserve">Bind</w:t>
            </w:r>
          </w:p>
        </w:tc>
        <w:tc>
          <w:tcPr>
            <w:tcW w:type="dxa" w:w="7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Tie, pull together — restrict the enemy's movement and operation</w:t>
            </w:r>
          </w:p>
        </w:tc>
      </w:tr>
      <w:tr>
        <w:tc>
          <w:tcPr>
            <w:tcW w:type="dxa" w:w="200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center"/>
            </w:pPr>
            <w:r>
              <w:rPr>
                <w:rFonts w:ascii="Arial" w:cs="Arial" w:eastAsia="Arial" w:hAnsi="Arial"/>
                <w:b/>
                <w:bCs/>
                <w:color w:val="C0392B"/>
                <w:sz w:val="18"/>
                <w:szCs w:val="18"/>
              </w:rPr>
              <w:t xml:space="preserve">Dismantle</w:t>
            </w:r>
          </w:p>
        </w:tc>
        <w:tc>
          <w:tcPr>
            <w:tcW w:type="dxa" w:w="736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Disconnect, destroy the integrity or function; strip the covering</w:t>
            </w:r>
          </w:p>
        </w:tc>
      </w:tr>
      <w:tr>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bCs/>
                <w:color w:val="C0392B"/>
                <w:sz w:val="18"/>
                <w:szCs w:val="18"/>
              </w:rPr>
              <w:t xml:space="preserve">Cast Out</w:t>
            </w:r>
          </w:p>
        </w:tc>
        <w:tc>
          <w:tcPr>
            <w:tcW w:type="dxa" w:w="7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Drive out, expel</w:t>
            </w:r>
          </w:p>
        </w:tc>
      </w:tr>
      <w:tr>
        <w:tc>
          <w:tcPr>
            <w:tcW w:type="dxa" w:w="200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center"/>
            </w:pPr>
            <w:r>
              <w:rPr>
                <w:rFonts w:ascii="Arial" w:cs="Arial" w:eastAsia="Arial" w:hAnsi="Arial"/>
                <w:b/>
                <w:bCs/>
                <w:color w:val="C0392B"/>
                <w:sz w:val="18"/>
                <w:szCs w:val="18"/>
              </w:rPr>
              <w:t xml:space="preserve">Abolish</w:t>
            </w:r>
          </w:p>
        </w:tc>
        <w:tc>
          <w:tcPr>
            <w:tcW w:type="dxa" w:w="736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To end, cut, strike through</w:t>
            </w:r>
          </w:p>
        </w:tc>
      </w:tr>
      <w:tr>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bCs/>
                <w:color w:val="C0392B"/>
                <w:sz w:val="18"/>
                <w:szCs w:val="18"/>
              </w:rPr>
              <w:t xml:space="preserve">Breakdown</w:t>
            </w:r>
          </w:p>
        </w:tc>
        <w:tc>
          <w:tcPr>
            <w:tcW w:type="dxa" w:w="73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Break into pieces</w:t>
            </w:r>
          </w:p>
        </w:tc>
      </w:tr>
      <w:tr>
        <w:tc>
          <w:tcPr>
            <w:tcW w:type="dxa" w:w="200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center"/>
            </w:pPr>
            <w:r>
              <w:rPr>
                <w:rFonts w:ascii="Arial" w:cs="Arial" w:eastAsia="Arial" w:hAnsi="Arial"/>
                <w:b/>
                <w:bCs/>
                <w:color w:val="C0392B"/>
                <w:sz w:val="18"/>
                <w:szCs w:val="18"/>
              </w:rPr>
              <w:t xml:space="preserve">Cast Down</w:t>
            </w:r>
          </w:p>
        </w:tc>
        <w:tc>
          <w:tcPr>
            <w:tcW w:type="dxa" w:w="7360"/>
            <w:tcBorders>
              <w:top w:val="single" w:color="CCCCCC" w:sz="1"/>
              <w:left w:val="single" w:color="CCCCCC" w:sz="1"/>
              <w:bottom w:val="single" w:color="CCCCCC" w:sz="1"/>
              <w:right w:val="single" w:color="CCCCCC" w:sz="1"/>
            </w:tcBorders>
            <w:shd w:fill="FFF0F0" w:color="FFF0F0"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To tear down, break down</w:t>
            </w:r>
          </w:p>
        </w:tc>
      </w:tr>
    </w:tbl>
    <w:p>
      <w:r>
        <w:br w:type="page"/>
      </w:r>
    </w:p>
    <w:p>
      <w:pPr>
        <w:pBdr>
          <w:bottom w:val="single" w:color="2D8B7A" w:sz="6"/>
        </w:pBdr>
        <w:shd w:fill="2D2D4E" w:color="2D2D4E" w:val="clear"/>
        <w:spacing w:after="100" w:before="200"/>
        <w:jc w:val="center"/>
      </w:pPr>
      <w:r>
        <w:rPr>
          <w:rFonts w:ascii="Arial" w:cs="Arial" w:eastAsia="Arial" w:hAnsi="Arial"/>
          <w:b/>
          <w:bCs/>
          <w:color w:val="FFFFFF"/>
          <w:sz w:val="26"/>
          <w:szCs w:val="26"/>
        </w:rPr>
        <w:t xml:space="preserve">STRONGHOLDS &amp; SPIRITUAL WEAPONS GUIDE</w:t>
      </w:r>
    </w:p>
    <w:p>
      <w:pPr>
        <w:shd w:fill="2D8B7A" w:color="2D8B7A" w:val="clear"/>
        <w:spacing w:after="80" w:before="160"/>
        <w:jc w:val="center"/>
      </w:pPr>
      <w:r>
        <w:rPr>
          <w:rFonts w:ascii="Arial" w:cs="Arial" w:eastAsia="Arial" w:hAnsi="Arial"/>
          <w:b/>
          <w:bCs/>
          <w:color w:val="FFFFFF"/>
          <w:sz w:val="22"/>
          <w:szCs w:val="22"/>
        </w:rPr>
        <w:t xml:space="preserve">IDENTIFIED STRONGHOLD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c>
          <w:tcPr>
            <w:tcW w:type="dxa" w:w="30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STRONGHOLD</w:t>
            </w:r>
          </w:p>
        </w:tc>
        <w:tc>
          <w:tcPr>
            <w:tcW w:type="dxa" w:w="18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SCRIPTURE</w:t>
            </w:r>
          </w:p>
        </w:tc>
        <w:tc>
          <w:tcPr>
            <w:tcW w:type="dxa" w:w="456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DESCRIPTION / PRAYER FOCUS</w:t>
            </w:r>
          </w:p>
        </w:tc>
      </w:tr>
      <w:tr>
        <w:tc>
          <w:tcPr>
            <w:tcW w:type="dxa" w:w="30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Leviathan — King of Pride</w:t>
            </w:r>
          </w:p>
        </w:tc>
        <w:tc>
          <w:tcPr>
            <w:tcW w:type="dxa" w:w="180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Job 41:34</w:t>
            </w:r>
          </w:p>
        </w:tc>
        <w:tc>
          <w:tcPr>
            <w:tcW w:type="dxa" w:w="4560"/>
            <w:tcBorders>
              <w:top w:val="single" w:color="CCCCCC" w:sz="1"/>
              <w:left w:val="single" w:color="CCCCCC" w:sz="1"/>
              <w:bottom w:val="single" w:color="CCCCCC" w:sz="1"/>
              <w:right w:val="single" w:color="CCCCCC" w:sz="1"/>
            </w:tcBorders>
            <w:shd w:fill="D4EDE9" w:color="D4EDE9"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"He sees everything that is high; he is king over all the sons of pride." Pray for humility to displace pride (James 4:6).</w:t>
            </w:r>
          </w:p>
        </w:tc>
      </w:tr>
    </w:tbl>
    <w:p>
      <w:pPr>
        <w:spacing w:after="80" w:before="120"/>
      </w:pPr>
    </w:p>
    <w:p>
      <w:pPr>
        <w:shd w:fill="2D8B7A" w:color="2D8B7A" w:val="clear"/>
        <w:spacing w:after="80" w:before="160"/>
        <w:jc w:val="center"/>
      </w:pPr>
      <w:r>
        <w:rPr>
          <w:rFonts w:ascii="Arial" w:cs="Arial" w:eastAsia="Arial" w:hAnsi="Arial"/>
          <w:b/>
          <w:bCs/>
          <w:color w:val="FFFFFF"/>
          <w:sz w:val="22"/>
          <w:szCs w:val="22"/>
        </w:rPr>
        <w:t xml:space="preserve">SCALES OF LEVIATHAN — Spirits to Address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c>
          <w:tcPr>
            <w:tcW w:type="dxa" w:w="28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SPIRIT / SCALE</w:t>
            </w:r>
          </w:p>
        </w:tc>
        <w:tc>
          <w:tcPr>
            <w:tcW w:type="dxa" w:w="180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SCRIPTURE</w:t>
            </w:r>
          </w:p>
        </w:tc>
        <w:tc>
          <w:tcPr>
            <w:tcW w:type="dxa" w:w="4760"/>
            <w:tcBorders>
              <w:top w:val="single" w:color="888888" w:sz="1"/>
              <w:left w:val="single" w:color="888888" w:sz="1"/>
              <w:bottom w:val="single" w:color="888888" w:sz="1"/>
              <w:right w:val="single" w:color="888888" w:sz="1"/>
            </w:tcBorders>
            <w:shd w:fill="2D2D4E" w:color="2D2D4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PRAYER / DECLARATION</w:t>
            </w:r>
          </w:p>
        </w:tc>
      </w:tr>
      <w:tr>
        <w:tc>
          <w:tcPr>
            <w:tcW w:type="dxa" w:w="28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Pride</w:t>
            </w:r>
          </w:p>
        </w:tc>
        <w:tc>
          <w:tcPr>
            <w:tcW w:type="dxa" w:w="18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James 4:6</w:t>
            </w:r>
          </w:p>
        </w:tc>
        <w:tc>
          <w:tcPr>
            <w:tcW w:type="dxa" w:w="476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Pray for humility to take hold</w:t>
            </w:r>
          </w:p>
        </w:tc>
      </w:tr>
      <w:tr>
        <w:tc>
          <w:tcPr>
            <w:tcW w:type="dxa" w:w="2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Rejection</w:t>
            </w:r>
          </w:p>
        </w:tc>
        <w:tc>
          <w:tcPr>
            <w:tcW w:type="dxa" w:w="1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47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show true worth in Him</w:t>
            </w:r>
          </w:p>
        </w:tc>
      </w:tr>
      <w:tr>
        <w:tc>
          <w:tcPr>
            <w:tcW w:type="dxa" w:w="28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Rebellion</w:t>
            </w:r>
          </w:p>
        </w:tc>
        <w:tc>
          <w:tcPr>
            <w:tcW w:type="dxa" w:w="18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476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and decree that peace, compliance, and obedience are superimposed over rebellion</w:t>
            </w:r>
          </w:p>
        </w:tc>
      </w:tr>
      <w:tr>
        <w:tc>
          <w:tcPr>
            <w:tcW w:type="dxa" w:w="2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Passive Aggressive Behavior</w:t>
            </w:r>
          </w:p>
        </w:tc>
        <w:tc>
          <w:tcPr>
            <w:tcW w:type="dxa" w:w="1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47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Bind this spirit; declare direct, honest communication</w:t>
            </w:r>
          </w:p>
        </w:tc>
      </w:tr>
      <w:tr>
        <w:tc>
          <w:tcPr>
            <w:tcW w:type="dxa" w:w="28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Egypt / Pharaoh / Herod</w:t>
            </w:r>
          </w:p>
        </w:tc>
        <w:tc>
          <w:tcPr>
            <w:tcW w:type="dxa" w:w="180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4760"/>
            <w:tcBorders>
              <w:top w:val="single" w:color="CCCCCC" w:sz="1"/>
              <w:left w:val="single" w:color="CCCCCC" w:sz="1"/>
              <w:bottom w:val="single" w:color="CCCCCC" w:sz="1"/>
              <w:right w:val="single" w:color="CCCCCC" w:sz="1"/>
            </w:tcBorders>
            <w:shd w:fill="FFF8E7" w:color="FFF8E7"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freedom from bondage and oppressive authority</w:t>
            </w:r>
          </w:p>
        </w:tc>
      </w:tr>
      <w:tr>
        <w:tc>
          <w:tcPr>
            <w:tcW w:type="dxa" w:w="2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1A1A2E"/>
                <w:sz w:val="18"/>
                <w:szCs w:val="18"/>
              </w:rPr>
              <w:t xml:space="preserve">Oppression</w:t>
            </w:r>
          </w:p>
        </w:tc>
        <w:tc>
          <w:tcPr>
            <w:tcW w:type="dxa" w:w="18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47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Isaiah 10:27 — the yoke is destroyed because of the anointing</w:t>
            </w:r>
          </w:p>
        </w:tc>
      </w:tr>
    </w:tbl>
    <w:p>
      <w:pPr>
        <w:spacing w:after="80" w:before="160"/>
      </w:pPr>
    </w:p>
    <w:p>
      <w:pPr>
        <w:shd w:fill="2D2D4E" w:color="2D2D4E" w:val="clear"/>
        <w:spacing w:after="80" w:before="160"/>
        <w:jc w:val="center"/>
      </w:pPr>
      <w:r>
        <w:rPr>
          <w:rFonts w:ascii="Arial" w:cs="Arial" w:eastAsia="Arial" w:hAnsi="Arial"/>
          <w:b/>
          <w:bCs/>
          <w:color w:val="FFFFFF"/>
          <w:sz w:val="22"/>
          <w:szCs w:val="22"/>
        </w:rPr>
        <w:t xml:space="preserve">ENEMY WEAPONS &amp; COUNTER-DECLARATIONS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5160"/>
      </w:tblGrid>
      <w:tr>
        <w:tc>
          <w:tcPr>
            <w:tcW w:type="dxa" w:w="2200"/>
            <w:tcBorders>
              <w:top w:val="single" w:color="888888" w:sz="1"/>
              <w:left w:val="single" w:color="888888" w:sz="1"/>
              <w:bottom w:val="single" w:color="888888" w:sz="1"/>
              <w:right w:val="single" w:color="888888"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ENEMY'S WEAPON</w:t>
            </w:r>
          </w:p>
        </w:tc>
        <w:tc>
          <w:tcPr>
            <w:tcW w:type="dxa" w:w="2000"/>
            <w:tcBorders>
              <w:top w:val="single" w:color="888888" w:sz="1"/>
              <w:left w:val="single" w:color="888888" w:sz="1"/>
              <w:bottom w:val="single" w:color="888888" w:sz="1"/>
              <w:right w:val="single" w:color="888888"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SCRIPTURE</w:t>
            </w:r>
          </w:p>
        </w:tc>
        <w:tc>
          <w:tcPr>
            <w:tcW w:type="dxa" w:w="5160"/>
            <w:tcBorders>
              <w:top w:val="single" w:color="888888" w:sz="1"/>
              <w:left w:val="single" w:color="888888" w:sz="1"/>
              <w:bottom w:val="single" w:color="888888" w:sz="1"/>
              <w:right w:val="single" w:color="888888" w:sz="1"/>
            </w:tcBorders>
            <w:shd w:fill="2D8B7A" w:color="2D8B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COUNTER-DECLARATION / PRAYER</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Accusations</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 37:6; Isa 54:17; Rev 12:10</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vindicate you. Prohibit the accuser from operating. Declare your name is associated with integrity, holiness, and righteousness.</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Adversity</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Phil 1:6; James 1:12</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God will complete His work. Declare you will persevere and receive the crown of life. Know God has given you a team and tools to persevere.</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Anger</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 37:8-9; Gal 5:22-23</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Refrain from acting in anger. Declare the hope of Christ. Declare the fruit of the Spirit is flourishing in you.</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Anxiety</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 20:7; Phil 4:6-7</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Pray Psalm 20:7. Cast every care upon God. Guard your heart and mind with His peace.</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Approval Seeking</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Gen 1:27; Ps 139:14</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restore His image. Restore your power, self-worth, and dignity. Affirm you are fearfully and wonderfully made.</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Bands / Restraints</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Isa 52:2; 10:27</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show you how to shake free from the dust and bonds. Declare every yoke is destroyed.</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Bitterness</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Heb 12:15; Matt 18:21-35</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reveal the root of bitterness. Practice forgiveness.</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Blind Spots</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2 Cor 4:6</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reveal blind spots. Pray for the spirit of conviction.</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Chains / Shackles</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Isa 52:2</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freedom in Christ. Ask for discernment so you don't fall into bondage.</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Complacency</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Eph 5:15-17</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grant alertness of mind, zeal, and an urgency of spirit.</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Compromising</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Bind the compromising spirit. Superimpose conviction, excellence, and resolve.</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Covert Operations</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expose, destroy, and dismantle every diabolical covert operation.</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Culture (opposing)</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Luke 11:2</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Superimpose Kingdom culture. Declare your mind is renewed — do not conform to the world.</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Deception</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 119:29; John 16:13; 1 John 4:6</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God removes the lies of the enemy. The Spirit of Truth guides you into all truth. Ask for discernment.</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Delusion</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Bind every spirit that twists minds and thoughts. Ask God to place truth in your heart.</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Deprivation</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Isa 45:1-3</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Bind the spirit of deprivation. Declare rivers of success, progress, and prosperity flow through divine intervention.</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Discouragement</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 62:5</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your soul waits on God alone.</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Disillusionment</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Jer 33:3</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Bind the spirit of disillusionment. Ask God for a vision of a future characterized by success and divine alignment.</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False Burdens</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Isa 9:4; 10:27</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God is removing and shattering the burdens of the oppressor.</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False Expectations</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God is bringing organizations and people into your life whose words and promises you can depend on.</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Frustrations</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Phil 4:6; Rom 8:28; Ps 138:8</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Release the spirit of Nehemiah. Ask for God's peace. Declare all things will work out and God will perfect everything.</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Gossip</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Ps 3; Ps 19:14</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God handles gossip against you. Declare your words are acceptable in His sight.</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Harassment</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Reverse, overrule, and veto every act and ill-spoken word.</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Lies</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Bind spirits of lies, falsehood, and error. Loose them from their assignment.</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Manipulation</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Eph 6:10-18</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for discernment to see manipulation. Put on the full armor of God to stand against it.</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Mistrust</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Rom 12:17-21</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reveal the intent of people's hearts. Ask God to make you more trusting.</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Negativity</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Phil 4:8</w:t>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Place your mind on what is noble, right, pure, lovely, admirable, and praiseworthy.</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Offenses</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Prov 19:11; Eccl 7:21-22</w:t>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Declare you are slow to anger and overlook offenses. Release negative words spoken over you.</w:t>
            </w:r>
          </w:p>
        </w:tc>
      </w:tr>
      <w:tr>
        <w:tc>
          <w:tcPr>
            <w:tcW w:type="dxa" w:w="22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Scandal</w:t>
            </w:r>
          </w:p>
        </w:tc>
        <w:tc>
          <w:tcPr>
            <w:tcW w:type="dxa" w:w="200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EBF0F5" w:color="EBF0F5"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remove you from all appearance of evil. Ask God to wipe your image clean.</w:t>
            </w:r>
          </w:p>
        </w:tc>
      </w:tr>
      <w:tr>
        <w:tc>
          <w:tcPr>
            <w:tcW w:type="dxa" w:w="22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bCs/>
                <w:color w:val="C0392B"/>
                <w:sz w:val="18"/>
                <w:szCs w:val="18"/>
              </w:rPr>
              <w:t xml:space="preserve">Stumbling Blocks</w:t>
            </w:r>
          </w:p>
        </w:tc>
        <w:tc>
          <w:tcPr>
            <w:tcW w:type="dxa" w:w="200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center"/>
            </w:pPr>
            <w:r>
              <w:rPr>
                <w:rFonts w:ascii="Arial" w:cs="Arial" w:eastAsia="Arial" w:hAnsi="Arial"/>
                <w:b w:val="false"/>
                <w:bCs w:val="false"/>
                <w:color w:val="2D8B7A"/>
                <w:sz w:val="18"/>
                <w:szCs w:val="18"/>
              </w:rPr>
              <w:t xml:space="preserve"/>
            </w:r>
          </w:p>
        </w:tc>
        <w:tc>
          <w:tcPr>
            <w:tcW w:type="dxa" w:w="5160"/>
            <w:tcBorders>
              <w:top w:val="single" w:color="CCCCCC" w:sz="1"/>
              <w:left w:val="single" w:color="CCCCCC" w:sz="1"/>
              <w:bottom w:val="single" w:color="CCCCCC" w:sz="1"/>
              <w:right w:val="single" w:color="CCCCCC" w:sz="1"/>
            </w:tcBorders>
            <w:shd w:fill="FFFFFF" w:color="FFFFFF" w:val="clear"/>
            <w:tcMar>
              <w:top w:type="dxa" w:w="80"/>
              <w:left w:type="dxa" w:w="120"/>
              <w:bottom w:type="dxa" w:w="80"/>
              <w:right w:type="dxa" w:w="120"/>
            </w:tcMar>
            <w:vAlign w:val="top"/>
          </w:tcPr>
          <w:p>
            <w:pPr>
              <w:jc w:val="left"/>
            </w:pPr>
            <w:r>
              <w:rPr>
                <w:rFonts w:ascii="Arial" w:cs="Arial" w:eastAsia="Arial" w:hAnsi="Arial"/>
                <w:b w:val="false"/>
                <w:bCs w:val="false"/>
                <w:color w:val="1A1A2E"/>
                <w:sz w:val="18"/>
                <w:szCs w:val="18"/>
              </w:rPr>
              <w:t xml:space="preserve">Ask God to remove all stumbling blocks and be the light to your pathway.</w:t>
            </w:r>
          </w:p>
        </w:tc>
      </w:tr>
    </w:tbl>
    <w:p>
      <w:r>
        <w:br w:type="page"/>
      </w:r>
    </w:p>
    <w:p>
      <w:pPr>
        <w:pBdr>
          <w:bottom w:val="single" w:color="2D8B7A" w:sz="6"/>
        </w:pBdr>
        <w:shd w:fill="2D2D4E" w:color="2D2D4E" w:val="clear"/>
        <w:spacing w:after="100" w:before="200"/>
        <w:jc w:val="center"/>
      </w:pPr>
      <w:r>
        <w:rPr>
          <w:rFonts w:ascii="Arial" w:cs="Arial" w:eastAsia="Arial" w:hAnsi="Arial"/>
          <w:b/>
          <w:bCs/>
          <w:color w:val="FFFFFF"/>
          <w:sz w:val="26"/>
          <w:szCs w:val="26"/>
        </w:rPr>
        <w:t xml:space="preserve">POWER PRAYER — ACTIVATION PRAYER FOR SPIRITUAL WARFARE</w:t>
      </w:r>
    </w:p>
    <w:p>
      <w:pPr>
        <w:spacing w:after="80" w:before="80"/>
      </w:pPr>
    </w:p>
    <w:p>
      <w:pPr>
        <w:pBdr>
          <w:left w:val="single" w:color="C9A227" w:sz="12"/>
        </w:pBdr>
        <w:shd w:fill="FFF8E7" w:color="FFF8E7" w:val="clear"/>
        <w:spacing w:after="100" w:before="100"/>
        <w:ind w:left="200" w:right="200"/>
      </w:pPr>
      <w:r>
        <w:rPr>
          <w:rFonts w:ascii="Georgia" w:cs="Georgia" w:eastAsia="Georgia" w:hAnsi="Georgia"/>
          <w:b/>
          <w:bCs/>
          <w:i w:val="false"/>
          <w:iCs w:val="false"/>
          <w:color w:val="2D2D4E"/>
          <w:sz w:val="22"/>
          <w:szCs w:val="22"/>
        </w:rPr>
        <w:t xml:space="preserve">Father, in the name of Jesus,</w:t>
      </w:r>
    </w:p>
    <w:p>
      <w:pPr>
        <w:spacing w:after="100" w:before="100"/>
        <w:ind w:left="200" w:right="200"/>
      </w:pPr>
      <w:r>
        <w:rPr>
          <w:rFonts w:ascii="Georgia" w:cs="Georgia" w:eastAsia="Georgia" w:hAnsi="Georgia"/>
          <w:b w:val="false"/>
          <w:bCs w:val="false"/>
          <w:i/>
          <w:iCs/>
          <w:color w:val="1A1A2E"/>
          <w:sz w:val="22"/>
          <w:szCs w:val="22"/>
        </w:rPr>
        <w:t xml:space="preserve">We come before You acknowledging that You alone are King. Every authority, every throne, every influence, and every power is subject to You. Your Word declares in Job 41:34 that Leviathan is "king over all the sons of pride," but today we declare that Jesus Christ is Lord over this school, over every classroom, every office, every meeting, every decision, every educator, every child, and every family.</w:t>
      </w:r>
    </w:p>
    <w:p>
      <w:pPr>
        <w:spacing w:after="100" w:before="100"/>
        <w:ind w:left="200" w:right="200"/>
      </w:pPr>
      <w:r>
        <w:rPr>
          <w:rFonts w:ascii="Georgia" w:cs="Georgia" w:eastAsia="Georgia" w:hAnsi="Georgia"/>
          <w:b w:val="false"/>
          <w:bCs w:val="false"/>
          <w:i/>
          <w:iCs/>
          <w:color w:val="1A1A2E"/>
          <w:sz w:val="22"/>
          <w:szCs w:val="22"/>
        </w:rPr>
        <w:t xml:space="preserve">Lord, we stand upon Your original mandate found in Genesis 1:28. You blessed humanity and commanded us to be fruitful, multiply, fill the earth, subdue it, and exercise righteous stewardship. We declare that this school will be a fruitful place — a place where teachers teach with wisdom, leaders lead with humility, staff serve with excellence, students flourish in their gifts, and children are trained in the way they should go according to Your purpose.</w:t>
      </w:r>
    </w:p>
    <w:p>
      <w:pPr>
        <w:spacing w:after="100" w:before="100"/>
        <w:ind w:left="200" w:right="200"/>
      </w:pPr>
      <w:r>
        <w:rPr>
          <w:rFonts w:ascii="Georgia" w:cs="Georgia" w:eastAsia="Georgia" w:hAnsi="Georgia"/>
          <w:b w:val="false"/>
          <w:bCs w:val="false"/>
          <w:i/>
          <w:iCs/>
          <w:color w:val="1A1A2E"/>
          <w:sz w:val="22"/>
          <w:szCs w:val="22"/>
        </w:rPr>
        <w:t xml:space="preserve">Father, wherever pride has found a foothold, we ask that You uproot it completely. Your Word says, "God opposes the proud but gives grace to the humble" (James 4:6). Clothe every administrator, teacher, staff member, parent, and student with humility. Replace self-promotion with servanthood, defensiveness with teachability, and competition with collaboration. May we consider others above ourselves and seek first the good of the children entrusted to our care.</w:t>
      </w:r>
    </w:p>
    <w:p>
      <w:pPr>
        <w:spacing w:after="100" w:before="100"/>
        <w:ind w:left="200" w:right="200"/>
      </w:pPr>
      <w:r>
        <w:rPr>
          <w:rFonts w:ascii="Georgia" w:cs="Georgia" w:eastAsia="Georgia" w:hAnsi="Georgia"/>
          <w:b w:val="false"/>
          <w:bCs w:val="false"/>
          <w:i/>
          <w:iCs/>
          <w:color w:val="1A1A2E"/>
          <w:sz w:val="22"/>
          <w:szCs w:val="22"/>
        </w:rPr>
        <w:t xml:space="preserve">Lord, restore our identity in You. Remind every person in this building that they are created in Your image (Genesis 1:27), fearfully and wonderfully made (Psalm 139:14), and that their worth is not determined by position, recognition, achievement, or the approval of others, but by Your love. Heal every wound of rejection, every insecurity, and every false burden that causes people to strive for validation instead of resting in You.</w:t>
      </w:r>
    </w:p>
    <w:p>
      <w:pPr>
        <w:spacing w:after="100" w:before="100"/>
        <w:ind w:left="200" w:right="200"/>
      </w:pPr>
      <w:r>
        <w:rPr>
          <w:rFonts w:ascii="Georgia" w:cs="Georgia" w:eastAsia="Georgia" w:hAnsi="Georgia"/>
          <w:b w:val="false"/>
          <w:bCs w:val="false"/>
          <w:i/>
          <w:iCs/>
          <w:color w:val="1A1A2E"/>
          <w:sz w:val="22"/>
          <w:szCs w:val="22"/>
        </w:rPr>
        <w:t xml:space="preserve">Father, in the authority of Jesus Christ, we ask You to dismantle every work that brings division, confusion, and distorted communication. Where words have been twisted, where assumptions have replaced truth, where gossip has replaced honest conversation, let the Spirit of Truth guide us into all truth (John 16:13). Expose every lie of the enemy and replace it with Your Word. Remove deception, delusion, misunderstanding, and confusion. Let our speech be seasoned with grace and truth.</w:t>
      </w:r>
    </w:p>
    <w:p>
      <w:pPr>
        <w:spacing w:after="100" w:before="100"/>
        <w:ind w:left="200" w:right="200"/>
      </w:pPr>
      <w:r>
        <w:rPr>
          <w:rFonts w:ascii="Georgia" w:cs="Georgia" w:eastAsia="Georgia" w:hAnsi="Georgia"/>
          <w:b w:val="false"/>
          <w:bCs w:val="false"/>
          <w:i/>
          <w:iCs/>
          <w:color w:val="1A1A2E"/>
          <w:sz w:val="22"/>
          <w:szCs w:val="22"/>
        </w:rPr>
        <w:t xml:space="preserve">Lord, silence every accusation. Your Word declares that Satan is the accuser of the brethren (Revelation 12:10), but You are our Defender. Vindicate those who have been falsely accused according to Psalm 37:6 and Isaiah 54:17. Let integrity, holiness, righteousness, and uprightness be associated with every person who seeks to honor You.</w:t>
      </w:r>
    </w:p>
    <w:p>
      <w:pPr>
        <w:spacing w:after="100" w:before="100"/>
        <w:ind w:left="200" w:right="200"/>
      </w:pPr>
      <w:r>
        <w:rPr>
          <w:rFonts w:ascii="Georgia" w:cs="Georgia" w:eastAsia="Georgia" w:hAnsi="Georgia"/>
          <w:b w:val="false"/>
          <w:bCs w:val="false"/>
          <w:i/>
          <w:iCs/>
          <w:color w:val="1A1A2E"/>
          <w:sz w:val="22"/>
          <w:szCs w:val="22"/>
        </w:rPr>
        <w:t xml:space="preserve">We declare that rebellion has no authority here. In its place, we superimpose the Kingdom of God. Let peace replace rebellion. Let willing obedience replace resistance. Let unity replace division. Let humility replace pride. Let honor replace dishonor. Let trust replace suspicion.</w:t>
      </w:r>
    </w:p>
    <w:p>
      <w:pPr>
        <w:spacing w:after="100" w:before="100"/>
        <w:ind w:left="200" w:right="200"/>
      </w:pPr>
      <w:r>
        <w:rPr>
          <w:rFonts w:ascii="Georgia" w:cs="Georgia" w:eastAsia="Georgia" w:hAnsi="Georgia"/>
          <w:b w:val="false"/>
          <w:bCs w:val="false"/>
          <w:i/>
          <w:iCs/>
          <w:color w:val="1A1A2E"/>
          <w:sz w:val="22"/>
          <w:szCs w:val="22"/>
        </w:rPr>
        <w:t xml:space="preserve">Father, expose every hidden work of darkness. Bring to light every covert operation that seeks to divide relationships, hinder progress, or create distrust. Let every scheme that operates in secrecy be dismantled by the light of Christ. May every plan that opposes Your purposes come to nothing.</w:t>
      </w:r>
    </w:p>
    <w:p>
      <w:pPr>
        <w:spacing w:after="100" w:before="100"/>
        <w:ind w:left="200" w:right="200"/>
      </w:pPr>
      <w:r>
        <w:rPr>
          <w:rFonts w:ascii="Georgia" w:cs="Georgia" w:eastAsia="Georgia" w:hAnsi="Georgia"/>
          <w:b w:val="false"/>
          <w:bCs w:val="false"/>
          <w:i/>
          <w:iCs/>
          <w:color w:val="1A1A2E"/>
          <w:sz w:val="22"/>
          <w:szCs w:val="22"/>
        </w:rPr>
        <w:t xml:space="preserve">We bind every assignment that seeks to produce bitterness, offense, anger, manipulation, intimidation, gossip, discouragement, anxiety, complacency, compromise, harassment, and mistrust. Instead, let the fruit of Your Spirit flourish in this school: love, joy, peace, patience, kindness, goodness, faithfulness, gentleness, and self-control (Galatians 5:22-23).</w:t>
      </w:r>
    </w:p>
    <w:p>
      <w:pPr>
        <w:spacing w:after="100" w:before="100"/>
        <w:ind w:left="200" w:right="200"/>
      </w:pPr>
      <w:r>
        <w:rPr>
          <w:rFonts w:ascii="Georgia" w:cs="Georgia" w:eastAsia="Georgia" w:hAnsi="Georgia"/>
          <w:b w:val="false"/>
          <w:bCs w:val="false"/>
          <w:i/>
          <w:iCs/>
          <w:color w:val="1A1A2E"/>
          <w:sz w:val="22"/>
          <w:szCs w:val="22"/>
        </w:rPr>
        <w:t xml:space="preserve">Lord, reveal blind spots within each of us. Search our hearts and show us where we need repentance, forgiveness, healing, and transformation. Deliver us from pride that blinds us to our own faults. Give us courage to receive correction with humility and grace.</w:t>
      </w:r>
    </w:p>
    <w:p>
      <w:pPr>
        <w:spacing w:after="100" w:before="100"/>
        <w:ind w:left="200" w:right="200"/>
      </w:pPr>
      <w:r>
        <w:rPr>
          <w:rFonts w:ascii="Georgia" w:cs="Georgia" w:eastAsia="Georgia" w:hAnsi="Georgia"/>
          <w:b w:val="false"/>
          <w:bCs w:val="false"/>
          <w:i/>
          <w:iCs/>
          <w:color w:val="1A1A2E"/>
          <w:sz w:val="22"/>
          <w:szCs w:val="22"/>
        </w:rPr>
        <w:t xml:space="preserve">Break every band that restrains progress. Remove every chain, shackle, and burden that limits the gifts You have placed within Your people. According to Isaiah 52:2, shake us free from the dust and every form of bondage. According to Isaiah 10:27, destroy every oppressive yoke because of Your anointing.</w:t>
      </w:r>
    </w:p>
    <w:p>
      <w:pPr>
        <w:spacing w:after="100" w:before="100"/>
        <w:ind w:left="200" w:right="200"/>
      </w:pPr>
      <w:r>
        <w:rPr>
          <w:rFonts w:ascii="Georgia" w:cs="Georgia" w:eastAsia="Georgia" w:hAnsi="Georgia"/>
          <w:b w:val="false"/>
          <w:bCs w:val="false"/>
          <w:i/>
          <w:iCs/>
          <w:color w:val="1A1A2E"/>
          <w:sz w:val="22"/>
          <w:szCs w:val="22"/>
        </w:rPr>
        <w:t xml:space="preserve">We declare that this school will not be governed by the culture of this world but by the culture of the Kingdom of Heaven. Your Kingdom come. Your will be done in this school as it is in Heaven. Let righteousness define our decisions, justice guide our leadership, mercy shape our relationships, and truth govern every conversation.</w:t>
      </w:r>
    </w:p>
    <w:p>
      <w:pPr>
        <w:spacing w:after="100" w:before="100"/>
        <w:ind w:left="200" w:right="200"/>
      </w:pPr>
      <w:r>
        <w:rPr>
          <w:rFonts w:ascii="Georgia" w:cs="Georgia" w:eastAsia="Georgia" w:hAnsi="Georgia"/>
          <w:b w:val="false"/>
          <w:bCs w:val="false"/>
          <w:i/>
          <w:iCs/>
          <w:color w:val="1A1A2E"/>
          <w:sz w:val="22"/>
          <w:szCs w:val="22"/>
        </w:rPr>
        <w:t xml:space="preserve">Lord, raise up Nehemiah builders within these walls — men and women who repair what has been broken, strengthen what has become weak, and labor together with wisdom and perseverance. Complete the good work You have begun among us (Philippians 1:6). Give us endurance to persevere through every trial (James 1:12), and let every challenge become an opportunity for Your glory to be revealed.</w:t>
      </w:r>
    </w:p>
    <w:p>
      <w:pPr>
        <w:spacing w:after="100" w:before="100"/>
        <w:ind w:left="200" w:right="200"/>
      </w:pPr>
      <w:r>
        <w:rPr>
          <w:rFonts w:ascii="Georgia" w:cs="Georgia" w:eastAsia="Georgia" w:hAnsi="Georgia"/>
          <w:b w:val="false"/>
          <w:bCs w:val="false"/>
          <w:i/>
          <w:iCs/>
          <w:color w:val="1A1A2E"/>
          <w:sz w:val="22"/>
          <w:szCs w:val="22"/>
        </w:rPr>
        <w:t xml:space="preserve">Guard our hearts and minds with Your peace (Philippians 4:6-7). Teach us to think on whatever is true, noble, right, pure, lovely, admirable, excellent, and praiseworthy (Philippians 4:8). Help us to be slow to anger, quick to listen, and quick to forgive. May no offense take root, and may no bitter root spring up to trouble this community.</w:t>
      </w:r>
    </w:p>
    <w:p>
      <w:pPr>
        <w:spacing w:after="100" w:before="100"/>
        <w:ind w:left="200" w:right="200"/>
      </w:pPr>
      <w:r>
        <w:rPr>
          <w:rFonts w:ascii="Georgia" w:cs="Georgia" w:eastAsia="Georgia" w:hAnsi="Georgia"/>
          <w:b w:val="false"/>
          <w:bCs w:val="false"/>
          <w:i/>
          <w:iCs/>
          <w:color w:val="1A1A2E"/>
          <w:sz w:val="22"/>
          <w:szCs w:val="22"/>
        </w:rPr>
        <w:t xml:space="preserve">Finally, Father, we dedicate every classroom, hallway, office, cafeteria, gymnasium, meeting room, and entrance to You. Let this campus become holy ground where children are nurtured, gifts are developed, wisdom is imparted, and lives are transformed. Let every student who enters these doors encounter safety, hope, truth, excellence, compassion, and the love of Christ.</w:t>
      </w:r>
    </w:p>
    <w:p>
      <w:pPr>
        <w:spacing w:after="100" w:before="100"/>
        <w:ind w:left="200" w:right="200"/>
      </w:pPr>
      <w:r>
        <w:rPr>
          <w:rFonts w:ascii="Georgia" w:cs="Georgia" w:eastAsia="Georgia" w:hAnsi="Georgia"/>
          <w:b w:val="false"/>
          <w:bCs w:val="false"/>
          <w:i/>
          <w:iCs/>
          <w:color w:val="1A1A2E"/>
          <w:sz w:val="22"/>
          <w:szCs w:val="22"/>
        </w:rPr>
        <w:t xml:space="preserve">We decree that this school shall be fruitful. It shall multiply good works. It shall cultivate wisdom. It shall steward every child with excellence. It shall reflect the image of God. It shall fulfill the mandate You established from the beginning — that humanity would flourish under Your blessing and faithfully steward what You have entrusted to them.</w:t>
      </w:r>
    </w:p>
    <w:p>
      <w:pPr>
        <w:spacing w:after="100" w:before="100"/>
        <w:ind w:left="200" w:right="200"/>
      </w:pPr>
      <w:r>
        <w:rPr>
          <w:rFonts w:ascii="Georgia" w:cs="Georgia" w:eastAsia="Georgia" w:hAnsi="Georgia"/>
          <w:b w:val="false"/>
          <w:bCs w:val="false"/>
          <w:i/>
          <w:iCs/>
          <w:color w:val="1A1A2E"/>
          <w:sz w:val="22"/>
          <w:szCs w:val="22"/>
        </w:rPr>
        <w:t xml:space="preserve">We declare that Jesus Christ is exalted over this school. Every proud thing must bow. Every lie must fall. Every stronghold must be broken by the power of the Holy Spirit. Every child shall have the opportunity to grow in wisdom, character, and purpose. Every educator shall labor with joy. Every leader shall lead with humility. Every family shall experience hope.</w:t>
      </w:r>
    </w:p>
    <w:p>
      <w:pPr>
        <w:pBdr>
          <w:left w:val="single" w:color="C9A227" w:sz="12"/>
        </w:pBdr>
        <w:shd w:fill="FFF8E7" w:color="FFF8E7" w:val="clear"/>
        <w:spacing w:after="100" w:before="100"/>
        <w:ind w:left="200" w:right="200"/>
      </w:pPr>
      <w:r>
        <w:rPr>
          <w:rFonts w:ascii="Georgia" w:cs="Georgia" w:eastAsia="Georgia" w:hAnsi="Georgia"/>
          <w:b/>
          <w:bCs/>
          <w:i w:val="false"/>
          <w:iCs w:val="false"/>
          <w:color w:val="2D2D4E"/>
          <w:sz w:val="22"/>
          <w:szCs w:val="22"/>
        </w:rPr>
        <w:t xml:space="preserve">For Yours is the Kingdom, the power, and the glory forever. Amen.</w:t>
      </w:r>
    </w:p>
    <w:p>
      <w:pPr>
        <w:spacing w:after="80" w:before="160"/>
      </w:pPr>
    </w:p>
    <w:p>
      <w:pPr>
        <w:jc w:val="center"/>
      </w:pPr>
      <w:r>
        <w:rPr>
          <w:rFonts w:ascii="Arial" w:cs="Arial" w:eastAsia="Arial" w:hAnsi="Arial"/>
          <w:i/>
          <w:iCs/>
          <w:color w:val="888888"/>
          <w:sz w:val="16"/>
          <w:szCs w:val="16"/>
        </w:rPr>
        <w:t xml:space="preserve">Star of Bethlehem Baptist Church  |  Summer Study Intensive 2026  |  Prayer &amp; Spiritual Warfare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2026-06-27T20:43:15.315Z</dcterms:created>
  <dcterms:modified xsi:type="dcterms:W3CDTF">2026-06-27T20:43:15.315Z</dcterms:modified>
</cp:coreProperties>
</file>

<file path=docProps/custom.xml><?xml version="1.0" encoding="utf-8"?>
<Properties xmlns="http://schemas.openxmlformats.org/officeDocument/2006/custom-properties" xmlns:vt="http://schemas.openxmlformats.org/officeDocument/2006/docPropsVTypes"/>
</file>