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1kmktmz1valp" w:id="0"/>
      <w:bookmarkEnd w:id="0"/>
      <w:r w:rsidDel="00000000" w:rsidR="00000000" w:rsidRPr="00000000">
        <w:rPr>
          <w:rtl w:val="0"/>
        </w:rPr>
        <w:t xml:space="preserve">Jessie Leigh Gymnastics – Drop Procedure Policy</w:t>
      </w:r>
    </w:p>
    <w:p w:rsidR="00000000" w:rsidDel="00000000" w:rsidP="00000000" w:rsidRDefault="00000000" w:rsidRPr="00000000" w14:paraId="00000002">
      <w:pPr>
        <w:pStyle w:val="Heading2"/>
        <w:rPr>
          <w:color w:val="000000"/>
        </w:rPr>
      </w:pPr>
      <w:bookmarkStart w:colFirst="0" w:colLast="0" w:name="_afxqaflsr8gf" w:id="1"/>
      <w:bookmarkEnd w:id="1"/>
      <w:r w:rsidDel="00000000" w:rsidR="00000000" w:rsidRPr="00000000">
        <w:rPr>
          <w:color w:val="000000"/>
          <w:rtl w:val="0"/>
        </w:rPr>
        <w:t xml:space="preserve">Notice of Required Written Notification</w:t>
      </w:r>
    </w:p>
    <w:p w:rsidR="00000000" w:rsidDel="00000000" w:rsidP="00000000" w:rsidRDefault="00000000" w:rsidRPr="00000000" w14:paraId="00000003">
      <w:pPr>
        <w:rPr/>
      </w:pPr>
      <w:r w:rsidDel="00000000" w:rsidR="00000000" w:rsidRPr="00000000">
        <w:rPr>
          <w:rtl w:val="0"/>
        </w:rPr>
        <w:t xml:space="preserve">PARENTS MUST NOTIFY JLG TO DROP A STUDENT FROM CLASS. Only written notice via email to headcoach@jessieleighgymnastics.co.uk will be accepted.</w:t>
      </w:r>
    </w:p>
    <w:p w:rsidR="00000000" w:rsidDel="00000000" w:rsidP="00000000" w:rsidRDefault="00000000" w:rsidRPr="00000000" w14:paraId="00000004">
      <w:pPr>
        <w:pStyle w:val="Heading1"/>
        <w:rPr>
          <w:color w:val="000000"/>
        </w:rPr>
      </w:pPr>
      <w:bookmarkStart w:colFirst="0" w:colLast="0" w:name="_g07ijycwm21i" w:id="2"/>
      <w:bookmarkEnd w:id="2"/>
      <w:r w:rsidDel="00000000" w:rsidR="00000000" w:rsidRPr="00000000">
        <w:rPr>
          <w:color w:val="000000"/>
          <w:rtl w:val="0"/>
        </w:rPr>
        <w:t xml:space="preserve">Important Terms &amp; Deadlines</w:t>
      </w:r>
    </w:p>
    <w:p w:rsidR="00000000" w:rsidDel="00000000" w:rsidP="00000000" w:rsidRDefault="00000000" w:rsidRPr="00000000" w14:paraId="00000005">
      <w:pPr>
        <w:numPr>
          <w:ilvl w:val="0"/>
          <w:numId w:val="1"/>
        </w:numPr>
        <w:ind w:left="720" w:hanging="360"/>
      </w:pPr>
      <w:r w:rsidDel="00000000" w:rsidR="00000000" w:rsidRPr="00000000">
        <w:rPr>
          <w:b w:val="1"/>
          <w:bCs w:val="1"/>
          <w:rtl w:val="0"/>
        </w:rPr>
        <w:t xml:space="preserve">Continuous Payment Responsibility:</w:t>
      </w:r>
      <w:r w:rsidDel="00000000" w:rsidR="00000000" w:rsidRPr="00000000">
        <w:rPr>
          <w:rtl w:val="0"/>
        </w:rPr>
        <w:t xml:space="preserve"> You are responsible for payment for your student's classes </w:t>
      </w:r>
      <w:r w:rsidDel="00000000" w:rsidR="00000000" w:rsidRPr="00000000">
        <w:rPr>
          <w:b w:val="1"/>
          <w:bCs w:val="1"/>
          <w:rtl w:val="0"/>
        </w:rPr>
        <w:t xml:space="preserve">whether or not your student attends class</w:t>
      </w:r>
      <w:r w:rsidDel="00000000" w:rsidR="00000000" w:rsidRPr="00000000">
        <w:rPr>
          <w:rtl w:val="0"/>
        </w:rPr>
        <w:t xml:space="preserve"> until the time you notify staff via written notice.</w:t>
      </w:r>
    </w:p>
    <w:p w:rsidR="00000000" w:rsidDel="00000000" w:rsidP="00000000" w:rsidRDefault="00000000" w:rsidRPr="00000000" w14:paraId="00000006">
      <w:pPr>
        <w:numPr>
          <w:ilvl w:val="0"/>
          <w:numId w:val="1"/>
        </w:numPr>
        <w:ind w:left="720" w:hanging="360"/>
      </w:pPr>
      <w:r w:rsidDel="00000000" w:rsidR="00000000" w:rsidRPr="00000000">
        <w:rPr>
          <w:b w:val="1"/>
          <w:bCs w:val="1"/>
          <w:rtl w:val="0"/>
        </w:rPr>
        <w:t xml:space="preserve">Verbal Notice Invalidation:</w:t>
      </w:r>
      <w:r w:rsidDel="00000000" w:rsidR="00000000" w:rsidRPr="00000000">
        <w:rPr>
          <w:rtl w:val="0"/>
        </w:rPr>
        <w:t xml:space="preserve"> Please do not rely on your student to verbally inform staff that they will no longer be attending classes. Verbal notice is not accepted as official cancellation.</w:t>
      </w:r>
    </w:p>
    <w:p w:rsidR="00000000" w:rsidDel="00000000" w:rsidP="00000000" w:rsidRDefault="00000000" w:rsidRPr="00000000" w14:paraId="00000007">
      <w:pPr>
        <w:numPr>
          <w:ilvl w:val="0"/>
          <w:numId w:val="1"/>
        </w:numPr>
        <w:ind w:left="720" w:hanging="360"/>
      </w:pPr>
      <w:r w:rsidDel="00000000" w:rsidR="00000000" w:rsidRPr="00000000">
        <w:rPr>
          <w:b w:val="1"/>
          <w:bCs w:val="1"/>
          <w:rtl w:val="0"/>
        </w:rPr>
        <w:t xml:space="preserve">Unnotified Absence Holding Charge:</w:t>
      </w:r>
      <w:r w:rsidDel="00000000" w:rsidR="00000000" w:rsidRPr="00000000">
        <w:rPr>
          <w:rtl w:val="0"/>
        </w:rPr>
        <w:t xml:space="preserve"> If a student stops coming to class without written notification, that student's account will be charged for an additional 30 days, for which you will be liable to pay as per JLG's deadlines. This charge is for holding the student's place in that class instead of offering it to someone on the waiting list.</w:t>
      </w:r>
    </w:p>
    <w:p w:rsidR="00000000" w:rsidDel="00000000" w:rsidP="00000000" w:rsidRDefault="00000000" w:rsidRPr="00000000" w14:paraId="0000000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334155"/>
        <w:sz w:val="24"/>
        <w:szCs w:val="24"/>
        <w:lang w:val="en"/>
      </w:rPr>
    </w:rPrDefault>
    <w:pPrDefault>
      <w:pPr>
        <w:spacing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288" w:lineRule="auto"/>
    </w:pPr>
    <w:rPr>
      <w:rFonts w:ascii="Montserrat" w:cs="Montserrat" w:eastAsia="Montserrat" w:hAnsi="Montserrat"/>
      <w:b w:val="1"/>
      <w:bCs w:val="1"/>
      <w:i w:val="0"/>
      <w:iCs w:val="0"/>
      <w:color w:val="312e81"/>
      <w:sz w:val="32"/>
      <w:szCs w:val="32"/>
    </w:rPr>
  </w:style>
  <w:style w:type="paragraph" w:styleId="Heading2">
    <w:name w:val="heading 2"/>
    <w:basedOn w:val="Normal"/>
    <w:next w:val="Normal"/>
    <w:pPr>
      <w:keepNext w:val="1"/>
      <w:keepLines w:val="1"/>
      <w:pageBreakBefore w:val="0"/>
      <w:spacing w:after="80" w:before="360" w:line="288" w:lineRule="auto"/>
    </w:pPr>
    <w:rPr>
      <w:rFonts w:ascii="Montserrat" w:cs="Montserrat" w:eastAsia="Montserrat" w:hAnsi="Montserrat"/>
      <w:b w:val="1"/>
      <w:bCs w:val="1"/>
      <w:i w:val="0"/>
      <w:iCs w:val="0"/>
      <w:color w:val="312e81"/>
      <w:sz w:val="28"/>
      <w:szCs w:val="28"/>
    </w:rPr>
  </w:style>
  <w:style w:type="paragraph" w:styleId="Heading3">
    <w:name w:val="heading 3"/>
    <w:basedOn w:val="Normal"/>
    <w:next w:val="Normal"/>
    <w:pPr>
      <w:keepNext w:val="1"/>
      <w:keepLines w:val="1"/>
      <w:pageBreakBefore w:val="0"/>
      <w:spacing w:after="80" w:before="280" w:line="288" w:lineRule="auto"/>
    </w:pPr>
    <w:rPr>
      <w:rFonts w:ascii="Montserrat" w:cs="Montserrat" w:eastAsia="Montserrat" w:hAnsi="Montserrat"/>
      <w:b w:val="1"/>
      <w:bCs w:val="1"/>
      <w:i w:val="0"/>
      <w:iCs w:val="0"/>
      <w:color w:val="4338ca"/>
      <w:sz w:val="26"/>
      <w:szCs w:val="26"/>
    </w:rPr>
  </w:style>
  <w:style w:type="paragraph" w:styleId="Heading4">
    <w:name w:val="heading 4"/>
    <w:basedOn w:val="Normal"/>
    <w:next w:val="Normal"/>
    <w:pPr>
      <w:keepNext w:val="1"/>
      <w:keepLines w:val="1"/>
      <w:pageBreakBefore w:val="0"/>
      <w:spacing w:after="40" w:before="240" w:line="288" w:lineRule="auto"/>
    </w:pPr>
    <w:rPr>
      <w:rFonts w:ascii="Montserrat" w:cs="Montserrat" w:eastAsia="Montserrat" w:hAnsi="Montserrat"/>
      <w:b w:val="1"/>
      <w:bCs w:val="1"/>
      <w:i w:val="0"/>
      <w:iCs w:val="0"/>
      <w:color w:val="475569"/>
      <w:sz w:val="24"/>
      <w:szCs w:val="24"/>
    </w:rPr>
  </w:style>
  <w:style w:type="paragraph" w:styleId="Heading5">
    <w:name w:val="heading 5"/>
    <w:basedOn w:val="Normal"/>
    <w:next w:val="Normal"/>
    <w:pPr>
      <w:keepNext w:val="1"/>
      <w:keepLines w:val="1"/>
      <w:pageBreakBefore w:val="0"/>
      <w:spacing w:after="40" w:before="220" w:line="288" w:lineRule="auto"/>
    </w:pPr>
    <w:rPr>
      <w:rFonts w:ascii="Montserrat" w:cs="Montserrat" w:eastAsia="Montserrat" w:hAnsi="Montserrat"/>
      <w:b w:val="0"/>
      <w:bCs w:val="0"/>
      <w:i w:val="1"/>
      <w:iCs w:val="1"/>
      <w:color w:val="475569"/>
      <w:sz w:val="24"/>
      <w:szCs w:val="24"/>
    </w:rPr>
  </w:style>
  <w:style w:type="paragraph" w:styleId="Heading6">
    <w:name w:val="heading 6"/>
    <w:basedOn w:val="Normal"/>
    <w:next w:val="Normal"/>
    <w:pPr>
      <w:keepNext w:val="1"/>
      <w:keepLines w:val="1"/>
      <w:pageBreakBefore w:val="0"/>
      <w:spacing w:after="40" w:before="200" w:line="288" w:lineRule="auto"/>
    </w:pPr>
    <w:rPr>
      <w:rFonts w:ascii="Montserrat" w:cs="Montserrat" w:eastAsia="Montserrat" w:hAnsi="Montserrat"/>
      <w:b w:val="0"/>
      <w:bCs w:val="0"/>
      <w:i w:val="0"/>
      <w:iCs w:val="0"/>
      <w:color w:val="64748b"/>
      <w:sz w:val="24"/>
      <w:szCs w:val="24"/>
    </w:rPr>
  </w:style>
  <w:style w:type="paragraph" w:styleId="Title">
    <w:name w:val="Title"/>
    <w:basedOn w:val="Normal"/>
    <w:next w:val="Normal"/>
    <w:pPr>
      <w:keepNext w:val="1"/>
      <w:keepLines w:val="1"/>
      <w:pageBreakBefore w:val="0"/>
      <w:spacing w:after="120" w:before="480" w:line="240" w:lineRule="auto"/>
    </w:pPr>
    <w:rPr>
      <w:rFonts w:ascii="Montserrat" w:cs="Montserrat" w:eastAsia="Montserrat" w:hAnsi="Montserrat"/>
      <w:b w:val="1"/>
      <w:bCs w:val="1"/>
      <w:i w:val="0"/>
      <w:iCs w:val="0"/>
      <w:color w:val="1e1b4b"/>
      <w:sz w:val="44"/>
      <w:szCs w:val="44"/>
    </w:rPr>
  </w:style>
  <w:style w:type="paragraph" w:styleId="Subtitle">
    <w:name w:val="Subtitle"/>
    <w:basedOn w:val="Normal"/>
    <w:next w:val="Normal"/>
    <w:pPr>
      <w:keepNext w:val="1"/>
      <w:keepLines w:val="1"/>
      <w:pageBreakBefore w:val="0"/>
      <w:spacing w:after="80" w:before="360" w:line="288" w:lineRule="auto"/>
    </w:pPr>
    <w:rPr>
      <w:rFonts w:ascii="Inter" w:cs="Inter" w:eastAsia="Inter" w:hAnsi="Inter"/>
      <w:b w:val="0"/>
      <w:bCs w:val="0"/>
      <w:i w:val="1"/>
      <w:iCs w:val="1"/>
      <w:color w:val="475569"/>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