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3C59" w14:textId="6B883BE7" w:rsidR="00404CBF" w:rsidRDefault="00A319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36"/>
        </w:rPr>
      </w:pPr>
      <w:r>
        <w:rPr>
          <w:sz w:val="36"/>
        </w:rPr>
        <w:t xml:space="preserve">Don &amp; </w:t>
      </w:r>
      <w:r w:rsidR="00CC7AA4">
        <w:rPr>
          <w:sz w:val="36"/>
        </w:rPr>
        <w:t>Mary Wood Scholarship</w:t>
      </w:r>
    </w:p>
    <w:p w14:paraId="5C59210D" w14:textId="47CF8D7B" w:rsidR="00404CBF" w:rsidRDefault="00404CBF" w:rsidP="00A319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36"/>
        </w:rPr>
      </w:pPr>
      <w:r>
        <w:rPr>
          <w:sz w:val="36"/>
        </w:rPr>
        <w:t>Court St. Elizabeth Ann Seton #2291</w:t>
      </w:r>
    </w:p>
    <w:p w14:paraId="3F92C767" w14:textId="023EF201" w:rsidR="00A31928" w:rsidRPr="00A31928" w:rsidRDefault="00A31928" w:rsidP="00A319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36"/>
        </w:rPr>
      </w:pPr>
      <w:r>
        <w:rPr>
          <w:sz w:val="36"/>
        </w:rPr>
        <w:t>202</w:t>
      </w:r>
      <w:r w:rsidR="001627CE">
        <w:rPr>
          <w:sz w:val="36"/>
        </w:rPr>
        <w:t>6</w:t>
      </w:r>
    </w:p>
    <w:p w14:paraId="6255E12A" w14:textId="77777777" w:rsidR="00404CBF" w:rsidRDefault="00404CBF">
      <w:pPr>
        <w:jc w:val="center"/>
      </w:pPr>
    </w:p>
    <w:p w14:paraId="13ABE240" w14:textId="77777777" w:rsidR="00404CBF" w:rsidRDefault="00404CBF">
      <w:pPr>
        <w:jc w:val="center"/>
      </w:pPr>
    </w:p>
    <w:p w14:paraId="44136A7F" w14:textId="065083E3" w:rsidR="00404CBF" w:rsidRDefault="00404CBF">
      <w:pPr>
        <w:rPr>
          <w:sz w:val="28"/>
        </w:rPr>
      </w:pPr>
      <w:r>
        <w:rPr>
          <w:sz w:val="28"/>
        </w:rPr>
        <w:t>This scholarship was established by the St. Patrick Catholic Daughters Court #2291 in 1999 as an expression of faith in the youth of our parish.</w:t>
      </w:r>
      <w:r w:rsidR="00025095">
        <w:rPr>
          <w:sz w:val="28"/>
        </w:rPr>
        <w:t xml:space="preserve">  </w:t>
      </w:r>
      <w:r w:rsidR="00A31928">
        <w:rPr>
          <w:sz w:val="28"/>
        </w:rPr>
        <w:t xml:space="preserve">Don &amp; Mary Wood were strong supporters of </w:t>
      </w:r>
      <w:r w:rsidR="00F670F8">
        <w:rPr>
          <w:sz w:val="28"/>
        </w:rPr>
        <w:t>education,</w:t>
      </w:r>
      <w:r w:rsidR="00A31928">
        <w:rPr>
          <w:sz w:val="28"/>
        </w:rPr>
        <w:t xml:space="preserve"> and the scholarship has been named in their honor.  </w:t>
      </w:r>
      <w:r w:rsidR="008361B8">
        <w:rPr>
          <w:sz w:val="28"/>
        </w:rPr>
        <w:t>Their famil</w:t>
      </w:r>
      <w:r w:rsidR="004B66A1">
        <w:rPr>
          <w:sz w:val="28"/>
        </w:rPr>
        <w:t>y, a</w:t>
      </w:r>
      <w:r w:rsidR="00025095">
        <w:rPr>
          <w:sz w:val="28"/>
        </w:rPr>
        <w:t>s well as the parish</w:t>
      </w:r>
      <w:r w:rsidR="004B66A1">
        <w:rPr>
          <w:sz w:val="28"/>
        </w:rPr>
        <w:t>, have helped our Court support this scholarship</w:t>
      </w:r>
      <w:r w:rsidR="00025095">
        <w:rPr>
          <w:sz w:val="28"/>
        </w:rPr>
        <w:t xml:space="preserve"> by donating pop cans and plastic bottles.</w:t>
      </w:r>
    </w:p>
    <w:p w14:paraId="37E95B49" w14:textId="77777777" w:rsidR="00404CBF" w:rsidRDefault="00404CBF">
      <w:pPr>
        <w:rPr>
          <w:sz w:val="28"/>
        </w:rPr>
      </w:pPr>
    </w:p>
    <w:p w14:paraId="0E5FCE7F" w14:textId="77777777" w:rsidR="00404CBF" w:rsidRDefault="00404CBF">
      <w:pPr>
        <w:pStyle w:val="Heading2"/>
        <w:rPr>
          <w:sz w:val="28"/>
        </w:rPr>
      </w:pPr>
      <w:r>
        <w:rPr>
          <w:sz w:val="28"/>
        </w:rPr>
        <w:t>ELIGIBILITY</w:t>
      </w:r>
    </w:p>
    <w:p w14:paraId="0C81A2D9" w14:textId="229A9C54" w:rsidR="00404CBF" w:rsidRDefault="00404CBF">
      <w:pPr>
        <w:rPr>
          <w:sz w:val="28"/>
        </w:rPr>
      </w:pPr>
      <w:r>
        <w:rPr>
          <w:sz w:val="28"/>
        </w:rPr>
        <w:t>Any person who is a graduating sen</w:t>
      </w:r>
      <w:r w:rsidR="00025095">
        <w:rPr>
          <w:sz w:val="28"/>
        </w:rPr>
        <w:t>ior,</w:t>
      </w:r>
      <w:r w:rsidR="00C34AAC">
        <w:rPr>
          <w:sz w:val="28"/>
        </w:rPr>
        <w:t xml:space="preserve"> </w:t>
      </w:r>
      <w:r>
        <w:rPr>
          <w:sz w:val="28"/>
        </w:rPr>
        <w:t>an active member of St. Patrick Church</w:t>
      </w:r>
      <w:r w:rsidR="00025095">
        <w:rPr>
          <w:sz w:val="28"/>
        </w:rPr>
        <w:t>, and planning on continuing their</w:t>
      </w:r>
      <w:r>
        <w:rPr>
          <w:sz w:val="28"/>
        </w:rPr>
        <w:t xml:space="preserve"> </w:t>
      </w:r>
      <w:r w:rsidR="00025095">
        <w:rPr>
          <w:sz w:val="28"/>
        </w:rPr>
        <w:t xml:space="preserve">education </w:t>
      </w:r>
      <w:r>
        <w:rPr>
          <w:sz w:val="28"/>
        </w:rPr>
        <w:t>may apply.</w:t>
      </w:r>
    </w:p>
    <w:p w14:paraId="645127F6" w14:textId="77777777" w:rsidR="00404CBF" w:rsidRDefault="00404CBF">
      <w:pPr>
        <w:rPr>
          <w:sz w:val="28"/>
        </w:rPr>
      </w:pPr>
    </w:p>
    <w:p w14:paraId="256ECA4E" w14:textId="77777777" w:rsidR="00404CBF" w:rsidRDefault="00404CBF">
      <w:pPr>
        <w:pStyle w:val="Heading2"/>
        <w:rPr>
          <w:sz w:val="28"/>
        </w:rPr>
      </w:pPr>
      <w:r>
        <w:rPr>
          <w:sz w:val="28"/>
        </w:rPr>
        <w:t>PURPOSE</w:t>
      </w:r>
    </w:p>
    <w:p w14:paraId="24284EE7" w14:textId="5977AFA1" w:rsidR="00CC7AA4" w:rsidRDefault="00404CBF">
      <w:pPr>
        <w:rPr>
          <w:sz w:val="28"/>
        </w:rPr>
      </w:pPr>
      <w:r>
        <w:rPr>
          <w:sz w:val="28"/>
        </w:rPr>
        <w:t>The purpose of this scholarship is to promote Catholic virtues through educational opportunities.</w:t>
      </w:r>
    </w:p>
    <w:p w14:paraId="79D52BD5" w14:textId="3A76019C" w:rsidR="00404CBF" w:rsidRDefault="00404CBF">
      <w:pPr>
        <w:rPr>
          <w:sz w:val="28"/>
        </w:rPr>
      </w:pPr>
      <w:r>
        <w:rPr>
          <w:sz w:val="28"/>
        </w:rPr>
        <w:t xml:space="preserve">The amount of the scholarship will </w:t>
      </w:r>
      <w:r w:rsidR="00A87ABC">
        <w:rPr>
          <w:sz w:val="28"/>
        </w:rPr>
        <w:t xml:space="preserve">be </w:t>
      </w:r>
      <w:r>
        <w:rPr>
          <w:sz w:val="28"/>
        </w:rPr>
        <w:t>$</w:t>
      </w:r>
      <w:r w:rsidR="00F14DA1">
        <w:rPr>
          <w:sz w:val="28"/>
        </w:rPr>
        <w:t>2</w:t>
      </w:r>
      <w:r w:rsidR="00025095">
        <w:rPr>
          <w:sz w:val="28"/>
        </w:rPr>
        <w:t>0</w:t>
      </w:r>
      <w:r>
        <w:rPr>
          <w:sz w:val="28"/>
        </w:rPr>
        <w:t>00.</w:t>
      </w:r>
    </w:p>
    <w:p w14:paraId="01FF741B" w14:textId="77777777" w:rsidR="00404CBF" w:rsidRDefault="00404CBF">
      <w:pPr>
        <w:rPr>
          <w:sz w:val="28"/>
        </w:rPr>
      </w:pPr>
    </w:p>
    <w:p w14:paraId="2472258A" w14:textId="77777777" w:rsidR="00404CBF" w:rsidRDefault="00404CBF">
      <w:pPr>
        <w:pStyle w:val="Heading2"/>
        <w:rPr>
          <w:sz w:val="28"/>
        </w:rPr>
      </w:pPr>
      <w:r>
        <w:rPr>
          <w:sz w:val="28"/>
        </w:rPr>
        <w:t>SELECTION CRITERIA</w:t>
      </w:r>
    </w:p>
    <w:p w14:paraId="4A16DC93" w14:textId="77777777" w:rsidR="00404CBF" w:rsidRDefault="00404CBF">
      <w:pPr>
        <w:rPr>
          <w:sz w:val="28"/>
        </w:rPr>
      </w:pPr>
      <w:r>
        <w:rPr>
          <w:sz w:val="28"/>
        </w:rPr>
        <w:t>Applicant must demonstrate involvement in St. Patrick Church, school, and community activities on a continuing basis.</w:t>
      </w:r>
    </w:p>
    <w:p w14:paraId="6A18CB24" w14:textId="49BB9490" w:rsidR="00404CBF" w:rsidRDefault="00F14DA1">
      <w:pPr>
        <w:rPr>
          <w:sz w:val="28"/>
        </w:rPr>
      </w:pPr>
      <w:r>
        <w:rPr>
          <w:sz w:val="28"/>
        </w:rPr>
        <w:t>Applicants</w:t>
      </w:r>
      <w:r w:rsidR="00404CBF">
        <w:rPr>
          <w:sz w:val="28"/>
        </w:rPr>
        <w:t xml:space="preserve"> must be applying to attend a </w:t>
      </w:r>
      <w:r w:rsidR="003511D0">
        <w:rPr>
          <w:sz w:val="28"/>
        </w:rPr>
        <w:t>post-secondary</w:t>
      </w:r>
      <w:r w:rsidR="00404CBF">
        <w:rPr>
          <w:sz w:val="28"/>
        </w:rPr>
        <w:t xml:space="preserve"> institution.</w:t>
      </w:r>
    </w:p>
    <w:p w14:paraId="27B8AC35" w14:textId="0DA2E180" w:rsidR="00025095" w:rsidRDefault="00025095">
      <w:pPr>
        <w:rPr>
          <w:sz w:val="28"/>
        </w:rPr>
      </w:pPr>
      <w:r>
        <w:rPr>
          <w:sz w:val="28"/>
        </w:rPr>
        <w:t xml:space="preserve">A committee </w:t>
      </w:r>
      <w:r w:rsidR="003511D0">
        <w:rPr>
          <w:sz w:val="28"/>
        </w:rPr>
        <w:t>formed by Court CDA #2291 will determine the winner.</w:t>
      </w:r>
    </w:p>
    <w:p w14:paraId="3A62E39E" w14:textId="77777777" w:rsidR="00404CBF" w:rsidRDefault="00404CBF">
      <w:pPr>
        <w:rPr>
          <w:sz w:val="28"/>
        </w:rPr>
      </w:pPr>
    </w:p>
    <w:p w14:paraId="7EC2E821" w14:textId="77777777" w:rsidR="00404CBF" w:rsidRDefault="00404CBF">
      <w:pPr>
        <w:pStyle w:val="Heading2"/>
        <w:rPr>
          <w:sz w:val="28"/>
        </w:rPr>
      </w:pPr>
      <w:r>
        <w:rPr>
          <w:sz w:val="28"/>
        </w:rPr>
        <w:t>APPLICATION PROCESS</w:t>
      </w:r>
    </w:p>
    <w:p w14:paraId="37E56CEA" w14:textId="250A32E5" w:rsidR="00874DF5" w:rsidRDefault="00404CBF">
      <w:pPr>
        <w:rPr>
          <w:sz w:val="28"/>
        </w:rPr>
      </w:pPr>
      <w:r>
        <w:rPr>
          <w:sz w:val="28"/>
        </w:rPr>
        <w:t>Application</w:t>
      </w:r>
      <w:r w:rsidR="00025095">
        <w:rPr>
          <w:sz w:val="28"/>
        </w:rPr>
        <w:t>s are due</w:t>
      </w:r>
      <w:r>
        <w:rPr>
          <w:sz w:val="28"/>
        </w:rPr>
        <w:t xml:space="preserve"> NO LATER than </w:t>
      </w:r>
      <w:r w:rsidR="00996120">
        <w:rPr>
          <w:sz w:val="28"/>
        </w:rPr>
        <w:t>Friday</w:t>
      </w:r>
      <w:r w:rsidR="00025095">
        <w:rPr>
          <w:sz w:val="28"/>
        </w:rPr>
        <w:t xml:space="preserve">, </w:t>
      </w:r>
      <w:r w:rsidR="00827D2C">
        <w:rPr>
          <w:sz w:val="28"/>
        </w:rPr>
        <w:t xml:space="preserve">April </w:t>
      </w:r>
      <w:r w:rsidR="001627CE">
        <w:rPr>
          <w:sz w:val="28"/>
        </w:rPr>
        <w:t>2</w:t>
      </w:r>
      <w:r w:rsidR="00CC7AA4">
        <w:rPr>
          <w:sz w:val="28"/>
        </w:rPr>
        <w:t xml:space="preserve">, </w:t>
      </w:r>
      <w:r w:rsidR="00673C45">
        <w:rPr>
          <w:sz w:val="28"/>
        </w:rPr>
        <w:t>202</w:t>
      </w:r>
      <w:r w:rsidR="001627CE">
        <w:rPr>
          <w:sz w:val="28"/>
        </w:rPr>
        <w:t>6</w:t>
      </w:r>
      <w:r w:rsidR="00673C45">
        <w:rPr>
          <w:sz w:val="28"/>
        </w:rPr>
        <w:t>,</w:t>
      </w:r>
      <w:r w:rsidR="00025095">
        <w:rPr>
          <w:sz w:val="28"/>
        </w:rPr>
        <w:t xml:space="preserve"> at 4:30 p.m</w:t>
      </w:r>
      <w:r>
        <w:rPr>
          <w:sz w:val="28"/>
        </w:rPr>
        <w:t xml:space="preserve">.  </w:t>
      </w:r>
      <w:r w:rsidR="00874DF5">
        <w:rPr>
          <w:sz w:val="28"/>
        </w:rPr>
        <w:t>Late applications will not be considered.</w:t>
      </w:r>
    </w:p>
    <w:p w14:paraId="71123A49" w14:textId="77777777" w:rsidR="00874DF5" w:rsidRDefault="00874DF5">
      <w:pPr>
        <w:rPr>
          <w:sz w:val="28"/>
        </w:rPr>
      </w:pPr>
    </w:p>
    <w:p w14:paraId="6F4C7A30" w14:textId="77902CC3" w:rsidR="00025095" w:rsidRDefault="00025095">
      <w:pPr>
        <w:rPr>
          <w:sz w:val="28"/>
        </w:rPr>
      </w:pPr>
      <w:r>
        <w:rPr>
          <w:sz w:val="28"/>
        </w:rPr>
        <w:t>The following information must be provided:</w:t>
      </w:r>
    </w:p>
    <w:p w14:paraId="56C170DB" w14:textId="77777777" w:rsidR="00025095" w:rsidRDefault="00025095" w:rsidP="0002509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The application form</w:t>
      </w:r>
    </w:p>
    <w:p w14:paraId="4CBCCAED" w14:textId="77777777" w:rsidR="00025095" w:rsidRDefault="00025095" w:rsidP="00025095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 document stating your church, school, and community activities</w:t>
      </w:r>
    </w:p>
    <w:p w14:paraId="6406A8CF" w14:textId="6FF39385" w:rsidR="00B5659E" w:rsidRDefault="00025095" w:rsidP="007F4DDF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An essay of 450-500 words responding to the question “</w:t>
      </w:r>
      <w:r w:rsidR="003632B2">
        <w:rPr>
          <w:b/>
          <w:bCs/>
          <w:sz w:val="28"/>
        </w:rPr>
        <w:t>Tell us about your present relationship with God and what are your goals for growing your faith</w:t>
      </w:r>
      <w:r w:rsidR="007F4DDF">
        <w:rPr>
          <w:b/>
          <w:bCs/>
          <w:sz w:val="28"/>
        </w:rPr>
        <w:t>.</w:t>
      </w:r>
      <w:r w:rsidR="00411AE4">
        <w:rPr>
          <w:sz w:val="28"/>
        </w:rPr>
        <w:t>”  Please note, spelling an</w:t>
      </w:r>
      <w:r>
        <w:rPr>
          <w:sz w:val="28"/>
        </w:rPr>
        <w:t>d grammar in the essay are important.</w:t>
      </w:r>
    </w:p>
    <w:p w14:paraId="44C96D7B" w14:textId="77777777" w:rsidR="001627CE" w:rsidRPr="007F4DDF" w:rsidRDefault="001627CE" w:rsidP="001627CE">
      <w:pPr>
        <w:pStyle w:val="ListParagraph"/>
        <w:rPr>
          <w:sz w:val="28"/>
        </w:rPr>
      </w:pPr>
    </w:p>
    <w:p w14:paraId="165041FC" w14:textId="09FCBC0B" w:rsidR="00404CBF" w:rsidRPr="00025095" w:rsidRDefault="00B5659E" w:rsidP="00025095">
      <w:pPr>
        <w:rPr>
          <w:sz w:val="28"/>
        </w:rPr>
      </w:pPr>
      <w:r>
        <w:rPr>
          <w:sz w:val="28"/>
        </w:rPr>
        <w:t>The winner will read their essay at the May Catholic Daughter’s meeting.</w:t>
      </w:r>
    </w:p>
    <w:sectPr w:rsidR="00404CBF" w:rsidRPr="0002509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0E8C"/>
    <w:multiLevelType w:val="hybridMultilevel"/>
    <w:tmpl w:val="8924C7D4"/>
    <w:lvl w:ilvl="0" w:tplc="59464DB4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30"/>
    <w:rsid w:val="00025095"/>
    <w:rsid w:val="00073A34"/>
    <w:rsid w:val="00082181"/>
    <w:rsid w:val="001627CE"/>
    <w:rsid w:val="001D1D72"/>
    <w:rsid w:val="00210803"/>
    <w:rsid w:val="0025578A"/>
    <w:rsid w:val="003511D0"/>
    <w:rsid w:val="003632B2"/>
    <w:rsid w:val="003F3BCB"/>
    <w:rsid w:val="00404CBF"/>
    <w:rsid w:val="00411AE4"/>
    <w:rsid w:val="00452AD5"/>
    <w:rsid w:val="00491A84"/>
    <w:rsid w:val="004B66A1"/>
    <w:rsid w:val="004C2907"/>
    <w:rsid w:val="004F05C1"/>
    <w:rsid w:val="00631067"/>
    <w:rsid w:val="00637636"/>
    <w:rsid w:val="0064374A"/>
    <w:rsid w:val="00673C45"/>
    <w:rsid w:val="007C3299"/>
    <w:rsid w:val="007F4DDF"/>
    <w:rsid w:val="00827D2C"/>
    <w:rsid w:val="008361B8"/>
    <w:rsid w:val="00854D7F"/>
    <w:rsid w:val="00857118"/>
    <w:rsid w:val="00874DF5"/>
    <w:rsid w:val="008A3C23"/>
    <w:rsid w:val="008E14B2"/>
    <w:rsid w:val="00996120"/>
    <w:rsid w:val="009A1C8B"/>
    <w:rsid w:val="00A31928"/>
    <w:rsid w:val="00A40CBF"/>
    <w:rsid w:val="00A87ABC"/>
    <w:rsid w:val="00AB6061"/>
    <w:rsid w:val="00AE5877"/>
    <w:rsid w:val="00B5659E"/>
    <w:rsid w:val="00B64156"/>
    <w:rsid w:val="00B94BD9"/>
    <w:rsid w:val="00BA3271"/>
    <w:rsid w:val="00C13D44"/>
    <w:rsid w:val="00C34AAC"/>
    <w:rsid w:val="00CC7AA4"/>
    <w:rsid w:val="00D05630"/>
    <w:rsid w:val="00D37EF9"/>
    <w:rsid w:val="00EE20A4"/>
    <w:rsid w:val="00F14DA1"/>
    <w:rsid w:val="00F16AD2"/>
    <w:rsid w:val="00F670F8"/>
    <w:rsid w:val="00FC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F54ED9"/>
  <w15:docId w15:val="{AF2F084D-6C70-41DB-BA4F-72DFF2B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Catholic Daughters of the Americas</vt:lpstr>
    </vt:vector>
  </TitlesOfParts>
  <Company>DellComputerCorporation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Daughters of the Americas</dc:title>
  <dc:creator>Eric York</dc:creator>
  <cp:lastModifiedBy>Marketing Account</cp:lastModifiedBy>
  <cp:revision>2</cp:revision>
  <cp:lastPrinted>2025-01-29T17:41:00Z</cp:lastPrinted>
  <dcterms:created xsi:type="dcterms:W3CDTF">2026-02-04T17:29:00Z</dcterms:created>
  <dcterms:modified xsi:type="dcterms:W3CDTF">2026-02-04T17:29:00Z</dcterms:modified>
</cp:coreProperties>
</file>