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0E94E" w14:textId="16F133CC" w:rsidR="007C10DD" w:rsidRPr="00161808" w:rsidRDefault="007C10DD" w:rsidP="007C10DD">
      <w:pPr>
        <w:rPr>
          <w:rFonts w:ascii="Aptos" w:hAnsi="Aptos" w:cstheme="minorHAnsi"/>
          <w:b/>
          <w:bCs/>
          <w:sz w:val="22"/>
          <w:szCs w:val="22"/>
        </w:rPr>
      </w:pPr>
      <w:r w:rsidRPr="00161808">
        <w:rPr>
          <w:rFonts w:ascii="Aptos" w:hAnsi="Aptos" w:cstheme="minorHAnsi"/>
          <w:b/>
          <w:bCs/>
          <w:sz w:val="22"/>
          <w:szCs w:val="22"/>
        </w:rPr>
        <w:t>Job Title:</w:t>
      </w:r>
      <w:r w:rsidRPr="00161808">
        <w:rPr>
          <w:rFonts w:ascii="Aptos" w:hAnsi="Aptos" w:cstheme="minorHAnsi"/>
          <w:b/>
          <w:bCs/>
          <w:sz w:val="22"/>
          <w:szCs w:val="22"/>
        </w:rPr>
        <w:tab/>
      </w:r>
      <w:r w:rsidRPr="00161808">
        <w:rPr>
          <w:rFonts w:ascii="Aptos" w:hAnsi="Aptos" w:cstheme="minorHAnsi"/>
          <w:b/>
          <w:bCs/>
          <w:sz w:val="22"/>
          <w:szCs w:val="22"/>
        </w:rPr>
        <w:tab/>
      </w:r>
      <w:r w:rsidR="00391891">
        <w:rPr>
          <w:rFonts w:ascii="Aptos" w:hAnsi="Aptos" w:cstheme="minorHAnsi"/>
          <w:b/>
          <w:bCs/>
          <w:sz w:val="22"/>
          <w:szCs w:val="22"/>
        </w:rPr>
        <w:t>Deputy</w:t>
      </w:r>
      <w:r w:rsidR="00E74D42">
        <w:rPr>
          <w:rFonts w:ascii="Aptos" w:hAnsi="Aptos" w:cstheme="minorHAnsi"/>
          <w:b/>
          <w:bCs/>
          <w:sz w:val="22"/>
          <w:szCs w:val="22"/>
        </w:rPr>
        <w:t xml:space="preserve"> Stage Manager</w:t>
      </w:r>
      <w:r w:rsidRPr="00161808">
        <w:rPr>
          <w:rFonts w:ascii="Aptos" w:hAnsi="Aptos" w:cstheme="minorHAnsi"/>
          <w:b/>
          <w:bCs/>
          <w:sz w:val="22"/>
          <w:szCs w:val="22"/>
        </w:rPr>
        <w:t>   </w:t>
      </w:r>
    </w:p>
    <w:p w14:paraId="70115654" w14:textId="77777777" w:rsidR="00360BF3" w:rsidRPr="00161808" w:rsidRDefault="00360BF3" w:rsidP="007C10DD">
      <w:pPr>
        <w:rPr>
          <w:rFonts w:ascii="Aptos" w:hAnsi="Aptos" w:cstheme="minorHAnsi"/>
          <w:b/>
          <w:bCs/>
          <w:sz w:val="22"/>
          <w:szCs w:val="22"/>
        </w:rPr>
      </w:pPr>
    </w:p>
    <w:p w14:paraId="59734F5B" w14:textId="15B5E0C0" w:rsidR="007C10DD" w:rsidRPr="00161808" w:rsidRDefault="007C10DD" w:rsidP="007C10DD">
      <w:pPr>
        <w:rPr>
          <w:rFonts w:ascii="Aptos" w:hAnsi="Aptos" w:cstheme="minorHAnsi"/>
          <w:sz w:val="22"/>
          <w:szCs w:val="22"/>
        </w:rPr>
      </w:pPr>
      <w:r w:rsidRPr="00161808">
        <w:rPr>
          <w:rFonts w:ascii="Aptos" w:hAnsi="Aptos" w:cstheme="minorHAnsi"/>
          <w:sz w:val="22"/>
          <w:szCs w:val="22"/>
        </w:rPr>
        <w:t>Production:</w:t>
      </w:r>
      <w:r w:rsidRPr="00161808">
        <w:rPr>
          <w:rFonts w:ascii="Aptos" w:hAnsi="Aptos" w:cstheme="minorHAnsi"/>
          <w:sz w:val="22"/>
          <w:szCs w:val="22"/>
        </w:rPr>
        <w:tab/>
      </w:r>
      <w:r w:rsidRPr="00161808">
        <w:rPr>
          <w:rFonts w:ascii="Aptos" w:hAnsi="Aptos" w:cstheme="minorHAnsi"/>
          <w:sz w:val="22"/>
          <w:szCs w:val="22"/>
        </w:rPr>
        <w:tab/>
      </w:r>
      <w:r w:rsidR="0093787B" w:rsidRPr="00161808">
        <w:rPr>
          <w:rFonts w:ascii="Aptos" w:hAnsi="Aptos" w:cstheme="minorHAnsi"/>
          <w:sz w:val="22"/>
          <w:szCs w:val="22"/>
        </w:rPr>
        <w:t>The Curious Incident of the Dog in the Night</w:t>
      </w:r>
      <w:r w:rsidR="00DC1D9B">
        <w:rPr>
          <w:rFonts w:ascii="Aptos" w:hAnsi="Aptos" w:cstheme="minorHAnsi"/>
          <w:sz w:val="22"/>
          <w:szCs w:val="22"/>
        </w:rPr>
        <w:t>-</w:t>
      </w:r>
      <w:r w:rsidR="0093787B" w:rsidRPr="00161808">
        <w:rPr>
          <w:rFonts w:ascii="Aptos" w:hAnsi="Aptos" w:cstheme="minorHAnsi"/>
          <w:sz w:val="22"/>
          <w:szCs w:val="22"/>
        </w:rPr>
        <w:t>time</w:t>
      </w:r>
    </w:p>
    <w:p w14:paraId="37B83B96" w14:textId="3C667598" w:rsidR="007C10DD" w:rsidRPr="00161808" w:rsidRDefault="007C10DD" w:rsidP="007C10DD">
      <w:pPr>
        <w:rPr>
          <w:rFonts w:ascii="Aptos" w:hAnsi="Aptos" w:cstheme="minorHAnsi"/>
          <w:sz w:val="22"/>
          <w:szCs w:val="22"/>
        </w:rPr>
      </w:pPr>
      <w:r w:rsidRPr="00161808">
        <w:rPr>
          <w:rFonts w:ascii="Aptos" w:hAnsi="Aptos" w:cstheme="minorHAnsi"/>
          <w:sz w:val="22"/>
          <w:szCs w:val="22"/>
        </w:rPr>
        <w:t>Location:</w:t>
      </w:r>
      <w:r w:rsidRPr="00161808">
        <w:rPr>
          <w:rFonts w:ascii="Aptos" w:hAnsi="Aptos" w:cstheme="minorHAnsi"/>
          <w:sz w:val="22"/>
          <w:szCs w:val="22"/>
        </w:rPr>
        <w:tab/>
      </w:r>
      <w:r w:rsidRPr="00161808">
        <w:rPr>
          <w:rFonts w:ascii="Aptos" w:hAnsi="Aptos" w:cstheme="minorHAnsi"/>
          <w:sz w:val="22"/>
          <w:szCs w:val="22"/>
        </w:rPr>
        <w:tab/>
      </w:r>
      <w:r w:rsidR="0093787B" w:rsidRPr="00161808">
        <w:rPr>
          <w:rFonts w:ascii="Aptos" w:hAnsi="Aptos" w:cstheme="minorHAnsi"/>
          <w:sz w:val="22"/>
          <w:szCs w:val="22"/>
        </w:rPr>
        <w:t>Birmingham Rep, UK Tour</w:t>
      </w:r>
    </w:p>
    <w:p w14:paraId="46E7D1ED" w14:textId="16F5044D" w:rsidR="00D94A50" w:rsidRPr="003F7C40" w:rsidRDefault="00D94A50" w:rsidP="00D94A50">
      <w:pPr>
        <w:rPr>
          <w:rFonts w:ascii="Aptos" w:hAnsi="Aptos" w:cstheme="minorHAnsi"/>
          <w:sz w:val="22"/>
          <w:szCs w:val="22"/>
        </w:rPr>
      </w:pPr>
      <w:r>
        <w:rPr>
          <w:rFonts w:ascii="Aptos" w:hAnsi="Aptos" w:cstheme="minorHAnsi"/>
          <w:sz w:val="22"/>
          <w:szCs w:val="22"/>
        </w:rPr>
        <w:t>Start Date</w:t>
      </w:r>
      <w:r>
        <w:rPr>
          <w:rFonts w:ascii="Aptos" w:hAnsi="Aptos" w:cstheme="minorHAnsi"/>
          <w:sz w:val="22"/>
          <w:szCs w:val="22"/>
        </w:rPr>
        <w:tab/>
      </w:r>
      <w:r>
        <w:rPr>
          <w:rFonts w:ascii="Aptos" w:hAnsi="Aptos" w:cstheme="minorHAnsi"/>
          <w:sz w:val="22"/>
          <w:szCs w:val="22"/>
        </w:rPr>
        <w:tab/>
        <w:t>Monday 27</w:t>
      </w:r>
      <w:r w:rsidRPr="00903812">
        <w:rPr>
          <w:rFonts w:ascii="Aptos" w:hAnsi="Aptos" w:cstheme="minorHAnsi"/>
          <w:sz w:val="22"/>
          <w:szCs w:val="22"/>
          <w:vertAlign w:val="superscript"/>
        </w:rPr>
        <w:t>th</w:t>
      </w:r>
      <w:r>
        <w:rPr>
          <w:rFonts w:ascii="Aptos" w:hAnsi="Aptos" w:cstheme="minorHAnsi"/>
          <w:sz w:val="22"/>
          <w:szCs w:val="22"/>
        </w:rPr>
        <w:t xml:space="preserve"> July 2026 (TBC)</w:t>
      </w:r>
    </w:p>
    <w:p w14:paraId="466D4FBB" w14:textId="77777777" w:rsidR="00D94A50" w:rsidRPr="003F7C40" w:rsidRDefault="00D94A50" w:rsidP="00D94A50">
      <w:pPr>
        <w:rPr>
          <w:rFonts w:ascii="Aptos" w:hAnsi="Aptos" w:cstheme="minorHAnsi"/>
          <w:sz w:val="22"/>
          <w:szCs w:val="22"/>
        </w:rPr>
      </w:pPr>
      <w:r w:rsidRPr="003F7C40">
        <w:rPr>
          <w:rFonts w:ascii="Aptos" w:hAnsi="Aptos" w:cstheme="minorHAnsi"/>
          <w:sz w:val="22"/>
          <w:szCs w:val="22"/>
        </w:rPr>
        <w:t>End Date:</w:t>
      </w:r>
      <w:r w:rsidRPr="003F7C40">
        <w:rPr>
          <w:rFonts w:ascii="Aptos" w:hAnsi="Aptos" w:cstheme="minorHAnsi"/>
          <w:sz w:val="22"/>
          <w:szCs w:val="22"/>
        </w:rPr>
        <w:tab/>
      </w:r>
      <w:r>
        <w:rPr>
          <w:rFonts w:ascii="Aptos" w:hAnsi="Aptos" w:cstheme="minorHAnsi"/>
          <w:sz w:val="22"/>
          <w:szCs w:val="22"/>
        </w:rPr>
        <w:tab/>
        <w:t>End of June 2027</w:t>
      </w:r>
      <w:r w:rsidRPr="003F7C40">
        <w:rPr>
          <w:rFonts w:ascii="Aptos" w:hAnsi="Aptos" w:cstheme="minorHAnsi"/>
          <w:sz w:val="22"/>
          <w:szCs w:val="22"/>
        </w:rPr>
        <w:t> </w:t>
      </w:r>
    </w:p>
    <w:p w14:paraId="1744BABA" w14:textId="6424F453" w:rsidR="007C10DD" w:rsidRPr="00161808" w:rsidRDefault="007C10DD" w:rsidP="007C10DD">
      <w:pPr>
        <w:rPr>
          <w:rFonts w:ascii="Aptos" w:hAnsi="Aptos" w:cstheme="minorHAnsi"/>
          <w:sz w:val="22"/>
          <w:szCs w:val="22"/>
        </w:rPr>
      </w:pPr>
      <w:r w:rsidRPr="00543869">
        <w:rPr>
          <w:rFonts w:ascii="Aptos" w:hAnsi="Aptos" w:cstheme="minorHAnsi"/>
          <w:sz w:val="22"/>
          <w:szCs w:val="22"/>
        </w:rPr>
        <w:t>Responsible to:</w:t>
      </w:r>
      <w:r w:rsidRPr="00543869">
        <w:rPr>
          <w:rFonts w:ascii="Aptos" w:hAnsi="Aptos" w:cstheme="minorHAnsi"/>
          <w:sz w:val="22"/>
          <w:szCs w:val="22"/>
        </w:rPr>
        <w:tab/>
      </w:r>
      <w:r w:rsidR="008A0FE6">
        <w:rPr>
          <w:rFonts w:ascii="Aptos" w:hAnsi="Aptos" w:cstheme="minorHAnsi"/>
          <w:sz w:val="22"/>
          <w:szCs w:val="22"/>
        </w:rPr>
        <w:t xml:space="preserve">The Birmingham Rep and </w:t>
      </w:r>
      <w:r w:rsidR="00D82D62" w:rsidRPr="00543869">
        <w:rPr>
          <w:rFonts w:ascii="Aptos" w:hAnsi="Aptos" w:cstheme="minorHAnsi"/>
          <w:sz w:val="22"/>
          <w:szCs w:val="22"/>
        </w:rPr>
        <w:t>Melting Pot</w:t>
      </w:r>
      <w:r w:rsidRPr="00543869">
        <w:rPr>
          <w:rFonts w:ascii="Aptos" w:hAnsi="Aptos" w:cstheme="minorHAnsi"/>
          <w:sz w:val="22"/>
          <w:szCs w:val="22"/>
        </w:rPr>
        <w:t>  </w:t>
      </w:r>
    </w:p>
    <w:p w14:paraId="42BC3109" w14:textId="7F25C164" w:rsidR="007C10DD" w:rsidRPr="00161808" w:rsidRDefault="007C10DD" w:rsidP="00F977F0">
      <w:pPr>
        <w:ind w:left="2160" w:hanging="2160"/>
        <w:rPr>
          <w:rFonts w:ascii="Aptos" w:hAnsi="Aptos" w:cstheme="minorHAnsi"/>
          <w:sz w:val="22"/>
          <w:szCs w:val="22"/>
        </w:rPr>
      </w:pPr>
      <w:r w:rsidRPr="00161808">
        <w:rPr>
          <w:rFonts w:ascii="Aptos" w:hAnsi="Aptos" w:cstheme="minorHAnsi"/>
          <w:sz w:val="22"/>
          <w:szCs w:val="22"/>
        </w:rPr>
        <w:t>Salary:</w:t>
      </w:r>
      <w:r w:rsidRPr="00161808">
        <w:rPr>
          <w:rFonts w:ascii="Aptos" w:hAnsi="Aptos" w:cstheme="minorHAnsi"/>
          <w:sz w:val="22"/>
          <w:szCs w:val="22"/>
        </w:rPr>
        <w:tab/>
      </w:r>
      <w:r w:rsidRPr="00171617">
        <w:rPr>
          <w:rFonts w:ascii="Aptos" w:hAnsi="Aptos" w:cstheme="minorHAnsi"/>
          <w:sz w:val="22"/>
          <w:szCs w:val="22"/>
        </w:rPr>
        <w:t>£</w:t>
      </w:r>
      <w:r w:rsidR="00C41A25">
        <w:rPr>
          <w:rFonts w:ascii="Aptos" w:hAnsi="Aptos" w:cstheme="minorHAnsi"/>
          <w:sz w:val="22"/>
          <w:szCs w:val="22"/>
        </w:rPr>
        <w:t>80</w:t>
      </w:r>
      <w:r w:rsidR="00171617" w:rsidRPr="00171617">
        <w:rPr>
          <w:rFonts w:ascii="Aptos" w:hAnsi="Aptos" w:cstheme="minorHAnsi"/>
          <w:sz w:val="22"/>
          <w:szCs w:val="22"/>
        </w:rPr>
        <w:t>0</w:t>
      </w:r>
      <w:r w:rsidRPr="00171617">
        <w:rPr>
          <w:rFonts w:ascii="Aptos" w:hAnsi="Aptos" w:cstheme="minorHAnsi"/>
          <w:sz w:val="22"/>
          <w:szCs w:val="22"/>
        </w:rPr>
        <w:t xml:space="preserve"> p/w</w:t>
      </w:r>
      <w:r w:rsidRPr="00161808">
        <w:rPr>
          <w:rFonts w:ascii="Aptos" w:hAnsi="Aptos" w:cstheme="minorHAnsi"/>
          <w:sz w:val="22"/>
          <w:szCs w:val="22"/>
        </w:rPr>
        <w:t> </w:t>
      </w:r>
      <w:r w:rsidR="00F977F0" w:rsidRPr="003F7C40">
        <w:rPr>
          <w:rFonts w:ascii="Aptos" w:hAnsi="Aptos" w:cstheme="minorHAnsi"/>
          <w:sz w:val="22"/>
          <w:szCs w:val="22"/>
        </w:rPr>
        <w:t>and Touring Allowance and travel paid as her UK Theatre/Equity</w:t>
      </w:r>
    </w:p>
    <w:p w14:paraId="6EDDADCD" w14:textId="77777777" w:rsidR="007C10DD" w:rsidRPr="00161808" w:rsidRDefault="007C10DD" w:rsidP="007C10DD">
      <w:pPr>
        <w:rPr>
          <w:rFonts w:ascii="Aptos" w:hAnsi="Aptos" w:cstheme="minorHAnsi"/>
          <w:sz w:val="22"/>
          <w:szCs w:val="22"/>
        </w:rPr>
      </w:pPr>
      <w:r w:rsidRPr="00161808">
        <w:rPr>
          <w:rFonts w:ascii="Aptos" w:hAnsi="Aptos" w:cstheme="minorHAnsi"/>
          <w:sz w:val="22"/>
          <w:szCs w:val="22"/>
        </w:rPr>
        <w:t> </w:t>
      </w:r>
    </w:p>
    <w:p w14:paraId="4EF1117B" w14:textId="7D4DD90A" w:rsidR="00F33616" w:rsidRPr="00161808" w:rsidRDefault="00877E30" w:rsidP="07555BC6">
      <w:pPr>
        <w:rPr>
          <w:rFonts w:ascii="Aptos" w:hAnsi="Aptos" w:cstheme="minorBidi"/>
          <w:sz w:val="22"/>
          <w:szCs w:val="22"/>
        </w:rPr>
      </w:pPr>
      <w:r w:rsidRPr="07555BC6">
        <w:rPr>
          <w:rFonts w:ascii="Aptos" w:hAnsi="Aptos" w:cstheme="minorBidi"/>
          <w:sz w:val="22"/>
          <w:szCs w:val="22"/>
        </w:rPr>
        <w:t xml:space="preserve">Birmingham Reparatory Theatre and Melting Pot are looking for a </w:t>
      </w:r>
      <w:r w:rsidRPr="07555BC6">
        <w:rPr>
          <w:rFonts w:ascii="Aptos" w:hAnsi="Aptos" w:cstheme="minorBidi"/>
          <w:b/>
          <w:bCs/>
          <w:sz w:val="22"/>
          <w:szCs w:val="22"/>
        </w:rPr>
        <w:t>Deputy Stage Manager</w:t>
      </w:r>
      <w:r w:rsidRPr="07555BC6">
        <w:rPr>
          <w:rFonts w:ascii="Aptos" w:hAnsi="Aptos" w:cstheme="minorBidi"/>
          <w:sz w:val="22"/>
          <w:szCs w:val="22"/>
        </w:rPr>
        <w:t xml:space="preserve">, for the UK Tour production of </w:t>
      </w:r>
      <w:r w:rsidRPr="07555BC6">
        <w:rPr>
          <w:rFonts w:ascii="Aptos" w:hAnsi="Aptos" w:cstheme="minorBidi"/>
          <w:b/>
          <w:bCs/>
          <w:i/>
          <w:iCs/>
          <w:sz w:val="22"/>
          <w:szCs w:val="22"/>
        </w:rPr>
        <w:t>The Curious Incident of the Dog in the Nighttime,</w:t>
      </w:r>
      <w:r w:rsidRPr="07555BC6">
        <w:rPr>
          <w:rFonts w:ascii="Aptos" w:hAnsi="Aptos" w:cstheme="minorBidi"/>
          <w:sz w:val="22"/>
          <w:szCs w:val="22"/>
        </w:rPr>
        <w:t xml:space="preserve"> opening at Birmingham Rep the w/c 31</w:t>
      </w:r>
      <w:r w:rsidRPr="07555BC6">
        <w:rPr>
          <w:rFonts w:ascii="Aptos" w:hAnsi="Aptos" w:cstheme="minorBidi"/>
          <w:sz w:val="22"/>
          <w:szCs w:val="22"/>
          <w:vertAlign w:val="superscript"/>
        </w:rPr>
        <w:t>st</w:t>
      </w:r>
      <w:r w:rsidRPr="07555BC6">
        <w:rPr>
          <w:rFonts w:ascii="Aptos" w:hAnsi="Aptos" w:cstheme="minorBidi"/>
          <w:sz w:val="22"/>
          <w:szCs w:val="22"/>
        </w:rPr>
        <w:t xml:space="preserve"> August 2026 followed by a UK Tour.</w:t>
      </w:r>
    </w:p>
    <w:p w14:paraId="2D5D20DE" w14:textId="0F3982A4" w:rsidR="58CC4199" w:rsidRDefault="58CC4199" w:rsidP="07555BC6">
      <w:pPr>
        <w:rPr>
          <w:rFonts w:ascii="Aptos" w:eastAsia="Aptos" w:hAnsi="Aptos" w:cs="Aptos"/>
          <w:color w:val="000000" w:themeColor="text1"/>
          <w:sz w:val="22"/>
          <w:szCs w:val="22"/>
        </w:rPr>
      </w:pPr>
      <w:r w:rsidRPr="07555BC6">
        <w:rPr>
          <w:rFonts w:ascii="Aptos" w:eastAsia="Aptos" w:hAnsi="Aptos" w:cs="Aptos"/>
          <w:color w:val="000000" w:themeColor="text1"/>
          <w:sz w:val="22"/>
          <w:szCs w:val="22"/>
        </w:rPr>
        <w:t>It’s important to us that The Production reflects the communities we serve and therefore we particularly welcome applicants from the global majority as this group is not as well represented as we want them to be.</w:t>
      </w:r>
    </w:p>
    <w:p w14:paraId="47FF6C39" w14:textId="7A2B5CBF" w:rsidR="07555BC6" w:rsidRDefault="07555BC6" w:rsidP="07555BC6">
      <w:pPr>
        <w:rPr>
          <w:rFonts w:ascii="Aptos" w:hAnsi="Aptos" w:cstheme="minorBidi"/>
          <w:sz w:val="22"/>
          <w:szCs w:val="22"/>
        </w:rPr>
      </w:pPr>
    </w:p>
    <w:p w14:paraId="0D30A4D6" w14:textId="77777777" w:rsidR="00F33616" w:rsidRPr="00161808" w:rsidRDefault="00F33616" w:rsidP="00F33616">
      <w:pPr>
        <w:rPr>
          <w:rFonts w:ascii="Aptos" w:hAnsi="Aptos" w:cstheme="minorHAnsi"/>
          <w:sz w:val="22"/>
          <w:szCs w:val="22"/>
        </w:rPr>
      </w:pPr>
    </w:p>
    <w:p w14:paraId="3EB09877" w14:textId="0B5B2F0B" w:rsidR="00F33616" w:rsidRPr="00161808" w:rsidRDefault="00F33616" w:rsidP="00F33616">
      <w:pPr>
        <w:rPr>
          <w:rFonts w:ascii="Aptos" w:hAnsi="Aptos" w:cstheme="minorHAnsi"/>
          <w:b/>
          <w:bCs/>
          <w:sz w:val="22"/>
          <w:szCs w:val="22"/>
        </w:rPr>
      </w:pPr>
      <w:r w:rsidRPr="00161808">
        <w:rPr>
          <w:rFonts w:ascii="Aptos" w:hAnsi="Aptos" w:cstheme="minorHAnsi"/>
          <w:b/>
          <w:bCs/>
          <w:sz w:val="22"/>
          <w:szCs w:val="22"/>
        </w:rPr>
        <w:t xml:space="preserve">Production Details: </w:t>
      </w:r>
    </w:p>
    <w:p w14:paraId="6C6DC5C8" w14:textId="1359286F" w:rsidR="00001CA5" w:rsidRPr="003F7C40" w:rsidRDefault="00001CA5" w:rsidP="00001CA5">
      <w:r>
        <w:rPr>
          <w:rFonts w:ascii="Aptos" w:eastAsia="Aptos" w:hAnsi="Aptos" w:cs="Aptos"/>
          <w:i/>
          <w:iCs/>
          <w:sz w:val="22"/>
          <w:szCs w:val="22"/>
        </w:rPr>
        <w:t>Chris</w:t>
      </w:r>
      <w:r w:rsidRPr="21731CA2">
        <w:rPr>
          <w:rFonts w:ascii="Aptos" w:eastAsia="Aptos" w:hAnsi="Aptos" w:cs="Aptos"/>
          <w:i/>
          <w:iCs/>
          <w:sz w:val="22"/>
          <w:szCs w:val="22"/>
        </w:rPr>
        <w:t xml:space="preserve"> Boone is gifted with a brilliant mind for </w:t>
      </w:r>
      <w:proofErr w:type="gramStart"/>
      <w:r w:rsidRPr="21731CA2">
        <w:rPr>
          <w:rFonts w:ascii="Aptos" w:eastAsia="Aptos" w:hAnsi="Aptos" w:cs="Aptos"/>
          <w:i/>
          <w:iCs/>
          <w:sz w:val="22"/>
          <w:szCs w:val="22"/>
        </w:rPr>
        <w:t>numbers, but</w:t>
      </w:r>
      <w:proofErr w:type="gramEnd"/>
      <w:r w:rsidRPr="21731CA2">
        <w:rPr>
          <w:rFonts w:ascii="Aptos" w:eastAsia="Aptos" w:hAnsi="Aptos" w:cs="Aptos"/>
          <w:i/>
          <w:iCs/>
          <w:sz w:val="22"/>
          <w:szCs w:val="22"/>
        </w:rPr>
        <w:t xml:space="preserve"> </w:t>
      </w:r>
      <w:r w:rsidR="003F4504">
        <w:rPr>
          <w:rFonts w:ascii="Aptos" w:eastAsia="Aptos" w:hAnsi="Aptos" w:cs="Aptos"/>
          <w:i/>
          <w:iCs/>
          <w:sz w:val="22"/>
          <w:szCs w:val="22"/>
        </w:rPr>
        <w:t xml:space="preserve">is </w:t>
      </w:r>
      <w:r w:rsidRPr="21731CA2">
        <w:rPr>
          <w:rFonts w:ascii="Aptos" w:eastAsia="Aptos" w:hAnsi="Aptos" w:cs="Aptos"/>
          <w:i/>
          <w:iCs/>
          <w:sz w:val="22"/>
          <w:szCs w:val="22"/>
        </w:rPr>
        <w:t xml:space="preserve">unsettled by the unpredictability of people and everyday life. When a neighbour’s dog is discovered killed, she finds </w:t>
      </w:r>
      <w:r>
        <w:rPr>
          <w:rFonts w:ascii="Aptos" w:eastAsia="Aptos" w:hAnsi="Aptos" w:cs="Aptos"/>
          <w:i/>
          <w:iCs/>
          <w:sz w:val="22"/>
          <w:szCs w:val="22"/>
        </w:rPr>
        <w:t>herself</w:t>
      </w:r>
      <w:r w:rsidRPr="21731CA2">
        <w:rPr>
          <w:rFonts w:ascii="Aptos" w:eastAsia="Aptos" w:hAnsi="Aptos" w:cs="Aptos"/>
          <w:i/>
          <w:iCs/>
          <w:sz w:val="22"/>
          <w:szCs w:val="22"/>
        </w:rPr>
        <w:t xml:space="preserve"> under suspicion. Determined to prove her innocence, </w:t>
      </w:r>
      <w:r>
        <w:rPr>
          <w:rFonts w:ascii="Aptos" w:eastAsia="Aptos" w:hAnsi="Aptos" w:cs="Aptos"/>
          <w:i/>
          <w:iCs/>
          <w:sz w:val="22"/>
          <w:szCs w:val="22"/>
        </w:rPr>
        <w:t>Chris</w:t>
      </w:r>
      <w:r w:rsidRPr="21731CA2">
        <w:rPr>
          <w:rFonts w:ascii="Aptos" w:eastAsia="Aptos" w:hAnsi="Aptos" w:cs="Aptos"/>
          <w:i/>
          <w:iCs/>
          <w:sz w:val="22"/>
          <w:szCs w:val="22"/>
        </w:rPr>
        <w:t xml:space="preserve"> becomes both detective and suspect, drawn into a mystery that grows darker and more complex with every clue </w:t>
      </w:r>
      <w:r w:rsidR="00CB017E">
        <w:rPr>
          <w:rFonts w:ascii="Aptos" w:eastAsia="Aptos" w:hAnsi="Aptos" w:cs="Aptos"/>
          <w:i/>
          <w:iCs/>
          <w:sz w:val="22"/>
          <w:szCs w:val="22"/>
        </w:rPr>
        <w:t>s</w:t>
      </w:r>
      <w:r w:rsidRPr="21731CA2">
        <w:rPr>
          <w:rFonts w:ascii="Aptos" w:eastAsia="Aptos" w:hAnsi="Aptos" w:cs="Aptos"/>
          <w:i/>
          <w:iCs/>
          <w:sz w:val="22"/>
          <w:szCs w:val="22"/>
        </w:rPr>
        <w:t>he uncovers. What begins as the search for a culprit soon reveals secrets closer to home, forcing her to confront truths that will test her courage, her family, and her understanding of trust, independence, and the wider world.</w:t>
      </w:r>
      <w:r w:rsidRPr="21731CA2">
        <w:rPr>
          <w:rFonts w:ascii="Aptos" w:eastAsia="Aptos" w:hAnsi="Aptos" w:cs="Aptos"/>
          <w:sz w:val="22"/>
          <w:szCs w:val="22"/>
        </w:rPr>
        <w:t xml:space="preserve"> </w:t>
      </w:r>
    </w:p>
    <w:p w14:paraId="3D89D7D6" w14:textId="77777777" w:rsidR="000A725D" w:rsidRPr="000A725D" w:rsidRDefault="000A725D" w:rsidP="000A725D">
      <w:pPr>
        <w:rPr>
          <w:rFonts w:ascii="Aptos" w:hAnsi="Aptos" w:cstheme="minorHAnsi"/>
          <w:i/>
          <w:iCs/>
          <w:sz w:val="22"/>
          <w:szCs w:val="22"/>
        </w:rPr>
      </w:pPr>
    </w:p>
    <w:p w14:paraId="0580A319" w14:textId="1FC1C887" w:rsidR="000A725D" w:rsidRPr="000A725D" w:rsidRDefault="000A725D" w:rsidP="000A725D">
      <w:pPr>
        <w:rPr>
          <w:rFonts w:ascii="Aptos" w:hAnsi="Aptos" w:cstheme="minorHAnsi"/>
          <w:sz w:val="22"/>
          <w:szCs w:val="22"/>
        </w:rPr>
      </w:pPr>
      <w:r w:rsidRPr="000A725D">
        <w:rPr>
          <w:rFonts w:ascii="Aptos" w:hAnsi="Aptos" w:cstheme="minorHAnsi"/>
          <w:sz w:val="22"/>
          <w:szCs w:val="22"/>
        </w:rPr>
        <w:t>Inventive, gripping, and moving, </w:t>
      </w:r>
      <w:r w:rsidRPr="000A725D">
        <w:rPr>
          <w:rFonts w:ascii="Aptos" w:hAnsi="Aptos" w:cstheme="minorHAnsi"/>
          <w:b/>
          <w:bCs/>
          <w:sz w:val="22"/>
          <w:szCs w:val="22"/>
        </w:rPr>
        <w:t>The Curious Incident of the Dog in the Night-Time</w:t>
      </w:r>
      <w:r w:rsidRPr="000A725D">
        <w:rPr>
          <w:rFonts w:ascii="Aptos" w:hAnsi="Aptos" w:cstheme="minorHAnsi"/>
          <w:sz w:val="22"/>
          <w:szCs w:val="22"/>
        </w:rPr>
        <w:t> combines the intrigue of a whodunnit with a powerful coming-of-age story in an unforgettable theatrical event.</w:t>
      </w:r>
      <w:r w:rsidR="006D1F0B">
        <w:rPr>
          <w:rFonts w:ascii="Aptos" w:hAnsi="Aptos" w:cstheme="minorHAnsi"/>
          <w:sz w:val="22"/>
          <w:szCs w:val="22"/>
        </w:rPr>
        <w:t xml:space="preserve"> In the original play the lead</w:t>
      </w:r>
      <w:r w:rsidR="001B09D5">
        <w:rPr>
          <w:rFonts w:ascii="Aptos" w:hAnsi="Aptos" w:cstheme="minorHAnsi"/>
          <w:sz w:val="22"/>
          <w:szCs w:val="22"/>
        </w:rPr>
        <w:t xml:space="preserve"> character</w:t>
      </w:r>
      <w:r w:rsidR="006D1F0B">
        <w:rPr>
          <w:rFonts w:ascii="Aptos" w:hAnsi="Aptos" w:cstheme="minorHAnsi"/>
          <w:sz w:val="22"/>
          <w:szCs w:val="22"/>
        </w:rPr>
        <w:t xml:space="preserve"> is male and called Christopher. This production is exploring changing the </w:t>
      </w:r>
      <w:r w:rsidR="001B09D5">
        <w:rPr>
          <w:rFonts w:ascii="Aptos" w:hAnsi="Aptos" w:cstheme="minorHAnsi"/>
          <w:sz w:val="22"/>
          <w:szCs w:val="22"/>
        </w:rPr>
        <w:t>lead</w:t>
      </w:r>
      <w:r w:rsidR="006D1F0B">
        <w:rPr>
          <w:rFonts w:ascii="Aptos" w:hAnsi="Aptos" w:cstheme="minorHAnsi"/>
          <w:sz w:val="22"/>
          <w:szCs w:val="22"/>
        </w:rPr>
        <w:t xml:space="preserve"> to a female identifyin</w:t>
      </w:r>
      <w:r w:rsidR="001B09D5">
        <w:rPr>
          <w:rFonts w:ascii="Aptos" w:hAnsi="Aptos" w:cstheme="minorHAnsi"/>
          <w:sz w:val="22"/>
          <w:szCs w:val="22"/>
        </w:rPr>
        <w:t>g character</w:t>
      </w:r>
      <w:r w:rsidR="006D1F0B">
        <w:rPr>
          <w:rFonts w:ascii="Aptos" w:hAnsi="Aptos" w:cstheme="minorHAnsi"/>
          <w:sz w:val="22"/>
          <w:szCs w:val="22"/>
        </w:rPr>
        <w:t>.</w:t>
      </w:r>
    </w:p>
    <w:p w14:paraId="7451531C" w14:textId="77777777" w:rsidR="008E07A2" w:rsidRPr="00161808" w:rsidRDefault="008E07A2" w:rsidP="00F33616">
      <w:pPr>
        <w:rPr>
          <w:rFonts w:ascii="Aptos" w:hAnsi="Aptos" w:cstheme="minorHAnsi"/>
          <w:sz w:val="22"/>
          <w:szCs w:val="22"/>
        </w:rPr>
      </w:pPr>
    </w:p>
    <w:p w14:paraId="73466D7C" w14:textId="77777777" w:rsidR="00562ACD" w:rsidRPr="003F7C40" w:rsidRDefault="00562ACD" w:rsidP="00562ACD">
      <w:pPr>
        <w:rPr>
          <w:rFonts w:ascii="Aptos" w:hAnsi="Aptos" w:cstheme="minorHAnsi"/>
          <w:sz w:val="22"/>
          <w:szCs w:val="22"/>
        </w:rPr>
      </w:pPr>
      <w:r>
        <w:rPr>
          <w:rFonts w:ascii="Aptos" w:hAnsi="Aptos" w:cstheme="minorHAnsi"/>
          <w:sz w:val="22"/>
          <w:szCs w:val="22"/>
        </w:rPr>
        <w:t xml:space="preserve">This is the first UK non-replica revival of </w:t>
      </w:r>
      <w:r w:rsidRPr="003F7C40">
        <w:rPr>
          <w:rFonts w:ascii="Aptos" w:hAnsi="Aptos" w:cstheme="minorHAnsi"/>
          <w:sz w:val="22"/>
          <w:szCs w:val="22"/>
        </w:rPr>
        <w:t>The Curious Incident of the Dog in the Night-Time</w:t>
      </w:r>
      <w:r>
        <w:rPr>
          <w:rFonts w:ascii="Aptos" w:hAnsi="Aptos" w:cstheme="minorHAnsi"/>
          <w:sz w:val="22"/>
          <w:szCs w:val="22"/>
        </w:rPr>
        <w:t>.</w:t>
      </w:r>
      <w:r w:rsidRPr="003F7C40">
        <w:rPr>
          <w:rFonts w:ascii="Aptos" w:hAnsi="Aptos" w:cstheme="minorHAnsi"/>
          <w:sz w:val="22"/>
          <w:szCs w:val="22"/>
        </w:rPr>
        <w:t xml:space="preserve"> The play, adapted by Simon Stephens from Mark Haddon’s best-selling novel, will be directed by Ned Bennett</w:t>
      </w:r>
      <w:r>
        <w:rPr>
          <w:rFonts w:ascii="Aptos" w:hAnsi="Aptos" w:cstheme="minorHAnsi"/>
          <w:sz w:val="22"/>
          <w:szCs w:val="22"/>
        </w:rPr>
        <w:t>, designed by Eleanor Bull</w:t>
      </w:r>
      <w:r w:rsidRPr="003F7C40">
        <w:rPr>
          <w:rFonts w:ascii="Aptos" w:hAnsi="Aptos" w:cstheme="minorHAnsi"/>
          <w:sz w:val="22"/>
          <w:szCs w:val="22"/>
        </w:rPr>
        <w:t xml:space="preserve"> and co-produced by Melting Pot and the Birmingham Rep</w:t>
      </w:r>
      <w:r>
        <w:rPr>
          <w:rFonts w:ascii="Aptos" w:hAnsi="Aptos" w:cstheme="minorHAnsi"/>
          <w:sz w:val="22"/>
          <w:szCs w:val="22"/>
        </w:rPr>
        <w:t>. It will rehearse in London and Birmingham and then</w:t>
      </w:r>
      <w:r w:rsidRPr="003F7C40">
        <w:rPr>
          <w:rFonts w:ascii="Aptos" w:hAnsi="Aptos" w:cstheme="minorHAnsi"/>
          <w:sz w:val="22"/>
          <w:szCs w:val="22"/>
        </w:rPr>
        <w:t xml:space="preserve"> open at </w:t>
      </w:r>
      <w:r>
        <w:rPr>
          <w:rFonts w:ascii="Aptos" w:hAnsi="Aptos" w:cstheme="minorHAnsi"/>
          <w:sz w:val="22"/>
          <w:szCs w:val="22"/>
        </w:rPr>
        <w:t xml:space="preserve">the </w:t>
      </w:r>
      <w:r w:rsidRPr="003F7C40">
        <w:rPr>
          <w:rFonts w:ascii="Aptos" w:hAnsi="Aptos" w:cstheme="minorHAnsi"/>
          <w:sz w:val="22"/>
          <w:szCs w:val="22"/>
        </w:rPr>
        <w:t>Birmingham Rep in September 2026 before embarking on a major UK tour</w:t>
      </w:r>
      <w:r>
        <w:rPr>
          <w:rFonts w:ascii="Aptos" w:hAnsi="Aptos" w:cstheme="minorHAnsi"/>
          <w:sz w:val="22"/>
          <w:szCs w:val="22"/>
        </w:rPr>
        <w:t xml:space="preserve"> until the following summer</w:t>
      </w:r>
      <w:r w:rsidRPr="003F7C40">
        <w:rPr>
          <w:rFonts w:ascii="Aptos" w:hAnsi="Aptos" w:cstheme="minorHAnsi"/>
          <w:sz w:val="22"/>
          <w:szCs w:val="22"/>
        </w:rPr>
        <w:t xml:space="preserve">. </w:t>
      </w:r>
      <w:r>
        <w:rPr>
          <w:rFonts w:ascii="Aptos" w:hAnsi="Aptos" w:cstheme="minorHAnsi"/>
          <w:sz w:val="22"/>
          <w:szCs w:val="22"/>
        </w:rPr>
        <w:t>We are looking for an outstanding stage management team to bring to life this new production.</w:t>
      </w:r>
      <w:r w:rsidRPr="003F7C40">
        <w:rPr>
          <w:rFonts w:ascii="Aptos" w:hAnsi="Aptos" w:cstheme="minorHAnsi"/>
          <w:sz w:val="22"/>
          <w:szCs w:val="22"/>
        </w:rPr>
        <w:t xml:space="preserve"> </w:t>
      </w:r>
    </w:p>
    <w:p w14:paraId="2E789327" w14:textId="7F345CFA" w:rsidR="0040007C" w:rsidRPr="0040007C" w:rsidRDefault="0040007C" w:rsidP="0040007C">
      <w:pPr>
        <w:rPr>
          <w:rFonts w:ascii="Aptos" w:hAnsi="Aptos" w:cstheme="minorHAnsi"/>
          <w:sz w:val="22"/>
          <w:szCs w:val="22"/>
        </w:rPr>
      </w:pPr>
    </w:p>
    <w:p w14:paraId="1CFEA680" w14:textId="77777777" w:rsidR="00F33616" w:rsidRPr="00161808" w:rsidRDefault="00F33616" w:rsidP="007C10DD">
      <w:pPr>
        <w:rPr>
          <w:rFonts w:ascii="Aptos" w:hAnsi="Aptos" w:cstheme="minorHAnsi"/>
          <w:sz w:val="22"/>
          <w:szCs w:val="22"/>
        </w:rPr>
      </w:pPr>
    </w:p>
    <w:p w14:paraId="3630F58B" w14:textId="77777777" w:rsidR="00A614A7" w:rsidRPr="003F7C40" w:rsidRDefault="00A614A7" w:rsidP="00A614A7">
      <w:pPr>
        <w:rPr>
          <w:rFonts w:ascii="Aptos" w:hAnsi="Aptos" w:cstheme="minorHAnsi"/>
          <w:b/>
          <w:bCs/>
          <w:sz w:val="22"/>
          <w:szCs w:val="22"/>
        </w:rPr>
      </w:pPr>
      <w:r w:rsidRPr="003F7C40">
        <w:rPr>
          <w:rFonts w:ascii="Aptos" w:hAnsi="Aptos" w:cstheme="minorHAnsi"/>
          <w:b/>
          <w:bCs/>
          <w:sz w:val="22"/>
          <w:szCs w:val="22"/>
        </w:rPr>
        <w:t xml:space="preserve">Schedule: </w:t>
      </w:r>
    </w:p>
    <w:p w14:paraId="41FBCBA8" w14:textId="77777777" w:rsidR="00A614A7" w:rsidRDefault="00A614A7" w:rsidP="00A614A7">
      <w:pPr>
        <w:pStyle w:val="ListParagraph"/>
        <w:numPr>
          <w:ilvl w:val="0"/>
          <w:numId w:val="25"/>
        </w:numPr>
        <w:rPr>
          <w:rFonts w:ascii="Aptos" w:hAnsi="Aptos" w:cstheme="minorHAnsi"/>
          <w:sz w:val="22"/>
          <w:szCs w:val="22"/>
        </w:rPr>
      </w:pPr>
      <w:r>
        <w:rPr>
          <w:rFonts w:ascii="Aptos" w:hAnsi="Aptos" w:cstheme="minorHAnsi"/>
          <w:sz w:val="22"/>
          <w:szCs w:val="22"/>
        </w:rPr>
        <w:t>Prep Week London (TBC) w/c Monday 27</w:t>
      </w:r>
      <w:r w:rsidRPr="00DD0D43">
        <w:rPr>
          <w:rFonts w:ascii="Aptos" w:hAnsi="Aptos" w:cstheme="minorHAnsi"/>
          <w:sz w:val="22"/>
          <w:szCs w:val="22"/>
          <w:vertAlign w:val="superscript"/>
        </w:rPr>
        <w:t>th</w:t>
      </w:r>
      <w:r>
        <w:rPr>
          <w:rFonts w:ascii="Aptos" w:hAnsi="Aptos" w:cstheme="minorHAnsi"/>
          <w:sz w:val="22"/>
          <w:szCs w:val="22"/>
        </w:rPr>
        <w:t xml:space="preserve"> July 2026</w:t>
      </w:r>
    </w:p>
    <w:p w14:paraId="73C0C5CB" w14:textId="77777777" w:rsidR="00A614A7" w:rsidRPr="003F7C40" w:rsidRDefault="00A614A7" w:rsidP="00A614A7">
      <w:pPr>
        <w:pStyle w:val="ListParagraph"/>
        <w:numPr>
          <w:ilvl w:val="0"/>
          <w:numId w:val="25"/>
        </w:numPr>
        <w:rPr>
          <w:rFonts w:ascii="Aptos" w:hAnsi="Aptos" w:cstheme="minorHAnsi"/>
          <w:sz w:val="22"/>
          <w:szCs w:val="22"/>
        </w:rPr>
      </w:pPr>
      <w:r w:rsidRPr="003F7C40">
        <w:rPr>
          <w:rFonts w:ascii="Aptos" w:hAnsi="Aptos" w:cstheme="minorHAnsi"/>
          <w:sz w:val="22"/>
          <w:szCs w:val="22"/>
        </w:rPr>
        <w:t>Rehearsals (London) w/c Monday 3</w:t>
      </w:r>
      <w:r w:rsidRPr="003F7C40">
        <w:rPr>
          <w:rFonts w:ascii="Aptos" w:hAnsi="Aptos" w:cstheme="minorHAnsi"/>
          <w:sz w:val="22"/>
          <w:szCs w:val="22"/>
          <w:vertAlign w:val="superscript"/>
        </w:rPr>
        <w:t>rd</w:t>
      </w:r>
      <w:r w:rsidRPr="003F7C40">
        <w:rPr>
          <w:rFonts w:ascii="Aptos" w:hAnsi="Aptos" w:cstheme="minorHAnsi"/>
          <w:sz w:val="22"/>
          <w:szCs w:val="22"/>
        </w:rPr>
        <w:t xml:space="preserve"> August 2026</w:t>
      </w:r>
      <w:r>
        <w:rPr>
          <w:rFonts w:ascii="Aptos" w:hAnsi="Aptos" w:cstheme="minorHAnsi"/>
          <w:sz w:val="22"/>
          <w:szCs w:val="22"/>
        </w:rPr>
        <w:t xml:space="preserve"> </w:t>
      </w:r>
    </w:p>
    <w:p w14:paraId="225338F0" w14:textId="2D27E338" w:rsidR="00A614A7" w:rsidRPr="003F7C40" w:rsidRDefault="00A614A7" w:rsidP="00A614A7">
      <w:pPr>
        <w:pStyle w:val="ListParagraph"/>
        <w:numPr>
          <w:ilvl w:val="0"/>
          <w:numId w:val="25"/>
        </w:numPr>
        <w:rPr>
          <w:rFonts w:ascii="Aptos" w:hAnsi="Aptos" w:cstheme="minorHAnsi"/>
          <w:sz w:val="22"/>
          <w:szCs w:val="22"/>
        </w:rPr>
      </w:pPr>
      <w:r w:rsidRPr="003F7C40">
        <w:rPr>
          <w:rFonts w:ascii="Aptos" w:hAnsi="Aptos" w:cstheme="minorHAnsi"/>
          <w:sz w:val="22"/>
          <w:szCs w:val="22"/>
        </w:rPr>
        <w:t>Rehearsals (Birmingham) w/c Monday 24</w:t>
      </w:r>
      <w:r w:rsidRPr="003F7C40">
        <w:rPr>
          <w:rFonts w:ascii="Aptos" w:hAnsi="Aptos" w:cstheme="minorHAnsi"/>
          <w:sz w:val="22"/>
          <w:szCs w:val="22"/>
          <w:vertAlign w:val="superscript"/>
        </w:rPr>
        <w:t>th</w:t>
      </w:r>
      <w:r w:rsidRPr="003F7C40">
        <w:rPr>
          <w:rFonts w:ascii="Aptos" w:hAnsi="Aptos" w:cstheme="minorHAnsi"/>
          <w:sz w:val="22"/>
          <w:szCs w:val="22"/>
        </w:rPr>
        <w:t xml:space="preserve"> August 2026</w:t>
      </w:r>
    </w:p>
    <w:p w14:paraId="302BF334" w14:textId="43AFB998" w:rsidR="00A614A7" w:rsidRPr="003F7C40" w:rsidRDefault="00A614A7" w:rsidP="00A614A7">
      <w:pPr>
        <w:pStyle w:val="ListParagraph"/>
        <w:numPr>
          <w:ilvl w:val="0"/>
          <w:numId w:val="25"/>
        </w:numPr>
        <w:rPr>
          <w:rFonts w:ascii="Aptos" w:hAnsi="Aptos" w:cstheme="minorHAnsi"/>
          <w:sz w:val="22"/>
          <w:szCs w:val="22"/>
        </w:rPr>
      </w:pPr>
      <w:r w:rsidRPr="003F7C40">
        <w:rPr>
          <w:rFonts w:ascii="Aptos" w:hAnsi="Aptos" w:cstheme="minorHAnsi"/>
          <w:sz w:val="22"/>
          <w:szCs w:val="22"/>
        </w:rPr>
        <w:t>First preview – Saturday 5</w:t>
      </w:r>
      <w:r w:rsidRPr="003F7C40">
        <w:rPr>
          <w:rFonts w:ascii="Aptos" w:hAnsi="Aptos" w:cstheme="minorHAnsi"/>
          <w:sz w:val="22"/>
          <w:szCs w:val="22"/>
          <w:vertAlign w:val="superscript"/>
        </w:rPr>
        <w:t>th</w:t>
      </w:r>
      <w:r w:rsidRPr="003F7C40">
        <w:rPr>
          <w:rFonts w:ascii="Aptos" w:hAnsi="Aptos" w:cstheme="minorHAnsi"/>
          <w:sz w:val="22"/>
          <w:szCs w:val="22"/>
        </w:rPr>
        <w:t xml:space="preserve"> September 2026</w:t>
      </w:r>
    </w:p>
    <w:p w14:paraId="211DE8F6" w14:textId="1E494891" w:rsidR="00A614A7" w:rsidRPr="003F7C40" w:rsidRDefault="00A614A7" w:rsidP="00A614A7">
      <w:pPr>
        <w:pStyle w:val="ListParagraph"/>
        <w:numPr>
          <w:ilvl w:val="0"/>
          <w:numId w:val="25"/>
        </w:numPr>
        <w:rPr>
          <w:rFonts w:ascii="Aptos" w:hAnsi="Aptos" w:cstheme="minorHAnsi"/>
          <w:sz w:val="22"/>
          <w:szCs w:val="22"/>
        </w:rPr>
      </w:pPr>
      <w:r w:rsidRPr="003F7C40">
        <w:rPr>
          <w:rFonts w:ascii="Aptos" w:hAnsi="Aptos" w:cstheme="minorHAnsi"/>
          <w:sz w:val="22"/>
          <w:szCs w:val="22"/>
        </w:rPr>
        <w:t>Show Lock – Tuesday 15</w:t>
      </w:r>
      <w:r w:rsidRPr="003F7C40">
        <w:rPr>
          <w:rFonts w:ascii="Aptos" w:hAnsi="Aptos" w:cstheme="minorHAnsi"/>
          <w:sz w:val="22"/>
          <w:szCs w:val="22"/>
          <w:vertAlign w:val="superscript"/>
        </w:rPr>
        <w:t>th</w:t>
      </w:r>
      <w:r w:rsidRPr="003F7C40">
        <w:rPr>
          <w:rFonts w:ascii="Aptos" w:hAnsi="Aptos" w:cstheme="minorHAnsi"/>
          <w:sz w:val="22"/>
          <w:szCs w:val="22"/>
        </w:rPr>
        <w:t xml:space="preserve"> September 2026</w:t>
      </w:r>
    </w:p>
    <w:p w14:paraId="2B582548" w14:textId="77777777" w:rsidR="00A614A7" w:rsidRPr="003F7C40" w:rsidRDefault="00A614A7" w:rsidP="00A614A7">
      <w:pPr>
        <w:pStyle w:val="ListParagraph"/>
        <w:numPr>
          <w:ilvl w:val="0"/>
          <w:numId w:val="25"/>
        </w:numPr>
        <w:rPr>
          <w:rFonts w:ascii="Aptos" w:hAnsi="Aptos" w:cstheme="minorHAnsi"/>
          <w:sz w:val="22"/>
          <w:szCs w:val="22"/>
        </w:rPr>
      </w:pPr>
      <w:r w:rsidRPr="003F7C40">
        <w:rPr>
          <w:rFonts w:ascii="Aptos" w:hAnsi="Aptos" w:cstheme="minorHAnsi"/>
          <w:sz w:val="22"/>
          <w:szCs w:val="22"/>
        </w:rPr>
        <w:t xml:space="preserve">First UK Tour Venue – Woking, </w:t>
      </w:r>
      <w:r>
        <w:rPr>
          <w:rFonts w:ascii="Aptos" w:hAnsi="Aptos" w:cstheme="minorHAnsi"/>
          <w:sz w:val="22"/>
          <w:szCs w:val="22"/>
        </w:rPr>
        <w:t>week commencing</w:t>
      </w:r>
      <w:r w:rsidRPr="003F7C40">
        <w:rPr>
          <w:rFonts w:ascii="Aptos" w:hAnsi="Aptos" w:cstheme="minorHAnsi"/>
          <w:sz w:val="22"/>
          <w:szCs w:val="22"/>
        </w:rPr>
        <w:t xml:space="preserve"> 21</w:t>
      </w:r>
      <w:r w:rsidRPr="003F7C40">
        <w:rPr>
          <w:rFonts w:ascii="Aptos" w:hAnsi="Aptos" w:cstheme="minorHAnsi"/>
          <w:sz w:val="22"/>
          <w:szCs w:val="22"/>
          <w:vertAlign w:val="superscript"/>
        </w:rPr>
        <w:t>st</w:t>
      </w:r>
      <w:r w:rsidRPr="003F7C40">
        <w:rPr>
          <w:rFonts w:ascii="Aptos" w:hAnsi="Aptos" w:cstheme="minorHAnsi"/>
          <w:sz w:val="22"/>
          <w:szCs w:val="22"/>
        </w:rPr>
        <w:t xml:space="preserve"> September 2026</w:t>
      </w:r>
    </w:p>
    <w:p w14:paraId="6F9AF5BF" w14:textId="77777777" w:rsidR="00A614A7" w:rsidRPr="003F7C40" w:rsidRDefault="00A614A7" w:rsidP="00A614A7">
      <w:pPr>
        <w:pStyle w:val="ListParagraph"/>
        <w:numPr>
          <w:ilvl w:val="0"/>
          <w:numId w:val="25"/>
        </w:numPr>
        <w:rPr>
          <w:rFonts w:ascii="Aptos" w:hAnsi="Aptos" w:cstheme="minorHAnsi"/>
          <w:sz w:val="22"/>
          <w:szCs w:val="22"/>
        </w:rPr>
      </w:pPr>
      <w:r w:rsidRPr="003F7C40">
        <w:rPr>
          <w:rFonts w:ascii="Aptos" w:hAnsi="Aptos" w:cstheme="minorHAnsi"/>
          <w:sz w:val="22"/>
          <w:szCs w:val="22"/>
        </w:rPr>
        <w:t xml:space="preserve">End of contract – </w:t>
      </w:r>
      <w:r>
        <w:rPr>
          <w:rFonts w:ascii="Aptos" w:hAnsi="Aptos" w:cstheme="minorHAnsi"/>
          <w:sz w:val="22"/>
          <w:szCs w:val="22"/>
        </w:rPr>
        <w:t>end of June 2027</w:t>
      </w:r>
    </w:p>
    <w:p w14:paraId="26D2A23D" w14:textId="77777777" w:rsidR="00A614A7" w:rsidRPr="003F7C40" w:rsidRDefault="00A614A7" w:rsidP="00A614A7">
      <w:pPr>
        <w:rPr>
          <w:rFonts w:ascii="Aptos" w:hAnsi="Aptos" w:cstheme="minorHAnsi"/>
          <w:sz w:val="22"/>
          <w:szCs w:val="22"/>
        </w:rPr>
      </w:pPr>
    </w:p>
    <w:p w14:paraId="79A6CFC1" w14:textId="77777777" w:rsidR="00A614A7" w:rsidRPr="003F7C40" w:rsidRDefault="00A614A7" w:rsidP="00A614A7">
      <w:pPr>
        <w:rPr>
          <w:rFonts w:ascii="Aptos" w:hAnsi="Aptos" w:cstheme="minorBidi"/>
          <w:sz w:val="22"/>
          <w:szCs w:val="22"/>
        </w:rPr>
      </w:pPr>
      <w:r w:rsidRPr="003F7C40">
        <w:rPr>
          <w:rFonts w:ascii="Aptos" w:hAnsi="Aptos" w:cstheme="minorBidi"/>
          <w:sz w:val="22"/>
          <w:szCs w:val="22"/>
        </w:rPr>
        <w:lastRenderedPageBreak/>
        <w:t xml:space="preserve">There </w:t>
      </w:r>
      <w:r>
        <w:rPr>
          <w:rFonts w:ascii="Aptos" w:hAnsi="Aptos" w:cstheme="minorBidi"/>
          <w:sz w:val="22"/>
          <w:szCs w:val="22"/>
        </w:rPr>
        <w:t>is likely to be an</w:t>
      </w:r>
      <w:r w:rsidRPr="003F7C40">
        <w:rPr>
          <w:rFonts w:ascii="Aptos" w:hAnsi="Aptos" w:cstheme="minorBidi"/>
          <w:sz w:val="22"/>
          <w:szCs w:val="22"/>
        </w:rPr>
        <w:t xml:space="preserve"> </w:t>
      </w:r>
      <w:r>
        <w:rPr>
          <w:rFonts w:ascii="Aptos" w:hAnsi="Aptos" w:cstheme="minorBidi"/>
          <w:sz w:val="22"/>
          <w:szCs w:val="22"/>
        </w:rPr>
        <w:t>unpaid</w:t>
      </w:r>
      <w:r w:rsidRPr="003F7C40">
        <w:rPr>
          <w:rFonts w:ascii="Aptos" w:hAnsi="Aptos" w:cstheme="minorBidi"/>
          <w:sz w:val="22"/>
          <w:szCs w:val="22"/>
        </w:rPr>
        <w:t xml:space="preserve"> break for five weeks over the Christmas period.</w:t>
      </w:r>
    </w:p>
    <w:p w14:paraId="7835D55B" w14:textId="77777777" w:rsidR="000D17E5" w:rsidRPr="00161808" w:rsidRDefault="000D17E5" w:rsidP="007C10DD">
      <w:pPr>
        <w:rPr>
          <w:rFonts w:ascii="Aptos" w:hAnsi="Aptos" w:cstheme="minorHAnsi"/>
          <w:sz w:val="22"/>
          <w:szCs w:val="22"/>
        </w:rPr>
      </w:pPr>
    </w:p>
    <w:p w14:paraId="0BA37AE4" w14:textId="77777777" w:rsidR="00543869" w:rsidRPr="00543869" w:rsidRDefault="00543869" w:rsidP="00543869">
      <w:pPr>
        <w:spacing w:after="120"/>
        <w:rPr>
          <w:rFonts w:ascii="Aptos" w:hAnsi="Aptos"/>
          <w:b/>
          <w:bCs/>
          <w:sz w:val="22"/>
          <w:szCs w:val="22"/>
        </w:rPr>
      </w:pPr>
      <w:r w:rsidRPr="00543869">
        <w:rPr>
          <w:rFonts w:ascii="Aptos" w:hAnsi="Aptos"/>
          <w:b/>
          <w:bCs/>
          <w:sz w:val="22"/>
          <w:szCs w:val="22"/>
        </w:rPr>
        <w:t>Purpose of Job:</w:t>
      </w:r>
    </w:p>
    <w:p w14:paraId="1A086DAD" w14:textId="77777777" w:rsidR="00DB4468" w:rsidRPr="00DB4468" w:rsidRDefault="00DB4468" w:rsidP="00543869">
      <w:pPr>
        <w:spacing w:after="120"/>
        <w:rPr>
          <w:rFonts w:ascii="Aptos" w:eastAsia="Aptos" w:hAnsi="Aptos" w:cstheme="minorHAnsi"/>
          <w:sz w:val="22"/>
          <w:szCs w:val="22"/>
        </w:rPr>
      </w:pPr>
      <w:r w:rsidRPr="00DB4468">
        <w:rPr>
          <w:rFonts w:ascii="Aptos" w:eastAsia="Aptos" w:hAnsi="Aptos" w:cstheme="minorHAnsi"/>
          <w:sz w:val="22"/>
          <w:szCs w:val="22"/>
        </w:rPr>
        <w:t xml:space="preserve">The purpose of the </w:t>
      </w:r>
      <w:r w:rsidRPr="00543869">
        <w:rPr>
          <w:rFonts w:ascii="Aptos" w:eastAsia="Aptos" w:hAnsi="Aptos"/>
          <w:b/>
          <w:sz w:val="22"/>
          <w:szCs w:val="22"/>
        </w:rPr>
        <w:t>Deputy Stage Manager</w:t>
      </w:r>
      <w:r w:rsidRPr="00DB4468">
        <w:rPr>
          <w:rFonts w:ascii="Aptos" w:eastAsia="Aptos" w:hAnsi="Aptos" w:cstheme="minorHAnsi"/>
          <w:b/>
          <w:sz w:val="22"/>
          <w:szCs w:val="22"/>
        </w:rPr>
        <w:t xml:space="preserve"> </w:t>
      </w:r>
      <w:r w:rsidRPr="00DB4468">
        <w:rPr>
          <w:rFonts w:ascii="Aptos" w:eastAsia="Aptos" w:hAnsi="Aptos" w:cstheme="minorHAnsi"/>
          <w:sz w:val="22"/>
          <w:szCs w:val="22"/>
        </w:rPr>
        <w:t xml:space="preserve">is to call the production, run rehearsals, and assist the Company Stage Manager and Stage Management team as necessary.  </w:t>
      </w:r>
    </w:p>
    <w:p w14:paraId="49A29BF7" w14:textId="5A84B825" w:rsidR="00543869" w:rsidRPr="00543869" w:rsidRDefault="00543869" w:rsidP="00543869">
      <w:pPr>
        <w:spacing w:after="120"/>
        <w:rPr>
          <w:rFonts w:ascii="Aptos" w:eastAsia="Aptos" w:hAnsi="Aptos"/>
          <w:b/>
          <w:bCs/>
          <w:color w:val="000000" w:themeColor="text1"/>
          <w:sz w:val="22"/>
          <w:szCs w:val="22"/>
        </w:rPr>
      </w:pPr>
      <w:r w:rsidRPr="00543869">
        <w:rPr>
          <w:rFonts w:ascii="Aptos" w:eastAsia="Aptos" w:hAnsi="Aptos"/>
          <w:b/>
          <w:bCs/>
          <w:color w:val="000000" w:themeColor="text1"/>
          <w:sz w:val="22"/>
          <w:szCs w:val="22"/>
        </w:rPr>
        <w:t>Duties and Responsibilities include</w:t>
      </w:r>
      <w:r w:rsidR="00BA452D">
        <w:rPr>
          <w:rFonts w:ascii="Aptos" w:eastAsia="Aptos" w:hAnsi="Aptos"/>
          <w:b/>
          <w:bCs/>
          <w:color w:val="000000" w:themeColor="text1"/>
          <w:sz w:val="22"/>
          <w:szCs w:val="22"/>
        </w:rPr>
        <w:t xml:space="preserve"> (but not limited to)</w:t>
      </w:r>
      <w:r w:rsidRPr="00543869">
        <w:rPr>
          <w:rFonts w:ascii="Aptos" w:eastAsia="Aptos" w:hAnsi="Aptos"/>
          <w:b/>
          <w:bCs/>
          <w:color w:val="000000" w:themeColor="text1"/>
          <w:sz w:val="22"/>
          <w:szCs w:val="22"/>
        </w:rPr>
        <w:t>:</w:t>
      </w:r>
    </w:p>
    <w:p w14:paraId="7E463688" w14:textId="77777777" w:rsidR="00543869" w:rsidRPr="00543869" w:rsidRDefault="00543869" w:rsidP="00543869">
      <w:pPr>
        <w:pStyle w:val="ListParagraph"/>
        <w:numPr>
          <w:ilvl w:val="0"/>
          <w:numId w:val="33"/>
        </w:numPr>
        <w:spacing w:after="160"/>
        <w:rPr>
          <w:rFonts w:ascii="Aptos" w:eastAsia="Aptos" w:hAnsi="Aptos"/>
          <w:color w:val="000000" w:themeColor="text1"/>
          <w:sz w:val="22"/>
          <w:szCs w:val="22"/>
        </w:rPr>
      </w:pPr>
      <w:r w:rsidRPr="00543869">
        <w:rPr>
          <w:rFonts w:ascii="Aptos" w:eastAsia="Aptos" w:hAnsi="Aptos"/>
          <w:color w:val="000000" w:themeColor="text1"/>
          <w:sz w:val="22"/>
          <w:szCs w:val="22"/>
        </w:rPr>
        <w:t>Consistently call the show accurately and safely, noting timings, issues, audience response and other notable instances for all departments for the show report, and carry out all duties normally associated with the role of Deputy Stage Manager on a first</w:t>
      </w:r>
      <w:r w:rsidRPr="00543869">
        <w:rPr>
          <w:rFonts w:ascii="Cambria Math" w:eastAsia="Aptos" w:hAnsi="Cambria Math" w:cs="Cambria Math"/>
          <w:color w:val="000000" w:themeColor="text1"/>
          <w:sz w:val="22"/>
          <w:szCs w:val="22"/>
        </w:rPr>
        <w:t>‑</w:t>
      </w:r>
      <w:r w:rsidRPr="00543869">
        <w:rPr>
          <w:rFonts w:ascii="Aptos" w:eastAsia="Aptos" w:hAnsi="Aptos"/>
          <w:color w:val="000000" w:themeColor="text1"/>
          <w:sz w:val="22"/>
          <w:szCs w:val="22"/>
        </w:rPr>
        <w:t>class play.</w:t>
      </w:r>
    </w:p>
    <w:p w14:paraId="66A6FD82"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Sit in all rehearsals and compile the calling book, including taking blocking, rehearsal notes, setting lists and running lists.</w:t>
      </w:r>
    </w:p>
    <w:p w14:paraId="2F58590B"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Train the ASM book cover to call the show accurately and safely, providing ongoing support in this area of their work.</w:t>
      </w:r>
    </w:p>
    <w:p w14:paraId="6B5CB54A"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Maintain and update the prompt book as necessary.</w:t>
      </w:r>
    </w:p>
    <w:p w14:paraId="5EA3BDDC"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Facilitate the running of daily pre</w:t>
      </w:r>
      <w:r w:rsidRPr="00543869">
        <w:rPr>
          <w:rFonts w:ascii="Cambria Math" w:eastAsia="Aptos" w:hAnsi="Cambria Math" w:cs="Cambria Math"/>
          <w:sz w:val="22"/>
          <w:szCs w:val="22"/>
        </w:rPr>
        <w:t>‑</w:t>
      </w:r>
      <w:r w:rsidRPr="00543869">
        <w:rPr>
          <w:rFonts w:ascii="Aptos" w:eastAsia="Aptos" w:hAnsi="Aptos"/>
          <w:sz w:val="22"/>
          <w:szCs w:val="22"/>
        </w:rPr>
        <w:t>show reset and safety rehearsals, supporting the Associate and Resident Directors.</w:t>
      </w:r>
    </w:p>
    <w:p w14:paraId="4AB78301"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Provide cover for the Stage Manager, observing confidentiality as appropriate.</w:t>
      </w:r>
    </w:p>
    <w:p w14:paraId="7D298E48"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Work closely with the Stage Management team and Directing Department to schedule and coordinate rehearsals, ensuring the rehearsal room or stage is appropriately set up before rehearsals commence.</w:t>
      </w:r>
    </w:p>
    <w:p w14:paraId="3E4466F4"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Communicate relevant information between the creative team, rehearsal room, producer, cast, technical departments and venue, ensuring information is documented and shared as required.</w:t>
      </w:r>
    </w:p>
    <w:p w14:paraId="612E6FC9"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Ensure all relevant paperwork and documentation is completed, and that prompt books, files and plots are accurately written up, amended and distributed.</w:t>
      </w:r>
    </w:p>
    <w:p w14:paraId="4D83675B"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Learn and cover Assistant Stage Manager plots to enable ASM book covers to call the show if required.</w:t>
      </w:r>
    </w:p>
    <w:p w14:paraId="4520F922"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Be an active member of the touring team, supporting and assisting staff in other departments where necessary, and providing support with props during get</w:t>
      </w:r>
      <w:r w:rsidRPr="00543869">
        <w:rPr>
          <w:rFonts w:ascii="Cambria Math" w:eastAsia="Aptos" w:hAnsi="Cambria Math" w:cs="Cambria Math"/>
          <w:sz w:val="22"/>
          <w:szCs w:val="22"/>
        </w:rPr>
        <w:t>‑</w:t>
      </w:r>
      <w:r w:rsidRPr="00543869">
        <w:rPr>
          <w:rFonts w:ascii="Aptos" w:eastAsia="Aptos" w:hAnsi="Aptos"/>
          <w:sz w:val="22"/>
          <w:szCs w:val="22"/>
        </w:rPr>
        <w:t>ins and the get</w:t>
      </w:r>
      <w:r w:rsidRPr="00543869">
        <w:rPr>
          <w:rFonts w:ascii="Cambria Math" w:eastAsia="Aptos" w:hAnsi="Cambria Math" w:cs="Cambria Math"/>
          <w:sz w:val="22"/>
          <w:szCs w:val="22"/>
        </w:rPr>
        <w:t>‑</w:t>
      </w:r>
      <w:r w:rsidRPr="00543869">
        <w:rPr>
          <w:rFonts w:ascii="Aptos" w:eastAsia="Aptos" w:hAnsi="Aptos"/>
          <w:sz w:val="22"/>
          <w:szCs w:val="22"/>
        </w:rPr>
        <w:t>out on Saturday nights.</w:t>
      </w:r>
    </w:p>
    <w:p w14:paraId="1D02567C"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Carry out careful observation and take an active role in all production</w:t>
      </w:r>
      <w:r w:rsidRPr="00543869">
        <w:rPr>
          <w:rFonts w:ascii="Cambria Math" w:eastAsia="Aptos" w:hAnsi="Cambria Math" w:cs="Cambria Math"/>
          <w:sz w:val="22"/>
          <w:szCs w:val="22"/>
        </w:rPr>
        <w:t>‑</w:t>
      </w:r>
      <w:r w:rsidRPr="00543869">
        <w:rPr>
          <w:rFonts w:ascii="Aptos" w:eastAsia="Aptos" w:hAnsi="Aptos"/>
          <w:sz w:val="22"/>
          <w:szCs w:val="22"/>
        </w:rPr>
        <w:t>related risk assessments.</w:t>
      </w:r>
    </w:p>
    <w:p w14:paraId="7DBC914F"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Be diligent in identifying any maintenance issues, reporting them to the relevant department, and attending stage maintenance calls when required.</w:t>
      </w:r>
    </w:p>
    <w:p w14:paraId="461F81BB"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Complete accurate timesheets.</w:t>
      </w:r>
    </w:p>
    <w:p w14:paraId="41C0AA7E" w14:textId="77777777" w:rsid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Attend production meetings, rehearsals, calls and performances as required.</w:t>
      </w:r>
    </w:p>
    <w:p w14:paraId="6A10B799" w14:textId="77777777" w:rsidR="00BA78A0" w:rsidRPr="00A60C52" w:rsidRDefault="00BA78A0" w:rsidP="00BA78A0">
      <w:pPr>
        <w:pStyle w:val="ListParagraph"/>
        <w:numPr>
          <w:ilvl w:val="0"/>
          <w:numId w:val="33"/>
        </w:numPr>
        <w:spacing w:after="160"/>
        <w:rPr>
          <w:rFonts w:ascii="Aptos" w:hAnsi="Aptos"/>
          <w:sz w:val="22"/>
          <w:szCs w:val="22"/>
        </w:rPr>
      </w:pPr>
      <w:r w:rsidRPr="00C751BA">
        <w:rPr>
          <w:rFonts w:ascii="Aptos" w:hAnsi="Aptos" w:cstheme="minorHAnsi"/>
          <w:sz w:val="22"/>
          <w:szCs w:val="22"/>
        </w:rPr>
        <w:t xml:space="preserve">Be mindful of company members with additional needs, including autistic performers. </w:t>
      </w:r>
    </w:p>
    <w:p w14:paraId="7EC1C0DC" w14:textId="22E73931" w:rsidR="00BA78A0" w:rsidRPr="00BA78A0" w:rsidRDefault="00BA78A0" w:rsidP="00BA78A0">
      <w:pPr>
        <w:pStyle w:val="ListParagraph"/>
        <w:numPr>
          <w:ilvl w:val="0"/>
          <w:numId w:val="33"/>
        </w:numPr>
        <w:spacing w:after="160"/>
        <w:rPr>
          <w:rFonts w:ascii="Aptos" w:hAnsi="Aptos"/>
          <w:sz w:val="22"/>
          <w:szCs w:val="22"/>
        </w:rPr>
      </w:pPr>
      <w:r w:rsidRPr="00A60C52">
        <w:rPr>
          <w:rFonts w:ascii="Aptos" w:hAnsi="Aptos" w:cstheme="minorHAnsi"/>
          <w:sz w:val="22"/>
          <w:szCs w:val="22"/>
        </w:rPr>
        <w:t>Be comfortable working around dogs, which may be present in rehearsals and performances.</w:t>
      </w:r>
    </w:p>
    <w:p w14:paraId="17596929"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Comply</w:t>
      </w:r>
      <w:r w:rsidR="00C9360C" w:rsidRPr="00C9360C">
        <w:rPr>
          <w:rFonts w:ascii="Aptos" w:eastAsia="Aptos" w:hAnsi="Aptos" w:cstheme="minorHAnsi"/>
          <w:sz w:val="22"/>
          <w:szCs w:val="22"/>
        </w:rPr>
        <w:t xml:space="preserve"> with </w:t>
      </w:r>
      <w:r w:rsidRPr="00543869">
        <w:rPr>
          <w:rFonts w:ascii="Aptos" w:eastAsia="Aptos" w:hAnsi="Aptos"/>
          <w:sz w:val="22"/>
          <w:szCs w:val="22"/>
        </w:rPr>
        <w:t xml:space="preserve">all </w:t>
      </w:r>
      <w:r w:rsidR="00C9360C" w:rsidRPr="00C9360C">
        <w:rPr>
          <w:rFonts w:ascii="Aptos" w:eastAsia="Aptos" w:hAnsi="Aptos" w:cstheme="minorHAnsi"/>
          <w:sz w:val="22"/>
          <w:szCs w:val="22"/>
        </w:rPr>
        <w:t xml:space="preserve">Producer and venue </w:t>
      </w:r>
      <w:r w:rsidRPr="00543869">
        <w:rPr>
          <w:rFonts w:ascii="Aptos" w:eastAsia="Aptos" w:hAnsi="Aptos"/>
          <w:sz w:val="22"/>
          <w:szCs w:val="22"/>
        </w:rPr>
        <w:t xml:space="preserve">policies on </w:t>
      </w:r>
      <w:proofErr w:type="gramStart"/>
      <w:r w:rsidRPr="00543869">
        <w:rPr>
          <w:rFonts w:ascii="Aptos" w:eastAsia="Aptos" w:hAnsi="Aptos"/>
          <w:sz w:val="22"/>
          <w:szCs w:val="22"/>
        </w:rPr>
        <w:t>Social Media</w:t>
      </w:r>
      <w:proofErr w:type="gramEnd"/>
      <w:r w:rsidR="00C9360C" w:rsidRPr="00C9360C">
        <w:rPr>
          <w:rFonts w:ascii="Aptos" w:eastAsia="Aptos" w:hAnsi="Aptos" w:cstheme="minorHAnsi"/>
          <w:sz w:val="22"/>
          <w:szCs w:val="22"/>
        </w:rPr>
        <w:t>, Equal Opportunities, Harassment, Smoking, Alcohol, Drugs and Health and Safety</w:t>
      </w:r>
      <w:r w:rsidRPr="00543869">
        <w:rPr>
          <w:rFonts w:ascii="Aptos" w:eastAsia="Aptos" w:hAnsi="Aptos"/>
          <w:sz w:val="22"/>
          <w:szCs w:val="22"/>
        </w:rPr>
        <w:t>.</w:t>
      </w:r>
    </w:p>
    <w:p w14:paraId="5C240503" w14:textId="77777777" w:rsidR="00543869" w:rsidRPr="00543869" w:rsidRDefault="00543869" w:rsidP="00543869">
      <w:pPr>
        <w:pStyle w:val="ListParagraph"/>
        <w:numPr>
          <w:ilvl w:val="0"/>
          <w:numId w:val="33"/>
        </w:numPr>
        <w:spacing w:after="160"/>
        <w:rPr>
          <w:rFonts w:ascii="Aptos" w:eastAsia="Aptos" w:hAnsi="Aptos"/>
          <w:sz w:val="22"/>
          <w:szCs w:val="22"/>
        </w:rPr>
      </w:pPr>
      <w:r w:rsidRPr="00543869">
        <w:rPr>
          <w:rFonts w:ascii="Aptos" w:eastAsia="Aptos" w:hAnsi="Aptos"/>
          <w:sz w:val="22"/>
          <w:szCs w:val="22"/>
        </w:rPr>
        <w:t>Carry out any other duties reasonably required in the course of your work or as instructed by the Producers and Company Stage Manager.</w:t>
      </w:r>
    </w:p>
    <w:p w14:paraId="6CE129FD" w14:textId="77777777" w:rsidR="00543869" w:rsidRPr="00543869" w:rsidRDefault="00543869" w:rsidP="00543869">
      <w:pPr>
        <w:pStyle w:val="ListParagraph"/>
        <w:rPr>
          <w:rFonts w:ascii="Aptos" w:hAnsi="Aptos"/>
          <w:sz w:val="22"/>
          <w:szCs w:val="22"/>
        </w:rPr>
      </w:pPr>
    </w:p>
    <w:p w14:paraId="1514D050" w14:textId="77777777" w:rsidR="00543869" w:rsidRPr="00543869" w:rsidRDefault="00543869" w:rsidP="00543869">
      <w:pPr>
        <w:rPr>
          <w:rFonts w:ascii="Aptos" w:hAnsi="Aptos"/>
          <w:b/>
          <w:sz w:val="22"/>
          <w:szCs w:val="22"/>
        </w:rPr>
      </w:pPr>
      <w:r w:rsidRPr="00543869">
        <w:rPr>
          <w:rFonts w:ascii="Aptos" w:hAnsi="Aptos"/>
          <w:b/>
          <w:bCs/>
          <w:sz w:val="22"/>
          <w:szCs w:val="22"/>
        </w:rPr>
        <w:t>Person Specification:</w:t>
      </w:r>
    </w:p>
    <w:p w14:paraId="5A885B36" w14:textId="77777777" w:rsidR="00543869" w:rsidRPr="00543869" w:rsidRDefault="00543869" w:rsidP="00543869">
      <w:pPr>
        <w:pStyle w:val="ListParagraph"/>
        <w:numPr>
          <w:ilvl w:val="0"/>
          <w:numId w:val="1"/>
        </w:numPr>
        <w:spacing w:after="160"/>
        <w:rPr>
          <w:rFonts w:ascii="Aptos" w:eastAsia="Aptos" w:hAnsi="Aptos"/>
          <w:sz w:val="22"/>
          <w:szCs w:val="22"/>
        </w:rPr>
      </w:pPr>
      <w:r w:rsidRPr="00543869">
        <w:rPr>
          <w:rFonts w:ascii="Aptos" w:eastAsia="Aptos" w:hAnsi="Aptos"/>
          <w:sz w:val="22"/>
          <w:szCs w:val="22"/>
        </w:rPr>
        <w:t>Proven experience as a Deputy Stage Manager working on a similar scale production is required.</w:t>
      </w:r>
    </w:p>
    <w:p w14:paraId="3C2011C4" w14:textId="77777777" w:rsidR="00543869" w:rsidRPr="00543869" w:rsidRDefault="00543869" w:rsidP="00543869">
      <w:pPr>
        <w:pStyle w:val="ListParagraph"/>
        <w:numPr>
          <w:ilvl w:val="0"/>
          <w:numId w:val="1"/>
        </w:numPr>
        <w:spacing w:after="160"/>
        <w:rPr>
          <w:rFonts w:ascii="Aptos" w:eastAsia="Aptos" w:hAnsi="Aptos"/>
          <w:sz w:val="22"/>
          <w:szCs w:val="22"/>
        </w:rPr>
      </w:pPr>
      <w:r w:rsidRPr="00543869">
        <w:rPr>
          <w:rFonts w:ascii="Aptos" w:eastAsia="Aptos" w:hAnsi="Aptos"/>
          <w:sz w:val="22"/>
          <w:szCs w:val="22"/>
        </w:rPr>
        <w:lastRenderedPageBreak/>
        <w:t>Strong organisational and communication skills.</w:t>
      </w:r>
    </w:p>
    <w:p w14:paraId="35565C4D" w14:textId="77777777" w:rsidR="00543869" w:rsidRPr="00543869" w:rsidRDefault="00543869" w:rsidP="00543869">
      <w:pPr>
        <w:pStyle w:val="ListParagraph"/>
        <w:numPr>
          <w:ilvl w:val="0"/>
          <w:numId w:val="1"/>
        </w:numPr>
        <w:spacing w:after="160"/>
        <w:rPr>
          <w:rFonts w:ascii="Aptos" w:hAnsi="Aptos"/>
          <w:sz w:val="22"/>
          <w:szCs w:val="22"/>
        </w:rPr>
      </w:pPr>
      <w:r w:rsidRPr="00543869">
        <w:rPr>
          <w:rFonts w:ascii="Aptos" w:hAnsi="Aptos"/>
          <w:sz w:val="22"/>
          <w:szCs w:val="22"/>
        </w:rPr>
        <w:t>Someone with the ability to work well on their own and as part of a team.</w:t>
      </w:r>
    </w:p>
    <w:p w14:paraId="4D1FD67B" w14:textId="77777777" w:rsidR="00543869" w:rsidRPr="00543869" w:rsidRDefault="00543869" w:rsidP="00543869">
      <w:pPr>
        <w:pStyle w:val="ListParagraph"/>
        <w:numPr>
          <w:ilvl w:val="0"/>
          <w:numId w:val="1"/>
        </w:numPr>
        <w:spacing w:after="160"/>
        <w:rPr>
          <w:rFonts w:ascii="Aptos" w:hAnsi="Aptos"/>
          <w:sz w:val="22"/>
          <w:szCs w:val="22"/>
        </w:rPr>
      </w:pPr>
      <w:r w:rsidRPr="00543869">
        <w:rPr>
          <w:rFonts w:ascii="Aptos" w:hAnsi="Aptos"/>
          <w:sz w:val="22"/>
          <w:szCs w:val="22"/>
        </w:rPr>
        <w:t>The ability to remain calm under pressure, with a flexible and proactive attitude and an understanding of what is required to maintain a consistent high production standard.</w:t>
      </w:r>
    </w:p>
    <w:p w14:paraId="597404B9" w14:textId="77777777" w:rsidR="00543869" w:rsidRPr="00543869" w:rsidRDefault="00543869" w:rsidP="00543869">
      <w:pPr>
        <w:pStyle w:val="ListParagraph"/>
        <w:numPr>
          <w:ilvl w:val="0"/>
          <w:numId w:val="1"/>
        </w:numPr>
        <w:spacing w:after="160"/>
        <w:rPr>
          <w:rFonts w:ascii="Aptos" w:hAnsi="Aptos"/>
          <w:sz w:val="22"/>
          <w:szCs w:val="22"/>
        </w:rPr>
      </w:pPr>
      <w:r w:rsidRPr="00543869">
        <w:rPr>
          <w:rFonts w:ascii="Aptos" w:hAnsi="Aptos"/>
          <w:sz w:val="22"/>
          <w:szCs w:val="22"/>
        </w:rPr>
        <w:t>A commitment to equity, diversity and inclusion.</w:t>
      </w:r>
    </w:p>
    <w:p w14:paraId="601EACB5" w14:textId="104A96F1" w:rsidR="00543869" w:rsidRPr="00BA78A0" w:rsidRDefault="00543869" w:rsidP="00543869">
      <w:pPr>
        <w:pStyle w:val="ListParagraph"/>
        <w:numPr>
          <w:ilvl w:val="0"/>
          <w:numId w:val="1"/>
        </w:numPr>
        <w:spacing w:after="160"/>
        <w:rPr>
          <w:rFonts w:ascii="Aptos" w:hAnsi="Aptos"/>
          <w:sz w:val="22"/>
          <w:szCs w:val="22"/>
        </w:rPr>
      </w:pPr>
      <w:r w:rsidRPr="00543869">
        <w:rPr>
          <w:rFonts w:ascii="Aptos" w:hAnsi="Aptos"/>
          <w:sz w:val="22"/>
          <w:szCs w:val="22"/>
        </w:rPr>
        <w:t>A full awareness of the need for integrity and confidentiality.</w:t>
      </w:r>
    </w:p>
    <w:p w14:paraId="13D4875B" w14:textId="77777777" w:rsidR="00543869" w:rsidRPr="00543869" w:rsidRDefault="00543869" w:rsidP="00543869">
      <w:pPr>
        <w:spacing w:after="120"/>
        <w:rPr>
          <w:rFonts w:ascii="Aptos" w:eastAsia="Aptos" w:hAnsi="Aptos"/>
          <w:color w:val="000000" w:themeColor="text1"/>
          <w:sz w:val="22"/>
          <w:szCs w:val="22"/>
        </w:rPr>
      </w:pPr>
      <w:r w:rsidRPr="00543869">
        <w:rPr>
          <w:rFonts w:ascii="Aptos" w:eastAsia="Aptos" w:hAnsi="Aptos"/>
          <w:b/>
          <w:bCs/>
          <w:color w:val="000000" w:themeColor="text1"/>
          <w:sz w:val="22"/>
          <w:szCs w:val="22"/>
        </w:rPr>
        <w:t xml:space="preserve">To Apply </w:t>
      </w:r>
    </w:p>
    <w:p w14:paraId="72534B40" w14:textId="77777777" w:rsidR="00391C8C" w:rsidRDefault="00391C8C" w:rsidP="00391C8C">
      <w:pPr>
        <w:rPr>
          <w:rFonts w:ascii="Aptos" w:eastAsia="Aptos" w:hAnsi="Aptos"/>
          <w:color w:val="000000" w:themeColor="text1"/>
          <w:sz w:val="22"/>
          <w:szCs w:val="22"/>
        </w:rPr>
      </w:pPr>
      <w:r w:rsidRPr="07555BC6">
        <w:rPr>
          <w:rFonts w:ascii="Aptos" w:eastAsia="Aptos" w:hAnsi="Aptos"/>
          <w:color w:val="000000" w:themeColor="text1"/>
          <w:sz w:val="22"/>
          <w:szCs w:val="22"/>
        </w:rPr>
        <w:t xml:space="preserve">Please submit your CV to </w:t>
      </w:r>
      <w:hyperlink r:id="rId10">
        <w:r w:rsidRPr="07555BC6">
          <w:rPr>
            <w:rStyle w:val="Hyperlink"/>
            <w:rFonts w:ascii="Aptos" w:eastAsia="Aptos" w:hAnsi="Aptos"/>
            <w:b/>
            <w:bCs/>
            <w:sz w:val="22"/>
            <w:szCs w:val="22"/>
          </w:rPr>
          <w:t>recruitment@mpot.co.uk</w:t>
        </w:r>
      </w:hyperlink>
      <w:r w:rsidRPr="07555BC6">
        <w:rPr>
          <w:rFonts w:ascii="Aptos" w:eastAsia="Aptos" w:hAnsi="Aptos"/>
          <w:sz w:val="22"/>
          <w:szCs w:val="22"/>
        </w:rPr>
        <w:t xml:space="preserve"> </w:t>
      </w:r>
      <w:r w:rsidRPr="07555BC6">
        <w:rPr>
          <w:rFonts w:ascii="Aptos" w:eastAsia="Aptos" w:hAnsi="Aptos"/>
          <w:color w:val="000000" w:themeColor="text1"/>
          <w:sz w:val="22"/>
          <w:szCs w:val="22"/>
        </w:rPr>
        <w:t xml:space="preserve">by </w:t>
      </w:r>
      <w:r w:rsidRPr="07555BC6">
        <w:rPr>
          <w:rFonts w:ascii="Aptos" w:eastAsiaTheme="minorEastAsia" w:hAnsi="Aptos"/>
          <w:color w:val="000000" w:themeColor="text1"/>
          <w:sz w:val="22"/>
          <w:szCs w:val="22"/>
        </w:rPr>
        <w:t>12pm by Friday 12</w:t>
      </w:r>
      <w:r w:rsidRPr="07555BC6">
        <w:rPr>
          <w:rFonts w:ascii="Aptos" w:eastAsiaTheme="minorEastAsia" w:hAnsi="Aptos"/>
          <w:color w:val="000000" w:themeColor="text1"/>
          <w:sz w:val="22"/>
          <w:szCs w:val="22"/>
          <w:vertAlign w:val="superscript"/>
        </w:rPr>
        <w:t>th</w:t>
      </w:r>
      <w:r w:rsidRPr="07555BC6">
        <w:rPr>
          <w:rFonts w:ascii="Aptos" w:eastAsiaTheme="minorEastAsia" w:hAnsi="Aptos"/>
          <w:color w:val="000000" w:themeColor="text1"/>
          <w:sz w:val="22"/>
          <w:szCs w:val="22"/>
        </w:rPr>
        <w:t xml:space="preserve"> June.</w:t>
      </w:r>
    </w:p>
    <w:p w14:paraId="007ADDF3" w14:textId="77777777" w:rsidR="00391C8C" w:rsidRDefault="00391C8C" w:rsidP="00391C8C">
      <w:pPr>
        <w:rPr>
          <w:rFonts w:ascii="Aptos" w:eastAsiaTheme="minorEastAsia" w:hAnsi="Aptos" w:hint="eastAsia"/>
          <w:color w:val="000000" w:themeColor="text1"/>
          <w:sz w:val="22"/>
          <w:szCs w:val="22"/>
        </w:rPr>
      </w:pPr>
      <w:r>
        <w:rPr>
          <w:rFonts w:ascii="Aptos" w:eastAsiaTheme="minorEastAsia" w:hAnsi="Aptos"/>
          <w:color w:val="000000" w:themeColor="text1"/>
          <w:sz w:val="22"/>
          <w:szCs w:val="22"/>
        </w:rPr>
        <w:t xml:space="preserve">Please fill out the Equal Opportunities Monitoring Form, linked </w:t>
      </w:r>
      <w:hyperlink r:id="rId11" w:history="1">
        <w:r w:rsidRPr="00934633">
          <w:rPr>
            <w:rStyle w:val="Hyperlink"/>
            <w:rFonts w:ascii="Aptos" w:eastAsiaTheme="minorEastAsia" w:hAnsi="Aptos"/>
            <w:sz w:val="22"/>
            <w:szCs w:val="22"/>
          </w:rPr>
          <w:t>here</w:t>
        </w:r>
      </w:hyperlink>
    </w:p>
    <w:p w14:paraId="04A164F5" w14:textId="77777777" w:rsidR="00391C8C" w:rsidRPr="00666CBE" w:rsidRDefault="00391C8C" w:rsidP="00391C8C">
      <w:pPr>
        <w:rPr>
          <w:rFonts w:ascii="Aptos" w:hAnsi="Aptos" w:cstheme="minorHAnsi"/>
          <w:sz w:val="22"/>
          <w:szCs w:val="22"/>
        </w:rPr>
      </w:pPr>
      <w:r w:rsidRPr="07555BC6">
        <w:rPr>
          <w:rFonts w:ascii="Aptos" w:hAnsi="Aptos" w:cstheme="minorBidi"/>
          <w:sz w:val="22"/>
          <w:szCs w:val="22"/>
        </w:rPr>
        <w:t>We are also recruiting for this role on the following productions:</w:t>
      </w:r>
    </w:p>
    <w:p w14:paraId="3EAACEE4" w14:textId="77777777" w:rsidR="00391C8C" w:rsidRDefault="00391C8C" w:rsidP="00391C8C">
      <w:pPr>
        <w:numPr>
          <w:ilvl w:val="0"/>
          <w:numId w:val="37"/>
        </w:numPr>
        <w:rPr>
          <w:rFonts w:ascii="Aptos" w:hAnsi="Aptos" w:cstheme="minorHAnsi"/>
          <w:sz w:val="22"/>
          <w:szCs w:val="22"/>
        </w:rPr>
      </w:pPr>
      <w:r w:rsidRPr="00666CBE">
        <w:rPr>
          <w:rFonts w:ascii="Aptos" w:hAnsi="Aptos" w:cstheme="minorHAnsi"/>
          <w:i/>
          <w:iCs/>
          <w:sz w:val="22"/>
          <w:szCs w:val="22"/>
        </w:rPr>
        <w:t>Paranormal Activity</w:t>
      </w:r>
      <w:r w:rsidRPr="00666CBE">
        <w:rPr>
          <w:rFonts w:ascii="Aptos" w:hAnsi="Aptos" w:cstheme="minorHAnsi"/>
          <w:sz w:val="22"/>
          <w:szCs w:val="22"/>
        </w:rPr>
        <w:t xml:space="preserve"> </w:t>
      </w:r>
      <w:r>
        <w:rPr>
          <w:rFonts w:ascii="Aptos" w:hAnsi="Aptos" w:cstheme="minorHAnsi"/>
          <w:sz w:val="22"/>
          <w:szCs w:val="22"/>
        </w:rPr>
        <w:t>–</w:t>
      </w:r>
      <w:r w:rsidRPr="00666CBE">
        <w:rPr>
          <w:rFonts w:ascii="Aptos" w:hAnsi="Aptos" w:cstheme="minorHAnsi"/>
          <w:sz w:val="22"/>
          <w:szCs w:val="22"/>
        </w:rPr>
        <w:t xml:space="preserve"> </w:t>
      </w:r>
      <w:r>
        <w:rPr>
          <w:rFonts w:ascii="Aptos" w:hAnsi="Aptos" w:cstheme="minorHAnsi"/>
          <w:sz w:val="22"/>
          <w:szCs w:val="22"/>
        </w:rPr>
        <w:t>UK Tour</w:t>
      </w:r>
    </w:p>
    <w:p w14:paraId="39CFD588" w14:textId="77777777" w:rsidR="00391C8C" w:rsidRPr="00666CBE" w:rsidRDefault="00391C8C" w:rsidP="00391C8C">
      <w:pPr>
        <w:ind w:left="720"/>
        <w:rPr>
          <w:rFonts w:ascii="Aptos" w:hAnsi="Aptos" w:cstheme="minorHAnsi"/>
          <w:sz w:val="22"/>
          <w:szCs w:val="22"/>
        </w:rPr>
      </w:pPr>
    </w:p>
    <w:p w14:paraId="753F8EAE" w14:textId="77777777" w:rsidR="00391C8C" w:rsidRPr="00666CBE" w:rsidRDefault="00391C8C" w:rsidP="00391C8C">
      <w:pPr>
        <w:rPr>
          <w:rFonts w:ascii="Aptos" w:hAnsi="Aptos" w:cstheme="minorHAnsi"/>
          <w:sz w:val="22"/>
          <w:szCs w:val="22"/>
        </w:rPr>
      </w:pPr>
      <w:r w:rsidRPr="00666CBE">
        <w:rPr>
          <w:rFonts w:ascii="Aptos" w:hAnsi="Aptos" w:cstheme="minorHAnsi"/>
          <w:sz w:val="22"/>
          <w:szCs w:val="22"/>
        </w:rPr>
        <w:t>If you would like to be considered for multiple productions, then please indicate which ones in your application email.</w:t>
      </w:r>
    </w:p>
    <w:p w14:paraId="2F3D0D5A" w14:textId="77777777" w:rsidR="00666CBE" w:rsidRPr="00995FC4" w:rsidRDefault="00666CBE" w:rsidP="00543869">
      <w:pPr>
        <w:rPr>
          <w:rFonts w:ascii="Aptos" w:hAnsi="Aptos" w:cstheme="minorHAnsi"/>
          <w:sz w:val="22"/>
          <w:szCs w:val="22"/>
        </w:rPr>
      </w:pPr>
    </w:p>
    <w:sectPr w:rsidR="00666CBE" w:rsidRPr="00995FC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4355" w14:textId="77777777" w:rsidR="00037621" w:rsidRDefault="00037621" w:rsidP="0093787B">
      <w:r>
        <w:separator/>
      </w:r>
    </w:p>
  </w:endnote>
  <w:endnote w:type="continuationSeparator" w:id="0">
    <w:p w14:paraId="4777CA4D" w14:textId="77777777" w:rsidR="00037621" w:rsidRDefault="00037621" w:rsidP="0093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F58A5" w14:textId="77777777" w:rsidR="00037621" w:rsidRDefault="00037621" w:rsidP="0093787B">
      <w:r>
        <w:separator/>
      </w:r>
    </w:p>
  </w:footnote>
  <w:footnote w:type="continuationSeparator" w:id="0">
    <w:p w14:paraId="290692C9" w14:textId="77777777" w:rsidR="00037621" w:rsidRDefault="00037621" w:rsidP="0093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EA77" w14:textId="47339320" w:rsidR="0093787B" w:rsidRDefault="0093787B" w:rsidP="0093787B">
    <w:pPr>
      <w:pStyle w:val="Header"/>
      <w:jc w:val="center"/>
    </w:pPr>
    <w:r>
      <w:rPr>
        <w:noProof/>
      </w:rPr>
      <w:drawing>
        <wp:inline distT="0" distB="0" distL="0" distR="0" wp14:anchorId="20A00FC3" wp14:editId="37897D36">
          <wp:extent cx="3757332" cy="800100"/>
          <wp:effectExtent l="0" t="0" r="0" b="0"/>
          <wp:docPr id="468828231" name="Picture 3" descr="A black and white logo&#10;&#10;AI-generated content may be incorrect.">
            <a:extLst xmlns:a="http://schemas.openxmlformats.org/drawingml/2006/main">
              <a:ext uri="{FF2B5EF4-FFF2-40B4-BE49-F238E27FC236}">
                <a16:creationId xmlns:a16="http://schemas.microsoft.com/office/drawing/2014/main" id="{CAC720B2-E15E-46D4-9544-016CE37082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828231" name="Picture 3"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6325" cy="8062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C95"/>
    <w:multiLevelType w:val="hybridMultilevel"/>
    <w:tmpl w:val="063C9F98"/>
    <w:lvl w:ilvl="0" w:tplc="73E0D4EC">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157CE3"/>
    <w:multiLevelType w:val="multilevel"/>
    <w:tmpl w:val="D0FE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22D9F"/>
    <w:multiLevelType w:val="multilevel"/>
    <w:tmpl w:val="EE1E8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42C6E"/>
    <w:multiLevelType w:val="multilevel"/>
    <w:tmpl w:val="76E0DD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A11DD"/>
    <w:multiLevelType w:val="hybridMultilevel"/>
    <w:tmpl w:val="D2B87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401AD"/>
    <w:multiLevelType w:val="multilevel"/>
    <w:tmpl w:val="ECEA84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C52F6"/>
    <w:multiLevelType w:val="multilevel"/>
    <w:tmpl w:val="F8BA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902AC"/>
    <w:multiLevelType w:val="multilevel"/>
    <w:tmpl w:val="7F8A619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14042A"/>
    <w:multiLevelType w:val="multilevel"/>
    <w:tmpl w:val="F27617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EA9AD"/>
    <w:multiLevelType w:val="hybridMultilevel"/>
    <w:tmpl w:val="CDD63888"/>
    <w:lvl w:ilvl="0" w:tplc="2928585E">
      <w:start w:val="1"/>
      <w:numFmt w:val="decimal"/>
      <w:lvlText w:val="%1."/>
      <w:lvlJc w:val="left"/>
      <w:pPr>
        <w:ind w:left="720" w:hanging="360"/>
      </w:pPr>
    </w:lvl>
    <w:lvl w:ilvl="1" w:tplc="67521780">
      <w:start w:val="1"/>
      <w:numFmt w:val="lowerLetter"/>
      <w:lvlText w:val="%2."/>
      <w:lvlJc w:val="left"/>
      <w:pPr>
        <w:ind w:left="1440" w:hanging="360"/>
      </w:pPr>
    </w:lvl>
    <w:lvl w:ilvl="2" w:tplc="F878A1F0">
      <w:start w:val="1"/>
      <w:numFmt w:val="lowerRoman"/>
      <w:lvlText w:val="%3."/>
      <w:lvlJc w:val="right"/>
      <w:pPr>
        <w:ind w:left="2160" w:hanging="180"/>
      </w:pPr>
    </w:lvl>
    <w:lvl w:ilvl="3" w:tplc="F5AED466">
      <w:start w:val="1"/>
      <w:numFmt w:val="decimal"/>
      <w:lvlText w:val="%4."/>
      <w:lvlJc w:val="left"/>
      <w:pPr>
        <w:ind w:left="2880" w:hanging="360"/>
      </w:pPr>
    </w:lvl>
    <w:lvl w:ilvl="4" w:tplc="DB807C72">
      <w:start w:val="1"/>
      <w:numFmt w:val="lowerLetter"/>
      <w:lvlText w:val="%5."/>
      <w:lvlJc w:val="left"/>
      <w:pPr>
        <w:ind w:left="3600" w:hanging="360"/>
      </w:pPr>
    </w:lvl>
    <w:lvl w:ilvl="5" w:tplc="A2A63E38">
      <w:start w:val="1"/>
      <w:numFmt w:val="lowerRoman"/>
      <w:lvlText w:val="%6."/>
      <w:lvlJc w:val="right"/>
      <w:pPr>
        <w:ind w:left="4320" w:hanging="180"/>
      </w:pPr>
    </w:lvl>
    <w:lvl w:ilvl="6" w:tplc="4426EA40">
      <w:start w:val="1"/>
      <w:numFmt w:val="decimal"/>
      <w:lvlText w:val="%7."/>
      <w:lvlJc w:val="left"/>
      <w:pPr>
        <w:ind w:left="5040" w:hanging="360"/>
      </w:pPr>
    </w:lvl>
    <w:lvl w:ilvl="7" w:tplc="33386B1C">
      <w:start w:val="1"/>
      <w:numFmt w:val="lowerLetter"/>
      <w:lvlText w:val="%8."/>
      <w:lvlJc w:val="left"/>
      <w:pPr>
        <w:ind w:left="5760" w:hanging="360"/>
      </w:pPr>
    </w:lvl>
    <w:lvl w:ilvl="8" w:tplc="72128B6C">
      <w:start w:val="1"/>
      <w:numFmt w:val="lowerRoman"/>
      <w:lvlText w:val="%9."/>
      <w:lvlJc w:val="right"/>
      <w:pPr>
        <w:ind w:left="6480" w:hanging="180"/>
      </w:pPr>
    </w:lvl>
  </w:abstractNum>
  <w:abstractNum w:abstractNumId="10" w15:restartNumberingAfterBreak="0">
    <w:nsid w:val="29F554E7"/>
    <w:multiLevelType w:val="multilevel"/>
    <w:tmpl w:val="C6A6724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246FB"/>
    <w:multiLevelType w:val="multilevel"/>
    <w:tmpl w:val="A6EC16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53E9C"/>
    <w:multiLevelType w:val="multilevel"/>
    <w:tmpl w:val="295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15211"/>
    <w:multiLevelType w:val="multilevel"/>
    <w:tmpl w:val="4B42A1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56D61"/>
    <w:multiLevelType w:val="multilevel"/>
    <w:tmpl w:val="F230D4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A6CBD"/>
    <w:multiLevelType w:val="multilevel"/>
    <w:tmpl w:val="C0C012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F6AD0"/>
    <w:multiLevelType w:val="multilevel"/>
    <w:tmpl w:val="F7D4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0C1D91"/>
    <w:multiLevelType w:val="multilevel"/>
    <w:tmpl w:val="0096D9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50CE5"/>
    <w:multiLevelType w:val="multilevel"/>
    <w:tmpl w:val="D17038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655C4"/>
    <w:multiLevelType w:val="multilevel"/>
    <w:tmpl w:val="32FEAF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0A4220"/>
    <w:multiLevelType w:val="multilevel"/>
    <w:tmpl w:val="E92E44C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1C6565"/>
    <w:multiLevelType w:val="multilevel"/>
    <w:tmpl w:val="315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B014BF"/>
    <w:multiLevelType w:val="hybridMultilevel"/>
    <w:tmpl w:val="3FBE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A4487"/>
    <w:multiLevelType w:val="multilevel"/>
    <w:tmpl w:val="58F08C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916DF1"/>
    <w:multiLevelType w:val="hybridMultilevel"/>
    <w:tmpl w:val="FFFFFFFF"/>
    <w:lvl w:ilvl="0" w:tplc="45EA9ADE">
      <w:start w:val="1"/>
      <w:numFmt w:val="decimal"/>
      <w:lvlText w:val="%1."/>
      <w:lvlJc w:val="left"/>
      <w:pPr>
        <w:ind w:left="720" w:hanging="360"/>
      </w:pPr>
    </w:lvl>
    <w:lvl w:ilvl="1" w:tplc="E2905DD2">
      <w:start w:val="1"/>
      <w:numFmt w:val="lowerLetter"/>
      <w:lvlText w:val="%2."/>
      <w:lvlJc w:val="left"/>
      <w:pPr>
        <w:ind w:left="1440" w:hanging="360"/>
      </w:pPr>
    </w:lvl>
    <w:lvl w:ilvl="2" w:tplc="B0B820FE">
      <w:start w:val="1"/>
      <w:numFmt w:val="lowerRoman"/>
      <w:lvlText w:val="%3."/>
      <w:lvlJc w:val="right"/>
      <w:pPr>
        <w:ind w:left="2160" w:hanging="180"/>
      </w:pPr>
    </w:lvl>
    <w:lvl w:ilvl="3" w:tplc="067E55F6">
      <w:start w:val="1"/>
      <w:numFmt w:val="decimal"/>
      <w:lvlText w:val="%4."/>
      <w:lvlJc w:val="left"/>
      <w:pPr>
        <w:ind w:left="2880" w:hanging="360"/>
      </w:pPr>
    </w:lvl>
    <w:lvl w:ilvl="4" w:tplc="3C226B1A">
      <w:start w:val="1"/>
      <w:numFmt w:val="lowerLetter"/>
      <w:lvlText w:val="%5."/>
      <w:lvlJc w:val="left"/>
      <w:pPr>
        <w:ind w:left="3600" w:hanging="360"/>
      </w:pPr>
    </w:lvl>
    <w:lvl w:ilvl="5" w:tplc="60D67D28">
      <w:start w:val="1"/>
      <w:numFmt w:val="lowerRoman"/>
      <w:lvlText w:val="%6."/>
      <w:lvlJc w:val="right"/>
      <w:pPr>
        <w:ind w:left="4320" w:hanging="180"/>
      </w:pPr>
    </w:lvl>
    <w:lvl w:ilvl="6" w:tplc="F2EE5694">
      <w:start w:val="1"/>
      <w:numFmt w:val="decimal"/>
      <w:lvlText w:val="%7."/>
      <w:lvlJc w:val="left"/>
      <w:pPr>
        <w:ind w:left="5040" w:hanging="360"/>
      </w:pPr>
    </w:lvl>
    <w:lvl w:ilvl="7" w:tplc="D55CA6D8">
      <w:start w:val="1"/>
      <w:numFmt w:val="lowerLetter"/>
      <w:lvlText w:val="%8."/>
      <w:lvlJc w:val="left"/>
      <w:pPr>
        <w:ind w:left="5760" w:hanging="360"/>
      </w:pPr>
    </w:lvl>
    <w:lvl w:ilvl="8" w:tplc="4224C75A">
      <w:start w:val="1"/>
      <w:numFmt w:val="lowerRoman"/>
      <w:lvlText w:val="%9."/>
      <w:lvlJc w:val="right"/>
      <w:pPr>
        <w:ind w:left="6480" w:hanging="180"/>
      </w:pPr>
    </w:lvl>
  </w:abstractNum>
  <w:abstractNum w:abstractNumId="25" w15:restartNumberingAfterBreak="0">
    <w:nsid w:val="57D55E60"/>
    <w:multiLevelType w:val="multilevel"/>
    <w:tmpl w:val="C52CE0B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B84527"/>
    <w:multiLevelType w:val="multilevel"/>
    <w:tmpl w:val="3432BB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72A70"/>
    <w:multiLevelType w:val="hybridMultilevel"/>
    <w:tmpl w:val="98349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386D82"/>
    <w:multiLevelType w:val="multilevel"/>
    <w:tmpl w:val="DD2A566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82780"/>
    <w:multiLevelType w:val="singleLevel"/>
    <w:tmpl w:val="B5B0D76C"/>
    <w:lvl w:ilvl="0">
      <w:start w:val="1"/>
      <w:numFmt w:val="decimal"/>
      <w:lvlText w:val="%1."/>
      <w:lvlJc w:val="left"/>
      <w:pPr>
        <w:tabs>
          <w:tab w:val="num" w:pos="360"/>
        </w:tabs>
        <w:ind w:left="360" w:hanging="360"/>
      </w:pPr>
      <w:rPr>
        <w:rFonts w:cs="Times New Roman"/>
        <w:sz w:val="20"/>
        <w:szCs w:val="20"/>
      </w:rPr>
    </w:lvl>
  </w:abstractNum>
  <w:abstractNum w:abstractNumId="30" w15:restartNumberingAfterBreak="0">
    <w:nsid w:val="6F590024"/>
    <w:multiLevelType w:val="multilevel"/>
    <w:tmpl w:val="37262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020D0B"/>
    <w:multiLevelType w:val="multilevel"/>
    <w:tmpl w:val="0962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51944D"/>
    <w:multiLevelType w:val="hybridMultilevel"/>
    <w:tmpl w:val="2B6050C8"/>
    <w:lvl w:ilvl="0" w:tplc="9B76A672">
      <w:start w:val="1"/>
      <w:numFmt w:val="bullet"/>
      <w:lvlText w:val=""/>
      <w:lvlJc w:val="left"/>
      <w:pPr>
        <w:ind w:left="720" w:hanging="360"/>
      </w:pPr>
      <w:rPr>
        <w:rFonts w:ascii="Symbol" w:hAnsi="Symbol" w:hint="default"/>
      </w:rPr>
    </w:lvl>
    <w:lvl w:ilvl="1" w:tplc="E6643D06">
      <w:start w:val="1"/>
      <w:numFmt w:val="bullet"/>
      <w:lvlText w:val="o"/>
      <w:lvlJc w:val="left"/>
      <w:pPr>
        <w:ind w:left="1440" w:hanging="360"/>
      </w:pPr>
      <w:rPr>
        <w:rFonts w:ascii="Courier New" w:hAnsi="Courier New" w:hint="default"/>
      </w:rPr>
    </w:lvl>
    <w:lvl w:ilvl="2" w:tplc="6348584C">
      <w:start w:val="1"/>
      <w:numFmt w:val="bullet"/>
      <w:lvlText w:val=""/>
      <w:lvlJc w:val="left"/>
      <w:pPr>
        <w:ind w:left="2160" w:hanging="360"/>
      </w:pPr>
      <w:rPr>
        <w:rFonts w:ascii="Wingdings" w:hAnsi="Wingdings" w:hint="default"/>
      </w:rPr>
    </w:lvl>
    <w:lvl w:ilvl="3" w:tplc="C056542C">
      <w:start w:val="1"/>
      <w:numFmt w:val="bullet"/>
      <w:lvlText w:val=""/>
      <w:lvlJc w:val="left"/>
      <w:pPr>
        <w:ind w:left="2880" w:hanging="360"/>
      </w:pPr>
      <w:rPr>
        <w:rFonts w:ascii="Symbol" w:hAnsi="Symbol" w:hint="default"/>
      </w:rPr>
    </w:lvl>
    <w:lvl w:ilvl="4" w:tplc="940898DC">
      <w:start w:val="1"/>
      <w:numFmt w:val="bullet"/>
      <w:lvlText w:val="o"/>
      <w:lvlJc w:val="left"/>
      <w:pPr>
        <w:ind w:left="3600" w:hanging="360"/>
      </w:pPr>
      <w:rPr>
        <w:rFonts w:ascii="Courier New" w:hAnsi="Courier New" w:hint="default"/>
      </w:rPr>
    </w:lvl>
    <w:lvl w:ilvl="5" w:tplc="DDB4F962">
      <w:start w:val="1"/>
      <w:numFmt w:val="bullet"/>
      <w:lvlText w:val=""/>
      <w:lvlJc w:val="left"/>
      <w:pPr>
        <w:ind w:left="4320" w:hanging="360"/>
      </w:pPr>
      <w:rPr>
        <w:rFonts w:ascii="Wingdings" w:hAnsi="Wingdings" w:hint="default"/>
      </w:rPr>
    </w:lvl>
    <w:lvl w:ilvl="6" w:tplc="C94047BE">
      <w:start w:val="1"/>
      <w:numFmt w:val="bullet"/>
      <w:lvlText w:val=""/>
      <w:lvlJc w:val="left"/>
      <w:pPr>
        <w:ind w:left="5040" w:hanging="360"/>
      </w:pPr>
      <w:rPr>
        <w:rFonts w:ascii="Symbol" w:hAnsi="Symbol" w:hint="default"/>
      </w:rPr>
    </w:lvl>
    <w:lvl w:ilvl="7" w:tplc="D17885AC">
      <w:start w:val="1"/>
      <w:numFmt w:val="bullet"/>
      <w:lvlText w:val="o"/>
      <w:lvlJc w:val="left"/>
      <w:pPr>
        <w:ind w:left="5760" w:hanging="360"/>
      </w:pPr>
      <w:rPr>
        <w:rFonts w:ascii="Courier New" w:hAnsi="Courier New" w:hint="default"/>
      </w:rPr>
    </w:lvl>
    <w:lvl w:ilvl="8" w:tplc="8A78ABD6">
      <w:start w:val="1"/>
      <w:numFmt w:val="bullet"/>
      <w:lvlText w:val=""/>
      <w:lvlJc w:val="left"/>
      <w:pPr>
        <w:ind w:left="6480" w:hanging="360"/>
      </w:pPr>
      <w:rPr>
        <w:rFonts w:ascii="Wingdings" w:hAnsi="Wingdings" w:hint="default"/>
      </w:rPr>
    </w:lvl>
  </w:abstractNum>
  <w:abstractNum w:abstractNumId="33" w15:restartNumberingAfterBreak="0">
    <w:nsid w:val="76881BFD"/>
    <w:multiLevelType w:val="multilevel"/>
    <w:tmpl w:val="DD8CC5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61039B"/>
    <w:multiLevelType w:val="multilevel"/>
    <w:tmpl w:val="26BC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E53712"/>
    <w:multiLevelType w:val="multilevel"/>
    <w:tmpl w:val="BA20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160763"/>
    <w:multiLevelType w:val="multilevel"/>
    <w:tmpl w:val="12BAC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432670">
    <w:abstractNumId w:val="22"/>
  </w:num>
  <w:num w:numId="2" w16cid:durableId="1108693711">
    <w:abstractNumId w:val="23"/>
  </w:num>
  <w:num w:numId="3" w16cid:durableId="1148670788">
    <w:abstractNumId w:val="29"/>
  </w:num>
  <w:num w:numId="4" w16cid:durableId="1383747743">
    <w:abstractNumId w:val="30"/>
  </w:num>
  <w:num w:numId="5" w16cid:durableId="1420904943">
    <w:abstractNumId w:val="11"/>
  </w:num>
  <w:num w:numId="6" w16cid:durableId="1453133733">
    <w:abstractNumId w:val="5"/>
  </w:num>
  <w:num w:numId="7" w16cid:durableId="1489976921">
    <w:abstractNumId w:val="10"/>
  </w:num>
  <w:num w:numId="8" w16cid:durableId="1624729431">
    <w:abstractNumId w:val="3"/>
  </w:num>
  <w:num w:numId="9" w16cid:durableId="1683625706">
    <w:abstractNumId w:val="20"/>
  </w:num>
  <w:num w:numId="10" w16cid:durableId="1882357688">
    <w:abstractNumId w:val="35"/>
  </w:num>
  <w:num w:numId="11" w16cid:durableId="1892958065">
    <w:abstractNumId w:val="16"/>
  </w:num>
  <w:num w:numId="12" w16cid:durableId="1967420375">
    <w:abstractNumId w:val="14"/>
  </w:num>
  <w:num w:numId="13" w16cid:durableId="1996184101">
    <w:abstractNumId w:val="17"/>
  </w:num>
  <w:num w:numId="14" w16cid:durableId="2037997152">
    <w:abstractNumId w:val="34"/>
  </w:num>
  <w:num w:numId="15" w16cid:durableId="2045059974">
    <w:abstractNumId w:val="8"/>
  </w:num>
  <w:num w:numId="16" w16cid:durableId="2062316258">
    <w:abstractNumId w:val="4"/>
  </w:num>
  <w:num w:numId="17" w16cid:durableId="2097941522">
    <w:abstractNumId w:val="36"/>
  </w:num>
  <w:num w:numId="18" w16cid:durableId="2126386585">
    <w:abstractNumId w:val="1"/>
  </w:num>
  <w:num w:numId="19" w16cid:durableId="347220460">
    <w:abstractNumId w:val="25"/>
  </w:num>
  <w:num w:numId="20" w16cid:durableId="423573385">
    <w:abstractNumId w:val="15"/>
  </w:num>
  <w:num w:numId="21" w16cid:durableId="442070219">
    <w:abstractNumId w:val="31"/>
  </w:num>
  <w:num w:numId="22" w16cid:durableId="474107002">
    <w:abstractNumId w:val="28"/>
  </w:num>
  <w:num w:numId="23" w16cid:durableId="492792944">
    <w:abstractNumId w:val="26"/>
  </w:num>
  <w:num w:numId="24" w16cid:durableId="512106525">
    <w:abstractNumId w:val="7"/>
  </w:num>
  <w:num w:numId="25" w16cid:durableId="589582108">
    <w:abstractNumId w:val="32"/>
  </w:num>
  <w:num w:numId="26" w16cid:durableId="64107519">
    <w:abstractNumId w:val="21"/>
  </w:num>
  <w:num w:numId="27" w16cid:durableId="670454983">
    <w:abstractNumId w:val="13"/>
  </w:num>
  <w:num w:numId="28" w16cid:durableId="697464225">
    <w:abstractNumId w:val="12"/>
  </w:num>
  <w:num w:numId="29" w16cid:durableId="699431957">
    <w:abstractNumId w:val="2"/>
  </w:num>
  <w:num w:numId="30" w16cid:durableId="737358476">
    <w:abstractNumId w:val="27"/>
  </w:num>
  <w:num w:numId="31" w16cid:durableId="749280743">
    <w:abstractNumId w:val="6"/>
  </w:num>
  <w:num w:numId="32" w16cid:durableId="785347503">
    <w:abstractNumId w:val="33"/>
  </w:num>
  <w:num w:numId="33" w16cid:durableId="874075759">
    <w:abstractNumId w:val="24"/>
  </w:num>
  <w:num w:numId="34" w16cid:durableId="891232617">
    <w:abstractNumId w:val="9"/>
  </w:num>
  <w:num w:numId="35" w16cid:durableId="93867557">
    <w:abstractNumId w:val="19"/>
  </w:num>
  <w:num w:numId="36" w16cid:durableId="955646788">
    <w:abstractNumId w:val="18"/>
  </w:num>
  <w:num w:numId="37" w16cid:durableId="99591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80"/>
    <w:rsid w:val="00001CA5"/>
    <w:rsid w:val="00015561"/>
    <w:rsid w:val="0003375B"/>
    <w:rsid w:val="00037621"/>
    <w:rsid w:val="00040C7C"/>
    <w:rsid w:val="00044667"/>
    <w:rsid w:val="00056826"/>
    <w:rsid w:val="0007148D"/>
    <w:rsid w:val="00096066"/>
    <w:rsid w:val="000A725D"/>
    <w:rsid w:val="000B689D"/>
    <w:rsid w:val="000C2222"/>
    <w:rsid w:val="000C5106"/>
    <w:rsid w:val="000D17E5"/>
    <w:rsid w:val="000D1988"/>
    <w:rsid w:val="000D51B3"/>
    <w:rsid w:val="000E4C8A"/>
    <w:rsid w:val="00106ADB"/>
    <w:rsid w:val="0010746E"/>
    <w:rsid w:val="001155F1"/>
    <w:rsid w:val="0012188C"/>
    <w:rsid w:val="00161808"/>
    <w:rsid w:val="001657F7"/>
    <w:rsid w:val="00167803"/>
    <w:rsid w:val="00171617"/>
    <w:rsid w:val="001806B6"/>
    <w:rsid w:val="00181CC8"/>
    <w:rsid w:val="001949E1"/>
    <w:rsid w:val="00195FA7"/>
    <w:rsid w:val="001B09D5"/>
    <w:rsid w:val="001D2A02"/>
    <w:rsid w:val="001D545F"/>
    <w:rsid w:val="001E4064"/>
    <w:rsid w:val="001E51FF"/>
    <w:rsid w:val="00206954"/>
    <w:rsid w:val="0021473A"/>
    <w:rsid w:val="0021712A"/>
    <w:rsid w:val="0022210B"/>
    <w:rsid w:val="0024459D"/>
    <w:rsid w:val="00255E80"/>
    <w:rsid w:val="00272125"/>
    <w:rsid w:val="002839B5"/>
    <w:rsid w:val="002865D5"/>
    <w:rsid w:val="00290127"/>
    <w:rsid w:val="0029076F"/>
    <w:rsid w:val="00290DB3"/>
    <w:rsid w:val="002D6E4D"/>
    <w:rsid w:val="002E06F5"/>
    <w:rsid w:val="002E683B"/>
    <w:rsid w:val="002F1303"/>
    <w:rsid w:val="00322FED"/>
    <w:rsid w:val="0032699A"/>
    <w:rsid w:val="00327092"/>
    <w:rsid w:val="0035245C"/>
    <w:rsid w:val="00360BF3"/>
    <w:rsid w:val="00365A5E"/>
    <w:rsid w:val="00365DC4"/>
    <w:rsid w:val="003666E1"/>
    <w:rsid w:val="00372AFC"/>
    <w:rsid w:val="00381816"/>
    <w:rsid w:val="00391891"/>
    <w:rsid w:val="00391C8C"/>
    <w:rsid w:val="003B0B21"/>
    <w:rsid w:val="003B65A2"/>
    <w:rsid w:val="003C2E01"/>
    <w:rsid w:val="003E37FB"/>
    <w:rsid w:val="003F4504"/>
    <w:rsid w:val="0040007C"/>
    <w:rsid w:val="0040523A"/>
    <w:rsid w:val="00406491"/>
    <w:rsid w:val="00434105"/>
    <w:rsid w:val="00451575"/>
    <w:rsid w:val="00455C1D"/>
    <w:rsid w:val="004676E8"/>
    <w:rsid w:val="00482A18"/>
    <w:rsid w:val="004B436A"/>
    <w:rsid w:val="004C1FA6"/>
    <w:rsid w:val="004C3DF1"/>
    <w:rsid w:val="004E783C"/>
    <w:rsid w:val="004F25D9"/>
    <w:rsid w:val="00510E77"/>
    <w:rsid w:val="0053584F"/>
    <w:rsid w:val="00543869"/>
    <w:rsid w:val="005566DA"/>
    <w:rsid w:val="00562ACD"/>
    <w:rsid w:val="005869FB"/>
    <w:rsid w:val="005A4FE0"/>
    <w:rsid w:val="005B71B6"/>
    <w:rsid w:val="005F0019"/>
    <w:rsid w:val="005F5BFB"/>
    <w:rsid w:val="00604530"/>
    <w:rsid w:val="00604CE7"/>
    <w:rsid w:val="0061198E"/>
    <w:rsid w:val="00613202"/>
    <w:rsid w:val="00627AAC"/>
    <w:rsid w:val="00627C52"/>
    <w:rsid w:val="00627EC1"/>
    <w:rsid w:val="00630DF2"/>
    <w:rsid w:val="00633E93"/>
    <w:rsid w:val="00646248"/>
    <w:rsid w:val="006620CA"/>
    <w:rsid w:val="00663300"/>
    <w:rsid w:val="006666CE"/>
    <w:rsid w:val="00666CBE"/>
    <w:rsid w:val="006713DD"/>
    <w:rsid w:val="0067604C"/>
    <w:rsid w:val="00676E0D"/>
    <w:rsid w:val="006A7CEF"/>
    <w:rsid w:val="006B2337"/>
    <w:rsid w:val="006C0AD8"/>
    <w:rsid w:val="006C57CC"/>
    <w:rsid w:val="006C6190"/>
    <w:rsid w:val="006D1F0B"/>
    <w:rsid w:val="006D56D6"/>
    <w:rsid w:val="006E36A9"/>
    <w:rsid w:val="006F1AF1"/>
    <w:rsid w:val="00704233"/>
    <w:rsid w:val="00733486"/>
    <w:rsid w:val="007412EC"/>
    <w:rsid w:val="00752E9E"/>
    <w:rsid w:val="0075674E"/>
    <w:rsid w:val="0078612E"/>
    <w:rsid w:val="007A116E"/>
    <w:rsid w:val="007A22C4"/>
    <w:rsid w:val="007A4475"/>
    <w:rsid w:val="007B6E66"/>
    <w:rsid w:val="007C10DD"/>
    <w:rsid w:val="007C3E2D"/>
    <w:rsid w:val="007C42A2"/>
    <w:rsid w:val="007D0F7D"/>
    <w:rsid w:val="007D105D"/>
    <w:rsid w:val="007D346F"/>
    <w:rsid w:val="007D5D2A"/>
    <w:rsid w:val="007E6191"/>
    <w:rsid w:val="007F75AA"/>
    <w:rsid w:val="00800106"/>
    <w:rsid w:val="008229AE"/>
    <w:rsid w:val="0082346F"/>
    <w:rsid w:val="008562D5"/>
    <w:rsid w:val="00870FEC"/>
    <w:rsid w:val="00877E30"/>
    <w:rsid w:val="00881F89"/>
    <w:rsid w:val="008A0FE6"/>
    <w:rsid w:val="008A1869"/>
    <w:rsid w:val="008B14CE"/>
    <w:rsid w:val="008B4B7A"/>
    <w:rsid w:val="008B7ED4"/>
    <w:rsid w:val="008C44D5"/>
    <w:rsid w:val="008D1171"/>
    <w:rsid w:val="008D20F1"/>
    <w:rsid w:val="008E07A2"/>
    <w:rsid w:val="00905A2D"/>
    <w:rsid w:val="009167D6"/>
    <w:rsid w:val="00930887"/>
    <w:rsid w:val="0093787B"/>
    <w:rsid w:val="00945BE8"/>
    <w:rsid w:val="0094675A"/>
    <w:rsid w:val="00970626"/>
    <w:rsid w:val="00984AC7"/>
    <w:rsid w:val="0099074A"/>
    <w:rsid w:val="00991DCE"/>
    <w:rsid w:val="00992096"/>
    <w:rsid w:val="0099351F"/>
    <w:rsid w:val="00994ACB"/>
    <w:rsid w:val="00995FC4"/>
    <w:rsid w:val="009A367D"/>
    <w:rsid w:val="009B1A42"/>
    <w:rsid w:val="009B758F"/>
    <w:rsid w:val="009C4524"/>
    <w:rsid w:val="009E3605"/>
    <w:rsid w:val="009E3908"/>
    <w:rsid w:val="009F0DD8"/>
    <w:rsid w:val="009F4538"/>
    <w:rsid w:val="009F5B70"/>
    <w:rsid w:val="00A37F33"/>
    <w:rsid w:val="00A60C52"/>
    <w:rsid w:val="00A614A7"/>
    <w:rsid w:val="00A87901"/>
    <w:rsid w:val="00AA027E"/>
    <w:rsid w:val="00AA64DE"/>
    <w:rsid w:val="00AB7752"/>
    <w:rsid w:val="00AF098F"/>
    <w:rsid w:val="00AF382B"/>
    <w:rsid w:val="00AF5EBA"/>
    <w:rsid w:val="00AF654D"/>
    <w:rsid w:val="00B1106E"/>
    <w:rsid w:val="00B2718A"/>
    <w:rsid w:val="00B27C30"/>
    <w:rsid w:val="00B300AD"/>
    <w:rsid w:val="00B30C35"/>
    <w:rsid w:val="00B3438F"/>
    <w:rsid w:val="00B36E04"/>
    <w:rsid w:val="00B45C59"/>
    <w:rsid w:val="00B63280"/>
    <w:rsid w:val="00B794D8"/>
    <w:rsid w:val="00B829B2"/>
    <w:rsid w:val="00B84514"/>
    <w:rsid w:val="00BA452D"/>
    <w:rsid w:val="00BA78A0"/>
    <w:rsid w:val="00BB0559"/>
    <w:rsid w:val="00BB6888"/>
    <w:rsid w:val="00BF07C7"/>
    <w:rsid w:val="00BF1B0F"/>
    <w:rsid w:val="00C005D0"/>
    <w:rsid w:val="00C03EC0"/>
    <w:rsid w:val="00C04136"/>
    <w:rsid w:val="00C11106"/>
    <w:rsid w:val="00C269A8"/>
    <w:rsid w:val="00C41A25"/>
    <w:rsid w:val="00C43A19"/>
    <w:rsid w:val="00C62579"/>
    <w:rsid w:val="00C63096"/>
    <w:rsid w:val="00C65CC6"/>
    <w:rsid w:val="00C72ECE"/>
    <w:rsid w:val="00C751BA"/>
    <w:rsid w:val="00C827AD"/>
    <w:rsid w:val="00C92C39"/>
    <w:rsid w:val="00C9360C"/>
    <w:rsid w:val="00CB017E"/>
    <w:rsid w:val="00CC0E84"/>
    <w:rsid w:val="00D10B69"/>
    <w:rsid w:val="00D11D69"/>
    <w:rsid w:val="00D37B66"/>
    <w:rsid w:val="00D521E7"/>
    <w:rsid w:val="00D72E84"/>
    <w:rsid w:val="00D823CB"/>
    <w:rsid w:val="00D82D62"/>
    <w:rsid w:val="00D8565F"/>
    <w:rsid w:val="00D94A50"/>
    <w:rsid w:val="00DB0526"/>
    <w:rsid w:val="00DB4468"/>
    <w:rsid w:val="00DC1D9B"/>
    <w:rsid w:val="00DF694E"/>
    <w:rsid w:val="00E153B0"/>
    <w:rsid w:val="00E25AE7"/>
    <w:rsid w:val="00E26598"/>
    <w:rsid w:val="00E31D1A"/>
    <w:rsid w:val="00E46EFB"/>
    <w:rsid w:val="00E47E13"/>
    <w:rsid w:val="00E56594"/>
    <w:rsid w:val="00E641FA"/>
    <w:rsid w:val="00E657DA"/>
    <w:rsid w:val="00E74D42"/>
    <w:rsid w:val="00EB4EDB"/>
    <w:rsid w:val="00EB70D0"/>
    <w:rsid w:val="00EC53B8"/>
    <w:rsid w:val="00EE5861"/>
    <w:rsid w:val="00F0249C"/>
    <w:rsid w:val="00F26B77"/>
    <w:rsid w:val="00F33616"/>
    <w:rsid w:val="00F354C7"/>
    <w:rsid w:val="00F671D7"/>
    <w:rsid w:val="00F67F89"/>
    <w:rsid w:val="00F80FC4"/>
    <w:rsid w:val="00F9764C"/>
    <w:rsid w:val="00F977F0"/>
    <w:rsid w:val="00FB25F9"/>
    <w:rsid w:val="00FB3D48"/>
    <w:rsid w:val="00FE0711"/>
    <w:rsid w:val="00FE148E"/>
    <w:rsid w:val="00FE3487"/>
    <w:rsid w:val="00FF0602"/>
    <w:rsid w:val="00FF060F"/>
    <w:rsid w:val="03CF8795"/>
    <w:rsid w:val="0646C972"/>
    <w:rsid w:val="07555BC6"/>
    <w:rsid w:val="0B1939A4"/>
    <w:rsid w:val="0E5D3346"/>
    <w:rsid w:val="182F05E7"/>
    <w:rsid w:val="184CB16A"/>
    <w:rsid w:val="18D990D4"/>
    <w:rsid w:val="1C4C7248"/>
    <w:rsid w:val="1EF65AC7"/>
    <w:rsid w:val="1F0EA096"/>
    <w:rsid w:val="22DE5C16"/>
    <w:rsid w:val="2327FDA1"/>
    <w:rsid w:val="2642253E"/>
    <w:rsid w:val="265687DC"/>
    <w:rsid w:val="275F5F8D"/>
    <w:rsid w:val="30D33DDE"/>
    <w:rsid w:val="332046BC"/>
    <w:rsid w:val="3ABD101C"/>
    <w:rsid w:val="3B1A2F78"/>
    <w:rsid w:val="3EF89E39"/>
    <w:rsid w:val="3F97DF59"/>
    <w:rsid w:val="41FEA4E9"/>
    <w:rsid w:val="42D305F0"/>
    <w:rsid w:val="43D5B1CA"/>
    <w:rsid w:val="52B03538"/>
    <w:rsid w:val="57E7C770"/>
    <w:rsid w:val="58CC4199"/>
    <w:rsid w:val="5944495C"/>
    <w:rsid w:val="5DC1B7D4"/>
    <w:rsid w:val="606CE33A"/>
    <w:rsid w:val="60C8773C"/>
    <w:rsid w:val="62BF28C2"/>
    <w:rsid w:val="6457D69F"/>
    <w:rsid w:val="645D05BA"/>
    <w:rsid w:val="65106A36"/>
    <w:rsid w:val="6BC93244"/>
    <w:rsid w:val="736FB594"/>
    <w:rsid w:val="73A05429"/>
    <w:rsid w:val="7B0625ED"/>
    <w:rsid w:val="7BC3C892"/>
    <w:rsid w:val="7BFDA12C"/>
    <w:rsid w:val="7C68D39A"/>
    <w:rsid w:val="7D7BABFD"/>
    <w:rsid w:val="7F2F90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3D4E"/>
  <w15:docId w15:val="{5B803824-A392-400C-B805-3D723E91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63280"/>
    <w:pPr>
      <w:spacing w:line="280" w:lineRule="auto"/>
      <w:ind w:left="1418" w:right="141"/>
    </w:pPr>
    <w:rPr>
      <w:rFonts w:ascii="55 Helvetica Roman" w:hAnsi="55 Helvetica Roman" w:cs="55 Helvetica Roman"/>
      <w:noProof/>
      <w:lang w:eastAsia="ja-JP"/>
    </w:rPr>
  </w:style>
  <w:style w:type="paragraph" w:styleId="ListParagraph">
    <w:name w:val="List Paragraph"/>
    <w:basedOn w:val="Normal"/>
    <w:uiPriority w:val="34"/>
    <w:qFormat/>
    <w:rsid w:val="0078612E"/>
    <w:pPr>
      <w:ind w:left="720"/>
      <w:contextualSpacing/>
    </w:pPr>
  </w:style>
  <w:style w:type="paragraph" w:styleId="Revision">
    <w:name w:val="Revision"/>
    <w:hidden/>
    <w:uiPriority w:val="99"/>
    <w:semiHidden/>
    <w:rsid w:val="0029076F"/>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3787B"/>
    <w:pPr>
      <w:tabs>
        <w:tab w:val="center" w:pos="4513"/>
        <w:tab w:val="right" w:pos="9026"/>
      </w:tabs>
    </w:pPr>
  </w:style>
  <w:style w:type="character" w:customStyle="1" w:styleId="HeaderChar">
    <w:name w:val="Header Char"/>
    <w:basedOn w:val="DefaultParagraphFont"/>
    <w:link w:val="Header"/>
    <w:uiPriority w:val="99"/>
    <w:rsid w:val="0093787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3787B"/>
    <w:pPr>
      <w:tabs>
        <w:tab w:val="center" w:pos="4513"/>
        <w:tab w:val="right" w:pos="9026"/>
      </w:tabs>
    </w:pPr>
  </w:style>
  <w:style w:type="character" w:customStyle="1" w:styleId="FooterChar">
    <w:name w:val="Footer Char"/>
    <w:basedOn w:val="DefaultParagraphFont"/>
    <w:link w:val="Footer"/>
    <w:uiPriority w:val="99"/>
    <w:rsid w:val="0093787B"/>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4AC7"/>
    <w:rPr>
      <w:color w:val="0000FF" w:themeColor="hyperlink"/>
      <w:u w:val="single"/>
    </w:rPr>
  </w:style>
  <w:style w:type="character" w:styleId="UnresolvedMention">
    <w:name w:val="Unresolved Mention"/>
    <w:basedOn w:val="DefaultParagraphFont"/>
    <w:uiPriority w:val="99"/>
    <w:semiHidden/>
    <w:unhideWhenUsed/>
    <w:rsid w:val="00984AC7"/>
    <w:rPr>
      <w:color w:val="605E5C"/>
      <w:shd w:val="clear" w:color="auto" w:fill="E1DFDD"/>
    </w:rPr>
  </w:style>
  <w:style w:type="character" w:styleId="CommentReference">
    <w:name w:val="annotation reference"/>
    <w:basedOn w:val="DefaultParagraphFont"/>
    <w:uiPriority w:val="99"/>
    <w:semiHidden/>
    <w:unhideWhenUsed/>
    <w:rsid w:val="00327092"/>
    <w:rPr>
      <w:sz w:val="16"/>
      <w:szCs w:val="16"/>
    </w:rPr>
  </w:style>
  <w:style w:type="paragraph" w:styleId="CommentText">
    <w:name w:val="annotation text"/>
    <w:basedOn w:val="Normal"/>
    <w:link w:val="CommentTextChar"/>
    <w:uiPriority w:val="99"/>
    <w:unhideWhenUsed/>
    <w:rsid w:val="00327092"/>
    <w:rPr>
      <w:sz w:val="20"/>
      <w:szCs w:val="20"/>
    </w:rPr>
  </w:style>
  <w:style w:type="character" w:customStyle="1" w:styleId="CommentTextChar">
    <w:name w:val="Comment Text Char"/>
    <w:basedOn w:val="DefaultParagraphFont"/>
    <w:link w:val="CommentText"/>
    <w:uiPriority w:val="99"/>
    <w:rsid w:val="0032709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27092"/>
    <w:rPr>
      <w:b/>
      <w:bCs/>
    </w:rPr>
  </w:style>
  <w:style w:type="character" w:customStyle="1" w:styleId="CommentSubjectChar">
    <w:name w:val="Comment Subject Char"/>
    <w:basedOn w:val="CommentTextChar"/>
    <w:link w:val="CommentSubject"/>
    <w:uiPriority w:val="99"/>
    <w:semiHidden/>
    <w:rsid w:val="00327092"/>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391C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google.com/forms/d/e/1FAIpQLSf8a4SYtFCT-qeFzFAr0BlYLmYtHGEkAfbKDf0_DzyUqxa3Hg/viewform?usp=publish-editor" TargetMode="External"/><Relationship Id="rId5" Type="http://schemas.openxmlformats.org/officeDocument/2006/relationships/styles" Target="styles.xml"/><Relationship Id="rId10" Type="http://schemas.openxmlformats.org/officeDocument/2006/relationships/hyperlink" Target="mailto:recruitment@mpo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540DF7EC32E43B559855663C5CDD7" ma:contentTypeVersion="6" ma:contentTypeDescription="Create a new document." ma:contentTypeScope="" ma:versionID="957ac24a2e65c0d78c0f4d6898598028">
  <xsd:schema xmlns:xsd="http://www.w3.org/2001/XMLSchema" xmlns:xs="http://www.w3.org/2001/XMLSchema" xmlns:p="http://schemas.microsoft.com/office/2006/metadata/properties" xmlns:ns2="162e41ce-1d5f-4353-8e64-e99b2ad3dde9" xmlns:ns3="24ffec18-0e14-4c7c-a57d-331465c4b1ca" xmlns:ns4="d312cd9f-e300-4c2d-9e08-47c6626dfec7" xmlns:ns5="869bfd60-0b7c-479c-af10-578c3fc0e075" targetNamespace="http://schemas.microsoft.com/office/2006/metadata/properties" ma:root="true" ma:fieldsID="e2facf16c6d4953145ae66ac8a3ab510" ns2:_="" ns3:_="" ns4:_="" ns5:_="">
    <xsd:import namespace="162e41ce-1d5f-4353-8e64-e99b2ad3dde9"/>
    <xsd:import namespace="24ffec18-0e14-4c7c-a57d-331465c4b1ca"/>
    <xsd:import namespace="d312cd9f-e300-4c2d-9e08-47c6626dfec7"/>
    <xsd:import namespace="869bfd60-0b7c-479c-af10-578c3fc0e0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e41ce-1d5f-4353-8e64-e99b2ad3d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fec18-0e14-4c7c-a57d-331465c4b1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2cd9f-e300-4c2d-9e08-47c6626dfec7"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0" ma:taxonomyFieldName="MediaServiceImageTags" ma:displayName="Image Tags" ma:readOnly="false" ma:fieldId="{5cf76f15-5ced-4ddc-b409-7134ff3c332f}" ma:taxonomyMulti="true" ma:sspId="814c0991-5632-41d4-9ef1-85c97fd555e2"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bfd60-0b7c-479c-af10-578c3fc0e07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b4a6adc-d2c0-4c28-8beb-597cbf1da923}" ma:internalName="TaxCatchAll" ma:showField="CatchAllData" ma:web="869bfd60-0b7c-479c-af10-578c3fc0e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9bfd60-0b7c-479c-af10-578c3fc0e075" xsi:nil="true"/>
    <lcf76f155ced4ddcb4097134ff3c332f xmlns="d312cd9f-e300-4c2d-9e08-47c6626dfe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E7D714-A4E4-4F40-BA98-AC1950209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e41ce-1d5f-4353-8e64-e99b2ad3dde9"/>
    <ds:schemaRef ds:uri="24ffec18-0e14-4c7c-a57d-331465c4b1ca"/>
    <ds:schemaRef ds:uri="d312cd9f-e300-4c2d-9e08-47c6626dfec7"/>
    <ds:schemaRef ds:uri="869bfd60-0b7c-479c-af10-578c3fc0e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A1844-B53C-491F-8E4A-176C6D02B857}">
  <ds:schemaRefs>
    <ds:schemaRef ds:uri="http://schemas.microsoft.com/sharepoint/v3/contenttype/forms"/>
  </ds:schemaRefs>
</ds:datastoreItem>
</file>

<file path=customXml/itemProps3.xml><?xml version="1.0" encoding="utf-8"?>
<ds:datastoreItem xmlns:ds="http://schemas.openxmlformats.org/officeDocument/2006/customXml" ds:itemID="{04533007-2AE3-4C9C-82B6-095CEB4B8012}">
  <ds:schemaRefs>
    <ds:schemaRef ds:uri="http://schemas.microsoft.com/office/2006/metadata/properties"/>
    <ds:schemaRef ds:uri="http://schemas.microsoft.com/office/infopath/2007/PartnerControls"/>
    <ds:schemaRef ds:uri="869bfd60-0b7c-479c-af10-578c3fc0e075"/>
    <ds:schemaRef ds:uri="d312cd9f-e300-4c2d-9e08-47c6626dfe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5472</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O'Mara</dc:creator>
  <cp:keywords/>
  <cp:lastModifiedBy>Poppy Maxwell</cp:lastModifiedBy>
  <cp:revision>70</cp:revision>
  <cp:lastPrinted>2026-03-16T08:08:00Z</cp:lastPrinted>
  <dcterms:created xsi:type="dcterms:W3CDTF">2026-01-12T15:44:00Z</dcterms:created>
  <dcterms:modified xsi:type="dcterms:W3CDTF">2026-05-29T11:35:00Z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0x010100D7A540DF7EC32E43B559855663C5CDD7</vt:lpwstr>
  </property>
  <property fmtid="{D5CDD505-2E9C-101B-9397-08002B2CF9AE}" pid="3" name="MediaServiceImageTags">
    <vt:lpwstr/>
  </property>
  <property fmtid="{D5CDD505-2E9C-101B-9397-08002B2CF9AE}" pid="4" name="Order">
    <vt:r8>10044900</vt:r8>
  </property>
</Properties>
</file>