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622935</wp:posOffset>
            </wp:positionH>
            <wp:positionV relativeFrom="paragraph">
              <wp:posOffset>-1099184</wp:posOffset>
            </wp:positionV>
            <wp:extent cx="5067935" cy="1200150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67935" cy="1200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6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  <w:t xml:space="preserve">CON LA PRESENTE SI PRENOTA LA LEZIONE DI PROVA NELLA TECNICA                                                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DANZA PROPEDEUTICA </w:t>
      </w:r>
      <w:r w:rsidDel="00000000" w:rsidR="00000000" w:rsidRPr="00000000">
        <w:rPr>
          <w:rtl w:val="0"/>
        </w:rPr>
        <w:t xml:space="preserve">SEDE DI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 CONCORDIA SAGITTARIA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sz w:val="28"/>
          <w:szCs w:val="28"/>
          <w:rtl w:val="0"/>
        </w:rPr>
        <w:t xml:space="preserve">ORARIO: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mercoledì e venerdì dalle 17:15 alle 18:</w:t>
      </w:r>
      <w:bookmarkStart w:colFirst="0" w:colLast="0" w:name="bookmark=id.ptfdfcmm8onk" w:id="0"/>
      <w:bookmarkEnd w:id="0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DATA PRESCELTA PER LA LEZIONE DI PROVA………………………………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DATI DELL’ALLIEVO: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NOME E COGNOME………………………………………………………………………..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DATA DI NASCITA……………………………………………………………………………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DATI DEL GENITORE: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NOME E COGNOME………………………………………………………………………..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RECAPITO TELEFONICO…………………………………………………………………..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SI RACCOMANDA DI COMUNICARE L’EVENTUALE DISDETTA DELLA LEZIONE PRENOTATA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QUALORA LA LEZIONE DOVESSE SUBIRE DEI CAMBIAMENTI DI ORARIO SARETE AVVISATI IN TEMPO UTILE</w:t>
      </w:r>
    </w:p>
    <w:p w:rsidR="00000000" w:rsidDel="00000000" w:rsidP="00000000" w:rsidRDefault="00000000" w:rsidRPr="00000000" w14:paraId="00000014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CONTATTI: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+39 338 651 4010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+39 349 3722421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+39 338 2841217</w:t>
      </w:r>
    </w:p>
    <w:p w:rsidR="00000000" w:rsidDel="00000000" w:rsidP="00000000" w:rsidRDefault="00000000" w:rsidRPr="00000000" w14:paraId="00000019">
      <w:pPr>
        <w:rPr>
          <w:color w:val="00008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00" w:before="0" w:lineRule="auto"/>
        <w:rPr>
          <w:color w:val="0000ff"/>
          <w:u w:val="singl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Hyperlink">
    <w:name w:val="Hyperlink"/>
    <w:basedOn w:val="DefaultParagraphFont"/>
    <w:qFormat w:val="1"/>
    <w:rPr>
      <w:color w:val="0000ff" w:themeColor="hyperlink"/>
      <w:u w:val="single"/>
    </w:rPr>
  </w:style>
  <w:style w:type="paragraph" w:styleId="Titolo">
    <w:name w:val="Titolo"/>
    <w:basedOn w:val="Normal"/>
    <w:next w:val="BodyText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Indice">
    <w:name w:val="Indice"/>
    <w:basedOn w:val="Normal"/>
    <w:qFormat w:val="1"/>
    <w:pPr>
      <w:suppressLineNumbers w:val="1"/>
    </w:pPr>
    <w:rPr>
      <w:rFonts w:cs="Arial"/>
    </w:rPr>
  </w:style>
  <w:style w:type="paragraph" w:styleId="Titolouser">
    <w:name w:val="Titolo (user)"/>
    <w:basedOn w:val="Normal"/>
    <w:next w:val="BodyText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Indiceuser">
    <w:name w:val="Indice (user)"/>
    <w:basedOn w:val="Normal"/>
    <w:qFormat w:val="1"/>
    <w:pPr>
      <w:suppressLineNumbers w:val="1"/>
    </w:pPr>
    <w:rPr>
      <w:rFonts w:cs="Arial"/>
    </w:rPr>
  </w:style>
  <w:style w:type="numbering" w:styleId="Nessunelenco" w:default="1">
    <w:name w:val="Nessun elenco"/>
    <w:uiPriority w:val="99"/>
    <w:semiHidden w:val="1"/>
    <w:unhideWhenUsed w:val="1"/>
    <w:qFormat w:val="1"/>
  </w:style>
  <w:style w:type="table" w:styleId="Tabellanormale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GvnBQlIDq3d3EbuHle9PfOntCw==">CgMxLjAyD2lkLnB0ZmRmY21tOG9uazgAciExREZmQTZ1T0lnaEpOTXVGNHVtck5IZWl1M2NxMTd4VFo=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2023-08-23T08:05:00Z</dcterms:created>
  <dc:creator>Mauro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