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A8CDD7" w:themeColor="accent3"/>
  <w:body>
    <w:bookmarkStart w:id="0" w:name="_Hlk219459634" w:displacedByCustomXml="next"/>
    <w:bookmarkEnd w:id="0" w:displacedByCustomXml="next"/>
    <w:sdt>
      <w:sdtPr>
        <w:id w:val="1733985"/>
        <w:docPartObj>
          <w:docPartGallery w:val="Cover Pages"/>
          <w:docPartUnique/>
        </w:docPartObj>
      </w:sdtPr>
      <w:sdtEndPr>
        <w:rPr>
          <w:caps/>
          <w:sz w:val="84"/>
          <w:szCs w:val="84"/>
        </w:rPr>
      </w:sdtEndPr>
      <w:sdtContent>
        <w:p w14:paraId="23F57322" w14:textId="77777777" w:rsidR="000D5A10" w:rsidRDefault="003F39EA">
          <w:r>
            <w:rPr>
              <w:noProof/>
              <w:lang w:eastAsia="zh-TW"/>
            </w:rPr>
            <w:pict w14:anchorId="6B9A32AE">
              <v:group id="_x0000_s1036" style="position:absolute;margin-left:21.15pt;margin-top:29.7pt;width:580.6pt;height:805.05pt;z-index:251679744;mso-width-percent:950;mso-position-horizontal-relative:page;mso-position-vertical-relative:page;mso-width-percent:950" coordorigin="321,411" coordsize="11600,15018" o:allowincell="f">
                <v:rect id="_x0000_s1037" style="position:absolute;left:321;top:411;width:11600;height:15018;mso-width-percent:950;mso-height-percent:950;mso-position-horizontal:center;mso-position-horizontal-relative:margin;mso-position-vertical:center;mso-position-vertical-relative:margin;mso-width-percent:950;mso-height-percent:950"/>
                <v:rect id="_x0000_s1038" style="position:absolute;left:354;top:444;width:11527;height:1790;mso-position-horizontal:center;mso-position-horizontal-relative:page;mso-position-vertical:center;mso-position-vertical-relative:page;v-text-anchor:middle" fillcolor="#ce6767 [2409]" stroked="f">
                  <v:textbox style="mso-next-textbox:#_x0000_s1038" inset="18pt,,18pt">
                    <w:txbxContent>
                      <w:p w14:paraId="27C8FB2F" w14:textId="77777777" w:rsidR="002450FA" w:rsidRPr="002450FA" w:rsidRDefault="003F39EA">
                        <w:pPr>
                          <w:pStyle w:val="NoSpacing"/>
                          <w:rPr>
                            <w:smallCaps/>
                            <w:color w:val="FFFFFF" w:themeColor="background1"/>
                            <w:sz w:val="40"/>
                            <w:szCs w:val="40"/>
                          </w:rPr>
                        </w:pPr>
                        <w:sdt>
                          <w:sdtPr>
                            <w:rPr>
                              <w:rFonts w:ascii="Bernard MT Condensed" w:eastAsiaTheme="majorEastAsia" w:hAnsi="Bernard MT Condensed" w:cs="Calibri Light"/>
                              <w:caps/>
                              <w:color w:val="000000" w:themeColor="text1"/>
                              <w:spacing w:val="10"/>
                              <w:sz w:val="40"/>
                              <w:szCs w:val="40"/>
                              <w:lang w:val="en-IN"/>
                            </w:rPr>
                            <w:alias w:val="Company"/>
                            <w:id w:val="795097956"/>
                            <w:dataBinding w:prefixMappings="xmlns:ns0='http://schemas.openxmlformats.org/officeDocument/2006/extended-properties'" w:xpath="/ns0:Properties[1]/ns0:Company[1]" w:storeItemID="{6668398D-A668-4E3E-A5EB-62B293D839F1}"/>
                            <w:text/>
                          </w:sdtPr>
                          <w:sdtEndPr/>
                          <w:sdtContent>
                            <w:r w:rsidR="002450FA" w:rsidRPr="002450FA">
                              <w:rPr>
                                <w:rFonts w:ascii="Bernard MT Condensed" w:eastAsiaTheme="majorEastAsia" w:hAnsi="Bernard MT Condensed" w:cs="Calibri Light"/>
                                <w:caps/>
                                <w:color w:val="000000" w:themeColor="text1"/>
                                <w:spacing w:val="10"/>
                                <w:sz w:val="40"/>
                                <w:szCs w:val="40"/>
                                <w:lang w:val="en-IN"/>
                              </w:rPr>
                              <w:t>RURAL COMMUNITY HEALTH CENTER RUCHC NGO NABARANGPUR ODISHA PROJECT-ACCESS TO CLEAN WATER BY DRILLING 15TUBEWELLSYEAR2025- FUNDED BY HAVE CANADA -</w:t>
                            </w:r>
                          </w:sdtContent>
                        </w:sdt>
                      </w:p>
                    </w:txbxContent>
                  </v:textbox>
                </v:rect>
                <v:rect id="_x0000_s1039" style="position:absolute;left:354;top:9607;width:2860;height:1073" fillcolor="#75a675 [2405]" stroked="f">
                  <v:fill color2="#d7e5d7 [1621]"/>
                </v:rect>
                <v:rect id="_x0000_s1040" style="position:absolute;left:3245;top:9607;width:2860;height:1073" fillcolor="#75a675 [2405]" stroked="f">
                  <v:fill color2="#c3d8c3 [2421]"/>
                </v:rect>
                <v:rect id="_x0000_s1041" style="position:absolute;left:6137;top:9607;width:2860;height:1073" fillcolor="#75a675 [2405]" stroked="f">
                  <v:fill color2="#75a675 [2405]"/>
                </v:rect>
                <v:rect id="_x0000_s1042" style="position:absolute;left:9028;top:9607;width:2860;height:1073;v-text-anchor:middle" fillcolor="#75a675 [2405]" stroked="f">
                  <v:fill color2="#bcbf96 [2414]"/>
                  <v:textbox style="mso-next-textbox:#_x0000_s1042">
                    <w:txbxContent>
                      <w:sdt>
                        <w:sdtPr>
                          <w:rPr>
                            <w:rFonts w:asciiTheme="majorHAnsi" w:eastAsiaTheme="majorEastAsia" w:hAnsiTheme="majorHAnsi" w:cstheme="majorBidi"/>
                            <w:color w:val="FF0000"/>
                            <w:sz w:val="56"/>
                            <w:szCs w:val="56"/>
                          </w:rPr>
                          <w:alias w:val="Year"/>
                          <w:id w:val="795097976"/>
                          <w:dataBinding w:prefixMappings="xmlns:ns0='http://schemas.microsoft.com/office/2006/coverPageProps'" w:xpath="/ns0:CoverPageProperties[1]/ns0:PublishDate[1]" w:storeItemID="{55AF091B-3C7A-41E3-B477-F2FDAA23CFDA}"/>
                          <w:date w:fullDate="2025-01-01T00:00:00Z">
                            <w:dateFormat w:val="yyyy"/>
                            <w:lid w:val="en-US"/>
                            <w:storeMappedDataAs w:val="dateTime"/>
                            <w:calendar w:val="gregorian"/>
                          </w:date>
                        </w:sdtPr>
                        <w:sdtEndPr/>
                        <w:sdtContent>
                          <w:p w14:paraId="464161FE" w14:textId="77777777" w:rsidR="002450FA" w:rsidRPr="00226205" w:rsidRDefault="002450FA">
                            <w:pPr>
                              <w:pStyle w:val="NoSpacing"/>
                              <w:rPr>
                                <w:rFonts w:asciiTheme="majorHAnsi" w:eastAsiaTheme="majorEastAsia" w:hAnsiTheme="majorHAnsi" w:cstheme="majorBidi"/>
                                <w:color w:val="FF0000"/>
                                <w:sz w:val="56"/>
                                <w:szCs w:val="56"/>
                              </w:rPr>
                            </w:pPr>
                            <w:r w:rsidRPr="00226205">
                              <w:rPr>
                                <w:rFonts w:asciiTheme="majorHAnsi" w:eastAsiaTheme="majorEastAsia" w:hAnsiTheme="majorHAnsi" w:cstheme="majorBidi"/>
                                <w:color w:val="FF0000"/>
                                <w:sz w:val="56"/>
                                <w:szCs w:val="56"/>
                              </w:rPr>
                              <w:t>2025</w:t>
                            </w:r>
                          </w:p>
                        </w:sdtContent>
                      </w:sdt>
                    </w:txbxContent>
                  </v:textbox>
                </v:rect>
                <v:rect id="_x0000_s1043" style="position:absolute;left:354;top:2263;width:8643;height:7316;v-text-anchor:middle" fillcolor="#a8cdd7 [3206]" stroked="f">
                  <v:textbox style="mso-next-textbox:#_x0000_s1043" inset="18pt,,18pt">
                    <w:txbxContent>
                      <w:p w14:paraId="594C890D" w14:textId="77777777" w:rsidR="002450FA" w:rsidRPr="000D5A10" w:rsidRDefault="002450FA" w:rsidP="000D5A10">
                        <w:pPr>
                          <w:rPr>
                            <w:rFonts w:asciiTheme="majorHAnsi" w:eastAsiaTheme="majorEastAsia" w:hAnsiTheme="majorHAnsi" w:cstheme="majorBidi"/>
                            <w:color w:val="4B734B" w:themeColor="accent2" w:themeShade="80"/>
                            <w:sz w:val="48"/>
                            <w:szCs w:val="48"/>
                          </w:rPr>
                        </w:pPr>
                      </w:p>
                      <w:sdt>
                        <w:sdtPr>
                          <w:rPr>
                            <w:rFonts w:ascii="Algerian" w:hAnsi="Algerian"/>
                            <w:b/>
                            <w:color w:val="FF0000"/>
                            <w:sz w:val="40"/>
                            <w:szCs w:val="40"/>
                          </w:rPr>
                          <w:alias w:val="Subtitle"/>
                          <w:id w:val="795097966"/>
                          <w:dataBinding w:prefixMappings="xmlns:ns0='http://schemas.openxmlformats.org/package/2006/metadata/core-properties' xmlns:ns1='http://purl.org/dc/elements/1.1/'" w:xpath="/ns0:coreProperties[1]/ns1:subject[1]" w:storeItemID="{6C3C8BC8-F283-45AE-878A-BAB7291924A1}"/>
                          <w:text/>
                        </w:sdtPr>
                        <w:sdtEndPr/>
                        <w:sdtContent>
                          <w:p w14:paraId="68328D5D" w14:textId="77777777" w:rsidR="002450FA" w:rsidRDefault="00925952">
                            <w:pPr>
                              <w:jc w:val="right"/>
                              <w:rPr>
                                <w:color w:val="FFFFFF" w:themeColor="background1"/>
                                <w:sz w:val="40"/>
                                <w:szCs w:val="40"/>
                              </w:rPr>
                            </w:pPr>
                            <w:proofErr w:type="spellStart"/>
                            <w:r w:rsidRPr="00925952">
                              <w:rPr>
                                <w:rFonts w:ascii="Algerian" w:hAnsi="Algerian"/>
                                <w:b/>
                                <w:color w:val="FF0000"/>
                                <w:sz w:val="40"/>
                                <w:szCs w:val="40"/>
                              </w:rPr>
                              <w:t>acw</w:t>
                            </w:r>
                            <w:proofErr w:type="spellEnd"/>
                          </w:p>
                        </w:sdtContent>
                      </w:sdt>
                      <w:p w14:paraId="76661A39" w14:textId="77777777" w:rsidR="002450FA" w:rsidRDefault="00BB2700" w:rsidP="00BB2700">
                        <w:pPr>
                          <w:jc w:val="right"/>
                          <w:rPr>
                            <w:color w:val="FFFFFF" w:themeColor="background1"/>
                            <w:sz w:val="28"/>
                            <w:szCs w:val="28"/>
                          </w:rPr>
                        </w:pPr>
                        <w:r>
                          <w:rPr>
                            <w:noProof/>
                          </w:rPr>
                          <w:drawing>
                            <wp:inline distT="0" distB="0" distL="0" distR="0" wp14:anchorId="659A86DC" wp14:editId="743491E4">
                              <wp:extent cx="5031105" cy="3975735"/>
                              <wp:effectExtent l="0" t="0" r="0" b="0"/>
                              <wp:docPr id="1393849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31105" cy="3975735"/>
                                      </a:xfrm>
                                      <a:prstGeom prst="rect">
                                        <a:avLst/>
                                      </a:prstGeom>
                                      <a:noFill/>
                                      <a:ln>
                                        <a:noFill/>
                                      </a:ln>
                                    </pic:spPr>
                                  </pic:pic>
                                </a:graphicData>
                              </a:graphic>
                            </wp:inline>
                          </w:drawing>
                        </w:r>
                      </w:p>
                    </w:txbxContent>
                  </v:textbox>
                </v:rect>
                <v:rect id="_x0000_s1044" style="position:absolute;left:9028;top:2263;width:2859;height:7316" fillcolor="#e2ece3 [660]" stroked="f">
                  <v:fill color2="#ced0b2 [2734]"/>
                </v:rect>
                <v:rect id="_x0000_s1045" style="position:absolute;left:354;top:10710;width:8643;height:3937" fillcolor="#b0ccb0 [3205]" stroked="f">
                  <v:fill color2="#ced0b2 [2734]"/>
                </v:rect>
                <v:rect id="_x0000_s1046" style="position:absolute;left:9028;top:10710;width:2859;height:3937" fillcolor="#dad3b1 [2424]" stroked="f">
                  <v:fill color2="#ced0b2 [2734]"/>
                </v:rect>
                <v:rect id="_x0000_s1047" style="position:absolute;left:354;top:14677;width:11527;height:716;v-text-anchor:middle" fillcolor="#75a675 [2405]" stroked="f">
                  <v:textbox style="mso-next-textbox:#_x0000_s1047">
                    <w:txbxContent>
                      <w:p w14:paraId="61E10822" w14:textId="77777777" w:rsidR="002450FA" w:rsidRDefault="00925952">
                        <w:pPr>
                          <w:pStyle w:val="NoSpacing"/>
                          <w:jc w:val="center"/>
                          <w:rPr>
                            <w:smallCaps/>
                            <w:color w:val="FFFFFF" w:themeColor="background1"/>
                            <w:spacing w:val="60"/>
                            <w:sz w:val="28"/>
                            <w:szCs w:val="28"/>
                          </w:rPr>
                        </w:pPr>
                        <w:r w:rsidRPr="00925952">
                          <w:rPr>
                            <w:rFonts w:ascii="Algerian" w:hAnsi="Algerian"/>
                            <w:b/>
                            <w:smallCaps/>
                            <w:color w:val="FF0000"/>
                            <w:spacing w:val="60"/>
                            <w:sz w:val="28"/>
                            <w:szCs w:val="28"/>
                          </w:rPr>
                          <w:t>RUCHC NGO</w:t>
                        </w:r>
                        <w:sdt>
                          <w:sdtPr>
                            <w:rPr>
                              <w:smallCaps/>
                              <w:color w:val="FFFFFF" w:themeColor="background1"/>
                              <w:spacing w:val="60"/>
                              <w:sz w:val="28"/>
                              <w:szCs w:val="28"/>
                            </w:rPr>
                            <w:alias w:val="Address"/>
                            <w:id w:val="795097981"/>
                            <w:showingPlcHdr/>
                            <w:dataBinding w:prefixMappings="xmlns:ns0='http://schemas.microsoft.com/office/2006/coverPageProps'" w:xpath="/ns0:CoverPageProperties[1]/ns0:CompanyAddress[1]" w:storeItemID="{55AF091B-3C7A-41E3-B477-F2FDAA23CFDA}"/>
                            <w:text w:multiLine="1"/>
                          </w:sdtPr>
                          <w:sdtEndPr/>
                          <w:sdtContent>
                            <w:r>
                              <w:rPr>
                                <w:smallCaps/>
                                <w:color w:val="FFFFFF" w:themeColor="background1"/>
                                <w:spacing w:val="60"/>
                                <w:sz w:val="28"/>
                                <w:szCs w:val="28"/>
                              </w:rPr>
                              <w:t xml:space="preserve">     </w:t>
                            </w:r>
                          </w:sdtContent>
                        </w:sdt>
                      </w:p>
                    </w:txbxContent>
                  </v:textbox>
                </v:rect>
                <w10:wrap anchorx="page" anchory="page"/>
              </v:group>
            </w:pict>
          </w:r>
        </w:p>
        <w:p w14:paraId="1A4E9694" w14:textId="77777777" w:rsidR="000D5A10" w:rsidRDefault="000D5A10"/>
        <w:p w14:paraId="53F35A38" w14:textId="77777777" w:rsidR="000D5A10" w:rsidRDefault="000D5A10">
          <w:pPr>
            <w:rPr>
              <w:rFonts w:asciiTheme="majorHAnsi" w:eastAsiaTheme="majorEastAsia" w:hAnsiTheme="majorHAnsi" w:cstheme="majorBidi"/>
              <w:sz w:val="84"/>
              <w:szCs w:val="84"/>
            </w:rPr>
          </w:pPr>
          <w:r>
            <w:rPr>
              <w:caps/>
              <w:sz w:val="84"/>
              <w:szCs w:val="84"/>
            </w:rPr>
            <w:br w:type="page"/>
          </w:r>
        </w:p>
      </w:sdtContent>
    </w:sdt>
    <w:p w14:paraId="39D907DC" w14:textId="77777777" w:rsidR="000D5A10" w:rsidRPr="00925952" w:rsidRDefault="000D5A10" w:rsidP="000D5A10">
      <w:pPr>
        <w:pStyle w:val="Title"/>
        <w:rPr>
          <w:rFonts w:cs="Calibri Light"/>
          <w:b/>
          <w:color w:val="C00000"/>
          <w:sz w:val="28"/>
          <w:szCs w:val="28"/>
        </w:rPr>
      </w:pPr>
      <w:r w:rsidRPr="00925952">
        <w:rPr>
          <w:rFonts w:cs="Calibri Light"/>
          <w:b/>
          <w:color w:val="C00000"/>
          <w:sz w:val="28"/>
          <w:szCs w:val="28"/>
        </w:rPr>
        <w:lastRenderedPageBreak/>
        <w:t xml:space="preserve">RURAL COMMUNITY HEALTH CENTER RUCHC NGO NABARANGPUR ODISHA </w:t>
      </w:r>
    </w:p>
    <w:p w14:paraId="560F63E1" w14:textId="6D63C010" w:rsidR="000D5A10" w:rsidRPr="00925952" w:rsidRDefault="000D5A10" w:rsidP="000D5A10">
      <w:pPr>
        <w:pStyle w:val="Title"/>
        <w:rPr>
          <w:rFonts w:cs="Calibri Light"/>
          <w:b/>
          <w:color w:val="C00000"/>
          <w:sz w:val="28"/>
          <w:szCs w:val="28"/>
        </w:rPr>
      </w:pPr>
      <w:r w:rsidRPr="00925952">
        <w:rPr>
          <w:rFonts w:cs="Calibri Light"/>
          <w:b/>
          <w:color w:val="C00000"/>
          <w:sz w:val="28"/>
          <w:szCs w:val="28"/>
        </w:rPr>
        <w:t xml:space="preserve">PROJECT-ACCESS TO CLEAN </w:t>
      </w:r>
      <w:r w:rsidR="00226205">
        <w:rPr>
          <w:rFonts w:cs="Calibri Light"/>
          <w:b/>
          <w:color w:val="C00000"/>
          <w:sz w:val="28"/>
          <w:szCs w:val="28"/>
        </w:rPr>
        <w:t xml:space="preserve">DRINKING </w:t>
      </w:r>
      <w:r w:rsidRPr="00925952">
        <w:rPr>
          <w:rFonts w:cs="Calibri Light"/>
          <w:b/>
          <w:color w:val="C00000"/>
          <w:sz w:val="28"/>
          <w:szCs w:val="28"/>
        </w:rPr>
        <w:t xml:space="preserve">WATER BY </w:t>
      </w:r>
      <w:r w:rsidRPr="00925952">
        <w:rPr>
          <w:rFonts w:cstheme="minorHAnsi"/>
          <w:b/>
          <w:color w:val="C00000"/>
          <w:sz w:val="28"/>
          <w:szCs w:val="28"/>
        </w:rPr>
        <w:t>DRILLING</w:t>
      </w:r>
      <w:r w:rsidRPr="00925952">
        <w:rPr>
          <w:rFonts w:cs="Calibri Light"/>
          <w:b/>
          <w:color w:val="C00000"/>
          <w:sz w:val="28"/>
          <w:szCs w:val="28"/>
        </w:rPr>
        <w:t xml:space="preserve"> 15TUBE WELLS</w:t>
      </w:r>
    </w:p>
    <w:p w14:paraId="27778A3A" w14:textId="77777777" w:rsidR="000D5A10" w:rsidRPr="00925952" w:rsidRDefault="000D5A10" w:rsidP="000D5A10">
      <w:pPr>
        <w:pStyle w:val="Title"/>
        <w:rPr>
          <w:rFonts w:cs="Calibri Light"/>
          <w:b/>
          <w:color w:val="C00000"/>
          <w:sz w:val="28"/>
          <w:szCs w:val="28"/>
        </w:rPr>
      </w:pPr>
      <w:r w:rsidRPr="00925952">
        <w:rPr>
          <w:rFonts w:cs="Calibri Light"/>
          <w:b/>
          <w:color w:val="C00000"/>
          <w:sz w:val="28"/>
          <w:szCs w:val="28"/>
        </w:rPr>
        <w:t>YEAR 2025-FUNDED BY H.A.V.E. CANADA</w:t>
      </w:r>
    </w:p>
    <w:p w14:paraId="2FFEA498" w14:textId="77777777" w:rsidR="000D5A10" w:rsidRPr="005F4D59" w:rsidRDefault="000D5A10" w:rsidP="000D5A10">
      <w:pPr>
        <w:spacing w:after="0" w:line="240" w:lineRule="auto"/>
        <w:jc w:val="center"/>
        <w:rPr>
          <w:rFonts w:ascii="Calibri Light" w:hAnsi="Calibri Light" w:cs="Calibri Light"/>
          <w:b/>
          <w:bCs/>
          <w:sz w:val="28"/>
          <w:szCs w:val="28"/>
        </w:rPr>
      </w:pPr>
      <w:r w:rsidRPr="005F4D59">
        <w:rPr>
          <w:rFonts w:ascii="Calibri Light" w:hAnsi="Calibri Light" w:cs="Calibri Light"/>
          <w:b/>
          <w:bCs/>
          <w:sz w:val="28"/>
          <w:szCs w:val="28"/>
        </w:rPr>
        <w:t>------------------------------------------------------------------</w:t>
      </w:r>
    </w:p>
    <w:p w14:paraId="56FD26AC" w14:textId="77777777" w:rsidR="000D5A10" w:rsidRPr="005F4D59" w:rsidRDefault="000D5A10" w:rsidP="000D5A10">
      <w:pPr>
        <w:spacing w:after="0" w:line="240" w:lineRule="auto"/>
        <w:jc w:val="both"/>
        <w:rPr>
          <w:rFonts w:ascii="Calibri Light" w:hAnsi="Calibri Light" w:cs="Calibri Light"/>
          <w:b/>
          <w:i/>
          <w:sz w:val="28"/>
          <w:szCs w:val="28"/>
        </w:rPr>
      </w:pPr>
    </w:p>
    <w:p w14:paraId="48C16AF4" w14:textId="77777777" w:rsidR="000D5A10" w:rsidRPr="005E1B1E" w:rsidRDefault="000D5A10" w:rsidP="000D5A10">
      <w:pPr>
        <w:spacing w:after="0" w:line="240" w:lineRule="auto"/>
        <w:jc w:val="both"/>
        <w:rPr>
          <w:rFonts w:cs="Calibri Light"/>
          <w:b/>
          <w:i/>
          <w:sz w:val="24"/>
          <w:szCs w:val="24"/>
        </w:rPr>
      </w:pPr>
      <w:r w:rsidRPr="005E1B1E">
        <w:rPr>
          <w:rFonts w:cs="Calibri Light"/>
          <w:b/>
          <w:i/>
          <w:sz w:val="24"/>
          <w:szCs w:val="24"/>
        </w:rPr>
        <w:t>From the Desk of the President……………</w:t>
      </w:r>
    </w:p>
    <w:p w14:paraId="3F30DDA5" w14:textId="77777777" w:rsidR="000D5A10" w:rsidRPr="005E1B1E" w:rsidRDefault="000D5A10" w:rsidP="000D5A10">
      <w:pPr>
        <w:tabs>
          <w:tab w:val="left" w:pos="1440"/>
        </w:tabs>
        <w:spacing w:after="0" w:line="240" w:lineRule="auto"/>
        <w:jc w:val="both"/>
        <w:rPr>
          <w:rFonts w:cs="Calibri Light"/>
          <w:sz w:val="24"/>
          <w:szCs w:val="24"/>
        </w:rPr>
      </w:pPr>
      <w:r w:rsidRPr="005E1B1E">
        <w:rPr>
          <w:rFonts w:cs="Calibri Light"/>
          <w:sz w:val="24"/>
          <w:szCs w:val="24"/>
        </w:rPr>
        <w:t>This Annual report comprises of details of activities taken by RUCHC in provision of Safe drinking water, community health, social justice, women’s empowerment and sustainable rural development related to overall social, economic, political, cultural and intellectual development of total human being of this most back word district of Orissa.</w:t>
      </w:r>
    </w:p>
    <w:p w14:paraId="50B3D5F6" w14:textId="77777777" w:rsidR="000D5A10" w:rsidRPr="005E1B1E" w:rsidRDefault="000D5A10" w:rsidP="000D5A10">
      <w:pPr>
        <w:spacing w:after="0" w:line="240" w:lineRule="auto"/>
        <w:jc w:val="both"/>
        <w:rPr>
          <w:rFonts w:cs="Calibri Light"/>
          <w:sz w:val="24"/>
          <w:szCs w:val="24"/>
        </w:rPr>
      </w:pPr>
      <w:r w:rsidRPr="005E1B1E">
        <w:rPr>
          <w:rFonts w:cs="Calibri Light"/>
          <w:sz w:val="24"/>
          <w:szCs w:val="24"/>
        </w:rPr>
        <w:tab/>
      </w:r>
    </w:p>
    <w:p w14:paraId="1E242219" w14:textId="77777777" w:rsidR="000D5A10" w:rsidRPr="005E1B1E" w:rsidRDefault="000D5A10" w:rsidP="000D5A10">
      <w:pPr>
        <w:spacing w:after="0" w:line="240" w:lineRule="auto"/>
        <w:jc w:val="both"/>
        <w:rPr>
          <w:rFonts w:cs="Calibri Light"/>
          <w:sz w:val="24"/>
          <w:szCs w:val="24"/>
        </w:rPr>
      </w:pPr>
      <w:r w:rsidRPr="005E1B1E">
        <w:rPr>
          <w:rFonts w:cs="Calibri Light"/>
          <w:sz w:val="24"/>
          <w:szCs w:val="24"/>
        </w:rPr>
        <w:tab/>
        <w:t>Since the water health sanitation and the development need in our target area is far greater than the resources available with RUCHC particularly where people are living in a dismal state of chronic crises, it becomes necessary to carefully consider how existing resources were to be spent. A number of different solution and decision were taken for the improvement of overall situation, which is recorded in this document.</w:t>
      </w:r>
    </w:p>
    <w:p w14:paraId="6B3CE9DA" w14:textId="77777777" w:rsidR="000D5A10" w:rsidRPr="005E1B1E" w:rsidRDefault="000D5A10" w:rsidP="000D5A10">
      <w:pPr>
        <w:spacing w:after="0" w:line="240" w:lineRule="auto"/>
        <w:jc w:val="both"/>
        <w:rPr>
          <w:rFonts w:cs="Calibri Light"/>
          <w:sz w:val="24"/>
          <w:szCs w:val="24"/>
        </w:rPr>
      </w:pPr>
      <w:r w:rsidRPr="005E1B1E">
        <w:rPr>
          <w:rFonts w:cs="Calibri Light"/>
          <w:sz w:val="24"/>
          <w:szCs w:val="24"/>
        </w:rPr>
        <w:tab/>
      </w:r>
    </w:p>
    <w:p w14:paraId="1AE4490F" w14:textId="077DC258" w:rsidR="000D5A10" w:rsidRPr="005E1B1E" w:rsidRDefault="000D5A10" w:rsidP="000D5A10">
      <w:pPr>
        <w:spacing w:after="0" w:line="240" w:lineRule="auto"/>
        <w:jc w:val="both"/>
        <w:rPr>
          <w:rFonts w:cs="Calibri Light"/>
          <w:sz w:val="24"/>
          <w:szCs w:val="24"/>
        </w:rPr>
      </w:pPr>
      <w:r w:rsidRPr="005E1B1E">
        <w:rPr>
          <w:rFonts w:cs="Calibri Light"/>
          <w:sz w:val="24"/>
          <w:szCs w:val="24"/>
        </w:rPr>
        <w:tab/>
        <w:t xml:space="preserve">I wish to extend my sincere thanks to HAVE committee Canada, </w:t>
      </w:r>
      <w:r w:rsidR="007E2160" w:rsidRPr="005E1B1E">
        <w:rPr>
          <w:rFonts w:cs="Calibri Light"/>
          <w:sz w:val="24"/>
          <w:szCs w:val="24"/>
        </w:rPr>
        <w:t>all</w:t>
      </w:r>
      <w:r w:rsidRPr="005E1B1E">
        <w:rPr>
          <w:rFonts w:cs="Calibri Light"/>
          <w:sz w:val="24"/>
          <w:szCs w:val="24"/>
        </w:rPr>
        <w:t xml:space="preserve"> sponsors, RUCHC staff, management and committee members, villagers who are our partner in development, legal advisor of RUCHC for their unstained support, encouragement and co-operation around the year.</w:t>
      </w:r>
    </w:p>
    <w:p w14:paraId="42D3777A" w14:textId="77777777" w:rsidR="000D5A10" w:rsidRPr="005E1B1E" w:rsidRDefault="000D5A10" w:rsidP="000D5A10">
      <w:pPr>
        <w:spacing w:after="0" w:line="240" w:lineRule="auto"/>
        <w:jc w:val="both"/>
        <w:rPr>
          <w:rFonts w:cs="Calibri Light"/>
          <w:i/>
          <w:sz w:val="24"/>
          <w:szCs w:val="24"/>
        </w:rPr>
      </w:pPr>
    </w:p>
    <w:p w14:paraId="459B518C" w14:textId="77777777" w:rsidR="000D5A10" w:rsidRPr="005E1B1E" w:rsidRDefault="000D5A10" w:rsidP="000D5A10">
      <w:pPr>
        <w:spacing w:after="0" w:line="240" w:lineRule="auto"/>
        <w:jc w:val="both"/>
        <w:rPr>
          <w:rFonts w:cs="Calibri Light"/>
          <w:i/>
          <w:sz w:val="24"/>
          <w:szCs w:val="24"/>
        </w:rPr>
      </w:pPr>
    </w:p>
    <w:p w14:paraId="7294339C" w14:textId="77777777" w:rsidR="000D5A10" w:rsidRPr="005E1B1E" w:rsidRDefault="000D5A10" w:rsidP="000D5A10">
      <w:pPr>
        <w:spacing w:after="0" w:line="240" w:lineRule="auto"/>
        <w:jc w:val="both"/>
        <w:rPr>
          <w:rFonts w:cs="Calibri Light"/>
          <w:i/>
          <w:sz w:val="24"/>
          <w:szCs w:val="24"/>
        </w:rPr>
      </w:pPr>
    </w:p>
    <w:p w14:paraId="3A8CDA03" w14:textId="77777777" w:rsidR="000D5A10" w:rsidRPr="005E1B1E" w:rsidRDefault="000D5A10" w:rsidP="000D5A10">
      <w:pPr>
        <w:spacing w:after="0" w:line="240" w:lineRule="auto"/>
        <w:jc w:val="both"/>
        <w:rPr>
          <w:rFonts w:cs="Calibri Light"/>
          <w:i/>
          <w:sz w:val="24"/>
          <w:szCs w:val="24"/>
        </w:rPr>
      </w:pPr>
    </w:p>
    <w:p w14:paraId="4894861F" w14:textId="77777777" w:rsidR="000D5A10" w:rsidRPr="005E1B1E" w:rsidRDefault="000D5A10" w:rsidP="000D5A10">
      <w:pPr>
        <w:spacing w:after="0" w:line="240" w:lineRule="auto"/>
        <w:jc w:val="both"/>
        <w:rPr>
          <w:rFonts w:cs="Calibri Light"/>
          <w:b/>
          <w:bCs/>
          <w:i/>
          <w:sz w:val="24"/>
          <w:szCs w:val="24"/>
        </w:rPr>
      </w:pPr>
      <w:r w:rsidRPr="005E1B1E">
        <w:rPr>
          <w:rFonts w:cs="Calibri Light"/>
          <w:b/>
          <w:bCs/>
          <w:i/>
          <w:sz w:val="24"/>
          <w:szCs w:val="24"/>
        </w:rPr>
        <w:t>Ms. Nishita Dandsena</w:t>
      </w:r>
    </w:p>
    <w:p w14:paraId="04EA35B9" w14:textId="77777777" w:rsidR="000D5A10" w:rsidRPr="005E1B1E" w:rsidRDefault="000D5A10" w:rsidP="000D5A10">
      <w:pPr>
        <w:spacing w:after="0" w:line="240" w:lineRule="auto"/>
        <w:jc w:val="both"/>
        <w:rPr>
          <w:rFonts w:cs="Calibri Light"/>
          <w:b/>
          <w:bCs/>
          <w:i/>
          <w:sz w:val="24"/>
          <w:szCs w:val="24"/>
        </w:rPr>
      </w:pPr>
      <w:r w:rsidRPr="005E1B1E">
        <w:rPr>
          <w:rFonts w:cs="Calibri Light"/>
          <w:b/>
          <w:bCs/>
          <w:i/>
          <w:sz w:val="24"/>
          <w:szCs w:val="24"/>
        </w:rPr>
        <w:t>President, RUCHC, Nabarangpur</w:t>
      </w:r>
    </w:p>
    <w:p w14:paraId="281BA13F" w14:textId="77777777" w:rsidR="005E1B1E" w:rsidRPr="00925952" w:rsidRDefault="000D5A10" w:rsidP="000D5A10">
      <w:pPr>
        <w:spacing w:after="0" w:line="240" w:lineRule="auto"/>
        <w:jc w:val="both"/>
        <w:rPr>
          <w:rStyle w:val="Strong"/>
          <w:rFonts w:cs="Calibri Light"/>
          <w:i/>
          <w:sz w:val="24"/>
          <w:szCs w:val="24"/>
        </w:rPr>
      </w:pPr>
      <w:r w:rsidRPr="005E1B1E">
        <w:rPr>
          <w:rFonts w:cs="Calibri Light"/>
          <w:b/>
          <w:bCs/>
          <w:i/>
          <w:sz w:val="24"/>
          <w:szCs w:val="24"/>
        </w:rPr>
        <w:t>Odisha, INDIA</w:t>
      </w:r>
    </w:p>
    <w:p w14:paraId="4705B9B7" w14:textId="77777777" w:rsidR="005E1B1E" w:rsidRDefault="005E1B1E" w:rsidP="000D5A10">
      <w:pPr>
        <w:spacing w:after="0" w:line="240" w:lineRule="auto"/>
        <w:jc w:val="both"/>
        <w:rPr>
          <w:rStyle w:val="Strong"/>
          <w:rFonts w:ascii="Calibri Light" w:hAnsi="Calibri Light" w:cs="Calibri Light"/>
          <w:color w:val="FF0000"/>
          <w:sz w:val="28"/>
          <w:szCs w:val="28"/>
        </w:rPr>
      </w:pPr>
    </w:p>
    <w:p w14:paraId="41B2746D" w14:textId="77777777" w:rsidR="00F034E6" w:rsidRDefault="00F034E6" w:rsidP="000D5A10">
      <w:pPr>
        <w:spacing w:after="0" w:line="240" w:lineRule="auto"/>
        <w:jc w:val="both"/>
        <w:rPr>
          <w:rStyle w:val="Strong"/>
          <w:rFonts w:ascii="Calibri Light" w:hAnsi="Calibri Light" w:cs="Calibri Light"/>
          <w:color w:val="FF0000"/>
          <w:sz w:val="28"/>
          <w:szCs w:val="28"/>
        </w:rPr>
      </w:pPr>
    </w:p>
    <w:p w14:paraId="7629565B" w14:textId="77777777" w:rsidR="000D5A10" w:rsidRPr="004F52D7" w:rsidRDefault="000D5A10" w:rsidP="000D5A10">
      <w:pPr>
        <w:spacing w:after="0" w:line="240" w:lineRule="auto"/>
        <w:jc w:val="both"/>
        <w:rPr>
          <w:rStyle w:val="Strong"/>
          <w:rFonts w:cs="Calibri Light"/>
          <w:color w:val="FF0000"/>
          <w:sz w:val="28"/>
          <w:szCs w:val="28"/>
        </w:rPr>
      </w:pPr>
      <w:r w:rsidRPr="004F52D7">
        <w:rPr>
          <w:rStyle w:val="Strong"/>
          <w:rFonts w:cs="Calibri Light"/>
          <w:color w:val="FF0000"/>
          <w:sz w:val="28"/>
          <w:szCs w:val="28"/>
        </w:rPr>
        <w:t>Nabarangpur District Profile</w:t>
      </w:r>
    </w:p>
    <w:p w14:paraId="2AE2DC51" w14:textId="77777777" w:rsidR="005E1B1E" w:rsidRPr="005F4D59" w:rsidRDefault="005E1B1E" w:rsidP="000D5A10">
      <w:pPr>
        <w:spacing w:after="0" w:line="240" w:lineRule="auto"/>
        <w:jc w:val="both"/>
        <w:rPr>
          <w:rStyle w:val="Strong"/>
          <w:rFonts w:ascii="Calibri Light" w:hAnsi="Calibri Light" w:cs="Calibri Light"/>
          <w:i/>
          <w:sz w:val="28"/>
          <w:szCs w:val="28"/>
        </w:rPr>
      </w:pPr>
    </w:p>
    <w:p w14:paraId="5C2AE19F" w14:textId="77777777" w:rsidR="00F034E6" w:rsidRDefault="00F034E6" w:rsidP="000D5A10">
      <w:pPr>
        <w:autoSpaceDE w:val="0"/>
        <w:autoSpaceDN w:val="0"/>
        <w:adjustRightInd w:val="0"/>
        <w:spacing w:after="0" w:line="240" w:lineRule="auto"/>
        <w:ind w:firstLine="720"/>
        <w:jc w:val="both"/>
        <w:rPr>
          <w:rFonts w:ascii="Calibri Light" w:hAnsi="Calibri Light" w:cs="Calibri Light"/>
          <w:sz w:val="28"/>
          <w:szCs w:val="28"/>
        </w:rPr>
      </w:pPr>
    </w:p>
    <w:p w14:paraId="741E7490" w14:textId="77777777" w:rsidR="00F034E6" w:rsidRPr="005E1B1E" w:rsidRDefault="000D5A10" w:rsidP="000D5A10">
      <w:pPr>
        <w:autoSpaceDE w:val="0"/>
        <w:autoSpaceDN w:val="0"/>
        <w:adjustRightInd w:val="0"/>
        <w:spacing w:after="0" w:line="240" w:lineRule="auto"/>
        <w:ind w:firstLine="720"/>
        <w:jc w:val="both"/>
        <w:rPr>
          <w:rFonts w:cs="Calibri Light"/>
          <w:sz w:val="24"/>
          <w:szCs w:val="24"/>
        </w:rPr>
      </w:pPr>
      <w:r w:rsidRPr="005E1B1E">
        <w:rPr>
          <w:rFonts w:cs="Calibri Light"/>
          <w:sz w:val="24"/>
          <w:szCs w:val="24"/>
        </w:rPr>
        <w:t xml:space="preserve">The district (area: 5,294.5 sq km) is situated in the southwest corner of Orissa, bordering Koraput district. Most of the land is forested. The district is located at an average elevation of 1,876 feet. The city of Nabarangpur is the district headquarters.  Roughly equal to the nation of </w:t>
      </w:r>
      <w:proofErr w:type="spellStart"/>
      <w:r w:rsidRPr="005E1B1E">
        <w:rPr>
          <w:rFonts w:cs="Calibri Light"/>
          <w:sz w:val="24"/>
          <w:szCs w:val="24"/>
        </w:rPr>
        <w:t>Bahrainor</w:t>
      </w:r>
      <w:proofErr w:type="spellEnd"/>
      <w:r w:rsidRPr="005E1B1E">
        <w:rPr>
          <w:rFonts w:cs="Calibri Light"/>
          <w:sz w:val="24"/>
          <w:szCs w:val="24"/>
        </w:rPr>
        <w:t xml:space="preserve"> the US state of New Hampshire. This gives it a ranking of 390th in India (out of a total of 640</w:t>
      </w:r>
      <w:proofErr w:type="gramStart"/>
      <w:r w:rsidRPr="005E1B1E">
        <w:rPr>
          <w:rFonts w:cs="Calibri Light"/>
          <w:sz w:val="24"/>
          <w:szCs w:val="24"/>
        </w:rPr>
        <w:t>).Nabarangpur</w:t>
      </w:r>
      <w:proofErr w:type="gramEnd"/>
      <w:r w:rsidRPr="005E1B1E">
        <w:rPr>
          <w:rFonts w:cs="Calibri Light"/>
          <w:sz w:val="24"/>
          <w:szCs w:val="24"/>
        </w:rPr>
        <w:t xml:space="preserve"> has a sex ratio of 1018 females for every 1000 males. </w:t>
      </w:r>
      <w:proofErr w:type="spellStart"/>
      <w:r w:rsidR="00F034E6" w:rsidRPr="005E1B1E">
        <w:rPr>
          <w:rFonts w:cs="Calibri Light"/>
          <w:sz w:val="24"/>
          <w:szCs w:val="24"/>
        </w:rPr>
        <w:t>Nabarangpur’s</w:t>
      </w:r>
      <w:proofErr w:type="spellEnd"/>
      <w:r w:rsidRPr="005E1B1E">
        <w:rPr>
          <w:rFonts w:cs="Calibri Light"/>
          <w:sz w:val="24"/>
          <w:szCs w:val="24"/>
        </w:rPr>
        <w:t xml:space="preserve"> borders stretch in the north to Kalahandi district, in the west to </w:t>
      </w:r>
      <w:proofErr w:type="spellStart"/>
      <w:r w:rsidRPr="005E1B1E">
        <w:rPr>
          <w:rFonts w:cs="Calibri Light"/>
          <w:sz w:val="24"/>
          <w:szCs w:val="24"/>
        </w:rPr>
        <w:t>Jagdalpur</w:t>
      </w:r>
      <w:proofErr w:type="spellEnd"/>
      <w:r w:rsidRPr="005E1B1E">
        <w:rPr>
          <w:rFonts w:cs="Calibri Light"/>
          <w:sz w:val="24"/>
          <w:szCs w:val="24"/>
        </w:rPr>
        <w:t xml:space="preserve"> district in Chhattisgarh, in the east to Kalahandi and </w:t>
      </w:r>
      <w:proofErr w:type="spellStart"/>
      <w:r w:rsidRPr="005E1B1E">
        <w:rPr>
          <w:rFonts w:cs="Calibri Light"/>
          <w:sz w:val="24"/>
          <w:szCs w:val="24"/>
        </w:rPr>
        <w:t>Rayagada</w:t>
      </w:r>
      <w:proofErr w:type="spellEnd"/>
      <w:r w:rsidRPr="005E1B1E">
        <w:rPr>
          <w:rFonts w:cs="Calibri Light"/>
          <w:sz w:val="24"/>
          <w:szCs w:val="24"/>
        </w:rPr>
        <w:t xml:space="preserve"> districts, and in the sout</w:t>
      </w:r>
      <w:r w:rsidR="00F034E6" w:rsidRPr="005E1B1E">
        <w:rPr>
          <w:rFonts w:cs="Calibri Light"/>
          <w:sz w:val="24"/>
          <w:szCs w:val="24"/>
        </w:rPr>
        <w:t xml:space="preserve">h to Koraput district. </w:t>
      </w:r>
    </w:p>
    <w:p w14:paraId="7EBC908A" w14:textId="77777777" w:rsidR="00CB6831" w:rsidRDefault="00CB6831" w:rsidP="000D5A10">
      <w:pPr>
        <w:autoSpaceDE w:val="0"/>
        <w:autoSpaceDN w:val="0"/>
        <w:adjustRightInd w:val="0"/>
        <w:spacing w:after="0" w:line="240" w:lineRule="auto"/>
        <w:ind w:firstLine="720"/>
        <w:jc w:val="both"/>
        <w:rPr>
          <w:rFonts w:cs="Calibri Light"/>
          <w:sz w:val="24"/>
          <w:szCs w:val="24"/>
        </w:rPr>
      </w:pPr>
    </w:p>
    <w:p w14:paraId="1BCF5A4A" w14:textId="77777777" w:rsidR="00CB6831" w:rsidRDefault="00CB6831" w:rsidP="000D5A10">
      <w:pPr>
        <w:autoSpaceDE w:val="0"/>
        <w:autoSpaceDN w:val="0"/>
        <w:adjustRightInd w:val="0"/>
        <w:spacing w:after="0" w:line="240" w:lineRule="auto"/>
        <w:ind w:firstLine="720"/>
        <w:jc w:val="both"/>
        <w:rPr>
          <w:rFonts w:cs="Calibri Light"/>
          <w:sz w:val="24"/>
          <w:szCs w:val="24"/>
        </w:rPr>
      </w:pPr>
    </w:p>
    <w:p w14:paraId="060CC1CF" w14:textId="657F6185" w:rsidR="00CB6831" w:rsidRPr="00CB6831" w:rsidRDefault="00CB6831" w:rsidP="00CB6831">
      <w:pPr>
        <w:numPr>
          <w:ilvl w:val="0"/>
          <w:numId w:val="8"/>
        </w:numPr>
        <w:spacing w:before="100" w:beforeAutospacing="1" w:after="75" w:line="240" w:lineRule="auto"/>
        <w:rPr>
          <w:rFonts w:eastAsia="Times New Roman" w:cs="Noto Sans"/>
          <w:b/>
          <w:bCs/>
          <w:color w:val="3C4245"/>
          <w:sz w:val="24"/>
          <w:szCs w:val="24"/>
          <w:lang w:val="en-IN" w:eastAsia="en-IN"/>
        </w:rPr>
      </w:pPr>
      <w:r w:rsidRPr="00CB6831">
        <w:rPr>
          <w:rFonts w:eastAsia="Times New Roman" w:cs="Noto Sans"/>
          <w:b/>
          <w:bCs/>
          <w:color w:val="3C4245"/>
          <w:sz w:val="24"/>
          <w:szCs w:val="24"/>
          <w:lang w:val="en-IN" w:eastAsia="en-IN"/>
        </w:rPr>
        <w:t xml:space="preserve">In 2021, over 2 billion people live in water-stressed countries, which is expected to be exacerbated in some regions as result of climate change and </w:t>
      </w:r>
      <w:r w:rsidR="007E2160" w:rsidRPr="00CB6831">
        <w:rPr>
          <w:rFonts w:eastAsia="Times New Roman" w:cs="Noto Sans"/>
          <w:b/>
          <w:bCs/>
          <w:color w:val="3C4245"/>
          <w:sz w:val="24"/>
          <w:szCs w:val="24"/>
          <w:lang w:val="en-IN" w:eastAsia="en-IN"/>
        </w:rPr>
        <w:t>growth.</w:t>
      </w:r>
    </w:p>
    <w:p w14:paraId="3273D3BA" w14:textId="77777777" w:rsidR="00CB6831" w:rsidRPr="00CB6831" w:rsidRDefault="00CB6831" w:rsidP="00CB6831">
      <w:pPr>
        <w:numPr>
          <w:ilvl w:val="0"/>
          <w:numId w:val="8"/>
        </w:numPr>
        <w:spacing w:before="100" w:beforeAutospacing="1" w:after="75" w:line="240" w:lineRule="auto"/>
        <w:rPr>
          <w:rFonts w:eastAsia="Times New Roman" w:cs="Noto Sans"/>
          <w:b/>
          <w:bCs/>
          <w:color w:val="3C4245"/>
          <w:sz w:val="24"/>
          <w:szCs w:val="24"/>
          <w:lang w:val="en-IN" w:eastAsia="en-IN"/>
        </w:rPr>
      </w:pPr>
      <w:r w:rsidRPr="00CB6831">
        <w:rPr>
          <w:rFonts w:eastAsia="Times New Roman" w:cs="Noto Sans"/>
          <w:b/>
          <w:bCs/>
          <w:color w:val="3C4245"/>
          <w:sz w:val="24"/>
          <w:szCs w:val="24"/>
          <w:lang w:val="en-IN" w:eastAsia="en-IN"/>
        </w:rPr>
        <w:t>In 2022, globally, at least 1.7 billion people use a drinking water source contaminated with faeces. Microbial contamination of drinking-water as a result of contamination with faeces poses the greatest risk to drinking-water safety.</w:t>
      </w:r>
    </w:p>
    <w:p w14:paraId="0CEEFC1B" w14:textId="77777777" w:rsidR="00CB6831" w:rsidRPr="00CB6831" w:rsidRDefault="00CB6831" w:rsidP="00CB6831">
      <w:pPr>
        <w:autoSpaceDE w:val="0"/>
        <w:autoSpaceDN w:val="0"/>
        <w:adjustRightInd w:val="0"/>
        <w:spacing w:after="0" w:line="240" w:lineRule="auto"/>
        <w:ind w:firstLine="720"/>
        <w:jc w:val="both"/>
        <w:rPr>
          <w:rFonts w:cs="Calibri Light"/>
          <w:sz w:val="24"/>
          <w:szCs w:val="24"/>
        </w:rPr>
      </w:pPr>
    </w:p>
    <w:p w14:paraId="07680A82" w14:textId="77777777" w:rsidR="00CB6831" w:rsidRPr="00CB6831" w:rsidRDefault="00CB6831" w:rsidP="000D5A10">
      <w:pPr>
        <w:autoSpaceDE w:val="0"/>
        <w:autoSpaceDN w:val="0"/>
        <w:adjustRightInd w:val="0"/>
        <w:spacing w:after="0" w:line="240" w:lineRule="auto"/>
        <w:ind w:firstLine="720"/>
        <w:jc w:val="both"/>
        <w:rPr>
          <w:rFonts w:cs="Calibri Light"/>
          <w:sz w:val="24"/>
          <w:szCs w:val="24"/>
        </w:rPr>
      </w:pPr>
    </w:p>
    <w:p w14:paraId="153D73CE" w14:textId="77777777" w:rsidR="00CB6831" w:rsidRPr="004F52D7" w:rsidRDefault="00CB6831" w:rsidP="00CB6831">
      <w:pPr>
        <w:numPr>
          <w:ilvl w:val="0"/>
          <w:numId w:val="9"/>
        </w:numPr>
        <w:spacing w:before="100" w:beforeAutospacing="1" w:after="75" w:line="240" w:lineRule="auto"/>
        <w:rPr>
          <w:rFonts w:asciiTheme="majorHAnsi" w:eastAsia="Times New Roman" w:hAnsiTheme="majorHAnsi" w:cs="Noto Sans"/>
          <w:b/>
          <w:bCs/>
          <w:color w:val="3C4245"/>
          <w:sz w:val="24"/>
          <w:szCs w:val="24"/>
          <w:lang w:val="en-IN" w:eastAsia="en-IN"/>
        </w:rPr>
      </w:pPr>
      <w:r w:rsidRPr="004F52D7">
        <w:rPr>
          <w:rFonts w:asciiTheme="majorHAnsi" w:eastAsia="Times New Roman" w:hAnsiTheme="majorHAnsi" w:cs="Noto Sans"/>
          <w:b/>
          <w:bCs/>
          <w:color w:val="3C4245"/>
          <w:sz w:val="24"/>
          <w:szCs w:val="24"/>
          <w:lang w:val="en-IN" w:eastAsia="en-IN"/>
        </w:rPr>
        <w:t>Safe and sufficient water facilitates the practice of hygiene, which is a key measure to prevent not only diarrhoeal diseases, but acute respiratory infections and numerous neglected tropical diseases.</w:t>
      </w:r>
    </w:p>
    <w:p w14:paraId="71905663" w14:textId="77777777" w:rsidR="00CB6831" w:rsidRPr="004F52D7" w:rsidRDefault="00CB6831" w:rsidP="00CB6831">
      <w:pPr>
        <w:numPr>
          <w:ilvl w:val="0"/>
          <w:numId w:val="9"/>
        </w:numPr>
        <w:spacing w:before="100" w:beforeAutospacing="1" w:after="75" w:line="240" w:lineRule="auto"/>
        <w:rPr>
          <w:rFonts w:asciiTheme="majorHAnsi" w:eastAsia="Times New Roman" w:hAnsiTheme="majorHAnsi" w:cs="Noto Sans"/>
          <w:b/>
          <w:bCs/>
          <w:color w:val="3C4245"/>
          <w:sz w:val="24"/>
          <w:szCs w:val="24"/>
          <w:lang w:val="en-IN" w:eastAsia="en-IN"/>
        </w:rPr>
      </w:pPr>
      <w:r w:rsidRPr="004F52D7">
        <w:rPr>
          <w:rFonts w:asciiTheme="majorHAnsi" w:eastAsia="Times New Roman" w:hAnsiTheme="majorHAnsi" w:cs="Noto Sans"/>
          <w:b/>
          <w:bCs/>
          <w:color w:val="3C4245"/>
          <w:sz w:val="24"/>
          <w:szCs w:val="24"/>
          <w:lang w:val="en-IN" w:eastAsia="en-IN"/>
        </w:rPr>
        <w:t>Microbiologically contaminated drinking water can transmit diseases such as diarrhoea, cholera, dysentery, typhoid and polio and is estimated to cause approximately 505 000 diarrhoeal deaths each year.</w:t>
      </w:r>
    </w:p>
    <w:p w14:paraId="494F08C7" w14:textId="77777777" w:rsidR="00CB6831" w:rsidRPr="004F52D7" w:rsidRDefault="00CB6831" w:rsidP="00CB6831">
      <w:pPr>
        <w:numPr>
          <w:ilvl w:val="0"/>
          <w:numId w:val="9"/>
        </w:numPr>
        <w:spacing w:before="100" w:beforeAutospacing="1" w:after="75" w:line="240" w:lineRule="auto"/>
        <w:rPr>
          <w:rFonts w:asciiTheme="majorHAnsi" w:eastAsia="Times New Roman" w:hAnsiTheme="majorHAnsi" w:cs="Noto Sans"/>
          <w:b/>
          <w:bCs/>
          <w:color w:val="3C4245"/>
          <w:sz w:val="24"/>
          <w:szCs w:val="24"/>
          <w:lang w:val="en-IN" w:eastAsia="en-IN"/>
        </w:rPr>
      </w:pPr>
      <w:r w:rsidRPr="004F52D7">
        <w:rPr>
          <w:rFonts w:asciiTheme="majorHAnsi" w:eastAsia="Times New Roman" w:hAnsiTheme="majorHAnsi" w:cs="Noto Sans"/>
          <w:b/>
          <w:bCs/>
          <w:color w:val="3C4245"/>
          <w:sz w:val="24"/>
          <w:szCs w:val="24"/>
          <w:lang w:val="en-IN" w:eastAsia="en-IN"/>
        </w:rPr>
        <w:t>In 2022, 73% of the global population (6 billion people) used a safely managed drinking-water service – that is, one located on premises, available when needed, and free from contamination.</w:t>
      </w:r>
    </w:p>
    <w:p w14:paraId="51262D6D" w14:textId="77777777" w:rsidR="00CB6831" w:rsidRPr="004F52D7" w:rsidRDefault="00CB6831" w:rsidP="00CB6831">
      <w:pPr>
        <w:autoSpaceDE w:val="0"/>
        <w:autoSpaceDN w:val="0"/>
        <w:adjustRightInd w:val="0"/>
        <w:spacing w:after="0" w:line="240" w:lineRule="auto"/>
        <w:ind w:firstLine="720"/>
        <w:jc w:val="both"/>
        <w:rPr>
          <w:rFonts w:asciiTheme="majorHAnsi" w:hAnsiTheme="majorHAnsi" w:cs="Calibri Light"/>
          <w:sz w:val="24"/>
          <w:szCs w:val="24"/>
        </w:rPr>
      </w:pPr>
    </w:p>
    <w:p w14:paraId="62E6D055" w14:textId="65C26D21" w:rsidR="000D5A10" w:rsidRPr="005F4D59" w:rsidRDefault="000D5A10" w:rsidP="00CB6831">
      <w:pPr>
        <w:autoSpaceDE w:val="0"/>
        <w:autoSpaceDN w:val="0"/>
        <w:adjustRightInd w:val="0"/>
        <w:spacing w:after="0" w:line="240" w:lineRule="auto"/>
        <w:rPr>
          <w:rFonts w:ascii="Calibri Light" w:hAnsi="Calibri Light" w:cs="Calibri Light"/>
          <w:sz w:val="28"/>
          <w:szCs w:val="28"/>
        </w:rPr>
      </w:pPr>
    </w:p>
    <w:p w14:paraId="4BD33D32" w14:textId="77777777" w:rsidR="004942D6" w:rsidRPr="005E1B1E" w:rsidRDefault="000D5A10" w:rsidP="000D5A10">
      <w:pPr>
        <w:autoSpaceDE w:val="0"/>
        <w:autoSpaceDN w:val="0"/>
        <w:adjustRightInd w:val="0"/>
        <w:spacing w:after="0" w:line="240" w:lineRule="auto"/>
        <w:jc w:val="both"/>
        <w:rPr>
          <w:rFonts w:cs="Calibri Light"/>
          <w:sz w:val="24"/>
          <w:szCs w:val="24"/>
        </w:rPr>
      </w:pPr>
      <w:r w:rsidRPr="005F4D59">
        <w:rPr>
          <w:rFonts w:ascii="Calibri Light" w:hAnsi="Calibri Light" w:cs="Calibri Light"/>
          <w:sz w:val="28"/>
          <w:szCs w:val="28"/>
        </w:rPr>
        <w:tab/>
      </w:r>
      <w:r w:rsidRPr="005E1B1E">
        <w:rPr>
          <w:rFonts w:cs="Calibri Light"/>
          <w:sz w:val="24"/>
          <w:szCs w:val="24"/>
        </w:rPr>
        <w:t>These 15 tube wells project had significantly enhanced access to safe drinking water through sinking tube wells thus supplying clean water to the community and improving health and sanitation.</w:t>
      </w:r>
    </w:p>
    <w:p w14:paraId="01DF8BB9" w14:textId="77777777" w:rsidR="004942D6" w:rsidRPr="005E1B1E" w:rsidRDefault="004942D6" w:rsidP="000D5A10">
      <w:pPr>
        <w:autoSpaceDE w:val="0"/>
        <w:autoSpaceDN w:val="0"/>
        <w:adjustRightInd w:val="0"/>
        <w:spacing w:after="0" w:line="240" w:lineRule="auto"/>
        <w:jc w:val="both"/>
        <w:rPr>
          <w:rFonts w:cs="Calibri Light"/>
          <w:sz w:val="24"/>
          <w:szCs w:val="24"/>
        </w:rPr>
      </w:pPr>
    </w:p>
    <w:p w14:paraId="77FFE28A" w14:textId="77777777" w:rsidR="004942D6" w:rsidRPr="005E1B1E" w:rsidRDefault="004942D6" w:rsidP="004942D6">
      <w:pPr>
        <w:autoSpaceDE w:val="0"/>
        <w:autoSpaceDN w:val="0"/>
        <w:adjustRightInd w:val="0"/>
        <w:spacing w:after="0" w:line="240" w:lineRule="auto"/>
        <w:jc w:val="both"/>
        <w:rPr>
          <w:rFonts w:cs="Calibri Light"/>
          <w:b/>
          <w:bCs/>
          <w:color w:val="FF0000"/>
          <w:sz w:val="24"/>
          <w:szCs w:val="24"/>
        </w:rPr>
      </w:pPr>
      <w:r w:rsidRPr="005E1B1E">
        <w:rPr>
          <w:rFonts w:cs="Calibri Light"/>
          <w:b/>
          <w:bCs/>
          <w:color w:val="FF0000"/>
          <w:sz w:val="24"/>
          <w:szCs w:val="24"/>
        </w:rPr>
        <w:t>EXPECTED BENEFITS</w:t>
      </w:r>
    </w:p>
    <w:p w14:paraId="2EA2BA07" w14:textId="77777777" w:rsidR="004942D6" w:rsidRPr="005E1B1E" w:rsidRDefault="004942D6" w:rsidP="004942D6">
      <w:pPr>
        <w:pStyle w:val="ListParagraph"/>
        <w:numPr>
          <w:ilvl w:val="0"/>
          <w:numId w:val="1"/>
        </w:numPr>
        <w:autoSpaceDE w:val="0"/>
        <w:autoSpaceDN w:val="0"/>
        <w:adjustRightInd w:val="0"/>
        <w:spacing w:after="0" w:line="240" w:lineRule="auto"/>
        <w:ind w:left="540" w:hanging="540"/>
        <w:jc w:val="both"/>
        <w:rPr>
          <w:rFonts w:cs="Calibri Light"/>
          <w:sz w:val="24"/>
          <w:szCs w:val="24"/>
        </w:rPr>
      </w:pPr>
      <w:r w:rsidRPr="005E1B1E">
        <w:rPr>
          <w:rFonts w:cs="Calibri Light"/>
          <w:sz w:val="24"/>
          <w:szCs w:val="24"/>
        </w:rPr>
        <w:t>Increased access to safe drinking water for people and livestock</w:t>
      </w:r>
    </w:p>
    <w:p w14:paraId="33C76CB2" w14:textId="77777777" w:rsidR="004942D6" w:rsidRPr="005E1B1E" w:rsidRDefault="004942D6" w:rsidP="004942D6">
      <w:pPr>
        <w:pStyle w:val="ListParagraph"/>
        <w:numPr>
          <w:ilvl w:val="0"/>
          <w:numId w:val="1"/>
        </w:numPr>
        <w:autoSpaceDE w:val="0"/>
        <w:autoSpaceDN w:val="0"/>
        <w:adjustRightInd w:val="0"/>
        <w:spacing w:after="0" w:line="240" w:lineRule="auto"/>
        <w:ind w:left="540" w:hanging="540"/>
        <w:jc w:val="both"/>
        <w:rPr>
          <w:rFonts w:cs="Calibri Light"/>
          <w:sz w:val="24"/>
          <w:szCs w:val="24"/>
        </w:rPr>
      </w:pPr>
      <w:r w:rsidRPr="005E1B1E">
        <w:rPr>
          <w:rFonts w:cs="Calibri Light"/>
          <w:sz w:val="24"/>
          <w:szCs w:val="24"/>
        </w:rPr>
        <w:t>Reduced communicable disease morbidity and prevalence</w:t>
      </w:r>
    </w:p>
    <w:p w14:paraId="04A1AD74" w14:textId="77777777" w:rsidR="004942D6" w:rsidRPr="005E1B1E" w:rsidRDefault="004942D6" w:rsidP="004942D6">
      <w:pPr>
        <w:pStyle w:val="ListParagraph"/>
        <w:numPr>
          <w:ilvl w:val="0"/>
          <w:numId w:val="1"/>
        </w:numPr>
        <w:autoSpaceDE w:val="0"/>
        <w:autoSpaceDN w:val="0"/>
        <w:adjustRightInd w:val="0"/>
        <w:spacing w:after="0" w:line="240" w:lineRule="auto"/>
        <w:ind w:left="540" w:hanging="540"/>
        <w:jc w:val="both"/>
        <w:rPr>
          <w:rFonts w:cs="Calibri Light"/>
          <w:sz w:val="24"/>
          <w:szCs w:val="24"/>
        </w:rPr>
      </w:pPr>
      <w:r w:rsidRPr="005E1B1E">
        <w:rPr>
          <w:rFonts w:cs="Calibri Light"/>
          <w:sz w:val="24"/>
          <w:szCs w:val="24"/>
        </w:rPr>
        <w:t>Improved living standards</w:t>
      </w:r>
    </w:p>
    <w:p w14:paraId="4987E4E0" w14:textId="77777777" w:rsidR="004942D6" w:rsidRPr="005E1B1E" w:rsidRDefault="004942D6" w:rsidP="004942D6">
      <w:pPr>
        <w:pStyle w:val="ListParagraph"/>
        <w:numPr>
          <w:ilvl w:val="0"/>
          <w:numId w:val="1"/>
        </w:numPr>
        <w:autoSpaceDE w:val="0"/>
        <w:autoSpaceDN w:val="0"/>
        <w:adjustRightInd w:val="0"/>
        <w:spacing w:after="0" w:line="240" w:lineRule="auto"/>
        <w:ind w:left="540" w:hanging="540"/>
        <w:jc w:val="both"/>
        <w:rPr>
          <w:rFonts w:cs="Calibri Light"/>
          <w:sz w:val="24"/>
          <w:szCs w:val="24"/>
        </w:rPr>
      </w:pPr>
      <w:r w:rsidRPr="005E1B1E">
        <w:rPr>
          <w:rFonts w:cs="Calibri Light"/>
          <w:sz w:val="24"/>
          <w:szCs w:val="24"/>
        </w:rPr>
        <w:t>Community capacity building on hygiene promotion and sanitation</w:t>
      </w:r>
    </w:p>
    <w:p w14:paraId="7D6445E1" w14:textId="77777777" w:rsidR="004942D6" w:rsidRPr="005E1B1E" w:rsidRDefault="004942D6" w:rsidP="00925952">
      <w:pPr>
        <w:pStyle w:val="ListParagraph"/>
        <w:autoSpaceDE w:val="0"/>
        <w:autoSpaceDN w:val="0"/>
        <w:adjustRightInd w:val="0"/>
        <w:spacing w:after="0" w:line="240" w:lineRule="auto"/>
        <w:ind w:left="540"/>
        <w:jc w:val="both"/>
        <w:rPr>
          <w:rFonts w:cs="Calibri Light"/>
          <w:sz w:val="24"/>
          <w:szCs w:val="24"/>
        </w:rPr>
      </w:pPr>
    </w:p>
    <w:p w14:paraId="0AD9C725" w14:textId="77777777" w:rsidR="004942D6" w:rsidRPr="005E1B1E" w:rsidRDefault="004942D6" w:rsidP="004942D6">
      <w:pPr>
        <w:pStyle w:val="ListParagraph"/>
        <w:numPr>
          <w:ilvl w:val="0"/>
          <w:numId w:val="1"/>
        </w:numPr>
        <w:autoSpaceDE w:val="0"/>
        <w:autoSpaceDN w:val="0"/>
        <w:adjustRightInd w:val="0"/>
        <w:spacing w:after="0" w:line="240" w:lineRule="auto"/>
        <w:ind w:left="540" w:hanging="540"/>
        <w:jc w:val="both"/>
        <w:rPr>
          <w:rFonts w:cs="Calibri Light"/>
          <w:sz w:val="24"/>
          <w:szCs w:val="24"/>
        </w:rPr>
      </w:pPr>
      <w:r w:rsidRPr="005E1B1E">
        <w:rPr>
          <w:rFonts w:cs="Calibri Light"/>
          <w:sz w:val="24"/>
          <w:szCs w:val="24"/>
        </w:rPr>
        <w:t xml:space="preserve">General economic empowerment of the area that is currently dry and poorly developed </w:t>
      </w:r>
    </w:p>
    <w:p w14:paraId="5FB99A66" w14:textId="77777777" w:rsidR="004942D6" w:rsidRPr="005E1B1E" w:rsidRDefault="004942D6" w:rsidP="004942D6">
      <w:pPr>
        <w:pStyle w:val="ListParagraph"/>
        <w:numPr>
          <w:ilvl w:val="0"/>
          <w:numId w:val="1"/>
        </w:numPr>
        <w:autoSpaceDE w:val="0"/>
        <w:autoSpaceDN w:val="0"/>
        <w:adjustRightInd w:val="0"/>
        <w:spacing w:after="0" w:line="240" w:lineRule="auto"/>
        <w:ind w:left="540" w:hanging="540"/>
        <w:jc w:val="both"/>
        <w:rPr>
          <w:rFonts w:cs="Calibri Light"/>
          <w:sz w:val="24"/>
          <w:szCs w:val="24"/>
        </w:rPr>
      </w:pPr>
      <w:r w:rsidRPr="005E1B1E">
        <w:rPr>
          <w:rFonts w:cs="Calibri Light"/>
          <w:sz w:val="24"/>
          <w:szCs w:val="24"/>
        </w:rPr>
        <w:t>Reduced poverty levels</w:t>
      </w:r>
    </w:p>
    <w:p w14:paraId="6E653197" w14:textId="77777777" w:rsidR="004942D6" w:rsidRPr="005E1B1E" w:rsidRDefault="004942D6" w:rsidP="004942D6">
      <w:pPr>
        <w:pStyle w:val="ListParagraph"/>
        <w:autoSpaceDE w:val="0"/>
        <w:autoSpaceDN w:val="0"/>
        <w:adjustRightInd w:val="0"/>
        <w:spacing w:after="0" w:line="240" w:lineRule="auto"/>
        <w:ind w:left="540"/>
        <w:jc w:val="both"/>
        <w:rPr>
          <w:rFonts w:cs="Calibri Light"/>
          <w:sz w:val="24"/>
          <w:szCs w:val="24"/>
        </w:rPr>
      </w:pPr>
    </w:p>
    <w:p w14:paraId="3B2C5555" w14:textId="77777777" w:rsidR="004942D6" w:rsidRPr="005E1B1E" w:rsidRDefault="004942D6" w:rsidP="004942D6">
      <w:pPr>
        <w:autoSpaceDE w:val="0"/>
        <w:autoSpaceDN w:val="0"/>
        <w:adjustRightInd w:val="0"/>
        <w:spacing w:after="0" w:line="240" w:lineRule="auto"/>
        <w:jc w:val="both"/>
        <w:rPr>
          <w:rFonts w:cs="Calibri Light"/>
          <w:sz w:val="24"/>
          <w:szCs w:val="24"/>
        </w:rPr>
      </w:pPr>
      <w:r w:rsidRPr="005E1B1E">
        <w:rPr>
          <w:rFonts w:cs="Calibri Light"/>
          <w:sz w:val="24"/>
          <w:szCs w:val="24"/>
        </w:rPr>
        <w:t xml:space="preserve">    The women will be relieved of the problem of trekking for long distanc</w:t>
      </w:r>
      <w:r w:rsidR="00BB2700">
        <w:rPr>
          <w:rFonts w:cs="Calibri Light"/>
          <w:sz w:val="24"/>
          <w:szCs w:val="24"/>
        </w:rPr>
        <w:t>e</w:t>
      </w:r>
      <w:r w:rsidRPr="005E1B1E">
        <w:rPr>
          <w:rFonts w:cs="Calibri Light"/>
          <w:sz w:val="24"/>
          <w:szCs w:val="24"/>
        </w:rPr>
        <w:t xml:space="preserve">   in search of water for household</w:t>
      </w:r>
    </w:p>
    <w:p w14:paraId="2ED271E0" w14:textId="77777777" w:rsidR="004942D6" w:rsidRPr="005E1B1E" w:rsidRDefault="004942D6" w:rsidP="004942D6">
      <w:pPr>
        <w:autoSpaceDE w:val="0"/>
        <w:autoSpaceDN w:val="0"/>
        <w:adjustRightInd w:val="0"/>
        <w:spacing w:after="0" w:line="240" w:lineRule="auto"/>
        <w:jc w:val="both"/>
        <w:rPr>
          <w:rFonts w:cs="Calibri Light"/>
          <w:sz w:val="24"/>
          <w:szCs w:val="24"/>
        </w:rPr>
      </w:pPr>
    </w:p>
    <w:p w14:paraId="5A67699A" w14:textId="77777777" w:rsidR="00BB2700" w:rsidRPr="00925952" w:rsidRDefault="00EC7F34" w:rsidP="00925952">
      <w:pPr>
        <w:pStyle w:val="ListParagraph"/>
        <w:numPr>
          <w:ilvl w:val="0"/>
          <w:numId w:val="7"/>
        </w:numPr>
        <w:tabs>
          <w:tab w:val="left" w:pos="1710"/>
        </w:tabs>
        <w:spacing w:beforeAutospacing="1" w:after="100" w:afterAutospacing="1" w:line="240" w:lineRule="auto"/>
        <w:rPr>
          <w:rFonts w:eastAsia="Times New Roman" w:cs="Calibri Light"/>
          <w:sz w:val="24"/>
          <w:szCs w:val="24"/>
          <w:lang w:eastAsia="en-IN"/>
        </w:rPr>
      </w:pPr>
      <w:r w:rsidRPr="00BB2700">
        <w:rPr>
          <w:rFonts w:eastAsia="Times New Roman" w:cs="Calibri Light"/>
          <w:b/>
          <w:bCs/>
          <w:sz w:val="24"/>
          <w:szCs w:val="24"/>
          <w:lang w:eastAsia="en-IN"/>
        </w:rPr>
        <w:t>Accessibility</w:t>
      </w:r>
      <w:r w:rsidRPr="00BB2700">
        <w:rPr>
          <w:rFonts w:eastAsia="Times New Roman" w:cs="Calibri Light"/>
          <w:sz w:val="24"/>
          <w:szCs w:val="24"/>
          <w:lang w:eastAsia="en-IN"/>
        </w:rPr>
        <w:t>: Water and sanitation facilities must be physically accessible and within safe reach for all sections of the population, taking into account the needs of particular groups, including persons with disabilities, women, children and older persons.</w:t>
      </w:r>
    </w:p>
    <w:p w14:paraId="4C4B20DF" w14:textId="77777777" w:rsidR="00BB2700" w:rsidRPr="00925952" w:rsidRDefault="00EC7F34" w:rsidP="00925952">
      <w:pPr>
        <w:pStyle w:val="ListParagraph"/>
        <w:numPr>
          <w:ilvl w:val="0"/>
          <w:numId w:val="7"/>
        </w:numPr>
        <w:tabs>
          <w:tab w:val="left" w:pos="1710"/>
        </w:tabs>
        <w:spacing w:beforeAutospacing="1" w:after="100" w:afterAutospacing="1" w:line="240" w:lineRule="auto"/>
        <w:rPr>
          <w:rFonts w:eastAsia="Times New Roman" w:cs="Calibri Light"/>
          <w:sz w:val="24"/>
          <w:szCs w:val="24"/>
          <w:lang w:eastAsia="en-IN"/>
        </w:rPr>
      </w:pPr>
      <w:r w:rsidRPr="00BB2700">
        <w:rPr>
          <w:rFonts w:eastAsia="Times New Roman" w:cs="Calibri Light"/>
          <w:b/>
          <w:bCs/>
          <w:sz w:val="24"/>
          <w:szCs w:val="24"/>
          <w:lang w:eastAsia="en-IN"/>
        </w:rPr>
        <w:t>Affordability</w:t>
      </w:r>
      <w:r w:rsidRPr="00BB2700">
        <w:rPr>
          <w:rFonts w:eastAsia="Times New Roman" w:cs="Calibri Light"/>
          <w:sz w:val="24"/>
          <w:szCs w:val="24"/>
          <w:lang w:eastAsia="en-IN"/>
        </w:rPr>
        <w:t>: Water services must be affordable to all. No individual or group should be denied access to safe drinking water because they cannot afford to pay.</w:t>
      </w:r>
    </w:p>
    <w:p w14:paraId="7938E260" w14:textId="77777777" w:rsidR="00BB2700" w:rsidRPr="00925952" w:rsidRDefault="00EC7F34" w:rsidP="00925952">
      <w:pPr>
        <w:pStyle w:val="ListParagraph"/>
        <w:numPr>
          <w:ilvl w:val="0"/>
          <w:numId w:val="7"/>
        </w:numPr>
        <w:tabs>
          <w:tab w:val="left" w:pos="1710"/>
        </w:tabs>
        <w:spacing w:beforeAutospacing="1" w:after="100" w:afterAutospacing="1" w:line="240" w:lineRule="auto"/>
        <w:rPr>
          <w:rFonts w:ascii="Calibri Light" w:eastAsia="Times New Roman" w:hAnsi="Calibri Light" w:cs="Calibri Light"/>
          <w:color w:val="4A4A4A"/>
          <w:sz w:val="28"/>
          <w:szCs w:val="28"/>
          <w:lang w:eastAsia="en-IN"/>
        </w:rPr>
      </w:pPr>
      <w:r w:rsidRPr="00BB2700">
        <w:rPr>
          <w:rFonts w:eastAsia="Times New Roman" w:cs="Calibri Light"/>
          <w:b/>
          <w:bCs/>
          <w:sz w:val="24"/>
          <w:szCs w:val="24"/>
          <w:lang w:eastAsia="en-IN"/>
        </w:rPr>
        <w:t>Quality and safety</w:t>
      </w:r>
      <w:r w:rsidRPr="00BB2700">
        <w:rPr>
          <w:rFonts w:eastAsia="Times New Roman" w:cs="Calibri Light"/>
          <w:sz w:val="24"/>
          <w:szCs w:val="24"/>
          <w:lang w:eastAsia="en-IN"/>
        </w:rPr>
        <w:t>: Water for personal and domestic use must be safe and free from micro-organisms, chemical substances and radiological hazards that constitute a threat to a person’s health. Sanitation facilities must be hygienically safe to use and prevent human, animal and insect contact with human excreta</w:t>
      </w:r>
      <w:r w:rsidRPr="00BB2700">
        <w:rPr>
          <w:rFonts w:ascii="Calibri Light" w:eastAsia="Times New Roman" w:hAnsi="Calibri Light" w:cs="Calibri Light"/>
          <w:color w:val="4A4A4A"/>
          <w:sz w:val="28"/>
          <w:szCs w:val="28"/>
          <w:lang w:eastAsia="en-IN"/>
        </w:rPr>
        <w:t>.</w:t>
      </w:r>
    </w:p>
    <w:p w14:paraId="16517523" w14:textId="77777777" w:rsidR="005E1B1E" w:rsidRPr="00925952" w:rsidRDefault="00925952" w:rsidP="00925952">
      <w:pPr>
        <w:tabs>
          <w:tab w:val="left" w:pos="1440"/>
        </w:tabs>
        <w:spacing w:after="0"/>
        <w:ind w:left="720"/>
        <w:jc w:val="both"/>
        <w:rPr>
          <w:rFonts w:asciiTheme="majorHAnsi" w:eastAsia="Times New Roman" w:hAnsiTheme="majorHAnsi" w:cstheme="minorHAnsi"/>
          <w:b/>
          <w:shadow/>
          <w:color w:val="C00000"/>
          <w:sz w:val="32"/>
          <w:szCs w:val="32"/>
          <w:u w:val="single"/>
        </w:rPr>
      </w:pPr>
      <w:r w:rsidRPr="00925952">
        <w:rPr>
          <w:rFonts w:asciiTheme="majorHAnsi" w:eastAsia="Times New Roman" w:hAnsiTheme="majorHAnsi" w:cs="Calibri Light"/>
          <w:b/>
          <w:bCs/>
          <w:color w:val="C00000"/>
          <w:sz w:val="32"/>
          <w:szCs w:val="32"/>
          <w:lang w:eastAsia="en-IN"/>
        </w:rPr>
        <w:t xml:space="preserve">DESCRIPTION OF VILLAGES </w:t>
      </w:r>
    </w:p>
    <w:tbl>
      <w:tblPr>
        <w:tblStyle w:val="LightGrid-Accent1"/>
        <w:tblpPr w:leftFromText="180" w:rightFromText="180" w:vertAnchor="text" w:horzAnchor="margin" w:tblpXSpec="center" w:tblpY="-349"/>
        <w:tblW w:w="11177" w:type="dxa"/>
        <w:tblLayout w:type="fixed"/>
        <w:tblLook w:val="04A0" w:firstRow="1" w:lastRow="0" w:firstColumn="1" w:lastColumn="0" w:noHBand="0" w:noVBand="1"/>
      </w:tblPr>
      <w:tblGrid>
        <w:gridCol w:w="918"/>
        <w:gridCol w:w="1800"/>
        <w:gridCol w:w="1300"/>
        <w:gridCol w:w="1580"/>
        <w:gridCol w:w="1726"/>
        <w:gridCol w:w="2080"/>
        <w:gridCol w:w="1537"/>
        <w:gridCol w:w="236"/>
      </w:tblGrid>
      <w:tr w:rsidR="00BB2700" w:rsidRPr="0069326C" w14:paraId="5F214B7E" w14:textId="77777777" w:rsidTr="00BB27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4E0787B8" w14:textId="77777777" w:rsidR="00BB2700" w:rsidRPr="0069326C" w:rsidRDefault="00BB2700" w:rsidP="00BB2700">
            <w:pPr>
              <w:autoSpaceDE w:val="0"/>
              <w:autoSpaceDN w:val="0"/>
              <w:adjustRightInd w:val="0"/>
              <w:ind w:left="-42" w:firstLine="42"/>
              <w:jc w:val="both"/>
              <w:rPr>
                <w:rFonts w:ascii="Cambria" w:hAnsi="Cambria" w:cs="Calibri Light"/>
                <w:sz w:val="20"/>
                <w:szCs w:val="20"/>
              </w:rPr>
            </w:pPr>
            <w:r w:rsidRPr="0069326C">
              <w:rPr>
                <w:rFonts w:ascii="Cambria" w:hAnsi="Cambria" w:cs="Calibri Light"/>
                <w:sz w:val="20"/>
                <w:szCs w:val="20"/>
              </w:rPr>
              <w:lastRenderedPageBreak/>
              <w:t>SL.NO</w:t>
            </w:r>
          </w:p>
        </w:tc>
        <w:tc>
          <w:tcPr>
            <w:tcW w:w="1800" w:type="dxa"/>
          </w:tcPr>
          <w:p w14:paraId="11EE8D0A" w14:textId="77777777" w:rsidR="00BB2700" w:rsidRPr="0069326C" w:rsidRDefault="00BB2700" w:rsidP="00BB2700">
            <w:pPr>
              <w:autoSpaceDE w:val="0"/>
              <w:autoSpaceDN w:val="0"/>
              <w:adjustRightInd w:val="0"/>
              <w:ind w:left="-532"/>
              <w:jc w:val="both"/>
              <w:cnfStyle w:val="100000000000" w:firstRow="1" w:lastRow="0" w:firstColumn="0" w:lastColumn="0" w:oddVBand="0" w:evenVBand="0" w:oddHBand="0"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VVVILLAGE</w:t>
            </w:r>
          </w:p>
        </w:tc>
        <w:tc>
          <w:tcPr>
            <w:tcW w:w="1300" w:type="dxa"/>
          </w:tcPr>
          <w:p w14:paraId="07A58164" w14:textId="77777777" w:rsidR="00BB2700" w:rsidRPr="0069326C" w:rsidRDefault="00BB2700" w:rsidP="00BB2700">
            <w:pPr>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POPULATION</w:t>
            </w:r>
          </w:p>
        </w:tc>
        <w:tc>
          <w:tcPr>
            <w:tcW w:w="1580" w:type="dxa"/>
          </w:tcPr>
          <w:p w14:paraId="73619B1D" w14:textId="77777777" w:rsidR="00BB2700" w:rsidRPr="0069326C" w:rsidRDefault="00BB2700" w:rsidP="00BB2700">
            <w:pPr>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 xml:space="preserve">STATUS </w:t>
            </w:r>
          </w:p>
        </w:tc>
        <w:tc>
          <w:tcPr>
            <w:tcW w:w="1726" w:type="dxa"/>
          </w:tcPr>
          <w:p w14:paraId="028893D0" w14:textId="77777777" w:rsidR="00BB2700" w:rsidRPr="0069326C" w:rsidRDefault="00BB2700" w:rsidP="00BB2700">
            <w:pPr>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 xml:space="preserve">SPONSORED PLAQUES </w:t>
            </w:r>
          </w:p>
        </w:tc>
        <w:tc>
          <w:tcPr>
            <w:tcW w:w="2080" w:type="dxa"/>
          </w:tcPr>
          <w:p w14:paraId="4C9B31CF" w14:textId="77777777" w:rsidR="00BB2700" w:rsidRPr="0069326C" w:rsidRDefault="00BB2700" w:rsidP="00BB2700">
            <w:pPr>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 xml:space="preserve">MAINTENANCE </w:t>
            </w:r>
          </w:p>
        </w:tc>
        <w:tc>
          <w:tcPr>
            <w:tcW w:w="1537" w:type="dxa"/>
          </w:tcPr>
          <w:p w14:paraId="78D2A239" w14:textId="77777777" w:rsidR="00BB2700" w:rsidRPr="0069326C" w:rsidRDefault="00BB2700" w:rsidP="00BB2700">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 xml:space="preserve">DEPTH OF DRILLING IN METERS </w:t>
            </w:r>
          </w:p>
        </w:tc>
        <w:tc>
          <w:tcPr>
            <w:tcW w:w="236" w:type="dxa"/>
          </w:tcPr>
          <w:p w14:paraId="43A65540" w14:textId="77777777" w:rsidR="00BB2700" w:rsidRPr="0069326C" w:rsidRDefault="00BB2700" w:rsidP="00BB2700">
            <w:pPr>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Cambria" w:hAnsi="Cambria" w:cs="Calibri Light"/>
                <w:sz w:val="20"/>
                <w:szCs w:val="20"/>
              </w:rPr>
            </w:pPr>
          </w:p>
        </w:tc>
      </w:tr>
      <w:tr w:rsidR="00BB2700" w:rsidRPr="0069326C" w14:paraId="684E3070" w14:textId="77777777" w:rsidTr="00BB27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1B5A1969" w14:textId="77777777" w:rsidR="00BB2700" w:rsidRPr="0069326C" w:rsidRDefault="00BB2700" w:rsidP="00BB2700">
            <w:pPr>
              <w:autoSpaceDE w:val="0"/>
              <w:autoSpaceDN w:val="0"/>
              <w:adjustRightInd w:val="0"/>
              <w:jc w:val="both"/>
              <w:rPr>
                <w:rFonts w:ascii="Cambria" w:hAnsi="Cambria" w:cs="Calibri Light"/>
                <w:sz w:val="20"/>
                <w:szCs w:val="20"/>
              </w:rPr>
            </w:pPr>
            <w:r w:rsidRPr="0069326C">
              <w:rPr>
                <w:rFonts w:ascii="Cambria" w:hAnsi="Cambria" w:cs="Calibri Light"/>
                <w:sz w:val="20"/>
                <w:szCs w:val="20"/>
              </w:rPr>
              <w:t>1</w:t>
            </w:r>
          </w:p>
        </w:tc>
        <w:tc>
          <w:tcPr>
            <w:tcW w:w="1800" w:type="dxa"/>
          </w:tcPr>
          <w:p w14:paraId="6A8D958D"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roofErr w:type="spellStart"/>
            <w:r w:rsidRPr="0069326C">
              <w:rPr>
                <w:rFonts w:ascii="Cambria" w:hAnsi="Cambria" w:cs="Calibri Light"/>
                <w:sz w:val="20"/>
                <w:szCs w:val="20"/>
              </w:rPr>
              <w:t>Jetuguda</w:t>
            </w:r>
            <w:proofErr w:type="spellEnd"/>
          </w:p>
        </w:tc>
        <w:tc>
          <w:tcPr>
            <w:tcW w:w="1300" w:type="dxa"/>
          </w:tcPr>
          <w:p w14:paraId="54AF3C34"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360</w:t>
            </w:r>
          </w:p>
        </w:tc>
        <w:tc>
          <w:tcPr>
            <w:tcW w:w="1580" w:type="dxa"/>
          </w:tcPr>
          <w:p w14:paraId="61A58C00"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1 Tubewell</w:t>
            </w:r>
          </w:p>
        </w:tc>
        <w:tc>
          <w:tcPr>
            <w:tcW w:w="1726" w:type="dxa"/>
          </w:tcPr>
          <w:p w14:paraId="26F8D888" w14:textId="77777777" w:rsidR="00BB2700" w:rsidRPr="0069326C" w:rsidRDefault="00BB2700" w:rsidP="00BB2700">
            <w:pPr>
              <w:ind w:left="70"/>
              <w:cnfStyle w:val="000000100000" w:firstRow="0" w:lastRow="0" w:firstColumn="0" w:lastColumn="0" w:oddVBand="0" w:evenVBand="0" w:oddHBand="1" w:evenHBand="0" w:firstRowFirstColumn="0" w:firstRowLastColumn="0" w:lastRowFirstColumn="0" w:lastRowLastColumn="0"/>
              <w:rPr>
                <w:rFonts w:ascii="Cambria" w:hAnsi="Cambria" w:cstheme="majorHAnsi"/>
                <w:b/>
                <w:bCs/>
                <w:sz w:val="20"/>
                <w:szCs w:val="20"/>
              </w:rPr>
            </w:pPr>
            <w:r w:rsidRPr="0069326C">
              <w:rPr>
                <w:rFonts w:ascii="Cambria" w:hAnsi="Cambria" w:cstheme="majorHAnsi"/>
                <w:b/>
                <w:bCs/>
                <w:sz w:val="20"/>
                <w:szCs w:val="20"/>
              </w:rPr>
              <w:t>IN LOVING MEMORY OF</w:t>
            </w:r>
          </w:p>
          <w:p w14:paraId="3397AEE7" w14:textId="77777777" w:rsidR="00BB2700" w:rsidRPr="0069326C" w:rsidRDefault="00BB2700" w:rsidP="00BB2700">
            <w:pPr>
              <w:cnfStyle w:val="000000100000" w:firstRow="0" w:lastRow="0" w:firstColumn="0" w:lastColumn="0" w:oddVBand="0" w:evenVBand="0" w:oddHBand="1" w:evenHBand="0" w:firstRowFirstColumn="0" w:firstRowLastColumn="0" w:lastRowFirstColumn="0" w:lastRowLastColumn="0"/>
              <w:rPr>
                <w:rFonts w:ascii="Cambria" w:hAnsi="Cambria" w:cstheme="majorHAnsi"/>
                <w:b/>
                <w:bCs/>
                <w:sz w:val="20"/>
                <w:szCs w:val="20"/>
              </w:rPr>
            </w:pPr>
            <w:r w:rsidRPr="0069326C">
              <w:rPr>
                <w:rFonts w:ascii="Cambria" w:hAnsi="Cambria" w:cstheme="majorHAnsi"/>
                <w:b/>
                <w:bCs/>
                <w:sz w:val="20"/>
                <w:szCs w:val="20"/>
              </w:rPr>
              <w:t>JOSEPH AND HAZEL O'RIELLY</w:t>
            </w:r>
          </w:p>
          <w:p w14:paraId="5D1D910F" w14:textId="77777777" w:rsidR="00BB2700" w:rsidRPr="0069326C" w:rsidRDefault="00BB2700" w:rsidP="00BB2700">
            <w:pPr>
              <w:cnfStyle w:val="000000100000" w:firstRow="0" w:lastRow="0" w:firstColumn="0" w:lastColumn="0" w:oddVBand="0" w:evenVBand="0" w:oddHBand="1" w:evenHBand="0" w:firstRowFirstColumn="0" w:firstRowLastColumn="0" w:lastRowFirstColumn="0" w:lastRowLastColumn="0"/>
              <w:rPr>
                <w:rFonts w:ascii="Cambria" w:hAnsi="Cambria" w:cstheme="majorHAnsi"/>
                <w:b/>
                <w:bCs/>
                <w:sz w:val="20"/>
                <w:szCs w:val="20"/>
              </w:rPr>
            </w:pPr>
            <w:r w:rsidRPr="0069326C">
              <w:rPr>
                <w:rFonts w:ascii="Cambria" w:hAnsi="Cambria" w:cstheme="majorHAnsi"/>
                <w:b/>
                <w:bCs/>
                <w:sz w:val="20"/>
                <w:szCs w:val="20"/>
              </w:rPr>
              <w:t>SPONSORED BY: LUCILLE AND DERRICK HARTY, GAMBO, NL, CANADA</w:t>
            </w:r>
          </w:p>
          <w:p w14:paraId="5252CEAE"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tc>
        <w:tc>
          <w:tcPr>
            <w:tcW w:w="2080" w:type="dxa"/>
          </w:tcPr>
          <w:p w14:paraId="4DCFC812"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eastAsia="Times New Roman" w:hAnsi="Cambria" w:cs="Calibri Light"/>
                <w:color w:val="000000"/>
                <w:sz w:val="20"/>
                <w:szCs w:val="20"/>
                <w:lang w:eastAsia="en-IN"/>
              </w:rPr>
              <w:t>Water Groups form by RUCHC &amp; Gram Panchayat</w:t>
            </w:r>
          </w:p>
        </w:tc>
        <w:tc>
          <w:tcPr>
            <w:tcW w:w="1537" w:type="dxa"/>
          </w:tcPr>
          <w:p w14:paraId="373B32BB"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Pr>
                <w:rFonts w:ascii="Cambria" w:hAnsi="Cambria" w:cs="Calibri Light"/>
                <w:sz w:val="20"/>
                <w:szCs w:val="20"/>
              </w:rPr>
              <w:t>40 mt</w:t>
            </w:r>
          </w:p>
        </w:tc>
        <w:tc>
          <w:tcPr>
            <w:tcW w:w="236" w:type="dxa"/>
          </w:tcPr>
          <w:p w14:paraId="751601C1"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tc>
      </w:tr>
      <w:tr w:rsidR="00BB2700" w:rsidRPr="0069326C" w14:paraId="37F7C4F8" w14:textId="77777777" w:rsidTr="00BB27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1AA5251D" w14:textId="77777777" w:rsidR="00BB2700" w:rsidRPr="0069326C" w:rsidRDefault="00BB2700" w:rsidP="00BB2700">
            <w:pPr>
              <w:autoSpaceDE w:val="0"/>
              <w:autoSpaceDN w:val="0"/>
              <w:adjustRightInd w:val="0"/>
              <w:jc w:val="both"/>
              <w:rPr>
                <w:rFonts w:ascii="Cambria" w:hAnsi="Cambria" w:cs="Calibri Light"/>
                <w:sz w:val="20"/>
                <w:szCs w:val="20"/>
              </w:rPr>
            </w:pPr>
          </w:p>
        </w:tc>
        <w:tc>
          <w:tcPr>
            <w:tcW w:w="1800" w:type="dxa"/>
          </w:tcPr>
          <w:p w14:paraId="4C8D76A4"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300" w:type="dxa"/>
          </w:tcPr>
          <w:p w14:paraId="6A0D58C1"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80" w:type="dxa"/>
          </w:tcPr>
          <w:p w14:paraId="1D12C286"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726" w:type="dxa"/>
          </w:tcPr>
          <w:p w14:paraId="73BD636C"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080" w:type="dxa"/>
          </w:tcPr>
          <w:p w14:paraId="439C10C8"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eastAsia="Times New Roman" w:hAnsi="Cambria" w:cs="Calibri Light"/>
                <w:color w:val="000000"/>
                <w:sz w:val="20"/>
                <w:szCs w:val="20"/>
                <w:lang w:eastAsia="en-IN"/>
              </w:rPr>
            </w:pPr>
          </w:p>
        </w:tc>
        <w:tc>
          <w:tcPr>
            <w:tcW w:w="1537" w:type="dxa"/>
          </w:tcPr>
          <w:p w14:paraId="553CADE2"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36" w:type="dxa"/>
          </w:tcPr>
          <w:p w14:paraId="13E7A027"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r>
      <w:tr w:rsidR="00BB2700" w:rsidRPr="0069326C" w14:paraId="3EFFF026" w14:textId="77777777" w:rsidTr="00BB27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374C3EE7" w14:textId="77777777" w:rsidR="00BB2700" w:rsidRPr="0069326C" w:rsidRDefault="00BB2700" w:rsidP="00BB2700">
            <w:pPr>
              <w:autoSpaceDE w:val="0"/>
              <w:autoSpaceDN w:val="0"/>
              <w:adjustRightInd w:val="0"/>
              <w:jc w:val="both"/>
              <w:rPr>
                <w:rFonts w:ascii="Cambria" w:hAnsi="Cambria" w:cs="Calibri Light"/>
                <w:sz w:val="20"/>
                <w:szCs w:val="20"/>
              </w:rPr>
            </w:pPr>
            <w:r w:rsidRPr="0069326C">
              <w:rPr>
                <w:rFonts w:ascii="Cambria" w:hAnsi="Cambria" w:cs="Calibri Light"/>
                <w:sz w:val="20"/>
                <w:szCs w:val="20"/>
              </w:rPr>
              <w:t>2</w:t>
            </w:r>
          </w:p>
        </w:tc>
        <w:tc>
          <w:tcPr>
            <w:tcW w:w="1800" w:type="dxa"/>
          </w:tcPr>
          <w:p w14:paraId="0315F179"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roofErr w:type="spellStart"/>
            <w:r w:rsidRPr="0069326C">
              <w:rPr>
                <w:rFonts w:ascii="Cambria" w:hAnsi="Cambria" w:cs="Calibri Light"/>
                <w:sz w:val="20"/>
                <w:szCs w:val="20"/>
              </w:rPr>
              <w:t>Sindhiguda</w:t>
            </w:r>
            <w:proofErr w:type="spellEnd"/>
          </w:p>
        </w:tc>
        <w:tc>
          <w:tcPr>
            <w:tcW w:w="1300" w:type="dxa"/>
          </w:tcPr>
          <w:p w14:paraId="7BDD625B"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240</w:t>
            </w:r>
          </w:p>
        </w:tc>
        <w:tc>
          <w:tcPr>
            <w:tcW w:w="1580" w:type="dxa"/>
          </w:tcPr>
          <w:p w14:paraId="77132E20"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1 Tubewell</w:t>
            </w:r>
          </w:p>
        </w:tc>
        <w:tc>
          <w:tcPr>
            <w:tcW w:w="1726" w:type="dxa"/>
          </w:tcPr>
          <w:p w14:paraId="35DD7624" w14:textId="77777777" w:rsidR="00BB2700" w:rsidRPr="0069326C" w:rsidRDefault="00BB2700" w:rsidP="00BB2700">
            <w:pPr>
              <w:cnfStyle w:val="000000100000" w:firstRow="0" w:lastRow="0" w:firstColumn="0" w:lastColumn="0" w:oddVBand="0" w:evenVBand="0" w:oddHBand="1" w:evenHBand="0" w:firstRowFirstColumn="0" w:firstRowLastColumn="0" w:lastRowFirstColumn="0" w:lastRowLastColumn="0"/>
              <w:rPr>
                <w:rFonts w:ascii="Cambria" w:hAnsi="Cambria" w:cstheme="majorHAnsi"/>
                <w:b/>
                <w:bCs/>
                <w:sz w:val="18"/>
                <w:szCs w:val="18"/>
              </w:rPr>
            </w:pPr>
            <w:r w:rsidRPr="0069326C">
              <w:rPr>
                <w:rFonts w:ascii="Cambria" w:hAnsi="Cambria" w:cstheme="majorHAnsi"/>
                <w:b/>
                <w:bCs/>
                <w:sz w:val="18"/>
                <w:szCs w:val="18"/>
              </w:rPr>
              <w:t>IN WONDERFUL MEMORY OF A GREAT HUMANITARIAN</w:t>
            </w:r>
          </w:p>
          <w:p w14:paraId="0C0A07F1" w14:textId="77777777" w:rsidR="00BB2700" w:rsidRPr="0069326C" w:rsidRDefault="00BB2700" w:rsidP="00BB2700">
            <w:pPr>
              <w:cnfStyle w:val="000000100000" w:firstRow="0" w:lastRow="0" w:firstColumn="0" w:lastColumn="0" w:oddVBand="0" w:evenVBand="0" w:oddHBand="1" w:evenHBand="0" w:firstRowFirstColumn="0" w:firstRowLastColumn="0" w:lastRowFirstColumn="0" w:lastRowLastColumn="0"/>
              <w:rPr>
                <w:rFonts w:ascii="Cambria" w:hAnsi="Cambria" w:cstheme="majorHAnsi"/>
                <w:b/>
                <w:bCs/>
                <w:sz w:val="18"/>
                <w:szCs w:val="18"/>
              </w:rPr>
            </w:pPr>
            <w:r w:rsidRPr="0069326C">
              <w:rPr>
                <w:rFonts w:ascii="Cambria" w:hAnsi="Cambria" w:cstheme="majorHAnsi"/>
                <w:b/>
                <w:bCs/>
                <w:sz w:val="18"/>
                <w:szCs w:val="18"/>
              </w:rPr>
              <w:t>MARY HOLLOWAY</w:t>
            </w:r>
          </w:p>
          <w:p w14:paraId="77DF5940" w14:textId="77777777" w:rsidR="00BB2700" w:rsidRPr="0069326C" w:rsidRDefault="00BB2700" w:rsidP="00BB2700">
            <w:pPr>
              <w:cnfStyle w:val="000000100000" w:firstRow="0" w:lastRow="0" w:firstColumn="0" w:lastColumn="0" w:oddVBand="0" w:evenVBand="0" w:oddHBand="1" w:evenHBand="0" w:firstRowFirstColumn="0" w:firstRowLastColumn="0" w:lastRowFirstColumn="0" w:lastRowLastColumn="0"/>
              <w:rPr>
                <w:rFonts w:ascii="Cambria" w:hAnsi="Cambria" w:cstheme="majorHAnsi"/>
                <w:b/>
                <w:bCs/>
                <w:sz w:val="20"/>
                <w:szCs w:val="20"/>
              </w:rPr>
            </w:pPr>
            <w:r w:rsidRPr="0069326C">
              <w:rPr>
                <w:rFonts w:ascii="Cambria" w:hAnsi="Cambria" w:cstheme="majorHAnsi"/>
                <w:b/>
                <w:bCs/>
                <w:sz w:val="18"/>
                <w:szCs w:val="18"/>
              </w:rPr>
              <w:t>WALKER: JANET HOUNSELL,</w:t>
            </w:r>
            <w:r w:rsidRPr="0069326C">
              <w:rPr>
                <w:rFonts w:ascii="Cambria" w:hAnsi="Cambria" w:cstheme="majorHAnsi"/>
                <w:b/>
                <w:bCs/>
                <w:sz w:val="20"/>
                <w:szCs w:val="20"/>
              </w:rPr>
              <w:t xml:space="preserve"> GLOVERTOWN, NL, CANADA</w:t>
            </w:r>
          </w:p>
          <w:p w14:paraId="4E6FEF00"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tc>
        <w:tc>
          <w:tcPr>
            <w:tcW w:w="2080" w:type="dxa"/>
          </w:tcPr>
          <w:p w14:paraId="3730AB7E"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Calibri Light"/>
                <w:color w:val="000000"/>
                <w:sz w:val="20"/>
                <w:szCs w:val="20"/>
                <w:lang w:eastAsia="en-IN"/>
              </w:rPr>
            </w:pPr>
            <w:r w:rsidRPr="0069326C">
              <w:rPr>
                <w:rFonts w:ascii="Cambria" w:eastAsia="Times New Roman" w:hAnsi="Cambria" w:cs="Calibri Light"/>
                <w:color w:val="000000"/>
                <w:sz w:val="20"/>
                <w:szCs w:val="20"/>
                <w:lang w:eastAsia="en-IN"/>
              </w:rPr>
              <w:t>Water Groups form by RUCHC &amp; Gram Panchayat</w:t>
            </w:r>
          </w:p>
        </w:tc>
        <w:tc>
          <w:tcPr>
            <w:tcW w:w="1537" w:type="dxa"/>
          </w:tcPr>
          <w:p w14:paraId="612FC81A"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Pr>
                <w:rFonts w:ascii="Cambria" w:hAnsi="Cambria" w:cs="Calibri Light"/>
                <w:sz w:val="20"/>
                <w:szCs w:val="20"/>
              </w:rPr>
              <w:t>45 mt</w:t>
            </w:r>
          </w:p>
        </w:tc>
        <w:tc>
          <w:tcPr>
            <w:tcW w:w="236" w:type="dxa"/>
          </w:tcPr>
          <w:p w14:paraId="011C8AA8"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tc>
      </w:tr>
      <w:tr w:rsidR="00BB2700" w:rsidRPr="0069326C" w14:paraId="67CB2710" w14:textId="77777777" w:rsidTr="00BB27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7BACC695" w14:textId="77777777" w:rsidR="00BB2700" w:rsidRPr="0069326C" w:rsidRDefault="00BB2700" w:rsidP="00BB2700">
            <w:pPr>
              <w:autoSpaceDE w:val="0"/>
              <w:autoSpaceDN w:val="0"/>
              <w:adjustRightInd w:val="0"/>
              <w:jc w:val="both"/>
              <w:rPr>
                <w:rFonts w:ascii="Cambria" w:hAnsi="Cambria" w:cs="Calibri Light"/>
                <w:sz w:val="20"/>
                <w:szCs w:val="20"/>
              </w:rPr>
            </w:pPr>
          </w:p>
        </w:tc>
        <w:tc>
          <w:tcPr>
            <w:tcW w:w="1800" w:type="dxa"/>
          </w:tcPr>
          <w:p w14:paraId="2E4B3332"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300" w:type="dxa"/>
          </w:tcPr>
          <w:p w14:paraId="15F7E2C1"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80" w:type="dxa"/>
          </w:tcPr>
          <w:p w14:paraId="61C2B491"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726" w:type="dxa"/>
          </w:tcPr>
          <w:p w14:paraId="05961032"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080" w:type="dxa"/>
          </w:tcPr>
          <w:p w14:paraId="68F808C1"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37" w:type="dxa"/>
          </w:tcPr>
          <w:p w14:paraId="0E74D5F8"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36" w:type="dxa"/>
          </w:tcPr>
          <w:p w14:paraId="33413641"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r>
      <w:tr w:rsidR="00BB2700" w:rsidRPr="0069326C" w14:paraId="1FDB7F70" w14:textId="77777777" w:rsidTr="00BB27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77A68DA4" w14:textId="77777777" w:rsidR="00BB2700" w:rsidRPr="0069326C" w:rsidRDefault="00BB2700" w:rsidP="00BB2700">
            <w:pPr>
              <w:autoSpaceDE w:val="0"/>
              <w:autoSpaceDN w:val="0"/>
              <w:adjustRightInd w:val="0"/>
              <w:jc w:val="both"/>
              <w:rPr>
                <w:rFonts w:ascii="Cambria" w:hAnsi="Cambria" w:cs="Calibri Light"/>
                <w:sz w:val="20"/>
                <w:szCs w:val="20"/>
              </w:rPr>
            </w:pPr>
            <w:r w:rsidRPr="0069326C">
              <w:rPr>
                <w:rFonts w:ascii="Cambria" w:hAnsi="Cambria" w:cs="Calibri Light"/>
                <w:sz w:val="20"/>
                <w:szCs w:val="20"/>
              </w:rPr>
              <w:t>3</w:t>
            </w:r>
          </w:p>
        </w:tc>
        <w:tc>
          <w:tcPr>
            <w:tcW w:w="1800" w:type="dxa"/>
          </w:tcPr>
          <w:p w14:paraId="4B94BDF2"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roofErr w:type="spellStart"/>
            <w:r w:rsidRPr="0069326C">
              <w:rPr>
                <w:rFonts w:ascii="Cambria" w:hAnsi="Cambria" w:cs="Calibri Light"/>
                <w:sz w:val="20"/>
                <w:szCs w:val="20"/>
              </w:rPr>
              <w:t>Jampadar</w:t>
            </w:r>
            <w:proofErr w:type="spellEnd"/>
          </w:p>
        </w:tc>
        <w:tc>
          <w:tcPr>
            <w:tcW w:w="1300" w:type="dxa"/>
          </w:tcPr>
          <w:p w14:paraId="2447C003"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680</w:t>
            </w:r>
          </w:p>
        </w:tc>
        <w:tc>
          <w:tcPr>
            <w:tcW w:w="1580" w:type="dxa"/>
          </w:tcPr>
          <w:p w14:paraId="6F9DF76C"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Pr>
                <w:rFonts w:ascii="Cambria" w:hAnsi="Cambria" w:cs="Calibri Light"/>
                <w:sz w:val="20"/>
                <w:szCs w:val="20"/>
              </w:rPr>
              <w:t>1tubewell</w:t>
            </w:r>
          </w:p>
        </w:tc>
        <w:tc>
          <w:tcPr>
            <w:tcW w:w="1726" w:type="dxa"/>
          </w:tcPr>
          <w:p w14:paraId="1A29DD40" w14:textId="77777777" w:rsidR="00BB2700"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p w14:paraId="5319B332" w14:textId="77777777" w:rsidR="00BB2700"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p w14:paraId="1BFC61EE" w14:textId="77777777" w:rsidR="00BB2700" w:rsidRPr="00ED7B41" w:rsidRDefault="00BB2700" w:rsidP="00BB270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ED7B41">
              <w:rPr>
                <w:rFonts w:ascii="Cambria" w:hAnsi="Cambria"/>
                <w:b/>
                <w:bCs/>
                <w:sz w:val="20"/>
                <w:szCs w:val="20"/>
              </w:rPr>
              <w:t>SPONSERED BY ANGIE AND SCOTT GREEN AND FAMILY</w:t>
            </w:r>
          </w:p>
          <w:p w14:paraId="3C4595FE" w14:textId="77777777" w:rsidR="00BB2700"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p w14:paraId="54980365" w14:textId="77777777" w:rsidR="00BB2700"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p w14:paraId="66C71687"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tc>
        <w:tc>
          <w:tcPr>
            <w:tcW w:w="2080" w:type="dxa"/>
          </w:tcPr>
          <w:p w14:paraId="7EB814E7"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eastAsia="Times New Roman" w:hAnsi="Cambria" w:cs="Calibri Light"/>
                <w:color w:val="000000"/>
                <w:sz w:val="20"/>
                <w:szCs w:val="20"/>
                <w:lang w:eastAsia="en-IN"/>
              </w:rPr>
              <w:t>Water Groups form by RUCHC &amp; Gram Panchayat</w:t>
            </w:r>
          </w:p>
        </w:tc>
        <w:tc>
          <w:tcPr>
            <w:tcW w:w="1537" w:type="dxa"/>
          </w:tcPr>
          <w:p w14:paraId="7706D647"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Pr>
                <w:rFonts w:ascii="Cambria" w:hAnsi="Cambria" w:cs="Calibri Light"/>
                <w:sz w:val="20"/>
                <w:szCs w:val="20"/>
              </w:rPr>
              <w:t>45mt</w:t>
            </w:r>
          </w:p>
        </w:tc>
        <w:tc>
          <w:tcPr>
            <w:tcW w:w="236" w:type="dxa"/>
          </w:tcPr>
          <w:p w14:paraId="5C576571"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tc>
      </w:tr>
      <w:tr w:rsidR="00BB2700" w:rsidRPr="0069326C" w14:paraId="55FD542F" w14:textId="77777777" w:rsidTr="00BB27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42B4A7EE" w14:textId="77777777" w:rsidR="00BB2700" w:rsidRPr="0069326C" w:rsidRDefault="00BB2700" w:rsidP="00BB2700">
            <w:pPr>
              <w:autoSpaceDE w:val="0"/>
              <w:autoSpaceDN w:val="0"/>
              <w:adjustRightInd w:val="0"/>
              <w:jc w:val="both"/>
              <w:rPr>
                <w:rFonts w:ascii="Cambria" w:hAnsi="Cambria" w:cs="Calibri Light"/>
                <w:sz w:val="20"/>
                <w:szCs w:val="20"/>
              </w:rPr>
            </w:pPr>
          </w:p>
        </w:tc>
        <w:tc>
          <w:tcPr>
            <w:tcW w:w="1800" w:type="dxa"/>
          </w:tcPr>
          <w:p w14:paraId="279B30CD"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300" w:type="dxa"/>
          </w:tcPr>
          <w:p w14:paraId="07ABEC10"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80" w:type="dxa"/>
          </w:tcPr>
          <w:p w14:paraId="698BCF24"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726" w:type="dxa"/>
          </w:tcPr>
          <w:p w14:paraId="33969429"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080" w:type="dxa"/>
          </w:tcPr>
          <w:p w14:paraId="32BEBAF1"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37" w:type="dxa"/>
          </w:tcPr>
          <w:p w14:paraId="5A16856B"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36" w:type="dxa"/>
          </w:tcPr>
          <w:p w14:paraId="2D0939DB"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r>
      <w:tr w:rsidR="00BB2700" w:rsidRPr="0069326C" w14:paraId="33CBE1E4" w14:textId="77777777" w:rsidTr="00BB27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72936FCE" w14:textId="77777777" w:rsidR="00BB2700" w:rsidRPr="0069326C" w:rsidRDefault="00BB2700" w:rsidP="00BB2700">
            <w:pPr>
              <w:autoSpaceDE w:val="0"/>
              <w:autoSpaceDN w:val="0"/>
              <w:adjustRightInd w:val="0"/>
              <w:jc w:val="both"/>
              <w:rPr>
                <w:rFonts w:ascii="Cambria" w:hAnsi="Cambria" w:cs="Calibri Light"/>
                <w:sz w:val="20"/>
                <w:szCs w:val="20"/>
              </w:rPr>
            </w:pPr>
            <w:r w:rsidRPr="0069326C">
              <w:rPr>
                <w:rFonts w:ascii="Cambria" w:hAnsi="Cambria" w:cs="Calibri Light"/>
                <w:sz w:val="20"/>
                <w:szCs w:val="20"/>
              </w:rPr>
              <w:t>4</w:t>
            </w:r>
          </w:p>
        </w:tc>
        <w:tc>
          <w:tcPr>
            <w:tcW w:w="1800" w:type="dxa"/>
          </w:tcPr>
          <w:p w14:paraId="1D351EC9"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roofErr w:type="spellStart"/>
            <w:r w:rsidRPr="0069326C">
              <w:rPr>
                <w:rFonts w:ascii="Cambria" w:hAnsi="Cambria" w:cs="Calibri Light"/>
                <w:sz w:val="20"/>
                <w:szCs w:val="20"/>
              </w:rPr>
              <w:t>Doaliguda</w:t>
            </w:r>
            <w:proofErr w:type="spellEnd"/>
          </w:p>
        </w:tc>
        <w:tc>
          <w:tcPr>
            <w:tcW w:w="1300" w:type="dxa"/>
          </w:tcPr>
          <w:p w14:paraId="19EABCB2"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360</w:t>
            </w:r>
          </w:p>
        </w:tc>
        <w:tc>
          <w:tcPr>
            <w:tcW w:w="1580" w:type="dxa"/>
          </w:tcPr>
          <w:p w14:paraId="5D55AA91"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roofErr w:type="spellStart"/>
            <w:r w:rsidRPr="0069326C">
              <w:rPr>
                <w:rFonts w:ascii="Cambria" w:hAnsi="Cambria" w:cs="Calibri Light"/>
                <w:sz w:val="20"/>
                <w:szCs w:val="20"/>
              </w:rPr>
              <w:t>Dugwell</w:t>
            </w:r>
            <w:proofErr w:type="spellEnd"/>
          </w:p>
        </w:tc>
        <w:tc>
          <w:tcPr>
            <w:tcW w:w="1726" w:type="dxa"/>
          </w:tcPr>
          <w:p w14:paraId="3A7D5577" w14:textId="77777777" w:rsidR="00BB2700"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p w14:paraId="7544996F" w14:textId="77777777" w:rsidR="00BB2700"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p w14:paraId="63BF240B" w14:textId="77777777" w:rsidR="00BB2700" w:rsidRPr="00ED7B41" w:rsidRDefault="00BB2700" w:rsidP="00BB2700">
            <w:pPr>
              <w:cnfStyle w:val="000000100000" w:firstRow="0" w:lastRow="0" w:firstColumn="0" w:lastColumn="0" w:oddVBand="0" w:evenVBand="0" w:oddHBand="1" w:evenHBand="0" w:firstRowFirstColumn="0" w:firstRowLastColumn="0" w:lastRowFirstColumn="0" w:lastRowLastColumn="0"/>
              <w:rPr>
                <w:rFonts w:ascii="Cambria" w:hAnsi="Cambria" w:cstheme="majorHAnsi"/>
                <w:b/>
                <w:bCs/>
                <w:sz w:val="20"/>
                <w:szCs w:val="20"/>
              </w:rPr>
            </w:pPr>
            <w:r w:rsidRPr="00ED7B41">
              <w:rPr>
                <w:rFonts w:ascii="Cambria" w:hAnsi="Cambria" w:cstheme="majorHAnsi"/>
                <w:b/>
                <w:bCs/>
                <w:sz w:val="20"/>
                <w:szCs w:val="20"/>
              </w:rPr>
              <w:t>SPONSORED BY GRADES 4, 5, AND 6</w:t>
            </w:r>
          </w:p>
          <w:p w14:paraId="36D6A96A" w14:textId="77777777" w:rsidR="00BB2700" w:rsidRPr="00ED7B41" w:rsidRDefault="00BB2700" w:rsidP="00BB2700">
            <w:pPr>
              <w:cnfStyle w:val="000000100000" w:firstRow="0" w:lastRow="0" w:firstColumn="0" w:lastColumn="0" w:oddVBand="0" w:evenVBand="0" w:oddHBand="1" w:evenHBand="0" w:firstRowFirstColumn="0" w:firstRowLastColumn="0" w:lastRowFirstColumn="0" w:lastRowLastColumn="0"/>
              <w:rPr>
                <w:rFonts w:ascii="Cambria" w:hAnsi="Cambria"/>
                <w:b/>
                <w:bCs/>
                <w:sz w:val="20"/>
                <w:szCs w:val="20"/>
              </w:rPr>
            </w:pPr>
            <w:r w:rsidRPr="00ED7B41">
              <w:rPr>
                <w:rFonts w:ascii="Cambria" w:hAnsi="Cambria"/>
                <w:b/>
                <w:bCs/>
                <w:sz w:val="20"/>
                <w:szCs w:val="20"/>
              </w:rPr>
              <w:t>GLOVERTOWN ACADEMY</w:t>
            </w:r>
          </w:p>
          <w:p w14:paraId="642E252B" w14:textId="77777777" w:rsidR="00BB2700" w:rsidRPr="00ED7B41" w:rsidRDefault="00BB2700" w:rsidP="00BB2700">
            <w:pPr>
              <w:cnfStyle w:val="000000100000" w:firstRow="0" w:lastRow="0" w:firstColumn="0" w:lastColumn="0" w:oddVBand="0" w:evenVBand="0" w:oddHBand="1" w:evenHBand="0" w:firstRowFirstColumn="0" w:firstRowLastColumn="0" w:lastRowFirstColumn="0" w:lastRowLastColumn="0"/>
              <w:rPr>
                <w:rFonts w:ascii="Cambria" w:hAnsi="Cambria"/>
                <w:b/>
                <w:bCs/>
                <w:sz w:val="20"/>
                <w:szCs w:val="20"/>
              </w:rPr>
            </w:pPr>
            <w:proofErr w:type="gramStart"/>
            <w:r w:rsidRPr="00ED7B41">
              <w:rPr>
                <w:rFonts w:ascii="Cambria" w:hAnsi="Cambria"/>
                <w:b/>
                <w:bCs/>
                <w:sz w:val="20"/>
                <w:szCs w:val="20"/>
              </w:rPr>
              <w:t>GLOVERTOWN ,</w:t>
            </w:r>
            <w:proofErr w:type="gramEnd"/>
            <w:r w:rsidRPr="00ED7B41">
              <w:rPr>
                <w:rFonts w:ascii="Cambria" w:hAnsi="Cambria"/>
                <w:b/>
                <w:bCs/>
                <w:sz w:val="20"/>
                <w:szCs w:val="20"/>
              </w:rPr>
              <w:t xml:space="preserve"> NL, CANADA</w:t>
            </w:r>
          </w:p>
          <w:p w14:paraId="5954BE68" w14:textId="77777777" w:rsidR="00BB2700"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p w14:paraId="2319892E"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tc>
        <w:tc>
          <w:tcPr>
            <w:tcW w:w="2080" w:type="dxa"/>
          </w:tcPr>
          <w:p w14:paraId="25B064AE"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eastAsia="Times New Roman" w:hAnsi="Cambria" w:cs="Calibri Light"/>
                <w:color w:val="000000"/>
                <w:sz w:val="20"/>
                <w:szCs w:val="20"/>
                <w:lang w:eastAsia="en-IN"/>
              </w:rPr>
              <w:t>Water Groups form by RUCHC &amp; Gram Panchayat</w:t>
            </w:r>
          </w:p>
        </w:tc>
        <w:tc>
          <w:tcPr>
            <w:tcW w:w="1537" w:type="dxa"/>
          </w:tcPr>
          <w:p w14:paraId="7B133F2C"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Pr>
                <w:rFonts w:ascii="Cambria" w:hAnsi="Cambria" w:cs="Calibri Light"/>
                <w:sz w:val="20"/>
                <w:szCs w:val="20"/>
              </w:rPr>
              <w:t>50 mt</w:t>
            </w:r>
          </w:p>
        </w:tc>
        <w:tc>
          <w:tcPr>
            <w:tcW w:w="236" w:type="dxa"/>
          </w:tcPr>
          <w:p w14:paraId="2C6B84A1"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tc>
      </w:tr>
      <w:tr w:rsidR="00BB2700" w:rsidRPr="0069326C" w14:paraId="62BDFD26" w14:textId="77777777" w:rsidTr="00BB27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2FA5B3A8" w14:textId="77777777" w:rsidR="00BB2700" w:rsidRPr="0069326C" w:rsidRDefault="00BB2700" w:rsidP="00BB2700">
            <w:pPr>
              <w:autoSpaceDE w:val="0"/>
              <w:autoSpaceDN w:val="0"/>
              <w:adjustRightInd w:val="0"/>
              <w:jc w:val="both"/>
              <w:rPr>
                <w:rFonts w:ascii="Cambria" w:hAnsi="Cambria" w:cs="Calibri Light"/>
                <w:sz w:val="20"/>
                <w:szCs w:val="20"/>
              </w:rPr>
            </w:pPr>
          </w:p>
        </w:tc>
        <w:tc>
          <w:tcPr>
            <w:tcW w:w="1800" w:type="dxa"/>
          </w:tcPr>
          <w:p w14:paraId="02EA06FB"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300" w:type="dxa"/>
          </w:tcPr>
          <w:p w14:paraId="671A8194"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80" w:type="dxa"/>
          </w:tcPr>
          <w:p w14:paraId="7EEA0606"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726" w:type="dxa"/>
          </w:tcPr>
          <w:p w14:paraId="72F5FD4D"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080" w:type="dxa"/>
          </w:tcPr>
          <w:p w14:paraId="62036D2E"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37" w:type="dxa"/>
          </w:tcPr>
          <w:p w14:paraId="38806171"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36" w:type="dxa"/>
          </w:tcPr>
          <w:p w14:paraId="3026FCD3"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r>
      <w:tr w:rsidR="00BB2700" w:rsidRPr="0069326C" w14:paraId="576DA520" w14:textId="77777777" w:rsidTr="00BB27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2DA5741F" w14:textId="77777777" w:rsidR="00BB2700" w:rsidRPr="0069326C" w:rsidRDefault="00BB2700" w:rsidP="00BB2700">
            <w:pPr>
              <w:autoSpaceDE w:val="0"/>
              <w:autoSpaceDN w:val="0"/>
              <w:adjustRightInd w:val="0"/>
              <w:jc w:val="both"/>
              <w:rPr>
                <w:rFonts w:ascii="Cambria" w:hAnsi="Cambria" w:cs="Calibri Light"/>
                <w:sz w:val="20"/>
                <w:szCs w:val="20"/>
              </w:rPr>
            </w:pPr>
            <w:r w:rsidRPr="0069326C">
              <w:rPr>
                <w:rFonts w:ascii="Cambria" w:hAnsi="Cambria" w:cs="Calibri Light"/>
                <w:sz w:val="20"/>
                <w:szCs w:val="20"/>
              </w:rPr>
              <w:t>5</w:t>
            </w:r>
          </w:p>
        </w:tc>
        <w:tc>
          <w:tcPr>
            <w:tcW w:w="1800" w:type="dxa"/>
          </w:tcPr>
          <w:p w14:paraId="3F649085"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roofErr w:type="spellStart"/>
            <w:r w:rsidRPr="0069326C">
              <w:rPr>
                <w:rFonts w:ascii="Cambria" w:hAnsi="Cambria" w:cs="Calibri Light"/>
                <w:sz w:val="20"/>
                <w:szCs w:val="20"/>
              </w:rPr>
              <w:t>Bataguda</w:t>
            </w:r>
            <w:proofErr w:type="spellEnd"/>
          </w:p>
        </w:tc>
        <w:tc>
          <w:tcPr>
            <w:tcW w:w="1300" w:type="dxa"/>
          </w:tcPr>
          <w:p w14:paraId="10090E31"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520</w:t>
            </w:r>
          </w:p>
        </w:tc>
        <w:tc>
          <w:tcPr>
            <w:tcW w:w="1580" w:type="dxa"/>
          </w:tcPr>
          <w:p w14:paraId="46723967"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1 Tubewell</w:t>
            </w:r>
          </w:p>
        </w:tc>
        <w:tc>
          <w:tcPr>
            <w:tcW w:w="1726" w:type="dxa"/>
          </w:tcPr>
          <w:p w14:paraId="271108D3" w14:textId="77777777" w:rsidR="00BB2700"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p w14:paraId="538C496A" w14:textId="77777777" w:rsidR="00BB2700"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p w14:paraId="47E93B47" w14:textId="77777777" w:rsidR="00BB2700" w:rsidRPr="00AE69D9" w:rsidRDefault="00BB2700" w:rsidP="00BB270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Calibri Light"/>
                <w:b/>
                <w:sz w:val="20"/>
                <w:szCs w:val="20"/>
              </w:rPr>
            </w:pPr>
            <w:r w:rsidRPr="00AE69D9">
              <w:rPr>
                <w:rFonts w:ascii="Cambria" w:hAnsi="Cambria" w:cs="Calibri Light"/>
                <w:b/>
                <w:sz w:val="20"/>
                <w:szCs w:val="20"/>
              </w:rPr>
              <w:t>IN MEMORY OF GRAHAME WELLS AMAN WHO MADE OTHER SMILE</w:t>
            </w:r>
          </w:p>
          <w:p w14:paraId="5993EF7A"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tc>
        <w:tc>
          <w:tcPr>
            <w:tcW w:w="2080" w:type="dxa"/>
          </w:tcPr>
          <w:p w14:paraId="1B570F9D"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eastAsia="Times New Roman" w:hAnsi="Cambria" w:cs="Calibri Light"/>
                <w:color w:val="000000"/>
                <w:sz w:val="20"/>
                <w:szCs w:val="20"/>
                <w:lang w:eastAsia="en-IN"/>
              </w:rPr>
              <w:t>Water Groups form by RUCHC &amp; Gram Panchayat</w:t>
            </w:r>
          </w:p>
        </w:tc>
        <w:tc>
          <w:tcPr>
            <w:tcW w:w="1537" w:type="dxa"/>
          </w:tcPr>
          <w:p w14:paraId="75FEA9E9"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Pr>
                <w:rFonts w:ascii="Cambria" w:hAnsi="Cambria" w:cs="Calibri Light"/>
                <w:sz w:val="20"/>
                <w:szCs w:val="20"/>
              </w:rPr>
              <w:t>48mt</w:t>
            </w:r>
          </w:p>
        </w:tc>
        <w:tc>
          <w:tcPr>
            <w:tcW w:w="236" w:type="dxa"/>
          </w:tcPr>
          <w:p w14:paraId="45C95278"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tc>
      </w:tr>
      <w:tr w:rsidR="00BB2700" w:rsidRPr="0069326C" w14:paraId="3E94CA02" w14:textId="77777777" w:rsidTr="00BB27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2464AD2B" w14:textId="77777777" w:rsidR="00BB2700" w:rsidRPr="0069326C" w:rsidRDefault="00BB2700" w:rsidP="00BB2700">
            <w:pPr>
              <w:autoSpaceDE w:val="0"/>
              <w:autoSpaceDN w:val="0"/>
              <w:adjustRightInd w:val="0"/>
              <w:jc w:val="both"/>
              <w:rPr>
                <w:rFonts w:ascii="Cambria" w:hAnsi="Cambria" w:cs="Calibri Light"/>
                <w:sz w:val="20"/>
                <w:szCs w:val="20"/>
              </w:rPr>
            </w:pPr>
          </w:p>
        </w:tc>
        <w:tc>
          <w:tcPr>
            <w:tcW w:w="1800" w:type="dxa"/>
          </w:tcPr>
          <w:p w14:paraId="45541DB7"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300" w:type="dxa"/>
          </w:tcPr>
          <w:p w14:paraId="4704E02E"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80" w:type="dxa"/>
          </w:tcPr>
          <w:p w14:paraId="2119115D"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726" w:type="dxa"/>
          </w:tcPr>
          <w:p w14:paraId="59BBEFA8"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080" w:type="dxa"/>
          </w:tcPr>
          <w:p w14:paraId="19E5D5D4"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37" w:type="dxa"/>
          </w:tcPr>
          <w:p w14:paraId="2148D8AB"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36" w:type="dxa"/>
          </w:tcPr>
          <w:p w14:paraId="02ACE9DF"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r>
      <w:tr w:rsidR="00BB2700" w:rsidRPr="0069326C" w14:paraId="05FA77DF" w14:textId="77777777" w:rsidTr="00BB27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6D1678D5" w14:textId="77777777" w:rsidR="00BB2700" w:rsidRPr="0069326C" w:rsidRDefault="00BB2700" w:rsidP="00BB2700">
            <w:pPr>
              <w:autoSpaceDE w:val="0"/>
              <w:autoSpaceDN w:val="0"/>
              <w:adjustRightInd w:val="0"/>
              <w:jc w:val="both"/>
              <w:rPr>
                <w:rFonts w:ascii="Cambria" w:hAnsi="Cambria" w:cs="Calibri Light"/>
                <w:sz w:val="20"/>
                <w:szCs w:val="20"/>
              </w:rPr>
            </w:pPr>
            <w:r w:rsidRPr="0069326C">
              <w:rPr>
                <w:rFonts w:ascii="Cambria" w:hAnsi="Cambria" w:cs="Calibri Light"/>
                <w:sz w:val="20"/>
                <w:szCs w:val="20"/>
              </w:rPr>
              <w:t>6</w:t>
            </w:r>
          </w:p>
        </w:tc>
        <w:tc>
          <w:tcPr>
            <w:tcW w:w="1800" w:type="dxa"/>
          </w:tcPr>
          <w:p w14:paraId="12266683"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roofErr w:type="spellStart"/>
            <w:r w:rsidRPr="0069326C">
              <w:rPr>
                <w:rFonts w:ascii="Cambria" w:hAnsi="Cambria" w:cs="Calibri Light"/>
                <w:sz w:val="20"/>
                <w:szCs w:val="20"/>
              </w:rPr>
              <w:t>Podaguda</w:t>
            </w:r>
            <w:proofErr w:type="spellEnd"/>
          </w:p>
        </w:tc>
        <w:tc>
          <w:tcPr>
            <w:tcW w:w="1300" w:type="dxa"/>
          </w:tcPr>
          <w:p w14:paraId="66376F0D"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480</w:t>
            </w:r>
          </w:p>
        </w:tc>
        <w:tc>
          <w:tcPr>
            <w:tcW w:w="1580" w:type="dxa"/>
          </w:tcPr>
          <w:p w14:paraId="77AC4027"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1 Tubewell</w:t>
            </w:r>
          </w:p>
        </w:tc>
        <w:tc>
          <w:tcPr>
            <w:tcW w:w="1726" w:type="dxa"/>
          </w:tcPr>
          <w:p w14:paraId="262610BB" w14:textId="77777777" w:rsidR="00BB2700" w:rsidRPr="00AE69D9" w:rsidRDefault="00BB2700" w:rsidP="00BB270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AE69D9">
              <w:rPr>
                <w:rFonts w:ascii="Cambria" w:hAnsi="Cambria"/>
                <w:b/>
                <w:bCs/>
                <w:sz w:val="20"/>
                <w:szCs w:val="20"/>
              </w:rPr>
              <w:t xml:space="preserve">SPONSERED BY KEGEL HEATING AND COOLING JOHN 4:13-14   </w:t>
            </w:r>
          </w:p>
          <w:p w14:paraId="1D5C9374" w14:textId="77777777" w:rsidR="00BB2700" w:rsidRPr="00AE69D9" w:rsidRDefault="00BB2700" w:rsidP="00BB270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tc>
        <w:tc>
          <w:tcPr>
            <w:tcW w:w="2080" w:type="dxa"/>
          </w:tcPr>
          <w:p w14:paraId="0391817E"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eastAsia="Times New Roman" w:hAnsi="Cambria" w:cs="Calibri Light"/>
                <w:color w:val="000000"/>
                <w:sz w:val="20"/>
                <w:szCs w:val="20"/>
                <w:lang w:eastAsia="en-IN"/>
              </w:rPr>
              <w:t>Water Groups form by RUCHC &amp; Gram Panchayat</w:t>
            </w:r>
          </w:p>
        </w:tc>
        <w:tc>
          <w:tcPr>
            <w:tcW w:w="1537" w:type="dxa"/>
          </w:tcPr>
          <w:p w14:paraId="002162AB"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Pr>
                <w:rFonts w:ascii="Cambria" w:hAnsi="Cambria" w:cs="Calibri Light"/>
                <w:sz w:val="20"/>
                <w:szCs w:val="20"/>
              </w:rPr>
              <w:t>50mt</w:t>
            </w:r>
          </w:p>
        </w:tc>
        <w:tc>
          <w:tcPr>
            <w:tcW w:w="236" w:type="dxa"/>
          </w:tcPr>
          <w:p w14:paraId="1BD2EDD3"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tc>
      </w:tr>
      <w:tr w:rsidR="00BB2700" w:rsidRPr="0069326C" w14:paraId="25E21DF3" w14:textId="77777777" w:rsidTr="00BB27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74D55B0F" w14:textId="77777777" w:rsidR="00BB2700" w:rsidRPr="0069326C" w:rsidRDefault="00BB2700" w:rsidP="00BB2700">
            <w:pPr>
              <w:autoSpaceDE w:val="0"/>
              <w:autoSpaceDN w:val="0"/>
              <w:adjustRightInd w:val="0"/>
              <w:jc w:val="both"/>
              <w:rPr>
                <w:rFonts w:ascii="Cambria" w:hAnsi="Cambria" w:cs="Calibri Light"/>
                <w:sz w:val="20"/>
                <w:szCs w:val="20"/>
              </w:rPr>
            </w:pPr>
          </w:p>
        </w:tc>
        <w:tc>
          <w:tcPr>
            <w:tcW w:w="1800" w:type="dxa"/>
          </w:tcPr>
          <w:p w14:paraId="38133F5E"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300" w:type="dxa"/>
          </w:tcPr>
          <w:p w14:paraId="5572C8CC"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80" w:type="dxa"/>
          </w:tcPr>
          <w:p w14:paraId="2F8E172C"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726" w:type="dxa"/>
          </w:tcPr>
          <w:p w14:paraId="791BBD63"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080" w:type="dxa"/>
          </w:tcPr>
          <w:p w14:paraId="383D66F7"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37" w:type="dxa"/>
          </w:tcPr>
          <w:p w14:paraId="26A3F011"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36" w:type="dxa"/>
          </w:tcPr>
          <w:p w14:paraId="7A3D89F3"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r>
      <w:tr w:rsidR="00BB2700" w:rsidRPr="0069326C" w14:paraId="69ECA5E4" w14:textId="77777777" w:rsidTr="00BB2700">
        <w:trPr>
          <w:cnfStyle w:val="000000100000" w:firstRow="0" w:lastRow="0" w:firstColumn="0" w:lastColumn="0" w:oddVBand="0" w:evenVBand="0" w:oddHBand="1" w:evenHBand="0" w:firstRowFirstColumn="0" w:firstRowLastColumn="0" w:lastRowFirstColumn="0" w:lastRowLastColumn="0"/>
          <w:trHeight w:val="968"/>
        </w:trPr>
        <w:tc>
          <w:tcPr>
            <w:cnfStyle w:val="001000000000" w:firstRow="0" w:lastRow="0" w:firstColumn="1" w:lastColumn="0" w:oddVBand="0" w:evenVBand="0" w:oddHBand="0" w:evenHBand="0" w:firstRowFirstColumn="0" w:firstRowLastColumn="0" w:lastRowFirstColumn="0" w:lastRowLastColumn="0"/>
            <w:tcW w:w="918" w:type="dxa"/>
          </w:tcPr>
          <w:p w14:paraId="6EA3B1B1" w14:textId="77777777" w:rsidR="00BB2700" w:rsidRPr="0069326C" w:rsidRDefault="00BB2700" w:rsidP="00BB2700">
            <w:pPr>
              <w:autoSpaceDE w:val="0"/>
              <w:autoSpaceDN w:val="0"/>
              <w:adjustRightInd w:val="0"/>
              <w:jc w:val="both"/>
              <w:rPr>
                <w:rFonts w:ascii="Cambria" w:hAnsi="Cambria" w:cs="Calibri Light"/>
                <w:sz w:val="20"/>
                <w:szCs w:val="20"/>
              </w:rPr>
            </w:pPr>
            <w:r w:rsidRPr="0069326C">
              <w:rPr>
                <w:rFonts w:ascii="Cambria" w:hAnsi="Cambria" w:cs="Calibri Light"/>
                <w:sz w:val="20"/>
                <w:szCs w:val="20"/>
              </w:rPr>
              <w:lastRenderedPageBreak/>
              <w:t>7</w:t>
            </w:r>
          </w:p>
        </w:tc>
        <w:tc>
          <w:tcPr>
            <w:tcW w:w="1800" w:type="dxa"/>
          </w:tcPr>
          <w:p w14:paraId="18E4B8E8"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roofErr w:type="spellStart"/>
            <w:r w:rsidRPr="0069326C">
              <w:rPr>
                <w:rFonts w:ascii="Cambria" w:hAnsi="Cambria" w:cs="Calibri Light"/>
                <w:sz w:val="20"/>
                <w:szCs w:val="20"/>
              </w:rPr>
              <w:t>Kairamundi</w:t>
            </w:r>
            <w:proofErr w:type="spellEnd"/>
          </w:p>
        </w:tc>
        <w:tc>
          <w:tcPr>
            <w:tcW w:w="1300" w:type="dxa"/>
          </w:tcPr>
          <w:p w14:paraId="19965B73"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200</w:t>
            </w:r>
          </w:p>
        </w:tc>
        <w:tc>
          <w:tcPr>
            <w:tcW w:w="1580" w:type="dxa"/>
          </w:tcPr>
          <w:p w14:paraId="383F02F9"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 xml:space="preserve">1tubewell </w:t>
            </w:r>
          </w:p>
        </w:tc>
        <w:tc>
          <w:tcPr>
            <w:tcW w:w="1726" w:type="dxa"/>
          </w:tcPr>
          <w:p w14:paraId="6461ED23" w14:textId="77777777" w:rsidR="00BB2700" w:rsidRPr="00AE69D9"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AE69D9">
              <w:rPr>
                <w:rFonts w:ascii="Cambria" w:hAnsi="Cambria"/>
                <w:b/>
                <w:bCs/>
                <w:sz w:val="20"/>
                <w:szCs w:val="20"/>
              </w:rPr>
              <w:t xml:space="preserve">SPONSERED BY KEGEL HEATING AND COOLING JOHN 4:13-14   </w:t>
            </w:r>
          </w:p>
          <w:p w14:paraId="1BD33A06" w14:textId="77777777" w:rsidR="00BB2700"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p w14:paraId="1165B7A6"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tc>
        <w:tc>
          <w:tcPr>
            <w:tcW w:w="2080" w:type="dxa"/>
          </w:tcPr>
          <w:p w14:paraId="06430904"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eastAsia="Times New Roman" w:hAnsi="Cambria" w:cs="Calibri Light"/>
                <w:color w:val="000000"/>
                <w:sz w:val="20"/>
                <w:szCs w:val="20"/>
                <w:lang w:eastAsia="en-IN"/>
              </w:rPr>
              <w:t>Water Groups form by RUCHC &amp; Gram Panchayat</w:t>
            </w:r>
          </w:p>
        </w:tc>
        <w:tc>
          <w:tcPr>
            <w:tcW w:w="1537" w:type="dxa"/>
          </w:tcPr>
          <w:p w14:paraId="54BD8A49"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Pr>
                <w:rFonts w:ascii="Cambria" w:hAnsi="Cambria" w:cs="Calibri Light"/>
                <w:sz w:val="20"/>
                <w:szCs w:val="20"/>
              </w:rPr>
              <w:t>39 mt</w:t>
            </w:r>
          </w:p>
        </w:tc>
        <w:tc>
          <w:tcPr>
            <w:tcW w:w="236" w:type="dxa"/>
          </w:tcPr>
          <w:p w14:paraId="066EF654"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tc>
      </w:tr>
      <w:tr w:rsidR="00BB2700" w:rsidRPr="0069326C" w14:paraId="31113848" w14:textId="77777777" w:rsidTr="00BB27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36A51091" w14:textId="77777777" w:rsidR="00BB2700" w:rsidRPr="0069326C" w:rsidRDefault="00BB2700" w:rsidP="00BB2700">
            <w:pPr>
              <w:autoSpaceDE w:val="0"/>
              <w:autoSpaceDN w:val="0"/>
              <w:adjustRightInd w:val="0"/>
              <w:jc w:val="both"/>
              <w:rPr>
                <w:rFonts w:ascii="Cambria" w:hAnsi="Cambria" w:cs="Calibri Light"/>
                <w:sz w:val="20"/>
                <w:szCs w:val="20"/>
              </w:rPr>
            </w:pPr>
          </w:p>
        </w:tc>
        <w:tc>
          <w:tcPr>
            <w:tcW w:w="1800" w:type="dxa"/>
          </w:tcPr>
          <w:p w14:paraId="7579645D"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300" w:type="dxa"/>
          </w:tcPr>
          <w:p w14:paraId="4D0C2DE2"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80" w:type="dxa"/>
          </w:tcPr>
          <w:p w14:paraId="674918BB"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726" w:type="dxa"/>
          </w:tcPr>
          <w:p w14:paraId="7A46B1C5"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080" w:type="dxa"/>
          </w:tcPr>
          <w:p w14:paraId="051ECBBB"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37" w:type="dxa"/>
          </w:tcPr>
          <w:p w14:paraId="097A6D79"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36" w:type="dxa"/>
          </w:tcPr>
          <w:p w14:paraId="38C678B3"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r>
      <w:tr w:rsidR="00BB2700" w:rsidRPr="0069326C" w14:paraId="29B79858" w14:textId="77777777" w:rsidTr="00BB27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7CA8E00B" w14:textId="77777777" w:rsidR="00BB2700" w:rsidRPr="0069326C" w:rsidRDefault="00BB2700" w:rsidP="00BB2700">
            <w:pPr>
              <w:autoSpaceDE w:val="0"/>
              <w:autoSpaceDN w:val="0"/>
              <w:adjustRightInd w:val="0"/>
              <w:jc w:val="both"/>
              <w:rPr>
                <w:rFonts w:ascii="Cambria" w:hAnsi="Cambria" w:cs="Calibri Light"/>
                <w:sz w:val="20"/>
                <w:szCs w:val="20"/>
              </w:rPr>
            </w:pPr>
            <w:r w:rsidRPr="0069326C">
              <w:rPr>
                <w:rFonts w:ascii="Cambria" w:hAnsi="Cambria" w:cs="Calibri Light"/>
                <w:sz w:val="20"/>
                <w:szCs w:val="20"/>
              </w:rPr>
              <w:t>8</w:t>
            </w:r>
          </w:p>
        </w:tc>
        <w:tc>
          <w:tcPr>
            <w:tcW w:w="1800" w:type="dxa"/>
          </w:tcPr>
          <w:p w14:paraId="75A8078B"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roofErr w:type="spellStart"/>
            <w:proofErr w:type="gramStart"/>
            <w:r w:rsidRPr="0069326C">
              <w:rPr>
                <w:rFonts w:ascii="Cambria" w:hAnsi="Cambria" w:cs="Calibri Light"/>
                <w:sz w:val="20"/>
                <w:szCs w:val="20"/>
              </w:rPr>
              <w:t>N.Anchala</w:t>
            </w:r>
            <w:proofErr w:type="spellEnd"/>
            <w:proofErr w:type="gramEnd"/>
          </w:p>
        </w:tc>
        <w:tc>
          <w:tcPr>
            <w:tcW w:w="1300" w:type="dxa"/>
          </w:tcPr>
          <w:p w14:paraId="4A3661F2"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1200</w:t>
            </w:r>
          </w:p>
        </w:tc>
        <w:tc>
          <w:tcPr>
            <w:tcW w:w="1580" w:type="dxa"/>
          </w:tcPr>
          <w:p w14:paraId="235863E5"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2Tubewell</w:t>
            </w:r>
          </w:p>
        </w:tc>
        <w:tc>
          <w:tcPr>
            <w:tcW w:w="1726" w:type="dxa"/>
          </w:tcPr>
          <w:p w14:paraId="10FD2003" w14:textId="77777777" w:rsidR="00BB2700" w:rsidRPr="00AE69D9" w:rsidRDefault="00BB2700" w:rsidP="00BB270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AE69D9">
              <w:rPr>
                <w:rFonts w:ascii="Cambria" w:hAnsi="Cambria"/>
                <w:b/>
                <w:bCs/>
                <w:sz w:val="20"/>
                <w:szCs w:val="20"/>
              </w:rPr>
              <w:t>SPONSERED BY ROXANNE JACQUES</w:t>
            </w:r>
          </w:p>
        </w:tc>
        <w:tc>
          <w:tcPr>
            <w:tcW w:w="2080" w:type="dxa"/>
          </w:tcPr>
          <w:p w14:paraId="59C1C212"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eastAsia="Times New Roman" w:hAnsi="Cambria" w:cs="Calibri Light"/>
                <w:color w:val="000000"/>
                <w:sz w:val="20"/>
                <w:szCs w:val="20"/>
                <w:lang w:eastAsia="en-IN"/>
              </w:rPr>
              <w:t>Water Groups form by RUCHC &amp; Gram Panchayat</w:t>
            </w:r>
          </w:p>
        </w:tc>
        <w:tc>
          <w:tcPr>
            <w:tcW w:w="1537" w:type="dxa"/>
          </w:tcPr>
          <w:p w14:paraId="793F021B"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Pr>
                <w:rFonts w:ascii="Cambria" w:hAnsi="Cambria" w:cs="Calibri Light"/>
                <w:sz w:val="20"/>
                <w:szCs w:val="20"/>
              </w:rPr>
              <w:t>40 mt</w:t>
            </w:r>
          </w:p>
        </w:tc>
        <w:tc>
          <w:tcPr>
            <w:tcW w:w="236" w:type="dxa"/>
          </w:tcPr>
          <w:p w14:paraId="0140B049"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tc>
      </w:tr>
      <w:tr w:rsidR="00BB2700" w:rsidRPr="0069326C" w14:paraId="09F9A69A" w14:textId="77777777" w:rsidTr="00BB27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035C27D0" w14:textId="77777777" w:rsidR="00BB2700" w:rsidRPr="0069326C" w:rsidRDefault="00BB2700" w:rsidP="00BB2700">
            <w:pPr>
              <w:autoSpaceDE w:val="0"/>
              <w:autoSpaceDN w:val="0"/>
              <w:adjustRightInd w:val="0"/>
              <w:jc w:val="both"/>
              <w:rPr>
                <w:rFonts w:ascii="Cambria" w:hAnsi="Cambria" w:cs="Calibri Light"/>
                <w:sz w:val="20"/>
                <w:szCs w:val="20"/>
              </w:rPr>
            </w:pPr>
          </w:p>
        </w:tc>
        <w:tc>
          <w:tcPr>
            <w:tcW w:w="1800" w:type="dxa"/>
          </w:tcPr>
          <w:p w14:paraId="01700C41"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300" w:type="dxa"/>
          </w:tcPr>
          <w:p w14:paraId="4292BF7D"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80" w:type="dxa"/>
          </w:tcPr>
          <w:p w14:paraId="12C90481"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726" w:type="dxa"/>
          </w:tcPr>
          <w:p w14:paraId="44BE8747"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080" w:type="dxa"/>
          </w:tcPr>
          <w:p w14:paraId="5C589465"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37" w:type="dxa"/>
          </w:tcPr>
          <w:p w14:paraId="4D41CC38"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36" w:type="dxa"/>
          </w:tcPr>
          <w:p w14:paraId="70445EE7"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r>
      <w:tr w:rsidR="00BB2700" w:rsidRPr="0069326C" w14:paraId="4FA03AD5" w14:textId="77777777" w:rsidTr="00BB27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49791DF6" w14:textId="77777777" w:rsidR="00BB2700" w:rsidRPr="0069326C" w:rsidRDefault="00BB2700" w:rsidP="00BB2700">
            <w:pPr>
              <w:autoSpaceDE w:val="0"/>
              <w:autoSpaceDN w:val="0"/>
              <w:adjustRightInd w:val="0"/>
              <w:jc w:val="both"/>
              <w:rPr>
                <w:rFonts w:ascii="Cambria" w:hAnsi="Cambria" w:cs="Calibri Light"/>
                <w:sz w:val="20"/>
                <w:szCs w:val="20"/>
              </w:rPr>
            </w:pPr>
            <w:r w:rsidRPr="0069326C">
              <w:rPr>
                <w:rFonts w:ascii="Cambria" w:hAnsi="Cambria" w:cs="Calibri Light"/>
                <w:sz w:val="20"/>
                <w:szCs w:val="20"/>
              </w:rPr>
              <w:t>9</w:t>
            </w:r>
          </w:p>
        </w:tc>
        <w:tc>
          <w:tcPr>
            <w:tcW w:w="1800" w:type="dxa"/>
          </w:tcPr>
          <w:p w14:paraId="467F532A"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Old Anchala</w:t>
            </w:r>
          </w:p>
        </w:tc>
        <w:tc>
          <w:tcPr>
            <w:tcW w:w="1300" w:type="dxa"/>
          </w:tcPr>
          <w:p w14:paraId="1DA64235"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900</w:t>
            </w:r>
          </w:p>
        </w:tc>
        <w:tc>
          <w:tcPr>
            <w:tcW w:w="1580" w:type="dxa"/>
          </w:tcPr>
          <w:p w14:paraId="0E46BDD4"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1Tubewell</w:t>
            </w:r>
          </w:p>
        </w:tc>
        <w:tc>
          <w:tcPr>
            <w:tcW w:w="1726" w:type="dxa"/>
          </w:tcPr>
          <w:p w14:paraId="4AED27EF" w14:textId="77777777" w:rsidR="00BB2700"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p w14:paraId="0721E554" w14:textId="77777777" w:rsidR="00BB2700" w:rsidRPr="00AE69D9"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AE69D9">
              <w:rPr>
                <w:rFonts w:ascii="Cambria" w:hAnsi="Cambria"/>
                <w:b/>
                <w:bCs/>
                <w:sz w:val="20"/>
                <w:szCs w:val="20"/>
              </w:rPr>
              <w:t>SPONSERED BYCANADENSYS AEROSPACE INC</w:t>
            </w:r>
          </w:p>
          <w:p w14:paraId="3A677167"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tc>
        <w:tc>
          <w:tcPr>
            <w:tcW w:w="2080" w:type="dxa"/>
          </w:tcPr>
          <w:p w14:paraId="2D764480"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eastAsia="Times New Roman" w:hAnsi="Cambria" w:cs="Calibri Light"/>
                <w:color w:val="000000"/>
                <w:sz w:val="20"/>
                <w:szCs w:val="20"/>
                <w:lang w:eastAsia="en-IN"/>
              </w:rPr>
              <w:t>Water Groups form by RUCHC &amp; Gram Panchayat</w:t>
            </w:r>
          </w:p>
        </w:tc>
        <w:tc>
          <w:tcPr>
            <w:tcW w:w="1537" w:type="dxa"/>
          </w:tcPr>
          <w:p w14:paraId="2D2EB24D"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Pr>
                <w:rFonts w:ascii="Cambria" w:hAnsi="Cambria" w:cs="Calibri Light"/>
                <w:sz w:val="20"/>
                <w:szCs w:val="20"/>
              </w:rPr>
              <w:t>55 mt</w:t>
            </w:r>
          </w:p>
        </w:tc>
        <w:tc>
          <w:tcPr>
            <w:tcW w:w="236" w:type="dxa"/>
          </w:tcPr>
          <w:p w14:paraId="737AF89B"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tc>
      </w:tr>
      <w:tr w:rsidR="00BB2700" w:rsidRPr="0069326C" w14:paraId="2E51E636" w14:textId="77777777" w:rsidTr="00BB27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50FDE634" w14:textId="77777777" w:rsidR="00BB2700" w:rsidRPr="0069326C" w:rsidRDefault="00BB2700" w:rsidP="00BB2700">
            <w:pPr>
              <w:autoSpaceDE w:val="0"/>
              <w:autoSpaceDN w:val="0"/>
              <w:adjustRightInd w:val="0"/>
              <w:jc w:val="both"/>
              <w:rPr>
                <w:rFonts w:ascii="Cambria" w:hAnsi="Cambria" w:cs="Calibri Light"/>
                <w:sz w:val="20"/>
                <w:szCs w:val="20"/>
              </w:rPr>
            </w:pPr>
          </w:p>
        </w:tc>
        <w:tc>
          <w:tcPr>
            <w:tcW w:w="1800" w:type="dxa"/>
          </w:tcPr>
          <w:p w14:paraId="37753727"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300" w:type="dxa"/>
          </w:tcPr>
          <w:p w14:paraId="26D199FA"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80" w:type="dxa"/>
          </w:tcPr>
          <w:p w14:paraId="520CD83F"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726" w:type="dxa"/>
          </w:tcPr>
          <w:p w14:paraId="51D0CD37"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080" w:type="dxa"/>
          </w:tcPr>
          <w:p w14:paraId="525D9923"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37" w:type="dxa"/>
          </w:tcPr>
          <w:p w14:paraId="6BC8AB9A"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36" w:type="dxa"/>
          </w:tcPr>
          <w:p w14:paraId="0C6C35A0"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r>
      <w:tr w:rsidR="00BB2700" w:rsidRPr="0069326C" w14:paraId="3CB36550" w14:textId="77777777" w:rsidTr="00BB27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16F96A1B" w14:textId="77777777" w:rsidR="00BB2700" w:rsidRPr="0069326C" w:rsidRDefault="00BB2700" w:rsidP="00BB2700">
            <w:pPr>
              <w:autoSpaceDE w:val="0"/>
              <w:autoSpaceDN w:val="0"/>
              <w:adjustRightInd w:val="0"/>
              <w:jc w:val="both"/>
              <w:rPr>
                <w:rFonts w:ascii="Cambria" w:hAnsi="Cambria" w:cs="Calibri Light"/>
                <w:sz w:val="20"/>
                <w:szCs w:val="20"/>
              </w:rPr>
            </w:pPr>
            <w:r w:rsidRPr="0069326C">
              <w:rPr>
                <w:rFonts w:ascii="Cambria" w:hAnsi="Cambria" w:cs="Calibri Light"/>
                <w:sz w:val="20"/>
                <w:szCs w:val="20"/>
              </w:rPr>
              <w:t>10</w:t>
            </w:r>
          </w:p>
        </w:tc>
        <w:tc>
          <w:tcPr>
            <w:tcW w:w="1800" w:type="dxa"/>
          </w:tcPr>
          <w:p w14:paraId="79684208"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Mohali</w:t>
            </w:r>
          </w:p>
        </w:tc>
        <w:tc>
          <w:tcPr>
            <w:tcW w:w="1300" w:type="dxa"/>
          </w:tcPr>
          <w:p w14:paraId="2FBA1DE6"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120</w:t>
            </w:r>
          </w:p>
        </w:tc>
        <w:tc>
          <w:tcPr>
            <w:tcW w:w="1580" w:type="dxa"/>
          </w:tcPr>
          <w:p w14:paraId="1219D71A"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Pond</w:t>
            </w:r>
          </w:p>
        </w:tc>
        <w:tc>
          <w:tcPr>
            <w:tcW w:w="1726" w:type="dxa"/>
          </w:tcPr>
          <w:p w14:paraId="045DAC0F" w14:textId="77777777" w:rsidR="00BB2700" w:rsidRPr="00AE69D9" w:rsidRDefault="00BB2700" w:rsidP="00BB270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AE69D9">
              <w:rPr>
                <w:rFonts w:ascii="Cambria" w:hAnsi="Cambria"/>
                <w:b/>
                <w:bCs/>
                <w:sz w:val="20"/>
                <w:szCs w:val="20"/>
              </w:rPr>
              <w:t>SPONSERED BY DENTISTRY IN THE HIGHLANDS</w:t>
            </w:r>
          </w:p>
          <w:p w14:paraId="189E63FD"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tc>
        <w:tc>
          <w:tcPr>
            <w:tcW w:w="2080" w:type="dxa"/>
          </w:tcPr>
          <w:p w14:paraId="0F6E9EA8"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eastAsia="Times New Roman" w:hAnsi="Cambria" w:cs="Calibri Light"/>
                <w:color w:val="000000"/>
                <w:sz w:val="20"/>
                <w:szCs w:val="20"/>
                <w:lang w:eastAsia="en-IN"/>
              </w:rPr>
              <w:t>Water Groups form by RUCHC &amp; Gram Panchayat</w:t>
            </w:r>
          </w:p>
        </w:tc>
        <w:tc>
          <w:tcPr>
            <w:tcW w:w="1537" w:type="dxa"/>
          </w:tcPr>
          <w:p w14:paraId="21C939EC"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Pr>
                <w:rFonts w:ascii="Cambria" w:hAnsi="Cambria" w:cs="Calibri Light"/>
                <w:sz w:val="20"/>
                <w:szCs w:val="20"/>
              </w:rPr>
              <w:t>38 mt</w:t>
            </w:r>
          </w:p>
        </w:tc>
        <w:tc>
          <w:tcPr>
            <w:tcW w:w="236" w:type="dxa"/>
          </w:tcPr>
          <w:p w14:paraId="3FBFD0A0"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tc>
      </w:tr>
      <w:tr w:rsidR="00BB2700" w:rsidRPr="0069326C" w14:paraId="1E622CD8" w14:textId="77777777" w:rsidTr="00BB27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49428A13" w14:textId="77777777" w:rsidR="00BB2700" w:rsidRPr="0069326C" w:rsidRDefault="00BB2700" w:rsidP="00BB2700">
            <w:pPr>
              <w:autoSpaceDE w:val="0"/>
              <w:autoSpaceDN w:val="0"/>
              <w:adjustRightInd w:val="0"/>
              <w:jc w:val="both"/>
              <w:rPr>
                <w:rFonts w:ascii="Cambria" w:hAnsi="Cambria" w:cs="Calibri Light"/>
                <w:sz w:val="20"/>
                <w:szCs w:val="20"/>
              </w:rPr>
            </w:pPr>
          </w:p>
        </w:tc>
        <w:tc>
          <w:tcPr>
            <w:tcW w:w="1800" w:type="dxa"/>
          </w:tcPr>
          <w:p w14:paraId="18B7D6D8"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300" w:type="dxa"/>
          </w:tcPr>
          <w:p w14:paraId="5FB9CB13"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80" w:type="dxa"/>
          </w:tcPr>
          <w:p w14:paraId="75B070FD"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726" w:type="dxa"/>
          </w:tcPr>
          <w:p w14:paraId="0CEB98FE"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080" w:type="dxa"/>
          </w:tcPr>
          <w:p w14:paraId="4558FE26"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37" w:type="dxa"/>
          </w:tcPr>
          <w:p w14:paraId="021AC24A"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36" w:type="dxa"/>
          </w:tcPr>
          <w:p w14:paraId="579C3320"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r>
      <w:tr w:rsidR="00BB2700" w:rsidRPr="0069326C" w14:paraId="4C9FFE3C" w14:textId="77777777" w:rsidTr="00BB27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375F1942" w14:textId="77777777" w:rsidR="00BB2700" w:rsidRPr="0069326C" w:rsidRDefault="00BB2700" w:rsidP="00BB2700">
            <w:pPr>
              <w:autoSpaceDE w:val="0"/>
              <w:autoSpaceDN w:val="0"/>
              <w:adjustRightInd w:val="0"/>
              <w:jc w:val="both"/>
              <w:rPr>
                <w:rFonts w:ascii="Cambria" w:hAnsi="Cambria" w:cs="Calibri Light"/>
                <w:sz w:val="20"/>
                <w:szCs w:val="20"/>
              </w:rPr>
            </w:pPr>
            <w:r w:rsidRPr="0069326C">
              <w:rPr>
                <w:rFonts w:ascii="Cambria" w:hAnsi="Cambria" w:cs="Calibri Light"/>
                <w:sz w:val="20"/>
                <w:szCs w:val="20"/>
              </w:rPr>
              <w:t>11</w:t>
            </w:r>
          </w:p>
        </w:tc>
        <w:tc>
          <w:tcPr>
            <w:tcW w:w="1800" w:type="dxa"/>
          </w:tcPr>
          <w:p w14:paraId="5658DB0F"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roofErr w:type="spellStart"/>
            <w:r w:rsidRPr="0069326C">
              <w:rPr>
                <w:rFonts w:ascii="Cambria" w:hAnsi="Cambria" w:cs="Calibri Light"/>
                <w:sz w:val="20"/>
                <w:szCs w:val="20"/>
              </w:rPr>
              <w:t>Nuaguda</w:t>
            </w:r>
            <w:proofErr w:type="spellEnd"/>
          </w:p>
        </w:tc>
        <w:tc>
          <w:tcPr>
            <w:tcW w:w="1300" w:type="dxa"/>
          </w:tcPr>
          <w:p w14:paraId="29D89F60"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80</w:t>
            </w:r>
          </w:p>
        </w:tc>
        <w:tc>
          <w:tcPr>
            <w:tcW w:w="1580" w:type="dxa"/>
          </w:tcPr>
          <w:p w14:paraId="7666DFF1"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Open well</w:t>
            </w:r>
          </w:p>
        </w:tc>
        <w:tc>
          <w:tcPr>
            <w:tcW w:w="1726" w:type="dxa"/>
          </w:tcPr>
          <w:p w14:paraId="63AA17FC" w14:textId="77777777" w:rsidR="00BB2700"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p w14:paraId="0F670D12" w14:textId="77777777" w:rsidR="00BB2700" w:rsidRPr="00AE69D9" w:rsidRDefault="00BB2700" w:rsidP="00BB270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AE69D9">
              <w:rPr>
                <w:rFonts w:ascii="Cambria" w:hAnsi="Cambria"/>
                <w:b/>
                <w:bCs/>
                <w:sz w:val="20"/>
                <w:szCs w:val="20"/>
              </w:rPr>
              <w:t>SPONSERED BY ROTARY CLUB OF HALIBURTON</w:t>
            </w:r>
          </w:p>
        </w:tc>
        <w:tc>
          <w:tcPr>
            <w:tcW w:w="2080" w:type="dxa"/>
          </w:tcPr>
          <w:p w14:paraId="7F6D1BF0"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eastAsia="Times New Roman" w:hAnsi="Cambria" w:cs="Calibri Light"/>
                <w:color w:val="000000"/>
                <w:sz w:val="20"/>
                <w:szCs w:val="20"/>
                <w:lang w:eastAsia="en-IN"/>
              </w:rPr>
              <w:t>Water Groups form by RUCHC &amp; Gram Panchayat</w:t>
            </w:r>
          </w:p>
        </w:tc>
        <w:tc>
          <w:tcPr>
            <w:tcW w:w="1537" w:type="dxa"/>
          </w:tcPr>
          <w:p w14:paraId="17D5D36E"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Pr>
                <w:rFonts w:ascii="Cambria" w:hAnsi="Cambria" w:cs="Calibri Light"/>
                <w:sz w:val="20"/>
                <w:szCs w:val="20"/>
              </w:rPr>
              <w:t>35 mt</w:t>
            </w:r>
          </w:p>
        </w:tc>
        <w:tc>
          <w:tcPr>
            <w:tcW w:w="236" w:type="dxa"/>
          </w:tcPr>
          <w:p w14:paraId="011CE594"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tc>
      </w:tr>
      <w:tr w:rsidR="00BB2700" w:rsidRPr="0069326C" w14:paraId="5D7912F4" w14:textId="77777777" w:rsidTr="00BB27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30E928BA" w14:textId="77777777" w:rsidR="00BB2700" w:rsidRPr="0069326C" w:rsidRDefault="00BB2700" w:rsidP="00BB2700">
            <w:pPr>
              <w:autoSpaceDE w:val="0"/>
              <w:autoSpaceDN w:val="0"/>
              <w:adjustRightInd w:val="0"/>
              <w:jc w:val="both"/>
              <w:rPr>
                <w:rFonts w:ascii="Cambria" w:hAnsi="Cambria" w:cs="Calibri Light"/>
                <w:sz w:val="20"/>
                <w:szCs w:val="20"/>
              </w:rPr>
            </w:pPr>
          </w:p>
        </w:tc>
        <w:tc>
          <w:tcPr>
            <w:tcW w:w="1800" w:type="dxa"/>
          </w:tcPr>
          <w:p w14:paraId="7BCC4035"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300" w:type="dxa"/>
          </w:tcPr>
          <w:p w14:paraId="65C82CE2"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80" w:type="dxa"/>
          </w:tcPr>
          <w:p w14:paraId="4B6ECF37"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726" w:type="dxa"/>
          </w:tcPr>
          <w:p w14:paraId="75104725"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080" w:type="dxa"/>
          </w:tcPr>
          <w:p w14:paraId="0C86524D"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37" w:type="dxa"/>
          </w:tcPr>
          <w:p w14:paraId="18101131"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36" w:type="dxa"/>
          </w:tcPr>
          <w:p w14:paraId="3B7047A3"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r>
      <w:tr w:rsidR="00BB2700" w:rsidRPr="0069326C" w14:paraId="58FFC275" w14:textId="77777777" w:rsidTr="00BB27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08D8F336" w14:textId="77777777" w:rsidR="00BB2700" w:rsidRPr="0069326C" w:rsidRDefault="00BB2700" w:rsidP="00BB2700">
            <w:pPr>
              <w:autoSpaceDE w:val="0"/>
              <w:autoSpaceDN w:val="0"/>
              <w:adjustRightInd w:val="0"/>
              <w:jc w:val="both"/>
              <w:rPr>
                <w:rFonts w:ascii="Cambria" w:hAnsi="Cambria" w:cs="Calibri Light"/>
                <w:sz w:val="20"/>
                <w:szCs w:val="20"/>
              </w:rPr>
            </w:pPr>
            <w:r w:rsidRPr="0069326C">
              <w:rPr>
                <w:rFonts w:ascii="Cambria" w:hAnsi="Cambria" w:cs="Calibri Light"/>
                <w:sz w:val="20"/>
                <w:szCs w:val="20"/>
              </w:rPr>
              <w:t>12</w:t>
            </w:r>
          </w:p>
        </w:tc>
        <w:tc>
          <w:tcPr>
            <w:tcW w:w="1800" w:type="dxa"/>
          </w:tcPr>
          <w:p w14:paraId="05F7068F"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roofErr w:type="spellStart"/>
            <w:r w:rsidRPr="0069326C">
              <w:rPr>
                <w:rFonts w:ascii="Cambria" w:hAnsi="Cambria" w:cs="Calibri Light"/>
                <w:sz w:val="20"/>
                <w:szCs w:val="20"/>
              </w:rPr>
              <w:t>Singoguda</w:t>
            </w:r>
            <w:proofErr w:type="spellEnd"/>
          </w:p>
        </w:tc>
        <w:tc>
          <w:tcPr>
            <w:tcW w:w="1300" w:type="dxa"/>
          </w:tcPr>
          <w:p w14:paraId="70C3484E"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450</w:t>
            </w:r>
          </w:p>
        </w:tc>
        <w:tc>
          <w:tcPr>
            <w:tcW w:w="1580" w:type="dxa"/>
          </w:tcPr>
          <w:p w14:paraId="0EB9C68F"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1 Tubewell</w:t>
            </w:r>
          </w:p>
        </w:tc>
        <w:tc>
          <w:tcPr>
            <w:tcW w:w="1726" w:type="dxa"/>
          </w:tcPr>
          <w:p w14:paraId="080316EC" w14:textId="77777777" w:rsidR="00BB2700" w:rsidRPr="00AE69D9" w:rsidRDefault="00BB2700" w:rsidP="00BB270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AE69D9">
              <w:rPr>
                <w:rFonts w:ascii="Cambria" w:hAnsi="Cambria"/>
                <w:b/>
                <w:bCs/>
                <w:sz w:val="20"/>
                <w:szCs w:val="20"/>
              </w:rPr>
              <w:t>SPONSERED BY CANADENSYS AEROSPACE INC</w:t>
            </w:r>
          </w:p>
        </w:tc>
        <w:tc>
          <w:tcPr>
            <w:tcW w:w="2080" w:type="dxa"/>
          </w:tcPr>
          <w:p w14:paraId="79930D55"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eastAsia="Times New Roman" w:hAnsi="Cambria" w:cs="Calibri Light"/>
                <w:color w:val="000000"/>
                <w:sz w:val="20"/>
                <w:szCs w:val="20"/>
                <w:lang w:eastAsia="en-IN"/>
              </w:rPr>
              <w:t>Water Groups form by RUCHC &amp; Gram Panchayat</w:t>
            </w:r>
          </w:p>
        </w:tc>
        <w:tc>
          <w:tcPr>
            <w:tcW w:w="1537" w:type="dxa"/>
          </w:tcPr>
          <w:p w14:paraId="19737F86"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Pr>
                <w:rFonts w:ascii="Cambria" w:hAnsi="Cambria" w:cs="Calibri Light"/>
                <w:sz w:val="20"/>
                <w:szCs w:val="20"/>
              </w:rPr>
              <w:t>39 mt</w:t>
            </w:r>
          </w:p>
        </w:tc>
        <w:tc>
          <w:tcPr>
            <w:tcW w:w="236" w:type="dxa"/>
          </w:tcPr>
          <w:p w14:paraId="7EF00514"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tc>
      </w:tr>
      <w:tr w:rsidR="00BB2700" w:rsidRPr="0069326C" w14:paraId="5C68025E" w14:textId="77777777" w:rsidTr="00BB27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66D3D573" w14:textId="77777777" w:rsidR="00BB2700" w:rsidRPr="0069326C" w:rsidRDefault="00BB2700" w:rsidP="00BB2700">
            <w:pPr>
              <w:autoSpaceDE w:val="0"/>
              <w:autoSpaceDN w:val="0"/>
              <w:adjustRightInd w:val="0"/>
              <w:jc w:val="both"/>
              <w:rPr>
                <w:rFonts w:ascii="Cambria" w:hAnsi="Cambria" w:cs="Calibri Light"/>
                <w:sz w:val="20"/>
                <w:szCs w:val="20"/>
              </w:rPr>
            </w:pPr>
          </w:p>
        </w:tc>
        <w:tc>
          <w:tcPr>
            <w:tcW w:w="1800" w:type="dxa"/>
          </w:tcPr>
          <w:p w14:paraId="67B07989"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300" w:type="dxa"/>
          </w:tcPr>
          <w:p w14:paraId="78337806"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80" w:type="dxa"/>
          </w:tcPr>
          <w:p w14:paraId="699076AA"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726" w:type="dxa"/>
          </w:tcPr>
          <w:p w14:paraId="66253498"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080" w:type="dxa"/>
          </w:tcPr>
          <w:p w14:paraId="3C5F8715"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37" w:type="dxa"/>
          </w:tcPr>
          <w:p w14:paraId="37CDFEA1"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36" w:type="dxa"/>
          </w:tcPr>
          <w:p w14:paraId="74AE43B2"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r>
      <w:tr w:rsidR="00BB2700" w:rsidRPr="0069326C" w14:paraId="1CD1DAF8" w14:textId="77777777" w:rsidTr="00BB27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1D2FAFFC" w14:textId="77777777" w:rsidR="00BB2700" w:rsidRPr="0069326C" w:rsidRDefault="00BB2700" w:rsidP="00BB2700">
            <w:pPr>
              <w:autoSpaceDE w:val="0"/>
              <w:autoSpaceDN w:val="0"/>
              <w:adjustRightInd w:val="0"/>
              <w:jc w:val="both"/>
              <w:rPr>
                <w:rFonts w:ascii="Cambria" w:hAnsi="Cambria" w:cs="Calibri Light"/>
                <w:sz w:val="20"/>
                <w:szCs w:val="20"/>
              </w:rPr>
            </w:pPr>
            <w:r w:rsidRPr="0069326C">
              <w:rPr>
                <w:rFonts w:ascii="Cambria" w:hAnsi="Cambria" w:cs="Calibri Light"/>
                <w:sz w:val="20"/>
                <w:szCs w:val="20"/>
              </w:rPr>
              <w:t>13</w:t>
            </w:r>
          </w:p>
        </w:tc>
        <w:tc>
          <w:tcPr>
            <w:tcW w:w="1800" w:type="dxa"/>
          </w:tcPr>
          <w:p w14:paraId="497F163C"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roofErr w:type="spellStart"/>
            <w:r w:rsidRPr="0069326C">
              <w:rPr>
                <w:rFonts w:ascii="Cambria" w:hAnsi="Cambria" w:cs="Calibri Light"/>
                <w:sz w:val="20"/>
                <w:szCs w:val="20"/>
              </w:rPr>
              <w:t>Banbhugam</w:t>
            </w:r>
            <w:proofErr w:type="spellEnd"/>
          </w:p>
        </w:tc>
        <w:tc>
          <w:tcPr>
            <w:tcW w:w="1300" w:type="dxa"/>
          </w:tcPr>
          <w:p w14:paraId="2B84E4C6"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180</w:t>
            </w:r>
          </w:p>
        </w:tc>
        <w:tc>
          <w:tcPr>
            <w:tcW w:w="1580" w:type="dxa"/>
          </w:tcPr>
          <w:p w14:paraId="244945C4"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1 Tubewell</w:t>
            </w:r>
          </w:p>
        </w:tc>
        <w:tc>
          <w:tcPr>
            <w:tcW w:w="1726" w:type="dxa"/>
          </w:tcPr>
          <w:p w14:paraId="2A062EC5" w14:textId="77777777" w:rsidR="00BB2700"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p w14:paraId="4A3D08BE" w14:textId="77777777" w:rsidR="00BB2700" w:rsidRPr="00AE69D9" w:rsidRDefault="00BB2700" w:rsidP="00BB270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AE69D9">
              <w:rPr>
                <w:rFonts w:ascii="Cambria" w:hAnsi="Cambria"/>
                <w:b/>
                <w:bCs/>
                <w:sz w:val="20"/>
                <w:szCs w:val="20"/>
              </w:rPr>
              <w:t>SPONSERED BY TD WEALTH, PAUL MORSE</w:t>
            </w:r>
          </w:p>
          <w:p w14:paraId="22853E50"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tc>
        <w:tc>
          <w:tcPr>
            <w:tcW w:w="2080" w:type="dxa"/>
          </w:tcPr>
          <w:p w14:paraId="6CB43C01"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eastAsia="Times New Roman" w:hAnsi="Cambria" w:cs="Calibri Light"/>
                <w:color w:val="000000"/>
                <w:sz w:val="20"/>
                <w:szCs w:val="20"/>
                <w:lang w:eastAsia="en-IN"/>
              </w:rPr>
              <w:t>Water Groups form by RUCHC &amp; Gram Panchayat</w:t>
            </w:r>
          </w:p>
        </w:tc>
        <w:tc>
          <w:tcPr>
            <w:tcW w:w="1537" w:type="dxa"/>
          </w:tcPr>
          <w:p w14:paraId="596EF45D"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Pr>
                <w:rFonts w:ascii="Cambria" w:hAnsi="Cambria" w:cs="Calibri Light"/>
                <w:sz w:val="20"/>
                <w:szCs w:val="20"/>
              </w:rPr>
              <w:t>40 mt</w:t>
            </w:r>
          </w:p>
        </w:tc>
        <w:tc>
          <w:tcPr>
            <w:tcW w:w="236" w:type="dxa"/>
          </w:tcPr>
          <w:p w14:paraId="10A17352"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tc>
      </w:tr>
      <w:tr w:rsidR="00BB2700" w:rsidRPr="0069326C" w14:paraId="75B94805" w14:textId="77777777" w:rsidTr="00BB27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39CA2F31" w14:textId="77777777" w:rsidR="00BB2700" w:rsidRPr="0069326C" w:rsidRDefault="00BB2700" w:rsidP="00BB2700">
            <w:pPr>
              <w:autoSpaceDE w:val="0"/>
              <w:autoSpaceDN w:val="0"/>
              <w:adjustRightInd w:val="0"/>
              <w:jc w:val="both"/>
              <w:rPr>
                <w:rFonts w:ascii="Cambria" w:hAnsi="Cambria" w:cs="Calibri Light"/>
                <w:sz w:val="20"/>
                <w:szCs w:val="20"/>
              </w:rPr>
            </w:pPr>
          </w:p>
        </w:tc>
        <w:tc>
          <w:tcPr>
            <w:tcW w:w="1800" w:type="dxa"/>
          </w:tcPr>
          <w:p w14:paraId="1C812F23"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300" w:type="dxa"/>
          </w:tcPr>
          <w:p w14:paraId="22FA1E5E"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80" w:type="dxa"/>
          </w:tcPr>
          <w:p w14:paraId="706BCF04"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726" w:type="dxa"/>
          </w:tcPr>
          <w:p w14:paraId="72F1C89B"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080" w:type="dxa"/>
          </w:tcPr>
          <w:p w14:paraId="40A9E1C3"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37" w:type="dxa"/>
          </w:tcPr>
          <w:p w14:paraId="5046CEA1"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36" w:type="dxa"/>
          </w:tcPr>
          <w:p w14:paraId="4771D9B1"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r>
      <w:tr w:rsidR="00BB2700" w:rsidRPr="0069326C" w14:paraId="03B38B9F" w14:textId="77777777" w:rsidTr="00BB27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600CD729" w14:textId="77777777" w:rsidR="00BB2700" w:rsidRPr="0069326C" w:rsidRDefault="00BB2700" w:rsidP="00BB2700">
            <w:pPr>
              <w:autoSpaceDE w:val="0"/>
              <w:autoSpaceDN w:val="0"/>
              <w:adjustRightInd w:val="0"/>
              <w:jc w:val="both"/>
              <w:rPr>
                <w:rFonts w:ascii="Cambria" w:hAnsi="Cambria" w:cs="Calibri Light"/>
                <w:sz w:val="20"/>
                <w:szCs w:val="20"/>
              </w:rPr>
            </w:pPr>
            <w:r w:rsidRPr="0069326C">
              <w:rPr>
                <w:rFonts w:ascii="Cambria" w:hAnsi="Cambria" w:cs="Calibri Light"/>
                <w:sz w:val="20"/>
                <w:szCs w:val="20"/>
              </w:rPr>
              <w:t>14</w:t>
            </w:r>
          </w:p>
        </w:tc>
        <w:tc>
          <w:tcPr>
            <w:tcW w:w="1800" w:type="dxa"/>
          </w:tcPr>
          <w:p w14:paraId="67A716BC"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roofErr w:type="spellStart"/>
            <w:r w:rsidRPr="0069326C">
              <w:rPr>
                <w:rFonts w:ascii="Cambria" w:hAnsi="Cambria" w:cs="Calibri Light"/>
                <w:sz w:val="20"/>
                <w:szCs w:val="20"/>
              </w:rPr>
              <w:t>kupia</w:t>
            </w:r>
            <w:proofErr w:type="spellEnd"/>
          </w:p>
        </w:tc>
        <w:tc>
          <w:tcPr>
            <w:tcW w:w="1300" w:type="dxa"/>
          </w:tcPr>
          <w:p w14:paraId="10201825"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800</w:t>
            </w:r>
          </w:p>
        </w:tc>
        <w:tc>
          <w:tcPr>
            <w:tcW w:w="1580" w:type="dxa"/>
          </w:tcPr>
          <w:p w14:paraId="3A4B01DB"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1Tubewell</w:t>
            </w:r>
          </w:p>
        </w:tc>
        <w:tc>
          <w:tcPr>
            <w:tcW w:w="1726" w:type="dxa"/>
          </w:tcPr>
          <w:p w14:paraId="6A931429" w14:textId="77777777" w:rsidR="00BB2700" w:rsidRPr="00AE69D9" w:rsidRDefault="00BB2700" w:rsidP="00BB270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AE69D9">
              <w:rPr>
                <w:rFonts w:ascii="Cambria" w:hAnsi="Cambria"/>
                <w:b/>
                <w:bCs/>
                <w:sz w:val="20"/>
                <w:szCs w:val="20"/>
              </w:rPr>
              <w:t>SPONSERED BY RIDGEWOOD FORD</w:t>
            </w:r>
          </w:p>
          <w:p w14:paraId="27794E6D"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tc>
        <w:tc>
          <w:tcPr>
            <w:tcW w:w="2080" w:type="dxa"/>
          </w:tcPr>
          <w:p w14:paraId="73C263CB"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eastAsia="Times New Roman" w:hAnsi="Cambria" w:cs="Calibri Light"/>
                <w:color w:val="000000"/>
                <w:sz w:val="20"/>
                <w:szCs w:val="20"/>
                <w:lang w:eastAsia="en-IN"/>
              </w:rPr>
              <w:t>Water Groups form by RUCHC &amp; Gram Panchayat</w:t>
            </w:r>
          </w:p>
        </w:tc>
        <w:tc>
          <w:tcPr>
            <w:tcW w:w="1537" w:type="dxa"/>
          </w:tcPr>
          <w:p w14:paraId="037B456E"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Pr>
                <w:rFonts w:ascii="Cambria" w:hAnsi="Cambria" w:cs="Calibri Light"/>
                <w:sz w:val="20"/>
                <w:szCs w:val="20"/>
              </w:rPr>
              <w:t>55mt</w:t>
            </w:r>
          </w:p>
        </w:tc>
        <w:tc>
          <w:tcPr>
            <w:tcW w:w="236" w:type="dxa"/>
          </w:tcPr>
          <w:p w14:paraId="2B2348FB"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tc>
      </w:tr>
      <w:tr w:rsidR="00BB2700" w:rsidRPr="0069326C" w14:paraId="4BA0AB79" w14:textId="77777777" w:rsidTr="00BB27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19FFFC59" w14:textId="77777777" w:rsidR="00BB2700" w:rsidRPr="0069326C" w:rsidRDefault="00BB2700" w:rsidP="00BB2700">
            <w:pPr>
              <w:autoSpaceDE w:val="0"/>
              <w:autoSpaceDN w:val="0"/>
              <w:adjustRightInd w:val="0"/>
              <w:jc w:val="both"/>
              <w:rPr>
                <w:rFonts w:ascii="Cambria" w:hAnsi="Cambria" w:cs="Calibri Light"/>
                <w:sz w:val="20"/>
                <w:szCs w:val="20"/>
              </w:rPr>
            </w:pPr>
          </w:p>
        </w:tc>
        <w:tc>
          <w:tcPr>
            <w:tcW w:w="1800" w:type="dxa"/>
          </w:tcPr>
          <w:p w14:paraId="0C80B4E8"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300" w:type="dxa"/>
          </w:tcPr>
          <w:p w14:paraId="40A8E233"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80" w:type="dxa"/>
          </w:tcPr>
          <w:p w14:paraId="29FAA807"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726" w:type="dxa"/>
          </w:tcPr>
          <w:p w14:paraId="100CE4CB"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080" w:type="dxa"/>
          </w:tcPr>
          <w:p w14:paraId="59B207D3"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37" w:type="dxa"/>
          </w:tcPr>
          <w:p w14:paraId="1DE31FD1"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36" w:type="dxa"/>
          </w:tcPr>
          <w:p w14:paraId="2D485990"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r>
      <w:tr w:rsidR="00BB2700" w:rsidRPr="0069326C" w14:paraId="397A70D9" w14:textId="77777777" w:rsidTr="00BB27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Pr>
          <w:p w14:paraId="6DDF29B4" w14:textId="77777777" w:rsidR="00BB2700" w:rsidRPr="0069326C" w:rsidRDefault="00BB2700" w:rsidP="00BB2700">
            <w:pPr>
              <w:autoSpaceDE w:val="0"/>
              <w:autoSpaceDN w:val="0"/>
              <w:adjustRightInd w:val="0"/>
              <w:jc w:val="both"/>
              <w:rPr>
                <w:rFonts w:ascii="Cambria" w:hAnsi="Cambria" w:cs="Calibri Light"/>
                <w:sz w:val="20"/>
                <w:szCs w:val="20"/>
              </w:rPr>
            </w:pPr>
            <w:r w:rsidRPr="0069326C">
              <w:rPr>
                <w:rFonts w:ascii="Cambria" w:hAnsi="Cambria" w:cs="Calibri Light"/>
                <w:sz w:val="20"/>
                <w:szCs w:val="20"/>
              </w:rPr>
              <w:t>15</w:t>
            </w:r>
          </w:p>
        </w:tc>
        <w:tc>
          <w:tcPr>
            <w:tcW w:w="1800" w:type="dxa"/>
          </w:tcPr>
          <w:p w14:paraId="254FDC0C"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roofErr w:type="spellStart"/>
            <w:r w:rsidRPr="0069326C">
              <w:rPr>
                <w:rFonts w:ascii="Cambria" w:hAnsi="Cambria" w:cs="Calibri Light"/>
                <w:sz w:val="20"/>
                <w:szCs w:val="20"/>
              </w:rPr>
              <w:t>Champia</w:t>
            </w:r>
            <w:proofErr w:type="spellEnd"/>
          </w:p>
        </w:tc>
        <w:tc>
          <w:tcPr>
            <w:tcW w:w="1300" w:type="dxa"/>
          </w:tcPr>
          <w:p w14:paraId="03B9835E"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1700</w:t>
            </w:r>
          </w:p>
        </w:tc>
        <w:tc>
          <w:tcPr>
            <w:tcW w:w="1580" w:type="dxa"/>
          </w:tcPr>
          <w:p w14:paraId="7EF159CD"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hAnsi="Cambria" w:cs="Calibri Light"/>
                <w:sz w:val="20"/>
                <w:szCs w:val="20"/>
              </w:rPr>
              <w:t>2Tubewell</w:t>
            </w:r>
          </w:p>
        </w:tc>
        <w:tc>
          <w:tcPr>
            <w:tcW w:w="1726" w:type="dxa"/>
          </w:tcPr>
          <w:p w14:paraId="0C0F1792"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tc>
        <w:tc>
          <w:tcPr>
            <w:tcW w:w="2080" w:type="dxa"/>
          </w:tcPr>
          <w:p w14:paraId="3A07E686"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sidRPr="0069326C">
              <w:rPr>
                <w:rFonts w:ascii="Cambria" w:eastAsia="Times New Roman" w:hAnsi="Cambria" w:cs="Calibri Light"/>
                <w:color w:val="000000"/>
                <w:sz w:val="20"/>
                <w:szCs w:val="20"/>
                <w:lang w:eastAsia="en-IN"/>
              </w:rPr>
              <w:t>Water Groups form by RUCHC &amp; Gram Panchayat</w:t>
            </w:r>
          </w:p>
        </w:tc>
        <w:tc>
          <w:tcPr>
            <w:tcW w:w="1537" w:type="dxa"/>
          </w:tcPr>
          <w:p w14:paraId="5C237C25"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r>
              <w:rPr>
                <w:rFonts w:ascii="Cambria" w:hAnsi="Cambria" w:cs="Calibri Light"/>
                <w:sz w:val="20"/>
                <w:szCs w:val="20"/>
              </w:rPr>
              <w:t>45mt</w:t>
            </w:r>
          </w:p>
        </w:tc>
        <w:tc>
          <w:tcPr>
            <w:tcW w:w="236" w:type="dxa"/>
          </w:tcPr>
          <w:p w14:paraId="585E6CA2" w14:textId="77777777" w:rsidR="00BB2700" w:rsidRPr="0069326C" w:rsidRDefault="00BB2700" w:rsidP="00BB270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Cambria" w:hAnsi="Cambria" w:cs="Calibri Light"/>
                <w:sz w:val="20"/>
                <w:szCs w:val="20"/>
              </w:rPr>
            </w:pPr>
          </w:p>
        </w:tc>
      </w:tr>
      <w:tr w:rsidR="00BB2700" w:rsidRPr="0069326C" w14:paraId="59C45EC4" w14:textId="77777777" w:rsidTr="00BB2700">
        <w:trPr>
          <w:cnfStyle w:val="000000010000" w:firstRow="0" w:lastRow="0" w:firstColumn="0" w:lastColumn="0" w:oddVBand="0" w:evenVBand="0" w:oddHBand="0" w:evenHBand="1" w:firstRowFirstColumn="0" w:firstRowLastColumn="0" w:lastRowFirstColumn="0" w:lastRowLastColumn="0"/>
          <w:trHeight w:val="40"/>
        </w:trPr>
        <w:tc>
          <w:tcPr>
            <w:cnfStyle w:val="001000000000" w:firstRow="0" w:lastRow="0" w:firstColumn="1" w:lastColumn="0" w:oddVBand="0" w:evenVBand="0" w:oddHBand="0" w:evenHBand="0" w:firstRowFirstColumn="0" w:firstRowLastColumn="0" w:lastRowFirstColumn="0" w:lastRowLastColumn="0"/>
            <w:tcW w:w="918" w:type="dxa"/>
          </w:tcPr>
          <w:p w14:paraId="29480130" w14:textId="77777777" w:rsidR="00BB2700" w:rsidRPr="0069326C" w:rsidRDefault="00BB2700" w:rsidP="00BB2700">
            <w:pPr>
              <w:autoSpaceDE w:val="0"/>
              <w:autoSpaceDN w:val="0"/>
              <w:adjustRightInd w:val="0"/>
              <w:jc w:val="both"/>
              <w:rPr>
                <w:rFonts w:ascii="Cambria" w:hAnsi="Cambria" w:cs="Calibri Light"/>
                <w:sz w:val="20"/>
                <w:szCs w:val="20"/>
              </w:rPr>
            </w:pPr>
          </w:p>
        </w:tc>
        <w:tc>
          <w:tcPr>
            <w:tcW w:w="1800" w:type="dxa"/>
          </w:tcPr>
          <w:p w14:paraId="4A62456F"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300" w:type="dxa"/>
          </w:tcPr>
          <w:p w14:paraId="370E999A"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80" w:type="dxa"/>
          </w:tcPr>
          <w:p w14:paraId="46278076"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726" w:type="dxa"/>
          </w:tcPr>
          <w:p w14:paraId="74780EB3"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080" w:type="dxa"/>
          </w:tcPr>
          <w:p w14:paraId="3CD8CF15"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1537" w:type="dxa"/>
          </w:tcPr>
          <w:p w14:paraId="648D1B63"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c>
          <w:tcPr>
            <w:tcW w:w="236" w:type="dxa"/>
          </w:tcPr>
          <w:p w14:paraId="14609F1A" w14:textId="77777777" w:rsidR="00BB2700" w:rsidRPr="0069326C" w:rsidRDefault="00BB2700" w:rsidP="00BB2700">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ascii="Cambria" w:hAnsi="Cambria" w:cs="Calibri Light"/>
                <w:sz w:val="20"/>
                <w:szCs w:val="20"/>
              </w:rPr>
            </w:pPr>
          </w:p>
        </w:tc>
      </w:tr>
    </w:tbl>
    <w:p w14:paraId="5D74797E" w14:textId="77777777" w:rsidR="005E1B1E" w:rsidRPr="003217C9" w:rsidRDefault="005E1B1E" w:rsidP="005E1B1E">
      <w:pPr>
        <w:tabs>
          <w:tab w:val="left" w:pos="1440"/>
        </w:tabs>
        <w:spacing w:after="0"/>
        <w:jc w:val="both"/>
        <w:rPr>
          <w:rFonts w:eastAsia="Times New Roman" w:cstheme="minorHAnsi"/>
          <w:b/>
          <w:shadow/>
          <w:color w:val="FF0000"/>
          <w:sz w:val="20"/>
          <w:szCs w:val="20"/>
        </w:rPr>
      </w:pPr>
    </w:p>
    <w:p w14:paraId="5865AD04" w14:textId="77777777" w:rsidR="002C2279" w:rsidRDefault="002C2279" w:rsidP="004942D6">
      <w:pPr>
        <w:autoSpaceDE w:val="0"/>
        <w:autoSpaceDN w:val="0"/>
        <w:adjustRightInd w:val="0"/>
        <w:spacing w:after="0" w:line="240" w:lineRule="auto"/>
        <w:jc w:val="both"/>
        <w:rPr>
          <w:rFonts w:ascii="Cambria" w:hAnsi="Cambria" w:cs="Calibri Light"/>
          <w:sz w:val="20"/>
          <w:szCs w:val="20"/>
        </w:rPr>
      </w:pPr>
    </w:p>
    <w:p w14:paraId="4FAB4EEA" w14:textId="77777777" w:rsidR="002C2279" w:rsidRDefault="002C2279" w:rsidP="004942D6">
      <w:pPr>
        <w:autoSpaceDE w:val="0"/>
        <w:autoSpaceDN w:val="0"/>
        <w:adjustRightInd w:val="0"/>
        <w:spacing w:after="0" w:line="240" w:lineRule="auto"/>
        <w:jc w:val="both"/>
        <w:rPr>
          <w:rFonts w:ascii="Cambria" w:hAnsi="Cambria" w:cs="Calibri Light"/>
          <w:sz w:val="20"/>
          <w:szCs w:val="20"/>
        </w:rPr>
      </w:pPr>
    </w:p>
    <w:p w14:paraId="79FF4663" w14:textId="77777777" w:rsidR="002C2279" w:rsidRDefault="002C2279" w:rsidP="004942D6">
      <w:pPr>
        <w:autoSpaceDE w:val="0"/>
        <w:autoSpaceDN w:val="0"/>
        <w:adjustRightInd w:val="0"/>
        <w:spacing w:after="0" w:line="240" w:lineRule="auto"/>
        <w:jc w:val="both"/>
        <w:rPr>
          <w:rFonts w:ascii="Cambria" w:hAnsi="Cambria" w:cs="Calibri Light"/>
          <w:sz w:val="20"/>
          <w:szCs w:val="20"/>
        </w:rPr>
      </w:pPr>
    </w:p>
    <w:p w14:paraId="513C4CEF" w14:textId="77777777" w:rsidR="002C2279" w:rsidRPr="0069326C" w:rsidRDefault="002C2279" w:rsidP="004942D6">
      <w:pPr>
        <w:autoSpaceDE w:val="0"/>
        <w:autoSpaceDN w:val="0"/>
        <w:adjustRightInd w:val="0"/>
        <w:spacing w:after="0" w:line="240" w:lineRule="auto"/>
        <w:jc w:val="both"/>
        <w:rPr>
          <w:rFonts w:ascii="Cambria" w:hAnsi="Cambria" w:cs="Calibri Light"/>
          <w:sz w:val="20"/>
          <w:szCs w:val="20"/>
        </w:rPr>
      </w:pPr>
    </w:p>
    <w:p w14:paraId="1160482A" w14:textId="77777777" w:rsidR="004942D6" w:rsidRPr="0069326C" w:rsidRDefault="004942D6" w:rsidP="000D5A10">
      <w:pPr>
        <w:autoSpaceDE w:val="0"/>
        <w:autoSpaceDN w:val="0"/>
        <w:adjustRightInd w:val="0"/>
        <w:spacing w:after="0" w:line="240" w:lineRule="auto"/>
        <w:jc w:val="both"/>
        <w:rPr>
          <w:rFonts w:ascii="Cambria" w:hAnsi="Cambria" w:cs="Calibri Light"/>
          <w:sz w:val="20"/>
          <w:szCs w:val="20"/>
        </w:rPr>
      </w:pPr>
    </w:p>
    <w:p w14:paraId="35BD36D8" w14:textId="77777777" w:rsidR="00E71D34" w:rsidRPr="00617530" w:rsidRDefault="00E71D34" w:rsidP="002C2279">
      <w:pPr>
        <w:pStyle w:val="NormalWeb"/>
        <w:numPr>
          <w:ilvl w:val="0"/>
          <w:numId w:val="5"/>
        </w:numPr>
        <w:spacing w:after="0"/>
        <w:rPr>
          <w:rFonts w:asciiTheme="minorHAnsi" w:hAnsiTheme="minorHAnsi" w:cstheme="minorHAnsi"/>
          <w:shadow/>
          <w:sz w:val="28"/>
          <w:szCs w:val="28"/>
        </w:rPr>
      </w:pPr>
      <w:r w:rsidRPr="00617530">
        <w:rPr>
          <w:rFonts w:asciiTheme="minorHAnsi" w:hAnsiTheme="minorHAnsi" w:cstheme="minorHAnsi"/>
          <w:shadow/>
          <w:sz w:val="28"/>
          <w:szCs w:val="28"/>
        </w:rPr>
        <w:t>Access to clean, safe water isn't an end, it's a means.</w:t>
      </w:r>
    </w:p>
    <w:p w14:paraId="36EDD02A" w14:textId="77777777" w:rsidR="00E71D34" w:rsidRPr="002C2279" w:rsidRDefault="00E71D34" w:rsidP="002C2279">
      <w:pPr>
        <w:pStyle w:val="ListParagraph"/>
        <w:numPr>
          <w:ilvl w:val="0"/>
          <w:numId w:val="5"/>
        </w:numPr>
        <w:spacing w:after="0"/>
        <w:rPr>
          <w:rFonts w:cstheme="minorHAnsi"/>
          <w:shadow/>
          <w:sz w:val="28"/>
          <w:szCs w:val="28"/>
        </w:rPr>
      </w:pPr>
      <w:r w:rsidRPr="002C2279">
        <w:rPr>
          <w:rFonts w:cstheme="minorHAnsi"/>
          <w:shadow/>
          <w:sz w:val="28"/>
          <w:szCs w:val="28"/>
        </w:rPr>
        <w:t>We know that when a well is installed for a village, girls return to school. Women begin small businesses. Men are no longer too sick to work. Fields are watered and food supply becomes more reliable</w:t>
      </w:r>
      <w:r w:rsidR="00617530" w:rsidRPr="002C2279">
        <w:rPr>
          <w:rFonts w:cstheme="minorHAnsi"/>
          <w:shadow/>
          <w:sz w:val="28"/>
          <w:szCs w:val="28"/>
        </w:rPr>
        <w:t>.</w:t>
      </w:r>
    </w:p>
    <w:p w14:paraId="5C57B0F9" w14:textId="77777777" w:rsidR="00617530" w:rsidRPr="00617530" w:rsidRDefault="00617530" w:rsidP="00617530">
      <w:pPr>
        <w:spacing w:after="0"/>
        <w:rPr>
          <w:rFonts w:eastAsia="Times New Roman" w:cstheme="minorHAnsi"/>
          <w:shadow/>
          <w:sz w:val="28"/>
          <w:szCs w:val="28"/>
        </w:rPr>
      </w:pPr>
    </w:p>
    <w:p w14:paraId="2B2D38DE" w14:textId="77777777" w:rsidR="00E71D34" w:rsidRPr="00617530" w:rsidRDefault="00E71D34" w:rsidP="002C2279">
      <w:pPr>
        <w:pStyle w:val="NormalWeb"/>
        <w:numPr>
          <w:ilvl w:val="0"/>
          <w:numId w:val="5"/>
        </w:numPr>
        <w:spacing w:after="0"/>
        <w:rPr>
          <w:rFonts w:asciiTheme="minorHAnsi" w:hAnsiTheme="minorHAnsi" w:cstheme="minorHAnsi"/>
          <w:shadow/>
          <w:sz w:val="28"/>
          <w:szCs w:val="28"/>
        </w:rPr>
      </w:pPr>
      <w:r w:rsidRPr="00617530">
        <w:rPr>
          <w:rFonts w:asciiTheme="minorHAnsi" w:hAnsiTheme="minorHAnsi" w:cstheme="minorHAnsi"/>
          <w:shadow/>
          <w:sz w:val="28"/>
          <w:szCs w:val="28"/>
        </w:rPr>
        <w:lastRenderedPageBreak/>
        <w:t>Health returns and children grow up to be productive members of their community. The cycle of poverty is broken. Lives change.</w:t>
      </w:r>
    </w:p>
    <w:p w14:paraId="00EB7285" w14:textId="00C83059" w:rsidR="005E1B1E" w:rsidRPr="002C2279" w:rsidRDefault="00E71D34" w:rsidP="002C2279">
      <w:pPr>
        <w:pStyle w:val="ListParagraph"/>
        <w:numPr>
          <w:ilvl w:val="0"/>
          <w:numId w:val="5"/>
        </w:numPr>
        <w:spacing w:after="0"/>
        <w:rPr>
          <w:rFonts w:eastAsia="Times New Roman" w:cstheme="minorHAnsi"/>
          <w:shadow/>
          <w:sz w:val="28"/>
          <w:szCs w:val="28"/>
        </w:rPr>
      </w:pPr>
      <w:r w:rsidRPr="002C2279">
        <w:rPr>
          <w:rFonts w:eastAsia="Times New Roman" w:cstheme="minorHAnsi"/>
          <w:shadow/>
          <w:sz w:val="28"/>
          <w:szCs w:val="28"/>
        </w:rPr>
        <w:t xml:space="preserve">With </w:t>
      </w:r>
      <w:r w:rsidR="00CB6831" w:rsidRPr="002C2279">
        <w:rPr>
          <w:rFonts w:cstheme="minorHAnsi"/>
          <w:shadow/>
          <w:sz w:val="28"/>
          <w:szCs w:val="28"/>
        </w:rPr>
        <w:t>safe water</w:t>
      </w:r>
      <w:r w:rsidRPr="002C2279">
        <w:rPr>
          <w:rFonts w:eastAsia="Times New Roman" w:cstheme="minorHAnsi"/>
          <w:shadow/>
          <w:sz w:val="28"/>
          <w:szCs w:val="28"/>
        </w:rPr>
        <w:t xml:space="preserve"> nearby, women are free to pursue new opportunities and improve their families’ lives. Kids can earn their education and build </w:t>
      </w:r>
      <w:r w:rsidR="002C2279" w:rsidRPr="002C2279">
        <w:rPr>
          <w:rFonts w:eastAsia="Times New Roman" w:cstheme="minorHAnsi"/>
          <w:shadow/>
          <w:sz w:val="28"/>
          <w:szCs w:val="28"/>
        </w:rPr>
        <w:t>the future of their comm</w:t>
      </w:r>
      <w:r w:rsidR="00925952">
        <w:rPr>
          <w:rFonts w:eastAsia="Times New Roman" w:cstheme="minorHAnsi"/>
          <w:shadow/>
          <w:sz w:val="28"/>
          <w:szCs w:val="28"/>
        </w:rPr>
        <w:t>unity.</w:t>
      </w:r>
    </w:p>
    <w:p w14:paraId="639511EF" w14:textId="77777777" w:rsidR="005E1B1E" w:rsidRDefault="005E1B1E" w:rsidP="000D5A10">
      <w:pPr>
        <w:autoSpaceDE w:val="0"/>
        <w:autoSpaceDN w:val="0"/>
        <w:adjustRightInd w:val="0"/>
        <w:spacing w:after="0" w:line="240" w:lineRule="auto"/>
        <w:jc w:val="both"/>
        <w:rPr>
          <w:rFonts w:ascii="Cambria" w:hAnsi="Cambria" w:cs="Calibri Light"/>
          <w:sz w:val="20"/>
          <w:szCs w:val="20"/>
        </w:rPr>
      </w:pPr>
    </w:p>
    <w:p w14:paraId="68DDF1D0" w14:textId="77777777" w:rsidR="005E1B1E" w:rsidRDefault="005E1B1E" w:rsidP="000D5A10">
      <w:pPr>
        <w:autoSpaceDE w:val="0"/>
        <w:autoSpaceDN w:val="0"/>
        <w:adjustRightInd w:val="0"/>
        <w:spacing w:after="0" w:line="240" w:lineRule="auto"/>
        <w:jc w:val="both"/>
        <w:rPr>
          <w:rFonts w:ascii="Cambria" w:hAnsi="Cambria" w:cs="Calibri Light"/>
          <w:sz w:val="20"/>
          <w:szCs w:val="20"/>
        </w:rPr>
      </w:pPr>
    </w:p>
    <w:p w14:paraId="2592A4C3" w14:textId="77777777" w:rsidR="004942D6" w:rsidRPr="00EC7A22" w:rsidRDefault="00F61849" w:rsidP="00925952">
      <w:pPr>
        <w:autoSpaceDE w:val="0"/>
        <w:autoSpaceDN w:val="0"/>
        <w:adjustRightInd w:val="0"/>
        <w:spacing w:after="0" w:line="240" w:lineRule="auto"/>
        <w:jc w:val="both"/>
        <w:rPr>
          <w:rFonts w:asciiTheme="majorHAnsi" w:hAnsiTheme="majorHAnsi" w:cs="Calibri Light"/>
          <w:b/>
          <w:color w:val="C00000"/>
          <w:sz w:val="28"/>
          <w:szCs w:val="28"/>
        </w:rPr>
      </w:pPr>
      <w:r>
        <w:rPr>
          <w:rFonts w:asciiTheme="majorHAnsi" w:hAnsiTheme="majorHAnsi" w:cs="Calibri Light"/>
          <w:color w:val="C00000"/>
          <w:sz w:val="28"/>
          <w:szCs w:val="28"/>
        </w:rPr>
        <w:t xml:space="preserve">1       </w:t>
      </w:r>
      <w:r w:rsidR="000A5AE9" w:rsidRPr="002C2279">
        <w:rPr>
          <w:rFonts w:asciiTheme="majorHAnsi" w:hAnsiTheme="majorHAnsi" w:cs="Calibri Light"/>
          <w:color w:val="C00000"/>
          <w:sz w:val="28"/>
          <w:szCs w:val="28"/>
        </w:rPr>
        <w:t xml:space="preserve"> </w:t>
      </w:r>
      <w:r w:rsidR="005E1B1E" w:rsidRPr="00EC7A22">
        <w:rPr>
          <w:rFonts w:asciiTheme="majorHAnsi" w:hAnsiTheme="majorHAnsi" w:cs="Calibri Light"/>
          <w:b/>
          <w:color w:val="C00000"/>
          <w:sz w:val="28"/>
          <w:szCs w:val="28"/>
        </w:rPr>
        <w:t>JETUGUDA</w:t>
      </w:r>
    </w:p>
    <w:p w14:paraId="05C78B69" w14:textId="77777777" w:rsidR="000D5A10" w:rsidRPr="00EC7A22" w:rsidRDefault="000D5A10" w:rsidP="000D5A10">
      <w:pPr>
        <w:autoSpaceDE w:val="0"/>
        <w:autoSpaceDN w:val="0"/>
        <w:adjustRightInd w:val="0"/>
        <w:spacing w:after="0" w:line="240" w:lineRule="auto"/>
        <w:jc w:val="both"/>
        <w:rPr>
          <w:rFonts w:ascii="Cambria" w:hAnsi="Cambria" w:cs="Calibri Light"/>
          <w:b/>
          <w:color w:val="FF0000"/>
          <w:sz w:val="28"/>
          <w:szCs w:val="28"/>
        </w:rPr>
      </w:pPr>
    </w:p>
    <w:p w14:paraId="533BE1F5" w14:textId="77777777" w:rsidR="005E1B1E" w:rsidRDefault="000D5A10" w:rsidP="000D5A10">
      <w:pPr>
        <w:spacing w:after="0" w:line="240" w:lineRule="auto"/>
        <w:rPr>
          <w:rFonts w:eastAsia="Times New Roman" w:cs="Calibri Light"/>
          <w:sz w:val="24"/>
          <w:szCs w:val="24"/>
          <w:lang w:eastAsia="en-IN"/>
        </w:rPr>
      </w:pPr>
      <w:r w:rsidRPr="00617530">
        <w:rPr>
          <w:rFonts w:eastAsia="Times New Roman" w:cs="Calibri Light"/>
          <w:sz w:val="24"/>
          <w:szCs w:val="24"/>
          <w:lang w:eastAsia="en-IN"/>
        </w:rPr>
        <w:t xml:space="preserve">Clean water is a fundamental necessity for sustaining life on Earth. Its availability is essential for various activities, including drinking, sanitation, agriculture, and industrial processes. Despite its significance, many regions worldwide face challenges in accessing clean water due to pollution, inadequate infrastructure, and climate change. </w:t>
      </w:r>
    </w:p>
    <w:p w14:paraId="3B58514A" w14:textId="77777777" w:rsidR="00925952" w:rsidRPr="00617530" w:rsidRDefault="00925952" w:rsidP="000D5A10">
      <w:pPr>
        <w:spacing w:after="0" w:line="240" w:lineRule="auto"/>
        <w:rPr>
          <w:rFonts w:eastAsia="Times New Roman" w:cs="Calibri Light"/>
          <w:sz w:val="24"/>
          <w:szCs w:val="24"/>
          <w:lang w:eastAsia="en-IN"/>
        </w:rPr>
      </w:pPr>
    </w:p>
    <w:p w14:paraId="46336331" w14:textId="7066E0AB" w:rsidR="005E1B1E" w:rsidRPr="00617530" w:rsidRDefault="005E1B1E" w:rsidP="005E1B1E">
      <w:pPr>
        <w:spacing w:after="0" w:line="240" w:lineRule="auto"/>
        <w:jc w:val="both"/>
        <w:rPr>
          <w:rFonts w:eastAsia="Times New Roman" w:cstheme="minorHAnsi"/>
          <w:shadow/>
          <w:sz w:val="24"/>
          <w:szCs w:val="24"/>
        </w:rPr>
      </w:pPr>
      <w:r w:rsidRPr="00617530">
        <w:rPr>
          <w:shadow/>
          <w:sz w:val="24"/>
          <w:szCs w:val="24"/>
        </w:rPr>
        <w:t xml:space="preserve">This village has a population of </w:t>
      </w:r>
      <w:r w:rsidRPr="00617530">
        <w:rPr>
          <w:b/>
          <w:shadow/>
          <w:sz w:val="24"/>
          <w:szCs w:val="24"/>
        </w:rPr>
        <w:t>360</w:t>
      </w:r>
      <w:r w:rsidRPr="00617530">
        <w:rPr>
          <w:shadow/>
          <w:sz w:val="24"/>
          <w:szCs w:val="24"/>
        </w:rPr>
        <w:t xml:space="preserve"> people which is</w:t>
      </w:r>
      <w:r w:rsidRPr="00617530">
        <w:rPr>
          <w:rFonts w:eastAsia="Times New Roman" w:cstheme="minorHAnsi"/>
          <w:shadow/>
          <w:sz w:val="24"/>
          <w:szCs w:val="24"/>
        </w:rPr>
        <w:t xml:space="preserve"> situated in the remote inaccessible forest area where drinking water, communication, </w:t>
      </w:r>
      <w:r w:rsidR="007E2160" w:rsidRPr="00617530">
        <w:rPr>
          <w:rFonts w:eastAsia="Times New Roman" w:cstheme="minorHAnsi"/>
          <w:shadow/>
          <w:sz w:val="24"/>
          <w:szCs w:val="24"/>
        </w:rPr>
        <w:t>electricity,</w:t>
      </w:r>
      <w:r w:rsidRPr="00617530">
        <w:rPr>
          <w:rFonts w:eastAsia="Times New Roman" w:cstheme="minorHAnsi"/>
          <w:shadow/>
          <w:sz w:val="24"/>
          <w:szCs w:val="24"/>
        </w:rPr>
        <w:t xml:space="preserve"> health, education facilities are not available</w:t>
      </w:r>
      <w:r w:rsidRPr="00617530">
        <w:rPr>
          <w:shadow/>
          <w:sz w:val="24"/>
          <w:szCs w:val="24"/>
        </w:rPr>
        <w:t xml:space="preserve"> which affects their livelihood since most of them are daily wages laborer or small farmers. </w:t>
      </w:r>
      <w:r w:rsidR="00925952">
        <w:rPr>
          <w:shadow/>
          <w:sz w:val="24"/>
          <w:szCs w:val="24"/>
        </w:rPr>
        <w:t xml:space="preserve">They have one old tube well when it goes defunct </w:t>
      </w:r>
      <w:r w:rsidRPr="00617530">
        <w:rPr>
          <w:rFonts w:eastAsia="Times New Roman" w:cstheme="minorHAnsi"/>
          <w:shadow/>
          <w:sz w:val="24"/>
          <w:szCs w:val="24"/>
        </w:rPr>
        <w:t>People had to walk some distance in the hilly forest area to collect water from the nearby seasonal brook which gets dry in summer. Some time they get attacked by wild bears and animals, some of them were seriously injured and lost their lives.</w:t>
      </w:r>
      <w:r w:rsidRPr="00617530">
        <w:rPr>
          <w:rFonts w:cstheme="minorHAnsi"/>
          <w:shadow/>
          <w:sz w:val="24"/>
          <w:szCs w:val="24"/>
        </w:rPr>
        <w:t xml:space="preserve"> Not only it causes water borne disease but precious time and energy lost that can be used to earn wages to improve socio -economic condition.</w:t>
      </w:r>
    </w:p>
    <w:p w14:paraId="3C712A70" w14:textId="6FC43042" w:rsidR="005E1B1E" w:rsidRPr="00617530" w:rsidRDefault="005E1B1E" w:rsidP="005E1B1E">
      <w:pPr>
        <w:spacing w:after="0" w:line="240" w:lineRule="auto"/>
        <w:rPr>
          <w:rFonts w:eastAsia="Times New Roman" w:cs="Calibri Light"/>
          <w:sz w:val="24"/>
          <w:szCs w:val="24"/>
          <w:lang w:eastAsia="en-IN"/>
        </w:rPr>
      </w:pPr>
      <w:r w:rsidRPr="00617530">
        <w:rPr>
          <w:shadow/>
          <w:sz w:val="24"/>
          <w:szCs w:val="24"/>
        </w:rPr>
        <w:t xml:space="preserve">An application was given to </w:t>
      </w:r>
      <w:r w:rsidR="007E2160" w:rsidRPr="00617530">
        <w:rPr>
          <w:shadow/>
          <w:sz w:val="24"/>
          <w:szCs w:val="24"/>
        </w:rPr>
        <w:t>RUCHC, after</w:t>
      </w:r>
      <w:r w:rsidRPr="00617530">
        <w:rPr>
          <w:shadow/>
          <w:sz w:val="24"/>
          <w:szCs w:val="24"/>
        </w:rPr>
        <w:t xml:space="preserve"> the survey and village meeting w</w:t>
      </w:r>
      <w:r w:rsidR="00226205">
        <w:rPr>
          <w:shadow/>
          <w:sz w:val="24"/>
          <w:szCs w:val="24"/>
        </w:rPr>
        <w:t xml:space="preserve">as conducted </w:t>
      </w:r>
      <w:r w:rsidRPr="00617530">
        <w:rPr>
          <w:shadow/>
          <w:sz w:val="24"/>
          <w:szCs w:val="24"/>
        </w:rPr>
        <w:t xml:space="preserve">here we explained importance of safe drinking water, its social and </w:t>
      </w:r>
      <w:r w:rsidR="007E2160" w:rsidRPr="00617530">
        <w:rPr>
          <w:shadow/>
          <w:sz w:val="24"/>
          <w:szCs w:val="24"/>
        </w:rPr>
        <w:t>economic</w:t>
      </w:r>
      <w:r w:rsidRPr="00617530">
        <w:rPr>
          <w:shadow/>
          <w:sz w:val="24"/>
          <w:szCs w:val="24"/>
        </w:rPr>
        <w:t xml:space="preserve"> advantage, group formation, waste water management, </w:t>
      </w:r>
      <w:proofErr w:type="spellStart"/>
      <w:r w:rsidRPr="00617530">
        <w:rPr>
          <w:shadow/>
          <w:sz w:val="24"/>
          <w:szCs w:val="24"/>
        </w:rPr>
        <w:t>etc</w:t>
      </w:r>
      <w:proofErr w:type="spellEnd"/>
      <w:r w:rsidRPr="00617530">
        <w:rPr>
          <w:shadow/>
          <w:sz w:val="24"/>
          <w:szCs w:val="24"/>
        </w:rPr>
        <w:t xml:space="preserve"> to the villagers. A successful tube well is drilled in the centrally located place and waste water will be used for kitchen garden which will economically benefit the villagers and also increase their productivity by saving their precious time earlier wasted in fetching water</w:t>
      </w:r>
    </w:p>
    <w:p w14:paraId="5C75EA25" w14:textId="77777777" w:rsidR="005E1B1E" w:rsidRPr="00617530" w:rsidRDefault="005E1B1E" w:rsidP="000D5A10">
      <w:pPr>
        <w:spacing w:after="0" w:line="240" w:lineRule="auto"/>
        <w:rPr>
          <w:rFonts w:eastAsia="Times New Roman" w:cs="Calibri Light"/>
          <w:sz w:val="24"/>
          <w:szCs w:val="24"/>
          <w:lang w:eastAsia="en-IN"/>
        </w:rPr>
      </w:pPr>
    </w:p>
    <w:p w14:paraId="32A47704" w14:textId="77777777" w:rsidR="005E1B1E" w:rsidRPr="00617530" w:rsidRDefault="005E1B1E" w:rsidP="000D5A10">
      <w:pPr>
        <w:spacing w:after="0" w:line="240" w:lineRule="auto"/>
        <w:rPr>
          <w:rFonts w:eastAsia="Times New Roman" w:cs="Calibri Light"/>
          <w:sz w:val="24"/>
          <w:szCs w:val="24"/>
          <w:lang w:eastAsia="en-IN"/>
        </w:rPr>
      </w:pPr>
    </w:p>
    <w:p w14:paraId="6A76ABAB" w14:textId="403A9FF2" w:rsidR="00E05F18" w:rsidRPr="00E05F18" w:rsidRDefault="00E05F18" w:rsidP="00925952">
      <w:pPr>
        <w:widowControl w:val="0"/>
        <w:tabs>
          <w:tab w:val="left" w:pos="1080"/>
        </w:tabs>
        <w:autoSpaceDE w:val="0"/>
        <w:autoSpaceDN w:val="0"/>
        <w:adjustRightInd w:val="0"/>
        <w:spacing w:after="0" w:line="240" w:lineRule="auto"/>
        <w:rPr>
          <w:shadow/>
          <w:sz w:val="24"/>
          <w:szCs w:val="24"/>
        </w:rPr>
      </w:pPr>
      <w:r w:rsidRPr="00E05F18">
        <w:rPr>
          <w:shadow/>
          <w:sz w:val="24"/>
          <w:szCs w:val="24"/>
        </w:rPr>
        <w:t xml:space="preserve">People are thankful </w:t>
      </w:r>
      <w:r w:rsidRPr="00925952">
        <w:rPr>
          <w:shadow/>
          <w:sz w:val="20"/>
          <w:szCs w:val="20"/>
        </w:rPr>
        <w:t>to</w:t>
      </w:r>
      <w:r w:rsidRPr="00925952">
        <w:rPr>
          <w:rFonts w:cstheme="minorHAnsi"/>
          <w:shadow/>
          <w:sz w:val="20"/>
          <w:szCs w:val="20"/>
        </w:rPr>
        <w:t xml:space="preserve"> </w:t>
      </w:r>
      <w:r w:rsidR="00925952" w:rsidRPr="00925952">
        <w:rPr>
          <w:rFonts w:cstheme="majorHAnsi"/>
          <w:b/>
          <w:bCs/>
          <w:sz w:val="20"/>
          <w:szCs w:val="20"/>
        </w:rPr>
        <w:t xml:space="preserve">LUCILLE AND DERRICK HARTY, GAMBO, </w:t>
      </w:r>
      <w:proofErr w:type="gramStart"/>
      <w:r w:rsidR="00925952" w:rsidRPr="00925952">
        <w:rPr>
          <w:rFonts w:cstheme="majorHAnsi"/>
          <w:b/>
          <w:bCs/>
          <w:sz w:val="20"/>
          <w:szCs w:val="20"/>
        </w:rPr>
        <w:t xml:space="preserve">NL, </w:t>
      </w:r>
      <w:r w:rsidR="007E2160">
        <w:rPr>
          <w:rFonts w:cstheme="majorHAnsi"/>
          <w:b/>
          <w:bCs/>
          <w:sz w:val="20"/>
          <w:szCs w:val="20"/>
        </w:rPr>
        <w:t>.</w:t>
      </w:r>
      <w:r w:rsidR="00925952">
        <w:rPr>
          <w:rFonts w:cstheme="majorHAnsi"/>
          <w:b/>
          <w:bCs/>
          <w:sz w:val="20"/>
          <w:szCs w:val="20"/>
        </w:rPr>
        <w:t>.</w:t>
      </w:r>
      <w:proofErr w:type="gramEnd"/>
    </w:p>
    <w:p w14:paraId="65A4A971" w14:textId="77777777" w:rsidR="005E1B1E" w:rsidRPr="00617530" w:rsidRDefault="005E1B1E" w:rsidP="000D5A10">
      <w:pPr>
        <w:spacing w:after="0" w:line="240" w:lineRule="auto"/>
        <w:rPr>
          <w:rFonts w:eastAsia="Times New Roman" w:cs="Calibri Light"/>
          <w:sz w:val="24"/>
          <w:szCs w:val="24"/>
          <w:lang w:eastAsia="en-IN"/>
        </w:rPr>
      </w:pPr>
    </w:p>
    <w:p w14:paraId="79054A96" w14:textId="77777777" w:rsidR="005E1B1E" w:rsidRPr="00617530" w:rsidRDefault="005E1B1E" w:rsidP="000D5A10">
      <w:pPr>
        <w:spacing w:after="0" w:line="240" w:lineRule="auto"/>
        <w:rPr>
          <w:rFonts w:eastAsia="Times New Roman" w:cs="Calibri Light"/>
          <w:sz w:val="24"/>
          <w:szCs w:val="24"/>
          <w:lang w:eastAsia="en-IN"/>
        </w:rPr>
      </w:pPr>
    </w:p>
    <w:p w14:paraId="5B0B43F8" w14:textId="77777777" w:rsidR="005E1B1E" w:rsidRPr="00617530" w:rsidRDefault="005E1B1E" w:rsidP="000D5A10">
      <w:pPr>
        <w:spacing w:after="0" w:line="240" w:lineRule="auto"/>
        <w:rPr>
          <w:rFonts w:eastAsia="Times New Roman" w:cs="Calibri Light"/>
          <w:sz w:val="24"/>
          <w:szCs w:val="24"/>
          <w:lang w:eastAsia="en-IN"/>
        </w:rPr>
      </w:pPr>
    </w:p>
    <w:p w14:paraId="5A3B5516" w14:textId="77777777" w:rsidR="005E1B1E" w:rsidRPr="00617530" w:rsidRDefault="005E1B1E" w:rsidP="000D5A10">
      <w:pPr>
        <w:spacing w:after="0" w:line="240" w:lineRule="auto"/>
        <w:rPr>
          <w:rFonts w:eastAsia="Times New Roman" w:cs="Calibri Light"/>
          <w:sz w:val="24"/>
          <w:szCs w:val="24"/>
          <w:lang w:eastAsia="en-IN"/>
        </w:rPr>
      </w:pPr>
    </w:p>
    <w:p w14:paraId="313C1E96" w14:textId="77777777" w:rsidR="005E1B1E" w:rsidRPr="00617530" w:rsidRDefault="00F61849" w:rsidP="000D5A10">
      <w:pPr>
        <w:spacing w:after="0" w:line="240" w:lineRule="auto"/>
        <w:rPr>
          <w:rFonts w:eastAsia="Times New Roman" w:cs="Calibri Light"/>
          <w:sz w:val="24"/>
          <w:szCs w:val="24"/>
          <w:lang w:eastAsia="en-IN"/>
        </w:rPr>
      </w:pPr>
      <w:r w:rsidRPr="00F61849">
        <w:rPr>
          <w:rFonts w:eastAsia="Times New Roman" w:cs="Calibri Light"/>
          <w:noProof/>
          <w:sz w:val="24"/>
          <w:szCs w:val="24"/>
        </w:rPr>
        <w:drawing>
          <wp:inline distT="0" distB="0" distL="0" distR="0" wp14:anchorId="15973985" wp14:editId="658663FA">
            <wp:extent cx="3128010" cy="2727960"/>
            <wp:effectExtent l="114300" t="38100" r="53340" b="7239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11364"/>
                    <a:stretch>
                      <a:fillRect/>
                    </a:stretch>
                  </pic:blipFill>
                  <pic:spPr bwMode="auto">
                    <a:xfrm>
                      <a:off x="0" y="0"/>
                      <a:ext cx="3113310" cy="27151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Pr="00F61849">
        <w:rPr>
          <w:rFonts w:eastAsia="Times New Roman" w:cs="Calibri Light"/>
          <w:noProof/>
          <w:sz w:val="24"/>
          <w:szCs w:val="24"/>
        </w:rPr>
        <w:drawing>
          <wp:inline distT="0" distB="0" distL="0" distR="0" wp14:anchorId="6FB664A7" wp14:editId="43405E04">
            <wp:extent cx="2971800" cy="2838450"/>
            <wp:effectExtent l="133350" t="38100" r="57150" b="7620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69193" cy="28359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A6E220D" w14:textId="77777777" w:rsidR="005E1B1E" w:rsidRPr="00617530" w:rsidRDefault="005E1B1E" w:rsidP="000D5A10">
      <w:pPr>
        <w:spacing w:after="0" w:line="240" w:lineRule="auto"/>
        <w:rPr>
          <w:rFonts w:eastAsia="Times New Roman" w:cs="Calibri Light"/>
          <w:sz w:val="24"/>
          <w:szCs w:val="24"/>
          <w:lang w:eastAsia="en-IN"/>
        </w:rPr>
      </w:pPr>
    </w:p>
    <w:p w14:paraId="1E1D4A74" w14:textId="77777777" w:rsidR="005E1B1E" w:rsidRDefault="005E1B1E" w:rsidP="000D5A10">
      <w:pPr>
        <w:spacing w:after="0" w:line="240" w:lineRule="auto"/>
        <w:rPr>
          <w:rFonts w:ascii="Calibri Light" w:eastAsia="Times New Roman" w:hAnsi="Calibri Light" w:cs="Calibri Light"/>
          <w:sz w:val="28"/>
          <w:szCs w:val="28"/>
          <w:lang w:eastAsia="en-IN"/>
        </w:rPr>
      </w:pPr>
    </w:p>
    <w:p w14:paraId="64BE1609" w14:textId="77777777" w:rsidR="005E1B1E" w:rsidRDefault="005E1B1E" w:rsidP="000D5A10">
      <w:pPr>
        <w:spacing w:after="0" w:line="240" w:lineRule="auto"/>
        <w:rPr>
          <w:rFonts w:ascii="Calibri Light" w:eastAsia="Times New Roman" w:hAnsi="Calibri Light" w:cs="Calibri Light"/>
          <w:sz w:val="28"/>
          <w:szCs w:val="28"/>
          <w:lang w:eastAsia="en-IN"/>
        </w:rPr>
      </w:pPr>
    </w:p>
    <w:p w14:paraId="6B604590" w14:textId="77777777" w:rsidR="005E1B1E" w:rsidRDefault="005E1B1E" w:rsidP="000D5A10">
      <w:pPr>
        <w:spacing w:after="0" w:line="240" w:lineRule="auto"/>
        <w:rPr>
          <w:rFonts w:ascii="Calibri Light" w:eastAsia="Times New Roman" w:hAnsi="Calibri Light" w:cs="Calibri Light"/>
          <w:sz w:val="28"/>
          <w:szCs w:val="28"/>
          <w:lang w:eastAsia="en-IN"/>
        </w:rPr>
      </w:pPr>
    </w:p>
    <w:p w14:paraId="67598D89" w14:textId="77777777" w:rsidR="005E1B1E" w:rsidRDefault="00F61849" w:rsidP="000D5A10">
      <w:pPr>
        <w:spacing w:after="0" w:line="240" w:lineRule="auto"/>
        <w:rPr>
          <w:rFonts w:ascii="Calibri Light" w:eastAsia="Times New Roman" w:hAnsi="Calibri Light" w:cs="Calibri Light"/>
          <w:sz w:val="28"/>
          <w:szCs w:val="28"/>
          <w:lang w:eastAsia="en-IN"/>
        </w:rPr>
      </w:pPr>
      <w:r>
        <w:rPr>
          <w:rFonts w:ascii="Calibri Light" w:eastAsia="Times New Roman" w:hAnsi="Calibri Light" w:cs="Calibri Light"/>
          <w:noProof/>
          <w:sz w:val="28"/>
          <w:szCs w:val="28"/>
        </w:rPr>
        <w:drawing>
          <wp:anchor distT="0" distB="0" distL="114300" distR="114300" simplePos="0" relativeHeight="251648000" behindDoc="0" locked="0" layoutInCell="1" allowOverlap="1" wp14:anchorId="1763A954" wp14:editId="6563C83E">
            <wp:simplePos x="0" y="0"/>
            <wp:positionH relativeFrom="column">
              <wp:posOffset>3432810</wp:posOffset>
            </wp:positionH>
            <wp:positionV relativeFrom="paragraph">
              <wp:posOffset>39370</wp:posOffset>
            </wp:positionV>
            <wp:extent cx="3078480" cy="2750185"/>
            <wp:effectExtent l="114300" t="38100" r="45720" b="69215"/>
            <wp:wrapNone/>
            <wp:docPr id="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11364"/>
                    <a:stretch>
                      <a:fillRect/>
                    </a:stretch>
                  </pic:blipFill>
                  <pic:spPr bwMode="auto">
                    <a:xfrm>
                      <a:off x="0" y="0"/>
                      <a:ext cx="3078480" cy="27501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Pr>
          <w:rFonts w:ascii="Calibri Light" w:eastAsia="Times New Roman" w:hAnsi="Calibri Light" w:cs="Calibri Light"/>
          <w:noProof/>
          <w:sz w:val="28"/>
          <w:szCs w:val="28"/>
        </w:rPr>
        <w:drawing>
          <wp:anchor distT="0" distB="0" distL="114300" distR="114300" simplePos="0" relativeHeight="251651072" behindDoc="0" locked="0" layoutInCell="1" allowOverlap="1" wp14:anchorId="4005CC5D" wp14:editId="397DDD75">
            <wp:simplePos x="0" y="0"/>
            <wp:positionH relativeFrom="column">
              <wp:posOffset>-11430</wp:posOffset>
            </wp:positionH>
            <wp:positionV relativeFrom="paragraph">
              <wp:posOffset>39370</wp:posOffset>
            </wp:positionV>
            <wp:extent cx="3059430" cy="2929890"/>
            <wp:effectExtent l="133350" t="38100" r="45720" b="60960"/>
            <wp:wrapNone/>
            <wp:docPr id="11" name="Picture 3" descr="C:\Users\user\Desktop\tw25\New folder25\New folder ff\Jtuguda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tw25\New folder25\New folder ff\Jtugudac (1).jpg"/>
                    <pic:cNvPicPr>
                      <a:picLocks noChangeAspect="1" noChangeArrowheads="1"/>
                    </pic:cNvPicPr>
                  </pic:nvPicPr>
                  <pic:blipFill>
                    <a:blip r:embed="rId11" cstate="print"/>
                    <a:srcRect/>
                    <a:stretch>
                      <a:fillRect/>
                    </a:stretch>
                  </pic:blipFill>
                  <pic:spPr bwMode="auto">
                    <a:xfrm>
                      <a:off x="0" y="0"/>
                      <a:ext cx="3059430" cy="29298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7197B415" w14:textId="77777777" w:rsidR="005E1B1E" w:rsidRDefault="005E1B1E" w:rsidP="000D5A10">
      <w:pPr>
        <w:spacing w:after="0" w:line="240" w:lineRule="auto"/>
        <w:rPr>
          <w:rFonts w:ascii="Calibri Light" w:eastAsia="Times New Roman" w:hAnsi="Calibri Light" w:cs="Calibri Light"/>
          <w:sz w:val="28"/>
          <w:szCs w:val="28"/>
          <w:lang w:eastAsia="en-IN"/>
        </w:rPr>
      </w:pPr>
    </w:p>
    <w:p w14:paraId="63E4785F" w14:textId="77777777" w:rsidR="005E1B1E" w:rsidRDefault="005E1B1E" w:rsidP="000D5A10">
      <w:pPr>
        <w:spacing w:after="0" w:line="240" w:lineRule="auto"/>
        <w:rPr>
          <w:rFonts w:ascii="Calibri Light" w:eastAsia="Times New Roman" w:hAnsi="Calibri Light" w:cs="Calibri Light"/>
          <w:sz w:val="28"/>
          <w:szCs w:val="28"/>
          <w:lang w:eastAsia="en-IN"/>
        </w:rPr>
      </w:pPr>
    </w:p>
    <w:p w14:paraId="4EEAC055" w14:textId="77777777" w:rsidR="005E1B1E" w:rsidRDefault="005E1B1E" w:rsidP="000D5A10">
      <w:pPr>
        <w:spacing w:after="0" w:line="240" w:lineRule="auto"/>
        <w:rPr>
          <w:rFonts w:ascii="Calibri Light" w:eastAsia="Times New Roman" w:hAnsi="Calibri Light" w:cs="Calibri Light"/>
          <w:sz w:val="28"/>
          <w:szCs w:val="28"/>
          <w:lang w:eastAsia="en-IN"/>
        </w:rPr>
      </w:pPr>
    </w:p>
    <w:p w14:paraId="1EE16555" w14:textId="77777777" w:rsidR="005E1B1E" w:rsidRDefault="005E1B1E" w:rsidP="000D5A10">
      <w:pPr>
        <w:spacing w:after="0" w:line="240" w:lineRule="auto"/>
        <w:rPr>
          <w:rFonts w:ascii="Calibri Light" w:eastAsia="Times New Roman" w:hAnsi="Calibri Light" w:cs="Calibri Light"/>
          <w:sz w:val="28"/>
          <w:szCs w:val="28"/>
          <w:lang w:eastAsia="en-IN"/>
        </w:rPr>
      </w:pPr>
    </w:p>
    <w:p w14:paraId="47F9294C" w14:textId="77777777" w:rsidR="005E1B1E" w:rsidRDefault="005E1B1E" w:rsidP="000D5A10">
      <w:pPr>
        <w:spacing w:after="0" w:line="240" w:lineRule="auto"/>
        <w:rPr>
          <w:rFonts w:ascii="Calibri Light" w:eastAsia="Times New Roman" w:hAnsi="Calibri Light" w:cs="Calibri Light"/>
          <w:sz w:val="28"/>
          <w:szCs w:val="28"/>
          <w:lang w:eastAsia="en-IN"/>
        </w:rPr>
      </w:pPr>
    </w:p>
    <w:p w14:paraId="3CB22406" w14:textId="77777777" w:rsidR="005E1B1E" w:rsidRDefault="005E1B1E" w:rsidP="000D5A10">
      <w:pPr>
        <w:spacing w:after="0" w:line="240" w:lineRule="auto"/>
        <w:rPr>
          <w:rFonts w:ascii="Calibri Light" w:eastAsia="Times New Roman" w:hAnsi="Calibri Light" w:cs="Calibri Light"/>
          <w:sz w:val="28"/>
          <w:szCs w:val="28"/>
          <w:lang w:eastAsia="en-IN"/>
        </w:rPr>
      </w:pPr>
    </w:p>
    <w:p w14:paraId="191CC4BC" w14:textId="77777777" w:rsidR="005E1B1E" w:rsidRDefault="005E1B1E" w:rsidP="000D5A10">
      <w:pPr>
        <w:spacing w:after="0" w:line="240" w:lineRule="auto"/>
        <w:rPr>
          <w:rFonts w:ascii="Calibri Light" w:eastAsia="Times New Roman" w:hAnsi="Calibri Light" w:cs="Calibri Light"/>
          <w:sz w:val="28"/>
          <w:szCs w:val="28"/>
          <w:lang w:eastAsia="en-IN"/>
        </w:rPr>
      </w:pPr>
    </w:p>
    <w:p w14:paraId="7FB42FDE" w14:textId="77777777" w:rsidR="005E1B1E" w:rsidRDefault="005E1B1E" w:rsidP="000D5A10">
      <w:pPr>
        <w:spacing w:after="0" w:line="240" w:lineRule="auto"/>
        <w:rPr>
          <w:rFonts w:ascii="Calibri Light" w:eastAsia="Times New Roman" w:hAnsi="Calibri Light" w:cs="Calibri Light"/>
          <w:sz w:val="28"/>
          <w:szCs w:val="28"/>
          <w:lang w:eastAsia="en-IN"/>
        </w:rPr>
      </w:pPr>
    </w:p>
    <w:p w14:paraId="3E9D541B" w14:textId="77777777" w:rsidR="005E1B1E" w:rsidRDefault="005E1B1E" w:rsidP="000D5A10">
      <w:pPr>
        <w:spacing w:after="0" w:line="240" w:lineRule="auto"/>
        <w:rPr>
          <w:rFonts w:ascii="Calibri Light" w:eastAsia="Times New Roman" w:hAnsi="Calibri Light" w:cs="Calibri Light"/>
          <w:sz w:val="28"/>
          <w:szCs w:val="28"/>
          <w:lang w:eastAsia="en-IN"/>
        </w:rPr>
      </w:pPr>
    </w:p>
    <w:p w14:paraId="34B05E69" w14:textId="77777777" w:rsidR="005E1B1E" w:rsidRDefault="005E1B1E" w:rsidP="000D5A10">
      <w:pPr>
        <w:spacing w:after="0" w:line="240" w:lineRule="auto"/>
        <w:rPr>
          <w:rFonts w:ascii="Calibri Light" w:eastAsia="Times New Roman" w:hAnsi="Calibri Light" w:cs="Calibri Light"/>
          <w:sz w:val="28"/>
          <w:szCs w:val="28"/>
          <w:lang w:eastAsia="en-IN"/>
        </w:rPr>
      </w:pPr>
    </w:p>
    <w:p w14:paraId="6D22AA5F" w14:textId="77777777" w:rsidR="005E1B1E" w:rsidRDefault="005E1B1E" w:rsidP="000D5A10">
      <w:pPr>
        <w:spacing w:after="0" w:line="240" w:lineRule="auto"/>
        <w:rPr>
          <w:rFonts w:ascii="Calibri Light" w:eastAsia="Times New Roman" w:hAnsi="Calibri Light" w:cs="Calibri Light"/>
          <w:sz w:val="28"/>
          <w:szCs w:val="28"/>
          <w:lang w:eastAsia="en-IN"/>
        </w:rPr>
      </w:pPr>
    </w:p>
    <w:p w14:paraId="65EF029C" w14:textId="77777777" w:rsidR="005E1B1E" w:rsidRDefault="005E1B1E" w:rsidP="000D5A10">
      <w:pPr>
        <w:spacing w:after="0" w:line="240" w:lineRule="auto"/>
        <w:rPr>
          <w:rFonts w:ascii="Calibri Light" w:eastAsia="Times New Roman" w:hAnsi="Calibri Light" w:cs="Calibri Light"/>
          <w:sz w:val="28"/>
          <w:szCs w:val="28"/>
          <w:lang w:eastAsia="en-IN"/>
        </w:rPr>
      </w:pPr>
    </w:p>
    <w:p w14:paraId="1D43FD81" w14:textId="77777777" w:rsidR="005E1B1E" w:rsidRDefault="005E1B1E" w:rsidP="000D5A10">
      <w:pPr>
        <w:spacing w:after="0" w:line="240" w:lineRule="auto"/>
        <w:rPr>
          <w:rFonts w:ascii="Calibri Light" w:eastAsia="Times New Roman" w:hAnsi="Calibri Light" w:cs="Calibri Light"/>
          <w:sz w:val="28"/>
          <w:szCs w:val="28"/>
          <w:lang w:eastAsia="en-IN"/>
        </w:rPr>
      </w:pPr>
    </w:p>
    <w:p w14:paraId="546107BE" w14:textId="77777777" w:rsidR="005E1B1E" w:rsidRDefault="005E1B1E" w:rsidP="000D5A10">
      <w:pPr>
        <w:spacing w:after="0" w:line="240" w:lineRule="auto"/>
        <w:rPr>
          <w:rFonts w:ascii="Calibri Light" w:eastAsia="Times New Roman" w:hAnsi="Calibri Light" w:cs="Calibri Light"/>
          <w:sz w:val="28"/>
          <w:szCs w:val="28"/>
          <w:lang w:eastAsia="en-IN"/>
        </w:rPr>
      </w:pPr>
    </w:p>
    <w:p w14:paraId="2972E19C" w14:textId="77777777" w:rsidR="005E1B1E" w:rsidRDefault="005E1B1E" w:rsidP="000D5A10">
      <w:pPr>
        <w:spacing w:after="0" w:line="240" w:lineRule="auto"/>
        <w:rPr>
          <w:rFonts w:ascii="Calibri Light" w:eastAsia="Times New Roman" w:hAnsi="Calibri Light" w:cs="Calibri Light"/>
          <w:sz w:val="28"/>
          <w:szCs w:val="28"/>
          <w:lang w:eastAsia="en-IN"/>
        </w:rPr>
      </w:pPr>
    </w:p>
    <w:p w14:paraId="3745F27E" w14:textId="77777777" w:rsidR="005E1B1E" w:rsidRDefault="005E1B1E" w:rsidP="000D5A10">
      <w:pPr>
        <w:spacing w:after="0" w:line="240" w:lineRule="auto"/>
        <w:rPr>
          <w:rFonts w:ascii="Calibri Light" w:eastAsia="Times New Roman" w:hAnsi="Calibri Light" w:cs="Calibri Light"/>
          <w:sz w:val="28"/>
          <w:szCs w:val="28"/>
          <w:lang w:eastAsia="en-IN"/>
        </w:rPr>
      </w:pPr>
    </w:p>
    <w:p w14:paraId="117496EE" w14:textId="77777777" w:rsidR="005E1B1E" w:rsidRPr="002C2279" w:rsidRDefault="00EC7F34" w:rsidP="000D5A10">
      <w:pPr>
        <w:spacing w:after="0" w:line="240" w:lineRule="auto"/>
        <w:rPr>
          <w:rFonts w:asciiTheme="majorHAnsi" w:eastAsia="Times New Roman" w:hAnsiTheme="majorHAnsi" w:cs="Calibri Light"/>
          <w:b/>
          <w:color w:val="C00000"/>
          <w:sz w:val="32"/>
          <w:szCs w:val="32"/>
          <w:lang w:eastAsia="en-IN"/>
        </w:rPr>
      </w:pPr>
      <w:r w:rsidRPr="002C2279">
        <w:rPr>
          <w:rFonts w:asciiTheme="majorHAnsi" w:eastAsia="Times New Roman" w:hAnsiTheme="majorHAnsi" w:cs="Calibri Light"/>
          <w:b/>
          <w:color w:val="C00000"/>
          <w:sz w:val="32"/>
          <w:szCs w:val="32"/>
          <w:lang w:eastAsia="en-IN"/>
        </w:rPr>
        <w:t>2</w:t>
      </w:r>
      <w:r w:rsidR="002C2279" w:rsidRPr="002C2279">
        <w:rPr>
          <w:rFonts w:asciiTheme="majorHAnsi" w:eastAsia="Times New Roman" w:hAnsiTheme="majorHAnsi" w:cs="Calibri Light"/>
          <w:b/>
          <w:color w:val="C00000"/>
          <w:sz w:val="32"/>
          <w:szCs w:val="32"/>
          <w:lang w:eastAsia="en-IN"/>
        </w:rPr>
        <w:t xml:space="preserve">         </w:t>
      </w:r>
      <w:r w:rsidR="005E1B1E" w:rsidRPr="002C2279">
        <w:rPr>
          <w:rFonts w:asciiTheme="majorHAnsi" w:eastAsia="Times New Roman" w:hAnsiTheme="majorHAnsi" w:cs="Calibri Light"/>
          <w:b/>
          <w:color w:val="C00000"/>
          <w:sz w:val="32"/>
          <w:szCs w:val="32"/>
          <w:lang w:eastAsia="en-IN"/>
        </w:rPr>
        <w:t>SINDHIGUDA</w:t>
      </w:r>
    </w:p>
    <w:p w14:paraId="40CEE30E" w14:textId="77777777" w:rsidR="005E1B1E" w:rsidRDefault="005E1B1E" w:rsidP="000D5A10">
      <w:pPr>
        <w:spacing w:after="0" w:line="240" w:lineRule="auto"/>
        <w:rPr>
          <w:rFonts w:ascii="Calibri Light" w:eastAsia="Times New Roman" w:hAnsi="Calibri Light" w:cs="Calibri Light"/>
          <w:sz w:val="28"/>
          <w:szCs w:val="28"/>
          <w:lang w:eastAsia="en-IN"/>
        </w:rPr>
      </w:pPr>
    </w:p>
    <w:p w14:paraId="5BE96B92" w14:textId="77777777" w:rsidR="005E1B1E" w:rsidRPr="004942D6" w:rsidRDefault="005E1B1E" w:rsidP="000D5A10">
      <w:pPr>
        <w:spacing w:after="0" w:line="240" w:lineRule="auto"/>
        <w:rPr>
          <w:rFonts w:ascii="Calibri Light" w:eastAsia="Times New Roman" w:hAnsi="Calibri Light" w:cs="Calibri Light"/>
          <w:sz w:val="28"/>
          <w:szCs w:val="28"/>
          <w:lang w:eastAsia="en-IN"/>
        </w:rPr>
      </w:pPr>
    </w:p>
    <w:p w14:paraId="24D0B7ED" w14:textId="77777777" w:rsidR="000D5A10" w:rsidRPr="00233095" w:rsidRDefault="000D5A10" w:rsidP="000D5A10">
      <w:pPr>
        <w:spacing w:after="0" w:line="240" w:lineRule="auto"/>
        <w:rPr>
          <w:rFonts w:eastAsia="Times New Roman" w:cs="Calibri Light"/>
          <w:color w:val="353738"/>
          <w:sz w:val="24"/>
          <w:szCs w:val="24"/>
          <w:lang w:eastAsia="en-IN"/>
        </w:rPr>
      </w:pPr>
      <w:r w:rsidRPr="00233095">
        <w:rPr>
          <w:rFonts w:eastAsia="Times New Roman" w:cs="Calibri Light"/>
          <w:b/>
          <w:bCs/>
          <w:color w:val="111518"/>
          <w:sz w:val="24"/>
          <w:szCs w:val="24"/>
          <w:lang w:eastAsia="en-IN"/>
        </w:rPr>
        <w:t>The Importance of Clean Water</w:t>
      </w:r>
    </w:p>
    <w:p w14:paraId="762CCA8C" w14:textId="77777777" w:rsidR="000D5A10" w:rsidRPr="00233095" w:rsidRDefault="000D5A10" w:rsidP="000D5A10">
      <w:pPr>
        <w:spacing w:after="0" w:line="240" w:lineRule="auto"/>
        <w:rPr>
          <w:rFonts w:eastAsia="Times New Roman" w:cs="Calibri Light"/>
          <w:color w:val="353738"/>
          <w:sz w:val="24"/>
          <w:szCs w:val="24"/>
          <w:lang w:eastAsia="en-IN"/>
        </w:rPr>
      </w:pPr>
      <w:r w:rsidRPr="00233095">
        <w:rPr>
          <w:rFonts w:eastAsia="Times New Roman" w:cs="Calibri Light"/>
          <w:color w:val="000000" w:themeColor="text1"/>
          <w:sz w:val="24"/>
          <w:szCs w:val="24"/>
          <w:lang w:eastAsia="en-IN"/>
        </w:rPr>
        <w:t>Clean water is vital for maintaining human health and preventing waterborne diseases. Additionally, it plays a crucial role in food security and economic development, particularly in agricultural societies. Moreover, clean water sustains ecosystems, supporting biodiversity and ecological balance</w:t>
      </w:r>
      <w:r w:rsidRPr="00233095">
        <w:rPr>
          <w:rFonts w:eastAsia="Times New Roman" w:cs="Calibri Light"/>
          <w:color w:val="353738"/>
          <w:sz w:val="24"/>
          <w:szCs w:val="24"/>
          <w:lang w:eastAsia="en-IN"/>
        </w:rPr>
        <w:t>.</w:t>
      </w:r>
    </w:p>
    <w:p w14:paraId="43229119" w14:textId="77777777" w:rsidR="005E1B1E" w:rsidRPr="00233095" w:rsidRDefault="005E1B1E" w:rsidP="000D5A10">
      <w:pPr>
        <w:spacing w:after="0" w:line="240" w:lineRule="auto"/>
        <w:rPr>
          <w:rFonts w:eastAsia="Times New Roman" w:cs="Calibri Light"/>
          <w:color w:val="353738"/>
          <w:sz w:val="24"/>
          <w:szCs w:val="24"/>
          <w:lang w:eastAsia="en-IN"/>
        </w:rPr>
      </w:pPr>
    </w:p>
    <w:p w14:paraId="20254792" w14:textId="1A8A98C4" w:rsidR="00617530" w:rsidRPr="00233095" w:rsidRDefault="00617530" w:rsidP="00F61849">
      <w:pPr>
        <w:spacing w:after="0"/>
        <w:jc w:val="both"/>
        <w:rPr>
          <w:shadow/>
          <w:sz w:val="24"/>
          <w:szCs w:val="24"/>
        </w:rPr>
      </w:pPr>
      <w:r w:rsidRPr="00233095">
        <w:rPr>
          <w:shadow/>
          <w:sz w:val="24"/>
          <w:szCs w:val="24"/>
        </w:rPr>
        <w:t xml:space="preserve">This village has a total population of </w:t>
      </w:r>
      <w:r w:rsidR="00233095">
        <w:rPr>
          <w:b/>
          <w:shadow/>
          <w:sz w:val="24"/>
          <w:szCs w:val="24"/>
        </w:rPr>
        <w:t>240</w:t>
      </w:r>
      <w:r w:rsidRPr="00233095">
        <w:rPr>
          <w:shadow/>
          <w:sz w:val="24"/>
          <w:szCs w:val="24"/>
        </w:rPr>
        <w:t xml:space="preserve"> people. It has got </w:t>
      </w:r>
      <w:r w:rsidRPr="00233095">
        <w:rPr>
          <w:b/>
          <w:shadow/>
          <w:sz w:val="24"/>
          <w:szCs w:val="24"/>
        </w:rPr>
        <w:t>1 tube wells</w:t>
      </w:r>
      <w:r w:rsidRPr="00233095">
        <w:rPr>
          <w:shadow/>
          <w:sz w:val="24"/>
          <w:szCs w:val="24"/>
        </w:rPr>
        <w:t xml:space="preserve"> which is not sufficient to meet the domestic and drinking water need of the people. Often people face small squabbles and quarrels over a pot of water which disturbs village harmony. Waiting in the long queue for a pot of water, ruins productive time to work in agriculture field as a daily wage laborers which affects their earning pattern. </w:t>
      </w:r>
      <w:r w:rsidR="00226205" w:rsidRPr="00233095">
        <w:rPr>
          <w:shadow/>
          <w:sz w:val="24"/>
          <w:szCs w:val="24"/>
        </w:rPr>
        <w:t>Therefore,</w:t>
      </w:r>
      <w:r w:rsidRPr="00233095">
        <w:rPr>
          <w:shadow/>
          <w:sz w:val="24"/>
          <w:szCs w:val="24"/>
        </w:rPr>
        <w:t xml:space="preserve"> against this background RUCHC decided to drill a tub</w:t>
      </w:r>
      <w:r w:rsidR="00233095">
        <w:rPr>
          <w:shadow/>
          <w:sz w:val="24"/>
          <w:szCs w:val="24"/>
        </w:rPr>
        <w:t xml:space="preserve">e well in the village </w:t>
      </w:r>
      <w:proofErr w:type="spellStart"/>
      <w:r w:rsidR="00226205">
        <w:rPr>
          <w:shadow/>
          <w:sz w:val="24"/>
          <w:szCs w:val="24"/>
        </w:rPr>
        <w:t>sindhiguda</w:t>
      </w:r>
      <w:proofErr w:type="spellEnd"/>
      <w:r w:rsidR="00226205">
        <w:rPr>
          <w:shadow/>
          <w:sz w:val="24"/>
          <w:szCs w:val="24"/>
        </w:rPr>
        <w:t>.</w:t>
      </w:r>
      <w:r w:rsidRPr="00233095">
        <w:rPr>
          <w:shadow/>
          <w:sz w:val="24"/>
          <w:szCs w:val="24"/>
        </w:rPr>
        <w:t xml:space="preserve"> A survey was done and a centrally located place was selected by villagers themselves to drill a tube well. A village meeting was held to explain community responsibility to manage and maintain tube well. A successful tube well was drilled in the centrally located place where waste water can be </w:t>
      </w:r>
      <w:proofErr w:type="spellStart"/>
      <w:r w:rsidRPr="00233095">
        <w:rPr>
          <w:shadow/>
          <w:sz w:val="24"/>
          <w:szCs w:val="24"/>
        </w:rPr>
        <w:t>use</w:t>
      </w:r>
      <w:proofErr w:type="spellEnd"/>
      <w:r w:rsidRPr="00233095">
        <w:rPr>
          <w:shadow/>
          <w:sz w:val="24"/>
          <w:szCs w:val="24"/>
        </w:rPr>
        <w:t xml:space="preserve"> for growing vegetable which will bring extra income to the users of the tube well.</w:t>
      </w:r>
    </w:p>
    <w:p w14:paraId="51377D8F" w14:textId="77777777" w:rsidR="005E1B1E" w:rsidRPr="00233095" w:rsidRDefault="005E1B1E" w:rsidP="000D5A10">
      <w:pPr>
        <w:spacing w:after="0" w:line="240" w:lineRule="auto"/>
        <w:rPr>
          <w:rFonts w:eastAsia="Times New Roman" w:cs="Calibri Light"/>
          <w:color w:val="353738"/>
          <w:sz w:val="24"/>
          <w:szCs w:val="24"/>
          <w:lang w:eastAsia="en-IN"/>
        </w:rPr>
      </w:pPr>
    </w:p>
    <w:p w14:paraId="58D8C8C4" w14:textId="77777777" w:rsidR="00233095" w:rsidRPr="00233095" w:rsidRDefault="00E05F18" w:rsidP="00233095">
      <w:pPr>
        <w:rPr>
          <w:rFonts w:cstheme="majorHAnsi"/>
          <w:b/>
          <w:bCs/>
          <w:sz w:val="20"/>
          <w:szCs w:val="20"/>
        </w:rPr>
      </w:pPr>
      <w:r w:rsidRPr="00233095">
        <w:rPr>
          <w:shadow/>
          <w:sz w:val="24"/>
          <w:szCs w:val="24"/>
        </w:rPr>
        <w:t>People are thankful</w:t>
      </w:r>
      <w:r w:rsidR="00233095">
        <w:rPr>
          <w:shadow/>
          <w:sz w:val="24"/>
          <w:szCs w:val="24"/>
        </w:rPr>
        <w:t xml:space="preserve"> to </w:t>
      </w:r>
      <w:r w:rsidR="00233095" w:rsidRPr="00233095">
        <w:rPr>
          <w:shadow/>
          <w:sz w:val="24"/>
          <w:szCs w:val="24"/>
        </w:rPr>
        <w:t>WALKER</w:t>
      </w:r>
      <w:r w:rsidR="00233095" w:rsidRPr="00233095">
        <w:rPr>
          <w:rFonts w:cstheme="majorHAnsi"/>
          <w:b/>
          <w:bCs/>
          <w:sz w:val="20"/>
          <w:szCs w:val="20"/>
        </w:rPr>
        <w:t>: JANET HOUNSELL, GLOVERTOWN, NL, CANADA</w:t>
      </w:r>
    </w:p>
    <w:p w14:paraId="0F9ADDAC" w14:textId="77777777" w:rsidR="00E05F18" w:rsidRPr="00233095" w:rsidRDefault="00E05F18" w:rsidP="00233095">
      <w:pPr>
        <w:widowControl w:val="0"/>
        <w:tabs>
          <w:tab w:val="left" w:pos="1080"/>
        </w:tabs>
        <w:autoSpaceDE w:val="0"/>
        <w:autoSpaceDN w:val="0"/>
        <w:adjustRightInd w:val="0"/>
        <w:spacing w:after="0" w:line="240" w:lineRule="auto"/>
        <w:rPr>
          <w:shadow/>
          <w:sz w:val="24"/>
          <w:szCs w:val="24"/>
        </w:rPr>
      </w:pPr>
    </w:p>
    <w:p w14:paraId="4336DA7D" w14:textId="77777777" w:rsidR="005E1B1E" w:rsidRPr="00233095" w:rsidRDefault="005E1B1E" w:rsidP="000D5A10">
      <w:pPr>
        <w:spacing w:after="0" w:line="240" w:lineRule="auto"/>
        <w:rPr>
          <w:rFonts w:eastAsia="Times New Roman" w:cs="Calibri Light"/>
          <w:color w:val="353738"/>
          <w:sz w:val="24"/>
          <w:szCs w:val="24"/>
          <w:lang w:eastAsia="en-IN"/>
        </w:rPr>
      </w:pPr>
    </w:p>
    <w:p w14:paraId="2A68C06F"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0FAB1FB2"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32EB9A13"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13829D67" w14:textId="77777777" w:rsidR="005E1B1E" w:rsidRDefault="00C47A20" w:rsidP="000D5A10">
      <w:pPr>
        <w:spacing w:after="0" w:line="240" w:lineRule="auto"/>
        <w:rPr>
          <w:rFonts w:ascii="Calibri Light" w:eastAsia="Times New Roman" w:hAnsi="Calibri Light" w:cs="Calibri Light"/>
          <w:color w:val="353738"/>
          <w:sz w:val="28"/>
          <w:szCs w:val="28"/>
          <w:lang w:eastAsia="en-IN"/>
        </w:rPr>
      </w:pPr>
      <w:r>
        <w:rPr>
          <w:rFonts w:ascii="Calibri Light" w:eastAsia="Times New Roman" w:hAnsi="Calibri Light" w:cs="Calibri Light"/>
          <w:noProof/>
          <w:color w:val="353738"/>
          <w:sz w:val="28"/>
          <w:szCs w:val="28"/>
        </w:rPr>
        <w:drawing>
          <wp:anchor distT="0" distB="0" distL="114300" distR="114300" simplePos="0" relativeHeight="251652096" behindDoc="0" locked="0" layoutInCell="1" allowOverlap="1" wp14:anchorId="2CA5AAE5" wp14:editId="6A99E16A">
            <wp:simplePos x="0" y="0"/>
            <wp:positionH relativeFrom="column">
              <wp:posOffset>3505200</wp:posOffset>
            </wp:positionH>
            <wp:positionV relativeFrom="paragraph">
              <wp:posOffset>-167640</wp:posOffset>
            </wp:positionV>
            <wp:extent cx="2621280" cy="2796540"/>
            <wp:effectExtent l="114300" t="38100" r="26670" b="60960"/>
            <wp:wrapNone/>
            <wp:docPr id="17" name="Picture 4" descr="C:\Users\user\Desktop\tw25\New folder25\New folder ff\sindhigud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tw25\New folder25\New folder ff\sindhiguda (1).jpg"/>
                    <pic:cNvPicPr>
                      <a:picLocks noChangeAspect="1" noChangeArrowheads="1"/>
                    </pic:cNvPicPr>
                  </pic:nvPicPr>
                  <pic:blipFill>
                    <a:blip r:embed="rId12" cstate="print"/>
                    <a:srcRect/>
                    <a:stretch>
                      <a:fillRect/>
                    </a:stretch>
                  </pic:blipFill>
                  <pic:spPr bwMode="auto">
                    <a:xfrm>
                      <a:off x="0" y="0"/>
                      <a:ext cx="2621280" cy="27965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rFonts w:ascii="Calibri Light" w:eastAsia="Times New Roman" w:hAnsi="Calibri Light" w:cs="Calibri Light"/>
          <w:noProof/>
          <w:color w:val="353738"/>
          <w:sz w:val="28"/>
          <w:szCs w:val="28"/>
        </w:rPr>
        <w:drawing>
          <wp:anchor distT="0" distB="0" distL="114300" distR="114300" simplePos="0" relativeHeight="251653120" behindDoc="0" locked="0" layoutInCell="1" allowOverlap="1" wp14:anchorId="2C6991A0" wp14:editId="6904731A">
            <wp:simplePos x="0" y="0"/>
            <wp:positionH relativeFrom="column">
              <wp:posOffset>-182880</wp:posOffset>
            </wp:positionH>
            <wp:positionV relativeFrom="paragraph">
              <wp:posOffset>-220980</wp:posOffset>
            </wp:positionV>
            <wp:extent cx="3044190" cy="2948305"/>
            <wp:effectExtent l="76200" t="38100" r="60960" b="61595"/>
            <wp:wrapNone/>
            <wp:docPr id="15" name="Picture 5" descr="C:\Users\user\Desktop\tw25\New folder25\New folder ff\sind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tw25\New folder25\New folder ff\sindi (2).jpg"/>
                    <pic:cNvPicPr>
                      <a:picLocks noChangeAspect="1" noChangeArrowheads="1"/>
                    </pic:cNvPicPr>
                  </pic:nvPicPr>
                  <pic:blipFill>
                    <a:blip r:embed="rId13" cstate="print"/>
                    <a:srcRect/>
                    <a:stretch>
                      <a:fillRect/>
                    </a:stretch>
                  </pic:blipFill>
                  <pic:spPr bwMode="auto">
                    <a:xfrm>
                      <a:off x="0" y="0"/>
                      <a:ext cx="3044190" cy="29483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14DD2B5F"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03D5A2C6"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35D22F71"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5B72CDA7"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5E486412" w14:textId="77777777" w:rsidR="005E1B1E" w:rsidRDefault="005E1B1E" w:rsidP="002C2279">
      <w:pPr>
        <w:spacing w:after="0" w:line="240" w:lineRule="auto"/>
        <w:ind w:left="-630"/>
        <w:rPr>
          <w:rFonts w:ascii="Calibri Light" w:eastAsia="Times New Roman" w:hAnsi="Calibri Light" w:cs="Calibri Light"/>
          <w:color w:val="353738"/>
          <w:sz w:val="28"/>
          <w:szCs w:val="28"/>
          <w:lang w:eastAsia="en-IN"/>
        </w:rPr>
      </w:pPr>
    </w:p>
    <w:p w14:paraId="1A33EFAB"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557E2087" w14:textId="77777777" w:rsidR="005E1B1E" w:rsidRDefault="005E1B1E" w:rsidP="002C2279">
      <w:pPr>
        <w:spacing w:after="0" w:line="240" w:lineRule="auto"/>
        <w:ind w:right="-1170"/>
        <w:rPr>
          <w:rFonts w:ascii="Calibri Light" w:eastAsia="Times New Roman" w:hAnsi="Calibri Light" w:cs="Calibri Light"/>
          <w:color w:val="353738"/>
          <w:sz w:val="28"/>
          <w:szCs w:val="28"/>
          <w:lang w:eastAsia="en-IN"/>
        </w:rPr>
      </w:pPr>
    </w:p>
    <w:p w14:paraId="62B2B7BA"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7D3F4EDB"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00C1242B"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0C953BCC"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5423C119"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7AB3C611"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5DC26493"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0599328C"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6134E1D9" w14:textId="7A63FA00" w:rsidR="005E1B1E" w:rsidRDefault="00226205" w:rsidP="000D5A10">
      <w:pPr>
        <w:spacing w:after="0" w:line="240" w:lineRule="auto"/>
        <w:rPr>
          <w:rFonts w:ascii="Calibri Light" w:eastAsia="Times New Roman" w:hAnsi="Calibri Light" w:cs="Calibri Light"/>
          <w:color w:val="353738"/>
          <w:sz w:val="28"/>
          <w:szCs w:val="28"/>
          <w:lang w:eastAsia="en-IN"/>
        </w:rPr>
      </w:pPr>
      <w:r>
        <w:rPr>
          <w:rFonts w:ascii="Calibri Light" w:eastAsia="Times New Roman" w:hAnsi="Calibri Light" w:cs="Calibri Light"/>
          <w:noProof/>
          <w:color w:val="353738"/>
          <w:sz w:val="28"/>
          <w:szCs w:val="28"/>
        </w:rPr>
        <w:drawing>
          <wp:anchor distT="0" distB="0" distL="114300" distR="114300" simplePos="0" relativeHeight="251635712" behindDoc="0" locked="0" layoutInCell="1" allowOverlap="1" wp14:anchorId="6AC08D53" wp14:editId="3605BF15">
            <wp:simplePos x="0" y="0"/>
            <wp:positionH relativeFrom="column">
              <wp:posOffset>3059430</wp:posOffset>
            </wp:positionH>
            <wp:positionV relativeFrom="paragraph">
              <wp:posOffset>82550</wp:posOffset>
            </wp:positionV>
            <wp:extent cx="2823210" cy="3055620"/>
            <wp:effectExtent l="114300" t="38100" r="53340" b="68580"/>
            <wp:wrapNone/>
            <wp:docPr id="23" name="Picture 6" descr="C:\Users\user\Desktop\tw25\New folder25\New folder ff\sindh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tw25\New folder25\New folder ff\sindhi (1).jpg"/>
                    <pic:cNvPicPr>
                      <a:picLocks noChangeAspect="1" noChangeArrowheads="1"/>
                    </pic:cNvPicPr>
                  </pic:nvPicPr>
                  <pic:blipFill>
                    <a:blip r:embed="rId14" cstate="print"/>
                    <a:srcRect/>
                    <a:stretch>
                      <a:fillRect/>
                    </a:stretch>
                  </pic:blipFill>
                  <pic:spPr bwMode="auto">
                    <a:xfrm>
                      <a:off x="0" y="0"/>
                      <a:ext cx="2823210" cy="30556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rFonts w:ascii="Calibri Light" w:eastAsia="Times New Roman" w:hAnsi="Calibri Light" w:cs="Calibri Light"/>
          <w:noProof/>
          <w:color w:val="353738"/>
          <w:sz w:val="28"/>
          <w:szCs w:val="28"/>
        </w:rPr>
        <w:drawing>
          <wp:anchor distT="0" distB="0" distL="114300" distR="114300" simplePos="0" relativeHeight="251643904" behindDoc="0" locked="0" layoutInCell="1" allowOverlap="1" wp14:anchorId="6573C2E9" wp14:editId="6B747208">
            <wp:simplePos x="0" y="0"/>
            <wp:positionH relativeFrom="column">
              <wp:posOffset>10160</wp:posOffset>
            </wp:positionH>
            <wp:positionV relativeFrom="paragraph">
              <wp:posOffset>43180</wp:posOffset>
            </wp:positionV>
            <wp:extent cx="2880360" cy="2970586"/>
            <wp:effectExtent l="76200" t="38100" r="72390" b="58364"/>
            <wp:wrapNone/>
            <wp:docPr id="31" name="Picture 2" descr="C:\Users\user\Desktop\tw25\New folder25\New folder ff\sindhigu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tw25\New folder25\New folder ff\sindhiguda (3).jpg"/>
                    <pic:cNvPicPr>
                      <a:picLocks noChangeAspect="1" noChangeArrowheads="1"/>
                    </pic:cNvPicPr>
                  </pic:nvPicPr>
                  <pic:blipFill>
                    <a:blip r:embed="rId15" cstate="print"/>
                    <a:srcRect/>
                    <a:stretch>
                      <a:fillRect/>
                    </a:stretch>
                  </pic:blipFill>
                  <pic:spPr bwMode="auto">
                    <a:xfrm>
                      <a:off x="0" y="0"/>
                      <a:ext cx="2880360" cy="29705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44C93C7D"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77226E82" w14:textId="1D9EAC2C"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7EF66F07"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4F0E5ED8"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755975AF"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0404A606"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4161F9F0"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66BE4A25"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2D2F651A"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0E46735C"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3FC44CE4"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68C690B5"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24AA4D57"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3465D76D"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42063BC0"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02453FD1"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35ADE508"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6B382EE9" w14:textId="77777777" w:rsidR="00617530" w:rsidRPr="00233095" w:rsidRDefault="005E1B1E" w:rsidP="00617530">
      <w:pPr>
        <w:spacing w:after="0" w:line="240" w:lineRule="auto"/>
        <w:rPr>
          <w:rFonts w:eastAsia="Times New Roman" w:cs="Calibri Light"/>
          <w:b/>
          <w:color w:val="C00000"/>
          <w:sz w:val="28"/>
          <w:szCs w:val="28"/>
          <w:lang w:eastAsia="en-IN"/>
        </w:rPr>
      </w:pPr>
      <w:r w:rsidRPr="00617530">
        <w:rPr>
          <w:rFonts w:ascii="Calibri Light" w:eastAsia="Times New Roman" w:hAnsi="Calibri Light" w:cs="Calibri Light"/>
          <w:color w:val="C00000"/>
          <w:sz w:val="28"/>
          <w:szCs w:val="28"/>
          <w:lang w:eastAsia="en-IN"/>
        </w:rPr>
        <w:t>3.</w:t>
      </w:r>
      <w:r w:rsidRPr="00233095">
        <w:rPr>
          <w:rFonts w:eastAsia="Times New Roman" w:cs="Calibri Light"/>
          <w:b/>
          <w:color w:val="C00000"/>
          <w:sz w:val="28"/>
          <w:szCs w:val="28"/>
          <w:lang w:eastAsia="en-IN"/>
        </w:rPr>
        <w:t>DOLAIGUDA</w:t>
      </w:r>
    </w:p>
    <w:p w14:paraId="656C8AAB" w14:textId="77777777" w:rsidR="00617530" w:rsidRPr="00233095" w:rsidRDefault="00617530" w:rsidP="00617530">
      <w:pPr>
        <w:spacing w:after="0" w:line="240" w:lineRule="auto"/>
        <w:rPr>
          <w:rFonts w:eastAsia="Times New Roman" w:cs="Calibri Light"/>
          <w:b/>
          <w:color w:val="C00000"/>
          <w:sz w:val="28"/>
          <w:szCs w:val="28"/>
          <w:lang w:eastAsia="en-IN"/>
        </w:rPr>
      </w:pPr>
    </w:p>
    <w:p w14:paraId="10109CDD" w14:textId="77777777" w:rsidR="00233095" w:rsidRPr="00EC7A22" w:rsidRDefault="000D5A10" w:rsidP="00233095">
      <w:pPr>
        <w:spacing w:after="0" w:line="240" w:lineRule="auto"/>
        <w:rPr>
          <w:rFonts w:eastAsia="Times New Roman" w:cs="Calibri Light"/>
          <w:bCs/>
          <w:color w:val="111518"/>
          <w:sz w:val="24"/>
          <w:szCs w:val="24"/>
          <w:lang w:eastAsia="en-IN"/>
        </w:rPr>
      </w:pPr>
      <w:r w:rsidRPr="00EC7A22">
        <w:rPr>
          <w:rFonts w:eastAsia="Times New Roman" w:cs="Calibri Light"/>
          <w:color w:val="000000" w:themeColor="text1"/>
          <w:sz w:val="24"/>
          <w:szCs w:val="24"/>
          <w:lang w:eastAsia="en-IN"/>
        </w:rPr>
        <w:t>Population growth, urbanization, and industrial activities contribute to water pollution and scarcity. Inadequate wastewater treatment and agricultural runoff further degrade water quality. Climate change exacerbates these challenges, leading to unpredictable precipitation patterns and droughts.</w:t>
      </w:r>
      <w:r w:rsidR="00233095" w:rsidRPr="00EC7A22">
        <w:rPr>
          <w:rFonts w:eastAsia="Times New Roman" w:cs="Calibri Light"/>
          <w:bCs/>
          <w:color w:val="111518"/>
          <w:sz w:val="24"/>
          <w:szCs w:val="24"/>
          <w:lang w:eastAsia="en-IN"/>
        </w:rPr>
        <w:t xml:space="preserve">  These are the Challenges in Ensuring Clean Water.</w:t>
      </w:r>
    </w:p>
    <w:p w14:paraId="0BDA95B7" w14:textId="77777777" w:rsidR="00617530" w:rsidRPr="00226205" w:rsidRDefault="00617530" w:rsidP="00226205">
      <w:pPr>
        <w:spacing w:after="0"/>
        <w:jc w:val="both"/>
        <w:rPr>
          <w:rFonts w:eastAsia="Times New Roman" w:cs="Calibri Light"/>
          <w:color w:val="000000" w:themeColor="text1"/>
          <w:sz w:val="24"/>
          <w:szCs w:val="24"/>
          <w:lang w:eastAsia="en-IN"/>
        </w:rPr>
      </w:pPr>
    </w:p>
    <w:p w14:paraId="5BAE39D6" w14:textId="1309F95E" w:rsidR="00233095" w:rsidRPr="00EC7A22" w:rsidRDefault="00233095" w:rsidP="00233095">
      <w:pPr>
        <w:rPr>
          <w:sz w:val="24"/>
          <w:szCs w:val="24"/>
        </w:rPr>
      </w:pPr>
      <w:r w:rsidRPr="00EC7A22">
        <w:rPr>
          <w:shadow/>
          <w:sz w:val="24"/>
          <w:szCs w:val="24"/>
        </w:rPr>
        <w:t xml:space="preserve">This village has a population of </w:t>
      </w:r>
      <w:r w:rsidRPr="00EC7A22">
        <w:rPr>
          <w:b/>
          <w:shadow/>
          <w:sz w:val="24"/>
          <w:szCs w:val="24"/>
        </w:rPr>
        <w:t>360</w:t>
      </w:r>
      <w:r w:rsidRPr="00EC7A22">
        <w:rPr>
          <w:shadow/>
          <w:sz w:val="24"/>
          <w:szCs w:val="24"/>
        </w:rPr>
        <w:t xml:space="preserve"> people. It has got no tube well.  People </w:t>
      </w:r>
      <w:r w:rsidRPr="00EC7A22">
        <w:rPr>
          <w:rFonts w:eastAsia="Times New Roman" w:cstheme="minorHAnsi"/>
          <w:shadow/>
          <w:sz w:val="24"/>
          <w:szCs w:val="24"/>
        </w:rPr>
        <w:t xml:space="preserve">walk some distance in the hilly forest area to collect water from the nearby seasonal brook </w:t>
      </w:r>
      <w:r w:rsidRPr="00EC7A22">
        <w:rPr>
          <w:sz w:val="24"/>
          <w:szCs w:val="24"/>
        </w:rPr>
        <w:t xml:space="preserve">or </w:t>
      </w:r>
      <w:r w:rsidRPr="00EC7A22">
        <w:rPr>
          <w:rFonts w:cstheme="minorHAnsi"/>
          <w:shadow/>
          <w:sz w:val="24"/>
          <w:szCs w:val="24"/>
        </w:rPr>
        <w:t>they are forced to get water from paddy field contaminated with pesticides, which causes water borne diseases</w:t>
      </w:r>
      <w:r w:rsidRPr="00EC7A22">
        <w:rPr>
          <w:sz w:val="24"/>
          <w:szCs w:val="24"/>
        </w:rPr>
        <w:t xml:space="preserve"> and </w:t>
      </w:r>
      <w:r w:rsidRPr="00EC7A22">
        <w:rPr>
          <w:shadow/>
          <w:sz w:val="24"/>
          <w:szCs w:val="24"/>
        </w:rPr>
        <w:t xml:space="preserve">affects the livelihood since most of them are daily wages laborer or small farmers. An </w:t>
      </w:r>
      <w:r w:rsidRPr="00EC7A22">
        <w:rPr>
          <w:shadow/>
          <w:sz w:val="24"/>
          <w:szCs w:val="24"/>
        </w:rPr>
        <w:lastRenderedPageBreak/>
        <w:t xml:space="preserve">application was given to RUCHC office after the survey and village meeting where we explained importance of safe drinking water, its social and </w:t>
      </w:r>
      <w:r w:rsidR="0050250C" w:rsidRPr="00EC7A22">
        <w:rPr>
          <w:shadow/>
          <w:sz w:val="24"/>
          <w:szCs w:val="24"/>
        </w:rPr>
        <w:t>economic</w:t>
      </w:r>
      <w:r w:rsidRPr="00EC7A22">
        <w:rPr>
          <w:shadow/>
          <w:sz w:val="24"/>
          <w:szCs w:val="24"/>
        </w:rPr>
        <w:t xml:space="preserve"> advantage, group formation, waste water management, </w:t>
      </w:r>
      <w:proofErr w:type="spellStart"/>
      <w:r w:rsidRPr="00EC7A22">
        <w:rPr>
          <w:shadow/>
          <w:sz w:val="24"/>
          <w:szCs w:val="24"/>
        </w:rPr>
        <w:t>etc</w:t>
      </w:r>
      <w:proofErr w:type="spellEnd"/>
      <w:r w:rsidRPr="00EC7A22">
        <w:rPr>
          <w:shadow/>
          <w:sz w:val="24"/>
          <w:szCs w:val="24"/>
        </w:rPr>
        <w:t xml:space="preserve"> to the villagers. A successful tube well is drilled in the centrally located place and waste water will be used in good plot for kitchen garden which will economically benefit the villagers and also increase their productivity by saving their precious time earlier wasted in fetching water. </w:t>
      </w:r>
    </w:p>
    <w:p w14:paraId="45EDB4F6" w14:textId="77777777" w:rsidR="00233095" w:rsidRPr="00EC7A22" w:rsidRDefault="00E05F18" w:rsidP="00233095">
      <w:pPr>
        <w:rPr>
          <w:rFonts w:cstheme="majorHAnsi"/>
          <w:b/>
          <w:bCs/>
          <w:sz w:val="24"/>
          <w:szCs w:val="24"/>
        </w:rPr>
      </w:pPr>
      <w:r w:rsidRPr="00EC7A22">
        <w:rPr>
          <w:shadow/>
          <w:sz w:val="24"/>
          <w:szCs w:val="24"/>
        </w:rPr>
        <w:t>People are thankful to</w:t>
      </w:r>
      <w:r w:rsidR="00233095" w:rsidRPr="00EC7A22">
        <w:rPr>
          <w:rFonts w:cstheme="majorHAnsi"/>
          <w:b/>
          <w:bCs/>
          <w:sz w:val="24"/>
          <w:szCs w:val="24"/>
        </w:rPr>
        <w:t xml:space="preserve"> GRADES 4, 5, AND 6</w:t>
      </w:r>
    </w:p>
    <w:p w14:paraId="4B4422A0" w14:textId="77777777" w:rsidR="00233095" w:rsidRPr="00EC7A22" w:rsidRDefault="00233095" w:rsidP="00233095">
      <w:pPr>
        <w:rPr>
          <w:b/>
          <w:bCs/>
          <w:sz w:val="24"/>
          <w:szCs w:val="24"/>
        </w:rPr>
      </w:pPr>
      <w:r w:rsidRPr="00EC7A22">
        <w:rPr>
          <w:b/>
          <w:bCs/>
          <w:sz w:val="24"/>
          <w:szCs w:val="24"/>
        </w:rPr>
        <w:t xml:space="preserve">GLOVERTOWN ACADEMY </w:t>
      </w:r>
      <w:r w:rsidR="00EC7A22" w:rsidRPr="00EC7A22">
        <w:rPr>
          <w:b/>
          <w:bCs/>
          <w:sz w:val="24"/>
          <w:szCs w:val="24"/>
        </w:rPr>
        <w:t>GLOVERTOWN,</w:t>
      </w:r>
      <w:r w:rsidRPr="00EC7A22">
        <w:rPr>
          <w:b/>
          <w:bCs/>
          <w:sz w:val="24"/>
          <w:szCs w:val="24"/>
        </w:rPr>
        <w:t xml:space="preserve"> NL, CANADA</w:t>
      </w:r>
    </w:p>
    <w:p w14:paraId="0FF12520" w14:textId="77777777" w:rsidR="00E05F18" w:rsidRPr="00EC7A22" w:rsidRDefault="00233095" w:rsidP="00233095">
      <w:pPr>
        <w:widowControl w:val="0"/>
        <w:tabs>
          <w:tab w:val="left" w:pos="1080"/>
        </w:tabs>
        <w:autoSpaceDE w:val="0"/>
        <w:autoSpaceDN w:val="0"/>
        <w:adjustRightInd w:val="0"/>
        <w:spacing w:after="0" w:line="240" w:lineRule="auto"/>
        <w:rPr>
          <w:shadow/>
          <w:sz w:val="24"/>
          <w:szCs w:val="24"/>
        </w:rPr>
      </w:pPr>
      <w:r w:rsidRPr="00EC7A22">
        <w:rPr>
          <w:rFonts w:cstheme="minorHAnsi"/>
          <w:shadow/>
          <w:noProof/>
          <w:sz w:val="24"/>
          <w:szCs w:val="24"/>
        </w:rPr>
        <w:drawing>
          <wp:anchor distT="0" distB="0" distL="114300" distR="114300" simplePos="0" relativeHeight="251657216" behindDoc="0" locked="0" layoutInCell="1" allowOverlap="1" wp14:anchorId="723B43D9" wp14:editId="66A6DDAE">
            <wp:simplePos x="0" y="0"/>
            <wp:positionH relativeFrom="column">
              <wp:posOffset>3219450</wp:posOffset>
            </wp:positionH>
            <wp:positionV relativeFrom="paragraph">
              <wp:posOffset>52070</wp:posOffset>
            </wp:positionV>
            <wp:extent cx="3021330" cy="2537460"/>
            <wp:effectExtent l="133350" t="38100" r="45720" b="72390"/>
            <wp:wrapNone/>
            <wp:docPr id="25" name="Picture 7" descr="C:\Users\user\Desktop\tw25\New folder25\New folder ff\doali0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tw25\New folder25\New folder ff\doali0 (4).jpg"/>
                    <pic:cNvPicPr>
                      <a:picLocks noChangeAspect="1" noChangeArrowheads="1"/>
                    </pic:cNvPicPr>
                  </pic:nvPicPr>
                  <pic:blipFill>
                    <a:blip r:embed="rId16" cstate="print"/>
                    <a:srcRect/>
                    <a:stretch>
                      <a:fillRect/>
                    </a:stretch>
                  </pic:blipFill>
                  <pic:spPr bwMode="auto">
                    <a:xfrm>
                      <a:off x="0" y="0"/>
                      <a:ext cx="3021330" cy="25374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EC7A22">
        <w:rPr>
          <w:rFonts w:cstheme="minorHAnsi"/>
          <w:shadow/>
          <w:noProof/>
          <w:sz w:val="24"/>
          <w:szCs w:val="24"/>
        </w:rPr>
        <w:drawing>
          <wp:anchor distT="0" distB="0" distL="114300" distR="114300" simplePos="0" relativeHeight="251658240" behindDoc="0" locked="0" layoutInCell="1" allowOverlap="1" wp14:anchorId="2A93542C" wp14:editId="7110EE67">
            <wp:simplePos x="0" y="0"/>
            <wp:positionH relativeFrom="column">
              <wp:posOffset>228600</wp:posOffset>
            </wp:positionH>
            <wp:positionV relativeFrom="paragraph">
              <wp:posOffset>173990</wp:posOffset>
            </wp:positionV>
            <wp:extent cx="2865120" cy="2339340"/>
            <wp:effectExtent l="114300" t="38100" r="49530" b="60960"/>
            <wp:wrapNone/>
            <wp:docPr id="26" name="Picture 8" descr="C:\Users\user\Desktop\tw25\New folder25\New folder ff\doali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tw25\New folder25\New folder ff\doali0 (2).jpg"/>
                    <pic:cNvPicPr>
                      <a:picLocks noChangeAspect="1" noChangeArrowheads="1"/>
                    </pic:cNvPicPr>
                  </pic:nvPicPr>
                  <pic:blipFill>
                    <a:blip r:embed="rId17" cstate="print"/>
                    <a:srcRect/>
                    <a:stretch>
                      <a:fillRect/>
                    </a:stretch>
                  </pic:blipFill>
                  <pic:spPr bwMode="auto">
                    <a:xfrm>
                      <a:off x="0" y="0"/>
                      <a:ext cx="2865120" cy="23393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E05F18" w:rsidRPr="00EC7A22">
        <w:rPr>
          <w:rFonts w:cstheme="minorHAnsi"/>
          <w:shadow/>
          <w:sz w:val="24"/>
          <w:szCs w:val="24"/>
        </w:rPr>
        <w:t xml:space="preserve"> </w:t>
      </w:r>
    </w:p>
    <w:p w14:paraId="3129FDAA" w14:textId="77777777" w:rsidR="00617530" w:rsidRPr="00EC7A22" w:rsidRDefault="00617530" w:rsidP="00617530">
      <w:pPr>
        <w:pStyle w:val="ListParagraph"/>
        <w:spacing w:after="0"/>
        <w:ind w:left="360" w:firstLine="900"/>
        <w:jc w:val="both"/>
        <w:rPr>
          <w:shadow/>
          <w:sz w:val="24"/>
          <w:szCs w:val="24"/>
        </w:rPr>
      </w:pPr>
    </w:p>
    <w:p w14:paraId="32F52FB6" w14:textId="77777777" w:rsidR="005E1B1E" w:rsidRPr="00EC7A22" w:rsidRDefault="005E1B1E" w:rsidP="000D5A10">
      <w:pPr>
        <w:spacing w:after="0" w:line="240" w:lineRule="auto"/>
        <w:rPr>
          <w:rFonts w:eastAsia="Times New Roman" w:cs="Calibri Light"/>
          <w:color w:val="353738"/>
          <w:sz w:val="24"/>
          <w:szCs w:val="24"/>
          <w:lang w:eastAsia="en-IN"/>
        </w:rPr>
      </w:pPr>
    </w:p>
    <w:p w14:paraId="03342181" w14:textId="77777777" w:rsidR="005E1B1E" w:rsidRPr="00E05F18" w:rsidRDefault="005E1B1E" w:rsidP="000D5A10">
      <w:pPr>
        <w:spacing w:after="0" w:line="240" w:lineRule="auto"/>
        <w:rPr>
          <w:rFonts w:eastAsia="Times New Roman" w:cs="Calibri Light"/>
          <w:color w:val="353738"/>
          <w:sz w:val="24"/>
          <w:szCs w:val="24"/>
          <w:lang w:eastAsia="en-IN"/>
        </w:rPr>
      </w:pPr>
    </w:p>
    <w:p w14:paraId="01F5F0D0" w14:textId="77777777" w:rsidR="005E1B1E" w:rsidRPr="00E05F18" w:rsidRDefault="005E1B1E" w:rsidP="000D5A10">
      <w:pPr>
        <w:spacing w:after="0" w:line="240" w:lineRule="auto"/>
        <w:rPr>
          <w:rFonts w:eastAsia="Times New Roman" w:cs="Calibri Light"/>
          <w:color w:val="353738"/>
          <w:sz w:val="24"/>
          <w:szCs w:val="24"/>
          <w:lang w:eastAsia="en-IN"/>
        </w:rPr>
      </w:pPr>
    </w:p>
    <w:p w14:paraId="53240FB7"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297BBA24"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0AA0C109"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541A3476"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0C5B6392"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29077D35"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1F5B1154"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03B48A67"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402E3E73"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491EA1FC" w14:textId="77777777" w:rsidR="005E1B1E" w:rsidRDefault="00007D3D" w:rsidP="000D5A10">
      <w:pPr>
        <w:spacing w:after="0" w:line="240" w:lineRule="auto"/>
        <w:rPr>
          <w:rFonts w:ascii="Calibri Light" w:eastAsia="Times New Roman" w:hAnsi="Calibri Light" w:cs="Calibri Light"/>
          <w:color w:val="353738"/>
          <w:sz w:val="28"/>
          <w:szCs w:val="28"/>
          <w:lang w:eastAsia="en-IN"/>
        </w:rPr>
      </w:pPr>
      <w:r>
        <w:rPr>
          <w:rFonts w:ascii="Calibri Light" w:eastAsia="Times New Roman" w:hAnsi="Calibri Light" w:cs="Calibri Light"/>
          <w:noProof/>
          <w:color w:val="353738"/>
          <w:sz w:val="28"/>
          <w:szCs w:val="28"/>
        </w:rPr>
        <w:drawing>
          <wp:anchor distT="0" distB="0" distL="114300" distR="114300" simplePos="0" relativeHeight="251662336" behindDoc="0" locked="0" layoutInCell="1" allowOverlap="1" wp14:anchorId="3196DE21" wp14:editId="03D46372">
            <wp:simplePos x="0" y="0"/>
            <wp:positionH relativeFrom="column">
              <wp:posOffset>3649980</wp:posOffset>
            </wp:positionH>
            <wp:positionV relativeFrom="paragraph">
              <wp:posOffset>130810</wp:posOffset>
            </wp:positionV>
            <wp:extent cx="2796540" cy="2541270"/>
            <wp:effectExtent l="114300" t="38100" r="60960" b="68580"/>
            <wp:wrapNone/>
            <wp:docPr id="27" name="Picture 9" descr="C:\Users\user\Desktop\tw25\New folder25\New folder ff\doali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tw25\New folder25\New folder ff\doali0 (3).jpg"/>
                    <pic:cNvPicPr>
                      <a:picLocks noChangeAspect="1" noChangeArrowheads="1"/>
                    </pic:cNvPicPr>
                  </pic:nvPicPr>
                  <pic:blipFill>
                    <a:blip r:embed="rId18" cstate="print"/>
                    <a:srcRect/>
                    <a:stretch>
                      <a:fillRect/>
                    </a:stretch>
                  </pic:blipFill>
                  <pic:spPr bwMode="auto">
                    <a:xfrm>
                      <a:off x="0" y="0"/>
                      <a:ext cx="2796540" cy="25412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rFonts w:ascii="Calibri Light" w:eastAsia="Times New Roman" w:hAnsi="Calibri Light" w:cs="Calibri Light"/>
          <w:noProof/>
          <w:color w:val="353738"/>
          <w:sz w:val="28"/>
          <w:szCs w:val="28"/>
        </w:rPr>
        <w:drawing>
          <wp:anchor distT="0" distB="0" distL="114300" distR="114300" simplePos="0" relativeHeight="251675648" behindDoc="0" locked="0" layoutInCell="1" allowOverlap="1" wp14:anchorId="05F7BC86" wp14:editId="0C080553">
            <wp:simplePos x="0" y="0"/>
            <wp:positionH relativeFrom="column">
              <wp:posOffset>99060</wp:posOffset>
            </wp:positionH>
            <wp:positionV relativeFrom="paragraph">
              <wp:posOffset>130810</wp:posOffset>
            </wp:positionV>
            <wp:extent cx="3244850" cy="2691765"/>
            <wp:effectExtent l="114300" t="38100" r="69850" b="70485"/>
            <wp:wrapNone/>
            <wp:docPr id="1297761321" name="Picture 3" descr="C:\Users\user\Desktop\tw25\New folder25\WhatsApp Image 2025-12-06 at 17.07.32_f1796b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tw25\New folder25\WhatsApp Image 2025-12-06 at 17.07.32_f1796be2.jpg"/>
                    <pic:cNvPicPr>
                      <a:picLocks noChangeAspect="1" noChangeArrowheads="1"/>
                    </pic:cNvPicPr>
                  </pic:nvPicPr>
                  <pic:blipFill>
                    <a:blip r:embed="rId19" cstate="print"/>
                    <a:srcRect/>
                    <a:stretch>
                      <a:fillRect/>
                    </a:stretch>
                  </pic:blipFill>
                  <pic:spPr bwMode="auto">
                    <a:xfrm>
                      <a:off x="0" y="0"/>
                      <a:ext cx="3244850" cy="26917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37392314"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26038AA3"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70EA56EB"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69156F0D"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76524553"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4D3A67CE"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54AD1DFB"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1063FF5A"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6747D903"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4A5D4692"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776919E4"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16132B47"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7870088C"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7D04E72E"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4025C786"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0464243E"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3508499D" w14:textId="77777777" w:rsidR="005E1B1E" w:rsidRPr="00617530" w:rsidRDefault="005E1B1E" w:rsidP="000D5A10">
      <w:pPr>
        <w:spacing w:after="0" w:line="240" w:lineRule="auto"/>
        <w:rPr>
          <w:rFonts w:asciiTheme="majorHAnsi" w:eastAsia="Times New Roman" w:hAnsiTheme="majorHAnsi" w:cs="Calibri Light"/>
          <w:b/>
          <w:color w:val="C00000"/>
          <w:sz w:val="28"/>
          <w:szCs w:val="28"/>
          <w:lang w:eastAsia="en-IN"/>
        </w:rPr>
      </w:pPr>
      <w:r w:rsidRPr="00617530">
        <w:rPr>
          <w:rFonts w:asciiTheme="majorHAnsi" w:eastAsia="Times New Roman" w:hAnsiTheme="majorHAnsi" w:cs="Calibri Light"/>
          <w:b/>
          <w:color w:val="C00000"/>
          <w:sz w:val="28"/>
          <w:szCs w:val="28"/>
          <w:lang w:eastAsia="en-IN"/>
        </w:rPr>
        <w:t>4.PODAIGUDA</w:t>
      </w:r>
    </w:p>
    <w:p w14:paraId="19FCDA7D" w14:textId="77777777" w:rsidR="005E1B1E" w:rsidRPr="00617530" w:rsidRDefault="005E1B1E" w:rsidP="000D5A10">
      <w:pPr>
        <w:spacing w:after="0" w:line="240" w:lineRule="auto"/>
        <w:rPr>
          <w:rFonts w:asciiTheme="majorHAnsi" w:eastAsia="Times New Roman" w:hAnsiTheme="majorHAnsi" w:cs="Calibri Light"/>
          <w:b/>
          <w:color w:val="C00000"/>
          <w:sz w:val="28"/>
          <w:szCs w:val="28"/>
          <w:lang w:eastAsia="en-IN"/>
        </w:rPr>
      </w:pPr>
    </w:p>
    <w:p w14:paraId="1456A7B5" w14:textId="77777777" w:rsidR="005E1B1E" w:rsidRPr="005F4D59" w:rsidRDefault="005E1B1E" w:rsidP="000D5A10">
      <w:pPr>
        <w:spacing w:after="0" w:line="240" w:lineRule="auto"/>
        <w:rPr>
          <w:rFonts w:ascii="Calibri Light" w:eastAsia="Times New Roman" w:hAnsi="Calibri Light" w:cs="Calibri Light"/>
          <w:color w:val="353738"/>
          <w:sz w:val="28"/>
          <w:szCs w:val="28"/>
          <w:lang w:eastAsia="en-IN"/>
        </w:rPr>
      </w:pPr>
    </w:p>
    <w:p w14:paraId="5B6C8A5E" w14:textId="77777777" w:rsidR="000D5A10" w:rsidRPr="00226205" w:rsidRDefault="000D5A10" w:rsidP="000D5A10">
      <w:pPr>
        <w:spacing w:after="0" w:line="240" w:lineRule="auto"/>
        <w:rPr>
          <w:rFonts w:eastAsia="Times New Roman" w:cs="Calibri Light"/>
          <w:color w:val="000000" w:themeColor="text1"/>
          <w:lang w:eastAsia="en-IN"/>
        </w:rPr>
      </w:pPr>
      <w:r w:rsidRPr="00226205">
        <w:rPr>
          <w:rFonts w:eastAsia="Times New Roman" w:cs="Calibri Light"/>
          <w:color w:val="000000" w:themeColor="text1"/>
          <w:lang w:eastAsia="en-IN"/>
        </w:rPr>
        <w:t xml:space="preserve">Implementing robust water management practices, such as wastewater treatment, watershed protection, and water conservation, is essential. Investing in infrastructure development and </w:t>
      </w:r>
      <w:r w:rsidRPr="00226205">
        <w:rPr>
          <w:rFonts w:eastAsia="Times New Roman" w:cs="Calibri Light"/>
          <w:color w:val="000000" w:themeColor="text1"/>
          <w:lang w:eastAsia="en-IN"/>
        </w:rPr>
        <w:lastRenderedPageBreak/>
        <w:t>technology innovation can enhance access to clean water. Moreover, promoting public awareness and community involvement is crucial for sustainable water resource management.</w:t>
      </w:r>
    </w:p>
    <w:p w14:paraId="6E051A27" w14:textId="77777777" w:rsidR="005E1B1E" w:rsidRPr="00226205" w:rsidRDefault="005E1B1E" w:rsidP="000D5A10">
      <w:pPr>
        <w:spacing w:after="0" w:line="240" w:lineRule="auto"/>
        <w:rPr>
          <w:rFonts w:eastAsia="Times New Roman" w:cs="Calibri Light"/>
          <w:color w:val="000000" w:themeColor="text1"/>
          <w:lang w:eastAsia="en-IN"/>
        </w:rPr>
      </w:pPr>
    </w:p>
    <w:p w14:paraId="54C93A7C" w14:textId="63243F63" w:rsidR="00E05F18" w:rsidRPr="00226205" w:rsidRDefault="00E05F18" w:rsidP="00E05F18">
      <w:pPr>
        <w:widowControl w:val="0"/>
        <w:tabs>
          <w:tab w:val="left" w:pos="1080"/>
        </w:tabs>
        <w:autoSpaceDE w:val="0"/>
        <w:autoSpaceDN w:val="0"/>
        <w:adjustRightInd w:val="0"/>
        <w:spacing w:after="0" w:line="240" w:lineRule="auto"/>
        <w:rPr>
          <w:shadow/>
        </w:rPr>
      </w:pPr>
      <w:r w:rsidRPr="00226205">
        <w:rPr>
          <w:shadow/>
        </w:rPr>
        <w:t xml:space="preserve">This village has a population of </w:t>
      </w:r>
      <w:r w:rsidR="00961094" w:rsidRPr="00226205">
        <w:rPr>
          <w:b/>
          <w:shadow/>
        </w:rPr>
        <w:t>4</w:t>
      </w:r>
      <w:r w:rsidRPr="00226205">
        <w:rPr>
          <w:b/>
          <w:shadow/>
        </w:rPr>
        <w:t>80</w:t>
      </w:r>
      <w:r w:rsidRPr="00226205">
        <w:rPr>
          <w:shadow/>
        </w:rPr>
        <w:t xml:space="preserve"> people. It has got 1 tube well. If it goes defunct villagers walk miles in search of water </w:t>
      </w:r>
      <w:r w:rsidR="00226205" w:rsidRPr="00226205">
        <w:rPr>
          <w:shadow/>
        </w:rPr>
        <w:t>or</w:t>
      </w:r>
      <w:r w:rsidR="00226205" w:rsidRPr="00226205">
        <w:rPr>
          <w:rFonts w:cstheme="minorHAnsi"/>
          <w:shadow/>
        </w:rPr>
        <w:t xml:space="preserve"> </w:t>
      </w:r>
      <w:r w:rsidR="00226205">
        <w:rPr>
          <w:rFonts w:cstheme="minorHAnsi"/>
          <w:shadow/>
        </w:rPr>
        <w:t>forced</w:t>
      </w:r>
      <w:r w:rsidRPr="00226205">
        <w:rPr>
          <w:rFonts w:cstheme="minorHAnsi"/>
          <w:shadow/>
        </w:rPr>
        <w:t xml:space="preserve"> to get water from paddy field contaminated with pesticides, which causes water borne diseases.</w:t>
      </w:r>
      <w:r w:rsidRPr="00226205">
        <w:rPr>
          <w:shadow/>
        </w:rPr>
        <w:t xml:space="preserve"> An application was given to RUCHC </w:t>
      </w:r>
      <w:r w:rsidR="0050250C" w:rsidRPr="00226205">
        <w:rPr>
          <w:shadow/>
        </w:rPr>
        <w:t>office, after</w:t>
      </w:r>
      <w:r w:rsidRPr="00226205">
        <w:rPr>
          <w:shadow/>
        </w:rPr>
        <w:t xml:space="preserve"> the survey and village meeting where we explained importance of safe drinking water, its social and </w:t>
      </w:r>
      <w:r w:rsidR="0050250C" w:rsidRPr="00226205">
        <w:rPr>
          <w:shadow/>
        </w:rPr>
        <w:t>economic</w:t>
      </w:r>
      <w:r w:rsidRPr="00226205">
        <w:rPr>
          <w:shadow/>
        </w:rPr>
        <w:t xml:space="preserve"> advantage, group formation, waste water management, </w:t>
      </w:r>
      <w:proofErr w:type="spellStart"/>
      <w:r w:rsidRPr="00226205">
        <w:rPr>
          <w:shadow/>
        </w:rPr>
        <w:t>etc</w:t>
      </w:r>
      <w:proofErr w:type="spellEnd"/>
      <w:r w:rsidRPr="00226205">
        <w:rPr>
          <w:shadow/>
        </w:rPr>
        <w:t xml:space="preserve"> to the villagers. RUCHC’s objective is for integrated development in the village based on safe drinking water which will provide benefit of the development at the local level. A successful tube well is drilled in the centrally located place and waste water will be used in good plot for kitchen garden which will economically benefit the villagers and also increase their productivity by saving their precious time earlier wasted in fetching water. </w:t>
      </w:r>
    </w:p>
    <w:p w14:paraId="46D58BAD" w14:textId="77777777" w:rsidR="00E05F18" w:rsidRPr="00226205" w:rsidRDefault="00E05F18" w:rsidP="00961094">
      <w:pPr>
        <w:widowControl w:val="0"/>
        <w:tabs>
          <w:tab w:val="left" w:pos="1080"/>
        </w:tabs>
        <w:autoSpaceDE w:val="0"/>
        <w:autoSpaceDN w:val="0"/>
        <w:adjustRightInd w:val="0"/>
        <w:spacing w:after="0" w:line="240" w:lineRule="auto"/>
        <w:rPr>
          <w:shadow/>
        </w:rPr>
      </w:pPr>
      <w:r w:rsidRPr="00226205">
        <w:rPr>
          <w:shadow/>
        </w:rPr>
        <w:t xml:space="preserve">People are thankful </w:t>
      </w:r>
      <w:r w:rsidR="00961094" w:rsidRPr="00226205">
        <w:rPr>
          <w:shadow/>
        </w:rPr>
        <w:t xml:space="preserve">to </w:t>
      </w:r>
      <w:bookmarkStart w:id="1" w:name="_Hlk219454083"/>
      <w:r w:rsidR="00961094" w:rsidRPr="00226205">
        <w:rPr>
          <w:b/>
          <w:bCs/>
        </w:rPr>
        <w:t xml:space="preserve">KEGEL HEATING AND COOLING JOHN 4:13-14   </w:t>
      </w:r>
    </w:p>
    <w:p w14:paraId="095C4384" w14:textId="77777777" w:rsidR="005E1B1E" w:rsidRPr="00226205" w:rsidRDefault="005E1B1E" w:rsidP="000D5A10">
      <w:pPr>
        <w:spacing w:after="0" w:line="240" w:lineRule="auto"/>
        <w:rPr>
          <w:rFonts w:eastAsia="Times New Roman" w:cs="Calibri Light"/>
          <w:color w:val="353738"/>
          <w:lang w:eastAsia="en-IN"/>
        </w:rPr>
      </w:pPr>
    </w:p>
    <w:bookmarkEnd w:id="1"/>
    <w:p w14:paraId="3396E65C" w14:textId="77777777" w:rsidR="005E1B1E" w:rsidRPr="00226205" w:rsidRDefault="005E1B1E" w:rsidP="000D5A10">
      <w:pPr>
        <w:spacing w:after="0" w:line="240" w:lineRule="auto"/>
        <w:rPr>
          <w:rFonts w:eastAsia="Times New Roman" w:cs="Calibri Light"/>
          <w:color w:val="353738"/>
          <w:lang w:eastAsia="en-IN"/>
        </w:rPr>
      </w:pPr>
    </w:p>
    <w:p w14:paraId="3F10353C" w14:textId="77777777" w:rsidR="005E1B1E" w:rsidRPr="00226205" w:rsidRDefault="005E1B1E" w:rsidP="000D5A10">
      <w:pPr>
        <w:spacing w:after="0" w:line="240" w:lineRule="auto"/>
        <w:rPr>
          <w:rFonts w:eastAsia="Times New Roman" w:cs="Calibri Light"/>
          <w:color w:val="353738"/>
          <w:lang w:eastAsia="en-IN"/>
        </w:rPr>
      </w:pPr>
    </w:p>
    <w:p w14:paraId="6BD70228" w14:textId="77777777" w:rsidR="005E1B1E" w:rsidRPr="00226205" w:rsidRDefault="005E1B1E" w:rsidP="000D5A10">
      <w:pPr>
        <w:spacing w:after="0" w:line="240" w:lineRule="auto"/>
        <w:rPr>
          <w:rFonts w:eastAsia="Times New Roman" w:cs="Calibri Light"/>
          <w:color w:val="353738"/>
          <w:lang w:eastAsia="en-IN"/>
        </w:rPr>
      </w:pPr>
    </w:p>
    <w:p w14:paraId="327A9DB0" w14:textId="77777777" w:rsidR="005E1B1E" w:rsidRPr="00226205" w:rsidRDefault="006354DA" w:rsidP="000D5A10">
      <w:pPr>
        <w:spacing w:after="0" w:line="240" w:lineRule="auto"/>
        <w:rPr>
          <w:rFonts w:ascii="Calibri Light" w:eastAsia="Times New Roman" w:hAnsi="Calibri Light" w:cs="Calibri Light"/>
          <w:color w:val="353738"/>
          <w:lang w:eastAsia="en-IN"/>
        </w:rPr>
      </w:pPr>
      <w:r w:rsidRPr="00226205">
        <w:rPr>
          <w:rFonts w:ascii="Calibri Light" w:eastAsia="Times New Roman" w:hAnsi="Calibri Light" w:cs="Calibri Light"/>
          <w:noProof/>
          <w:color w:val="353738"/>
        </w:rPr>
        <w:drawing>
          <wp:anchor distT="0" distB="0" distL="114300" distR="114300" simplePos="0" relativeHeight="251636736" behindDoc="0" locked="0" layoutInCell="1" allowOverlap="1" wp14:anchorId="2AC0EDD0" wp14:editId="467001EE">
            <wp:simplePos x="0" y="0"/>
            <wp:positionH relativeFrom="column">
              <wp:posOffset>121920</wp:posOffset>
            </wp:positionH>
            <wp:positionV relativeFrom="paragraph">
              <wp:posOffset>32385</wp:posOffset>
            </wp:positionV>
            <wp:extent cx="3390900" cy="2667000"/>
            <wp:effectExtent l="114300" t="38100" r="57150" b="76200"/>
            <wp:wrapNone/>
            <wp:docPr id="1297761317" name="Picture 12" descr="C:\Users\user\Desktop\tw25\New folder25\New folder ff\poda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tw25\New folder25\New folder ff\podai (4).jpg"/>
                    <pic:cNvPicPr>
                      <a:picLocks noChangeAspect="1" noChangeArrowheads="1"/>
                    </pic:cNvPicPr>
                  </pic:nvPicPr>
                  <pic:blipFill>
                    <a:blip r:embed="rId20" cstate="print"/>
                    <a:srcRect/>
                    <a:stretch>
                      <a:fillRect/>
                    </a:stretch>
                  </pic:blipFill>
                  <pic:spPr bwMode="auto">
                    <a:xfrm>
                      <a:off x="0" y="0"/>
                      <a:ext cx="3390900" cy="2667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226205">
        <w:rPr>
          <w:rFonts w:ascii="Calibri Light" w:eastAsia="Times New Roman" w:hAnsi="Calibri Light" w:cs="Calibri Light"/>
          <w:noProof/>
          <w:color w:val="353738"/>
        </w:rPr>
        <w:drawing>
          <wp:anchor distT="0" distB="0" distL="114300" distR="114300" simplePos="0" relativeHeight="251644928" behindDoc="0" locked="0" layoutInCell="1" allowOverlap="1" wp14:anchorId="5206D83C" wp14:editId="6BA2484A">
            <wp:simplePos x="0" y="0"/>
            <wp:positionH relativeFrom="column">
              <wp:posOffset>3787140</wp:posOffset>
            </wp:positionH>
            <wp:positionV relativeFrom="paragraph">
              <wp:posOffset>89535</wp:posOffset>
            </wp:positionV>
            <wp:extent cx="2971800" cy="2567940"/>
            <wp:effectExtent l="133350" t="19050" r="57150" b="41910"/>
            <wp:wrapNone/>
            <wp:docPr id="1297761316" name="Picture 2" descr="C:\Users\user\Desktop\tw25\New folder25\New folder ff\poda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tw25\New folder25\New folder ff\podai (2).jpg"/>
                    <pic:cNvPicPr>
                      <a:picLocks noChangeAspect="1" noChangeArrowheads="1"/>
                    </pic:cNvPicPr>
                  </pic:nvPicPr>
                  <pic:blipFill>
                    <a:blip r:embed="rId21" cstate="print"/>
                    <a:srcRect/>
                    <a:stretch>
                      <a:fillRect/>
                    </a:stretch>
                  </pic:blipFill>
                  <pic:spPr bwMode="auto">
                    <a:xfrm>
                      <a:off x="0" y="0"/>
                      <a:ext cx="2971800" cy="25679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250024CF"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1190D1B3"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7BC971DA"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7A21B061"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79786090"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1A1D60BD"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7414DFD7"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5FDC2940"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1C2756B1"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2C3580FF"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1BA26F0F"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418B63AC"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1B7B936E"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6ED3A38C"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483621BA"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5FB8BDC0" w14:textId="77777777" w:rsidR="005E1B1E" w:rsidRDefault="006354DA" w:rsidP="000D5A10">
      <w:pPr>
        <w:spacing w:after="0" w:line="240" w:lineRule="auto"/>
        <w:rPr>
          <w:rFonts w:ascii="Calibri Light" w:eastAsia="Times New Roman" w:hAnsi="Calibri Light" w:cs="Calibri Light"/>
          <w:color w:val="353738"/>
          <w:sz w:val="28"/>
          <w:szCs w:val="28"/>
          <w:lang w:eastAsia="en-IN"/>
        </w:rPr>
      </w:pPr>
      <w:r>
        <w:rPr>
          <w:rFonts w:ascii="Calibri Light" w:eastAsia="Times New Roman" w:hAnsi="Calibri Light" w:cs="Calibri Light"/>
          <w:noProof/>
          <w:color w:val="353738"/>
          <w:sz w:val="28"/>
          <w:szCs w:val="28"/>
        </w:rPr>
        <w:drawing>
          <wp:anchor distT="0" distB="0" distL="114300" distR="114300" simplePos="0" relativeHeight="251672576" behindDoc="0" locked="0" layoutInCell="1" allowOverlap="1" wp14:anchorId="4BBC3E8F" wp14:editId="0FB8E193">
            <wp:simplePos x="0" y="0"/>
            <wp:positionH relativeFrom="column">
              <wp:posOffset>3638550</wp:posOffset>
            </wp:positionH>
            <wp:positionV relativeFrom="paragraph">
              <wp:posOffset>37465</wp:posOffset>
            </wp:positionV>
            <wp:extent cx="2857500" cy="2590800"/>
            <wp:effectExtent l="114300" t="19050" r="57150" b="57150"/>
            <wp:wrapNone/>
            <wp:docPr id="1297761324" name="Picture 6" descr="C:\Users\user\Desktop\tw25\New folder25\WhatsApp Image 2025-12-06 at 17.02.31_b9685c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tw25\New folder25\WhatsApp Image 2025-12-06 at 17.02.31_b9685c95.jpg"/>
                    <pic:cNvPicPr>
                      <a:picLocks noChangeAspect="1" noChangeArrowheads="1"/>
                    </pic:cNvPicPr>
                  </pic:nvPicPr>
                  <pic:blipFill>
                    <a:blip r:embed="rId22" cstate="print"/>
                    <a:srcRect/>
                    <a:stretch>
                      <a:fillRect/>
                    </a:stretch>
                  </pic:blipFill>
                  <pic:spPr bwMode="auto">
                    <a:xfrm>
                      <a:off x="0" y="0"/>
                      <a:ext cx="2853690" cy="258734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rFonts w:ascii="Calibri Light" w:eastAsia="Times New Roman" w:hAnsi="Calibri Light" w:cs="Calibri Light"/>
          <w:noProof/>
          <w:color w:val="353738"/>
          <w:sz w:val="28"/>
          <w:szCs w:val="28"/>
        </w:rPr>
        <w:drawing>
          <wp:anchor distT="0" distB="0" distL="114300" distR="114300" simplePos="0" relativeHeight="251671552" behindDoc="0" locked="0" layoutInCell="1" allowOverlap="1" wp14:anchorId="42B26DEA" wp14:editId="522F759C">
            <wp:simplePos x="0" y="0"/>
            <wp:positionH relativeFrom="column">
              <wp:posOffset>114300</wp:posOffset>
            </wp:positionH>
            <wp:positionV relativeFrom="paragraph">
              <wp:posOffset>37465</wp:posOffset>
            </wp:positionV>
            <wp:extent cx="3124200" cy="2636520"/>
            <wp:effectExtent l="95250" t="38100" r="57150" b="68580"/>
            <wp:wrapNone/>
            <wp:docPr id="1297761322" name="Picture 5" descr="C:\Users\user\Desktop\tw25\New folder25\WhatsApp Image 2025-12-06 at 17.02.33_2c244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tw25\New folder25\WhatsApp Image 2025-12-06 at 17.02.33_2c244109.jpg"/>
                    <pic:cNvPicPr>
                      <a:picLocks noChangeAspect="1" noChangeArrowheads="1"/>
                    </pic:cNvPicPr>
                  </pic:nvPicPr>
                  <pic:blipFill>
                    <a:blip r:embed="rId23" cstate="print"/>
                    <a:srcRect/>
                    <a:stretch>
                      <a:fillRect/>
                    </a:stretch>
                  </pic:blipFill>
                  <pic:spPr bwMode="auto">
                    <a:xfrm>
                      <a:off x="0" y="0"/>
                      <a:ext cx="3124200" cy="26365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4D545F24"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38D2D39A"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0B0C8787"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7AB7EB94"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7CD58D0A" w14:textId="77777777" w:rsidR="005E1B1E" w:rsidRDefault="005E1B1E" w:rsidP="000D5A10">
      <w:pPr>
        <w:spacing w:after="0" w:line="240" w:lineRule="auto"/>
        <w:rPr>
          <w:rFonts w:ascii="Calibri Light" w:eastAsia="Times New Roman" w:hAnsi="Calibri Light" w:cs="Calibri Light"/>
          <w:color w:val="353738"/>
          <w:sz w:val="28"/>
          <w:szCs w:val="28"/>
          <w:lang w:eastAsia="en-IN"/>
        </w:rPr>
      </w:pPr>
    </w:p>
    <w:p w14:paraId="2790B7A3" w14:textId="77777777" w:rsidR="00DF4EFF" w:rsidRDefault="00DF4EFF" w:rsidP="000D5A10">
      <w:pPr>
        <w:spacing w:after="0" w:line="240" w:lineRule="auto"/>
        <w:rPr>
          <w:rFonts w:ascii="Calibri Light" w:eastAsia="Times New Roman" w:hAnsi="Calibri Light" w:cs="Calibri Light"/>
          <w:color w:val="353738"/>
          <w:sz w:val="28"/>
          <w:szCs w:val="28"/>
          <w:lang w:eastAsia="en-IN"/>
        </w:rPr>
      </w:pPr>
    </w:p>
    <w:p w14:paraId="75E1BD8E" w14:textId="77777777" w:rsidR="006354DA" w:rsidRDefault="006354DA" w:rsidP="000D5A10">
      <w:pPr>
        <w:spacing w:after="0" w:line="240" w:lineRule="auto"/>
        <w:rPr>
          <w:rFonts w:ascii="Calibri Light" w:eastAsia="Times New Roman" w:hAnsi="Calibri Light" w:cs="Calibri Light"/>
          <w:color w:val="353738"/>
          <w:sz w:val="28"/>
          <w:szCs w:val="28"/>
          <w:lang w:eastAsia="en-IN"/>
        </w:rPr>
      </w:pPr>
    </w:p>
    <w:p w14:paraId="7031EC84" w14:textId="77777777" w:rsidR="006354DA" w:rsidRDefault="006354DA" w:rsidP="000D5A10">
      <w:pPr>
        <w:spacing w:after="0" w:line="240" w:lineRule="auto"/>
        <w:rPr>
          <w:rFonts w:ascii="Calibri Light" w:eastAsia="Times New Roman" w:hAnsi="Calibri Light" w:cs="Calibri Light"/>
          <w:color w:val="353738"/>
          <w:sz w:val="28"/>
          <w:szCs w:val="28"/>
          <w:lang w:eastAsia="en-IN"/>
        </w:rPr>
      </w:pPr>
    </w:p>
    <w:p w14:paraId="464B6E93" w14:textId="77777777" w:rsidR="006354DA" w:rsidRDefault="006354DA" w:rsidP="000D5A10">
      <w:pPr>
        <w:spacing w:after="0" w:line="240" w:lineRule="auto"/>
        <w:rPr>
          <w:rFonts w:ascii="Calibri Light" w:eastAsia="Times New Roman" w:hAnsi="Calibri Light" w:cs="Calibri Light"/>
          <w:color w:val="353738"/>
          <w:sz w:val="28"/>
          <w:szCs w:val="28"/>
          <w:lang w:eastAsia="en-IN"/>
        </w:rPr>
      </w:pPr>
    </w:p>
    <w:p w14:paraId="56DDE986" w14:textId="77777777" w:rsidR="006354DA" w:rsidRDefault="006354DA" w:rsidP="000D5A10">
      <w:pPr>
        <w:spacing w:after="0" w:line="240" w:lineRule="auto"/>
        <w:rPr>
          <w:rFonts w:ascii="Calibri Light" w:eastAsia="Times New Roman" w:hAnsi="Calibri Light" w:cs="Calibri Light"/>
          <w:color w:val="353738"/>
          <w:sz w:val="28"/>
          <w:szCs w:val="28"/>
          <w:lang w:eastAsia="en-IN"/>
        </w:rPr>
      </w:pPr>
    </w:p>
    <w:p w14:paraId="1A5497A4" w14:textId="77777777" w:rsidR="006354DA" w:rsidRDefault="006354DA" w:rsidP="000D5A10">
      <w:pPr>
        <w:spacing w:after="0" w:line="240" w:lineRule="auto"/>
        <w:rPr>
          <w:rFonts w:ascii="Calibri Light" w:eastAsia="Times New Roman" w:hAnsi="Calibri Light" w:cs="Calibri Light"/>
          <w:color w:val="353738"/>
          <w:sz w:val="28"/>
          <w:szCs w:val="28"/>
          <w:lang w:eastAsia="en-IN"/>
        </w:rPr>
      </w:pPr>
    </w:p>
    <w:p w14:paraId="3A4A3FE0" w14:textId="77777777" w:rsidR="006354DA" w:rsidRDefault="006354DA" w:rsidP="000D5A10">
      <w:pPr>
        <w:spacing w:after="0" w:line="240" w:lineRule="auto"/>
        <w:rPr>
          <w:rFonts w:ascii="Calibri Light" w:eastAsia="Times New Roman" w:hAnsi="Calibri Light" w:cs="Calibri Light"/>
          <w:color w:val="353738"/>
          <w:sz w:val="28"/>
          <w:szCs w:val="28"/>
          <w:lang w:eastAsia="en-IN"/>
        </w:rPr>
      </w:pPr>
    </w:p>
    <w:p w14:paraId="4D815149" w14:textId="77777777" w:rsidR="006354DA" w:rsidRDefault="006354DA" w:rsidP="000D5A10">
      <w:pPr>
        <w:spacing w:after="0" w:line="240" w:lineRule="auto"/>
        <w:rPr>
          <w:rFonts w:ascii="Calibri Light" w:eastAsia="Times New Roman" w:hAnsi="Calibri Light" w:cs="Calibri Light"/>
          <w:color w:val="353738"/>
          <w:sz w:val="28"/>
          <w:szCs w:val="28"/>
          <w:lang w:eastAsia="en-IN"/>
        </w:rPr>
      </w:pPr>
    </w:p>
    <w:p w14:paraId="75184059" w14:textId="77777777" w:rsidR="006354DA" w:rsidRDefault="006354DA" w:rsidP="000D5A10">
      <w:pPr>
        <w:spacing w:after="0" w:line="240" w:lineRule="auto"/>
        <w:rPr>
          <w:rFonts w:ascii="Calibri Light" w:eastAsia="Times New Roman" w:hAnsi="Calibri Light" w:cs="Calibri Light"/>
          <w:color w:val="353738"/>
          <w:sz w:val="28"/>
          <w:szCs w:val="28"/>
          <w:lang w:eastAsia="en-IN"/>
        </w:rPr>
      </w:pPr>
    </w:p>
    <w:p w14:paraId="3E698693" w14:textId="77777777" w:rsidR="006354DA" w:rsidRDefault="006354DA" w:rsidP="000D5A10">
      <w:pPr>
        <w:spacing w:after="0" w:line="240" w:lineRule="auto"/>
        <w:rPr>
          <w:rFonts w:ascii="Calibri Light" w:eastAsia="Times New Roman" w:hAnsi="Calibri Light" w:cs="Calibri Light"/>
          <w:color w:val="353738"/>
          <w:sz w:val="28"/>
          <w:szCs w:val="28"/>
          <w:lang w:eastAsia="en-IN"/>
        </w:rPr>
      </w:pPr>
    </w:p>
    <w:p w14:paraId="715C9323" w14:textId="77777777" w:rsidR="006354DA" w:rsidRDefault="006354DA" w:rsidP="000D5A10">
      <w:pPr>
        <w:spacing w:after="0" w:line="240" w:lineRule="auto"/>
        <w:rPr>
          <w:rFonts w:ascii="Calibri Light" w:eastAsia="Times New Roman" w:hAnsi="Calibri Light" w:cs="Calibri Light"/>
          <w:color w:val="353738"/>
          <w:sz w:val="28"/>
          <w:szCs w:val="28"/>
          <w:lang w:eastAsia="en-IN"/>
        </w:rPr>
      </w:pPr>
    </w:p>
    <w:p w14:paraId="07858879" w14:textId="77777777" w:rsidR="006354DA" w:rsidRDefault="006354DA" w:rsidP="000D5A10">
      <w:pPr>
        <w:spacing w:after="0" w:line="240" w:lineRule="auto"/>
        <w:rPr>
          <w:rFonts w:ascii="Calibri Light" w:eastAsia="Times New Roman" w:hAnsi="Calibri Light" w:cs="Calibri Light"/>
          <w:color w:val="353738"/>
          <w:sz w:val="28"/>
          <w:szCs w:val="28"/>
          <w:lang w:eastAsia="en-IN"/>
        </w:rPr>
      </w:pPr>
    </w:p>
    <w:p w14:paraId="28D14D05" w14:textId="77777777" w:rsidR="00400A51" w:rsidRDefault="00400A51" w:rsidP="000D5A10">
      <w:pPr>
        <w:spacing w:after="0" w:line="240" w:lineRule="auto"/>
        <w:rPr>
          <w:rFonts w:ascii="Calibri Light" w:eastAsia="Times New Roman" w:hAnsi="Calibri Light" w:cs="Calibri Light"/>
          <w:color w:val="353738"/>
          <w:sz w:val="28"/>
          <w:szCs w:val="28"/>
          <w:lang w:eastAsia="en-IN"/>
        </w:rPr>
      </w:pPr>
    </w:p>
    <w:p w14:paraId="0084821A" w14:textId="7A60F390" w:rsidR="006354DA" w:rsidRPr="007E2160" w:rsidRDefault="00EC7F34" w:rsidP="000D5A10">
      <w:pPr>
        <w:spacing w:after="0" w:line="240" w:lineRule="auto"/>
        <w:rPr>
          <w:rFonts w:asciiTheme="majorHAnsi" w:eastAsia="Times New Roman" w:hAnsiTheme="majorHAnsi" w:cs="Calibri Light"/>
          <w:b/>
          <w:color w:val="FF0000"/>
          <w:sz w:val="28"/>
          <w:szCs w:val="28"/>
          <w:lang w:eastAsia="en-IN"/>
        </w:rPr>
      </w:pPr>
      <w:r w:rsidRPr="007E2160">
        <w:rPr>
          <w:rFonts w:asciiTheme="majorHAnsi" w:eastAsia="Times New Roman" w:hAnsiTheme="majorHAnsi" w:cs="Calibri Light"/>
          <w:b/>
          <w:color w:val="FF0000"/>
          <w:sz w:val="28"/>
          <w:szCs w:val="28"/>
          <w:lang w:eastAsia="en-IN"/>
        </w:rPr>
        <w:t>5</w:t>
      </w:r>
      <w:r w:rsidR="00226205" w:rsidRPr="007E2160">
        <w:rPr>
          <w:rFonts w:asciiTheme="majorHAnsi" w:eastAsia="Times New Roman" w:hAnsiTheme="majorHAnsi" w:cs="Calibri Light"/>
          <w:b/>
          <w:color w:val="FF0000"/>
          <w:sz w:val="28"/>
          <w:szCs w:val="28"/>
          <w:lang w:eastAsia="en-IN"/>
        </w:rPr>
        <w:t xml:space="preserve"> </w:t>
      </w:r>
      <w:r w:rsidR="005E1B1E" w:rsidRPr="007E2160">
        <w:rPr>
          <w:rFonts w:asciiTheme="majorHAnsi" w:eastAsia="Times New Roman" w:hAnsiTheme="majorHAnsi" w:cs="Calibri Light"/>
          <w:b/>
          <w:color w:val="FF0000"/>
          <w:sz w:val="28"/>
          <w:szCs w:val="28"/>
          <w:lang w:eastAsia="en-IN"/>
        </w:rPr>
        <w:t>KAIRAMUNDI</w:t>
      </w:r>
    </w:p>
    <w:p w14:paraId="767FC548" w14:textId="77777777" w:rsidR="006354DA" w:rsidRDefault="006354DA" w:rsidP="000D5A10">
      <w:pPr>
        <w:spacing w:after="0" w:line="240" w:lineRule="auto"/>
        <w:rPr>
          <w:rFonts w:ascii="Calibri Light" w:eastAsia="Times New Roman" w:hAnsi="Calibri Light" w:cs="Calibri Light"/>
          <w:color w:val="353738"/>
          <w:sz w:val="28"/>
          <w:szCs w:val="28"/>
          <w:lang w:eastAsia="en-IN"/>
        </w:rPr>
      </w:pPr>
    </w:p>
    <w:p w14:paraId="1EC050F2" w14:textId="77777777" w:rsidR="005E1B1E" w:rsidRPr="005F4D59" w:rsidRDefault="005E1B1E" w:rsidP="000D5A10">
      <w:pPr>
        <w:spacing w:after="0" w:line="240" w:lineRule="auto"/>
        <w:rPr>
          <w:rFonts w:ascii="Calibri Light" w:eastAsia="Times New Roman" w:hAnsi="Calibri Light" w:cs="Calibri Light"/>
          <w:color w:val="353738"/>
          <w:sz w:val="28"/>
          <w:szCs w:val="28"/>
          <w:lang w:eastAsia="en-IN"/>
        </w:rPr>
      </w:pPr>
    </w:p>
    <w:p w14:paraId="52EE279C" w14:textId="77777777" w:rsidR="000D5A10" w:rsidRDefault="000D5A10" w:rsidP="00DF4EFF">
      <w:pPr>
        <w:spacing w:after="0" w:line="240" w:lineRule="auto"/>
        <w:rPr>
          <w:rFonts w:eastAsia="Times New Roman" w:cs="Calibri Light"/>
          <w:sz w:val="24"/>
          <w:szCs w:val="24"/>
          <w:lang w:eastAsia="en-IN"/>
        </w:rPr>
      </w:pPr>
      <w:r w:rsidRPr="005F4D59">
        <w:rPr>
          <w:rFonts w:ascii="Calibri Light" w:eastAsia="Times New Roman" w:hAnsi="Calibri Light" w:cs="Calibri Light"/>
          <w:color w:val="353738"/>
          <w:sz w:val="28"/>
          <w:szCs w:val="28"/>
          <w:lang w:eastAsia="en-IN"/>
        </w:rPr>
        <w:t xml:space="preserve"> </w:t>
      </w:r>
      <w:r w:rsidR="006354DA" w:rsidRPr="006354DA">
        <w:rPr>
          <w:rFonts w:eastAsia="Times New Roman" w:cs="Calibri Light"/>
          <w:sz w:val="24"/>
          <w:szCs w:val="24"/>
          <w:lang w:eastAsia="en-IN"/>
        </w:rPr>
        <w:t>Clean</w:t>
      </w:r>
      <w:r w:rsidRPr="006354DA">
        <w:rPr>
          <w:rFonts w:eastAsia="Times New Roman" w:cs="Calibri Light"/>
          <w:sz w:val="24"/>
          <w:szCs w:val="24"/>
          <w:lang w:eastAsia="en-IN"/>
        </w:rPr>
        <w:t xml:space="preserve"> water is a precious resource that is indispensable for human well-being and environmental sustainability. Addressing the challenges of water pollution and scarcity requires coordinated efforts at local, national, and international</w:t>
      </w:r>
      <w:r w:rsidR="00DF4EFF" w:rsidRPr="006354DA">
        <w:rPr>
          <w:rFonts w:eastAsia="Times New Roman" w:cs="Calibri Light"/>
          <w:sz w:val="24"/>
          <w:szCs w:val="24"/>
          <w:lang w:eastAsia="en-IN"/>
        </w:rPr>
        <w:t>.</w:t>
      </w:r>
    </w:p>
    <w:p w14:paraId="15726165" w14:textId="77777777" w:rsidR="00C74038" w:rsidRPr="006354DA" w:rsidRDefault="00C74038" w:rsidP="00DF4EFF">
      <w:pPr>
        <w:spacing w:after="0" w:line="240" w:lineRule="auto"/>
        <w:rPr>
          <w:rFonts w:eastAsia="Times New Roman" w:cs="Calibri Light"/>
          <w:sz w:val="24"/>
          <w:szCs w:val="24"/>
          <w:lang w:eastAsia="en-IN"/>
        </w:rPr>
      </w:pPr>
    </w:p>
    <w:p w14:paraId="600F0B5F" w14:textId="2D716063" w:rsidR="00233095" w:rsidRPr="006354DA" w:rsidRDefault="00233095" w:rsidP="00233095">
      <w:pPr>
        <w:spacing w:after="0"/>
        <w:jc w:val="both"/>
        <w:rPr>
          <w:shadow/>
          <w:sz w:val="24"/>
          <w:szCs w:val="24"/>
        </w:rPr>
      </w:pPr>
      <w:r w:rsidRPr="006354DA">
        <w:rPr>
          <w:shadow/>
          <w:sz w:val="24"/>
          <w:szCs w:val="24"/>
        </w:rPr>
        <w:t xml:space="preserve">This village has a population of </w:t>
      </w:r>
      <w:r w:rsidR="00C74038">
        <w:rPr>
          <w:b/>
          <w:shadow/>
          <w:sz w:val="24"/>
          <w:szCs w:val="24"/>
        </w:rPr>
        <w:t>20</w:t>
      </w:r>
      <w:r w:rsidRPr="006354DA">
        <w:rPr>
          <w:b/>
          <w:shadow/>
          <w:sz w:val="24"/>
          <w:szCs w:val="24"/>
        </w:rPr>
        <w:t>0</w:t>
      </w:r>
      <w:r w:rsidRPr="006354DA">
        <w:rPr>
          <w:shadow/>
          <w:sz w:val="24"/>
          <w:szCs w:val="24"/>
        </w:rPr>
        <w:t xml:space="preserve"> people. It has got </w:t>
      </w:r>
      <w:r w:rsidR="00226205">
        <w:rPr>
          <w:b/>
          <w:shadow/>
          <w:sz w:val="24"/>
          <w:szCs w:val="24"/>
        </w:rPr>
        <w:t>open</w:t>
      </w:r>
      <w:r w:rsidRPr="006354DA">
        <w:rPr>
          <w:b/>
          <w:shadow/>
          <w:sz w:val="24"/>
          <w:szCs w:val="24"/>
        </w:rPr>
        <w:t xml:space="preserve"> </w:t>
      </w:r>
      <w:r w:rsidR="00226205" w:rsidRPr="006354DA">
        <w:rPr>
          <w:b/>
          <w:shadow/>
          <w:sz w:val="24"/>
          <w:szCs w:val="24"/>
        </w:rPr>
        <w:t>well</w:t>
      </w:r>
      <w:r w:rsidR="00226205" w:rsidRPr="006354DA">
        <w:rPr>
          <w:shadow/>
          <w:sz w:val="24"/>
          <w:szCs w:val="24"/>
        </w:rPr>
        <w:t>.</w:t>
      </w:r>
      <w:r w:rsidRPr="006354DA">
        <w:rPr>
          <w:shadow/>
          <w:sz w:val="24"/>
          <w:szCs w:val="24"/>
        </w:rPr>
        <w:t xml:space="preserve">  </w:t>
      </w:r>
      <w:r w:rsidR="00226205">
        <w:rPr>
          <w:shadow/>
          <w:sz w:val="24"/>
          <w:szCs w:val="24"/>
        </w:rPr>
        <w:t>Women</w:t>
      </w:r>
      <w:r w:rsidRPr="006354DA">
        <w:rPr>
          <w:shadow/>
          <w:sz w:val="24"/>
          <w:szCs w:val="24"/>
        </w:rPr>
        <w:t xml:space="preserve"> are forced to walk miles in search of water which affects their livelihood since most of them are daily wages laborers or small farmers. An application was given to RUCHC office, after the survey and village meeting where we explained importance of safe drinking water, its social and </w:t>
      </w:r>
      <w:r w:rsidR="0050250C" w:rsidRPr="006354DA">
        <w:rPr>
          <w:shadow/>
          <w:sz w:val="24"/>
          <w:szCs w:val="24"/>
        </w:rPr>
        <w:t>economic</w:t>
      </w:r>
      <w:r w:rsidRPr="006354DA">
        <w:rPr>
          <w:shadow/>
          <w:sz w:val="24"/>
          <w:szCs w:val="24"/>
        </w:rPr>
        <w:t xml:space="preserve"> advantage, group formation, waste water management, </w:t>
      </w:r>
      <w:proofErr w:type="spellStart"/>
      <w:r w:rsidRPr="006354DA">
        <w:rPr>
          <w:shadow/>
          <w:sz w:val="24"/>
          <w:szCs w:val="24"/>
        </w:rPr>
        <w:t>etc</w:t>
      </w:r>
      <w:proofErr w:type="spellEnd"/>
      <w:r w:rsidRPr="006354DA">
        <w:rPr>
          <w:shadow/>
          <w:sz w:val="24"/>
          <w:szCs w:val="24"/>
        </w:rPr>
        <w:t xml:space="preserve"> to the </w:t>
      </w:r>
      <w:proofErr w:type="gramStart"/>
      <w:r w:rsidRPr="006354DA">
        <w:rPr>
          <w:shadow/>
          <w:sz w:val="24"/>
          <w:szCs w:val="24"/>
        </w:rPr>
        <w:t>villagers..</w:t>
      </w:r>
      <w:proofErr w:type="gramEnd"/>
      <w:r w:rsidRPr="006354DA">
        <w:rPr>
          <w:shadow/>
          <w:sz w:val="24"/>
          <w:szCs w:val="24"/>
        </w:rPr>
        <w:t xml:space="preserve"> A successful tube well is drilled in the centrally located place and waste water will be used in good plot for kitchen garden which will economically benefit the villagers and also increase their productivity by saving their precious time earlier wasted in fetching water.</w:t>
      </w:r>
    </w:p>
    <w:p w14:paraId="3C3437BE" w14:textId="77777777" w:rsidR="000D5A10" w:rsidRDefault="000D5A10" w:rsidP="000D5A10">
      <w:pPr>
        <w:autoSpaceDE w:val="0"/>
        <w:autoSpaceDN w:val="0"/>
        <w:adjustRightInd w:val="0"/>
        <w:spacing w:after="0" w:line="240" w:lineRule="auto"/>
        <w:jc w:val="both"/>
        <w:rPr>
          <w:rFonts w:cs="Calibri Light"/>
          <w:sz w:val="24"/>
          <w:szCs w:val="24"/>
        </w:rPr>
      </w:pPr>
    </w:p>
    <w:p w14:paraId="55959D3D" w14:textId="591DB430" w:rsidR="002F6094" w:rsidRPr="00226205" w:rsidRDefault="002F6094" w:rsidP="002F6094">
      <w:pPr>
        <w:widowControl w:val="0"/>
        <w:tabs>
          <w:tab w:val="left" w:pos="1080"/>
        </w:tabs>
        <w:autoSpaceDE w:val="0"/>
        <w:autoSpaceDN w:val="0"/>
        <w:adjustRightInd w:val="0"/>
        <w:spacing w:after="0" w:line="240" w:lineRule="auto"/>
        <w:rPr>
          <w:shadow/>
        </w:rPr>
      </w:pPr>
      <w:r>
        <w:rPr>
          <w:b/>
          <w:bCs/>
        </w:rPr>
        <w:t xml:space="preserve">People are grateful to </w:t>
      </w:r>
      <w:r w:rsidRPr="00226205">
        <w:rPr>
          <w:b/>
          <w:bCs/>
        </w:rPr>
        <w:t xml:space="preserve">KEGEL HEATING AND COOLING JOHN 4:13-14   </w:t>
      </w:r>
    </w:p>
    <w:p w14:paraId="67BE238B" w14:textId="77777777" w:rsidR="002F6094" w:rsidRPr="00226205" w:rsidRDefault="002F6094" w:rsidP="002F6094">
      <w:pPr>
        <w:spacing w:after="0" w:line="240" w:lineRule="auto"/>
        <w:rPr>
          <w:rFonts w:eastAsia="Times New Roman" w:cs="Calibri Light"/>
          <w:color w:val="353738"/>
          <w:lang w:eastAsia="en-IN"/>
        </w:rPr>
      </w:pPr>
    </w:p>
    <w:p w14:paraId="0B40A167" w14:textId="77777777" w:rsidR="002F6094" w:rsidRPr="006354DA" w:rsidRDefault="002F6094" w:rsidP="000D5A10">
      <w:pPr>
        <w:autoSpaceDE w:val="0"/>
        <w:autoSpaceDN w:val="0"/>
        <w:adjustRightInd w:val="0"/>
        <w:spacing w:after="0" w:line="240" w:lineRule="auto"/>
        <w:jc w:val="both"/>
        <w:rPr>
          <w:rFonts w:cs="Calibri Light"/>
          <w:sz w:val="24"/>
          <w:szCs w:val="24"/>
        </w:rPr>
      </w:pPr>
    </w:p>
    <w:p w14:paraId="3A4B5402" w14:textId="77777777" w:rsidR="000D5A10" w:rsidRPr="00DF4EFF" w:rsidRDefault="000D5A10" w:rsidP="000D5A10">
      <w:pPr>
        <w:autoSpaceDE w:val="0"/>
        <w:autoSpaceDN w:val="0"/>
        <w:adjustRightInd w:val="0"/>
        <w:spacing w:after="0" w:line="240" w:lineRule="auto"/>
        <w:jc w:val="both"/>
        <w:rPr>
          <w:rFonts w:cs="Calibri Light"/>
        </w:rPr>
      </w:pPr>
    </w:p>
    <w:p w14:paraId="76E29E59" w14:textId="77777777" w:rsidR="000D5A10" w:rsidRPr="00DF4EFF" w:rsidRDefault="000D5A10" w:rsidP="000D5A10">
      <w:pPr>
        <w:autoSpaceDE w:val="0"/>
        <w:autoSpaceDN w:val="0"/>
        <w:adjustRightInd w:val="0"/>
        <w:spacing w:after="0" w:line="240" w:lineRule="auto"/>
        <w:jc w:val="both"/>
        <w:rPr>
          <w:rFonts w:cs="Calibri Light"/>
        </w:rPr>
      </w:pPr>
    </w:p>
    <w:p w14:paraId="6EE1C36D" w14:textId="77777777" w:rsidR="005E1B1E" w:rsidRDefault="00C74038" w:rsidP="000D5A10">
      <w:pPr>
        <w:autoSpaceDE w:val="0"/>
        <w:autoSpaceDN w:val="0"/>
        <w:adjustRightInd w:val="0"/>
        <w:spacing w:after="0" w:line="240" w:lineRule="auto"/>
        <w:jc w:val="both"/>
        <w:rPr>
          <w:rFonts w:ascii="Calibri Light" w:hAnsi="Calibri Light" w:cs="Calibri Light"/>
          <w:sz w:val="28"/>
          <w:szCs w:val="28"/>
        </w:rPr>
      </w:pPr>
      <w:r>
        <w:rPr>
          <w:rFonts w:ascii="Calibri Light" w:hAnsi="Calibri Light" w:cs="Calibri Light"/>
          <w:noProof/>
          <w:sz w:val="28"/>
          <w:szCs w:val="28"/>
        </w:rPr>
        <w:drawing>
          <wp:anchor distT="0" distB="0" distL="114300" distR="114300" simplePos="0" relativeHeight="251665408" behindDoc="0" locked="0" layoutInCell="1" allowOverlap="1" wp14:anchorId="01BFC614" wp14:editId="351EB007">
            <wp:simplePos x="0" y="0"/>
            <wp:positionH relativeFrom="column">
              <wp:posOffset>3341370</wp:posOffset>
            </wp:positionH>
            <wp:positionV relativeFrom="paragraph">
              <wp:posOffset>1905</wp:posOffset>
            </wp:positionV>
            <wp:extent cx="3032760" cy="2636520"/>
            <wp:effectExtent l="95250" t="38100" r="53340" b="68580"/>
            <wp:wrapNone/>
            <wp:docPr id="1297761318" name="Picture 15" descr="C:\Users\user\Desktop\tw25\New folder25\WhatsApp Image 2025-12-06 at 16.58.56_07407f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tw25\New folder25\WhatsApp Image 2025-12-06 at 16.58.56_07407f47.jpg"/>
                    <pic:cNvPicPr>
                      <a:picLocks noChangeAspect="1" noChangeArrowheads="1"/>
                    </pic:cNvPicPr>
                  </pic:nvPicPr>
                  <pic:blipFill>
                    <a:blip r:embed="rId24" cstate="print"/>
                    <a:srcRect/>
                    <a:stretch>
                      <a:fillRect/>
                    </a:stretch>
                  </pic:blipFill>
                  <pic:spPr bwMode="auto">
                    <a:xfrm>
                      <a:off x="0" y="0"/>
                      <a:ext cx="3032760" cy="26365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DF4EFF">
        <w:rPr>
          <w:rFonts w:ascii="Calibri Light" w:hAnsi="Calibri Light" w:cs="Calibri Light"/>
          <w:noProof/>
          <w:sz w:val="28"/>
          <w:szCs w:val="28"/>
        </w:rPr>
        <w:drawing>
          <wp:anchor distT="0" distB="0" distL="114300" distR="114300" simplePos="0" relativeHeight="251666432" behindDoc="0" locked="0" layoutInCell="1" allowOverlap="1" wp14:anchorId="7553D050" wp14:editId="2B6B80C1">
            <wp:simplePos x="0" y="0"/>
            <wp:positionH relativeFrom="column">
              <wp:posOffset>201930</wp:posOffset>
            </wp:positionH>
            <wp:positionV relativeFrom="paragraph">
              <wp:posOffset>-1270</wp:posOffset>
            </wp:positionV>
            <wp:extent cx="2876550" cy="2727960"/>
            <wp:effectExtent l="95250" t="38100" r="76200" b="72390"/>
            <wp:wrapNone/>
            <wp:docPr id="1297761319" name="Picture 16" descr="C:\Users\user\Desktop\tw25\New folder25\WhatsApp Image 2025-12-06 at 16.59.02_fdd680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tw25\New folder25\WhatsApp Image 2025-12-06 at 16.59.02_fdd680bd.jpg"/>
                    <pic:cNvPicPr>
                      <a:picLocks noChangeAspect="1" noChangeArrowheads="1"/>
                    </pic:cNvPicPr>
                  </pic:nvPicPr>
                  <pic:blipFill>
                    <a:blip r:embed="rId25" cstate="print"/>
                    <a:srcRect/>
                    <a:stretch>
                      <a:fillRect/>
                    </a:stretch>
                  </pic:blipFill>
                  <pic:spPr bwMode="auto">
                    <a:xfrm>
                      <a:off x="0" y="0"/>
                      <a:ext cx="2876550" cy="27279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6613199E" w14:textId="77777777" w:rsidR="005E1B1E" w:rsidRDefault="005E1B1E" w:rsidP="000D5A10">
      <w:pPr>
        <w:autoSpaceDE w:val="0"/>
        <w:autoSpaceDN w:val="0"/>
        <w:adjustRightInd w:val="0"/>
        <w:spacing w:after="0" w:line="240" w:lineRule="auto"/>
        <w:jc w:val="both"/>
        <w:rPr>
          <w:rFonts w:ascii="Calibri Light" w:hAnsi="Calibri Light" w:cs="Calibri Light"/>
          <w:sz w:val="28"/>
          <w:szCs w:val="28"/>
        </w:rPr>
      </w:pPr>
    </w:p>
    <w:p w14:paraId="05CAA755" w14:textId="77777777" w:rsidR="005E1B1E" w:rsidRDefault="005E1B1E" w:rsidP="000D5A10">
      <w:pPr>
        <w:autoSpaceDE w:val="0"/>
        <w:autoSpaceDN w:val="0"/>
        <w:adjustRightInd w:val="0"/>
        <w:spacing w:after="0" w:line="240" w:lineRule="auto"/>
        <w:jc w:val="both"/>
        <w:rPr>
          <w:rFonts w:ascii="Calibri Light" w:hAnsi="Calibri Light" w:cs="Calibri Light"/>
          <w:sz w:val="28"/>
          <w:szCs w:val="28"/>
        </w:rPr>
      </w:pPr>
    </w:p>
    <w:p w14:paraId="4A820EB1" w14:textId="77777777" w:rsidR="005E1B1E" w:rsidRDefault="005E1B1E" w:rsidP="000D5A10">
      <w:pPr>
        <w:autoSpaceDE w:val="0"/>
        <w:autoSpaceDN w:val="0"/>
        <w:adjustRightInd w:val="0"/>
        <w:spacing w:after="0" w:line="240" w:lineRule="auto"/>
        <w:jc w:val="both"/>
        <w:rPr>
          <w:rFonts w:ascii="Calibri Light" w:hAnsi="Calibri Light" w:cs="Calibri Light"/>
          <w:sz w:val="28"/>
          <w:szCs w:val="28"/>
        </w:rPr>
      </w:pPr>
    </w:p>
    <w:p w14:paraId="7A7A7995" w14:textId="77777777" w:rsidR="005E1B1E" w:rsidRDefault="005E1B1E" w:rsidP="000D5A10">
      <w:pPr>
        <w:autoSpaceDE w:val="0"/>
        <w:autoSpaceDN w:val="0"/>
        <w:adjustRightInd w:val="0"/>
        <w:spacing w:after="0" w:line="240" w:lineRule="auto"/>
        <w:jc w:val="both"/>
        <w:rPr>
          <w:rFonts w:ascii="Calibri Light" w:hAnsi="Calibri Light" w:cs="Calibri Light"/>
          <w:sz w:val="28"/>
          <w:szCs w:val="28"/>
        </w:rPr>
      </w:pPr>
    </w:p>
    <w:p w14:paraId="47974ECD" w14:textId="77777777" w:rsidR="005E1B1E" w:rsidRDefault="005E1B1E" w:rsidP="000D5A10">
      <w:pPr>
        <w:autoSpaceDE w:val="0"/>
        <w:autoSpaceDN w:val="0"/>
        <w:adjustRightInd w:val="0"/>
        <w:spacing w:after="0" w:line="240" w:lineRule="auto"/>
        <w:jc w:val="both"/>
        <w:rPr>
          <w:rFonts w:ascii="Calibri Light" w:hAnsi="Calibri Light" w:cs="Calibri Light"/>
          <w:sz w:val="28"/>
          <w:szCs w:val="28"/>
        </w:rPr>
      </w:pPr>
    </w:p>
    <w:p w14:paraId="12B6EA1D" w14:textId="77777777" w:rsidR="005E1B1E" w:rsidRDefault="005E1B1E" w:rsidP="000D5A10">
      <w:pPr>
        <w:autoSpaceDE w:val="0"/>
        <w:autoSpaceDN w:val="0"/>
        <w:adjustRightInd w:val="0"/>
        <w:spacing w:after="0" w:line="240" w:lineRule="auto"/>
        <w:jc w:val="both"/>
        <w:rPr>
          <w:rFonts w:ascii="Calibri Light" w:hAnsi="Calibri Light" w:cs="Calibri Light"/>
          <w:sz w:val="28"/>
          <w:szCs w:val="28"/>
        </w:rPr>
      </w:pPr>
    </w:p>
    <w:p w14:paraId="0E4013A2" w14:textId="77777777" w:rsidR="005E1B1E" w:rsidRDefault="005E1B1E" w:rsidP="000D5A10">
      <w:pPr>
        <w:autoSpaceDE w:val="0"/>
        <w:autoSpaceDN w:val="0"/>
        <w:adjustRightInd w:val="0"/>
        <w:spacing w:after="0" w:line="240" w:lineRule="auto"/>
        <w:jc w:val="both"/>
        <w:rPr>
          <w:rFonts w:ascii="Calibri Light" w:hAnsi="Calibri Light" w:cs="Calibri Light"/>
          <w:sz w:val="28"/>
          <w:szCs w:val="28"/>
        </w:rPr>
      </w:pPr>
    </w:p>
    <w:p w14:paraId="4B3DF110" w14:textId="77777777" w:rsidR="005E1B1E" w:rsidRDefault="005E1B1E" w:rsidP="000D5A10">
      <w:pPr>
        <w:autoSpaceDE w:val="0"/>
        <w:autoSpaceDN w:val="0"/>
        <w:adjustRightInd w:val="0"/>
        <w:spacing w:after="0" w:line="240" w:lineRule="auto"/>
        <w:jc w:val="both"/>
        <w:rPr>
          <w:rFonts w:ascii="Calibri Light" w:hAnsi="Calibri Light" w:cs="Calibri Light"/>
          <w:sz w:val="28"/>
          <w:szCs w:val="28"/>
        </w:rPr>
      </w:pPr>
    </w:p>
    <w:p w14:paraId="2255CA08" w14:textId="77777777" w:rsidR="005E1B1E" w:rsidRDefault="005E1B1E" w:rsidP="000D5A10">
      <w:pPr>
        <w:autoSpaceDE w:val="0"/>
        <w:autoSpaceDN w:val="0"/>
        <w:adjustRightInd w:val="0"/>
        <w:spacing w:after="0" w:line="240" w:lineRule="auto"/>
        <w:jc w:val="both"/>
        <w:rPr>
          <w:rFonts w:ascii="Calibri Light" w:hAnsi="Calibri Light" w:cs="Calibri Light"/>
          <w:sz w:val="28"/>
          <w:szCs w:val="28"/>
        </w:rPr>
      </w:pPr>
    </w:p>
    <w:p w14:paraId="503458DE" w14:textId="77777777" w:rsidR="005E1B1E" w:rsidRDefault="005E1B1E" w:rsidP="000D5A10">
      <w:pPr>
        <w:autoSpaceDE w:val="0"/>
        <w:autoSpaceDN w:val="0"/>
        <w:adjustRightInd w:val="0"/>
        <w:spacing w:after="0" w:line="240" w:lineRule="auto"/>
        <w:jc w:val="both"/>
        <w:rPr>
          <w:rFonts w:ascii="Calibri Light" w:hAnsi="Calibri Light" w:cs="Calibri Light"/>
          <w:sz w:val="28"/>
          <w:szCs w:val="28"/>
        </w:rPr>
      </w:pPr>
    </w:p>
    <w:p w14:paraId="03420CD3" w14:textId="5B123CCE" w:rsidR="005E1B1E" w:rsidRDefault="0050250C" w:rsidP="000D5A10">
      <w:pPr>
        <w:autoSpaceDE w:val="0"/>
        <w:autoSpaceDN w:val="0"/>
        <w:adjustRightInd w:val="0"/>
        <w:spacing w:after="0" w:line="240" w:lineRule="auto"/>
        <w:jc w:val="both"/>
        <w:rPr>
          <w:rFonts w:ascii="Calibri Light" w:hAnsi="Calibri Light" w:cs="Calibri Light"/>
          <w:sz w:val="28"/>
          <w:szCs w:val="28"/>
        </w:rPr>
      </w:pPr>
      <w:r>
        <w:rPr>
          <w:rFonts w:ascii="Calibri Light" w:hAnsi="Calibri Light" w:cs="Calibri Light"/>
          <w:noProof/>
          <w:sz w:val="28"/>
          <w:szCs w:val="28"/>
        </w:rPr>
        <w:drawing>
          <wp:anchor distT="0" distB="0" distL="114300" distR="114300" simplePos="0" relativeHeight="251655168" behindDoc="0" locked="0" layoutInCell="1" allowOverlap="1" wp14:anchorId="563730F9" wp14:editId="0F4A8AB2">
            <wp:simplePos x="0" y="0"/>
            <wp:positionH relativeFrom="column">
              <wp:posOffset>3686810</wp:posOffset>
            </wp:positionH>
            <wp:positionV relativeFrom="paragraph">
              <wp:posOffset>172085</wp:posOffset>
            </wp:positionV>
            <wp:extent cx="2834640" cy="2743200"/>
            <wp:effectExtent l="114300" t="38100" r="80010" b="76200"/>
            <wp:wrapNone/>
            <wp:docPr id="1297761320" name="Picture 17" descr="C:\Users\user\Desktop\tw25\New folder25\WhatsApp Image 2025-12-06 at 16.59.00_634d98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tw25\New folder25\WhatsApp Image 2025-12-06 at 16.59.00_634d98c3.jpg"/>
                    <pic:cNvPicPr>
                      <a:picLocks noChangeAspect="1" noChangeArrowheads="1"/>
                    </pic:cNvPicPr>
                  </pic:nvPicPr>
                  <pic:blipFill>
                    <a:blip r:embed="rId26" cstate="print"/>
                    <a:srcRect/>
                    <a:stretch>
                      <a:fillRect/>
                    </a:stretch>
                  </pic:blipFill>
                  <pic:spPr bwMode="auto">
                    <a:xfrm>
                      <a:off x="0" y="0"/>
                      <a:ext cx="2834640" cy="2743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17F2BBC5" w14:textId="568D1E29" w:rsidR="005E1B1E" w:rsidRDefault="002F6094" w:rsidP="000D5A10">
      <w:pPr>
        <w:autoSpaceDE w:val="0"/>
        <w:autoSpaceDN w:val="0"/>
        <w:adjustRightInd w:val="0"/>
        <w:spacing w:after="0" w:line="240" w:lineRule="auto"/>
        <w:jc w:val="both"/>
        <w:rPr>
          <w:rFonts w:ascii="Calibri Light" w:hAnsi="Calibri Light" w:cs="Calibri Light"/>
          <w:sz w:val="28"/>
          <w:szCs w:val="28"/>
        </w:rPr>
      </w:pPr>
      <w:r>
        <w:rPr>
          <w:rFonts w:ascii="Calibri Light" w:hAnsi="Calibri Light" w:cs="Calibri Light"/>
          <w:noProof/>
          <w:sz w:val="28"/>
          <w:szCs w:val="28"/>
        </w:rPr>
        <w:drawing>
          <wp:anchor distT="0" distB="0" distL="114300" distR="114300" simplePos="0" relativeHeight="251659264" behindDoc="0" locked="0" layoutInCell="1" allowOverlap="1" wp14:anchorId="2DE7CC11" wp14:editId="661E6C03">
            <wp:simplePos x="0" y="0"/>
            <wp:positionH relativeFrom="column">
              <wp:posOffset>248920</wp:posOffset>
            </wp:positionH>
            <wp:positionV relativeFrom="paragraph">
              <wp:posOffset>71755</wp:posOffset>
            </wp:positionV>
            <wp:extent cx="2606040" cy="2639060"/>
            <wp:effectExtent l="95250" t="38100" r="41910" b="66040"/>
            <wp:wrapNone/>
            <wp:docPr id="1297761328" name="Picture 7" descr="C:\Users\user\Desktop\tw25\New folder25\WhatsApp Image 2025-12-06 at 16.58.53_17753d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tw25\New folder25\WhatsApp Image 2025-12-06 at 16.58.53_17753dd4.jpg"/>
                    <pic:cNvPicPr>
                      <a:picLocks noChangeAspect="1" noChangeArrowheads="1"/>
                    </pic:cNvPicPr>
                  </pic:nvPicPr>
                  <pic:blipFill>
                    <a:blip r:embed="rId27" cstate="print"/>
                    <a:srcRect/>
                    <a:stretch>
                      <a:fillRect/>
                    </a:stretch>
                  </pic:blipFill>
                  <pic:spPr bwMode="auto">
                    <a:xfrm>
                      <a:off x="0" y="0"/>
                      <a:ext cx="2606040" cy="26390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561A2220" w14:textId="679BB240" w:rsidR="005E1B1E" w:rsidRDefault="005E1B1E" w:rsidP="000D5A10">
      <w:pPr>
        <w:autoSpaceDE w:val="0"/>
        <w:autoSpaceDN w:val="0"/>
        <w:adjustRightInd w:val="0"/>
        <w:spacing w:after="0" w:line="240" w:lineRule="auto"/>
        <w:jc w:val="both"/>
        <w:rPr>
          <w:rFonts w:ascii="Calibri Light" w:hAnsi="Calibri Light" w:cs="Calibri Light"/>
          <w:sz w:val="28"/>
          <w:szCs w:val="28"/>
        </w:rPr>
      </w:pPr>
    </w:p>
    <w:p w14:paraId="439C00E3" w14:textId="67787221" w:rsidR="005E1B1E" w:rsidRDefault="005E1B1E" w:rsidP="000D5A10">
      <w:pPr>
        <w:autoSpaceDE w:val="0"/>
        <w:autoSpaceDN w:val="0"/>
        <w:adjustRightInd w:val="0"/>
        <w:spacing w:after="0" w:line="240" w:lineRule="auto"/>
        <w:jc w:val="both"/>
        <w:rPr>
          <w:rFonts w:ascii="Calibri Light" w:hAnsi="Calibri Light" w:cs="Calibri Light"/>
          <w:sz w:val="28"/>
          <w:szCs w:val="28"/>
        </w:rPr>
      </w:pPr>
    </w:p>
    <w:p w14:paraId="52DAE772" w14:textId="2E1FE094" w:rsidR="005E1B1E" w:rsidRDefault="005E1B1E" w:rsidP="000D5A10">
      <w:pPr>
        <w:autoSpaceDE w:val="0"/>
        <w:autoSpaceDN w:val="0"/>
        <w:adjustRightInd w:val="0"/>
        <w:spacing w:after="0" w:line="240" w:lineRule="auto"/>
        <w:jc w:val="both"/>
        <w:rPr>
          <w:rFonts w:ascii="Calibri Light" w:hAnsi="Calibri Light" w:cs="Calibri Light"/>
          <w:sz w:val="28"/>
          <w:szCs w:val="28"/>
        </w:rPr>
      </w:pPr>
    </w:p>
    <w:p w14:paraId="32EDD83B" w14:textId="7CC7CDD3" w:rsidR="005E1B1E" w:rsidRDefault="005E1B1E" w:rsidP="000D5A10">
      <w:pPr>
        <w:autoSpaceDE w:val="0"/>
        <w:autoSpaceDN w:val="0"/>
        <w:adjustRightInd w:val="0"/>
        <w:spacing w:after="0" w:line="240" w:lineRule="auto"/>
        <w:jc w:val="both"/>
        <w:rPr>
          <w:rFonts w:ascii="Calibri Light" w:hAnsi="Calibri Light" w:cs="Calibri Light"/>
          <w:sz w:val="28"/>
          <w:szCs w:val="28"/>
        </w:rPr>
      </w:pPr>
    </w:p>
    <w:p w14:paraId="698D24C6" w14:textId="77777777" w:rsidR="005E1B1E" w:rsidRDefault="005E1B1E" w:rsidP="000D5A10">
      <w:pPr>
        <w:autoSpaceDE w:val="0"/>
        <w:autoSpaceDN w:val="0"/>
        <w:adjustRightInd w:val="0"/>
        <w:spacing w:after="0" w:line="240" w:lineRule="auto"/>
        <w:jc w:val="both"/>
        <w:rPr>
          <w:rFonts w:ascii="Calibri Light" w:hAnsi="Calibri Light" w:cs="Calibri Light"/>
          <w:sz w:val="28"/>
          <w:szCs w:val="28"/>
        </w:rPr>
      </w:pPr>
    </w:p>
    <w:p w14:paraId="66C8BBDC" w14:textId="77777777" w:rsidR="005E1B1E" w:rsidRDefault="005E1B1E" w:rsidP="000D5A10">
      <w:pPr>
        <w:autoSpaceDE w:val="0"/>
        <w:autoSpaceDN w:val="0"/>
        <w:adjustRightInd w:val="0"/>
        <w:spacing w:after="0" w:line="240" w:lineRule="auto"/>
        <w:jc w:val="both"/>
        <w:rPr>
          <w:rFonts w:ascii="Calibri Light" w:hAnsi="Calibri Light" w:cs="Calibri Light"/>
          <w:sz w:val="28"/>
          <w:szCs w:val="28"/>
        </w:rPr>
      </w:pPr>
    </w:p>
    <w:p w14:paraId="3DDBD165" w14:textId="77777777" w:rsidR="005E1B1E" w:rsidRDefault="005E1B1E" w:rsidP="000D5A10">
      <w:pPr>
        <w:autoSpaceDE w:val="0"/>
        <w:autoSpaceDN w:val="0"/>
        <w:adjustRightInd w:val="0"/>
        <w:spacing w:after="0" w:line="240" w:lineRule="auto"/>
        <w:jc w:val="both"/>
        <w:rPr>
          <w:rFonts w:ascii="Calibri Light" w:hAnsi="Calibri Light" w:cs="Calibri Light"/>
          <w:sz w:val="28"/>
          <w:szCs w:val="28"/>
        </w:rPr>
      </w:pPr>
    </w:p>
    <w:p w14:paraId="34FCEDCD" w14:textId="77777777" w:rsidR="005E1B1E" w:rsidRDefault="005E1B1E" w:rsidP="000D5A10">
      <w:pPr>
        <w:autoSpaceDE w:val="0"/>
        <w:autoSpaceDN w:val="0"/>
        <w:adjustRightInd w:val="0"/>
        <w:spacing w:after="0" w:line="240" w:lineRule="auto"/>
        <w:jc w:val="both"/>
        <w:rPr>
          <w:rFonts w:ascii="Calibri Light" w:hAnsi="Calibri Light" w:cs="Calibri Light"/>
          <w:sz w:val="28"/>
          <w:szCs w:val="28"/>
        </w:rPr>
      </w:pPr>
    </w:p>
    <w:p w14:paraId="663BB0B4" w14:textId="77777777" w:rsidR="005E1B1E" w:rsidRDefault="005E1B1E" w:rsidP="000D5A10">
      <w:pPr>
        <w:autoSpaceDE w:val="0"/>
        <w:autoSpaceDN w:val="0"/>
        <w:adjustRightInd w:val="0"/>
        <w:spacing w:after="0" w:line="240" w:lineRule="auto"/>
        <w:jc w:val="both"/>
        <w:rPr>
          <w:rFonts w:ascii="Calibri Light" w:hAnsi="Calibri Light" w:cs="Calibri Light"/>
          <w:sz w:val="28"/>
          <w:szCs w:val="28"/>
        </w:rPr>
      </w:pPr>
    </w:p>
    <w:p w14:paraId="718B1F54" w14:textId="77777777" w:rsidR="005E1B1E" w:rsidRDefault="005E1B1E" w:rsidP="000D5A10">
      <w:pPr>
        <w:autoSpaceDE w:val="0"/>
        <w:autoSpaceDN w:val="0"/>
        <w:adjustRightInd w:val="0"/>
        <w:spacing w:after="0" w:line="240" w:lineRule="auto"/>
        <w:jc w:val="both"/>
        <w:rPr>
          <w:rFonts w:ascii="Calibri Light" w:hAnsi="Calibri Light" w:cs="Calibri Light"/>
          <w:sz w:val="28"/>
          <w:szCs w:val="28"/>
        </w:rPr>
      </w:pPr>
    </w:p>
    <w:p w14:paraId="013DCE2F" w14:textId="77777777" w:rsidR="00007D3D" w:rsidRDefault="00007D3D" w:rsidP="000D5A10">
      <w:pPr>
        <w:autoSpaceDE w:val="0"/>
        <w:autoSpaceDN w:val="0"/>
        <w:adjustRightInd w:val="0"/>
        <w:spacing w:after="0" w:line="240" w:lineRule="auto"/>
        <w:jc w:val="both"/>
        <w:rPr>
          <w:rFonts w:ascii="Calibri Light" w:hAnsi="Calibri Light" w:cs="Calibri Light"/>
          <w:sz w:val="28"/>
          <w:szCs w:val="28"/>
        </w:rPr>
      </w:pPr>
    </w:p>
    <w:p w14:paraId="3B1B8D82" w14:textId="77777777" w:rsidR="00007D3D" w:rsidRDefault="00007D3D" w:rsidP="000D5A10">
      <w:pPr>
        <w:autoSpaceDE w:val="0"/>
        <w:autoSpaceDN w:val="0"/>
        <w:adjustRightInd w:val="0"/>
        <w:spacing w:after="0" w:line="240" w:lineRule="auto"/>
        <w:jc w:val="both"/>
        <w:rPr>
          <w:rFonts w:ascii="Calibri Light" w:hAnsi="Calibri Light" w:cs="Calibri Light"/>
          <w:sz w:val="28"/>
          <w:szCs w:val="28"/>
        </w:rPr>
      </w:pPr>
    </w:p>
    <w:p w14:paraId="2B10830E" w14:textId="77777777" w:rsidR="005E1B1E" w:rsidRPr="00DF4EFF" w:rsidRDefault="00EC7F34" w:rsidP="000D5A10">
      <w:pPr>
        <w:autoSpaceDE w:val="0"/>
        <w:autoSpaceDN w:val="0"/>
        <w:adjustRightInd w:val="0"/>
        <w:spacing w:after="0" w:line="240" w:lineRule="auto"/>
        <w:jc w:val="both"/>
        <w:rPr>
          <w:rFonts w:asciiTheme="majorHAnsi" w:hAnsiTheme="majorHAnsi" w:cs="Calibri Light"/>
          <w:b/>
          <w:color w:val="FF0000"/>
          <w:sz w:val="28"/>
          <w:szCs w:val="28"/>
        </w:rPr>
      </w:pPr>
      <w:r w:rsidRPr="00DF4EFF">
        <w:rPr>
          <w:rFonts w:asciiTheme="majorHAnsi" w:hAnsiTheme="majorHAnsi" w:cs="Calibri Light"/>
          <w:b/>
          <w:color w:val="FF0000"/>
          <w:sz w:val="28"/>
          <w:szCs w:val="28"/>
        </w:rPr>
        <w:t>6</w:t>
      </w:r>
      <w:r w:rsidR="005E1B1E" w:rsidRPr="00DF4EFF">
        <w:rPr>
          <w:rFonts w:asciiTheme="majorHAnsi" w:hAnsiTheme="majorHAnsi" w:cs="Calibri Light"/>
          <w:b/>
          <w:color w:val="FF0000"/>
          <w:sz w:val="28"/>
          <w:szCs w:val="28"/>
        </w:rPr>
        <w:t>.</w:t>
      </w:r>
      <w:r w:rsidRPr="00DF4EFF">
        <w:rPr>
          <w:rFonts w:asciiTheme="majorHAnsi" w:hAnsiTheme="majorHAnsi" w:cs="Calibri Light"/>
          <w:b/>
          <w:color w:val="FF0000"/>
          <w:sz w:val="28"/>
          <w:szCs w:val="28"/>
        </w:rPr>
        <w:t>MOHALI</w:t>
      </w:r>
    </w:p>
    <w:p w14:paraId="33807253" w14:textId="77777777" w:rsidR="000D5A10" w:rsidRPr="00DF4EFF" w:rsidRDefault="000D5A10" w:rsidP="000D5A10">
      <w:pPr>
        <w:autoSpaceDE w:val="0"/>
        <w:autoSpaceDN w:val="0"/>
        <w:adjustRightInd w:val="0"/>
        <w:spacing w:after="0" w:line="240" w:lineRule="auto"/>
        <w:jc w:val="both"/>
        <w:rPr>
          <w:rFonts w:asciiTheme="majorHAnsi" w:hAnsiTheme="majorHAnsi" w:cs="Calibri Light"/>
          <w:sz w:val="28"/>
          <w:szCs w:val="28"/>
        </w:rPr>
      </w:pPr>
    </w:p>
    <w:p w14:paraId="61AEA381" w14:textId="5A4213E9" w:rsidR="005E1B1E" w:rsidRPr="00DF4EFF" w:rsidRDefault="000D5A10" w:rsidP="00DF4EFF">
      <w:pPr>
        <w:spacing w:before="100" w:beforeAutospacing="1" w:after="100" w:afterAutospacing="1" w:line="240" w:lineRule="auto"/>
        <w:rPr>
          <w:rFonts w:eastAsia="Times New Roman" w:cs="Calibri Light"/>
          <w:sz w:val="24"/>
          <w:szCs w:val="24"/>
          <w:lang w:eastAsia="en-IN"/>
        </w:rPr>
      </w:pPr>
      <w:r w:rsidRPr="00DF4EFF">
        <w:rPr>
          <w:rFonts w:eastAsia="Times New Roman" w:cs="Calibri Light"/>
          <w:sz w:val="24"/>
          <w:szCs w:val="24"/>
          <w:lang w:eastAsia="en-IN"/>
        </w:rPr>
        <w:t>The water supply for each person must be sufficient and continuous to cover personal and domestic uses, which comprise water for drinking, washing clothes, food preparation and personal and household hygiene. There must be a sufficient number of sanitation facilities within or in the immediate vicinity of each household, and all health or educational institutions, workplaces and other public places</w:t>
      </w:r>
      <w:r w:rsidR="00DF4EFF">
        <w:rPr>
          <w:rFonts w:eastAsia="Times New Roman" w:cs="Calibri Light"/>
          <w:sz w:val="24"/>
          <w:szCs w:val="24"/>
          <w:lang w:eastAsia="en-IN"/>
        </w:rPr>
        <w:t xml:space="preserve"> to ensure that safe sanitation standard is </w:t>
      </w:r>
      <w:r w:rsidR="002F6094">
        <w:rPr>
          <w:rFonts w:eastAsia="Times New Roman" w:cs="Calibri Light"/>
          <w:sz w:val="24"/>
          <w:szCs w:val="24"/>
          <w:lang w:eastAsia="en-IN"/>
        </w:rPr>
        <w:t>maintained</w:t>
      </w:r>
      <w:r w:rsidR="002F6094" w:rsidRPr="00DF4EFF">
        <w:rPr>
          <w:rFonts w:eastAsia="Times New Roman" w:cs="Calibri Light"/>
          <w:sz w:val="24"/>
          <w:szCs w:val="24"/>
          <w:lang w:eastAsia="en-IN"/>
        </w:rPr>
        <w:t>.</w:t>
      </w:r>
    </w:p>
    <w:p w14:paraId="03C38567" w14:textId="358C274E" w:rsidR="00DF4EFF" w:rsidRDefault="00760EFA" w:rsidP="00DF4EFF">
      <w:pPr>
        <w:widowControl w:val="0"/>
        <w:tabs>
          <w:tab w:val="left" w:pos="1080"/>
        </w:tabs>
        <w:autoSpaceDE w:val="0"/>
        <w:autoSpaceDN w:val="0"/>
        <w:adjustRightInd w:val="0"/>
        <w:spacing w:after="0" w:line="240" w:lineRule="auto"/>
        <w:rPr>
          <w:shadow/>
          <w:sz w:val="24"/>
          <w:szCs w:val="24"/>
        </w:rPr>
      </w:pPr>
      <w:r w:rsidRPr="00DF4EFF">
        <w:rPr>
          <w:shadow/>
          <w:sz w:val="24"/>
          <w:szCs w:val="24"/>
        </w:rPr>
        <w:t xml:space="preserve">This village has a population of </w:t>
      </w:r>
      <w:r w:rsidRPr="00DF4EFF">
        <w:rPr>
          <w:b/>
          <w:shadow/>
          <w:sz w:val="24"/>
          <w:szCs w:val="24"/>
        </w:rPr>
        <w:t>120</w:t>
      </w:r>
      <w:r w:rsidRPr="00DF4EFF">
        <w:rPr>
          <w:shadow/>
          <w:sz w:val="24"/>
          <w:szCs w:val="24"/>
        </w:rPr>
        <w:t xml:space="preserve"> people. It has got 1</w:t>
      </w:r>
      <w:r w:rsidR="002F6094">
        <w:rPr>
          <w:shadow/>
          <w:sz w:val="24"/>
          <w:szCs w:val="24"/>
        </w:rPr>
        <w:t xml:space="preserve"> </w:t>
      </w:r>
      <w:r w:rsidR="0050250C">
        <w:rPr>
          <w:shadow/>
          <w:sz w:val="24"/>
          <w:szCs w:val="24"/>
        </w:rPr>
        <w:t xml:space="preserve">pond </w:t>
      </w:r>
      <w:r w:rsidR="0050250C" w:rsidRPr="00DF4EFF">
        <w:rPr>
          <w:shadow/>
          <w:sz w:val="24"/>
          <w:szCs w:val="24"/>
        </w:rPr>
        <w:t>If</w:t>
      </w:r>
      <w:r w:rsidRPr="00DF4EFF">
        <w:rPr>
          <w:shadow/>
          <w:sz w:val="24"/>
          <w:szCs w:val="24"/>
        </w:rPr>
        <w:t xml:space="preserve"> it goes</w:t>
      </w:r>
      <w:r w:rsidR="002F6094">
        <w:rPr>
          <w:shadow/>
          <w:sz w:val="24"/>
          <w:szCs w:val="24"/>
        </w:rPr>
        <w:t xml:space="preserve"> dry in </w:t>
      </w:r>
      <w:r w:rsidR="0050250C">
        <w:rPr>
          <w:shadow/>
          <w:sz w:val="24"/>
          <w:szCs w:val="24"/>
        </w:rPr>
        <w:t xml:space="preserve">summer </w:t>
      </w:r>
      <w:r w:rsidR="0050250C" w:rsidRPr="00DF4EFF">
        <w:rPr>
          <w:shadow/>
          <w:sz w:val="24"/>
          <w:szCs w:val="24"/>
        </w:rPr>
        <w:t>villagers</w:t>
      </w:r>
      <w:r w:rsidRPr="00DF4EFF">
        <w:rPr>
          <w:shadow/>
          <w:sz w:val="24"/>
          <w:szCs w:val="24"/>
        </w:rPr>
        <w:t xml:space="preserve"> walk miles in search of water </w:t>
      </w:r>
      <w:r w:rsidR="0050250C" w:rsidRPr="00DF4EFF">
        <w:rPr>
          <w:shadow/>
          <w:sz w:val="24"/>
          <w:szCs w:val="24"/>
        </w:rPr>
        <w:t>or</w:t>
      </w:r>
      <w:r w:rsidR="0050250C" w:rsidRPr="00DF4EFF">
        <w:rPr>
          <w:rFonts w:cstheme="minorHAnsi"/>
          <w:shadow/>
          <w:sz w:val="24"/>
          <w:szCs w:val="24"/>
        </w:rPr>
        <w:t xml:space="preserve"> </w:t>
      </w:r>
      <w:r w:rsidR="0050250C">
        <w:rPr>
          <w:rFonts w:cstheme="minorHAnsi"/>
          <w:shadow/>
          <w:sz w:val="24"/>
          <w:szCs w:val="24"/>
        </w:rPr>
        <w:t>forced</w:t>
      </w:r>
      <w:r w:rsidRPr="00DF4EFF">
        <w:rPr>
          <w:rFonts w:cstheme="minorHAnsi"/>
          <w:shadow/>
          <w:sz w:val="24"/>
          <w:szCs w:val="24"/>
        </w:rPr>
        <w:t xml:space="preserve"> to get water from paddy field contaminated with pesticides, which causes water borne diseases.</w:t>
      </w:r>
      <w:r w:rsidRPr="00DF4EFF">
        <w:rPr>
          <w:shadow/>
          <w:sz w:val="24"/>
          <w:szCs w:val="24"/>
        </w:rPr>
        <w:t xml:space="preserve"> An application was given to RUCHC office after the survey and village meeting where we explained importance of safe drinking water, its social and </w:t>
      </w:r>
      <w:r w:rsidR="0050250C" w:rsidRPr="00DF4EFF">
        <w:rPr>
          <w:shadow/>
          <w:sz w:val="24"/>
          <w:szCs w:val="24"/>
        </w:rPr>
        <w:t>economic</w:t>
      </w:r>
      <w:r w:rsidRPr="00DF4EFF">
        <w:rPr>
          <w:shadow/>
          <w:sz w:val="24"/>
          <w:szCs w:val="24"/>
        </w:rPr>
        <w:t xml:space="preserve"> advantage, group formation, waste water management, </w:t>
      </w:r>
      <w:proofErr w:type="spellStart"/>
      <w:r w:rsidRPr="00DF4EFF">
        <w:rPr>
          <w:shadow/>
          <w:sz w:val="24"/>
          <w:szCs w:val="24"/>
        </w:rPr>
        <w:t>etc</w:t>
      </w:r>
      <w:proofErr w:type="spellEnd"/>
      <w:r w:rsidRPr="00DF4EFF">
        <w:rPr>
          <w:shadow/>
          <w:sz w:val="24"/>
          <w:szCs w:val="24"/>
        </w:rPr>
        <w:t xml:space="preserve"> to the villagers. RUCHC’s objective is for integrated development in the village based on safe drinking water which will provide benefit of the development at the local level. A successful tube well is drilled in the centrally located place and waste water will be used in good plot for kitchen garden which will economically benefit the villagers and also increase their productivity by saving their precious time earlier wasted in fetching water.</w:t>
      </w:r>
    </w:p>
    <w:p w14:paraId="7EE1655B" w14:textId="35597D8E" w:rsidR="00760EFA" w:rsidRPr="00DF4EFF" w:rsidRDefault="00760EFA" w:rsidP="00DF4EFF">
      <w:pPr>
        <w:widowControl w:val="0"/>
        <w:tabs>
          <w:tab w:val="left" w:pos="1080"/>
        </w:tabs>
        <w:autoSpaceDE w:val="0"/>
        <w:autoSpaceDN w:val="0"/>
        <w:adjustRightInd w:val="0"/>
        <w:spacing w:after="0" w:line="240" w:lineRule="auto"/>
        <w:rPr>
          <w:rFonts w:cstheme="minorHAnsi"/>
          <w:shadow/>
          <w:sz w:val="24"/>
          <w:szCs w:val="24"/>
        </w:rPr>
      </w:pPr>
      <w:r w:rsidRPr="00DF4EFF">
        <w:rPr>
          <w:shadow/>
          <w:sz w:val="24"/>
          <w:szCs w:val="24"/>
        </w:rPr>
        <w:t>People are thankful to</w:t>
      </w:r>
      <w:r w:rsidRPr="00DF4EFF">
        <w:rPr>
          <w:rFonts w:cstheme="minorHAnsi"/>
          <w:shadow/>
          <w:sz w:val="24"/>
          <w:szCs w:val="24"/>
        </w:rPr>
        <w:t xml:space="preserve"> </w:t>
      </w:r>
      <w:r w:rsidR="002F6094" w:rsidRPr="002F6094">
        <w:rPr>
          <w:rFonts w:ascii="Cambria" w:hAnsi="Cambria"/>
          <w:b/>
          <w:bCs/>
          <w:sz w:val="24"/>
          <w:szCs w:val="24"/>
        </w:rPr>
        <w:t>DENTISTRY IN THE HIGHLANDS</w:t>
      </w:r>
    </w:p>
    <w:p w14:paraId="27FA42F4" w14:textId="77777777" w:rsidR="00760EFA" w:rsidRPr="00DF4EFF" w:rsidRDefault="00007D3D" w:rsidP="00760EFA">
      <w:pPr>
        <w:pStyle w:val="ListParagraph"/>
        <w:ind w:left="0" w:firstLine="900"/>
        <w:jc w:val="both"/>
        <w:rPr>
          <w:shadow/>
          <w:sz w:val="24"/>
          <w:szCs w:val="24"/>
        </w:rPr>
      </w:pPr>
      <w:r>
        <w:rPr>
          <w:shadow/>
          <w:noProof/>
          <w:sz w:val="24"/>
          <w:szCs w:val="24"/>
          <w:lang w:val="en-US"/>
        </w:rPr>
        <w:drawing>
          <wp:anchor distT="0" distB="0" distL="114300" distR="114300" simplePos="0" relativeHeight="251669504" behindDoc="0" locked="0" layoutInCell="1" allowOverlap="1" wp14:anchorId="192E0796" wp14:editId="15E5BA18">
            <wp:simplePos x="0" y="0"/>
            <wp:positionH relativeFrom="column">
              <wp:posOffset>278130</wp:posOffset>
            </wp:positionH>
            <wp:positionV relativeFrom="paragraph">
              <wp:posOffset>278765</wp:posOffset>
            </wp:positionV>
            <wp:extent cx="2663190" cy="2301240"/>
            <wp:effectExtent l="114300" t="38100" r="60960" b="60960"/>
            <wp:wrapNone/>
            <wp:docPr id="3" name="Picture 3" descr="E:\New folder ff\mohali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ew folder ff\mohali (9).JPG"/>
                    <pic:cNvPicPr>
                      <a:picLocks noChangeAspect="1" noChangeArrowheads="1"/>
                    </pic:cNvPicPr>
                  </pic:nvPicPr>
                  <pic:blipFill>
                    <a:blip r:embed="rId28" cstate="print"/>
                    <a:srcRect/>
                    <a:stretch>
                      <a:fillRect/>
                    </a:stretch>
                  </pic:blipFill>
                  <pic:spPr bwMode="auto">
                    <a:xfrm>
                      <a:off x="0" y="0"/>
                      <a:ext cx="2663190" cy="23012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shadow/>
          <w:noProof/>
          <w:sz w:val="24"/>
          <w:szCs w:val="24"/>
          <w:lang w:val="en-US"/>
        </w:rPr>
        <w:drawing>
          <wp:anchor distT="0" distB="0" distL="114300" distR="114300" simplePos="0" relativeHeight="251668480" behindDoc="0" locked="0" layoutInCell="1" allowOverlap="1" wp14:anchorId="2920F1D4" wp14:editId="6FEA13F3">
            <wp:simplePos x="0" y="0"/>
            <wp:positionH relativeFrom="column">
              <wp:posOffset>3341370</wp:posOffset>
            </wp:positionH>
            <wp:positionV relativeFrom="paragraph">
              <wp:posOffset>324485</wp:posOffset>
            </wp:positionV>
            <wp:extent cx="2663190" cy="2255520"/>
            <wp:effectExtent l="114300" t="38100" r="60960" b="68580"/>
            <wp:wrapNone/>
            <wp:docPr id="2" name="Picture 2" descr="E:\New folder ff\mohal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ew folder ff\mohali (4).JPG"/>
                    <pic:cNvPicPr>
                      <a:picLocks noChangeAspect="1" noChangeArrowheads="1"/>
                    </pic:cNvPicPr>
                  </pic:nvPicPr>
                  <pic:blipFill>
                    <a:blip r:embed="rId29" cstate="print"/>
                    <a:srcRect/>
                    <a:stretch>
                      <a:fillRect/>
                    </a:stretch>
                  </pic:blipFill>
                  <pic:spPr bwMode="auto">
                    <a:xfrm>
                      <a:off x="0" y="0"/>
                      <a:ext cx="2663190" cy="22555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46E75DE3" w14:textId="77777777" w:rsidR="00760EFA" w:rsidRPr="00DF4EFF" w:rsidRDefault="00DF4EFF" w:rsidP="00760EFA">
      <w:pPr>
        <w:widowControl w:val="0"/>
        <w:tabs>
          <w:tab w:val="left" w:pos="1080"/>
        </w:tabs>
        <w:autoSpaceDE w:val="0"/>
        <w:autoSpaceDN w:val="0"/>
        <w:adjustRightInd w:val="0"/>
        <w:jc w:val="both"/>
        <w:rPr>
          <w:shadow/>
          <w:sz w:val="24"/>
          <w:szCs w:val="24"/>
        </w:rPr>
      </w:pPr>
      <w:r>
        <w:rPr>
          <w:shadow/>
          <w:sz w:val="24"/>
          <w:szCs w:val="24"/>
        </w:rPr>
        <w:t xml:space="preserve">       </w:t>
      </w:r>
    </w:p>
    <w:p w14:paraId="35099FBD" w14:textId="77777777" w:rsidR="000D5A10" w:rsidRPr="00DF4EFF" w:rsidRDefault="000D5A10" w:rsidP="000D5A10">
      <w:pPr>
        <w:autoSpaceDE w:val="0"/>
        <w:autoSpaceDN w:val="0"/>
        <w:adjustRightInd w:val="0"/>
        <w:spacing w:after="0" w:line="240" w:lineRule="auto"/>
        <w:jc w:val="both"/>
        <w:rPr>
          <w:rFonts w:cs="Calibri Light"/>
          <w:sz w:val="24"/>
          <w:szCs w:val="24"/>
        </w:rPr>
      </w:pPr>
    </w:p>
    <w:p w14:paraId="4D41DA12" w14:textId="77777777" w:rsidR="000D5A10" w:rsidRPr="00DF4EFF" w:rsidRDefault="000D5A10" w:rsidP="000D5A10">
      <w:pPr>
        <w:autoSpaceDE w:val="0"/>
        <w:autoSpaceDN w:val="0"/>
        <w:adjustRightInd w:val="0"/>
        <w:spacing w:after="0" w:line="240" w:lineRule="auto"/>
        <w:jc w:val="both"/>
        <w:rPr>
          <w:rFonts w:cs="Calibri Light"/>
          <w:sz w:val="24"/>
          <w:szCs w:val="24"/>
        </w:rPr>
      </w:pPr>
    </w:p>
    <w:p w14:paraId="7257B828" w14:textId="77777777" w:rsidR="000D5A10" w:rsidRPr="00DF4EFF" w:rsidRDefault="000D5A10" w:rsidP="000D5A10">
      <w:pPr>
        <w:autoSpaceDE w:val="0"/>
        <w:autoSpaceDN w:val="0"/>
        <w:adjustRightInd w:val="0"/>
        <w:spacing w:after="0" w:line="240" w:lineRule="auto"/>
        <w:jc w:val="both"/>
        <w:rPr>
          <w:rFonts w:cs="Calibri Light"/>
          <w:sz w:val="24"/>
          <w:szCs w:val="24"/>
        </w:rPr>
      </w:pPr>
    </w:p>
    <w:p w14:paraId="2A40CBA5" w14:textId="77777777" w:rsidR="000D5A10" w:rsidRPr="00DF4EFF" w:rsidRDefault="000D5A10" w:rsidP="000D5A10">
      <w:pPr>
        <w:autoSpaceDE w:val="0"/>
        <w:autoSpaceDN w:val="0"/>
        <w:adjustRightInd w:val="0"/>
        <w:spacing w:after="0" w:line="240" w:lineRule="auto"/>
        <w:jc w:val="both"/>
        <w:rPr>
          <w:rFonts w:cs="Calibri Light"/>
          <w:sz w:val="24"/>
          <w:szCs w:val="24"/>
        </w:rPr>
      </w:pPr>
    </w:p>
    <w:p w14:paraId="12D14F30" w14:textId="77777777" w:rsidR="000D5A10" w:rsidRDefault="000D5A10" w:rsidP="000D5A10">
      <w:pPr>
        <w:autoSpaceDE w:val="0"/>
        <w:autoSpaceDN w:val="0"/>
        <w:adjustRightInd w:val="0"/>
        <w:spacing w:after="0" w:line="240" w:lineRule="auto"/>
        <w:jc w:val="both"/>
        <w:rPr>
          <w:rFonts w:cs="Calibri Light"/>
          <w:sz w:val="24"/>
          <w:szCs w:val="24"/>
        </w:rPr>
      </w:pPr>
    </w:p>
    <w:p w14:paraId="02D79A8A" w14:textId="77777777" w:rsidR="00DF4EFF" w:rsidRDefault="00DF4EFF" w:rsidP="000D5A10">
      <w:pPr>
        <w:autoSpaceDE w:val="0"/>
        <w:autoSpaceDN w:val="0"/>
        <w:adjustRightInd w:val="0"/>
        <w:spacing w:after="0" w:line="240" w:lineRule="auto"/>
        <w:jc w:val="both"/>
        <w:rPr>
          <w:rFonts w:cs="Calibri Light"/>
          <w:sz w:val="24"/>
          <w:szCs w:val="24"/>
        </w:rPr>
      </w:pPr>
    </w:p>
    <w:p w14:paraId="24505928" w14:textId="77777777" w:rsidR="00DF4EFF" w:rsidRDefault="00DF4EFF" w:rsidP="000D5A10">
      <w:pPr>
        <w:autoSpaceDE w:val="0"/>
        <w:autoSpaceDN w:val="0"/>
        <w:adjustRightInd w:val="0"/>
        <w:spacing w:after="0" w:line="240" w:lineRule="auto"/>
        <w:jc w:val="both"/>
        <w:rPr>
          <w:rFonts w:cs="Calibri Light"/>
          <w:sz w:val="24"/>
          <w:szCs w:val="24"/>
        </w:rPr>
      </w:pPr>
    </w:p>
    <w:p w14:paraId="39790FC7" w14:textId="77777777" w:rsidR="00DF4EFF" w:rsidRDefault="00DF4EFF" w:rsidP="000D5A10">
      <w:pPr>
        <w:autoSpaceDE w:val="0"/>
        <w:autoSpaceDN w:val="0"/>
        <w:adjustRightInd w:val="0"/>
        <w:spacing w:after="0" w:line="240" w:lineRule="auto"/>
        <w:jc w:val="both"/>
        <w:rPr>
          <w:rFonts w:cs="Calibri Light"/>
          <w:sz w:val="24"/>
          <w:szCs w:val="24"/>
        </w:rPr>
      </w:pPr>
    </w:p>
    <w:p w14:paraId="745F1144" w14:textId="77777777" w:rsidR="00DF4EFF" w:rsidRDefault="00DF4EFF" w:rsidP="000D5A10">
      <w:pPr>
        <w:autoSpaceDE w:val="0"/>
        <w:autoSpaceDN w:val="0"/>
        <w:adjustRightInd w:val="0"/>
        <w:spacing w:after="0" w:line="240" w:lineRule="auto"/>
        <w:jc w:val="both"/>
        <w:rPr>
          <w:rFonts w:cs="Calibri Light"/>
          <w:sz w:val="24"/>
          <w:szCs w:val="24"/>
        </w:rPr>
      </w:pPr>
    </w:p>
    <w:p w14:paraId="7E2664F2" w14:textId="77777777" w:rsidR="00DF4EFF" w:rsidRDefault="00DF4EFF" w:rsidP="000D5A10">
      <w:pPr>
        <w:autoSpaceDE w:val="0"/>
        <w:autoSpaceDN w:val="0"/>
        <w:adjustRightInd w:val="0"/>
        <w:spacing w:after="0" w:line="240" w:lineRule="auto"/>
        <w:jc w:val="both"/>
        <w:rPr>
          <w:rFonts w:cs="Calibri Light"/>
          <w:sz w:val="24"/>
          <w:szCs w:val="24"/>
        </w:rPr>
      </w:pPr>
    </w:p>
    <w:p w14:paraId="21FB92E0" w14:textId="77777777" w:rsidR="00DF4EFF" w:rsidRDefault="00DF4EFF" w:rsidP="000D5A10">
      <w:pPr>
        <w:autoSpaceDE w:val="0"/>
        <w:autoSpaceDN w:val="0"/>
        <w:adjustRightInd w:val="0"/>
        <w:spacing w:after="0" w:line="240" w:lineRule="auto"/>
        <w:jc w:val="both"/>
        <w:rPr>
          <w:rFonts w:cs="Calibri Light"/>
          <w:sz w:val="24"/>
          <w:szCs w:val="24"/>
        </w:rPr>
      </w:pPr>
    </w:p>
    <w:p w14:paraId="4B3E51B3" w14:textId="77777777" w:rsidR="00DF4EFF" w:rsidRDefault="00DF4EFF" w:rsidP="000D5A10">
      <w:pPr>
        <w:autoSpaceDE w:val="0"/>
        <w:autoSpaceDN w:val="0"/>
        <w:adjustRightInd w:val="0"/>
        <w:spacing w:after="0" w:line="240" w:lineRule="auto"/>
        <w:jc w:val="both"/>
        <w:rPr>
          <w:rFonts w:cs="Calibri Light"/>
          <w:sz w:val="24"/>
          <w:szCs w:val="24"/>
        </w:rPr>
      </w:pPr>
    </w:p>
    <w:p w14:paraId="30D10DF4" w14:textId="77777777" w:rsidR="00DF4EFF" w:rsidRDefault="00DF4EFF" w:rsidP="000D5A10">
      <w:pPr>
        <w:autoSpaceDE w:val="0"/>
        <w:autoSpaceDN w:val="0"/>
        <w:adjustRightInd w:val="0"/>
        <w:spacing w:after="0" w:line="240" w:lineRule="auto"/>
        <w:jc w:val="both"/>
        <w:rPr>
          <w:rFonts w:cs="Calibri Light"/>
          <w:sz w:val="24"/>
          <w:szCs w:val="24"/>
        </w:rPr>
      </w:pPr>
    </w:p>
    <w:p w14:paraId="5F111FE2" w14:textId="77777777" w:rsidR="00DF4EFF" w:rsidRDefault="009829C3" w:rsidP="000D5A10">
      <w:pPr>
        <w:autoSpaceDE w:val="0"/>
        <w:autoSpaceDN w:val="0"/>
        <w:adjustRightInd w:val="0"/>
        <w:spacing w:after="0" w:line="240" w:lineRule="auto"/>
        <w:jc w:val="both"/>
        <w:rPr>
          <w:rFonts w:cs="Calibri Light"/>
          <w:sz w:val="24"/>
          <w:szCs w:val="24"/>
        </w:rPr>
      </w:pPr>
      <w:r>
        <w:rPr>
          <w:rFonts w:cs="Calibri Light"/>
          <w:noProof/>
          <w:sz w:val="24"/>
          <w:szCs w:val="24"/>
        </w:rPr>
        <w:drawing>
          <wp:anchor distT="0" distB="0" distL="114300" distR="114300" simplePos="0" relativeHeight="251676672" behindDoc="0" locked="0" layoutInCell="1" allowOverlap="1" wp14:anchorId="020C4B7D" wp14:editId="2CB8B7C7">
            <wp:simplePos x="0" y="0"/>
            <wp:positionH relativeFrom="column">
              <wp:posOffset>3760470</wp:posOffset>
            </wp:positionH>
            <wp:positionV relativeFrom="paragraph">
              <wp:posOffset>118745</wp:posOffset>
            </wp:positionV>
            <wp:extent cx="2524760" cy="1917700"/>
            <wp:effectExtent l="133350" t="19050" r="66040" b="44450"/>
            <wp:wrapNone/>
            <wp:docPr id="1297761326" name="Picture 5" descr="C:\Users\user\Desktop\tw25\New folder25\WhatsApp Image 2025-12-06 at 17.11.37_220e6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tw25\New folder25\WhatsApp Image 2025-12-06 at 17.11.37_220e6696.jpg"/>
                    <pic:cNvPicPr>
                      <a:picLocks noChangeAspect="1" noChangeArrowheads="1"/>
                    </pic:cNvPicPr>
                  </pic:nvPicPr>
                  <pic:blipFill>
                    <a:blip r:embed="rId30" cstate="print"/>
                    <a:srcRect/>
                    <a:stretch>
                      <a:fillRect/>
                    </a:stretch>
                  </pic:blipFill>
                  <pic:spPr bwMode="auto">
                    <a:xfrm>
                      <a:off x="0" y="0"/>
                      <a:ext cx="2524760" cy="1917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2F00FD90" w14:textId="77777777" w:rsidR="00DF4EFF" w:rsidRDefault="00007D3D" w:rsidP="000D5A10">
      <w:pPr>
        <w:autoSpaceDE w:val="0"/>
        <w:autoSpaceDN w:val="0"/>
        <w:adjustRightInd w:val="0"/>
        <w:spacing w:after="0" w:line="240" w:lineRule="auto"/>
        <w:jc w:val="both"/>
        <w:rPr>
          <w:rFonts w:cs="Calibri Light"/>
          <w:sz w:val="24"/>
          <w:szCs w:val="24"/>
        </w:rPr>
      </w:pPr>
      <w:r>
        <w:rPr>
          <w:rFonts w:cs="Calibri Light"/>
          <w:noProof/>
          <w:sz w:val="24"/>
          <w:szCs w:val="24"/>
        </w:rPr>
        <w:drawing>
          <wp:anchor distT="0" distB="0" distL="114300" distR="114300" simplePos="0" relativeHeight="251674624" behindDoc="0" locked="0" layoutInCell="1" allowOverlap="1" wp14:anchorId="456F1E11" wp14:editId="52E15BAD">
            <wp:simplePos x="0" y="0"/>
            <wp:positionH relativeFrom="column">
              <wp:posOffset>201930</wp:posOffset>
            </wp:positionH>
            <wp:positionV relativeFrom="paragraph">
              <wp:posOffset>99695</wp:posOffset>
            </wp:positionV>
            <wp:extent cx="3089910" cy="1981200"/>
            <wp:effectExtent l="133350" t="19050" r="72390" b="57150"/>
            <wp:wrapNone/>
            <wp:docPr id="29" name="Picture 2" descr="C:\Users\user\Desktop\tw25\WhatsApp Image 2025-12-06 at 17.02.17_c16371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tw25\WhatsApp Image 2025-12-06 at 17.02.17_c16371ed.jpg"/>
                    <pic:cNvPicPr>
                      <a:picLocks noChangeAspect="1" noChangeArrowheads="1"/>
                    </pic:cNvPicPr>
                  </pic:nvPicPr>
                  <pic:blipFill>
                    <a:blip r:embed="rId31" cstate="print"/>
                    <a:srcRect/>
                    <a:stretch>
                      <a:fillRect/>
                    </a:stretch>
                  </pic:blipFill>
                  <pic:spPr bwMode="auto">
                    <a:xfrm>
                      <a:off x="0" y="0"/>
                      <a:ext cx="3089910" cy="1981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540C5CB2" w14:textId="77777777" w:rsidR="00DF4EFF" w:rsidRDefault="00DF4EFF" w:rsidP="000D5A10">
      <w:pPr>
        <w:autoSpaceDE w:val="0"/>
        <w:autoSpaceDN w:val="0"/>
        <w:adjustRightInd w:val="0"/>
        <w:spacing w:after="0" w:line="240" w:lineRule="auto"/>
        <w:jc w:val="both"/>
        <w:rPr>
          <w:rFonts w:cs="Calibri Light"/>
          <w:sz w:val="24"/>
          <w:szCs w:val="24"/>
        </w:rPr>
      </w:pPr>
    </w:p>
    <w:p w14:paraId="794CFB44" w14:textId="77777777" w:rsidR="00DF4EFF" w:rsidRDefault="00DF4EFF" w:rsidP="000D5A10">
      <w:pPr>
        <w:autoSpaceDE w:val="0"/>
        <w:autoSpaceDN w:val="0"/>
        <w:adjustRightInd w:val="0"/>
        <w:spacing w:after="0" w:line="240" w:lineRule="auto"/>
        <w:jc w:val="both"/>
        <w:rPr>
          <w:rFonts w:cs="Calibri Light"/>
          <w:sz w:val="24"/>
          <w:szCs w:val="24"/>
        </w:rPr>
      </w:pPr>
    </w:p>
    <w:p w14:paraId="19506168" w14:textId="77777777" w:rsidR="00DF4EFF" w:rsidRDefault="00DF4EFF" w:rsidP="000D5A10">
      <w:pPr>
        <w:autoSpaceDE w:val="0"/>
        <w:autoSpaceDN w:val="0"/>
        <w:adjustRightInd w:val="0"/>
        <w:spacing w:after="0" w:line="240" w:lineRule="auto"/>
        <w:jc w:val="both"/>
        <w:rPr>
          <w:rFonts w:cs="Calibri Light"/>
          <w:sz w:val="24"/>
          <w:szCs w:val="24"/>
        </w:rPr>
      </w:pPr>
    </w:p>
    <w:p w14:paraId="3BB59671" w14:textId="77777777" w:rsidR="00DF4EFF" w:rsidRDefault="00DF4EFF" w:rsidP="000D5A10">
      <w:pPr>
        <w:autoSpaceDE w:val="0"/>
        <w:autoSpaceDN w:val="0"/>
        <w:adjustRightInd w:val="0"/>
        <w:spacing w:after="0" w:line="240" w:lineRule="auto"/>
        <w:jc w:val="both"/>
        <w:rPr>
          <w:rFonts w:cs="Calibri Light"/>
          <w:sz w:val="24"/>
          <w:szCs w:val="24"/>
        </w:rPr>
      </w:pPr>
    </w:p>
    <w:p w14:paraId="405947B7" w14:textId="77777777" w:rsidR="00DF4EFF" w:rsidRDefault="00DF4EFF" w:rsidP="000D5A10">
      <w:pPr>
        <w:autoSpaceDE w:val="0"/>
        <w:autoSpaceDN w:val="0"/>
        <w:adjustRightInd w:val="0"/>
        <w:spacing w:after="0" w:line="240" w:lineRule="auto"/>
        <w:jc w:val="both"/>
        <w:rPr>
          <w:rFonts w:cs="Calibri Light"/>
          <w:sz w:val="24"/>
          <w:szCs w:val="24"/>
        </w:rPr>
      </w:pPr>
    </w:p>
    <w:p w14:paraId="3C210914" w14:textId="77777777" w:rsidR="00DF4EFF" w:rsidRDefault="00DF4EFF" w:rsidP="000D5A10">
      <w:pPr>
        <w:autoSpaceDE w:val="0"/>
        <w:autoSpaceDN w:val="0"/>
        <w:adjustRightInd w:val="0"/>
        <w:spacing w:after="0" w:line="240" w:lineRule="auto"/>
        <w:jc w:val="both"/>
        <w:rPr>
          <w:rFonts w:cs="Calibri Light"/>
          <w:sz w:val="24"/>
          <w:szCs w:val="24"/>
        </w:rPr>
      </w:pPr>
    </w:p>
    <w:p w14:paraId="5A6616AF" w14:textId="77777777" w:rsidR="00DF4EFF" w:rsidRDefault="00DF4EFF" w:rsidP="000D5A10">
      <w:pPr>
        <w:autoSpaceDE w:val="0"/>
        <w:autoSpaceDN w:val="0"/>
        <w:adjustRightInd w:val="0"/>
        <w:spacing w:after="0" w:line="240" w:lineRule="auto"/>
        <w:jc w:val="both"/>
        <w:rPr>
          <w:rFonts w:cs="Calibri Light"/>
          <w:sz w:val="24"/>
          <w:szCs w:val="24"/>
        </w:rPr>
      </w:pPr>
    </w:p>
    <w:p w14:paraId="19813049" w14:textId="77777777" w:rsidR="00DF4EFF" w:rsidRDefault="00DF4EFF" w:rsidP="000D5A10">
      <w:pPr>
        <w:autoSpaceDE w:val="0"/>
        <w:autoSpaceDN w:val="0"/>
        <w:adjustRightInd w:val="0"/>
        <w:spacing w:after="0" w:line="240" w:lineRule="auto"/>
        <w:jc w:val="both"/>
        <w:rPr>
          <w:rFonts w:cs="Calibri Light"/>
          <w:sz w:val="24"/>
          <w:szCs w:val="24"/>
        </w:rPr>
      </w:pPr>
    </w:p>
    <w:p w14:paraId="0C262BE7" w14:textId="77777777" w:rsidR="009829C3" w:rsidRDefault="009829C3" w:rsidP="000D5A10">
      <w:pPr>
        <w:autoSpaceDE w:val="0"/>
        <w:autoSpaceDN w:val="0"/>
        <w:adjustRightInd w:val="0"/>
        <w:spacing w:after="0" w:line="240" w:lineRule="auto"/>
        <w:jc w:val="both"/>
        <w:rPr>
          <w:rFonts w:cs="Calibri Light"/>
          <w:sz w:val="24"/>
          <w:szCs w:val="24"/>
        </w:rPr>
      </w:pPr>
    </w:p>
    <w:p w14:paraId="2F6EE60E" w14:textId="77777777" w:rsidR="009829C3" w:rsidRDefault="009829C3" w:rsidP="000D5A10">
      <w:pPr>
        <w:autoSpaceDE w:val="0"/>
        <w:autoSpaceDN w:val="0"/>
        <w:adjustRightInd w:val="0"/>
        <w:spacing w:after="0" w:line="240" w:lineRule="auto"/>
        <w:jc w:val="both"/>
        <w:rPr>
          <w:rFonts w:cs="Calibri Light"/>
          <w:sz w:val="24"/>
          <w:szCs w:val="24"/>
        </w:rPr>
      </w:pPr>
    </w:p>
    <w:p w14:paraId="4C7C7636" w14:textId="77777777" w:rsidR="00DF4EFF" w:rsidRDefault="00DF4EFF" w:rsidP="000D5A10">
      <w:pPr>
        <w:autoSpaceDE w:val="0"/>
        <w:autoSpaceDN w:val="0"/>
        <w:adjustRightInd w:val="0"/>
        <w:spacing w:after="0" w:line="240" w:lineRule="auto"/>
        <w:jc w:val="both"/>
        <w:rPr>
          <w:rFonts w:cs="Calibri Light"/>
          <w:sz w:val="24"/>
          <w:szCs w:val="24"/>
        </w:rPr>
      </w:pPr>
    </w:p>
    <w:p w14:paraId="5DCFC843" w14:textId="77777777" w:rsidR="00EC7F34" w:rsidRDefault="00EC7F34" w:rsidP="000D5A10">
      <w:pPr>
        <w:rPr>
          <w:rFonts w:ascii="Calibri Light" w:hAnsi="Calibri Light" w:cs="Calibri Light"/>
          <w:sz w:val="28"/>
          <w:szCs w:val="28"/>
        </w:rPr>
      </w:pPr>
    </w:p>
    <w:p w14:paraId="07429998" w14:textId="77777777" w:rsidR="00EC7F34" w:rsidRDefault="00EC7F34" w:rsidP="000D5A10">
      <w:pPr>
        <w:rPr>
          <w:rFonts w:ascii="Calibri Light" w:hAnsi="Calibri Light" w:cs="Calibri Light"/>
          <w:sz w:val="28"/>
          <w:szCs w:val="28"/>
        </w:rPr>
      </w:pPr>
    </w:p>
    <w:p w14:paraId="210B1B3C" w14:textId="77777777" w:rsidR="00EC7F34" w:rsidRPr="00400A51" w:rsidRDefault="00EC7F34" w:rsidP="000D5A10">
      <w:pPr>
        <w:rPr>
          <w:rFonts w:asciiTheme="majorHAnsi" w:hAnsiTheme="majorHAnsi" w:cs="Calibri Light"/>
          <w:b/>
          <w:color w:val="FF0000"/>
          <w:sz w:val="28"/>
          <w:szCs w:val="28"/>
        </w:rPr>
      </w:pPr>
      <w:r w:rsidRPr="00400A51">
        <w:rPr>
          <w:rFonts w:asciiTheme="majorHAnsi" w:hAnsiTheme="majorHAnsi" w:cs="Calibri Light"/>
          <w:b/>
          <w:color w:val="FF0000"/>
          <w:sz w:val="28"/>
          <w:szCs w:val="28"/>
        </w:rPr>
        <w:t>7</w:t>
      </w:r>
      <w:r w:rsidR="00400A51">
        <w:rPr>
          <w:rFonts w:asciiTheme="majorHAnsi" w:hAnsiTheme="majorHAnsi" w:cs="Calibri Light"/>
          <w:b/>
          <w:color w:val="FF0000"/>
          <w:sz w:val="28"/>
          <w:szCs w:val="28"/>
        </w:rPr>
        <w:t xml:space="preserve">         </w:t>
      </w:r>
      <w:r w:rsidRPr="00400A51">
        <w:rPr>
          <w:rFonts w:asciiTheme="majorHAnsi" w:hAnsiTheme="majorHAnsi" w:cs="Calibri Light"/>
          <w:b/>
          <w:color w:val="FF0000"/>
          <w:sz w:val="28"/>
          <w:szCs w:val="28"/>
        </w:rPr>
        <w:t>NUAGUDA</w:t>
      </w:r>
    </w:p>
    <w:p w14:paraId="42209D6B" w14:textId="77777777" w:rsidR="00EC7F34" w:rsidRPr="00EC7F34" w:rsidRDefault="00EC7F34" w:rsidP="00EC7F34">
      <w:pPr>
        <w:spacing w:after="0" w:line="240" w:lineRule="auto"/>
        <w:outlineLvl w:val="2"/>
        <w:rPr>
          <w:rFonts w:eastAsia="Times New Roman" w:cs="Calibri Light"/>
          <w:b/>
          <w:bCs/>
          <w:color w:val="111518"/>
          <w:sz w:val="24"/>
          <w:szCs w:val="24"/>
          <w:lang w:eastAsia="en-IN"/>
        </w:rPr>
      </w:pPr>
    </w:p>
    <w:p w14:paraId="0A109A3B" w14:textId="77777777" w:rsidR="00934314" w:rsidRDefault="00EC7F34" w:rsidP="000D5A10">
      <w:pPr>
        <w:rPr>
          <w:rFonts w:eastAsia="Times New Roman" w:cs="Calibri Light"/>
          <w:sz w:val="24"/>
          <w:szCs w:val="24"/>
          <w:lang w:eastAsia="en-IN"/>
        </w:rPr>
      </w:pPr>
      <w:r w:rsidRPr="009829C3">
        <w:rPr>
          <w:rFonts w:eastAsia="Times New Roman" w:cs="Calibri Light"/>
          <w:sz w:val="24"/>
          <w:szCs w:val="24"/>
          <w:lang w:eastAsia="en-IN"/>
        </w:rPr>
        <w:t>Population growth, industrialization, and pollution pose significant challenges to ensuring clean water for all. Inadequate infrastructure and poor water management exacerbate the problem, especially in developing countries. Climate change further intensifies water scarcity and pollution, making it imperative to implement effective water conservation and purification strategies</w:t>
      </w:r>
    </w:p>
    <w:p w14:paraId="7843FCCA" w14:textId="2D7884C0" w:rsidR="00EC7F34" w:rsidRPr="00EC7F34" w:rsidRDefault="002F6094" w:rsidP="000D5A10">
      <w:pPr>
        <w:rPr>
          <w:rFonts w:cs="Calibri Light"/>
          <w:sz w:val="24"/>
          <w:szCs w:val="24"/>
        </w:rPr>
      </w:pPr>
      <w:bookmarkStart w:id="2" w:name="_Hlk219455006"/>
      <w:r w:rsidRPr="002F6094">
        <w:rPr>
          <w:shadow/>
          <w:sz w:val="24"/>
          <w:szCs w:val="24"/>
        </w:rPr>
        <w:t xml:space="preserve">The village has a population </w:t>
      </w:r>
      <w:r w:rsidRPr="002F6094">
        <w:rPr>
          <w:b/>
          <w:shadow/>
          <w:sz w:val="24"/>
          <w:szCs w:val="24"/>
        </w:rPr>
        <w:t xml:space="preserve">80 </w:t>
      </w:r>
      <w:r w:rsidRPr="002F6094">
        <w:rPr>
          <w:shadow/>
          <w:sz w:val="24"/>
          <w:szCs w:val="24"/>
        </w:rPr>
        <w:t xml:space="preserve">people and it has got no tube well. It is a cut off and remote area inaccessible by Road. People live by river side which flows down 4 km from the village walking to meet their water need which causes diarrhea epidemic in rainy seasons and year out malaria; it leads to many deaths in the village. Under the circumstances people approached, RUCHC for a tube well. After a village survey and meeting villagers were motivated to make route for the drilling truck to come in and a successful tube well was drilled in the centrally located place which will meet the drinking and domestic water need of the villager and also help prevent many </w:t>
      </w:r>
      <w:r w:rsidR="00934314" w:rsidRPr="002F6094">
        <w:rPr>
          <w:shadow/>
          <w:sz w:val="24"/>
          <w:szCs w:val="24"/>
        </w:rPr>
        <w:t>waters</w:t>
      </w:r>
      <w:r w:rsidRPr="002F6094">
        <w:rPr>
          <w:shadow/>
          <w:sz w:val="24"/>
          <w:szCs w:val="24"/>
        </w:rPr>
        <w:t xml:space="preserve"> borne diseases. RUCHC has motivated each village for income generation activities like kitchen garden around tube well using waste water which will help them immensely</w:t>
      </w:r>
    </w:p>
    <w:bookmarkEnd w:id="2"/>
    <w:p w14:paraId="6345D94D" w14:textId="6A6E8887" w:rsidR="00EC7F34" w:rsidRDefault="00760EFA" w:rsidP="002F6094">
      <w:pPr>
        <w:widowControl w:val="0"/>
        <w:tabs>
          <w:tab w:val="left" w:pos="1080"/>
        </w:tabs>
        <w:autoSpaceDE w:val="0"/>
        <w:autoSpaceDN w:val="0"/>
        <w:adjustRightInd w:val="0"/>
        <w:spacing w:after="0" w:line="240" w:lineRule="auto"/>
        <w:rPr>
          <w:rFonts w:ascii="Calibri Light" w:hAnsi="Calibri Light" w:cs="Calibri Light"/>
          <w:sz w:val="28"/>
          <w:szCs w:val="28"/>
        </w:rPr>
      </w:pPr>
      <w:r w:rsidRPr="00760EFA">
        <w:rPr>
          <w:shadow/>
          <w:sz w:val="24"/>
          <w:szCs w:val="24"/>
        </w:rPr>
        <w:t xml:space="preserve">. The community is thankful </w:t>
      </w:r>
      <w:r w:rsidR="00934314" w:rsidRPr="00760EFA">
        <w:rPr>
          <w:shadow/>
          <w:sz w:val="24"/>
          <w:szCs w:val="24"/>
        </w:rPr>
        <w:t>to</w:t>
      </w:r>
      <w:r w:rsidR="00934314" w:rsidRPr="00760EFA">
        <w:rPr>
          <w:rFonts w:cstheme="minorHAnsi"/>
          <w:shadow/>
          <w:sz w:val="24"/>
          <w:szCs w:val="24"/>
        </w:rPr>
        <w:t xml:space="preserve"> </w:t>
      </w:r>
      <w:r w:rsidR="00934314" w:rsidRPr="009829C3">
        <w:rPr>
          <w:b/>
          <w:bCs/>
        </w:rPr>
        <w:t>ROTARY</w:t>
      </w:r>
      <w:r w:rsidR="009829C3" w:rsidRPr="009829C3">
        <w:rPr>
          <w:b/>
          <w:bCs/>
        </w:rPr>
        <w:t xml:space="preserve"> CLUB OF HALIBURTON</w:t>
      </w:r>
      <w:r w:rsidR="009829C3">
        <w:rPr>
          <w:rFonts w:ascii="Calibri Light" w:hAnsi="Calibri Light" w:cs="Calibri Light"/>
          <w:noProof/>
          <w:sz w:val="28"/>
          <w:szCs w:val="28"/>
        </w:rPr>
        <w:t xml:space="preserve"> </w:t>
      </w:r>
    </w:p>
    <w:p w14:paraId="09AE4BFF" w14:textId="77777777" w:rsidR="00EC7F34" w:rsidRPr="005F4D59" w:rsidRDefault="009829C3" w:rsidP="002F6094">
      <w:pPr>
        <w:rPr>
          <w:rFonts w:ascii="Calibri Light" w:hAnsi="Calibri Light" w:cs="Calibri Light"/>
          <w:sz w:val="28"/>
          <w:szCs w:val="28"/>
        </w:rPr>
      </w:pPr>
      <w:r>
        <w:rPr>
          <w:rFonts w:ascii="Calibri Light" w:hAnsi="Calibri Light" w:cs="Calibri Light"/>
          <w:noProof/>
          <w:sz w:val="28"/>
          <w:szCs w:val="28"/>
        </w:rPr>
        <w:drawing>
          <wp:anchor distT="0" distB="0" distL="114300" distR="114300" simplePos="0" relativeHeight="251646976" behindDoc="0" locked="0" layoutInCell="1" allowOverlap="1" wp14:anchorId="2A86CC19" wp14:editId="1050A32B">
            <wp:simplePos x="0" y="0"/>
            <wp:positionH relativeFrom="column">
              <wp:posOffset>3855720</wp:posOffset>
            </wp:positionH>
            <wp:positionV relativeFrom="paragraph">
              <wp:posOffset>234315</wp:posOffset>
            </wp:positionV>
            <wp:extent cx="2834640" cy="2514600"/>
            <wp:effectExtent l="133350" t="38100" r="60960" b="76200"/>
            <wp:wrapNone/>
            <wp:docPr id="1297761329" name="Picture 5" descr="E:\New folder ff\nugu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ew folder ff\nuguda (2).jpg"/>
                    <pic:cNvPicPr>
                      <a:picLocks noChangeAspect="1" noChangeArrowheads="1"/>
                    </pic:cNvPicPr>
                  </pic:nvPicPr>
                  <pic:blipFill>
                    <a:blip r:embed="rId32" cstate="print"/>
                    <a:srcRect/>
                    <a:stretch>
                      <a:fillRect/>
                    </a:stretch>
                  </pic:blipFill>
                  <pic:spPr bwMode="auto">
                    <a:xfrm>
                      <a:off x="0" y="0"/>
                      <a:ext cx="2834640" cy="2514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7EA63420" w14:textId="77777777" w:rsidR="000D5A10" w:rsidRPr="005F4D59" w:rsidRDefault="009829C3" w:rsidP="000D5A10">
      <w:pPr>
        <w:rPr>
          <w:rFonts w:ascii="Calibri Light" w:hAnsi="Calibri Light" w:cs="Calibri Light"/>
          <w:sz w:val="28"/>
          <w:szCs w:val="28"/>
        </w:rPr>
      </w:pPr>
      <w:r>
        <w:rPr>
          <w:rFonts w:ascii="Calibri Light" w:hAnsi="Calibri Light" w:cs="Calibri Light"/>
          <w:noProof/>
          <w:sz w:val="28"/>
          <w:szCs w:val="28"/>
        </w:rPr>
        <w:drawing>
          <wp:inline distT="0" distB="0" distL="0" distR="0" wp14:anchorId="00905210" wp14:editId="3BA8CE16">
            <wp:extent cx="3006090" cy="2522220"/>
            <wp:effectExtent l="133350" t="38100" r="60960" b="68580"/>
            <wp:docPr id="1297761330" name="Picture 6" descr="C:\Users\user\Desktop\tw25\New folder25\WhatsApp Image 2025-12-06 at 17.02.15_537e2b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tw25\New folder25\WhatsApp Image 2025-12-06 at 17.02.15_537e2be3.jpg"/>
                    <pic:cNvPicPr>
                      <a:picLocks noChangeAspect="1" noChangeArrowheads="1"/>
                    </pic:cNvPicPr>
                  </pic:nvPicPr>
                  <pic:blipFill>
                    <a:blip r:embed="rId33"/>
                    <a:srcRect/>
                    <a:stretch>
                      <a:fillRect/>
                    </a:stretch>
                  </pic:blipFill>
                  <pic:spPr bwMode="auto">
                    <a:xfrm>
                      <a:off x="0" y="0"/>
                      <a:ext cx="3006090" cy="25222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92A9C32" w14:textId="1C8C59EE" w:rsidR="000D5A10" w:rsidRDefault="002F6094" w:rsidP="000D5A10">
      <w:pPr>
        <w:rPr>
          <w:rFonts w:ascii="Calibri Light" w:hAnsi="Calibri Light" w:cs="Calibri Light"/>
          <w:sz w:val="28"/>
          <w:szCs w:val="28"/>
        </w:rPr>
      </w:pPr>
      <w:r>
        <w:rPr>
          <w:rFonts w:ascii="Calibri Light" w:hAnsi="Calibri Light" w:cs="Calibri Light"/>
          <w:noProof/>
          <w:sz w:val="28"/>
          <w:szCs w:val="28"/>
        </w:rPr>
        <w:drawing>
          <wp:anchor distT="0" distB="0" distL="114300" distR="114300" simplePos="0" relativeHeight="251654144" behindDoc="0" locked="0" layoutInCell="1" allowOverlap="1" wp14:anchorId="55F6E427" wp14:editId="5DCFEC86">
            <wp:simplePos x="0" y="0"/>
            <wp:positionH relativeFrom="column">
              <wp:posOffset>114300</wp:posOffset>
            </wp:positionH>
            <wp:positionV relativeFrom="paragraph">
              <wp:posOffset>102870</wp:posOffset>
            </wp:positionV>
            <wp:extent cx="3257550" cy="2110740"/>
            <wp:effectExtent l="133350" t="76200" r="57150" b="118110"/>
            <wp:wrapNone/>
            <wp:docPr id="1297761333" name="Picture 8" descr="C:\Users\user\Desktop\tw25\New folder25\edit\Nuagud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tw25\New folder25\edit\Nuaguda (4).jpg"/>
                    <pic:cNvPicPr>
                      <a:picLocks noChangeAspect="1" noChangeArrowheads="1"/>
                    </pic:cNvPicPr>
                  </pic:nvPicPr>
                  <pic:blipFill>
                    <a:blip r:embed="rId34" cstate="print"/>
                    <a:srcRect/>
                    <a:stretch>
                      <a:fillRect/>
                    </a:stretch>
                  </pic:blipFill>
                  <pic:spPr bwMode="auto">
                    <a:xfrm>
                      <a:off x="0" y="0"/>
                      <a:ext cx="3257550" cy="21107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r>
        <w:rPr>
          <w:rFonts w:ascii="Calibri Light" w:hAnsi="Calibri Light" w:cs="Calibri Light"/>
          <w:noProof/>
          <w:sz w:val="28"/>
          <w:szCs w:val="28"/>
        </w:rPr>
        <w:drawing>
          <wp:anchor distT="0" distB="0" distL="114300" distR="114300" simplePos="0" relativeHeight="251650048" behindDoc="0" locked="0" layoutInCell="1" allowOverlap="1" wp14:anchorId="1C649EE1" wp14:editId="26E9D43D">
            <wp:simplePos x="0" y="0"/>
            <wp:positionH relativeFrom="column">
              <wp:posOffset>3925570</wp:posOffset>
            </wp:positionH>
            <wp:positionV relativeFrom="paragraph">
              <wp:posOffset>5080</wp:posOffset>
            </wp:positionV>
            <wp:extent cx="2903220" cy="2125980"/>
            <wp:effectExtent l="133350" t="38100" r="49530" b="64770"/>
            <wp:wrapNone/>
            <wp:docPr id="1297761331" name="Picture 7" descr="C:\Users\user\Desktop\tw25\New folder25\edit\Nuagud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tw25\New folder25\edit\Nuaguda (5).jpg"/>
                    <pic:cNvPicPr>
                      <a:picLocks noChangeAspect="1" noChangeArrowheads="1"/>
                    </pic:cNvPicPr>
                  </pic:nvPicPr>
                  <pic:blipFill>
                    <a:blip r:embed="rId35" cstate="print"/>
                    <a:srcRect/>
                    <a:stretch>
                      <a:fillRect/>
                    </a:stretch>
                  </pic:blipFill>
                  <pic:spPr bwMode="auto">
                    <a:xfrm>
                      <a:off x="0" y="0"/>
                      <a:ext cx="2903220" cy="21259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02B70BA6" w14:textId="77777777" w:rsidR="00EC7F34" w:rsidRDefault="00EC7F34" w:rsidP="000D5A10">
      <w:pPr>
        <w:rPr>
          <w:rFonts w:ascii="Calibri Light" w:hAnsi="Calibri Light" w:cs="Calibri Light"/>
          <w:sz w:val="28"/>
          <w:szCs w:val="28"/>
        </w:rPr>
      </w:pPr>
    </w:p>
    <w:p w14:paraId="43469ED8" w14:textId="77777777" w:rsidR="00EC7F34" w:rsidRDefault="00EC7F34" w:rsidP="000D5A10">
      <w:pPr>
        <w:rPr>
          <w:rFonts w:ascii="Calibri Light" w:hAnsi="Calibri Light" w:cs="Calibri Light"/>
          <w:sz w:val="28"/>
          <w:szCs w:val="28"/>
        </w:rPr>
      </w:pPr>
    </w:p>
    <w:p w14:paraId="07489F83" w14:textId="77777777" w:rsidR="00EC7F34" w:rsidRDefault="00EC7F34" w:rsidP="000D5A10">
      <w:pPr>
        <w:rPr>
          <w:rFonts w:ascii="Calibri Light" w:hAnsi="Calibri Light" w:cs="Calibri Light"/>
          <w:sz w:val="28"/>
          <w:szCs w:val="28"/>
        </w:rPr>
      </w:pPr>
    </w:p>
    <w:p w14:paraId="081C234F" w14:textId="77777777" w:rsidR="00EC7F34" w:rsidRDefault="00EC7F34" w:rsidP="000D5A10">
      <w:pPr>
        <w:rPr>
          <w:rFonts w:ascii="Calibri Light" w:hAnsi="Calibri Light" w:cs="Calibri Light"/>
          <w:sz w:val="28"/>
          <w:szCs w:val="28"/>
        </w:rPr>
      </w:pPr>
    </w:p>
    <w:p w14:paraId="3A834273" w14:textId="77777777" w:rsidR="00EC7F34" w:rsidRDefault="00EC7F34" w:rsidP="000D5A10">
      <w:pPr>
        <w:rPr>
          <w:rFonts w:ascii="Calibri Light" w:hAnsi="Calibri Light" w:cs="Calibri Light"/>
          <w:sz w:val="28"/>
          <w:szCs w:val="28"/>
        </w:rPr>
      </w:pPr>
    </w:p>
    <w:p w14:paraId="58990AD2" w14:textId="77777777" w:rsidR="00EC7F34" w:rsidRDefault="00EC7F34" w:rsidP="000D5A10">
      <w:pPr>
        <w:rPr>
          <w:rFonts w:ascii="Calibri Light" w:hAnsi="Calibri Light" w:cs="Calibri Light"/>
          <w:sz w:val="28"/>
          <w:szCs w:val="28"/>
        </w:rPr>
      </w:pPr>
    </w:p>
    <w:p w14:paraId="0240FA5A" w14:textId="77777777" w:rsidR="00EC7F34" w:rsidRPr="00D70E23" w:rsidRDefault="00760EFA" w:rsidP="000D5A10">
      <w:pPr>
        <w:rPr>
          <w:rFonts w:asciiTheme="majorHAnsi" w:hAnsiTheme="majorHAnsi" w:cs="Calibri Light"/>
          <w:b/>
          <w:color w:val="FF0000"/>
          <w:sz w:val="32"/>
          <w:szCs w:val="32"/>
        </w:rPr>
      </w:pPr>
      <w:r w:rsidRPr="00D70E23">
        <w:rPr>
          <w:rFonts w:asciiTheme="majorHAnsi" w:hAnsiTheme="majorHAnsi" w:cs="Calibri Light"/>
          <w:b/>
          <w:color w:val="FF0000"/>
          <w:sz w:val="32"/>
          <w:szCs w:val="32"/>
        </w:rPr>
        <w:t>8</w:t>
      </w:r>
      <w:r w:rsidR="00D70E23">
        <w:rPr>
          <w:rFonts w:asciiTheme="majorHAnsi" w:hAnsiTheme="majorHAnsi" w:cs="Calibri Light"/>
          <w:b/>
          <w:color w:val="FF0000"/>
          <w:sz w:val="32"/>
          <w:szCs w:val="32"/>
        </w:rPr>
        <w:t xml:space="preserve">     </w:t>
      </w:r>
      <w:r w:rsidRPr="00D70E23">
        <w:rPr>
          <w:rFonts w:asciiTheme="majorHAnsi" w:hAnsiTheme="majorHAnsi" w:cs="Calibri Light"/>
          <w:b/>
          <w:color w:val="FF0000"/>
          <w:sz w:val="32"/>
          <w:szCs w:val="32"/>
        </w:rPr>
        <w:t>BANBHUGAM</w:t>
      </w:r>
    </w:p>
    <w:p w14:paraId="11D0FCEE" w14:textId="77777777" w:rsidR="00760EFA" w:rsidRPr="002F6094" w:rsidRDefault="00760EFA" w:rsidP="002F6094">
      <w:pPr>
        <w:pStyle w:val="NormalWeb"/>
        <w:spacing w:after="0"/>
        <w:rPr>
          <w:rFonts w:asciiTheme="minorHAnsi" w:hAnsiTheme="minorHAnsi" w:cstheme="minorHAnsi"/>
          <w:shadow/>
        </w:rPr>
      </w:pPr>
      <w:r w:rsidRPr="002F6094">
        <w:rPr>
          <w:rFonts w:asciiTheme="minorHAnsi" w:hAnsiTheme="minorHAnsi" w:cstheme="minorHAnsi"/>
          <w:shadow/>
        </w:rPr>
        <w:t>Access to clean, safe water isn't an end, it's a means.</w:t>
      </w:r>
    </w:p>
    <w:p w14:paraId="6FCD308F" w14:textId="79AE66D7" w:rsidR="00760EFA" w:rsidRDefault="00760EFA" w:rsidP="002F6094">
      <w:pPr>
        <w:spacing w:after="0"/>
        <w:rPr>
          <w:rFonts w:eastAsia="Times New Roman" w:cstheme="minorHAnsi"/>
          <w:shadow/>
          <w:sz w:val="24"/>
          <w:szCs w:val="24"/>
        </w:rPr>
      </w:pPr>
      <w:r w:rsidRPr="002F6094">
        <w:rPr>
          <w:rFonts w:cstheme="minorHAnsi"/>
          <w:shadow/>
          <w:sz w:val="24"/>
          <w:szCs w:val="24"/>
        </w:rPr>
        <w:t xml:space="preserve">We know that when a well is installed for a village, girls return to school. Women begin small businesses. Men are no longer too sick to work. Fields are watered and food supply becomes more </w:t>
      </w:r>
      <w:r w:rsidR="002F6094" w:rsidRPr="002F6094">
        <w:rPr>
          <w:rFonts w:cstheme="minorHAnsi"/>
          <w:shadow/>
          <w:sz w:val="24"/>
          <w:szCs w:val="24"/>
        </w:rPr>
        <w:t>reliable. Health</w:t>
      </w:r>
      <w:r w:rsidRPr="002F6094">
        <w:rPr>
          <w:rFonts w:cstheme="minorHAnsi"/>
          <w:shadow/>
          <w:sz w:val="24"/>
          <w:szCs w:val="24"/>
        </w:rPr>
        <w:t xml:space="preserve"> returns and children grow up to be productive members of their community. The cycle of poverty is broken. Lives </w:t>
      </w:r>
      <w:r w:rsidR="0050250C" w:rsidRPr="002F6094">
        <w:rPr>
          <w:rFonts w:cstheme="minorHAnsi"/>
          <w:shadow/>
          <w:sz w:val="24"/>
          <w:szCs w:val="24"/>
        </w:rPr>
        <w:t>change.</w:t>
      </w:r>
      <w:r w:rsidR="0050250C" w:rsidRPr="002F6094">
        <w:rPr>
          <w:rFonts w:eastAsia="Times New Roman" w:cstheme="minorHAnsi"/>
          <w:shadow/>
          <w:sz w:val="24"/>
          <w:szCs w:val="24"/>
        </w:rPr>
        <w:t xml:space="preserve"> With</w:t>
      </w:r>
      <w:r w:rsidRPr="002F6094">
        <w:rPr>
          <w:rFonts w:eastAsia="Times New Roman" w:cstheme="minorHAnsi"/>
          <w:shadow/>
          <w:sz w:val="24"/>
          <w:szCs w:val="24"/>
        </w:rPr>
        <w:t xml:space="preserve"> </w:t>
      </w:r>
      <w:r w:rsidR="0050250C" w:rsidRPr="002F6094">
        <w:rPr>
          <w:rFonts w:cstheme="minorHAnsi"/>
          <w:shadow/>
          <w:sz w:val="24"/>
          <w:szCs w:val="24"/>
        </w:rPr>
        <w:t>safe water</w:t>
      </w:r>
      <w:r w:rsidRPr="002F6094">
        <w:rPr>
          <w:rFonts w:eastAsia="Times New Roman" w:cstheme="minorHAnsi"/>
          <w:shadow/>
          <w:sz w:val="24"/>
          <w:szCs w:val="24"/>
        </w:rPr>
        <w:t xml:space="preserve"> nearby, women are free to pursue new opportunities and improve their families’ lives. Kids can earn their education and build the future of their communities. </w:t>
      </w:r>
    </w:p>
    <w:p w14:paraId="3ECB3FAE" w14:textId="77777777" w:rsidR="00934314" w:rsidRDefault="00934314" w:rsidP="002F6094">
      <w:pPr>
        <w:spacing w:after="0"/>
        <w:rPr>
          <w:rFonts w:eastAsia="Times New Roman" w:cstheme="minorHAnsi"/>
          <w:shadow/>
          <w:sz w:val="24"/>
          <w:szCs w:val="24"/>
        </w:rPr>
      </w:pPr>
    </w:p>
    <w:p w14:paraId="1A4F8D96" w14:textId="38F843C3" w:rsidR="00934314" w:rsidRDefault="00934314" w:rsidP="002F6094">
      <w:pPr>
        <w:spacing w:after="0"/>
        <w:rPr>
          <w:rFonts w:ascii="Cambria" w:hAnsi="Cambria"/>
          <w:b/>
          <w:bCs/>
          <w:sz w:val="28"/>
          <w:szCs w:val="28"/>
        </w:rPr>
      </w:pPr>
      <w:r w:rsidRPr="00760EFA">
        <w:rPr>
          <w:shadow/>
          <w:sz w:val="24"/>
          <w:szCs w:val="24"/>
        </w:rPr>
        <w:t xml:space="preserve">This village has a population of </w:t>
      </w:r>
      <w:r>
        <w:rPr>
          <w:shadow/>
          <w:sz w:val="24"/>
          <w:szCs w:val="24"/>
        </w:rPr>
        <w:t>1</w:t>
      </w:r>
      <w:r>
        <w:rPr>
          <w:b/>
          <w:shadow/>
          <w:sz w:val="24"/>
          <w:szCs w:val="24"/>
        </w:rPr>
        <w:t>8</w:t>
      </w:r>
      <w:r w:rsidRPr="00760EFA">
        <w:rPr>
          <w:b/>
          <w:shadow/>
          <w:sz w:val="24"/>
          <w:szCs w:val="24"/>
        </w:rPr>
        <w:t>0</w:t>
      </w:r>
      <w:r w:rsidRPr="00760EFA">
        <w:rPr>
          <w:shadow/>
          <w:sz w:val="24"/>
          <w:szCs w:val="24"/>
        </w:rPr>
        <w:t xml:space="preserve"> people.  This village ha</w:t>
      </w:r>
      <w:r>
        <w:rPr>
          <w:shadow/>
          <w:sz w:val="24"/>
          <w:szCs w:val="24"/>
        </w:rPr>
        <w:t>s</w:t>
      </w:r>
      <w:r w:rsidRPr="00760EFA">
        <w:rPr>
          <w:shadow/>
          <w:sz w:val="24"/>
          <w:szCs w:val="24"/>
        </w:rPr>
        <w:t xml:space="preserve">1 </w:t>
      </w:r>
      <w:r>
        <w:rPr>
          <w:shadow/>
          <w:sz w:val="24"/>
          <w:szCs w:val="24"/>
        </w:rPr>
        <w:t>tube</w:t>
      </w:r>
      <w:r w:rsidRPr="00760EFA">
        <w:rPr>
          <w:shadow/>
          <w:sz w:val="24"/>
          <w:szCs w:val="24"/>
        </w:rPr>
        <w:t xml:space="preserve"> well </w:t>
      </w:r>
      <w:r>
        <w:rPr>
          <w:shadow/>
          <w:sz w:val="24"/>
          <w:szCs w:val="24"/>
        </w:rPr>
        <w:t>if</w:t>
      </w:r>
      <w:r w:rsidRPr="00760EFA">
        <w:rPr>
          <w:shadow/>
          <w:sz w:val="24"/>
          <w:szCs w:val="24"/>
        </w:rPr>
        <w:t xml:space="preserve"> it went </w:t>
      </w:r>
      <w:r>
        <w:rPr>
          <w:shadow/>
          <w:sz w:val="24"/>
          <w:szCs w:val="24"/>
        </w:rPr>
        <w:t xml:space="preserve">dry in summer </w:t>
      </w:r>
      <w:r w:rsidRPr="00760EFA">
        <w:rPr>
          <w:shadow/>
          <w:sz w:val="24"/>
          <w:szCs w:val="24"/>
        </w:rPr>
        <w:t xml:space="preserve">villagers are forced to fetch water from </w:t>
      </w:r>
      <w:r w:rsidRPr="00760EFA">
        <w:rPr>
          <w:rFonts w:eastAsia="Times New Roman" w:cstheme="minorHAnsi"/>
          <w:shadow/>
          <w:sz w:val="24"/>
          <w:szCs w:val="24"/>
        </w:rPr>
        <w:t xml:space="preserve">nearby seasonal brook </w:t>
      </w:r>
      <w:r w:rsidRPr="00760EFA">
        <w:rPr>
          <w:shadow/>
          <w:sz w:val="24"/>
          <w:szCs w:val="24"/>
        </w:rPr>
        <w:t>which causes water borne diseases and affects the livelihood. RUCHC, s objective is for integrated development in the village based on safe drinking water which will provide benefit of the development at the local level. An application was given to RUCHC after the survey and village meeting where we explained importance of safe drinking water, its social and economic advantage, group formation, waste water management, etc. to the villagers. A successful tube well is drilled in the centrally located place and waste water will be used in good plot for kitchen garden which will economically benefit the villagers and also increase their productivity by saving their precious time earlier wasted in fetching water</w:t>
      </w:r>
      <w:r w:rsidRPr="00934314">
        <w:rPr>
          <w:rFonts w:ascii="Cambria" w:hAnsi="Cambria"/>
          <w:b/>
          <w:bCs/>
          <w:sz w:val="28"/>
          <w:szCs w:val="28"/>
        </w:rPr>
        <w:t xml:space="preserve"> </w:t>
      </w:r>
    </w:p>
    <w:p w14:paraId="1D60FE69" w14:textId="50358893" w:rsidR="00934314" w:rsidRDefault="00934314" w:rsidP="002F6094">
      <w:pPr>
        <w:spacing w:after="0"/>
        <w:rPr>
          <w:rFonts w:eastAsia="Times New Roman" w:cstheme="minorHAnsi"/>
          <w:shadow/>
          <w:sz w:val="24"/>
          <w:szCs w:val="24"/>
        </w:rPr>
      </w:pPr>
      <w:r>
        <w:rPr>
          <w:rFonts w:ascii="Cambria" w:hAnsi="Cambria"/>
          <w:b/>
          <w:bCs/>
          <w:sz w:val="28"/>
          <w:szCs w:val="28"/>
        </w:rPr>
        <w:t xml:space="preserve">Villagers are grateful to </w:t>
      </w:r>
      <w:r w:rsidRPr="004941C3">
        <w:rPr>
          <w:rFonts w:ascii="Cambria" w:hAnsi="Cambria"/>
          <w:b/>
          <w:bCs/>
          <w:sz w:val="28"/>
          <w:szCs w:val="28"/>
        </w:rPr>
        <w:t>TD WEALTH, PAUL MORSE</w:t>
      </w:r>
    </w:p>
    <w:p w14:paraId="5FCDB653" w14:textId="0B531C23" w:rsidR="00934314" w:rsidRPr="002F6094" w:rsidRDefault="00934314" w:rsidP="002F6094">
      <w:pPr>
        <w:spacing w:after="0"/>
        <w:rPr>
          <w:rFonts w:eastAsia="Times New Roman" w:cstheme="minorHAnsi"/>
          <w:shadow/>
          <w:sz w:val="24"/>
          <w:szCs w:val="24"/>
        </w:rPr>
      </w:pPr>
      <w:r>
        <w:rPr>
          <w:shadow/>
          <w:noProof/>
          <w:sz w:val="26"/>
          <w:szCs w:val="26"/>
        </w:rPr>
        <w:drawing>
          <wp:anchor distT="0" distB="0" distL="114300" distR="114300" simplePos="0" relativeHeight="251637760" behindDoc="0" locked="0" layoutInCell="1" allowOverlap="1" wp14:anchorId="2D511C55" wp14:editId="3D2364A8">
            <wp:simplePos x="0" y="0"/>
            <wp:positionH relativeFrom="column">
              <wp:posOffset>3412490</wp:posOffset>
            </wp:positionH>
            <wp:positionV relativeFrom="paragraph">
              <wp:posOffset>46355</wp:posOffset>
            </wp:positionV>
            <wp:extent cx="3067050" cy="2499360"/>
            <wp:effectExtent l="133350" t="38100" r="57150" b="72390"/>
            <wp:wrapNone/>
            <wp:docPr id="9" name="Picture 7" descr="E:\New folder ff\banbh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ew folder ff\banbhu (2).JPG"/>
                    <pic:cNvPicPr>
                      <a:picLocks noChangeAspect="1" noChangeArrowheads="1"/>
                    </pic:cNvPicPr>
                  </pic:nvPicPr>
                  <pic:blipFill>
                    <a:blip r:embed="rId36" cstate="print"/>
                    <a:srcRect/>
                    <a:stretch>
                      <a:fillRect/>
                    </a:stretch>
                  </pic:blipFill>
                  <pic:spPr bwMode="auto">
                    <a:xfrm>
                      <a:off x="0" y="0"/>
                      <a:ext cx="3067050" cy="24993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2DCCE14D" w14:textId="3BA43994" w:rsidR="009829C3" w:rsidRPr="002F6094" w:rsidRDefault="00934314" w:rsidP="00E04B00">
      <w:pPr>
        <w:jc w:val="both"/>
        <w:rPr>
          <w:shadow/>
          <w:sz w:val="24"/>
          <w:szCs w:val="24"/>
        </w:rPr>
      </w:pPr>
      <w:r>
        <w:rPr>
          <w:shadow/>
          <w:noProof/>
          <w:sz w:val="26"/>
          <w:szCs w:val="26"/>
        </w:rPr>
        <w:drawing>
          <wp:anchor distT="0" distB="0" distL="114300" distR="114300" simplePos="0" relativeHeight="251638784" behindDoc="0" locked="0" layoutInCell="1" allowOverlap="1" wp14:anchorId="558270C1" wp14:editId="4F6B575C">
            <wp:simplePos x="0" y="0"/>
            <wp:positionH relativeFrom="column">
              <wp:posOffset>198120</wp:posOffset>
            </wp:positionH>
            <wp:positionV relativeFrom="paragraph">
              <wp:posOffset>93345</wp:posOffset>
            </wp:positionV>
            <wp:extent cx="2929890" cy="2453640"/>
            <wp:effectExtent l="133350" t="38100" r="60960" b="60960"/>
            <wp:wrapNone/>
            <wp:docPr id="10" name="Picture 8" descr="E:\New folder ff\banbhu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New folder ff\banbhu (5).JPG"/>
                    <pic:cNvPicPr>
                      <a:picLocks noChangeAspect="1" noChangeArrowheads="1"/>
                    </pic:cNvPicPr>
                  </pic:nvPicPr>
                  <pic:blipFill>
                    <a:blip r:embed="rId37" cstate="print"/>
                    <a:srcRect/>
                    <a:stretch>
                      <a:fillRect/>
                    </a:stretch>
                  </pic:blipFill>
                  <pic:spPr bwMode="auto">
                    <a:xfrm>
                      <a:off x="0" y="0"/>
                      <a:ext cx="2929890" cy="24536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9829C3" w:rsidRPr="002F6094">
        <w:rPr>
          <w:shadow/>
          <w:sz w:val="24"/>
          <w:szCs w:val="24"/>
        </w:rPr>
        <w:t xml:space="preserve">. </w:t>
      </w:r>
    </w:p>
    <w:p w14:paraId="27EC0A7C" w14:textId="4C9500F9" w:rsidR="004A6395" w:rsidRPr="004A6395" w:rsidRDefault="009829C3" w:rsidP="004A6395">
      <w:pPr>
        <w:pStyle w:val="ListParagraph"/>
        <w:ind w:left="360" w:firstLine="900"/>
        <w:rPr>
          <w:shadow/>
          <w:sz w:val="26"/>
          <w:szCs w:val="26"/>
        </w:rPr>
      </w:pPr>
      <w:r w:rsidRPr="00971FE4">
        <w:rPr>
          <w:shadow/>
          <w:sz w:val="26"/>
          <w:szCs w:val="26"/>
        </w:rPr>
        <w:t xml:space="preserve"> </w:t>
      </w:r>
      <w:r w:rsidR="004A6395">
        <w:rPr>
          <w:shadow/>
          <w:sz w:val="26"/>
          <w:szCs w:val="26"/>
        </w:rPr>
        <w:t xml:space="preserve">        This well is sponsored by </w:t>
      </w:r>
    </w:p>
    <w:p w14:paraId="255B03C7" w14:textId="77777777" w:rsidR="00E04B00" w:rsidRDefault="00E04B00" w:rsidP="000D5A10">
      <w:pPr>
        <w:rPr>
          <w:rFonts w:ascii="Calibri Light" w:hAnsi="Calibri Light" w:cs="Calibri Light"/>
          <w:sz w:val="28"/>
          <w:szCs w:val="28"/>
        </w:rPr>
      </w:pPr>
    </w:p>
    <w:p w14:paraId="2FAC9CC5" w14:textId="77777777" w:rsidR="00E04B00" w:rsidRPr="005F4D59" w:rsidRDefault="00E04B00" w:rsidP="000D5A10">
      <w:pPr>
        <w:rPr>
          <w:rFonts w:ascii="Calibri Light" w:hAnsi="Calibri Light" w:cs="Calibri Light"/>
          <w:sz w:val="28"/>
          <w:szCs w:val="28"/>
        </w:rPr>
      </w:pPr>
    </w:p>
    <w:p w14:paraId="0C07033E" w14:textId="77777777" w:rsidR="00D70E23" w:rsidRDefault="00D70E23" w:rsidP="000D5A10">
      <w:pPr>
        <w:rPr>
          <w:rFonts w:ascii="Calibri Light" w:eastAsia="Times New Roman" w:hAnsi="Calibri Light" w:cs="Calibri Light"/>
          <w:sz w:val="28"/>
          <w:szCs w:val="28"/>
        </w:rPr>
      </w:pPr>
    </w:p>
    <w:p w14:paraId="0414148E" w14:textId="77777777" w:rsidR="00D70E23" w:rsidRDefault="00D70E23" w:rsidP="000D5A10">
      <w:pPr>
        <w:rPr>
          <w:rFonts w:ascii="Calibri Light" w:eastAsia="Times New Roman" w:hAnsi="Calibri Light" w:cs="Calibri Light"/>
          <w:sz w:val="28"/>
          <w:szCs w:val="28"/>
        </w:rPr>
      </w:pPr>
    </w:p>
    <w:p w14:paraId="11653373" w14:textId="2C6E1595" w:rsidR="00D70E23" w:rsidRDefault="00934314" w:rsidP="000D5A10">
      <w:pPr>
        <w:rPr>
          <w:rFonts w:ascii="Calibri Light" w:eastAsia="Times New Roman" w:hAnsi="Calibri Light" w:cs="Calibri Light"/>
          <w:sz w:val="28"/>
          <w:szCs w:val="28"/>
        </w:rPr>
      </w:pPr>
      <w:r>
        <w:rPr>
          <w:rFonts w:ascii="Calibri Light" w:eastAsia="Times New Roman" w:hAnsi="Calibri Light" w:cs="Calibri Light"/>
          <w:noProof/>
          <w:sz w:val="28"/>
          <w:szCs w:val="28"/>
        </w:rPr>
        <w:drawing>
          <wp:anchor distT="0" distB="0" distL="114300" distR="114300" simplePos="0" relativeHeight="251663360" behindDoc="0" locked="0" layoutInCell="1" allowOverlap="1" wp14:anchorId="7A8E74D7" wp14:editId="12380020">
            <wp:simplePos x="0" y="0"/>
            <wp:positionH relativeFrom="column">
              <wp:posOffset>304800</wp:posOffset>
            </wp:positionH>
            <wp:positionV relativeFrom="paragraph">
              <wp:posOffset>293370</wp:posOffset>
            </wp:positionV>
            <wp:extent cx="2876550" cy="2631440"/>
            <wp:effectExtent l="133350" t="57150" r="57150" b="92710"/>
            <wp:wrapNone/>
            <wp:docPr id="1297761335" name="Picture 10" descr="E:\New folder ff\banbhu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New folder ff\banbhu (6).JPG"/>
                    <pic:cNvPicPr>
                      <a:picLocks noChangeAspect="1" noChangeArrowheads="1"/>
                    </pic:cNvPicPr>
                  </pic:nvPicPr>
                  <pic:blipFill>
                    <a:blip r:embed="rId38" cstate="print"/>
                    <a:srcRect/>
                    <a:stretch>
                      <a:fillRect/>
                    </a:stretch>
                  </pic:blipFill>
                  <pic:spPr bwMode="auto">
                    <a:xfrm>
                      <a:off x="0" y="0"/>
                      <a:ext cx="2876550" cy="26314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p w14:paraId="72738E87" w14:textId="1C8B70AB" w:rsidR="00D70E23" w:rsidRDefault="00934314" w:rsidP="000D5A10">
      <w:pPr>
        <w:rPr>
          <w:rFonts w:ascii="Calibri Light" w:eastAsia="Times New Roman" w:hAnsi="Calibri Light" w:cs="Calibri Light"/>
          <w:sz w:val="28"/>
          <w:szCs w:val="28"/>
        </w:rPr>
      </w:pPr>
      <w:r>
        <w:rPr>
          <w:rFonts w:ascii="Calibri Light" w:eastAsia="Times New Roman" w:hAnsi="Calibri Light" w:cs="Calibri Light"/>
          <w:noProof/>
          <w:sz w:val="28"/>
          <w:szCs w:val="28"/>
        </w:rPr>
        <w:drawing>
          <wp:anchor distT="0" distB="0" distL="114300" distR="114300" simplePos="0" relativeHeight="251661312" behindDoc="0" locked="0" layoutInCell="1" allowOverlap="1" wp14:anchorId="15671451" wp14:editId="494CF556">
            <wp:simplePos x="0" y="0"/>
            <wp:positionH relativeFrom="column">
              <wp:posOffset>3716020</wp:posOffset>
            </wp:positionH>
            <wp:positionV relativeFrom="paragraph">
              <wp:posOffset>45085</wp:posOffset>
            </wp:positionV>
            <wp:extent cx="2872740" cy="2461260"/>
            <wp:effectExtent l="133350" t="38100" r="60960" b="72390"/>
            <wp:wrapNone/>
            <wp:docPr id="1297761334" name="Picture 9" descr="E:\New folder ff\banbhu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ew folder ff\banbhu (4).JPG"/>
                    <pic:cNvPicPr>
                      <a:picLocks noChangeAspect="1" noChangeArrowheads="1"/>
                    </pic:cNvPicPr>
                  </pic:nvPicPr>
                  <pic:blipFill>
                    <a:blip r:embed="rId39" cstate="print"/>
                    <a:srcRect/>
                    <a:stretch>
                      <a:fillRect/>
                    </a:stretch>
                  </pic:blipFill>
                  <pic:spPr bwMode="auto">
                    <a:xfrm>
                      <a:off x="0" y="0"/>
                      <a:ext cx="2872740" cy="24612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562FC362" w14:textId="116D63B7" w:rsidR="00D70E23" w:rsidRDefault="00D70E23" w:rsidP="000D5A10">
      <w:pPr>
        <w:rPr>
          <w:rFonts w:ascii="Calibri Light" w:eastAsia="Times New Roman" w:hAnsi="Calibri Light" w:cs="Calibri Light"/>
          <w:sz w:val="28"/>
          <w:szCs w:val="28"/>
        </w:rPr>
      </w:pPr>
    </w:p>
    <w:p w14:paraId="016767A3" w14:textId="64A6369E" w:rsidR="00D70E23" w:rsidRDefault="00D70E23" w:rsidP="000D5A10">
      <w:pPr>
        <w:rPr>
          <w:rFonts w:ascii="Calibri Light" w:eastAsia="Times New Roman" w:hAnsi="Calibri Light" w:cs="Calibri Light"/>
          <w:sz w:val="28"/>
          <w:szCs w:val="28"/>
        </w:rPr>
      </w:pPr>
    </w:p>
    <w:p w14:paraId="76FF944E" w14:textId="77777777" w:rsidR="00D70E23" w:rsidRDefault="00D70E23" w:rsidP="000D5A10">
      <w:pPr>
        <w:rPr>
          <w:rFonts w:ascii="Calibri Light" w:eastAsia="Times New Roman" w:hAnsi="Calibri Light" w:cs="Calibri Light"/>
          <w:sz w:val="28"/>
          <w:szCs w:val="28"/>
        </w:rPr>
      </w:pPr>
    </w:p>
    <w:p w14:paraId="45E9681A" w14:textId="77777777" w:rsidR="00D70E23" w:rsidRDefault="00D70E23" w:rsidP="000D5A10">
      <w:pPr>
        <w:rPr>
          <w:rFonts w:ascii="Calibri Light" w:eastAsia="Times New Roman" w:hAnsi="Calibri Light" w:cs="Calibri Light"/>
          <w:sz w:val="28"/>
          <w:szCs w:val="28"/>
        </w:rPr>
      </w:pPr>
    </w:p>
    <w:p w14:paraId="264B84E3" w14:textId="77777777" w:rsidR="00E04B00" w:rsidRDefault="00E04B00" w:rsidP="000D5A10">
      <w:pPr>
        <w:rPr>
          <w:rFonts w:ascii="Calibri Light" w:eastAsia="Times New Roman" w:hAnsi="Calibri Light" w:cs="Calibri Light"/>
          <w:sz w:val="28"/>
          <w:szCs w:val="28"/>
        </w:rPr>
      </w:pPr>
    </w:p>
    <w:p w14:paraId="3A35D155" w14:textId="77777777" w:rsidR="004A6395" w:rsidRDefault="004A6395" w:rsidP="000D5A10">
      <w:pPr>
        <w:rPr>
          <w:rFonts w:ascii="Calibri Light" w:eastAsia="Times New Roman" w:hAnsi="Calibri Light" w:cs="Calibri Light"/>
          <w:sz w:val="28"/>
          <w:szCs w:val="28"/>
        </w:rPr>
      </w:pPr>
    </w:p>
    <w:p w14:paraId="3DAC6DB1" w14:textId="77777777" w:rsidR="004A6395" w:rsidRPr="005F4D59" w:rsidRDefault="004A6395" w:rsidP="000D5A10">
      <w:pPr>
        <w:rPr>
          <w:rFonts w:ascii="Calibri Light" w:eastAsia="Times New Roman" w:hAnsi="Calibri Light" w:cs="Calibri Light"/>
          <w:sz w:val="28"/>
          <w:szCs w:val="28"/>
        </w:rPr>
      </w:pPr>
    </w:p>
    <w:p w14:paraId="1AF8E18A" w14:textId="57DF5082" w:rsidR="00EC7F34" w:rsidRPr="00D70E23" w:rsidRDefault="00934314" w:rsidP="00EC7F34">
      <w:pPr>
        <w:spacing w:after="0" w:line="240" w:lineRule="auto"/>
        <w:rPr>
          <w:rFonts w:asciiTheme="majorHAnsi" w:eastAsia="Times New Roman" w:hAnsiTheme="majorHAnsi" w:cs="Calibri Light"/>
          <w:b/>
          <w:color w:val="FF0000"/>
          <w:sz w:val="24"/>
          <w:szCs w:val="24"/>
          <w:lang w:eastAsia="en-IN"/>
        </w:rPr>
      </w:pPr>
      <w:r w:rsidRPr="00D70E23">
        <w:rPr>
          <w:rFonts w:asciiTheme="majorHAnsi" w:eastAsia="Times New Roman" w:hAnsiTheme="majorHAnsi" w:cs="Calibri Light"/>
          <w:b/>
          <w:color w:val="FF0000"/>
          <w:sz w:val="28"/>
          <w:szCs w:val="28"/>
          <w:lang w:eastAsia="en-IN"/>
        </w:rPr>
        <w:t>9</w:t>
      </w:r>
      <w:r>
        <w:rPr>
          <w:rFonts w:asciiTheme="majorHAnsi" w:eastAsia="Times New Roman" w:hAnsiTheme="majorHAnsi" w:cs="Calibri Light"/>
          <w:b/>
          <w:color w:val="FF0000"/>
          <w:sz w:val="28"/>
          <w:szCs w:val="28"/>
          <w:lang w:eastAsia="en-IN"/>
        </w:rPr>
        <w:t xml:space="preserve"> </w:t>
      </w:r>
      <w:r w:rsidRPr="00D70E23">
        <w:rPr>
          <w:rFonts w:asciiTheme="majorHAnsi" w:eastAsia="Times New Roman" w:hAnsiTheme="majorHAnsi" w:cs="Calibri Light"/>
          <w:b/>
          <w:color w:val="FF0000"/>
          <w:sz w:val="28"/>
          <w:szCs w:val="28"/>
          <w:lang w:eastAsia="en-IN"/>
        </w:rPr>
        <w:t>KUPIA</w:t>
      </w:r>
    </w:p>
    <w:p w14:paraId="6B2636E4" w14:textId="77777777" w:rsidR="00934314" w:rsidRDefault="00EC7F34" w:rsidP="00934314">
      <w:pPr>
        <w:spacing w:after="0" w:line="240" w:lineRule="auto"/>
        <w:rPr>
          <w:rFonts w:eastAsia="Times New Roman" w:cs="Calibri Light"/>
          <w:lang w:eastAsia="en-IN"/>
        </w:rPr>
      </w:pPr>
      <w:r w:rsidRPr="00934314">
        <w:rPr>
          <w:rFonts w:eastAsia="Times New Roman" w:cs="Calibri Light"/>
          <w:lang w:eastAsia="en-IN"/>
        </w:rPr>
        <w:t>clean water is indispensable for human health, environmental sustainability, and economic prosperity. Efforts must be made at local, national, and global levels to ensure equitable access to clean water for present and future generations. By addressing the challenges and investing in sustainable water management practices, we can safeguard this precious resource and promote a healthier, more prosperous world.</w:t>
      </w:r>
    </w:p>
    <w:p w14:paraId="5973896E" w14:textId="69F5F83B" w:rsidR="00760EFA" w:rsidRPr="00934314" w:rsidRDefault="00760EFA" w:rsidP="00934314">
      <w:pPr>
        <w:spacing w:after="0" w:line="240" w:lineRule="auto"/>
        <w:rPr>
          <w:rFonts w:eastAsia="Times New Roman" w:cs="Calibri Light"/>
          <w:lang w:eastAsia="en-IN"/>
        </w:rPr>
      </w:pPr>
      <w:r w:rsidRPr="00934314">
        <w:rPr>
          <w:shadow/>
        </w:rPr>
        <w:t>.</w:t>
      </w:r>
    </w:p>
    <w:p w14:paraId="6471B0F1" w14:textId="34DAED62" w:rsidR="00934314" w:rsidRPr="007E2160" w:rsidRDefault="00760EFA" w:rsidP="00934314">
      <w:pPr>
        <w:rPr>
          <w:rFonts w:asciiTheme="majorHAnsi" w:hAnsiTheme="majorHAnsi"/>
          <w:b/>
          <w:bCs/>
        </w:rPr>
      </w:pPr>
      <w:r w:rsidRPr="00934314">
        <w:rPr>
          <w:shadow/>
        </w:rPr>
        <w:tab/>
      </w:r>
      <w:r w:rsidR="00934314" w:rsidRPr="007E2160">
        <w:rPr>
          <w:rFonts w:asciiTheme="majorHAnsi" w:hAnsiTheme="majorHAnsi"/>
          <w:shadow/>
        </w:rPr>
        <w:t xml:space="preserve">The village has a population </w:t>
      </w:r>
      <w:r w:rsidR="00934314" w:rsidRPr="007E2160">
        <w:rPr>
          <w:rFonts w:asciiTheme="majorHAnsi" w:hAnsiTheme="majorHAnsi"/>
          <w:b/>
          <w:shadow/>
        </w:rPr>
        <w:t xml:space="preserve">800 </w:t>
      </w:r>
      <w:r w:rsidR="00934314" w:rsidRPr="007E2160">
        <w:rPr>
          <w:rFonts w:asciiTheme="majorHAnsi" w:hAnsiTheme="majorHAnsi"/>
          <w:shadow/>
        </w:rPr>
        <w:t xml:space="preserve">people and it has got </w:t>
      </w:r>
      <w:r w:rsidR="007E2160" w:rsidRPr="007E2160">
        <w:rPr>
          <w:rFonts w:asciiTheme="majorHAnsi" w:hAnsiTheme="majorHAnsi"/>
          <w:shadow/>
        </w:rPr>
        <w:t>2 tube</w:t>
      </w:r>
      <w:r w:rsidR="00934314" w:rsidRPr="007E2160">
        <w:rPr>
          <w:rFonts w:asciiTheme="majorHAnsi" w:hAnsiTheme="majorHAnsi"/>
          <w:shadow/>
        </w:rPr>
        <w:t xml:space="preserve"> wells which is not sufficient to meet the water needs of villagers. Under the circumstances people approached, RUCHC for a tube well. After a village survey and meeting villagers were motivated to make route for the drilling truck to come in and a successful tube well was drilled in the centrally located place which will meet the drinking and domestic water need of the villager and also help prevent many waters borne diseases. RUCHC has motivated each village for income generation activities like kitchen garden around tube well using waste water which will help them immensely</w:t>
      </w:r>
      <w:r w:rsidR="00934314" w:rsidRPr="007E2160">
        <w:rPr>
          <w:rFonts w:asciiTheme="majorHAnsi" w:hAnsiTheme="majorHAnsi"/>
          <w:b/>
          <w:bCs/>
        </w:rPr>
        <w:t>.</w:t>
      </w:r>
    </w:p>
    <w:p w14:paraId="0DBB9132" w14:textId="2F1EDE99" w:rsidR="00934314" w:rsidRPr="00934314" w:rsidRDefault="00934314" w:rsidP="00934314">
      <w:pPr>
        <w:rPr>
          <w:rFonts w:ascii="Cambria" w:hAnsi="Cambria"/>
          <w:b/>
          <w:bCs/>
          <w:sz w:val="24"/>
          <w:szCs w:val="24"/>
        </w:rPr>
      </w:pPr>
      <w:r w:rsidRPr="00934314">
        <w:rPr>
          <w:rFonts w:ascii="Cambria" w:hAnsi="Cambria"/>
          <w:b/>
          <w:bCs/>
          <w:sz w:val="24"/>
          <w:szCs w:val="24"/>
        </w:rPr>
        <w:t xml:space="preserve">Villagers are grateful to RIDGEWOOD FORD </w:t>
      </w:r>
    </w:p>
    <w:p w14:paraId="3D4B3314" w14:textId="6FBDD5CC" w:rsidR="00934314" w:rsidRPr="00EC7F34" w:rsidRDefault="00934314" w:rsidP="00934314">
      <w:pPr>
        <w:rPr>
          <w:rFonts w:cs="Calibri Light"/>
          <w:sz w:val="24"/>
          <w:szCs w:val="24"/>
        </w:rPr>
      </w:pPr>
    </w:p>
    <w:p w14:paraId="45BC2C1B" w14:textId="5203D1EB" w:rsidR="00EC7F34" w:rsidRDefault="00934314" w:rsidP="000D5A10">
      <w:pPr>
        <w:rPr>
          <w:rFonts w:ascii="Calibri Light" w:hAnsi="Calibri Light" w:cs="Calibri Light"/>
          <w:sz w:val="28"/>
          <w:szCs w:val="28"/>
        </w:rPr>
      </w:pPr>
      <w:r>
        <w:rPr>
          <w:rFonts w:ascii="Calibri Light" w:hAnsi="Calibri Light" w:cs="Calibri Light"/>
          <w:noProof/>
          <w:sz w:val="28"/>
          <w:szCs w:val="28"/>
        </w:rPr>
        <w:drawing>
          <wp:anchor distT="0" distB="0" distL="114300" distR="114300" simplePos="0" relativeHeight="251640832" behindDoc="0" locked="0" layoutInCell="1" allowOverlap="1" wp14:anchorId="214AA059" wp14:editId="191E3D7A">
            <wp:simplePos x="0" y="0"/>
            <wp:positionH relativeFrom="column">
              <wp:posOffset>3003550</wp:posOffset>
            </wp:positionH>
            <wp:positionV relativeFrom="paragraph">
              <wp:posOffset>45085</wp:posOffset>
            </wp:positionV>
            <wp:extent cx="3131820" cy="3486150"/>
            <wp:effectExtent l="133350" t="76200" r="68580" b="114300"/>
            <wp:wrapNone/>
            <wp:docPr id="13" name="Picture 10" descr="E:\New folder ff\kupiab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New folder ff\kupiab (5).jpg"/>
                    <pic:cNvPicPr>
                      <a:picLocks noChangeAspect="1" noChangeArrowheads="1"/>
                    </pic:cNvPicPr>
                  </pic:nvPicPr>
                  <pic:blipFill>
                    <a:blip r:embed="rId40" cstate="print"/>
                    <a:srcRect/>
                    <a:stretch>
                      <a:fillRect/>
                    </a:stretch>
                  </pic:blipFill>
                  <pic:spPr bwMode="auto">
                    <a:xfrm>
                      <a:off x="0" y="0"/>
                      <a:ext cx="3131820" cy="34861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r>
        <w:rPr>
          <w:rFonts w:ascii="Calibri Light" w:hAnsi="Calibri Light" w:cs="Calibri Light"/>
          <w:noProof/>
          <w:sz w:val="28"/>
          <w:szCs w:val="28"/>
        </w:rPr>
        <w:drawing>
          <wp:anchor distT="0" distB="0" distL="114300" distR="114300" simplePos="0" relativeHeight="251639808" behindDoc="0" locked="0" layoutInCell="1" allowOverlap="1" wp14:anchorId="6CFC5860" wp14:editId="30DC8FF3">
            <wp:simplePos x="0" y="0"/>
            <wp:positionH relativeFrom="column">
              <wp:posOffset>114300</wp:posOffset>
            </wp:positionH>
            <wp:positionV relativeFrom="paragraph">
              <wp:posOffset>45085</wp:posOffset>
            </wp:positionV>
            <wp:extent cx="2602230" cy="3644900"/>
            <wp:effectExtent l="114300" t="76200" r="45720" b="107950"/>
            <wp:wrapNone/>
            <wp:docPr id="12" name="Picture 9" descr="E:\New folder ff\kupiab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ew folder ff\kupiab (2).jpg"/>
                    <pic:cNvPicPr>
                      <a:picLocks noChangeAspect="1" noChangeArrowheads="1"/>
                    </pic:cNvPicPr>
                  </pic:nvPicPr>
                  <pic:blipFill>
                    <a:blip r:embed="rId41" cstate="print"/>
                    <a:srcRect/>
                    <a:stretch>
                      <a:fillRect/>
                    </a:stretch>
                  </pic:blipFill>
                  <pic:spPr bwMode="auto">
                    <a:xfrm>
                      <a:off x="0" y="0"/>
                      <a:ext cx="2602230" cy="3644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p w14:paraId="5EF4F294" w14:textId="77777777" w:rsidR="00EC7F34" w:rsidRDefault="00EC7F34" w:rsidP="000D5A10">
      <w:pPr>
        <w:rPr>
          <w:rFonts w:ascii="Calibri Light" w:hAnsi="Calibri Light" w:cs="Calibri Light"/>
          <w:sz w:val="28"/>
          <w:szCs w:val="28"/>
        </w:rPr>
      </w:pPr>
    </w:p>
    <w:p w14:paraId="760B11BF" w14:textId="77777777" w:rsidR="00EC7F34" w:rsidRDefault="00EC7F34" w:rsidP="000D5A10">
      <w:pPr>
        <w:rPr>
          <w:rFonts w:ascii="Calibri Light" w:hAnsi="Calibri Light" w:cs="Calibri Light"/>
          <w:sz w:val="28"/>
          <w:szCs w:val="28"/>
        </w:rPr>
      </w:pPr>
    </w:p>
    <w:p w14:paraId="21B4C180" w14:textId="77777777" w:rsidR="00EC7F34" w:rsidRDefault="00EC7F34" w:rsidP="000D5A10">
      <w:pPr>
        <w:rPr>
          <w:rFonts w:ascii="Calibri Light" w:hAnsi="Calibri Light" w:cs="Calibri Light"/>
          <w:sz w:val="28"/>
          <w:szCs w:val="28"/>
        </w:rPr>
      </w:pPr>
    </w:p>
    <w:p w14:paraId="2E7021BE" w14:textId="77777777" w:rsidR="00EC7F34" w:rsidRDefault="00EC7F34" w:rsidP="000D5A10">
      <w:pPr>
        <w:rPr>
          <w:rFonts w:ascii="Calibri Light" w:hAnsi="Calibri Light" w:cs="Calibri Light"/>
          <w:sz w:val="28"/>
          <w:szCs w:val="28"/>
        </w:rPr>
      </w:pPr>
    </w:p>
    <w:p w14:paraId="1ECB527D" w14:textId="77777777" w:rsidR="00EC7F34" w:rsidRDefault="00EC7F34" w:rsidP="000D5A10">
      <w:pPr>
        <w:rPr>
          <w:rFonts w:ascii="Calibri Light" w:hAnsi="Calibri Light" w:cs="Calibri Light"/>
          <w:sz w:val="28"/>
          <w:szCs w:val="28"/>
        </w:rPr>
      </w:pPr>
    </w:p>
    <w:p w14:paraId="79283E6D" w14:textId="77777777" w:rsidR="00EC7F34" w:rsidRDefault="00EC7F34" w:rsidP="000D5A10">
      <w:pPr>
        <w:rPr>
          <w:rFonts w:ascii="Calibri Light" w:hAnsi="Calibri Light" w:cs="Calibri Light"/>
          <w:sz w:val="28"/>
          <w:szCs w:val="28"/>
        </w:rPr>
      </w:pPr>
    </w:p>
    <w:p w14:paraId="17EFE492" w14:textId="77777777" w:rsidR="00EC7F34" w:rsidRDefault="00EC7F34" w:rsidP="000D5A10">
      <w:pPr>
        <w:rPr>
          <w:rFonts w:ascii="Calibri Light" w:hAnsi="Calibri Light" w:cs="Calibri Light"/>
          <w:sz w:val="28"/>
          <w:szCs w:val="28"/>
        </w:rPr>
      </w:pPr>
    </w:p>
    <w:p w14:paraId="69206A03" w14:textId="77777777" w:rsidR="00EC7F34" w:rsidRDefault="00EC7F34" w:rsidP="000D5A10">
      <w:pPr>
        <w:rPr>
          <w:rFonts w:ascii="Calibri Light" w:hAnsi="Calibri Light" w:cs="Calibri Light"/>
          <w:sz w:val="28"/>
          <w:szCs w:val="28"/>
        </w:rPr>
      </w:pPr>
    </w:p>
    <w:p w14:paraId="1B8FDF0A" w14:textId="77777777" w:rsidR="00EC7F34" w:rsidRDefault="00EC7F34" w:rsidP="000D5A10">
      <w:pPr>
        <w:rPr>
          <w:rFonts w:ascii="Calibri Light" w:hAnsi="Calibri Light" w:cs="Calibri Light"/>
          <w:sz w:val="28"/>
          <w:szCs w:val="28"/>
        </w:rPr>
      </w:pPr>
    </w:p>
    <w:p w14:paraId="796C5653" w14:textId="77777777" w:rsidR="00EC7F34" w:rsidRDefault="00EC7F34" w:rsidP="000D5A10">
      <w:pPr>
        <w:rPr>
          <w:rFonts w:ascii="Calibri Light" w:hAnsi="Calibri Light" w:cs="Calibri Light"/>
          <w:sz w:val="28"/>
          <w:szCs w:val="28"/>
        </w:rPr>
      </w:pPr>
    </w:p>
    <w:p w14:paraId="4C38AA3C" w14:textId="77777777" w:rsidR="00EC7F34" w:rsidRDefault="00EC7F34" w:rsidP="000D5A10">
      <w:pPr>
        <w:rPr>
          <w:rFonts w:ascii="Calibri Light" w:hAnsi="Calibri Light" w:cs="Calibri Light"/>
          <w:sz w:val="28"/>
          <w:szCs w:val="28"/>
        </w:rPr>
      </w:pPr>
    </w:p>
    <w:p w14:paraId="34E791D8" w14:textId="77777777" w:rsidR="00EC7F34" w:rsidRDefault="00EC7F34" w:rsidP="000D5A10">
      <w:pPr>
        <w:rPr>
          <w:rFonts w:ascii="Calibri Light" w:hAnsi="Calibri Light" w:cs="Calibri Light"/>
          <w:sz w:val="28"/>
          <w:szCs w:val="28"/>
        </w:rPr>
      </w:pPr>
    </w:p>
    <w:p w14:paraId="32D2E156" w14:textId="77777777" w:rsidR="00EC7F34" w:rsidRDefault="00EC7F34" w:rsidP="000D5A10">
      <w:pPr>
        <w:rPr>
          <w:rFonts w:ascii="Calibri Light" w:hAnsi="Calibri Light" w:cs="Calibri Light"/>
          <w:sz w:val="28"/>
          <w:szCs w:val="28"/>
        </w:rPr>
      </w:pPr>
    </w:p>
    <w:p w14:paraId="5F1B8039" w14:textId="77777777" w:rsidR="00EC7F34" w:rsidRDefault="00EC7F34" w:rsidP="000D5A10">
      <w:pPr>
        <w:rPr>
          <w:rFonts w:ascii="Calibri Light" w:hAnsi="Calibri Light" w:cs="Calibri Light"/>
          <w:sz w:val="28"/>
          <w:szCs w:val="28"/>
        </w:rPr>
      </w:pPr>
    </w:p>
    <w:p w14:paraId="13931A15" w14:textId="5E855D1B" w:rsidR="00934314" w:rsidRDefault="00934314" w:rsidP="00934314">
      <w:pPr>
        <w:spacing w:after="0"/>
        <w:rPr>
          <w:rFonts w:asciiTheme="majorHAnsi" w:hAnsiTheme="majorHAnsi" w:cs="Calibri Light"/>
          <w:color w:val="FF0000"/>
          <w:sz w:val="28"/>
          <w:szCs w:val="28"/>
        </w:rPr>
      </w:pPr>
      <w:r w:rsidRPr="00D70E23">
        <w:rPr>
          <w:rFonts w:asciiTheme="majorHAnsi" w:hAnsiTheme="majorHAnsi" w:cs="Calibri Light"/>
          <w:color w:val="FF0000"/>
          <w:sz w:val="28"/>
          <w:szCs w:val="28"/>
        </w:rPr>
        <w:lastRenderedPageBreak/>
        <w:t>10</w:t>
      </w:r>
      <w:r>
        <w:rPr>
          <w:rFonts w:asciiTheme="majorHAnsi" w:hAnsiTheme="majorHAnsi" w:cs="Calibri Light"/>
          <w:color w:val="FF0000"/>
          <w:sz w:val="28"/>
          <w:szCs w:val="28"/>
        </w:rPr>
        <w:t xml:space="preserve">        </w:t>
      </w:r>
      <w:r w:rsidRPr="00D70E23">
        <w:rPr>
          <w:rFonts w:asciiTheme="majorHAnsi" w:hAnsiTheme="majorHAnsi" w:cs="Calibri Light"/>
          <w:color w:val="FF0000"/>
          <w:sz w:val="28"/>
          <w:szCs w:val="28"/>
        </w:rPr>
        <w:t>JAMPADA</w:t>
      </w:r>
      <w:r>
        <w:rPr>
          <w:rFonts w:asciiTheme="majorHAnsi" w:hAnsiTheme="majorHAnsi" w:cs="Calibri Light"/>
          <w:color w:val="FF0000"/>
          <w:sz w:val="28"/>
          <w:szCs w:val="28"/>
        </w:rPr>
        <w:t>R</w:t>
      </w:r>
    </w:p>
    <w:p w14:paraId="17B23B7E" w14:textId="77777777" w:rsidR="00F7664D" w:rsidRDefault="00F7664D" w:rsidP="00934314">
      <w:pPr>
        <w:spacing w:after="0"/>
        <w:rPr>
          <w:rFonts w:asciiTheme="majorHAnsi" w:hAnsiTheme="majorHAnsi" w:cs="Calibri Light"/>
          <w:color w:val="FF0000"/>
          <w:sz w:val="28"/>
          <w:szCs w:val="28"/>
        </w:rPr>
      </w:pPr>
    </w:p>
    <w:p w14:paraId="198EF123" w14:textId="77777777" w:rsidR="00CB61C9" w:rsidRPr="00CB61C9" w:rsidRDefault="00934314" w:rsidP="00CB61C9">
      <w:pPr>
        <w:autoSpaceDE w:val="0"/>
        <w:autoSpaceDN w:val="0"/>
        <w:adjustRightInd w:val="0"/>
        <w:spacing w:after="0" w:line="240" w:lineRule="auto"/>
        <w:rPr>
          <w:rFonts w:asciiTheme="majorHAnsi" w:hAnsiTheme="majorHAnsi" w:cs="MyriadPro-Regular"/>
          <w:bCs/>
          <w:i/>
          <w:iCs/>
          <w:sz w:val="24"/>
          <w:szCs w:val="24"/>
        </w:rPr>
      </w:pPr>
      <w:r w:rsidRPr="005F4D59">
        <w:rPr>
          <w:rFonts w:ascii="Calibri Light" w:hAnsi="Calibri Light" w:cs="Calibri Light"/>
          <w:b/>
          <w:color w:val="002060"/>
          <w:sz w:val="28"/>
          <w:szCs w:val="28"/>
        </w:rPr>
        <w:t xml:space="preserve">      </w:t>
      </w:r>
      <w:r w:rsidR="00CB61C9" w:rsidRPr="00CB61C9">
        <w:rPr>
          <w:rFonts w:asciiTheme="majorHAnsi" w:hAnsiTheme="majorHAnsi" w:cs="MyriadPro-Regular"/>
          <w:bCs/>
          <w:sz w:val="24"/>
          <w:szCs w:val="24"/>
        </w:rPr>
        <w:t>Water is a very essential for mankind. The United Nations suggest that each person needs 20-50 liters of water a day to ensure basic needs of drinking, cooking and cleaning. It was also endorsed by the Indian National Water Policy 2002, with the provision that adequate Safe drinking water facilities should be provided to the entire population both in urban and in</w:t>
      </w:r>
    </w:p>
    <w:p w14:paraId="1BC58783" w14:textId="77777777" w:rsidR="00CB61C9" w:rsidRPr="00CB61C9" w:rsidRDefault="00CB61C9" w:rsidP="00CB61C9">
      <w:pPr>
        <w:autoSpaceDE w:val="0"/>
        <w:autoSpaceDN w:val="0"/>
        <w:adjustRightInd w:val="0"/>
        <w:spacing w:after="0" w:line="240" w:lineRule="auto"/>
        <w:rPr>
          <w:rFonts w:asciiTheme="majorHAnsi" w:hAnsiTheme="majorHAnsi" w:cs="MyriadPro-Regular"/>
          <w:bCs/>
          <w:i/>
          <w:iCs/>
          <w:sz w:val="24"/>
          <w:szCs w:val="24"/>
        </w:rPr>
      </w:pPr>
      <w:r w:rsidRPr="00CB61C9">
        <w:rPr>
          <w:rFonts w:asciiTheme="majorHAnsi" w:hAnsiTheme="majorHAnsi" w:cs="MyriadPro-Regular"/>
          <w:bCs/>
          <w:sz w:val="24"/>
          <w:szCs w:val="24"/>
        </w:rPr>
        <w:t>Rural areas. The provision of clean drinking water has been given priority in the Constitution of India, in article 47 conferring the duty of providing clean drinking water and improving public health.</w:t>
      </w:r>
    </w:p>
    <w:p w14:paraId="5ED33D8C" w14:textId="77777777" w:rsidR="00CB61C9" w:rsidRDefault="00CB61C9" w:rsidP="00F7664D">
      <w:pPr>
        <w:spacing w:after="0" w:line="240" w:lineRule="auto"/>
        <w:jc w:val="both"/>
        <w:rPr>
          <w:rFonts w:asciiTheme="majorHAnsi" w:hAnsiTheme="majorHAnsi" w:cs="Calibri Light"/>
          <w:sz w:val="24"/>
          <w:szCs w:val="24"/>
        </w:rPr>
      </w:pPr>
    </w:p>
    <w:p w14:paraId="69C46B8E" w14:textId="77777777" w:rsidR="00CB61C9" w:rsidRDefault="00CB61C9" w:rsidP="00F7664D">
      <w:pPr>
        <w:spacing w:after="0" w:line="240" w:lineRule="auto"/>
        <w:jc w:val="both"/>
        <w:rPr>
          <w:rFonts w:asciiTheme="majorHAnsi" w:hAnsiTheme="majorHAnsi" w:cs="Calibri Light"/>
          <w:sz w:val="24"/>
          <w:szCs w:val="24"/>
        </w:rPr>
      </w:pPr>
    </w:p>
    <w:p w14:paraId="1CC1D366" w14:textId="68ED117A" w:rsidR="00EC7F34" w:rsidRPr="00F7664D" w:rsidRDefault="00934314" w:rsidP="00F7664D">
      <w:pPr>
        <w:spacing w:after="0" w:line="240" w:lineRule="auto"/>
        <w:jc w:val="both"/>
        <w:rPr>
          <w:rFonts w:asciiTheme="majorHAnsi" w:hAnsiTheme="majorHAnsi" w:cs="Calibri Light"/>
          <w:sz w:val="24"/>
          <w:szCs w:val="24"/>
        </w:rPr>
      </w:pPr>
      <w:r w:rsidRPr="00F7664D">
        <w:rPr>
          <w:rFonts w:asciiTheme="majorHAnsi" w:hAnsiTheme="majorHAnsi" w:cs="Calibri Light"/>
          <w:sz w:val="24"/>
          <w:szCs w:val="24"/>
        </w:rPr>
        <w:t xml:space="preserve">This village has a total population of </w:t>
      </w:r>
      <w:r w:rsidR="00F7664D" w:rsidRPr="00F7664D">
        <w:rPr>
          <w:rFonts w:asciiTheme="majorHAnsi" w:hAnsiTheme="majorHAnsi" w:cs="Calibri Light"/>
          <w:b/>
          <w:sz w:val="24"/>
          <w:szCs w:val="24"/>
        </w:rPr>
        <w:t xml:space="preserve">680 </w:t>
      </w:r>
      <w:r w:rsidRPr="00F7664D">
        <w:rPr>
          <w:rFonts w:asciiTheme="majorHAnsi" w:hAnsiTheme="majorHAnsi" w:cs="Calibri Light"/>
          <w:sz w:val="24"/>
          <w:szCs w:val="24"/>
        </w:rPr>
        <w:t xml:space="preserve">people and it has got </w:t>
      </w:r>
      <w:r w:rsidRPr="00F7664D">
        <w:rPr>
          <w:rFonts w:asciiTheme="majorHAnsi" w:hAnsiTheme="majorHAnsi" w:cs="Calibri Light"/>
          <w:b/>
          <w:sz w:val="24"/>
          <w:szCs w:val="24"/>
        </w:rPr>
        <w:t>1 tube well</w:t>
      </w:r>
      <w:r w:rsidRPr="00F7664D">
        <w:rPr>
          <w:rFonts w:asciiTheme="majorHAnsi" w:hAnsiTheme="majorHAnsi" w:cs="Calibri Light"/>
          <w:sz w:val="24"/>
          <w:szCs w:val="24"/>
        </w:rPr>
        <w:t xml:space="preserve"> in one of the streets of the village but one particular street resided by lower class tribal has no tube well. Caste discrimination, over dependence on existing tube well used to create many problems in the village for domestic and drinking water need of people. </w:t>
      </w:r>
      <w:r w:rsidR="00F7664D" w:rsidRPr="00F7664D">
        <w:rPr>
          <w:rFonts w:asciiTheme="majorHAnsi" w:hAnsiTheme="majorHAnsi" w:cs="Calibri Light"/>
          <w:sz w:val="24"/>
          <w:szCs w:val="24"/>
        </w:rPr>
        <w:t>So,</w:t>
      </w:r>
      <w:r w:rsidRPr="00F7664D">
        <w:rPr>
          <w:rFonts w:asciiTheme="majorHAnsi" w:hAnsiTheme="majorHAnsi" w:cs="Calibri Light"/>
          <w:sz w:val="24"/>
          <w:szCs w:val="24"/>
        </w:rPr>
        <w:t xml:space="preserve"> the people approached us for a tube well. A village meeting was held explaining the importance of water management, tube well maintenance, and uses of waste water, etc. After a survey a successful tube well was drilled in a centrally located place which is sufficient to meet the water need of one particular street deprived of safe drinking water.</w:t>
      </w:r>
      <w:r w:rsidR="00F7664D" w:rsidRPr="00F7664D">
        <w:rPr>
          <w:rFonts w:eastAsia="Times New Roman" w:cstheme="minorHAnsi"/>
          <w:shadow/>
        </w:rPr>
        <w:t xml:space="preserve"> </w:t>
      </w:r>
      <w:r w:rsidR="00F7664D" w:rsidRPr="00934314">
        <w:rPr>
          <w:rFonts w:eastAsia="Times New Roman" w:cstheme="minorHAnsi"/>
          <w:shadow/>
        </w:rPr>
        <w:t>The waste water is going to be used by water group for cultivation of vegetables which will bring extra income in the fami</w:t>
      </w:r>
      <w:r w:rsidR="00F7664D">
        <w:rPr>
          <w:rFonts w:eastAsia="Times New Roman" w:cstheme="minorHAnsi"/>
          <w:shadow/>
        </w:rPr>
        <w:t>ly.</w:t>
      </w:r>
    </w:p>
    <w:p w14:paraId="3E207891" w14:textId="338C7CFD" w:rsidR="0074358D" w:rsidRDefault="0074358D" w:rsidP="00CB61C9">
      <w:pPr>
        <w:widowControl w:val="0"/>
        <w:tabs>
          <w:tab w:val="left" w:pos="1080"/>
        </w:tabs>
        <w:autoSpaceDE w:val="0"/>
        <w:autoSpaceDN w:val="0"/>
        <w:adjustRightInd w:val="0"/>
        <w:spacing w:after="0" w:line="240" w:lineRule="auto"/>
        <w:rPr>
          <w:rFonts w:ascii="Calibri Light" w:hAnsi="Calibri Light" w:cs="Calibri Light"/>
          <w:sz w:val="28"/>
          <w:szCs w:val="28"/>
        </w:rPr>
      </w:pPr>
    </w:p>
    <w:p w14:paraId="7EBE1E33" w14:textId="6CDD35FA" w:rsidR="0074358D" w:rsidRPr="004E2488" w:rsidRDefault="004E2488" w:rsidP="000D5A10">
      <w:pPr>
        <w:spacing w:after="0" w:line="240" w:lineRule="auto"/>
        <w:jc w:val="both"/>
        <w:rPr>
          <w:rFonts w:asciiTheme="majorHAnsi" w:hAnsiTheme="majorHAnsi" w:cs="Calibri Light"/>
          <w:sz w:val="24"/>
          <w:szCs w:val="24"/>
        </w:rPr>
      </w:pPr>
      <w:r w:rsidRPr="004E2488">
        <w:rPr>
          <w:rFonts w:asciiTheme="majorHAnsi" w:hAnsiTheme="majorHAnsi"/>
          <w:b/>
          <w:bCs/>
          <w:sz w:val="24"/>
          <w:szCs w:val="24"/>
        </w:rPr>
        <w:t>Villagers are grateful to ANGIE AND SCOTT GREEN AND FAMILY</w:t>
      </w:r>
    </w:p>
    <w:p w14:paraId="5E998E53" w14:textId="17F1AC54" w:rsidR="0074358D" w:rsidRPr="004E2488" w:rsidRDefault="0074358D" w:rsidP="000D5A10">
      <w:pPr>
        <w:spacing w:after="0" w:line="240" w:lineRule="auto"/>
        <w:jc w:val="both"/>
        <w:rPr>
          <w:rFonts w:asciiTheme="majorHAnsi" w:hAnsiTheme="majorHAnsi" w:cs="Calibri Light"/>
          <w:sz w:val="24"/>
          <w:szCs w:val="24"/>
        </w:rPr>
      </w:pPr>
    </w:p>
    <w:p w14:paraId="43F5F379" w14:textId="4E346EFC" w:rsidR="0074358D" w:rsidRDefault="004E2488" w:rsidP="000D5A10">
      <w:pPr>
        <w:spacing w:after="0" w:line="240" w:lineRule="auto"/>
        <w:jc w:val="both"/>
        <w:rPr>
          <w:rFonts w:ascii="Calibri Light" w:hAnsi="Calibri Light" w:cs="Calibri Light"/>
          <w:sz w:val="28"/>
          <w:szCs w:val="28"/>
        </w:rPr>
      </w:pPr>
      <w:r>
        <w:rPr>
          <w:rFonts w:ascii="Calibri Light" w:hAnsi="Calibri Light" w:cs="Calibri Light"/>
          <w:noProof/>
          <w:sz w:val="28"/>
          <w:szCs w:val="28"/>
        </w:rPr>
        <w:drawing>
          <wp:anchor distT="0" distB="0" distL="114300" distR="114300" simplePos="0" relativeHeight="251642880" behindDoc="0" locked="0" layoutInCell="1" allowOverlap="1" wp14:anchorId="726FBC1D" wp14:editId="48DC4430">
            <wp:simplePos x="0" y="0"/>
            <wp:positionH relativeFrom="column">
              <wp:posOffset>3276600</wp:posOffset>
            </wp:positionH>
            <wp:positionV relativeFrom="paragraph">
              <wp:posOffset>118110</wp:posOffset>
            </wp:positionV>
            <wp:extent cx="3028950" cy="3917950"/>
            <wp:effectExtent l="133350" t="76200" r="57150" b="120650"/>
            <wp:wrapNone/>
            <wp:docPr id="16" name="Picture 12" descr="E:\New folder ff\Jampad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New folder ff\Jampadar (2).jpg"/>
                    <pic:cNvPicPr>
                      <a:picLocks noChangeAspect="1" noChangeArrowheads="1"/>
                    </pic:cNvPicPr>
                  </pic:nvPicPr>
                  <pic:blipFill>
                    <a:blip r:embed="rId42" cstate="print"/>
                    <a:srcRect/>
                    <a:stretch>
                      <a:fillRect/>
                    </a:stretch>
                  </pic:blipFill>
                  <pic:spPr bwMode="auto">
                    <a:xfrm>
                      <a:off x="0" y="0"/>
                      <a:ext cx="3028950" cy="3917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r>
        <w:rPr>
          <w:rFonts w:ascii="Calibri Light" w:hAnsi="Calibri Light" w:cs="Calibri Light"/>
          <w:noProof/>
          <w:sz w:val="28"/>
          <w:szCs w:val="28"/>
        </w:rPr>
        <w:drawing>
          <wp:anchor distT="0" distB="0" distL="114300" distR="114300" simplePos="0" relativeHeight="251641856" behindDoc="0" locked="0" layoutInCell="1" allowOverlap="1" wp14:anchorId="1C2FB950" wp14:editId="6783DEBE">
            <wp:simplePos x="0" y="0"/>
            <wp:positionH relativeFrom="column">
              <wp:posOffset>-69850</wp:posOffset>
            </wp:positionH>
            <wp:positionV relativeFrom="paragraph">
              <wp:posOffset>80010</wp:posOffset>
            </wp:positionV>
            <wp:extent cx="2907030" cy="4044950"/>
            <wp:effectExtent l="133350" t="76200" r="64770" b="107950"/>
            <wp:wrapNone/>
            <wp:docPr id="14" name="Picture 11" descr="E:\New folder ff\jampaf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New folder ff\jampafar.jpg"/>
                    <pic:cNvPicPr>
                      <a:picLocks noChangeAspect="1" noChangeArrowheads="1"/>
                    </pic:cNvPicPr>
                  </pic:nvPicPr>
                  <pic:blipFill>
                    <a:blip r:embed="rId43" cstate="print"/>
                    <a:srcRect/>
                    <a:stretch>
                      <a:fillRect/>
                    </a:stretch>
                  </pic:blipFill>
                  <pic:spPr bwMode="auto">
                    <a:xfrm>
                      <a:off x="0" y="0"/>
                      <a:ext cx="2907030" cy="4044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p>
    <w:p w14:paraId="4D8A4352" w14:textId="77777777" w:rsidR="0074358D" w:rsidRDefault="0074358D" w:rsidP="000D5A10">
      <w:pPr>
        <w:spacing w:after="0" w:line="240" w:lineRule="auto"/>
        <w:jc w:val="both"/>
        <w:rPr>
          <w:rFonts w:ascii="Calibri Light" w:hAnsi="Calibri Light" w:cs="Calibri Light"/>
          <w:sz w:val="28"/>
          <w:szCs w:val="28"/>
        </w:rPr>
      </w:pPr>
    </w:p>
    <w:p w14:paraId="4C457CE0" w14:textId="77777777" w:rsidR="0074358D" w:rsidRDefault="0074358D" w:rsidP="000D5A10">
      <w:pPr>
        <w:spacing w:after="0" w:line="240" w:lineRule="auto"/>
        <w:jc w:val="both"/>
        <w:rPr>
          <w:rFonts w:ascii="Calibri Light" w:hAnsi="Calibri Light" w:cs="Calibri Light"/>
          <w:sz w:val="28"/>
          <w:szCs w:val="28"/>
        </w:rPr>
      </w:pPr>
    </w:p>
    <w:p w14:paraId="20D48048" w14:textId="77777777" w:rsidR="00B138A2" w:rsidRDefault="00B138A2" w:rsidP="000D5A10">
      <w:pPr>
        <w:spacing w:after="0" w:line="240" w:lineRule="auto"/>
        <w:jc w:val="both"/>
        <w:rPr>
          <w:rFonts w:ascii="Calibri Light" w:hAnsi="Calibri Light" w:cs="Calibri Light"/>
          <w:sz w:val="28"/>
          <w:szCs w:val="28"/>
        </w:rPr>
      </w:pPr>
    </w:p>
    <w:p w14:paraId="134A1B02" w14:textId="77777777" w:rsidR="00B138A2" w:rsidRDefault="00B138A2" w:rsidP="000D5A10">
      <w:pPr>
        <w:spacing w:after="0" w:line="240" w:lineRule="auto"/>
        <w:jc w:val="both"/>
        <w:rPr>
          <w:rFonts w:ascii="Calibri Light" w:hAnsi="Calibri Light" w:cs="Calibri Light"/>
          <w:sz w:val="28"/>
          <w:szCs w:val="28"/>
        </w:rPr>
      </w:pPr>
    </w:p>
    <w:p w14:paraId="1CFACED5" w14:textId="77777777" w:rsidR="00B138A2" w:rsidRDefault="00B138A2" w:rsidP="000D5A10">
      <w:pPr>
        <w:spacing w:after="0" w:line="240" w:lineRule="auto"/>
        <w:jc w:val="both"/>
        <w:rPr>
          <w:rFonts w:ascii="Calibri Light" w:hAnsi="Calibri Light" w:cs="Calibri Light"/>
          <w:sz w:val="28"/>
          <w:szCs w:val="28"/>
        </w:rPr>
      </w:pPr>
    </w:p>
    <w:p w14:paraId="5CDD7035" w14:textId="77777777" w:rsidR="00B138A2" w:rsidRDefault="00B138A2" w:rsidP="000D5A10">
      <w:pPr>
        <w:spacing w:after="0" w:line="240" w:lineRule="auto"/>
        <w:jc w:val="both"/>
        <w:rPr>
          <w:rFonts w:ascii="Calibri Light" w:hAnsi="Calibri Light" w:cs="Calibri Light"/>
          <w:sz w:val="28"/>
          <w:szCs w:val="28"/>
        </w:rPr>
      </w:pPr>
    </w:p>
    <w:p w14:paraId="36268F40" w14:textId="77777777" w:rsidR="00B138A2" w:rsidRDefault="00B138A2" w:rsidP="000D5A10">
      <w:pPr>
        <w:spacing w:after="0" w:line="240" w:lineRule="auto"/>
        <w:jc w:val="both"/>
        <w:rPr>
          <w:rFonts w:ascii="Calibri Light" w:hAnsi="Calibri Light" w:cs="Calibri Light"/>
          <w:sz w:val="28"/>
          <w:szCs w:val="28"/>
        </w:rPr>
      </w:pPr>
    </w:p>
    <w:p w14:paraId="0052569B" w14:textId="77777777" w:rsidR="00B138A2" w:rsidRDefault="00B138A2" w:rsidP="000D5A10">
      <w:pPr>
        <w:spacing w:after="0" w:line="240" w:lineRule="auto"/>
        <w:jc w:val="both"/>
        <w:rPr>
          <w:rFonts w:ascii="Calibri Light" w:hAnsi="Calibri Light" w:cs="Calibri Light"/>
          <w:sz w:val="28"/>
          <w:szCs w:val="28"/>
        </w:rPr>
      </w:pPr>
    </w:p>
    <w:p w14:paraId="71D12F4E" w14:textId="77777777" w:rsidR="00B138A2" w:rsidRDefault="00B138A2" w:rsidP="000D5A10">
      <w:pPr>
        <w:spacing w:after="0" w:line="240" w:lineRule="auto"/>
        <w:jc w:val="both"/>
        <w:rPr>
          <w:rFonts w:ascii="Calibri Light" w:hAnsi="Calibri Light" w:cs="Calibri Light"/>
          <w:sz w:val="28"/>
          <w:szCs w:val="28"/>
        </w:rPr>
      </w:pPr>
    </w:p>
    <w:p w14:paraId="0110A99E" w14:textId="77777777" w:rsidR="00B138A2" w:rsidRDefault="00B138A2" w:rsidP="000D5A10">
      <w:pPr>
        <w:spacing w:after="0" w:line="240" w:lineRule="auto"/>
        <w:jc w:val="both"/>
        <w:rPr>
          <w:rFonts w:ascii="Calibri Light" w:hAnsi="Calibri Light" w:cs="Calibri Light"/>
          <w:sz w:val="28"/>
          <w:szCs w:val="28"/>
        </w:rPr>
      </w:pPr>
    </w:p>
    <w:p w14:paraId="7747D202" w14:textId="77777777" w:rsidR="00B138A2" w:rsidRDefault="00B138A2" w:rsidP="000D5A10">
      <w:pPr>
        <w:spacing w:after="0" w:line="240" w:lineRule="auto"/>
        <w:jc w:val="both"/>
        <w:rPr>
          <w:rFonts w:ascii="Calibri Light" w:hAnsi="Calibri Light" w:cs="Calibri Light"/>
          <w:sz w:val="28"/>
          <w:szCs w:val="28"/>
        </w:rPr>
      </w:pPr>
    </w:p>
    <w:p w14:paraId="19509F1A" w14:textId="77777777" w:rsidR="00B138A2" w:rsidRDefault="00B138A2" w:rsidP="000D5A10">
      <w:pPr>
        <w:spacing w:after="0" w:line="240" w:lineRule="auto"/>
        <w:jc w:val="both"/>
        <w:rPr>
          <w:rFonts w:ascii="Calibri Light" w:hAnsi="Calibri Light" w:cs="Calibri Light"/>
          <w:sz w:val="28"/>
          <w:szCs w:val="28"/>
        </w:rPr>
      </w:pPr>
    </w:p>
    <w:p w14:paraId="44F45793" w14:textId="77777777" w:rsidR="00B138A2" w:rsidRDefault="00B138A2" w:rsidP="000D5A10">
      <w:pPr>
        <w:spacing w:after="0" w:line="240" w:lineRule="auto"/>
        <w:jc w:val="both"/>
        <w:rPr>
          <w:rFonts w:ascii="Calibri Light" w:hAnsi="Calibri Light" w:cs="Calibri Light"/>
          <w:sz w:val="28"/>
          <w:szCs w:val="28"/>
        </w:rPr>
      </w:pPr>
    </w:p>
    <w:p w14:paraId="6CD085E8" w14:textId="77777777" w:rsidR="00B138A2" w:rsidRDefault="00B138A2" w:rsidP="000D5A10">
      <w:pPr>
        <w:spacing w:after="0" w:line="240" w:lineRule="auto"/>
        <w:jc w:val="both"/>
        <w:rPr>
          <w:rFonts w:ascii="Calibri Light" w:hAnsi="Calibri Light" w:cs="Calibri Light"/>
          <w:sz w:val="28"/>
          <w:szCs w:val="28"/>
        </w:rPr>
      </w:pPr>
    </w:p>
    <w:p w14:paraId="16ADF784" w14:textId="77777777" w:rsidR="00B138A2" w:rsidRDefault="00B138A2" w:rsidP="000D5A10">
      <w:pPr>
        <w:spacing w:after="0" w:line="240" w:lineRule="auto"/>
        <w:jc w:val="both"/>
        <w:rPr>
          <w:rFonts w:ascii="Calibri Light" w:hAnsi="Calibri Light" w:cs="Calibri Light"/>
          <w:sz w:val="28"/>
          <w:szCs w:val="28"/>
        </w:rPr>
      </w:pPr>
    </w:p>
    <w:p w14:paraId="2AFD3B87" w14:textId="77777777" w:rsidR="00B138A2" w:rsidRDefault="00B138A2" w:rsidP="000D5A10">
      <w:pPr>
        <w:spacing w:after="0" w:line="240" w:lineRule="auto"/>
        <w:jc w:val="both"/>
        <w:rPr>
          <w:rFonts w:ascii="Calibri Light" w:hAnsi="Calibri Light" w:cs="Calibri Light"/>
          <w:sz w:val="28"/>
          <w:szCs w:val="28"/>
        </w:rPr>
      </w:pPr>
    </w:p>
    <w:p w14:paraId="4FE162D7" w14:textId="77777777" w:rsidR="00B138A2" w:rsidRDefault="00B138A2" w:rsidP="000D5A10">
      <w:pPr>
        <w:spacing w:after="0" w:line="240" w:lineRule="auto"/>
        <w:jc w:val="both"/>
        <w:rPr>
          <w:rFonts w:ascii="Calibri Light" w:hAnsi="Calibri Light" w:cs="Calibri Light"/>
          <w:sz w:val="28"/>
          <w:szCs w:val="28"/>
        </w:rPr>
      </w:pPr>
    </w:p>
    <w:p w14:paraId="14999FCF" w14:textId="77777777" w:rsidR="00B138A2" w:rsidRDefault="00B138A2" w:rsidP="000D5A10">
      <w:pPr>
        <w:spacing w:after="0" w:line="240" w:lineRule="auto"/>
        <w:jc w:val="both"/>
        <w:rPr>
          <w:rFonts w:ascii="Calibri Light" w:hAnsi="Calibri Light" w:cs="Calibri Light"/>
          <w:sz w:val="28"/>
          <w:szCs w:val="28"/>
        </w:rPr>
      </w:pPr>
    </w:p>
    <w:p w14:paraId="64948989" w14:textId="77777777" w:rsidR="00B138A2" w:rsidRDefault="00B138A2" w:rsidP="000D5A10">
      <w:pPr>
        <w:spacing w:after="0" w:line="240" w:lineRule="auto"/>
        <w:jc w:val="both"/>
        <w:rPr>
          <w:rFonts w:ascii="Calibri Light" w:hAnsi="Calibri Light" w:cs="Calibri Light"/>
          <w:sz w:val="28"/>
          <w:szCs w:val="28"/>
        </w:rPr>
      </w:pPr>
    </w:p>
    <w:p w14:paraId="316D3598" w14:textId="77777777" w:rsidR="00B138A2" w:rsidRDefault="00B138A2" w:rsidP="000D5A10">
      <w:pPr>
        <w:spacing w:after="0" w:line="240" w:lineRule="auto"/>
        <w:jc w:val="both"/>
        <w:rPr>
          <w:rFonts w:ascii="Calibri Light" w:hAnsi="Calibri Light" w:cs="Calibri Light"/>
          <w:sz w:val="28"/>
          <w:szCs w:val="28"/>
        </w:rPr>
      </w:pPr>
    </w:p>
    <w:p w14:paraId="45ADE67B" w14:textId="77777777" w:rsidR="00B138A2" w:rsidRDefault="00B138A2" w:rsidP="000D5A10">
      <w:pPr>
        <w:spacing w:after="0" w:line="240" w:lineRule="auto"/>
        <w:jc w:val="both"/>
        <w:rPr>
          <w:rFonts w:ascii="Calibri Light" w:hAnsi="Calibri Light" w:cs="Calibri Light"/>
          <w:sz w:val="28"/>
          <w:szCs w:val="28"/>
        </w:rPr>
      </w:pPr>
    </w:p>
    <w:p w14:paraId="3B6FC37E" w14:textId="77777777" w:rsidR="00B138A2" w:rsidRDefault="00B138A2" w:rsidP="000D5A10">
      <w:pPr>
        <w:spacing w:after="0" w:line="240" w:lineRule="auto"/>
        <w:jc w:val="both"/>
        <w:rPr>
          <w:rFonts w:ascii="Calibri Light" w:hAnsi="Calibri Light" w:cs="Calibri Light"/>
          <w:sz w:val="28"/>
          <w:szCs w:val="28"/>
        </w:rPr>
      </w:pPr>
    </w:p>
    <w:p w14:paraId="0149DC8F" w14:textId="35505786" w:rsidR="00CB61C9" w:rsidRDefault="00CB61C9" w:rsidP="000D5A10">
      <w:pPr>
        <w:spacing w:after="0" w:line="240" w:lineRule="auto"/>
        <w:jc w:val="both"/>
        <w:rPr>
          <w:rFonts w:ascii="Calibri Light" w:hAnsi="Calibri Light" w:cs="Calibri Light"/>
          <w:sz w:val="28"/>
          <w:szCs w:val="28"/>
        </w:rPr>
      </w:pPr>
      <w:r>
        <w:rPr>
          <w:noProof/>
        </w:rPr>
        <w:lastRenderedPageBreak/>
        <w:drawing>
          <wp:anchor distT="0" distB="0" distL="114300" distR="114300" simplePos="0" relativeHeight="251667456" behindDoc="0" locked="0" layoutInCell="1" allowOverlap="1" wp14:anchorId="08D56D04" wp14:editId="2C2D38BB">
            <wp:simplePos x="0" y="0"/>
            <wp:positionH relativeFrom="column">
              <wp:posOffset>3765550</wp:posOffset>
            </wp:positionH>
            <wp:positionV relativeFrom="paragraph">
              <wp:posOffset>514350</wp:posOffset>
            </wp:positionV>
            <wp:extent cx="3060700" cy="2774950"/>
            <wp:effectExtent l="133350" t="76200" r="63500" b="120650"/>
            <wp:wrapTopAndBottom/>
            <wp:docPr id="3732465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60700" cy="2774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0D6842D0" w14:textId="663A7A62" w:rsidR="00CB61C9" w:rsidRDefault="004E2488" w:rsidP="000D5A10">
      <w:pPr>
        <w:spacing w:after="0" w:line="240" w:lineRule="auto"/>
        <w:jc w:val="both"/>
        <w:rPr>
          <w:rFonts w:ascii="Calibri Light" w:hAnsi="Calibri Light" w:cs="Calibri Light"/>
          <w:sz w:val="28"/>
          <w:szCs w:val="28"/>
        </w:rPr>
      </w:pPr>
      <w:r>
        <w:rPr>
          <w:rFonts w:ascii="Calibri Light" w:hAnsi="Calibri Light" w:cs="Calibri Light"/>
          <w:noProof/>
          <w:sz w:val="28"/>
          <w:szCs w:val="28"/>
        </w:rPr>
        <w:drawing>
          <wp:anchor distT="0" distB="0" distL="114300" distR="114300" simplePos="0" relativeHeight="251670528" behindDoc="0" locked="0" layoutInCell="1" allowOverlap="1" wp14:anchorId="45D3DB41" wp14:editId="4859A4D7">
            <wp:simplePos x="0" y="0"/>
            <wp:positionH relativeFrom="column">
              <wp:posOffset>-457200</wp:posOffset>
            </wp:positionH>
            <wp:positionV relativeFrom="paragraph">
              <wp:posOffset>182880</wp:posOffset>
            </wp:positionV>
            <wp:extent cx="3911600" cy="3092450"/>
            <wp:effectExtent l="0" t="0" r="0" b="0"/>
            <wp:wrapNone/>
            <wp:docPr id="2522341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11600" cy="3092450"/>
                    </a:xfrm>
                    <a:prstGeom prst="rect">
                      <a:avLst/>
                    </a:prstGeom>
                    <a:noFill/>
                  </pic:spPr>
                </pic:pic>
              </a:graphicData>
            </a:graphic>
            <wp14:sizeRelH relativeFrom="margin">
              <wp14:pctWidth>0</wp14:pctWidth>
            </wp14:sizeRelH>
            <wp14:sizeRelV relativeFrom="margin">
              <wp14:pctHeight>0</wp14:pctHeight>
            </wp14:sizeRelV>
          </wp:anchor>
        </w:drawing>
      </w:r>
    </w:p>
    <w:p w14:paraId="3C93F073" w14:textId="0469F316" w:rsidR="00CB61C9" w:rsidRDefault="00CB61C9" w:rsidP="000D5A10">
      <w:pPr>
        <w:spacing w:after="0" w:line="240" w:lineRule="auto"/>
        <w:jc w:val="both"/>
        <w:rPr>
          <w:rFonts w:ascii="Calibri Light" w:hAnsi="Calibri Light" w:cs="Calibri Light"/>
          <w:sz w:val="28"/>
          <w:szCs w:val="28"/>
        </w:rPr>
      </w:pPr>
    </w:p>
    <w:p w14:paraId="0BC07D6F" w14:textId="77777777" w:rsidR="00CB61C9" w:rsidRDefault="00CB61C9" w:rsidP="000D5A10">
      <w:pPr>
        <w:spacing w:after="0" w:line="240" w:lineRule="auto"/>
        <w:jc w:val="both"/>
        <w:rPr>
          <w:rFonts w:ascii="Calibri Light" w:hAnsi="Calibri Light" w:cs="Calibri Light"/>
          <w:sz w:val="28"/>
          <w:szCs w:val="28"/>
        </w:rPr>
      </w:pPr>
    </w:p>
    <w:p w14:paraId="6724C3EE" w14:textId="77777777" w:rsidR="00CB61C9" w:rsidRDefault="00CB61C9" w:rsidP="000D5A10">
      <w:pPr>
        <w:spacing w:after="0" w:line="240" w:lineRule="auto"/>
        <w:jc w:val="both"/>
        <w:rPr>
          <w:rFonts w:ascii="Calibri Light" w:hAnsi="Calibri Light" w:cs="Calibri Light"/>
          <w:sz w:val="28"/>
          <w:szCs w:val="28"/>
        </w:rPr>
      </w:pPr>
    </w:p>
    <w:p w14:paraId="49AB8533" w14:textId="77777777" w:rsidR="00B138A2" w:rsidRDefault="00B138A2" w:rsidP="000D5A10">
      <w:pPr>
        <w:spacing w:after="0" w:line="240" w:lineRule="auto"/>
        <w:jc w:val="both"/>
        <w:rPr>
          <w:rFonts w:ascii="Calibri Light" w:hAnsi="Calibri Light" w:cs="Calibri Light"/>
          <w:sz w:val="28"/>
          <w:szCs w:val="28"/>
        </w:rPr>
      </w:pPr>
    </w:p>
    <w:p w14:paraId="49FD71D3" w14:textId="77777777" w:rsidR="00CB6831" w:rsidRDefault="00B138A2" w:rsidP="00CB6831">
      <w:pPr>
        <w:spacing w:after="0" w:line="240" w:lineRule="auto"/>
        <w:jc w:val="both"/>
        <w:rPr>
          <w:rFonts w:asciiTheme="majorHAnsi" w:hAnsiTheme="majorHAnsi" w:cs="Calibri Light"/>
          <w:b/>
          <w:color w:val="FF0000"/>
          <w:sz w:val="28"/>
          <w:szCs w:val="28"/>
        </w:rPr>
      </w:pPr>
      <w:r w:rsidRPr="00B138A2">
        <w:rPr>
          <w:rFonts w:asciiTheme="majorHAnsi" w:hAnsiTheme="majorHAnsi" w:cs="Calibri Light"/>
          <w:b/>
          <w:color w:val="FF0000"/>
          <w:sz w:val="28"/>
          <w:szCs w:val="28"/>
        </w:rPr>
        <w:t>11</w:t>
      </w:r>
      <w:r w:rsidR="0074358D" w:rsidRPr="00B138A2">
        <w:rPr>
          <w:rFonts w:asciiTheme="majorHAnsi" w:hAnsiTheme="majorHAnsi" w:cs="Calibri Light"/>
          <w:b/>
          <w:color w:val="FF0000"/>
          <w:sz w:val="28"/>
          <w:szCs w:val="28"/>
        </w:rPr>
        <w:t xml:space="preserve">. OLD ANCHALA </w:t>
      </w:r>
    </w:p>
    <w:p w14:paraId="156FAC59" w14:textId="77777777" w:rsidR="00CB6831" w:rsidRDefault="00CB6831" w:rsidP="00CB6831">
      <w:pPr>
        <w:spacing w:after="0" w:line="240" w:lineRule="auto"/>
        <w:jc w:val="both"/>
        <w:rPr>
          <w:rFonts w:asciiTheme="majorHAnsi" w:hAnsiTheme="majorHAnsi" w:cs="Calibri Light"/>
          <w:b/>
          <w:color w:val="FF0000"/>
          <w:sz w:val="28"/>
          <w:szCs w:val="28"/>
        </w:rPr>
      </w:pPr>
    </w:p>
    <w:p w14:paraId="5BD3DCEA" w14:textId="1B0477AB" w:rsidR="004E2488" w:rsidRPr="00CB6831" w:rsidRDefault="004E2488" w:rsidP="00CB6831">
      <w:pPr>
        <w:spacing w:after="0" w:line="240" w:lineRule="auto"/>
        <w:jc w:val="both"/>
        <w:rPr>
          <w:rFonts w:asciiTheme="majorHAnsi" w:hAnsiTheme="majorHAnsi" w:cs="Calibri Light"/>
          <w:b/>
          <w:color w:val="FF0000"/>
          <w:sz w:val="28"/>
          <w:szCs w:val="28"/>
        </w:rPr>
      </w:pPr>
      <w:r w:rsidRPr="004F52D7">
        <w:rPr>
          <w:rFonts w:asciiTheme="majorHAnsi" w:eastAsia="Times New Roman" w:hAnsiTheme="majorHAnsi" w:cstheme="minorHAnsi"/>
          <w:bCs/>
        </w:rPr>
        <w:t>The country has 75.8 million people, of its 1.25 billion populations, without access to clean water, report by WaterAid, water and sanitation nonprofit headquartered in London, says- The majority of those people come from impoverished communities–living on around $4.31 a day–and are forced to collect dirty water from open ponds and rivers or spend most of what they earn buying water from tankers, consequently, millions of people get insufficient or poor-quality water. In India, about 140,000 children die from diarrheal diseases each year, after using dirty water, the report says</w:t>
      </w:r>
      <w:r w:rsidRPr="004F52D7">
        <w:rPr>
          <w:rFonts w:asciiTheme="majorHAnsi" w:hAnsiTheme="majorHAnsi" w:cstheme="minorHAnsi"/>
          <w:bCs/>
          <w:shadow/>
        </w:rPr>
        <w:t>. Without this, already overburdened communities bear the added stress of</w:t>
      </w:r>
      <w:r w:rsidRPr="004E2488">
        <w:rPr>
          <w:rFonts w:asciiTheme="majorHAnsi" w:hAnsiTheme="majorHAnsi" w:cstheme="minorHAnsi"/>
          <w:bCs/>
          <w:shadow/>
          <w:sz w:val="24"/>
          <w:szCs w:val="24"/>
        </w:rPr>
        <w:t xml:space="preserve"> healthcare costs, loss of school days and reduced time for income-generating activity</w:t>
      </w:r>
      <w:r w:rsidRPr="006657DD">
        <w:rPr>
          <w:rFonts w:ascii="Cambria" w:hAnsi="Cambria" w:cstheme="minorHAnsi"/>
          <w:b/>
          <w:shadow/>
          <w:sz w:val="28"/>
          <w:szCs w:val="28"/>
        </w:rPr>
        <w:t>.</w:t>
      </w:r>
    </w:p>
    <w:p w14:paraId="24F6B2A0" w14:textId="13DF5B19" w:rsidR="00CB61C9" w:rsidRPr="004E2488" w:rsidRDefault="00CB61C9" w:rsidP="004E2488">
      <w:pPr>
        <w:spacing w:after="0"/>
        <w:jc w:val="both"/>
        <w:rPr>
          <w:shadow/>
        </w:rPr>
      </w:pPr>
      <w:r w:rsidRPr="004E2488">
        <w:rPr>
          <w:shadow/>
        </w:rPr>
        <w:t xml:space="preserve">This village has a total population of </w:t>
      </w:r>
      <w:r w:rsidRPr="004E2488">
        <w:rPr>
          <w:b/>
          <w:shadow/>
        </w:rPr>
        <w:t xml:space="preserve">900 </w:t>
      </w:r>
      <w:r w:rsidRPr="004E2488">
        <w:rPr>
          <w:shadow/>
        </w:rPr>
        <w:t xml:space="preserve">people and it has got </w:t>
      </w:r>
      <w:r w:rsidRPr="004E2488">
        <w:rPr>
          <w:b/>
          <w:shadow/>
        </w:rPr>
        <w:t>1 tube well</w:t>
      </w:r>
      <w:r w:rsidRPr="004E2488">
        <w:rPr>
          <w:shadow/>
        </w:rPr>
        <w:t xml:space="preserve"> in one of the streets of the village but one particular street resided by lower class tribal has no tube well. Caste discrimination, over dependence on existing tube well used to create many problems in the village for domestic and drinking water need of people. This village is RUCHC’s operational area for many years. So, the people approached us for a tube well. A village meeting was held explaining the importance of water management, tube well maintenance, and uses of waste water, etc. After a survey a successful tube well was drilled in a centrally located place which is sufficient to meet the water need of one particular street deprived of safe drinking water. The waste water will be utilized for growing vegetables which will help users to raise some income.</w:t>
      </w:r>
    </w:p>
    <w:p w14:paraId="272F79C5" w14:textId="77777777" w:rsidR="00CB61C9" w:rsidRPr="00CB61C9" w:rsidRDefault="00CB61C9" w:rsidP="00CB61C9">
      <w:pPr>
        <w:pStyle w:val="ListParagraph"/>
        <w:spacing w:after="0"/>
        <w:ind w:left="360"/>
        <w:rPr>
          <w:b/>
          <w:shadow/>
          <w:sz w:val="22"/>
          <w:szCs w:val="22"/>
        </w:rPr>
      </w:pPr>
    </w:p>
    <w:p w14:paraId="361CAC5F" w14:textId="77777777" w:rsidR="0074358D" w:rsidRPr="00CB61C9" w:rsidRDefault="0074358D" w:rsidP="000D5A10">
      <w:pPr>
        <w:spacing w:after="0" w:line="240" w:lineRule="auto"/>
        <w:jc w:val="both"/>
        <w:rPr>
          <w:rFonts w:ascii="Calibri Light" w:hAnsi="Calibri Light" w:cs="Calibri Light"/>
        </w:rPr>
      </w:pPr>
    </w:p>
    <w:p w14:paraId="050D94D4" w14:textId="7580DE1D" w:rsidR="0074358D" w:rsidRPr="002F170A" w:rsidRDefault="002F170A" w:rsidP="000D5A10">
      <w:pPr>
        <w:spacing w:after="0" w:line="240" w:lineRule="auto"/>
        <w:jc w:val="both"/>
        <w:rPr>
          <w:rFonts w:asciiTheme="majorHAnsi" w:hAnsiTheme="majorHAnsi" w:cs="Calibri Light"/>
          <w:sz w:val="24"/>
          <w:szCs w:val="24"/>
        </w:rPr>
      </w:pPr>
      <w:r>
        <w:rPr>
          <w:rFonts w:asciiTheme="majorHAnsi" w:hAnsiTheme="majorHAnsi"/>
          <w:b/>
          <w:bCs/>
          <w:sz w:val="24"/>
          <w:szCs w:val="24"/>
        </w:rPr>
        <w:t xml:space="preserve">People are grateful to </w:t>
      </w:r>
      <w:r w:rsidRPr="002F170A">
        <w:rPr>
          <w:rFonts w:asciiTheme="majorHAnsi" w:hAnsiTheme="majorHAnsi"/>
          <w:b/>
          <w:bCs/>
          <w:sz w:val="24"/>
          <w:szCs w:val="24"/>
        </w:rPr>
        <w:t>CANADENSYS AEROSPACE INC</w:t>
      </w:r>
      <w:r>
        <w:rPr>
          <w:rFonts w:asciiTheme="majorHAnsi" w:hAnsiTheme="majorHAnsi"/>
          <w:b/>
          <w:bCs/>
          <w:sz w:val="24"/>
          <w:szCs w:val="24"/>
        </w:rPr>
        <w:t>.</w:t>
      </w:r>
    </w:p>
    <w:p w14:paraId="75133419" w14:textId="77777777" w:rsidR="00D70E23" w:rsidRDefault="0097557F" w:rsidP="000D5A10">
      <w:pPr>
        <w:spacing w:after="0" w:line="240" w:lineRule="auto"/>
        <w:jc w:val="both"/>
        <w:rPr>
          <w:rFonts w:ascii="Calibri Light" w:hAnsi="Calibri Light" w:cs="Calibri Light"/>
          <w:sz w:val="28"/>
          <w:szCs w:val="28"/>
        </w:rPr>
      </w:pPr>
      <w:r>
        <w:rPr>
          <w:rFonts w:ascii="Calibri Light" w:hAnsi="Calibri Light" w:cs="Calibri Light"/>
          <w:noProof/>
          <w:sz w:val="28"/>
          <w:szCs w:val="28"/>
        </w:rPr>
        <w:lastRenderedPageBreak/>
        <w:drawing>
          <wp:anchor distT="0" distB="0" distL="114300" distR="114300" simplePos="0" relativeHeight="251677696" behindDoc="0" locked="0" layoutInCell="1" allowOverlap="1" wp14:anchorId="03773797" wp14:editId="5EE493B0">
            <wp:simplePos x="0" y="0"/>
            <wp:positionH relativeFrom="column">
              <wp:posOffset>3543300</wp:posOffset>
            </wp:positionH>
            <wp:positionV relativeFrom="page">
              <wp:posOffset>539750</wp:posOffset>
            </wp:positionV>
            <wp:extent cx="3039745" cy="3448050"/>
            <wp:effectExtent l="133350" t="76200" r="65405" b="114300"/>
            <wp:wrapNone/>
            <wp:docPr id="7" name="Picture 3" descr="E:\tw25\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tw25\O (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39745" cy="3448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r w:rsidRPr="0097557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Calibri Light" w:hAnsi="Calibri Light" w:cs="Calibri Light"/>
          <w:noProof/>
          <w:sz w:val="28"/>
          <w:szCs w:val="28"/>
        </w:rPr>
        <w:drawing>
          <wp:inline distT="0" distB="0" distL="0" distR="0" wp14:anchorId="7ADB7EB4" wp14:editId="4759BF6E">
            <wp:extent cx="3352800" cy="3471545"/>
            <wp:effectExtent l="133350" t="76200" r="38100" b="109855"/>
            <wp:docPr id="1297761315" name="Picture 4" descr="E:\tw25\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tw25\O (6).jpg"/>
                    <pic:cNvPicPr>
                      <a:picLocks noChangeAspect="1" noChangeArrowheads="1"/>
                    </pic:cNvPicPr>
                  </pic:nvPicPr>
                  <pic:blipFill>
                    <a:blip r:embed="rId47" cstate="print"/>
                    <a:srcRect/>
                    <a:stretch>
                      <a:fillRect/>
                    </a:stretch>
                  </pic:blipFill>
                  <pic:spPr bwMode="auto">
                    <a:xfrm>
                      <a:off x="0" y="0"/>
                      <a:ext cx="3353261" cy="347202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CC28DED" w14:textId="77777777" w:rsidR="00D70E23" w:rsidRDefault="00D70E23" w:rsidP="000D5A10">
      <w:pPr>
        <w:spacing w:after="0" w:line="240" w:lineRule="auto"/>
        <w:jc w:val="both"/>
        <w:rPr>
          <w:rFonts w:ascii="Calibri Light" w:hAnsi="Calibri Light" w:cs="Calibri Light"/>
          <w:sz w:val="28"/>
          <w:szCs w:val="28"/>
        </w:rPr>
      </w:pPr>
    </w:p>
    <w:p w14:paraId="4ECBBE33" w14:textId="77777777" w:rsidR="00D70E23" w:rsidRDefault="00D70E23" w:rsidP="000D5A10">
      <w:pPr>
        <w:spacing w:after="0" w:line="240" w:lineRule="auto"/>
        <w:jc w:val="both"/>
        <w:rPr>
          <w:rFonts w:ascii="Calibri Light" w:hAnsi="Calibri Light" w:cs="Calibri Light"/>
          <w:sz w:val="28"/>
          <w:szCs w:val="28"/>
        </w:rPr>
      </w:pPr>
    </w:p>
    <w:p w14:paraId="794C832A" w14:textId="77777777" w:rsidR="00D70E23" w:rsidRDefault="00D70E23" w:rsidP="000D5A10">
      <w:pPr>
        <w:spacing w:after="0" w:line="240" w:lineRule="auto"/>
        <w:jc w:val="both"/>
        <w:rPr>
          <w:rFonts w:ascii="Calibri Light" w:hAnsi="Calibri Light" w:cs="Calibri Light"/>
          <w:sz w:val="28"/>
          <w:szCs w:val="28"/>
        </w:rPr>
      </w:pPr>
    </w:p>
    <w:p w14:paraId="0750DDE5" w14:textId="77777777" w:rsidR="00D70E23" w:rsidRDefault="00D70E23" w:rsidP="000D5A10">
      <w:pPr>
        <w:spacing w:after="0" w:line="240" w:lineRule="auto"/>
        <w:jc w:val="both"/>
        <w:rPr>
          <w:rFonts w:ascii="Calibri Light" w:hAnsi="Calibri Light" w:cs="Calibri Light"/>
          <w:sz w:val="28"/>
          <w:szCs w:val="28"/>
        </w:rPr>
      </w:pPr>
    </w:p>
    <w:p w14:paraId="445D4294" w14:textId="77777777" w:rsidR="00D70E23" w:rsidRDefault="00D70E23" w:rsidP="000D5A10">
      <w:pPr>
        <w:spacing w:after="0" w:line="240" w:lineRule="auto"/>
        <w:jc w:val="both"/>
        <w:rPr>
          <w:rFonts w:ascii="Calibri Light" w:hAnsi="Calibri Light" w:cs="Calibri Light"/>
          <w:sz w:val="28"/>
          <w:szCs w:val="28"/>
        </w:rPr>
      </w:pPr>
    </w:p>
    <w:p w14:paraId="48CFFDEF" w14:textId="77777777" w:rsidR="00D70E23" w:rsidRDefault="00D70E23" w:rsidP="000D5A10">
      <w:pPr>
        <w:spacing w:after="0" w:line="240" w:lineRule="auto"/>
        <w:jc w:val="both"/>
        <w:rPr>
          <w:rFonts w:ascii="Calibri Light" w:hAnsi="Calibri Light" w:cs="Calibri Light"/>
          <w:sz w:val="28"/>
          <w:szCs w:val="28"/>
        </w:rPr>
      </w:pPr>
    </w:p>
    <w:p w14:paraId="6E4D8F51" w14:textId="77777777" w:rsidR="00D70E23" w:rsidRDefault="00D70E23" w:rsidP="000D5A10">
      <w:pPr>
        <w:spacing w:after="0" w:line="240" w:lineRule="auto"/>
        <w:jc w:val="both"/>
        <w:rPr>
          <w:rFonts w:ascii="Calibri Light" w:hAnsi="Calibri Light" w:cs="Calibri Light"/>
          <w:sz w:val="28"/>
          <w:szCs w:val="28"/>
        </w:rPr>
      </w:pPr>
    </w:p>
    <w:p w14:paraId="353A7F60" w14:textId="6BC58D1A" w:rsidR="0074358D" w:rsidRDefault="004E2488" w:rsidP="000D5A10">
      <w:pPr>
        <w:spacing w:after="0" w:line="240" w:lineRule="auto"/>
        <w:jc w:val="both"/>
        <w:rPr>
          <w:rFonts w:ascii="Calibri Light" w:hAnsi="Calibri Light" w:cs="Calibri Light"/>
          <w:sz w:val="28"/>
          <w:szCs w:val="28"/>
        </w:rPr>
      </w:pPr>
      <w:r>
        <w:rPr>
          <w:noProof/>
        </w:rPr>
        <w:drawing>
          <wp:inline distT="0" distB="0" distL="0" distR="0" wp14:anchorId="484CB510" wp14:editId="21E04709">
            <wp:extent cx="3105150" cy="4038600"/>
            <wp:effectExtent l="133350" t="76200" r="57150" b="114300"/>
            <wp:docPr id="20915915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8">
                      <a:extLst>
                        <a:ext uri="{28A0092B-C50C-407E-A947-70E740481C1C}">
                          <a14:useLocalDpi xmlns:a14="http://schemas.microsoft.com/office/drawing/2010/main" val="0"/>
                        </a:ext>
                      </a:extLst>
                    </a:blip>
                    <a:srcRect b="16296"/>
                    <a:stretch>
                      <a:fillRect/>
                    </a:stretch>
                  </pic:blipFill>
                  <pic:spPr bwMode="auto">
                    <a:xfrm>
                      <a:off x="0" y="0"/>
                      <a:ext cx="3105150" cy="4038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002F170A" w:rsidRPr="002F170A">
        <w:t xml:space="preserve"> </w:t>
      </w:r>
      <w:r w:rsidR="002F170A">
        <w:rPr>
          <w:noProof/>
        </w:rPr>
        <w:drawing>
          <wp:inline distT="0" distB="0" distL="0" distR="0" wp14:anchorId="16238BF3" wp14:editId="67597EAD">
            <wp:extent cx="3086100" cy="4006850"/>
            <wp:effectExtent l="133350" t="76200" r="57150" b="107950"/>
            <wp:docPr id="1650995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a:extLst>
                        <a:ext uri="{28A0092B-C50C-407E-A947-70E740481C1C}">
                          <a14:useLocalDpi xmlns:a14="http://schemas.microsoft.com/office/drawing/2010/main" val="0"/>
                        </a:ext>
                      </a:extLst>
                    </a:blip>
                    <a:srcRect b="20023"/>
                    <a:stretch>
                      <a:fillRect/>
                    </a:stretch>
                  </pic:blipFill>
                  <pic:spPr bwMode="auto">
                    <a:xfrm>
                      <a:off x="0" y="0"/>
                      <a:ext cx="3086100" cy="40068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20355035" w14:textId="77777777" w:rsidR="0074358D" w:rsidRDefault="0074358D" w:rsidP="000D5A10">
      <w:pPr>
        <w:spacing w:after="0" w:line="240" w:lineRule="auto"/>
        <w:jc w:val="both"/>
        <w:rPr>
          <w:rFonts w:ascii="Calibri Light" w:hAnsi="Calibri Light" w:cs="Calibri Light"/>
          <w:sz w:val="28"/>
          <w:szCs w:val="28"/>
        </w:rPr>
      </w:pPr>
    </w:p>
    <w:p w14:paraId="3852BBEC" w14:textId="77777777" w:rsidR="0074358D" w:rsidRDefault="0074358D" w:rsidP="000D5A10">
      <w:pPr>
        <w:spacing w:after="0" w:line="240" w:lineRule="auto"/>
        <w:jc w:val="both"/>
        <w:rPr>
          <w:rFonts w:ascii="Calibri Light" w:hAnsi="Calibri Light" w:cs="Calibri Light"/>
          <w:sz w:val="28"/>
          <w:szCs w:val="28"/>
        </w:rPr>
      </w:pPr>
    </w:p>
    <w:p w14:paraId="59002F30" w14:textId="77777777" w:rsidR="0074358D" w:rsidRPr="002F170A" w:rsidRDefault="00B138A2" w:rsidP="000D5A10">
      <w:pPr>
        <w:spacing w:after="0" w:line="240" w:lineRule="auto"/>
        <w:jc w:val="both"/>
        <w:rPr>
          <w:rFonts w:asciiTheme="majorHAnsi" w:hAnsiTheme="majorHAnsi" w:cs="Calibri Light"/>
          <w:b/>
          <w:bCs/>
          <w:color w:val="EE0000"/>
          <w:sz w:val="28"/>
          <w:szCs w:val="28"/>
        </w:rPr>
      </w:pPr>
      <w:r w:rsidRPr="002F170A">
        <w:rPr>
          <w:rFonts w:asciiTheme="majorHAnsi" w:hAnsiTheme="majorHAnsi" w:cs="Calibri Light"/>
          <w:b/>
          <w:bCs/>
          <w:color w:val="EE0000"/>
          <w:sz w:val="28"/>
          <w:szCs w:val="28"/>
        </w:rPr>
        <w:t>12</w:t>
      </w:r>
      <w:r w:rsidR="0074358D" w:rsidRPr="002F170A">
        <w:rPr>
          <w:rFonts w:asciiTheme="majorHAnsi" w:hAnsiTheme="majorHAnsi" w:cs="Calibri Light"/>
          <w:b/>
          <w:bCs/>
          <w:color w:val="EE0000"/>
          <w:sz w:val="28"/>
          <w:szCs w:val="28"/>
        </w:rPr>
        <w:t>.SINGOGUDA</w:t>
      </w:r>
    </w:p>
    <w:p w14:paraId="4EB375A1" w14:textId="77777777" w:rsidR="002F170A" w:rsidRDefault="002F170A" w:rsidP="00E71D34">
      <w:pPr>
        <w:pStyle w:val="ListParagraph"/>
        <w:spacing w:after="0"/>
        <w:ind w:left="360" w:firstLine="900"/>
        <w:jc w:val="both"/>
        <w:rPr>
          <w:rFonts w:eastAsia="Times New Roman" w:cs="Times New Roman"/>
          <w:bCs/>
          <w:sz w:val="24"/>
          <w:szCs w:val="24"/>
        </w:rPr>
      </w:pPr>
      <w:r w:rsidRPr="002F170A">
        <w:rPr>
          <w:rFonts w:cstheme="minorHAnsi"/>
          <w:bCs/>
          <w:sz w:val="24"/>
          <w:szCs w:val="24"/>
        </w:rPr>
        <w:t>Through time, early societies understood the importance and need for water and planned their lives around it. Civilizations were born and lost on account of water. Today, we have the advantage of this knowledge and we still fail to value it and plan our societies around it.</w:t>
      </w:r>
      <w:r w:rsidRPr="002F170A">
        <w:rPr>
          <w:rFonts w:eastAsia="Times New Roman" w:cs="Times New Roman"/>
          <w:bCs/>
          <w:sz w:val="24"/>
          <w:szCs w:val="24"/>
        </w:rPr>
        <w:t xml:space="preserve"> Water supply in India has two principal sources, namely water from rivers and groundwater. However, the rivers are shrinking because of pollution and industrialization, while the population keeps growing, pushing us towards an enormous water deficit</w:t>
      </w:r>
    </w:p>
    <w:p w14:paraId="771F3833" w14:textId="7D5DBD5F" w:rsidR="00E71D34" w:rsidRPr="002F170A" w:rsidRDefault="00E71D34" w:rsidP="00E71D34">
      <w:pPr>
        <w:pStyle w:val="ListParagraph"/>
        <w:spacing w:after="0"/>
        <w:ind w:left="360" w:firstLine="900"/>
        <w:jc w:val="both"/>
        <w:rPr>
          <w:shadow/>
          <w:sz w:val="24"/>
          <w:szCs w:val="24"/>
        </w:rPr>
      </w:pPr>
      <w:r w:rsidRPr="002F170A">
        <w:rPr>
          <w:bCs/>
          <w:shadow/>
          <w:sz w:val="24"/>
          <w:szCs w:val="24"/>
        </w:rPr>
        <w:t>This</w:t>
      </w:r>
      <w:r w:rsidRPr="002F170A">
        <w:rPr>
          <w:shadow/>
          <w:sz w:val="24"/>
          <w:szCs w:val="24"/>
        </w:rPr>
        <w:t xml:space="preserve"> village has a population of </w:t>
      </w:r>
      <w:r w:rsidRPr="002F170A">
        <w:rPr>
          <w:b/>
          <w:shadow/>
          <w:sz w:val="24"/>
          <w:szCs w:val="24"/>
        </w:rPr>
        <w:t>4</w:t>
      </w:r>
      <w:r w:rsidR="002F170A" w:rsidRPr="002F170A">
        <w:rPr>
          <w:b/>
          <w:shadow/>
          <w:sz w:val="24"/>
          <w:szCs w:val="24"/>
        </w:rPr>
        <w:t>50</w:t>
      </w:r>
      <w:r w:rsidRPr="002F170A">
        <w:rPr>
          <w:shadow/>
          <w:sz w:val="24"/>
          <w:szCs w:val="24"/>
        </w:rPr>
        <w:t xml:space="preserve"> people and by nature it is remote inaccessible and cut off from basic amenities like school health, electricity, road, water, etc. This village has only </w:t>
      </w:r>
      <w:r w:rsidRPr="002F170A">
        <w:rPr>
          <w:b/>
          <w:shadow/>
          <w:sz w:val="24"/>
          <w:szCs w:val="24"/>
        </w:rPr>
        <w:t>1 Tube well</w:t>
      </w:r>
      <w:r w:rsidRPr="002F170A">
        <w:rPr>
          <w:shadow/>
          <w:sz w:val="24"/>
          <w:szCs w:val="24"/>
        </w:rPr>
        <w:t xml:space="preserve"> which is not sufficient to meet the water need of people. People have </w:t>
      </w:r>
      <w:r w:rsidR="002F170A" w:rsidRPr="002F170A">
        <w:rPr>
          <w:shadow/>
          <w:sz w:val="24"/>
          <w:szCs w:val="24"/>
        </w:rPr>
        <w:t>approached</w:t>
      </w:r>
      <w:r w:rsidRPr="002F170A">
        <w:rPr>
          <w:shadow/>
          <w:sz w:val="24"/>
          <w:szCs w:val="24"/>
        </w:rPr>
        <w:t xml:space="preserve"> the Block Office many times but it fell on deaf ears. It is operational area of RUCHC where we do community health. This village was brought to our notice by a staff and a village meeting was called to explain the importance of safe drinking water uses. Its management and waste water uses. A survey was done and a successful tube well was drilled in a centrally located place. Waste water will be </w:t>
      </w:r>
      <w:r w:rsidR="002F170A" w:rsidRPr="002F170A">
        <w:rPr>
          <w:shadow/>
          <w:sz w:val="24"/>
          <w:szCs w:val="24"/>
        </w:rPr>
        <w:t>used</w:t>
      </w:r>
      <w:r w:rsidRPr="002F170A">
        <w:rPr>
          <w:shadow/>
          <w:sz w:val="24"/>
          <w:szCs w:val="24"/>
        </w:rPr>
        <w:t xml:space="preserve"> for kitchen garden to raise extra income to the users.</w:t>
      </w:r>
    </w:p>
    <w:p w14:paraId="03BBEEB9" w14:textId="77777777" w:rsidR="00E71D34" w:rsidRPr="002F170A" w:rsidRDefault="00E71D34" w:rsidP="00E71D34">
      <w:pPr>
        <w:pStyle w:val="ListParagraph"/>
        <w:spacing w:after="0"/>
        <w:ind w:left="360" w:firstLine="900"/>
        <w:jc w:val="both"/>
        <w:rPr>
          <w:shadow/>
          <w:sz w:val="24"/>
          <w:szCs w:val="24"/>
        </w:rPr>
      </w:pPr>
    </w:p>
    <w:p w14:paraId="7BFEB748" w14:textId="44210F45" w:rsidR="00EE18A0" w:rsidRPr="00CB6831" w:rsidRDefault="00527C5F" w:rsidP="000D5A10">
      <w:pPr>
        <w:spacing w:after="0" w:line="240" w:lineRule="auto"/>
        <w:jc w:val="both"/>
        <w:rPr>
          <w:rFonts w:cs="Calibri Light"/>
          <w:sz w:val="24"/>
          <w:szCs w:val="24"/>
        </w:rPr>
      </w:pPr>
      <w:r>
        <w:rPr>
          <w:rFonts w:asciiTheme="majorHAnsi" w:hAnsiTheme="majorHAnsi"/>
          <w:b/>
          <w:bCs/>
          <w:sz w:val="24"/>
          <w:szCs w:val="24"/>
        </w:rPr>
        <w:t xml:space="preserve">People are grateful to </w:t>
      </w:r>
      <w:r w:rsidRPr="002F170A">
        <w:rPr>
          <w:rFonts w:asciiTheme="majorHAnsi" w:hAnsiTheme="majorHAnsi"/>
          <w:b/>
          <w:bCs/>
          <w:sz w:val="24"/>
          <w:szCs w:val="24"/>
        </w:rPr>
        <w:t>CANADENSYS AEROSPACE IN</w:t>
      </w:r>
    </w:p>
    <w:p w14:paraId="75CA47C1" w14:textId="25F8CEC8" w:rsidR="00EE18A0" w:rsidRDefault="00EE18A0" w:rsidP="000D5A10">
      <w:pPr>
        <w:spacing w:after="0" w:line="240" w:lineRule="auto"/>
        <w:jc w:val="both"/>
        <w:rPr>
          <w:rFonts w:ascii="Calibri Light" w:hAnsi="Calibri Light" w:cs="Calibri Light"/>
          <w:sz w:val="28"/>
          <w:szCs w:val="28"/>
        </w:rPr>
      </w:pPr>
    </w:p>
    <w:p w14:paraId="6C2FA807" w14:textId="77777777" w:rsidR="00EE18A0" w:rsidRDefault="00EE18A0" w:rsidP="000D5A10">
      <w:pPr>
        <w:spacing w:after="0" w:line="240" w:lineRule="auto"/>
        <w:jc w:val="both"/>
        <w:rPr>
          <w:rFonts w:ascii="Calibri Light" w:hAnsi="Calibri Light" w:cs="Calibri Light"/>
          <w:sz w:val="28"/>
          <w:szCs w:val="28"/>
        </w:rPr>
      </w:pPr>
    </w:p>
    <w:p w14:paraId="7B4E0A8D" w14:textId="77777777" w:rsidR="00EE18A0" w:rsidRDefault="00EE18A0" w:rsidP="000D5A10">
      <w:pPr>
        <w:spacing w:after="0" w:line="240" w:lineRule="auto"/>
        <w:jc w:val="both"/>
        <w:rPr>
          <w:rFonts w:ascii="Calibri Light" w:hAnsi="Calibri Light" w:cs="Calibri Light"/>
          <w:sz w:val="28"/>
          <w:szCs w:val="28"/>
        </w:rPr>
      </w:pPr>
    </w:p>
    <w:p w14:paraId="7BF7C6B8" w14:textId="503830EF" w:rsidR="00EE18A0" w:rsidRDefault="00527C5F" w:rsidP="000D5A10">
      <w:pPr>
        <w:spacing w:after="0" w:line="240" w:lineRule="auto"/>
        <w:jc w:val="both"/>
        <w:rPr>
          <w:rFonts w:ascii="Calibri Light" w:hAnsi="Calibri Light" w:cs="Calibri Light"/>
          <w:sz w:val="28"/>
          <w:szCs w:val="28"/>
        </w:rPr>
      </w:pPr>
      <w:r>
        <w:rPr>
          <w:noProof/>
        </w:rPr>
        <w:drawing>
          <wp:inline distT="0" distB="0" distL="0" distR="0" wp14:anchorId="72B741DA" wp14:editId="77DAE718">
            <wp:extent cx="2724150" cy="4476750"/>
            <wp:effectExtent l="133350" t="76200" r="57150" b="114300"/>
            <wp:docPr id="1100154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24150" cy="44767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27C5F">
        <w:t xml:space="preserve"> </w:t>
      </w:r>
      <w:r>
        <w:rPr>
          <w:noProof/>
        </w:rPr>
        <w:drawing>
          <wp:inline distT="0" distB="0" distL="0" distR="0" wp14:anchorId="28CC7079" wp14:editId="1DEB942E">
            <wp:extent cx="3206750" cy="4343400"/>
            <wp:effectExtent l="133350" t="76200" r="69850" b="114300"/>
            <wp:docPr id="92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06750" cy="4343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B8F78A7" w14:textId="77777777" w:rsidR="00EE18A0" w:rsidRDefault="00EE18A0" w:rsidP="000D5A10">
      <w:pPr>
        <w:spacing w:after="0" w:line="240" w:lineRule="auto"/>
        <w:jc w:val="both"/>
        <w:rPr>
          <w:rFonts w:ascii="Calibri Light" w:hAnsi="Calibri Light" w:cs="Calibri Light"/>
          <w:sz w:val="28"/>
          <w:szCs w:val="28"/>
        </w:rPr>
      </w:pPr>
    </w:p>
    <w:p w14:paraId="59B8B182" w14:textId="1563674C" w:rsidR="002F170A" w:rsidRDefault="002F170A" w:rsidP="000D5A10">
      <w:pPr>
        <w:spacing w:after="0" w:line="240" w:lineRule="auto"/>
        <w:jc w:val="both"/>
        <w:rPr>
          <w:rFonts w:ascii="Calibri Light" w:hAnsi="Calibri Light" w:cs="Calibri Light"/>
          <w:sz w:val="28"/>
          <w:szCs w:val="28"/>
        </w:rPr>
      </w:pPr>
    </w:p>
    <w:p w14:paraId="1A102108" w14:textId="4AA60FDD" w:rsidR="002F170A" w:rsidRDefault="00527C5F" w:rsidP="000D5A10">
      <w:pPr>
        <w:spacing w:after="0" w:line="240" w:lineRule="auto"/>
        <w:jc w:val="both"/>
        <w:rPr>
          <w:rFonts w:ascii="Calibri Light" w:hAnsi="Calibri Light" w:cs="Calibri Light"/>
          <w:sz w:val="28"/>
          <w:szCs w:val="28"/>
        </w:rPr>
      </w:pPr>
      <w:r>
        <w:rPr>
          <w:noProof/>
        </w:rPr>
        <w:lastRenderedPageBreak/>
        <w:drawing>
          <wp:inline distT="0" distB="0" distL="0" distR="0" wp14:anchorId="4AC5010E" wp14:editId="5C512E17">
            <wp:extent cx="2717800" cy="2819400"/>
            <wp:effectExtent l="133350" t="76200" r="63500" b="114300"/>
            <wp:docPr id="12432200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r="25459"/>
                    <a:stretch>
                      <a:fillRect/>
                    </a:stretch>
                  </pic:blipFill>
                  <pic:spPr bwMode="auto">
                    <a:xfrm>
                      <a:off x="0" y="0"/>
                      <a:ext cx="2717800" cy="2819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r w:rsidRPr="00527C5F">
        <w:t xml:space="preserve"> </w:t>
      </w:r>
      <w:r>
        <w:rPr>
          <w:noProof/>
        </w:rPr>
        <w:drawing>
          <wp:inline distT="0" distB="0" distL="0" distR="0" wp14:anchorId="5D461607" wp14:editId="2018390B">
            <wp:extent cx="3073400" cy="2825750"/>
            <wp:effectExtent l="133350" t="76200" r="69850" b="107950"/>
            <wp:docPr id="1940451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73400" cy="28257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01C26532" w14:textId="77777777" w:rsidR="002F170A" w:rsidRDefault="002F170A" w:rsidP="000D5A10">
      <w:pPr>
        <w:spacing w:after="0" w:line="240" w:lineRule="auto"/>
        <w:jc w:val="both"/>
        <w:rPr>
          <w:rFonts w:ascii="Calibri Light" w:hAnsi="Calibri Light" w:cs="Calibri Light"/>
          <w:sz w:val="28"/>
          <w:szCs w:val="28"/>
        </w:rPr>
      </w:pPr>
    </w:p>
    <w:p w14:paraId="00EF477E" w14:textId="77777777" w:rsidR="0074358D" w:rsidRDefault="00B138A2" w:rsidP="000D5A10">
      <w:pPr>
        <w:spacing w:after="0" w:line="240" w:lineRule="auto"/>
        <w:jc w:val="both"/>
        <w:rPr>
          <w:rFonts w:ascii="Calibri Light" w:hAnsi="Calibri Light" w:cs="Calibri Light"/>
          <w:sz w:val="28"/>
          <w:szCs w:val="28"/>
        </w:rPr>
      </w:pPr>
      <w:r w:rsidRPr="00527C5F">
        <w:rPr>
          <w:rFonts w:asciiTheme="majorHAnsi" w:hAnsiTheme="majorHAnsi" w:cs="Calibri Light"/>
          <w:b/>
          <w:bCs/>
          <w:color w:val="EE0000"/>
          <w:sz w:val="28"/>
          <w:szCs w:val="28"/>
        </w:rPr>
        <w:t>13</w:t>
      </w:r>
      <w:r w:rsidR="00EE18A0" w:rsidRPr="00527C5F">
        <w:rPr>
          <w:rFonts w:asciiTheme="majorHAnsi" w:hAnsiTheme="majorHAnsi" w:cs="Calibri Light"/>
          <w:b/>
          <w:bCs/>
          <w:color w:val="EE0000"/>
          <w:sz w:val="28"/>
          <w:szCs w:val="28"/>
        </w:rPr>
        <w:t>. BATAGUDA</w:t>
      </w:r>
      <w:r w:rsidR="0074358D">
        <w:rPr>
          <w:rFonts w:ascii="Calibri Light" w:hAnsi="Calibri Light" w:cs="Calibri Light"/>
          <w:sz w:val="28"/>
          <w:szCs w:val="28"/>
        </w:rPr>
        <w:t xml:space="preserve">. </w:t>
      </w:r>
    </w:p>
    <w:p w14:paraId="6411F0C6" w14:textId="77777777" w:rsidR="00527C5F" w:rsidRDefault="00527C5F" w:rsidP="00E71D34">
      <w:pPr>
        <w:pStyle w:val="ListParagraph"/>
        <w:spacing w:after="0"/>
        <w:ind w:left="360" w:firstLine="900"/>
        <w:jc w:val="both"/>
        <w:rPr>
          <w:shadow/>
          <w:sz w:val="28"/>
          <w:szCs w:val="28"/>
        </w:rPr>
      </w:pPr>
    </w:p>
    <w:p w14:paraId="6B5A70CC" w14:textId="77777777" w:rsidR="00527C5F" w:rsidRPr="00527C5F" w:rsidRDefault="00527C5F" w:rsidP="00527C5F">
      <w:pPr>
        <w:spacing w:after="120"/>
        <w:jc w:val="both"/>
        <w:rPr>
          <w:rFonts w:cstheme="minorHAnsi"/>
          <w:color w:val="000000" w:themeColor="text1"/>
          <w:sz w:val="24"/>
          <w:szCs w:val="24"/>
        </w:rPr>
      </w:pPr>
      <w:r w:rsidRPr="00527C5F">
        <w:rPr>
          <w:rFonts w:cstheme="minorHAnsi"/>
          <w:color w:val="000000" w:themeColor="text1"/>
          <w:sz w:val="24"/>
          <w:szCs w:val="24"/>
        </w:rPr>
        <w:t>In the past 100 years, the world’s water usage has increased at a rate twice that of population growth. Access to clean water affects individual health and is a significant factor in controlling the spread of infectious disease, and water access is also vital to the livelihoods of millions of people who rely on a consistent water source for agricultural or pastoral use.</w:t>
      </w:r>
    </w:p>
    <w:p w14:paraId="2E0405AC" w14:textId="77777777" w:rsidR="00527C5F" w:rsidRPr="00527C5F" w:rsidRDefault="00527C5F" w:rsidP="00E71D34">
      <w:pPr>
        <w:pStyle w:val="ListParagraph"/>
        <w:spacing w:after="0"/>
        <w:ind w:left="360" w:firstLine="900"/>
        <w:jc w:val="both"/>
        <w:rPr>
          <w:shadow/>
          <w:sz w:val="24"/>
          <w:szCs w:val="24"/>
        </w:rPr>
      </w:pPr>
    </w:p>
    <w:p w14:paraId="769653F5" w14:textId="7FAF8E06" w:rsidR="00E71D34" w:rsidRDefault="00E71D34" w:rsidP="00E71D34">
      <w:pPr>
        <w:pStyle w:val="ListParagraph"/>
        <w:spacing w:after="0"/>
        <w:ind w:left="360" w:firstLine="900"/>
        <w:jc w:val="both"/>
        <w:rPr>
          <w:shadow/>
          <w:sz w:val="24"/>
          <w:szCs w:val="24"/>
        </w:rPr>
      </w:pPr>
      <w:r w:rsidRPr="00527C5F">
        <w:rPr>
          <w:shadow/>
          <w:sz w:val="24"/>
          <w:szCs w:val="24"/>
        </w:rPr>
        <w:t xml:space="preserve">This village has a total population </w:t>
      </w:r>
      <w:r w:rsidR="00527C5F" w:rsidRPr="00527C5F">
        <w:rPr>
          <w:shadow/>
          <w:sz w:val="24"/>
          <w:szCs w:val="24"/>
        </w:rPr>
        <w:t xml:space="preserve">of </w:t>
      </w:r>
      <w:r w:rsidR="00527C5F">
        <w:rPr>
          <w:shadow/>
          <w:sz w:val="24"/>
          <w:szCs w:val="24"/>
        </w:rPr>
        <w:t>540</w:t>
      </w:r>
      <w:r w:rsidRPr="00527C5F">
        <w:rPr>
          <w:shadow/>
          <w:sz w:val="24"/>
          <w:szCs w:val="24"/>
        </w:rPr>
        <w:t xml:space="preserve"> people and it has got </w:t>
      </w:r>
      <w:r w:rsidRPr="00527C5F">
        <w:rPr>
          <w:b/>
          <w:shadow/>
          <w:sz w:val="24"/>
          <w:szCs w:val="24"/>
        </w:rPr>
        <w:t>1 tube well</w:t>
      </w:r>
      <w:r w:rsidRPr="00527C5F">
        <w:rPr>
          <w:shadow/>
          <w:sz w:val="24"/>
          <w:szCs w:val="24"/>
        </w:rPr>
        <w:t xml:space="preserve"> which is not sufficient to meet the water need of people. Over dependence on existing tube well used to create many problems in the village for domestic and drinking water supply. A village meeting was held explaining the importance of water management, tube well maintenance, and uses of waste water, etc. After a survey a successful tube well was drilled in a centrally located place which is sufficient to meet the water need of community deprived of safe drinking water. The waste water will be utilized for growing vegetables which will help users to raise some income.</w:t>
      </w:r>
    </w:p>
    <w:p w14:paraId="48465E21" w14:textId="725B5481" w:rsidR="00FA6147" w:rsidRPr="00527C5F" w:rsidRDefault="00FA6147" w:rsidP="00E71D34">
      <w:pPr>
        <w:pStyle w:val="ListParagraph"/>
        <w:spacing w:after="0"/>
        <w:ind w:left="360" w:firstLine="900"/>
        <w:jc w:val="both"/>
        <w:rPr>
          <w:shadow/>
          <w:sz w:val="24"/>
          <w:szCs w:val="24"/>
        </w:rPr>
      </w:pPr>
      <w:r w:rsidRPr="004F52D7">
        <w:rPr>
          <w:b/>
          <w:bCs/>
          <w:shadow/>
          <w:sz w:val="24"/>
          <w:szCs w:val="24"/>
        </w:rPr>
        <w:t>Villagers are grateful to Grahame wells family</w:t>
      </w:r>
      <w:r>
        <w:rPr>
          <w:shadow/>
          <w:sz w:val="24"/>
          <w:szCs w:val="24"/>
        </w:rPr>
        <w:t>.</w:t>
      </w:r>
    </w:p>
    <w:p w14:paraId="001FDE23" w14:textId="29F3777A" w:rsidR="0074358D" w:rsidRPr="00527C5F" w:rsidRDefault="0074358D" w:rsidP="000D5A10">
      <w:pPr>
        <w:spacing w:after="0" w:line="240" w:lineRule="auto"/>
        <w:jc w:val="both"/>
        <w:rPr>
          <w:rFonts w:cs="Calibri Light"/>
          <w:sz w:val="24"/>
          <w:szCs w:val="24"/>
        </w:rPr>
      </w:pPr>
    </w:p>
    <w:p w14:paraId="61999498" w14:textId="77B6B655" w:rsidR="0074358D" w:rsidRDefault="0074358D" w:rsidP="000D5A10">
      <w:pPr>
        <w:spacing w:after="0" w:line="240" w:lineRule="auto"/>
        <w:jc w:val="both"/>
        <w:rPr>
          <w:rFonts w:ascii="Calibri Light" w:hAnsi="Calibri Light" w:cs="Calibri Light"/>
          <w:sz w:val="28"/>
          <w:szCs w:val="28"/>
        </w:rPr>
      </w:pPr>
    </w:p>
    <w:p w14:paraId="5BE667AE" w14:textId="53F70411" w:rsidR="0074358D" w:rsidRDefault="00527C5F" w:rsidP="000D5A10">
      <w:pPr>
        <w:spacing w:after="0" w:line="240" w:lineRule="auto"/>
        <w:jc w:val="both"/>
        <w:rPr>
          <w:rFonts w:ascii="Calibri Light" w:hAnsi="Calibri Light" w:cs="Calibri Light"/>
          <w:sz w:val="28"/>
          <w:szCs w:val="28"/>
        </w:rPr>
      </w:pPr>
      <w:r>
        <w:rPr>
          <w:rFonts w:ascii="Calibri Light" w:hAnsi="Calibri Light" w:cs="Calibri Light"/>
          <w:noProof/>
          <w:sz w:val="28"/>
          <w:szCs w:val="28"/>
        </w:rPr>
        <w:drawing>
          <wp:anchor distT="0" distB="0" distL="114300" distR="114300" simplePos="0" relativeHeight="251645952" behindDoc="0" locked="0" layoutInCell="1" allowOverlap="1" wp14:anchorId="6FE94EB8" wp14:editId="258185BE">
            <wp:simplePos x="0" y="0"/>
            <wp:positionH relativeFrom="column">
              <wp:posOffset>133350</wp:posOffset>
            </wp:positionH>
            <wp:positionV relativeFrom="paragraph">
              <wp:posOffset>74930</wp:posOffset>
            </wp:positionV>
            <wp:extent cx="3213100" cy="2819400"/>
            <wp:effectExtent l="133350" t="76200" r="63500" b="114300"/>
            <wp:wrapNone/>
            <wp:docPr id="1297761312" name="Picture 16" descr="E:\New folder ff\bataguda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New folder ff\bataguda (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13100" cy="2819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r w:rsidR="00EE18A0">
        <w:rPr>
          <w:rFonts w:ascii="Calibri Light" w:hAnsi="Calibri Light" w:cs="Calibri Light"/>
          <w:noProof/>
          <w:sz w:val="28"/>
          <w:szCs w:val="28"/>
        </w:rPr>
        <w:drawing>
          <wp:inline distT="0" distB="0" distL="0" distR="0" wp14:anchorId="1FB79E0F" wp14:editId="0754D607">
            <wp:extent cx="3251200" cy="2216150"/>
            <wp:effectExtent l="133350" t="76200" r="63500" b="107950"/>
            <wp:docPr id="30" name="Picture 15" descr="E:\New folder ff\bataguda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New folder ff\bataguda (6).JPG"/>
                    <pic:cNvPicPr>
                      <a:picLocks noChangeAspect="1" noChangeArrowheads="1"/>
                    </pic:cNvPicPr>
                  </pic:nvPicPr>
                  <pic:blipFill>
                    <a:blip r:embed="rId55" cstate="print"/>
                    <a:srcRect/>
                    <a:stretch>
                      <a:fillRect/>
                    </a:stretch>
                  </pic:blipFill>
                  <pic:spPr bwMode="auto">
                    <a:xfrm>
                      <a:off x="0" y="0"/>
                      <a:ext cx="3251200" cy="22161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EE18A0" w:rsidRPr="00EE18A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FA6147">
        <w:rPr>
          <w:noProof/>
        </w:rPr>
        <w:drawing>
          <wp:anchor distT="0" distB="0" distL="114300" distR="114300" simplePos="0" relativeHeight="251649024" behindDoc="0" locked="0" layoutInCell="1" allowOverlap="1" wp14:anchorId="46DEAB80" wp14:editId="2992222B">
            <wp:simplePos x="0" y="0"/>
            <wp:positionH relativeFrom="column">
              <wp:posOffset>3581400</wp:posOffset>
            </wp:positionH>
            <wp:positionV relativeFrom="paragraph">
              <wp:posOffset>74930</wp:posOffset>
            </wp:positionV>
            <wp:extent cx="2857500" cy="2819400"/>
            <wp:effectExtent l="133350" t="76200" r="57150" b="114300"/>
            <wp:wrapNone/>
            <wp:docPr id="1546206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57500" cy="2819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31246BFB" w14:textId="77777777" w:rsidR="0074358D" w:rsidRDefault="0074358D" w:rsidP="000D5A10">
      <w:pPr>
        <w:spacing w:after="0" w:line="240" w:lineRule="auto"/>
        <w:jc w:val="both"/>
        <w:rPr>
          <w:rFonts w:ascii="Calibri Light" w:hAnsi="Calibri Light" w:cs="Calibri Light"/>
          <w:sz w:val="28"/>
          <w:szCs w:val="28"/>
        </w:rPr>
      </w:pPr>
    </w:p>
    <w:p w14:paraId="5D4F59FE" w14:textId="33A09663" w:rsidR="0074358D" w:rsidRDefault="0074358D" w:rsidP="000D5A10">
      <w:pPr>
        <w:spacing w:after="0" w:line="240" w:lineRule="auto"/>
        <w:jc w:val="both"/>
        <w:rPr>
          <w:rFonts w:ascii="Calibri Light" w:hAnsi="Calibri Light" w:cs="Calibri Light"/>
          <w:sz w:val="28"/>
          <w:szCs w:val="28"/>
        </w:rPr>
      </w:pPr>
    </w:p>
    <w:p w14:paraId="483C4EFF" w14:textId="6CA15BC4" w:rsidR="0074358D" w:rsidRDefault="0074358D" w:rsidP="000D5A10">
      <w:pPr>
        <w:spacing w:after="0" w:line="240" w:lineRule="auto"/>
        <w:jc w:val="both"/>
        <w:rPr>
          <w:rFonts w:ascii="Calibri Light" w:hAnsi="Calibri Light" w:cs="Calibri Light"/>
          <w:sz w:val="28"/>
          <w:szCs w:val="28"/>
        </w:rPr>
      </w:pPr>
    </w:p>
    <w:p w14:paraId="4CAF71CA" w14:textId="1FF37806" w:rsidR="0074358D" w:rsidRDefault="00FA6147" w:rsidP="000D5A10">
      <w:pPr>
        <w:spacing w:after="0" w:line="240" w:lineRule="auto"/>
        <w:jc w:val="both"/>
        <w:rPr>
          <w:rFonts w:ascii="Calibri Light" w:hAnsi="Calibri Light" w:cs="Calibri Light"/>
          <w:sz w:val="28"/>
          <w:szCs w:val="28"/>
        </w:rPr>
      </w:pPr>
      <w:r>
        <w:rPr>
          <w:noProof/>
        </w:rPr>
        <w:drawing>
          <wp:anchor distT="0" distB="0" distL="114300" distR="114300" simplePos="0" relativeHeight="251664384" behindDoc="0" locked="0" layoutInCell="1" allowOverlap="1" wp14:anchorId="5EB468E8" wp14:editId="298334ED">
            <wp:simplePos x="0" y="0"/>
            <wp:positionH relativeFrom="column">
              <wp:posOffset>3873500</wp:posOffset>
            </wp:positionH>
            <wp:positionV relativeFrom="paragraph">
              <wp:posOffset>81915</wp:posOffset>
            </wp:positionV>
            <wp:extent cx="2933700" cy="3282950"/>
            <wp:effectExtent l="133350" t="76200" r="57150" b="107950"/>
            <wp:wrapNone/>
            <wp:docPr id="8303338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8705" b="21429"/>
                    <a:stretch>
                      <a:fillRect/>
                    </a:stretch>
                  </pic:blipFill>
                  <pic:spPr bwMode="auto">
                    <a:xfrm>
                      <a:off x="0" y="0"/>
                      <a:ext cx="2933700" cy="3282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3600" behindDoc="0" locked="0" layoutInCell="1" allowOverlap="1" wp14:anchorId="5FBD42E1" wp14:editId="6FA1B3FF">
            <wp:simplePos x="0" y="0"/>
            <wp:positionH relativeFrom="column">
              <wp:posOffset>152400</wp:posOffset>
            </wp:positionH>
            <wp:positionV relativeFrom="paragraph">
              <wp:posOffset>81915</wp:posOffset>
            </wp:positionV>
            <wp:extent cx="3060700" cy="3511550"/>
            <wp:effectExtent l="133350" t="76200" r="63500" b="107950"/>
            <wp:wrapNone/>
            <wp:docPr id="14857725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60700" cy="35115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2207E5D8" w14:textId="20F01667" w:rsidR="00FA6147" w:rsidRDefault="00FA6147" w:rsidP="000D5A10">
      <w:pPr>
        <w:spacing w:after="0" w:line="240" w:lineRule="auto"/>
        <w:jc w:val="both"/>
        <w:rPr>
          <w:noProof/>
        </w:rPr>
      </w:pPr>
    </w:p>
    <w:p w14:paraId="38001CEB" w14:textId="444F9C34" w:rsidR="00FA6147" w:rsidRDefault="00FA6147" w:rsidP="000D5A10">
      <w:pPr>
        <w:spacing w:after="0" w:line="240" w:lineRule="auto"/>
        <w:jc w:val="both"/>
        <w:rPr>
          <w:rFonts w:ascii="Calibri Light" w:hAnsi="Calibri Light" w:cs="Calibri Light"/>
          <w:sz w:val="28"/>
          <w:szCs w:val="28"/>
        </w:rPr>
      </w:pPr>
    </w:p>
    <w:p w14:paraId="0C5AAEBF" w14:textId="691534BD" w:rsidR="00FA6147" w:rsidRDefault="00FA6147" w:rsidP="000D5A10">
      <w:pPr>
        <w:spacing w:after="0" w:line="240" w:lineRule="auto"/>
        <w:jc w:val="both"/>
        <w:rPr>
          <w:rFonts w:ascii="Calibri Light" w:hAnsi="Calibri Light" w:cs="Calibri Light"/>
          <w:sz w:val="28"/>
          <w:szCs w:val="28"/>
        </w:rPr>
      </w:pPr>
    </w:p>
    <w:p w14:paraId="10DD70CA" w14:textId="3766E849" w:rsidR="00FA6147" w:rsidRDefault="00FA6147" w:rsidP="000D5A10">
      <w:pPr>
        <w:spacing w:after="0" w:line="240" w:lineRule="auto"/>
        <w:jc w:val="both"/>
        <w:rPr>
          <w:rFonts w:ascii="Calibri Light" w:hAnsi="Calibri Light" w:cs="Calibri Light"/>
          <w:sz w:val="28"/>
          <w:szCs w:val="28"/>
        </w:rPr>
      </w:pPr>
    </w:p>
    <w:p w14:paraId="27AD68FD" w14:textId="50B096EC" w:rsidR="00FA6147" w:rsidRDefault="00FA6147" w:rsidP="000D5A10">
      <w:pPr>
        <w:spacing w:after="0" w:line="240" w:lineRule="auto"/>
        <w:jc w:val="both"/>
        <w:rPr>
          <w:rFonts w:ascii="Calibri Light" w:hAnsi="Calibri Light" w:cs="Calibri Light"/>
          <w:sz w:val="28"/>
          <w:szCs w:val="28"/>
        </w:rPr>
      </w:pPr>
    </w:p>
    <w:p w14:paraId="4636C791" w14:textId="77777777" w:rsidR="00FA6147" w:rsidRDefault="00FA6147" w:rsidP="000D5A10">
      <w:pPr>
        <w:spacing w:after="0" w:line="240" w:lineRule="auto"/>
        <w:jc w:val="both"/>
        <w:rPr>
          <w:rFonts w:ascii="Calibri Light" w:hAnsi="Calibri Light" w:cs="Calibri Light"/>
          <w:sz w:val="28"/>
          <w:szCs w:val="28"/>
        </w:rPr>
      </w:pPr>
    </w:p>
    <w:p w14:paraId="227BE94D" w14:textId="2193ACAC" w:rsidR="00FA6147" w:rsidRDefault="00FA6147" w:rsidP="000D5A10">
      <w:pPr>
        <w:spacing w:after="0" w:line="240" w:lineRule="auto"/>
        <w:jc w:val="both"/>
        <w:rPr>
          <w:rFonts w:ascii="Calibri Light" w:hAnsi="Calibri Light" w:cs="Calibri Light"/>
          <w:sz w:val="28"/>
          <w:szCs w:val="28"/>
        </w:rPr>
      </w:pPr>
    </w:p>
    <w:p w14:paraId="7440054E" w14:textId="77777777" w:rsidR="00FA6147" w:rsidRDefault="00FA6147" w:rsidP="000D5A10">
      <w:pPr>
        <w:spacing w:after="0" w:line="240" w:lineRule="auto"/>
        <w:jc w:val="both"/>
        <w:rPr>
          <w:rFonts w:ascii="Calibri Light" w:hAnsi="Calibri Light" w:cs="Calibri Light"/>
          <w:sz w:val="28"/>
          <w:szCs w:val="28"/>
        </w:rPr>
      </w:pPr>
    </w:p>
    <w:p w14:paraId="600C3573" w14:textId="77777777" w:rsidR="00FA6147" w:rsidRDefault="00FA6147" w:rsidP="000D5A10">
      <w:pPr>
        <w:spacing w:after="0" w:line="240" w:lineRule="auto"/>
        <w:jc w:val="both"/>
        <w:rPr>
          <w:rFonts w:ascii="Calibri Light" w:hAnsi="Calibri Light" w:cs="Calibri Light"/>
          <w:sz w:val="28"/>
          <w:szCs w:val="28"/>
        </w:rPr>
      </w:pPr>
    </w:p>
    <w:p w14:paraId="01AD3478" w14:textId="77777777" w:rsidR="0074358D" w:rsidRDefault="0074358D" w:rsidP="000D5A10">
      <w:pPr>
        <w:spacing w:after="0" w:line="240" w:lineRule="auto"/>
        <w:jc w:val="both"/>
        <w:rPr>
          <w:rFonts w:ascii="Calibri Light" w:hAnsi="Calibri Light" w:cs="Calibri Light"/>
          <w:sz w:val="28"/>
          <w:szCs w:val="28"/>
        </w:rPr>
      </w:pPr>
    </w:p>
    <w:p w14:paraId="2FFDD075" w14:textId="77777777" w:rsidR="00FA6147" w:rsidRDefault="00FA6147" w:rsidP="000D5A10">
      <w:pPr>
        <w:spacing w:after="0" w:line="240" w:lineRule="auto"/>
        <w:jc w:val="both"/>
        <w:rPr>
          <w:rFonts w:ascii="Calibri Light" w:hAnsi="Calibri Light" w:cs="Calibri Light"/>
          <w:sz w:val="28"/>
          <w:szCs w:val="28"/>
        </w:rPr>
      </w:pPr>
    </w:p>
    <w:p w14:paraId="1BC8B156" w14:textId="77777777" w:rsidR="00FA6147" w:rsidRDefault="00FA6147" w:rsidP="000D5A10">
      <w:pPr>
        <w:spacing w:after="0" w:line="240" w:lineRule="auto"/>
        <w:jc w:val="both"/>
        <w:rPr>
          <w:rFonts w:ascii="Calibri Light" w:hAnsi="Calibri Light" w:cs="Calibri Light"/>
          <w:sz w:val="28"/>
          <w:szCs w:val="28"/>
        </w:rPr>
      </w:pPr>
    </w:p>
    <w:p w14:paraId="4B734A72" w14:textId="77777777" w:rsidR="00FA6147" w:rsidRDefault="00FA6147" w:rsidP="000D5A10">
      <w:pPr>
        <w:spacing w:after="0" w:line="240" w:lineRule="auto"/>
        <w:jc w:val="both"/>
        <w:rPr>
          <w:rFonts w:ascii="Calibri Light" w:hAnsi="Calibri Light" w:cs="Calibri Light"/>
          <w:sz w:val="28"/>
          <w:szCs w:val="28"/>
        </w:rPr>
      </w:pPr>
    </w:p>
    <w:p w14:paraId="768388B3" w14:textId="77777777" w:rsidR="00FA6147" w:rsidRDefault="00FA6147" w:rsidP="000D5A10">
      <w:pPr>
        <w:spacing w:after="0" w:line="240" w:lineRule="auto"/>
        <w:jc w:val="both"/>
        <w:rPr>
          <w:rFonts w:ascii="Calibri Light" w:hAnsi="Calibri Light" w:cs="Calibri Light"/>
          <w:sz w:val="28"/>
          <w:szCs w:val="28"/>
        </w:rPr>
      </w:pPr>
    </w:p>
    <w:p w14:paraId="7E88067A" w14:textId="77777777" w:rsidR="00FA6147" w:rsidRDefault="00FA6147" w:rsidP="000D5A10">
      <w:pPr>
        <w:spacing w:after="0" w:line="240" w:lineRule="auto"/>
        <w:jc w:val="both"/>
        <w:rPr>
          <w:rFonts w:ascii="Calibri Light" w:hAnsi="Calibri Light" w:cs="Calibri Light"/>
          <w:sz w:val="28"/>
          <w:szCs w:val="28"/>
        </w:rPr>
      </w:pPr>
    </w:p>
    <w:p w14:paraId="5743BD0D" w14:textId="77777777" w:rsidR="00FA6147" w:rsidRDefault="00FA6147" w:rsidP="000D5A10">
      <w:pPr>
        <w:spacing w:after="0" w:line="240" w:lineRule="auto"/>
        <w:jc w:val="both"/>
        <w:rPr>
          <w:rFonts w:ascii="Calibri Light" w:hAnsi="Calibri Light" w:cs="Calibri Light"/>
          <w:sz w:val="28"/>
          <w:szCs w:val="28"/>
        </w:rPr>
      </w:pPr>
    </w:p>
    <w:p w14:paraId="2E6B657E" w14:textId="77777777" w:rsidR="00FA6147" w:rsidRDefault="00FA6147" w:rsidP="000D5A10">
      <w:pPr>
        <w:spacing w:after="0" w:line="240" w:lineRule="auto"/>
        <w:jc w:val="both"/>
        <w:rPr>
          <w:rFonts w:ascii="Calibri Light" w:hAnsi="Calibri Light" w:cs="Calibri Light"/>
          <w:sz w:val="28"/>
          <w:szCs w:val="28"/>
        </w:rPr>
      </w:pPr>
    </w:p>
    <w:p w14:paraId="3D852BEE" w14:textId="77777777" w:rsidR="00FA6147" w:rsidRDefault="00FA6147" w:rsidP="000D5A10">
      <w:pPr>
        <w:spacing w:after="0" w:line="240" w:lineRule="auto"/>
        <w:jc w:val="both"/>
        <w:rPr>
          <w:rFonts w:ascii="Calibri Light" w:hAnsi="Calibri Light" w:cs="Calibri Light"/>
          <w:sz w:val="28"/>
          <w:szCs w:val="28"/>
        </w:rPr>
      </w:pPr>
    </w:p>
    <w:p w14:paraId="61CC3C15" w14:textId="77777777" w:rsidR="00FA6147" w:rsidRDefault="00FA6147" w:rsidP="000D5A10">
      <w:pPr>
        <w:spacing w:after="0" w:line="240" w:lineRule="auto"/>
        <w:jc w:val="both"/>
        <w:rPr>
          <w:rFonts w:ascii="Calibri Light" w:hAnsi="Calibri Light" w:cs="Calibri Light"/>
          <w:sz w:val="28"/>
          <w:szCs w:val="28"/>
        </w:rPr>
      </w:pPr>
    </w:p>
    <w:p w14:paraId="6CC28A27" w14:textId="77777777" w:rsidR="00E71D34" w:rsidRPr="00FA6147" w:rsidRDefault="00B138A2" w:rsidP="00E71D34">
      <w:pPr>
        <w:spacing w:after="0" w:line="240" w:lineRule="auto"/>
        <w:jc w:val="both"/>
        <w:rPr>
          <w:rFonts w:cs="Calibri Light"/>
          <w:b/>
          <w:bCs/>
          <w:color w:val="EE0000"/>
          <w:sz w:val="32"/>
          <w:szCs w:val="32"/>
        </w:rPr>
      </w:pPr>
      <w:r w:rsidRPr="00FA6147">
        <w:rPr>
          <w:rFonts w:cs="Calibri Light"/>
          <w:b/>
          <w:bCs/>
          <w:color w:val="EE0000"/>
          <w:sz w:val="32"/>
          <w:szCs w:val="32"/>
        </w:rPr>
        <w:t xml:space="preserve">14 NEW ANCHALA </w:t>
      </w:r>
    </w:p>
    <w:p w14:paraId="7E3ADA99" w14:textId="77777777" w:rsidR="00E71D34" w:rsidRDefault="00E71D34" w:rsidP="00E71D34">
      <w:pPr>
        <w:spacing w:after="0" w:line="240" w:lineRule="auto"/>
        <w:jc w:val="both"/>
        <w:rPr>
          <w:rFonts w:ascii="Calibri Light" w:hAnsi="Calibri Light" w:cs="Calibri Light"/>
          <w:sz w:val="28"/>
          <w:szCs w:val="28"/>
        </w:rPr>
      </w:pPr>
    </w:p>
    <w:p w14:paraId="32E12E06" w14:textId="77777777" w:rsidR="00E71D34" w:rsidRDefault="00E71D34" w:rsidP="00E71D34">
      <w:pPr>
        <w:spacing w:after="0" w:line="240" w:lineRule="auto"/>
        <w:jc w:val="both"/>
        <w:rPr>
          <w:rFonts w:ascii="Calibri Light" w:hAnsi="Calibri Light" w:cs="Calibri Light"/>
          <w:sz w:val="28"/>
          <w:szCs w:val="28"/>
        </w:rPr>
      </w:pPr>
    </w:p>
    <w:p w14:paraId="7A4AE343" w14:textId="77777777" w:rsidR="00FA6147" w:rsidRPr="00FA6147" w:rsidRDefault="00FA6147" w:rsidP="00FA6147">
      <w:pPr>
        <w:spacing w:after="0" w:line="240" w:lineRule="auto"/>
        <w:rPr>
          <w:rFonts w:cstheme="minorHAnsi"/>
          <w:shadow/>
          <w:sz w:val="24"/>
          <w:szCs w:val="24"/>
        </w:rPr>
      </w:pPr>
      <w:r w:rsidRPr="00FA6147">
        <w:rPr>
          <w:rFonts w:eastAsia="Times New Roman" w:cstheme="minorHAnsi"/>
          <w:shadow/>
          <w:sz w:val="24"/>
          <w:szCs w:val="24"/>
        </w:rPr>
        <w:t>For millions of people a shortage of clean drinking water is a reality they must face every day. Sometimes they simply do not have enough; in other cases, the available water is contaminated. In developing countries, poor water quality is the leading cause of health problems. 80% of all illnesses in developing countries are caused by polluted water. It is estimated that 2 million people die from these illnesses every year.</w:t>
      </w:r>
    </w:p>
    <w:p w14:paraId="25FD7E8C" w14:textId="77777777" w:rsidR="00FA6147" w:rsidRPr="00FA6147" w:rsidRDefault="00FA6147" w:rsidP="00FA6147">
      <w:pPr>
        <w:spacing w:after="0" w:line="240" w:lineRule="auto"/>
        <w:rPr>
          <w:rFonts w:cstheme="minorHAnsi"/>
          <w:shadow/>
          <w:sz w:val="24"/>
          <w:szCs w:val="24"/>
        </w:rPr>
      </w:pPr>
    </w:p>
    <w:p w14:paraId="03AF5B33" w14:textId="3D05140C" w:rsidR="00E71D34" w:rsidRPr="00CB6831" w:rsidRDefault="00E71D34" w:rsidP="00CB6831">
      <w:pPr>
        <w:spacing w:after="0"/>
        <w:jc w:val="both"/>
        <w:rPr>
          <w:shadow/>
          <w:sz w:val="24"/>
          <w:szCs w:val="24"/>
        </w:rPr>
      </w:pPr>
      <w:r w:rsidRPr="00CB6831">
        <w:rPr>
          <w:shadow/>
          <w:sz w:val="24"/>
          <w:szCs w:val="24"/>
        </w:rPr>
        <w:t xml:space="preserve">This village has a population of </w:t>
      </w:r>
      <w:r w:rsidR="00CB6831">
        <w:rPr>
          <w:shadow/>
          <w:sz w:val="24"/>
          <w:szCs w:val="24"/>
        </w:rPr>
        <w:t>1</w:t>
      </w:r>
      <w:r w:rsidRPr="00CB6831">
        <w:rPr>
          <w:b/>
          <w:shadow/>
          <w:sz w:val="24"/>
          <w:szCs w:val="24"/>
        </w:rPr>
        <w:t>288</w:t>
      </w:r>
      <w:r w:rsidRPr="00CB6831">
        <w:rPr>
          <w:shadow/>
          <w:sz w:val="24"/>
          <w:szCs w:val="24"/>
        </w:rPr>
        <w:t xml:space="preserve"> people and it has </w:t>
      </w:r>
      <w:r w:rsidR="00CB6831">
        <w:rPr>
          <w:b/>
          <w:shadow/>
          <w:sz w:val="24"/>
          <w:szCs w:val="24"/>
        </w:rPr>
        <w:t>1</w:t>
      </w:r>
      <w:r w:rsidRPr="00CB6831">
        <w:rPr>
          <w:b/>
          <w:shadow/>
          <w:sz w:val="24"/>
          <w:szCs w:val="24"/>
        </w:rPr>
        <w:t xml:space="preserve"> tube well</w:t>
      </w:r>
      <w:r w:rsidRPr="00CB6831">
        <w:rPr>
          <w:shadow/>
          <w:sz w:val="24"/>
          <w:szCs w:val="24"/>
        </w:rPr>
        <w:t xml:space="preserve">. It is difficult to search the water and food for the people of the village. They have approached the Block head quarter for a tube well in the village but their application did not bring any fruit. Under the circumstances people approached, RUCHC for a tube well. After a village survey and meeting villagers were motivated to make route for the drilling truck to come in and a successful tube well was drilled in the centrally located place which will meet the drinking and domestic water need of the villager and also help prevent many </w:t>
      </w:r>
      <w:r w:rsidR="00CB6831" w:rsidRPr="00CB6831">
        <w:rPr>
          <w:shadow/>
          <w:sz w:val="24"/>
          <w:szCs w:val="24"/>
        </w:rPr>
        <w:t>waters</w:t>
      </w:r>
      <w:r w:rsidRPr="00CB6831">
        <w:rPr>
          <w:shadow/>
          <w:sz w:val="24"/>
          <w:szCs w:val="24"/>
        </w:rPr>
        <w:t xml:space="preserve"> borne diseases. RUCHC is motivated each village for income generation activities like kitchen garden around tube well using waste water which will help them immensely. </w:t>
      </w:r>
    </w:p>
    <w:p w14:paraId="794A5DC9" w14:textId="77777777" w:rsidR="0074358D" w:rsidRPr="00FA6147" w:rsidRDefault="0074358D" w:rsidP="000D5A10">
      <w:pPr>
        <w:spacing w:after="0" w:line="240" w:lineRule="auto"/>
        <w:jc w:val="both"/>
        <w:rPr>
          <w:rFonts w:cs="Calibri Light"/>
          <w:sz w:val="24"/>
          <w:szCs w:val="24"/>
        </w:rPr>
      </w:pPr>
    </w:p>
    <w:p w14:paraId="34FCD2F1" w14:textId="6C79DD5D" w:rsidR="00E71D34" w:rsidRPr="0017508D" w:rsidRDefault="0017508D" w:rsidP="00E71D34">
      <w:pPr>
        <w:spacing w:after="0" w:line="240" w:lineRule="auto"/>
        <w:jc w:val="both"/>
        <w:rPr>
          <w:rFonts w:asciiTheme="majorHAnsi" w:hAnsiTheme="majorHAnsi" w:cs="Calibri Light"/>
          <w:b/>
          <w:i/>
          <w:sz w:val="24"/>
          <w:szCs w:val="24"/>
        </w:rPr>
      </w:pPr>
      <w:r w:rsidRPr="0017508D">
        <w:rPr>
          <w:rFonts w:asciiTheme="majorHAnsi" w:hAnsiTheme="majorHAnsi"/>
          <w:b/>
          <w:bCs/>
          <w:sz w:val="24"/>
          <w:szCs w:val="24"/>
        </w:rPr>
        <w:t>The villagers are grateful to ROXANNE JACQUES</w:t>
      </w:r>
    </w:p>
    <w:p w14:paraId="6235492E" w14:textId="77777777" w:rsidR="00EE18A0" w:rsidRPr="0017508D" w:rsidRDefault="00EE18A0" w:rsidP="00E71D34">
      <w:pPr>
        <w:spacing w:after="0" w:line="240" w:lineRule="auto"/>
        <w:jc w:val="both"/>
        <w:rPr>
          <w:rFonts w:asciiTheme="majorHAnsi" w:hAnsiTheme="majorHAnsi" w:cs="Calibri Light"/>
          <w:b/>
          <w:i/>
          <w:sz w:val="24"/>
          <w:szCs w:val="24"/>
        </w:rPr>
      </w:pPr>
    </w:p>
    <w:p w14:paraId="31455D8D" w14:textId="77777777" w:rsidR="00EE18A0" w:rsidRPr="00FA6147" w:rsidRDefault="00EE18A0" w:rsidP="00E71D34">
      <w:pPr>
        <w:spacing w:after="0" w:line="240" w:lineRule="auto"/>
        <w:jc w:val="both"/>
        <w:rPr>
          <w:rFonts w:cs="Calibri Light"/>
          <w:b/>
          <w:i/>
          <w:sz w:val="24"/>
          <w:szCs w:val="24"/>
        </w:rPr>
      </w:pPr>
    </w:p>
    <w:p w14:paraId="4D22BD05" w14:textId="77777777" w:rsidR="00EE18A0" w:rsidRPr="00FA6147" w:rsidRDefault="00EE18A0" w:rsidP="00E71D34">
      <w:pPr>
        <w:spacing w:after="0" w:line="240" w:lineRule="auto"/>
        <w:jc w:val="both"/>
        <w:rPr>
          <w:rFonts w:cs="Calibri Light"/>
          <w:b/>
          <w:i/>
          <w:sz w:val="24"/>
          <w:szCs w:val="24"/>
        </w:rPr>
      </w:pPr>
    </w:p>
    <w:p w14:paraId="48BA37A4" w14:textId="77777777" w:rsidR="00EE18A0" w:rsidRDefault="00EE18A0" w:rsidP="00E71D34">
      <w:pPr>
        <w:spacing w:after="0" w:line="240" w:lineRule="auto"/>
        <w:jc w:val="both"/>
        <w:rPr>
          <w:rFonts w:ascii="Calibri Light" w:hAnsi="Calibri Light" w:cs="Calibri Light"/>
          <w:b/>
          <w:i/>
          <w:sz w:val="28"/>
          <w:szCs w:val="28"/>
        </w:rPr>
      </w:pPr>
      <w:r w:rsidRPr="00FA6147">
        <w:rPr>
          <w:rFonts w:cs="Calibri Light"/>
          <w:b/>
          <w:i/>
          <w:noProof/>
          <w:sz w:val="24"/>
          <w:szCs w:val="24"/>
        </w:rPr>
        <w:lastRenderedPageBreak/>
        <w:drawing>
          <wp:anchor distT="0" distB="0" distL="114300" distR="114300" simplePos="0" relativeHeight="251678720" behindDoc="0" locked="0" layoutInCell="1" allowOverlap="1" wp14:anchorId="3081AC6B" wp14:editId="0C347720">
            <wp:simplePos x="0" y="0"/>
            <wp:positionH relativeFrom="column">
              <wp:posOffset>3613150</wp:posOffset>
            </wp:positionH>
            <wp:positionV relativeFrom="paragraph">
              <wp:posOffset>203200</wp:posOffset>
            </wp:positionV>
            <wp:extent cx="3206750" cy="2844800"/>
            <wp:effectExtent l="133350" t="76200" r="69850" b="107950"/>
            <wp:wrapNone/>
            <wp:docPr id="18" name="Picture 13" descr="E:\New folder ff\new anchal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New folder ff\new anchala (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06750" cy="2844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EE18A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Calibri Light" w:hAnsi="Calibri Light" w:cs="Calibri Light"/>
          <w:b/>
          <w:i/>
          <w:noProof/>
          <w:sz w:val="28"/>
          <w:szCs w:val="28"/>
        </w:rPr>
        <w:drawing>
          <wp:inline distT="0" distB="0" distL="0" distR="0" wp14:anchorId="60F620B5" wp14:editId="0B9A3EC4">
            <wp:extent cx="3129882" cy="3098800"/>
            <wp:effectExtent l="133350" t="76200" r="52070" b="120650"/>
            <wp:docPr id="19" name="Picture 14" descr="E:\New folder ff\new anchal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New folder ff\new anchala (5).jpg"/>
                    <pic:cNvPicPr>
                      <a:picLocks noChangeAspect="1" noChangeArrowheads="1"/>
                    </pic:cNvPicPr>
                  </pic:nvPicPr>
                  <pic:blipFill>
                    <a:blip r:embed="rId60"/>
                    <a:srcRect/>
                    <a:stretch>
                      <a:fillRect/>
                    </a:stretch>
                  </pic:blipFill>
                  <pic:spPr bwMode="auto">
                    <a:xfrm>
                      <a:off x="0" y="0"/>
                      <a:ext cx="3146641" cy="311539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AF56BB7" w14:textId="77777777" w:rsidR="00EE18A0" w:rsidRDefault="00EE18A0" w:rsidP="00E71D34">
      <w:pPr>
        <w:spacing w:after="0" w:line="240" w:lineRule="auto"/>
        <w:jc w:val="both"/>
        <w:rPr>
          <w:rFonts w:ascii="Calibri Light" w:hAnsi="Calibri Light" w:cs="Calibri Light"/>
          <w:b/>
          <w:i/>
          <w:sz w:val="28"/>
          <w:szCs w:val="28"/>
        </w:rPr>
      </w:pPr>
    </w:p>
    <w:p w14:paraId="24321CDB" w14:textId="77777777" w:rsidR="00EE18A0" w:rsidRDefault="00EE18A0" w:rsidP="00E71D34">
      <w:pPr>
        <w:spacing w:after="0" w:line="240" w:lineRule="auto"/>
        <w:jc w:val="both"/>
        <w:rPr>
          <w:rFonts w:ascii="Calibri Light" w:hAnsi="Calibri Light" w:cs="Calibri Light"/>
          <w:b/>
          <w:i/>
          <w:sz w:val="28"/>
          <w:szCs w:val="28"/>
        </w:rPr>
      </w:pPr>
    </w:p>
    <w:p w14:paraId="3189BB13" w14:textId="77777777" w:rsidR="00EE18A0" w:rsidRDefault="00EE18A0" w:rsidP="00E71D34">
      <w:pPr>
        <w:spacing w:after="0" w:line="240" w:lineRule="auto"/>
        <w:jc w:val="both"/>
        <w:rPr>
          <w:rFonts w:ascii="Calibri Light" w:hAnsi="Calibri Light" w:cs="Calibri Light"/>
          <w:b/>
          <w:i/>
          <w:sz w:val="28"/>
          <w:szCs w:val="28"/>
        </w:rPr>
      </w:pPr>
    </w:p>
    <w:p w14:paraId="2D8AC7C4" w14:textId="77777777" w:rsidR="00FA6147" w:rsidRDefault="00FA6147" w:rsidP="00E71D34">
      <w:pPr>
        <w:spacing w:after="0" w:line="240" w:lineRule="auto"/>
        <w:jc w:val="both"/>
        <w:rPr>
          <w:rFonts w:ascii="Calibri Light" w:hAnsi="Calibri Light" w:cs="Calibri Light"/>
          <w:b/>
          <w:i/>
          <w:sz w:val="28"/>
          <w:szCs w:val="28"/>
        </w:rPr>
      </w:pPr>
    </w:p>
    <w:p w14:paraId="67179A0E" w14:textId="09C1764A" w:rsidR="00FA6147" w:rsidRDefault="00CB6831" w:rsidP="00E71D34">
      <w:pPr>
        <w:spacing w:after="0" w:line="240" w:lineRule="auto"/>
        <w:jc w:val="both"/>
        <w:rPr>
          <w:rFonts w:ascii="Calibri Light" w:hAnsi="Calibri Light" w:cs="Calibri Light"/>
          <w:b/>
          <w:i/>
          <w:sz w:val="28"/>
          <w:szCs w:val="28"/>
        </w:rPr>
      </w:pPr>
      <w:r>
        <w:rPr>
          <w:rFonts w:ascii="Calibri Light" w:hAnsi="Calibri Light" w:cs="Calibri Light"/>
          <w:b/>
          <w:i/>
          <w:noProof/>
          <w:sz w:val="28"/>
          <w:szCs w:val="28"/>
        </w:rPr>
        <w:drawing>
          <wp:anchor distT="0" distB="0" distL="114300" distR="114300" simplePos="0" relativeHeight="251656192" behindDoc="0" locked="0" layoutInCell="1" allowOverlap="1" wp14:anchorId="26072F94" wp14:editId="39611478">
            <wp:simplePos x="0" y="0"/>
            <wp:positionH relativeFrom="column">
              <wp:posOffset>3657600</wp:posOffset>
            </wp:positionH>
            <wp:positionV relativeFrom="paragraph">
              <wp:posOffset>14605</wp:posOffset>
            </wp:positionV>
            <wp:extent cx="2990850" cy="3384550"/>
            <wp:effectExtent l="0" t="0" r="0" b="0"/>
            <wp:wrapNone/>
            <wp:docPr id="14071276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90850" cy="3384550"/>
                    </a:xfrm>
                    <a:prstGeom prst="rect">
                      <a:avLst/>
                    </a:prstGeom>
                    <a:noFill/>
                  </pic:spPr>
                </pic:pic>
              </a:graphicData>
            </a:graphic>
            <wp14:sizeRelH relativeFrom="margin">
              <wp14:pctWidth>0</wp14:pctWidth>
            </wp14:sizeRelH>
            <wp14:sizeRelV relativeFrom="margin">
              <wp14:pctHeight>0</wp14:pctHeight>
            </wp14:sizeRelV>
          </wp:anchor>
        </w:drawing>
      </w:r>
    </w:p>
    <w:p w14:paraId="70F42E05" w14:textId="7F4EB6A3" w:rsidR="00FA6147" w:rsidRDefault="00CB6831" w:rsidP="00E71D34">
      <w:pPr>
        <w:spacing w:after="0" w:line="240" w:lineRule="auto"/>
        <w:jc w:val="both"/>
        <w:rPr>
          <w:rFonts w:ascii="Calibri Light" w:hAnsi="Calibri Light" w:cs="Calibri Light"/>
          <w:b/>
          <w:i/>
          <w:sz w:val="28"/>
          <w:szCs w:val="28"/>
        </w:rPr>
      </w:pPr>
      <w:r>
        <w:rPr>
          <w:rFonts w:ascii="Calibri Light" w:hAnsi="Calibri Light" w:cs="Calibri Light"/>
          <w:b/>
          <w:i/>
          <w:noProof/>
          <w:sz w:val="28"/>
          <w:szCs w:val="28"/>
        </w:rPr>
        <w:drawing>
          <wp:inline distT="0" distB="0" distL="0" distR="0" wp14:anchorId="7D7AA0F4" wp14:editId="02996A08">
            <wp:extent cx="3492500" cy="3305810"/>
            <wp:effectExtent l="0" t="0" r="0" b="0"/>
            <wp:docPr id="2061847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92500" cy="3305810"/>
                    </a:xfrm>
                    <a:prstGeom prst="rect">
                      <a:avLst/>
                    </a:prstGeom>
                    <a:noFill/>
                  </pic:spPr>
                </pic:pic>
              </a:graphicData>
            </a:graphic>
          </wp:inline>
        </w:drawing>
      </w:r>
    </w:p>
    <w:p w14:paraId="3D8B99FC" w14:textId="77777777" w:rsidR="00FA6147" w:rsidRDefault="00FA6147" w:rsidP="00E71D34">
      <w:pPr>
        <w:spacing w:after="0" w:line="240" w:lineRule="auto"/>
        <w:jc w:val="both"/>
        <w:rPr>
          <w:rFonts w:ascii="Calibri Light" w:hAnsi="Calibri Light" w:cs="Calibri Light"/>
          <w:b/>
          <w:i/>
          <w:sz w:val="28"/>
          <w:szCs w:val="28"/>
        </w:rPr>
      </w:pPr>
    </w:p>
    <w:p w14:paraId="05F01916" w14:textId="77777777" w:rsidR="00FA6147" w:rsidRDefault="00FA6147" w:rsidP="00E71D34">
      <w:pPr>
        <w:spacing w:after="0" w:line="240" w:lineRule="auto"/>
        <w:jc w:val="both"/>
        <w:rPr>
          <w:rFonts w:ascii="Calibri Light" w:hAnsi="Calibri Light" w:cs="Calibri Light"/>
          <w:b/>
          <w:i/>
          <w:sz w:val="28"/>
          <w:szCs w:val="28"/>
        </w:rPr>
      </w:pPr>
    </w:p>
    <w:p w14:paraId="615401B0" w14:textId="77777777" w:rsidR="00FA6147" w:rsidRDefault="00FA6147" w:rsidP="00E71D34">
      <w:pPr>
        <w:spacing w:after="0" w:line="240" w:lineRule="auto"/>
        <w:jc w:val="both"/>
        <w:rPr>
          <w:rFonts w:ascii="Calibri Light" w:hAnsi="Calibri Light" w:cs="Calibri Light"/>
          <w:b/>
          <w:i/>
          <w:sz w:val="28"/>
          <w:szCs w:val="28"/>
        </w:rPr>
      </w:pPr>
    </w:p>
    <w:p w14:paraId="7D329830" w14:textId="77777777" w:rsidR="00FA6147" w:rsidRDefault="00FA6147" w:rsidP="00E71D34">
      <w:pPr>
        <w:spacing w:after="0" w:line="240" w:lineRule="auto"/>
        <w:jc w:val="both"/>
        <w:rPr>
          <w:rFonts w:ascii="Calibri Light" w:hAnsi="Calibri Light" w:cs="Calibri Light"/>
          <w:b/>
          <w:i/>
          <w:sz w:val="28"/>
          <w:szCs w:val="28"/>
        </w:rPr>
      </w:pPr>
    </w:p>
    <w:p w14:paraId="0161B6EE" w14:textId="6B1A6326" w:rsidR="00FA6147" w:rsidRDefault="00FA6147" w:rsidP="00E71D34">
      <w:pPr>
        <w:spacing w:after="0" w:line="240" w:lineRule="auto"/>
        <w:jc w:val="both"/>
        <w:rPr>
          <w:rFonts w:ascii="Calibri Light" w:hAnsi="Calibri Light" w:cs="Calibri Light"/>
          <w:b/>
          <w:i/>
          <w:sz w:val="28"/>
          <w:szCs w:val="28"/>
        </w:rPr>
      </w:pPr>
    </w:p>
    <w:p w14:paraId="2CF9D41D" w14:textId="77777777" w:rsidR="00FA6147" w:rsidRDefault="00FA6147" w:rsidP="00E71D34">
      <w:pPr>
        <w:spacing w:after="0" w:line="240" w:lineRule="auto"/>
        <w:jc w:val="both"/>
        <w:rPr>
          <w:rFonts w:ascii="Calibri Light" w:hAnsi="Calibri Light" w:cs="Calibri Light"/>
          <w:b/>
          <w:i/>
          <w:sz w:val="28"/>
          <w:szCs w:val="28"/>
        </w:rPr>
      </w:pPr>
    </w:p>
    <w:p w14:paraId="0BDAA69D" w14:textId="77777777" w:rsidR="00EE18A0" w:rsidRDefault="00EE18A0" w:rsidP="00E71D34">
      <w:pPr>
        <w:spacing w:after="0" w:line="240" w:lineRule="auto"/>
        <w:jc w:val="both"/>
        <w:rPr>
          <w:rFonts w:ascii="Calibri Light" w:hAnsi="Calibri Light" w:cs="Calibri Light"/>
          <w:b/>
          <w:i/>
          <w:sz w:val="28"/>
          <w:szCs w:val="28"/>
        </w:rPr>
      </w:pPr>
    </w:p>
    <w:p w14:paraId="5E369F4A" w14:textId="56B0E710" w:rsidR="00EE18A0" w:rsidRPr="005F4D59" w:rsidRDefault="00EE18A0" w:rsidP="00E71D34">
      <w:pPr>
        <w:spacing w:after="0" w:line="240" w:lineRule="auto"/>
        <w:jc w:val="both"/>
        <w:rPr>
          <w:rFonts w:ascii="Calibri Light" w:hAnsi="Calibri Light" w:cs="Calibri Light"/>
          <w:b/>
          <w:i/>
          <w:sz w:val="28"/>
          <w:szCs w:val="28"/>
        </w:rPr>
      </w:pPr>
    </w:p>
    <w:p w14:paraId="0F99515E" w14:textId="77777777" w:rsidR="0017508D" w:rsidRDefault="00E71D34" w:rsidP="00E71D34">
      <w:pPr>
        <w:spacing w:after="0" w:line="240" w:lineRule="auto"/>
        <w:jc w:val="both"/>
        <w:rPr>
          <w:rFonts w:ascii="Calibri Light" w:hAnsi="Calibri Light" w:cs="Calibri Light"/>
          <w:sz w:val="28"/>
          <w:szCs w:val="28"/>
        </w:rPr>
      </w:pPr>
      <w:r w:rsidRPr="005F4D59">
        <w:rPr>
          <w:rFonts w:ascii="Calibri Light" w:hAnsi="Calibri Light" w:cs="Calibri Light"/>
          <w:sz w:val="28"/>
          <w:szCs w:val="28"/>
        </w:rPr>
        <w:tab/>
      </w:r>
    </w:p>
    <w:p w14:paraId="7089B3F2" w14:textId="3A2098F9" w:rsidR="00B138A2" w:rsidRPr="00CB6831" w:rsidRDefault="00CB6831" w:rsidP="00E71D34">
      <w:pPr>
        <w:spacing w:after="0" w:line="240" w:lineRule="auto"/>
        <w:jc w:val="both"/>
        <w:rPr>
          <w:rFonts w:asciiTheme="majorHAnsi" w:hAnsiTheme="majorHAnsi" w:cs="Calibri Light"/>
          <w:b/>
          <w:bCs/>
          <w:i/>
          <w:color w:val="FF0000"/>
          <w:sz w:val="32"/>
          <w:szCs w:val="32"/>
        </w:rPr>
      </w:pPr>
      <w:r w:rsidRPr="00CB6831">
        <w:rPr>
          <w:rFonts w:asciiTheme="majorHAnsi" w:hAnsiTheme="majorHAnsi" w:cs="Calibri Light"/>
          <w:b/>
          <w:bCs/>
          <w:color w:val="FF0000"/>
          <w:sz w:val="32"/>
          <w:szCs w:val="32"/>
        </w:rPr>
        <w:lastRenderedPageBreak/>
        <w:t xml:space="preserve">15 </w:t>
      </w:r>
      <w:r w:rsidR="00B138A2" w:rsidRPr="00CB6831">
        <w:rPr>
          <w:rFonts w:asciiTheme="majorHAnsi" w:hAnsiTheme="majorHAnsi" w:cs="Calibri Light"/>
          <w:b/>
          <w:bCs/>
          <w:color w:val="FF0000"/>
          <w:sz w:val="32"/>
          <w:szCs w:val="32"/>
        </w:rPr>
        <w:t>CHAMPIA</w:t>
      </w:r>
      <w:r w:rsidR="00B138A2" w:rsidRPr="00CB6831">
        <w:rPr>
          <w:rFonts w:asciiTheme="majorHAnsi" w:hAnsiTheme="majorHAnsi" w:cs="Calibri Light"/>
          <w:b/>
          <w:bCs/>
          <w:i/>
          <w:color w:val="FF0000"/>
          <w:sz w:val="32"/>
          <w:szCs w:val="32"/>
        </w:rPr>
        <w:t xml:space="preserve"> </w:t>
      </w:r>
    </w:p>
    <w:p w14:paraId="6DC9317D" w14:textId="77777777" w:rsidR="00B138A2" w:rsidRDefault="00B138A2" w:rsidP="00E71D34">
      <w:pPr>
        <w:spacing w:after="0" w:line="240" w:lineRule="auto"/>
        <w:jc w:val="both"/>
        <w:rPr>
          <w:rFonts w:ascii="Calibri Light" w:hAnsi="Calibri Light" w:cs="Calibri Light"/>
          <w:b/>
          <w:i/>
          <w:sz w:val="28"/>
          <w:szCs w:val="28"/>
        </w:rPr>
      </w:pPr>
    </w:p>
    <w:p w14:paraId="1E370A53" w14:textId="243CB943" w:rsidR="0017508D" w:rsidRPr="0017508D" w:rsidRDefault="0017508D" w:rsidP="0017508D">
      <w:pPr>
        <w:spacing w:before="100" w:after="0" w:line="240" w:lineRule="auto"/>
        <w:jc w:val="both"/>
        <w:rPr>
          <w:rFonts w:ascii="Calibri Light" w:eastAsia="Times New Roman" w:hAnsi="Calibri Light" w:cs="Calibri Light"/>
          <w:sz w:val="28"/>
          <w:szCs w:val="28"/>
          <w:lang w:val="en-IN"/>
        </w:rPr>
      </w:pPr>
      <w:r w:rsidRPr="0017508D">
        <w:rPr>
          <w:rFonts w:ascii="Calibri" w:eastAsia="Times New Roman" w:hAnsi="Calibri" w:cs="Times New Roman"/>
          <w:shadow/>
          <w:sz w:val="28"/>
          <w:szCs w:val="28"/>
          <w:lang w:val="en-IN"/>
        </w:rPr>
        <w:t xml:space="preserve">it has got </w:t>
      </w:r>
      <w:r w:rsidRPr="0017508D">
        <w:rPr>
          <w:rFonts w:ascii="Calibri" w:eastAsia="Times New Roman" w:hAnsi="Calibri" w:cs="Times New Roman"/>
          <w:b/>
          <w:shadow/>
          <w:sz w:val="28"/>
          <w:szCs w:val="28"/>
          <w:lang w:val="en-IN"/>
        </w:rPr>
        <w:t>1 tube well</w:t>
      </w:r>
      <w:r w:rsidRPr="0017508D">
        <w:rPr>
          <w:rFonts w:ascii="Calibri" w:eastAsia="Times New Roman" w:hAnsi="Calibri" w:cs="Times New Roman"/>
          <w:shadow/>
          <w:sz w:val="28"/>
          <w:szCs w:val="28"/>
          <w:lang w:val="en-IN"/>
        </w:rPr>
        <w:t>. This is not sufficient to meet the need of people also in case the existing tube well is not in working condition people had to walk miles to another village to get a pot of water; under the circumstances villagers approached RUCHC for a tube well. After a village survey and meeting, villagers were motivated to make route for the drilling truck to come in and a successful tube well was drilled in the centrally located place which will meet the drinking and domestic water need of the villager and also help prevent many waters borne diseases. RUCHC has motivated each village for income generation activities like kitchen garden around tube well using waste water which will help them immensely</w:t>
      </w:r>
    </w:p>
    <w:p w14:paraId="44D62C27" w14:textId="77777777" w:rsidR="0017508D" w:rsidRDefault="0017508D" w:rsidP="00E71D34">
      <w:pPr>
        <w:spacing w:after="0" w:line="240" w:lineRule="auto"/>
        <w:jc w:val="both"/>
        <w:rPr>
          <w:rFonts w:ascii="Calibri Light" w:hAnsi="Calibri Light" w:cs="Calibri Light"/>
          <w:b/>
          <w:i/>
          <w:sz w:val="28"/>
          <w:szCs w:val="28"/>
        </w:rPr>
      </w:pPr>
    </w:p>
    <w:p w14:paraId="3897557E" w14:textId="77777777" w:rsidR="0017508D" w:rsidRDefault="0017508D" w:rsidP="00E71D34">
      <w:pPr>
        <w:spacing w:after="0" w:line="240" w:lineRule="auto"/>
        <w:jc w:val="both"/>
        <w:rPr>
          <w:rFonts w:ascii="Calibri Light" w:hAnsi="Calibri Light" w:cs="Calibri Light"/>
          <w:b/>
          <w:i/>
          <w:sz w:val="28"/>
          <w:szCs w:val="28"/>
        </w:rPr>
      </w:pPr>
    </w:p>
    <w:p w14:paraId="3B0F121A" w14:textId="77777777" w:rsidR="0017508D" w:rsidRDefault="0017508D" w:rsidP="00E71D34">
      <w:pPr>
        <w:spacing w:after="0" w:line="240" w:lineRule="auto"/>
        <w:jc w:val="both"/>
        <w:rPr>
          <w:rFonts w:ascii="Calibri Light" w:hAnsi="Calibri Light" w:cs="Calibri Light"/>
          <w:b/>
          <w:i/>
          <w:sz w:val="28"/>
          <w:szCs w:val="28"/>
        </w:rPr>
      </w:pPr>
    </w:p>
    <w:p w14:paraId="57E2FB7F" w14:textId="77777777" w:rsidR="0017508D" w:rsidRDefault="0017508D" w:rsidP="00E71D34">
      <w:pPr>
        <w:spacing w:after="0" w:line="240" w:lineRule="auto"/>
        <w:jc w:val="both"/>
        <w:rPr>
          <w:rFonts w:ascii="Calibri Light" w:hAnsi="Calibri Light" w:cs="Calibri Light"/>
          <w:b/>
          <w:i/>
          <w:sz w:val="28"/>
          <w:szCs w:val="28"/>
        </w:rPr>
      </w:pPr>
    </w:p>
    <w:p w14:paraId="09DB8232" w14:textId="77777777" w:rsidR="0017508D" w:rsidRDefault="0017508D" w:rsidP="00E71D34">
      <w:pPr>
        <w:spacing w:after="0" w:line="240" w:lineRule="auto"/>
        <w:jc w:val="both"/>
        <w:rPr>
          <w:rFonts w:ascii="Calibri Light" w:hAnsi="Calibri Light" w:cs="Calibri Light"/>
          <w:b/>
          <w:i/>
          <w:sz w:val="28"/>
          <w:szCs w:val="28"/>
        </w:rPr>
      </w:pPr>
    </w:p>
    <w:p w14:paraId="3B566147" w14:textId="77777777" w:rsidR="0017508D" w:rsidRDefault="0017508D" w:rsidP="00E71D34">
      <w:pPr>
        <w:spacing w:after="0" w:line="240" w:lineRule="auto"/>
        <w:jc w:val="both"/>
        <w:rPr>
          <w:rFonts w:ascii="Calibri Light" w:hAnsi="Calibri Light" w:cs="Calibri Light"/>
          <w:b/>
          <w:i/>
          <w:sz w:val="28"/>
          <w:szCs w:val="28"/>
        </w:rPr>
      </w:pPr>
    </w:p>
    <w:p w14:paraId="27E4AA78" w14:textId="77777777" w:rsidR="0017508D" w:rsidRDefault="0017508D" w:rsidP="00E71D34">
      <w:pPr>
        <w:spacing w:after="0" w:line="240" w:lineRule="auto"/>
        <w:jc w:val="both"/>
        <w:rPr>
          <w:rFonts w:ascii="Calibri Light" w:hAnsi="Calibri Light" w:cs="Calibri Light"/>
          <w:b/>
          <w:i/>
          <w:sz w:val="28"/>
          <w:szCs w:val="28"/>
        </w:rPr>
      </w:pPr>
    </w:p>
    <w:p w14:paraId="003CEE8E" w14:textId="77777777" w:rsidR="0017508D" w:rsidRDefault="0017508D" w:rsidP="00E71D34">
      <w:pPr>
        <w:spacing w:after="0" w:line="240" w:lineRule="auto"/>
        <w:jc w:val="both"/>
        <w:rPr>
          <w:rFonts w:ascii="Calibri Light" w:hAnsi="Calibri Light" w:cs="Calibri Light"/>
          <w:b/>
          <w:i/>
          <w:sz w:val="28"/>
          <w:szCs w:val="28"/>
        </w:rPr>
      </w:pPr>
    </w:p>
    <w:p w14:paraId="405B774B" w14:textId="77777777" w:rsidR="0017508D" w:rsidRDefault="0017508D" w:rsidP="00E71D34">
      <w:pPr>
        <w:spacing w:after="0" w:line="240" w:lineRule="auto"/>
        <w:jc w:val="both"/>
        <w:rPr>
          <w:rFonts w:ascii="Calibri Light" w:hAnsi="Calibri Light" w:cs="Calibri Light"/>
          <w:b/>
          <w:i/>
          <w:sz w:val="28"/>
          <w:szCs w:val="28"/>
        </w:rPr>
      </w:pPr>
    </w:p>
    <w:p w14:paraId="603BCCC3" w14:textId="77777777" w:rsidR="0017508D" w:rsidRDefault="0017508D" w:rsidP="00E71D34">
      <w:pPr>
        <w:spacing w:after="0" w:line="240" w:lineRule="auto"/>
        <w:jc w:val="both"/>
        <w:rPr>
          <w:rFonts w:ascii="Calibri Light" w:hAnsi="Calibri Light" w:cs="Calibri Light"/>
          <w:b/>
          <w:i/>
          <w:sz w:val="28"/>
          <w:szCs w:val="28"/>
        </w:rPr>
      </w:pPr>
    </w:p>
    <w:p w14:paraId="5A7C7BE0" w14:textId="33209C8F" w:rsidR="00B138A2" w:rsidRDefault="0017508D" w:rsidP="00E71D34">
      <w:pPr>
        <w:spacing w:after="0" w:line="240" w:lineRule="auto"/>
        <w:jc w:val="both"/>
        <w:rPr>
          <w:rFonts w:ascii="Calibri Light" w:hAnsi="Calibri Light" w:cs="Calibri Light"/>
          <w:b/>
          <w:i/>
          <w:sz w:val="28"/>
          <w:szCs w:val="28"/>
        </w:rPr>
      </w:pPr>
      <w:r>
        <w:rPr>
          <w:noProof/>
        </w:rPr>
        <w:drawing>
          <wp:anchor distT="0" distB="0" distL="114300" distR="114300" simplePos="0" relativeHeight="251660288" behindDoc="0" locked="0" layoutInCell="1" allowOverlap="1" wp14:anchorId="3197BDA1" wp14:editId="7337C0E1">
            <wp:simplePos x="0" y="0"/>
            <wp:positionH relativeFrom="column">
              <wp:posOffset>3562350</wp:posOffset>
            </wp:positionH>
            <wp:positionV relativeFrom="paragraph">
              <wp:posOffset>107950</wp:posOffset>
            </wp:positionV>
            <wp:extent cx="3035300" cy="4578350"/>
            <wp:effectExtent l="133350" t="76200" r="69850" b="107950"/>
            <wp:wrapNone/>
            <wp:docPr id="19620275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49176"/>
                    <a:stretch>
                      <a:fillRect/>
                    </a:stretch>
                  </pic:blipFill>
                  <pic:spPr bwMode="auto">
                    <a:xfrm>
                      <a:off x="0" y="0"/>
                      <a:ext cx="3035300" cy="4578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4A916C4" w14:textId="62D57CC6" w:rsidR="00B138A2" w:rsidRDefault="002505A4" w:rsidP="00E71D34">
      <w:pPr>
        <w:spacing w:after="0" w:line="240" w:lineRule="auto"/>
        <w:jc w:val="both"/>
        <w:rPr>
          <w:rFonts w:ascii="Calibri Light" w:hAnsi="Calibri Light" w:cs="Calibri Light"/>
          <w:b/>
          <w:i/>
          <w:sz w:val="28"/>
          <w:szCs w:val="28"/>
        </w:rPr>
      </w:pPr>
      <w:r>
        <w:rPr>
          <w:rFonts w:ascii="Calibri Light" w:hAnsi="Calibri Light" w:cs="Calibri Light"/>
          <w:b/>
          <w:i/>
          <w:noProof/>
          <w:sz w:val="28"/>
          <w:szCs w:val="28"/>
        </w:rPr>
        <w:drawing>
          <wp:inline distT="0" distB="0" distL="0" distR="0" wp14:anchorId="1E72AE69" wp14:editId="652CA314">
            <wp:extent cx="3225800" cy="4431665"/>
            <wp:effectExtent l="133350" t="76200" r="69850" b="121285"/>
            <wp:docPr id="1297761314" name="Picture 2" descr="E:\tw25\new ancha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tw25\new anchala (2).jpg"/>
                    <pic:cNvPicPr>
                      <a:picLocks noChangeAspect="1" noChangeArrowheads="1"/>
                    </pic:cNvPicPr>
                  </pic:nvPicPr>
                  <pic:blipFill>
                    <a:blip r:embed="rId64"/>
                    <a:srcRect/>
                    <a:stretch>
                      <a:fillRect/>
                    </a:stretch>
                  </pic:blipFill>
                  <pic:spPr bwMode="auto">
                    <a:xfrm>
                      <a:off x="0" y="0"/>
                      <a:ext cx="3226145" cy="443213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2505A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14:paraId="15DB479B" w14:textId="77777777" w:rsidR="00B138A2" w:rsidRDefault="00B138A2" w:rsidP="00E71D34">
      <w:pPr>
        <w:spacing w:after="0" w:line="240" w:lineRule="auto"/>
        <w:jc w:val="both"/>
        <w:rPr>
          <w:rFonts w:ascii="Calibri Light" w:hAnsi="Calibri Light" w:cs="Calibri Light"/>
          <w:b/>
          <w:i/>
          <w:sz w:val="28"/>
          <w:szCs w:val="28"/>
        </w:rPr>
      </w:pPr>
    </w:p>
    <w:p w14:paraId="1856B617" w14:textId="77777777" w:rsidR="00B138A2" w:rsidRDefault="00B138A2" w:rsidP="00E71D34">
      <w:pPr>
        <w:spacing w:after="0" w:line="240" w:lineRule="auto"/>
        <w:jc w:val="both"/>
        <w:rPr>
          <w:rFonts w:ascii="Calibri Light" w:hAnsi="Calibri Light" w:cs="Calibri Light"/>
          <w:b/>
          <w:i/>
          <w:sz w:val="28"/>
          <w:szCs w:val="28"/>
        </w:rPr>
      </w:pPr>
    </w:p>
    <w:p w14:paraId="51944D59" w14:textId="77777777" w:rsidR="00B138A2" w:rsidRDefault="00B138A2" w:rsidP="00E71D34">
      <w:pPr>
        <w:spacing w:after="0" w:line="240" w:lineRule="auto"/>
        <w:jc w:val="both"/>
        <w:rPr>
          <w:rFonts w:ascii="Calibri Light" w:hAnsi="Calibri Light" w:cs="Calibri Light"/>
          <w:b/>
          <w:i/>
          <w:sz w:val="28"/>
          <w:szCs w:val="28"/>
        </w:rPr>
      </w:pPr>
    </w:p>
    <w:p w14:paraId="416823A0" w14:textId="77777777" w:rsidR="00B138A2" w:rsidRDefault="00B138A2" w:rsidP="00E71D34">
      <w:pPr>
        <w:spacing w:after="0" w:line="240" w:lineRule="auto"/>
        <w:jc w:val="both"/>
        <w:rPr>
          <w:rFonts w:ascii="Calibri Light" w:hAnsi="Calibri Light" w:cs="Calibri Light"/>
          <w:b/>
          <w:i/>
          <w:sz w:val="28"/>
          <w:szCs w:val="28"/>
        </w:rPr>
      </w:pPr>
    </w:p>
    <w:p w14:paraId="532B983A" w14:textId="77777777" w:rsidR="00B138A2" w:rsidRDefault="00B138A2" w:rsidP="00E71D34">
      <w:pPr>
        <w:spacing w:after="0" w:line="240" w:lineRule="auto"/>
        <w:jc w:val="both"/>
        <w:rPr>
          <w:rFonts w:ascii="Calibri Light" w:hAnsi="Calibri Light" w:cs="Calibri Light"/>
          <w:b/>
          <w:i/>
          <w:sz w:val="28"/>
          <w:szCs w:val="28"/>
        </w:rPr>
      </w:pPr>
    </w:p>
    <w:p w14:paraId="4A7BC083" w14:textId="77777777" w:rsidR="00E71D34" w:rsidRDefault="00E71D34" w:rsidP="00E71D34">
      <w:pPr>
        <w:spacing w:after="0" w:line="240" w:lineRule="auto"/>
        <w:jc w:val="both"/>
        <w:rPr>
          <w:rFonts w:asciiTheme="majorHAnsi" w:hAnsiTheme="majorHAnsi" w:cs="Calibri Light"/>
          <w:b/>
          <w:i/>
          <w:color w:val="FF0000"/>
          <w:sz w:val="28"/>
          <w:szCs w:val="28"/>
        </w:rPr>
      </w:pPr>
      <w:r w:rsidRPr="0017508D">
        <w:rPr>
          <w:rFonts w:asciiTheme="majorHAnsi" w:hAnsiTheme="majorHAnsi" w:cs="Calibri Light"/>
          <w:b/>
          <w:i/>
          <w:color w:val="FF0000"/>
          <w:sz w:val="28"/>
          <w:szCs w:val="28"/>
        </w:rPr>
        <w:t>Acknowledgement</w:t>
      </w:r>
    </w:p>
    <w:p w14:paraId="089BFCF8" w14:textId="77777777" w:rsidR="0017508D" w:rsidRDefault="0017508D" w:rsidP="00E71D34">
      <w:pPr>
        <w:spacing w:after="0" w:line="240" w:lineRule="auto"/>
        <w:jc w:val="both"/>
        <w:rPr>
          <w:rFonts w:asciiTheme="majorHAnsi" w:hAnsiTheme="majorHAnsi" w:cs="Calibri Light"/>
          <w:b/>
          <w:i/>
          <w:color w:val="FF0000"/>
          <w:sz w:val="28"/>
          <w:szCs w:val="28"/>
        </w:rPr>
      </w:pPr>
    </w:p>
    <w:p w14:paraId="0834BCE1" w14:textId="77777777" w:rsidR="0017508D" w:rsidRPr="0017508D" w:rsidRDefault="0017508D" w:rsidP="0017508D">
      <w:pPr>
        <w:spacing w:after="0"/>
        <w:rPr>
          <w:rFonts w:cs="Calibri Light"/>
          <w:color w:val="FF0000"/>
          <w:sz w:val="24"/>
          <w:szCs w:val="24"/>
        </w:rPr>
      </w:pPr>
      <w:r w:rsidRPr="0017508D">
        <w:rPr>
          <w:rFonts w:cs="Calibri Light"/>
          <w:sz w:val="24"/>
          <w:szCs w:val="24"/>
        </w:rPr>
        <w:t>Progress in social change cannot be possibly measured in some mathematical formula. It takes time to see the fruit of a development effort. We have tried our best with all our mind, heart and hand to transform a little segment of our society to extend possible. There are successes as well as failure in our effort. We have learnt from our failures and have been encouraged by our success. Keeping society where the people in general and the poor and needy in particular can live happily with justice and peace and realize the joy of liberated and developed life</w:t>
      </w:r>
    </w:p>
    <w:p w14:paraId="6A3EB962" w14:textId="77777777" w:rsidR="0017508D" w:rsidRPr="0017508D" w:rsidRDefault="0017508D" w:rsidP="0017508D">
      <w:pPr>
        <w:rPr>
          <w:rFonts w:cs="Calibri Light"/>
          <w:sz w:val="24"/>
          <w:szCs w:val="24"/>
        </w:rPr>
      </w:pPr>
    </w:p>
    <w:p w14:paraId="50AFED70" w14:textId="77777777" w:rsidR="0017508D" w:rsidRPr="0017508D" w:rsidRDefault="0017508D" w:rsidP="00E71D34">
      <w:pPr>
        <w:spacing w:after="0" w:line="240" w:lineRule="auto"/>
        <w:jc w:val="both"/>
        <w:rPr>
          <w:rFonts w:cs="Calibri Light"/>
          <w:b/>
          <w:color w:val="FF0000"/>
          <w:sz w:val="24"/>
          <w:szCs w:val="24"/>
        </w:rPr>
      </w:pPr>
    </w:p>
    <w:p w14:paraId="5FF05E50" w14:textId="4D27DB4C" w:rsidR="000D5A10" w:rsidRPr="0017508D" w:rsidRDefault="00E71D34" w:rsidP="000D5A10">
      <w:pPr>
        <w:spacing w:after="0" w:line="240" w:lineRule="auto"/>
        <w:jc w:val="both"/>
        <w:rPr>
          <w:rFonts w:cs="Calibri Light"/>
          <w:sz w:val="24"/>
          <w:szCs w:val="24"/>
        </w:rPr>
      </w:pPr>
      <w:r w:rsidRPr="0017508D">
        <w:rPr>
          <w:rFonts w:cs="Calibri Light"/>
          <w:sz w:val="24"/>
          <w:szCs w:val="24"/>
        </w:rPr>
        <w:t>Last but not least I do extend my sincere gratitude to the HAVE CANADA,</w:t>
      </w:r>
      <w:r w:rsidR="00EE7B13">
        <w:rPr>
          <w:rFonts w:cs="Calibri Light"/>
          <w:sz w:val="24"/>
          <w:szCs w:val="24"/>
        </w:rPr>
        <w:t xml:space="preserve"> sponsors</w:t>
      </w:r>
      <w:r w:rsidR="0017508D">
        <w:rPr>
          <w:rFonts w:cs="Calibri Light"/>
          <w:sz w:val="24"/>
          <w:szCs w:val="24"/>
        </w:rPr>
        <w:t xml:space="preserve"> &amp; </w:t>
      </w:r>
      <w:proofErr w:type="gramStart"/>
      <w:r w:rsidR="00EE7B13">
        <w:rPr>
          <w:rFonts w:cs="Calibri Light"/>
          <w:sz w:val="24"/>
          <w:szCs w:val="24"/>
        </w:rPr>
        <w:t>walkers</w:t>
      </w:r>
      <w:proofErr w:type="gramEnd"/>
      <w:r w:rsidR="00EE7B13">
        <w:rPr>
          <w:rFonts w:cs="Calibri Light"/>
          <w:sz w:val="24"/>
          <w:szCs w:val="24"/>
        </w:rPr>
        <w:t xml:space="preserve"> </w:t>
      </w:r>
      <w:r w:rsidR="00EE7B13" w:rsidRPr="0017508D">
        <w:rPr>
          <w:rFonts w:cs="Calibri Light"/>
          <w:sz w:val="24"/>
          <w:szCs w:val="24"/>
        </w:rPr>
        <w:t>Rural</w:t>
      </w:r>
      <w:r w:rsidR="0017508D">
        <w:rPr>
          <w:rFonts w:cs="Calibri Light"/>
          <w:sz w:val="24"/>
          <w:szCs w:val="24"/>
        </w:rPr>
        <w:t xml:space="preserve"> </w:t>
      </w:r>
      <w:r w:rsidRPr="0017508D">
        <w:rPr>
          <w:rFonts w:cs="Calibri Light"/>
          <w:sz w:val="24"/>
          <w:szCs w:val="24"/>
        </w:rPr>
        <w:t xml:space="preserve">water And Sanitation department GOI, District Administration, villagers, board members, Staffs and volunteers for their </w:t>
      </w:r>
      <w:r w:rsidR="000D5A10" w:rsidRPr="0017508D">
        <w:rPr>
          <w:rFonts w:cs="Calibri Light"/>
          <w:sz w:val="24"/>
          <w:szCs w:val="24"/>
        </w:rPr>
        <w:t xml:space="preserve">honest commitment and </w:t>
      </w:r>
      <w:r w:rsidR="00EE7B13" w:rsidRPr="0017508D">
        <w:rPr>
          <w:rFonts w:cs="Calibri Light"/>
          <w:sz w:val="24"/>
          <w:szCs w:val="24"/>
        </w:rPr>
        <w:t>their</w:t>
      </w:r>
      <w:r w:rsidR="000D5A10" w:rsidRPr="0017508D">
        <w:rPr>
          <w:rFonts w:cs="Calibri Light"/>
          <w:sz w:val="24"/>
          <w:szCs w:val="24"/>
        </w:rPr>
        <w:t xml:space="preserve"> co-operation in all my endeavors, </w:t>
      </w:r>
      <w:r w:rsidR="00EE7B13" w:rsidRPr="0017508D">
        <w:rPr>
          <w:rFonts w:cs="Calibri Light"/>
          <w:sz w:val="24"/>
          <w:szCs w:val="24"/>
        </w:rPr>
        <w:t>which</w:t>
      </w:r>
      <w:r w:rsidR="000D5A10" w:rsidRPr="0017508D">
        <w:rPr>
          <w:rFonts w:cs="Calibri Light"/>
          <w:sz w:val="24"/>
          <w:szCs w:val="24"/>
        </w:rPr>
        <w:t xml:space="preserve"> added new and genuine inspiration to RUCHC and particular to me to strengthen our will to help people liberate themselves from social and physical pain.</w:t>
      </w:r>
    </w:p>
    <w:p w14:paraId="20B9376E" w14:textId="6F8D9F98" w:rsidR="000D5A10" w:rsidRPr="0017508D" w:rsidRDefault="000D5A10" w:rsidP="0017508D">
      <w:pPr>
        <w:pStyle w:val="NormalWeb"/>
        <w:spacing w:after="0"/>
        <w:rPr>
          <w:rFonts w:asciiTheme="minorHAnsi" w:eastAsia="Times New Roman" w:hAnsiTheme="minorHAnsi" w:cs="Calibri Light"/>
          <w:color w:val="353738"/>
          <w:lang w:eastAsia="en-IN"/>
        </w:rPr>
      </w:pPr>
    </w:p>
    <w:p w14:paraId="7C90493B" w14:textId="77777777" w:rsidR="000D5A10" w:rsidRPr="0017508D" w:rsidRDefault="000D5A10" w:rsidP="000D5A10">
      <w:pPr>
        <w:rPr>
          <w:rFonts w:cs="Calibri Light"/>
          <w:sz w:val="24"/>
          <w:szCs w:val="24"/>
        </w:rPr>
      </w:pPr>
    </w:p>
    <w:p w14:paraId="5327B2FF" w14:textId="77777777" w:rsidR="00EE7B13" w:rsidRPr="005E1B1E" w:rsidRDefault="00EE7B13" w:rsidP="00EE7B13">
      <w:pPr>
        <w:spacing w:after="0" w:line="240" w:lineRule="auto"/>
        <w:jc w:val="both"/>
        <w:rPr>
          <w:rFonts w:cs="Calibri Light"/>
          <w:b/>
          <w:bCs/>
          <w:i/>
          <w:sz w:val="24"/>
          <w:szCs w:val="24"/>
        </w:rPr>
      </w:pPr>
      <w:r w:rsidRPr="005E1B1E">
        <w:rPr>
          <w:rFonts w:cs="Calibri Light"/>
          <w:b/>
          <w:bCs/>
          <w:i/>
          <w:sz w:val="24"/>
          <w:szCs w:val="24"/>
        </w:rPr>
        <w:t>Ms. Nishita Dandsena</w:t>
      </w:r>
    </w:p>
    <w:p w14:paraId="350ACDF5" w14:textId="77777777" w:rsidR="00EE7B13" w:rsidRPr="005E1B1E" w:rsidRDefault="00EE7B13" w:rsidP="00EE7B13">
      <w:pPr>
        <w:spacing w:after="0" w:line="240" w:lineRule="auto"/>
        <w:jc w:val="both"/>
        <w:rPr>
          <w:rFonts w:cs="Calibri Light"/>
          <w:b/>
          <w:bCs/>
          <w:i/>
          <w:sz w:val="24"/>
          <w:szCs w:val="24"/>
        </w:rPr>
      </w:pPr>
      <w:r w:rsidRPr="005E1B1E">
        <w:rPr>
          <w:rFonts w:cs="Calibri Light"/>
          <w:b/>
          <w:bCs/>
          <w:i/>
          <w:sz w:val="24"/>
          <w:szCs w:val="24"/>
        </w:rPr>
        <w:t>President, RUCHC, Nabarangpur</w:t>
      </w:r>
    </w:p>
    <w:p w14:paraId="7A8C0A5D" w14:textId="77777777" w:rsidR="00EE7B13" w:rsidRPr="00925952" w:rsidRDefault="00EE7B13" w:rsidP="00EE7B13">
      <w:pPr>
        <w:spacing w:after="0" w:line="240" w:lineRule="auto"/>
        <w:jc w:val="both"/>
        <w:rPr>
          <w:rStyle w:val="Strong"/>
          <w:rFonts w:cs="Calibri Light"/>
          <w:i/>
          <w:sz w:val="24"/>
          <w:szCs w:val="24"/>
        </w:rPr>
      </w:pPr>
      <w:r w:rsidRPr="005E1B1E">
        <w:rPr>
          <w:rFonts w:cs="Calibri Light"/>
          <w:b/>
          <w:bCs/>
          <w:i/>
          <w:sz w:val="24"/>
          <w:szCs w:val="24"/>
        </w:rPr>
        <w:t>Odisha, INDIA</w:t>
      </w:r>
    </w:p>
    <w:p w14:paraId="6976943C" w14:textId="77777777" w:rsidR="00EE7B13" w:rsidRDefault="00EE7B13" w:rsidP="00EE7B13">
      <w:pPr>
        <w:spacing w:after="0" w:line="240" w:lineRule="auto"/>
        <w:jc w:val="both"/>
        <w:rPr>
          <w:rStyle w:val="Strong"/>
          <w:rFonts w:ascii="Calibri Light" w:hAnsi="Calibri Light" w:cs="Calibri Light"/>
          <w:color w:val="FF0000"/>
          <w:sz w:val="28"/>
          <w:szCs w:val="28"/>
        </w:rPr>
      </w:pPr>
    </w:p>
    <w:p w14:paraId="76F68FF2" w14:textId="77777777" w:rsidR="000D5A10" w:rsidRPr="0017508D" w:rsidRDefault="000D5A10" w:rsidP="000D5A10">
      <w:pPr>
        <w:rPr>
          <w:rFonts w:cs="Calibri Light"/>
          <w:sz w:val="24"/>
          <w:szCs w:val="24"/>
        </w:rPr>
      </w:pPr>
    </w:p>
    <w:p w14:paraId="6BFD32FE" w14:textId="77777777" w:rsidR="0013487D" w:rsidRPr="0017508D" w:rsidRDefault="0013487D">
      <w:pPr>
        <w:rPr>
          <w:sz w:val="24"/>
          <w:szCs w:val="24"/>
        </w:rPr>
      </w:pPr>
    </w:p>
    <w:sectPr w:rsidR="0013487D" w:rsidRPr="0017508D" w:rsidSect="00F61849">
      <w:pgSz w:w="11907" w:h="16839" w:code="9"/>
      <w:pgMar w:top="720" w:right="720" w:bottom="720" w:left="720" w:header="720" w:footer="720"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Rockwell">
    <w:panose1 w:val="02060603020205020403"/>
    <w:charset w:val="00"/>
    <w:family w:val="roman"/>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Bernard MT Condensed">
    <w:panose1 w:val="02050806060905020404"/>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Noto Sans">
    <w:charset w:val="00"/>
    <w:family w:val="swiss"/>
    <w:pitch w:val="variable"/>
    <w:sig w:usb0="E00082FF" w:usb1="400078FF" w:usb2="00000021" w:usb3="00000000" w:csb0="0000019F" w:csb1="00000000"/>
  </w:font>
  <w:font w:name="Cambria">
    <w:panose1 w:val="02040503050406030204"/>
    <w:charset w:val="00"/>
    <w:family w:val="roman"/>
    <w:pitch w:val="variable"/>
    <w:sig w:usb0="E00006FF" w:usb1="420024FF" w:usb2="02000000" w:usb3="00000000" w:csb0="0000019F" w:csb1="00000000"/>
  </w:font>
  <w:font w:name="MyriadPro-Regular">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5pt;height:11.5pt" o:bullet="t">
        <v:imagedata r:id="rId1" o:title="msoFBBC"/>
      </v:shape>
    </w:pict>
  </w:numPicBullet>
  <w:abstractNum w:abstractNumId="0" w15:restartNumberingAfterBreak="0">
    <w:nsid w:val="069368BF"/>
    <w:multiLevelType w:val="hybridMultilevel"/>
    <w:tmpl w:val="5CFEEF0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6112FBF"/>
    <w:multiLevelType w:val="multilevel"/>
    <w:tmpl w:val="01906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9E62FD7"/>
    <w:multiLevelType w:val="hybridMultilevel"/>
    <w:tmpl w:val="0B7027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C0E06B0"/>
    <w:multiLevelType w:val="hybridMultilevel"/>
    <w:tmpl w:val="4E881E66"/>
    <w:lvl w:ilvl="0" w:tplc="9AF8B1FA">
      <w:start w:val="1"/>
      <w:numFmt w:val="bullet"/>
      <w:lvlText w:val=""/>
      <w:lvlJc w:val="left"/>
      <w:pPr>
        <w:ind w:left="720" w:hanging="360"/>
      </w:pPr>
      <w:rPr>
        <w:rFonts w:ascii="Wingdings" w:hAnsi="Wingdings"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E7D399F"/>
    <w:multiLevelType w:val="multilevel"/>
    <w:tmpl w:val="A4D2B292"/>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05D1F00"/>
    <w:multiLevelType w:val="multilevel"/>
    <w:tmpl w:val="35D23B5A"/>
    <w:lvl w:ilvl="0">
      <w:start w:val="1"/>
      <w:numFmt w:val="bullet"/>
      <w:lvlText w:val=""/>
      <w:lvlPicBulletId w:val="0"/>
      <w:lvlJc w:val="left"/>
      <w:pPr>
        <w:tabs>
          <w:tab w:val="num" w:pos="502"/>
        </w:tabs>
        <w:ind w:left="502" w:hanging="360"/>
      </w:pPr>
      <w:rPr>
        <w:rFonts w:ascii="Symbol" w:hAnsi="Symbol" w:hint="default"/>
        <w:sz w:val="20"/>
      </w:rPr>
    </w:lvl>
    <w:lvl w:ilvl="1" w:tentative="1">
      <w:start w:val="1"/>
      <w:numFmt w:val="bullet"/>
      <w:lvlText w:val="o"/>
      <w:lvlJc w:val="left"/>
      <w:pPr>
        <w:tabs>
          <w:tab w:val="num" w:pos="1222"/>
        </w:tabs>
        <w:ind w:left="1222" w:hanging="360"/>
      </w:pPr>
      <w:rPr>
        <w:rFonts w:ascii="Courier New" w:hAnsi="Courier New" w:hint="default"/>
        <w:sz w:val="20"/>
      </w:rPr>
    </w:lvl>
    <w:lvl w:ilvl="2" w:tentative="1">
      <w:start w:val="1"/>
      <w:numFmt w:val="bullet"/>
      <w:lvlText w:val=""/>
      <w:lvlJc w:val="left"/>
      <w:pPr>
        <w:tabs>
          <w:tab w:val="num" w:pos="1942"/>
        </w:tabs>
        <w:ind w:left="1942" w:hanging="360"/>
      </w:pPr>
      <w:rPr>
        <w:rFonts w:ascii="Wingdings" w:hAnsi="Wingdings" w:hint="default"/>
        <w:sz w:val="20"/>
      </w:rPr>
    </w:lvl>
    <w:lvl w:ilvl="3" w:tentative="1">
      <w:start w:val="1"/>
      <w:numFmt w:val="bullet"/>
      <w:lvlText w:val=""/>
      <w:lvlJc w:val="left"/>
      <w:pPr>
        <w:tabs>
          <w:tab w:val="num" w:pos="2662"/>
        </w:tabs>
        <w:ind w:left="2662" w:hanging="360"/>
      </w:pPr>
      <w:rPr>
        <w:rFonts w:ascii="Wingdings" w:hAnsi="Wingdings" w:hint="default"/>
        <w:sz w:val="20"/>
      </w:rPr>
    </w:lvl>
    <w:lvl w:ilvl="4" w:tentative="1">
      <w:start w:val="1"/>
      <w:numFmt w:val="bullet"/>
      <w:lvlText w:val=""/>
      <w:lvlJc w:val="left"/>
      <w:pPr>
        <w:tabs>
          <w:tab w:val="num" w:pos="3382"/>
        </w:tabs>
        <w:ind w:left="3382" w:hanging="360"/>
      </w:pPr>
      <w:rPr>
        <w:rFonts w:ascii="Wingdings" w:hAnsi="Wingdings" w:hint="default"/>
        <w:sz w:val="20"/>
      </w:rPr>
    </w:lvl>
    <w:lvl w:ilvl="5" w:tentative="1">
      <w:start w:val="1"/>
      <w:numFmt w:val="bullet"/>
      <w:lvlText w:val=""/>
      <w:lvlJc w:val="left"/>
      <w:pPr>
        <w:tabs>
          <w:tab w:val="num" w:pos="4102"/>
        </w:tabs>
        <w:ind w:left="4102" w:hanging="360"/>
      </w:pPr>
      <w:rPr>
        <w:rFonts w:ascii="Wingdings" w:hAnsi="Wingdings" w:hint="default"/>
        <w:sz w:val="20"/>
      </w:rPr>
    </w:lvl>
    <w:lvl w:ilvl="6" w:tentative="1">
      <w:start w:val="1"/>
      <w:numFmt w:val="bullet"/>
      <w:lvlText w:val=""/>
      <w:lvlJc w:val="left"/>
      <w:pPr>
        <w:tabs>
          <w:tab w:val="num" w:pos="4822"/>
        </w:tabs>
        <w:ind w:left="4822" w:hanging="360"/>
      </w:pPr>
      <w:rPr>
        <w:rFonts w:ascii="Wingdings" w:hAnsi="Wingdings" w:hint="default"/>
        <w:sz w:val="20"/>
      </w:rPr>
    </w:lvl>
    <w:lvl w:ilvl="7" w:tentative="1">
      <w:start w:val="1"/>
      <w:numFmt w:val="bullet"/>
      <w:lvlText w:val=""/>
      <w:lvlJc w:val="left"/>
      <w:pPr>
        <w:tabs>
          <w:tab w:val="num" w:pos="5542"/>
        </w:tabs>
        <w:ind w:left="5542" w:hanging="360"/>
      </w:pPr>
      <w:rPr>
        <w:rFonts w:ascii="Wingdings" w:hAnsi="Wingdings" w:hint="default"/>
        <w:sz w:val="20"/>
      </w:rPr>
    </w:lvl>
    <w:lvl w:ilvl="8" w:tentative="1">
      <w:start w:val="1"/>
      <w:numFmt w:val="bullet"/>
      <w:lvlText w:val=""/>
      <w:lvlJc w:val="left"/>
      <w:pPr>
        <w:tabs>
          <w:tab w:val="num" w:pos="6262"/>
        </w:tabs>
        <w:ind w:left="6262" w:hanging="360"/>
      </w:pPr>
      <w:rPr>
        <w:rFonts w:ascii="Wingdings" w:hAnsi="Wingdings" w:hint="default"/>
        <w:sz w:val="20"/>
      </w:rPr>
    </w:lvl>
  </w:abstractNum>
  <w:abstractNum w:abstractNumId="6" w15:restartNumberingAfterBreak="0">
    <w:nsid w:val="436C37C3"/>
    <w:multiLevelType w:val="hybridMultilevel"/>
    <w:tmpl w:val="C3AAD4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BA75839"/>
    <w:multiLevelType w:val="hybridMultilevel"/>
    <w:tmpl w:val="1B2E255A"/>
    <w:lvl w:ilvl="0" w:tplc="0409000F">
      <w:start w:val="1"/>
      <w:numFmt w:val="decimal"/>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B5D6715"/>
    <w:multiLevelType w:val="hybridMultilevel"/>
    <w:tmpl w:val="9E8E5B30"/>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16cid:durableId="800149070">
    <w:abstractNumId w:val="3"/>
  </w:num>
  <w:num w:numId="2" w16cid:durableId="1505169621">
    <w:abstractNumId w:val="1"/>
  </w:num>
  <w:num w:numId="3" w16cid:durableId="191382742">
    <w:abstractNumId w:val="8"/>
  </w:num>
  <w:num w:numId="4" w16cid:durableId="1077635357">
    <w:abstractNumId w:val="7"/>
  </w:num>
  <w:num w:numId="5" w16cid:durableId="1673143123">
    <w:abstractNumId w:val="6"/>
  </w:num>
  <w:num w:numId="6" w16cid:durableId="315109176">
    <w:abstractNumId w:val="2"/>
  </w:num>
  <w:num w:numId="7" w16cid:durableId="151143355">
    <w:abstractNumId w:val="0"/>
  </w:num>
  <w:num w:numId="8" w16cid:durableId="1090616588">
    <w:abstractNumId w:val="5"/>
  </w:num>
  <w:num w:numId="9" w16cid:durableId="118548235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drawingGridHorizontalSpacing w:val="110"/>
  <w:displayHorizontalDrawingGridEvery w:val="2"/>
  <w:characterSpacingControl w:val="doNotCompress"/>
  <w:compat>
    <w:useFELayout/>
    <w:compatSetting w:name="compatibilityMode" w:uri="http://schemas.microsoft.com/office/word" w:val="12"/>
    <w:compatSetting w:name="useWord2013TrackBottomHyphenation" w:uri="http://schemas.microsoft.com/office/word" w:val="1"/>
  </w:compat>
  <w:rsids>
    <w:rsidRoot w:val="000D5A10"/>
    <w:rsid w:val="00007D3D"/>
    <w:rsid w:val="0003543C"/>
    <w:rsid w:val="000866FA"/>
    <w:rsid w:val="000A5AE9"/>
    <w:rsid w:val="000D5A10"/>
    <w:rsid w:val="0013487D"/>
    <w:rsid w:val="0017508D"/>
    <w:rsid w:val="00226205"/>
    <w:rsid w:val="00233095"/>
    <w:rsid w:val="00241720"/>
    <w:rsid w:val="002450FA"/>
    <w:rsid w:val="002505A4"/>
    <w:rsid w:val="002C2279"/>
    <w:rsid w:val="002F170A"/>
    <w:rsid w:val="002F6094"/>
    <w:rsid w:val="003231EA"/>
    <w:rsid w:val="003F39EA"/>
    <w:rsid w:val="00400A51"/>
    <w:rsid w:val="004942D6"/>
    <w:rsid w:val="004A6395"/>
    <w:rsid w:val="004E2488"/>
    <w:rsid w:val="004F52D7"/>
    <w:rsid w:val="0050250C"/>
    <w:rsid w:val="00527C5F"/>
    <w:rsid w:val="00544F27"/>
    <w:rsid w:val="005822E9"/>
    <w:rsid w:val="005B5E42"/>
    <w:rsid w:val="005E1B1E"/>
    <w:rsid w:val="00617530"/>
    <w:rsid w:val="006354DA"/>
    <w:rsid w:val="0069326C"/>
    <w:rsid w:val="006F3EE8"/>
    <w:rsid w:val="0074358D"/>
    <w:rsid w:val="00760EFA"/>
    <w:rsid w:val="007E2160"/>
    <w:rsid w:val="00873A77"/>
    <w:rsid w:val="00891398"/>
    <w:rsid w:val="00925952"/>
    <w:rsid w:val="00934314"/>
    <w:rsid w:val="00961094"/>
    <w:rsid w:val="0097557F"/>
    <w:rsid w:val="009829C3"/>
    <w:rsid w:val="00A150DD"/>
    <w:rsid w:val="00A777D7"/>
    <w:rsid w:val="00A825F7"/>
    <w:rsid w:val="00A94BB9"/>
    <w:rsid w:val="00AE1135"/>
    <w:rsid w:val="00AE69D9"/>
    <w:rsid w:val="00B138A2"/>
    <w:rsid w:val="00B524A5"/>
    <w:rsid w:val="00BB2700"/>
    <w:rsid w:val="00C47A20"/>
    <w:rsid w:val="00C74038"/>
    <w:rsid w:val="00CB61C9"/>
    <w:rsid w:val="00CB6831"/>
    <w:rsid w:val="00D26150"/>
    <w:rsid w:val="00D70E23"/>
    <w:rsid w:val="00DF4EFF"/>
    <w:rsid w:val="00E04B00"/>
    <w:rsid w:val="00E05F18"/>
    <w:rsid w:val="00E1770C"/>
    <w:rsid w:val="00E60961"/>
    <w:rsid w:val="00E71592"/>
    <w:rsid w:val="00E71D34"/>
    <w:rsid w:val="00EA3A87"/>
    <w:rsid w:val="00EA6315"/>
    <w:rsid w:val="00EC7A22"/>
    <w:rsid w:val="00EC7F34"/>
    <w:rsid w:val="00ED7B41"/>
    <w:rsid w:val="00EE18A0"/>
    <w:rsid w:val="00EE4615"/>
    <w:rsid w:val="00EE7B13"/>
    <w:rsid w:val="00EF4125"/>
    <w:rsid w:val="00F034E6"/>
    <w:rsid w:val="00F61849"/>
    <w:rsid w:val="00F7664D"/>
    <w:rsid w:val="00F85BE0"/>
    <w:rsid w:val="00FA6147"/>
    <w:rsid w:val="00FD11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8"/>
    <o:shapelayout v:ext="edit">
      <o:idmap v:ext="edit" data="1"/>
    </o:shapelayout>
  </w:shapeDefaults>
  <w:decimalSymbol w:val="."/>
  <w:listSeparator w:val=","/>
  <w14:docId w14:val="356CED85"/>
  <w15:docId w15:val="{7A0DFA68-428A-4BEC-B74E-2253C53B7F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73A7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D5A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D5A10"/>
    <w:rPr>
      <w:rFonts w:ascii="Tahoma" w:hAnsi="Tahoma" w:cs="Tahoma"/>
      <w:sz w:val="16"/>
      <w:szCs w:val="16"/>
    </w:rPr>
  </w:style>
  <w:style w:type="paragraph" w:styleId="Title">
    <w:name w:val="Title"/>
    <w:basedOn w:val="Normal"/>
    <w:next w:val="Normal"/>
    <w:link w:val="TitleChar"/>
    <w:uiPriority w:val="10"/>
    <w:qFormat/>
    <w:rsid w:val="000D5A10"/>
    <w:pPr>
      <w:spacing w:after="0"/>
    </w:pPr>
    <w:rPr>
      <w:rFonts w:asciiTheme="majorHAnsi" w:eastAsiaTheme="majorEastAsia" w:hAnsiTheme="majorHAnsi" w:cstheme="majorBidi"/>
      <w:caps/>
      <w:color w:val="72A376" w:themeColor="accent1"/>
      <w:spacing w:val="10"/>
      <w:sz w:val="52"/>
      <w:szCs w:val="52"/>
      <w:lang w:val="en-IN"/>
    </w:rPr>
  </w:style>
  <w:style w:type="character" w:customStyle="1" w:styleId="TitleChar">
    <w:name w:val="Title Char"/>
    <w:basedOn w:val="DefaultParagraphFont"/>
    <w:link w:val="Title"/>
    <w:uiPriority w:val="10"/>
    <w:rsid w:val="000D5A10"/>
    <w:rPr>
      <w:rFonts w:asciiTheme="majorHAnsi" w:eastAsiaTheme="majorEastAsia" w:hAnsiTheme="majorHAnsi" w:cstheme="majorBidi"/>
      <w:caps/>
      <w:color w:val="72A376" w:themeColor="accent1"/>
      <w:spacing w:val="10"/>
      <w:sz w:val="52"/>
      <w:szCs w:val="52"/>
      <w:lang w:val="en-IN"/>
    </w:rPr>
  </w:style>
  <w:style w:type="paragraph" w:styleId="ListParagraph">
    <w:name w:val="List Paragraph"/>
    <w:basedOn w:val="Normal"/>
    <w:uiPriority w:val="34"/>
    <w:qFormat/>
    <w:rsid w:val="000D5A10"/>
    <w:pPr>
      <w:spacing w:before="100"/>
      <w:ind w:left="720"/>
      <w:contextualSpacing/>
    </w:pPr>
    <w:rPr>
      <w:sz w:val="20"/>
      <w:szCs w:val="20"/>
      <w:lang w:val="en-IN"/>
    </w:rPr>
  </w:style>
  <w:style w:type="character" w:styleId="Strong">
    <w:name w:val="Strong"/>
    <w:uiPriority w:val="22"/>
    <w:qFormat/>
    <w:rsid w:val="000D5A10"/>
    <w:rPr>
      <w:b/>
      <w:bCs/>
    </w:rPr>
  </w:style>
  <w:style w:type="table" w:styleId="TableGrid">
    <w:name w:val="Table Grid"/>
    <w:basedOn w:val="TableNormal"/>
    <w:uiPriority w:val="39"/>
    <w:rsid w:val="000D5A10"/>
    <w:pPr>
      <w:spacing w:before="100" w:after="0" w:line="240" w:lineRule="auto"/>
    </w:pPr>
    <w:rPr>
      <w:sz w:val="20"/>
      <w:szCs w:val="20"/>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0D5A10"/>
    <w:pPr>
      <w:spacing w:before="100"/>
    </w:pPr>
    <w:rPr>
      <w:rFonts w:ascii="Times New Roman" w:hAnsi="Times New Roman" w:cs="Times New Roman"/>
      <w:sz w:val="24"/>
      <w:szCs w:val="24"/>
      <w:lang w:val="en-IN"/>
    </w:rPr>
  </w:style>
  <w:style w:type="paragraph" w:styleId="NoSpacing">
    <w:name w:val="No Spacing"/>
    <w:link w:val="NoSpacingChar"/>
    <w:uiPriority w:val="1"/>
    <w:qFormat/>
    <w:rsid w:val="000D5A10"/>
    <w:pPr>
      <w:spacing w:after="0" w:line="240" w:lineRule="auto"/>
    </w:pPr>
  </w:style>
  <w:style w:type="character" w:customStyle="1" w:styleId="NoSpacingChar">
    <w:name w:val="No Spacing Char"/>
    <w:basedOn w:val="DefaultParagraphFont"/>
    <w:link w:val="NoSpacing"/>
    <w:uiPriority w:val="1"/>
    <w:rsid w:val="000D5A10"/>
  </w:style>
  <w:style w:type="table" w:styleId="LightShading-Accent1">
    <w:name w:val="Light Shading Accent 1"/>
    <w:basedOn w:val="TableNormal"/>
    <w:uiPriority w:val="60"/>
    <w:rsid w:val="002450FA"/>
    <w:pPr>
      <w:spacing w:after="0" w:line="240" w:lineRule="auto"/>
    </w:pPr>
    <w:rPr>
      <w:color w:val="527D55" w:themeColor="accent1" w:themeShade="BF"/>
    </w:rPr>
    <w:tblPr>
      <w:tblStyleRowBandSize w:val="1"/>
      <w:tblStyleColBandSize w:val="1"/>
      <w:tblBorders>
        <w:top w:val="single" w:sz="8" w:space="0" w:color="72A376" w:themeColor="accent1"/>
        <w:bottom w:val="single" w:sz="8" w:space="0" w:color="72A376" w:themeColor="accent1"/>
      </w:tblBorders>
    </w:tblPr>
    <w:tblStylePr w:type="firstRow">
      <w:pPr>
        <w:spacing w:before="0" w:after="0" w:line="240" w:lineRule="auto"/>
      </w:pPr>
      <w:rPr>
        <w:b/>
        <w:bCs/>
      </w:rPr>
      <w:tblPr/>
      <w:tcPr>
        <w:tcBorders>
          <w:top w:val="single" w:sz="8" w:space="0" w:color="72A376" w:themeColor="accent1"/>
          <w:left w:val="nil"/>
          <w:bottom w:val="single" w:sz="8" w:space="0" w:color="72A376" w:themeColor="accent1"/>
          <w:right w:val="nil"/>
          <w:insideH w:val="nil"/>
          <w:insideV w:val="nil"/>
        </w:tcBorders>
      </w:tcPr>
    </w:tblStylePr>
    <w:tblStylePr w:type="lastRow">
      <w:pPr>
        <w:spacing w:before="0" w:after="0" w:line="240" w:lineRule="auto"/>
      </w:pPr>
      <w:rPr>
        <w:b/>
        <w:bCs/>
      </w:rPr>
      <w:tblPr/>
      <w:tcPr>
        <w:tcBorders>
          <w:top w:val="single" w:sz="8" w:space="0" w:color="72A376" w:themeColor="accent1"/>
          <w:left w:val="nil"/>
          <w:bottom w:val="single" w:sz="8" w:space="0" w:color="72A376"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CE8DC" w:themeFill="accent1" w:themeFillTint="3F"/>
      </w:tcPr>
    </w:tblStylePr>
    <w:tblStylePr w:type="band1Horz">
      <w:tblPr/>
      <w:tcPr>
        <w:tcBorders>
          <w:left w:val="nil"/>
          <w:right w:val="nil"/>
          <w:insideH w:val="nil"/>
          <w:insideV w:val="nil"/>
        </w:tcBorders>
        <w:shd w:val="clear" w:color="auto" w:fill="DCE8DC" w:themeFill="accent1" w:themeFillTint="3F"/>
      </w:tcPr>
    </w:tblStylePr>
  </w:style>
  <w:style w:type="table" w:styleId="LightGrid">
    <w:name w:val="Light Grid"/>
    <w:basedOn w:val="TableNormal"/>
    <w:uiPriority w:val="62"/>
    <w:rsid w:val="002450FA"/>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EA6315"/>
    <w:pPr>
      <w:spacing w:after="0" w:line="240" w:lineRule="auto"/>
    </w:pPr>
    <w:tblPr>
      <w:tblStyleRowBandSize w:val="1"/>
      <w:tblStyleColBandSize w:val="1"/>
      <w:tblBorders>
        <w:top w:val="single" w:sz="8" w:space="0" w:color="72A376" w:themeColor="accent1"/>
        <w:left w:val="single" w:sz="8" w:space="0" w:color="72A376" w:themeColor="accent1"/>
        <w:bottom w:val="single" w:sz="8" w:space="0" w:color="72A376" w:themeColor="accent1"/>
        <w:right w:val="single" w:sz="8" w:space="0" w:color="72A376" w:themeColor="accent1"/>
        <w:insideH w:val="single" w:sz="8" w:space="0" w:color="72A376" w:themeColor="accent1"/>
        <w:insideV w:val="single" w:sz="8" w:space="0" w:color="72A376"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2A376" w:themeColor="accent1"/>
          <w:left w:val="single" w:sz="8" w:space="0" w:color="72A376" w:themeColor="accent1"/>
          <w:bottom w:val="single" w:sz="18" w:space="0" w:color="72A376" w:themeColor="accent1"/>
          <w:right w:val="single" w:sz="8" w:space="0" w:color="72A376" w:themeColor="accent1"/>
          <w:insideH w:val="nil"/>
          <w:insideV w:val="single" w:sz="8" w:space="0" w:color="72A376"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2A376" w:themeColor="accent1"/>
          <w:left w:val="single" w:sz="8" w:space="0" w:color="72A376" w:themeColor="accent1"/>
          <w:bottom w:val="single" w:sz="8" w:space="0" w:color="72A376" w:themeColor="accent1"/>
          <w:right w:val="single" w:sz="8" w:space="0" w:color="72A376" w:themeColor="accent1"/>
          <w:insideH w:val="nil"/>
          <w:insideV w:val="single" w:sz="8" w:space="0" w:color="72A376"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2A376" w:themeColor="accent1"/>
          <w:left w:val="single" w:sz="8" w:space="0" w:color="72A376" w:themeColor="accent1"/>
          <w:bottom w:val="single" w:sz="8" w:space="0" w:color="72A376" w:themeColor="accent1"/>
          <w:right w:val="single" w:sz="8" w:space="0" w:color="72A376" w:themeColor="accent1"/>
        </w:tcBorders>
      </w:tcPr>
    </w:tblStylePr>
    <w:tblStylePr w:type="band1Vert">
      <w:tblPr/>
      <w:tcPr>
        <w:tcBorders>
          <w:top w:val="single" w:sz="8" w:space="0" w:color="72A376" w:themeColor="accent1"/>
          <w:left w:val="single" w:sz="8" w:space="0" w:color="72A376" w:themeColor="accent1"/>
          <w:bottom w:val="single" w:sz="8" w:space="0" w:color="72A376" w:themeColor="accent1"/>
          <w:right w:val="single" w:sz="8" w:space="0" w:color="72A376" w:themeColor="accent1"/>
        </w:tcBorders>
        <w:shd w:val="clear" w:color="auto" w:fill="DCE8DC" w:themeFill="accent1" w:themeFillTint="3F"/>
      </w:tcPr>
    </w:tblStylePr>
    <w:tblStylePr w:type="band1Horz">
      <w:tblPr/>
      <w:tcPr>
        <w:tcBorders>
          <w:top w:val="single" w:sz="8" w:space="0" w:color="72A376" w:themeColor="accent1"/>
          <w:left w:val="single" w:sz="8" w:space="0" w:color="72A376" w:themeColor="accent1"/>
          <w:bottom w:val="single" w:sz="8" w:space="0" w:color="72A376" w:themeColor="accent1"/>
          <w:right w:val="single" w:sz="8" w:space="0" w:color="72A376" w:themeColor="accent1"/>
          <w:insideV w:val="single" w:sz="8" w:space="0" w:color="72A376" w:themeColor="accent1"/>
        </w:tcBorders>
        <w:shd w:val="clear" w:color="auto" w:fill="DCE8DC" w:themeFill="accent1" w:themeFillTint="3F"/>
      </w:tcPr>
    </w:tblStylePr>
    <w:tblStylePr w:type="band2Horz">
      <w:tblPr/>
      <w:tcPr>
        <w:tcBorders>
          <w:top w:val="single" w:sz="8" w:space="0" w:color="72A376" w:themeColor="accent1"/>
          <w:left w:val="single" w:sz="8" w:space="0" w:color="72A376" w:themeColor="accent1"/>
          <w:bottom w:val="single" w:sz="8" w:space="0" w:color="72A376" w:themeColor="accent1"/>
          <w:right w:val="single" w:sz="8" w:space="0" w:color="72A376" w:themeColor="accent1"/>
          <w:insideV w:val="single" w:sz="8" w:space="0" w:color="72A376" w:themeColor="accent1"/>
        </w:tcBorders>
      </w:tcPr>
    </w:tblStylePr>
  </w:style>
  <w:style w:type="paragraph" w:customStyle="1" w:styleId="article-blocktext">
    <w:name w:val="article-block__text"/>
    <w:basedOn w:val="Normal"/>
    <w:rsid w:val="00CB61C9"/>
    <w:pPr>
      <w:spacing w:before="100" w:beforeAutospacing="1" w:after="100" w:afterAutospacing="1" w:line="240" w:lineRule="auto"/>
    </w:pPr>
    <w:rPr>
      <w:rFonts w:ascii="Times New Roman" w:eastAsia="Times New Roman" w:hAnsi="Times New Roman" w:cs="Times New Roman"/>
      <w:sz w:val="24"/>
      <w:szCs w:val="24"/>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7" Type="http://schemas.openxmlformats.org/officeDocument/2006/relationships/image" Target="media/image2.jpeg"/><Relationship Id="rId2" Type="http://schemas.openxmlformats.org/officeDocument/2006/relationships/customXml" Target="../customXml/item2.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pn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6.pn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numbering" Target="numbering.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_rels/theme1.xml.rels><?xml version="1.0" encoding="UTF-8" standalone="yes"?>
<Relationships xmlns="http://schemas.openxmlformats.org/package/2006/relationships"><Relationship Id="rId1" Type="http://schemas.openxmlformats.org/officeDocument/2006/relationships/image" Target="../media/image60.jpeg"/></Relationships>
</file>

<file path=word/theme/theme1.xml><?xml version="1.0" encoding="utf-8"?>
<a:theme xmlns:a="http://schemas.openxmlformats.org/drawingml/2006/main" name="Foundry">
  <a:themeElements>
    <a:clrScheme name="Foundry">
      <a:dk1>
        <a:sysClr val="windowText" lastClr="000000"/>
      </a:dk1>
      <a:lt1>
        <a:sysClr val="window" lastClr="FFFFFF"/>
      </a:lt1>
      <a:dk2>
        <a:srgbClr val="676A55"/>
      </a:dk2>
      <a:lt2>
        <a:srgbClr val="EAEBDE"/>
      </a:lt2>
      <a:accent1>
        <a:srgbClr val="72A376"/>
      </a:accent1>
      <a:accent2>
        <a:srgbClr val="B0CCB0"/>
      </a:accent2>
      <a:accent3>
        <a:srgbClr val="A8CDD7"/>
      </a:accent3>
      <a:accent4>
        <a:srgbClr val="C0BEAF"/>
      </a:accent4>
      <a:accent5>
        <a:srgbClr val="CEC597"/>
      </a:accent5>
      <a:accent6>
        <a:srgbClr val="E8B7B7"/>
      </a:accent6>
      <a:hlink>
        <a:srgbClr val="DB5353"/>
      </a:hlink>
      <a:folHlink>
        <a:srgbClr val="903638"/>
      </a:folHlink>
    </a:clrScheme>
    <a:fontScheme name="Foundry">
      <a:majorFont>
        <a:latin typeface="Rockwell"/>
        <a:ea typeface=""/>
        <a:cs typeface=""/>
        <a:font script="Grek" typeface="Cambria"/>
        <a:font script="Cyrl" typeface="Cambria"/>
        <a:font script="Jpan" typeface="HG明朝B"/>
        <a:font script="Hang" typeface="바탕"/>
        <a:font script="Hans" typeface="方正姚体"/>
        <a:font script="Hant" typeface="微軟正黑體"/>
        <a:font script="Arab" typeface="Times New Roman"/>
        <a:font script="Hebr" typeface="David"/>
        <a:font script="Thai" typeface="Jasmine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Rockwell"/>
        <a:ea typeface=""/>
        <a:cs typeface=""/>
        <a:font script="Grek" typeface="Cambria"/>
        <a:font script="Cyrl" typeface="Cambria"/>
        <a:font script="Jpan" typeface="HG明朝B"/>
        <a:font script="Hang" typeface="바탕"/>
        <a:font script="Hans" typeface="方正姚体"/>
        <a:font script="Hant" typeface="標楷體"/>
        <a:font script="Arab" typeface="Times New Roman"/>
        <a:font script="Hebr" typeface="David"/>
        <a:font script="Thai" typeface="Jasmine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oundry">
      <a:fillStyleLst>
        <a:solidFill>
          <a:schemeClr val="phClr"/>
        </a:solidFill>
        <a:gradFill rotWithShape="1">
          <a:gsLst>
            <a:gs pos="0">
              <a:schemeClr val="phClr">
                <a:tint val="70000"/>
                <a:satMod val="180000"/>
              </a:schemeClr>
            </a:gs>
            <a:gs pos="62000">
              <a:schemeClr val="phClr">
                <a:tint val="30000"/>
                <a:satMod val="180000"/>
              </a:schemeClr>
            </a:gs>
            <a:gs pos="100000">
              <a:schemeClr val="phClr">
                <a:tint val="22000"/>
                <a:satMod val="180000"/>
              </a:schemeClr>
            </a:gs>
          </a:gsLst>
          <a:lin ang="16200000" scaled="0"/>
        </a:gradFill>
        <a:gradFill rotWithShape="1">
          <a:gsLst>
            <a:gs pos="0">
              <a:schemeClr val="phClr">
                <a:shade val="58000"/>
                <a:satMod val="150000"/>
              </a:schemeClr>
            </a:gs>
            <a:gs pos="72000">
              <a:schemeClr val="phClr">
                <a:tint val="90000"/>
                <a:satMod val="135000"/>
              </a:schemeClr>
            </a:gs>
            <a:gs pos="100000">
              <a:schemeClr val="phClr">
                <a:tint val="80000"/>
                <a:satMod val="155000"/>
              </a:schemeClr>
            </a:gs>
          </a:gsLst>
          <a:lin ang="16200000" scaled="0"/>
        </a:gradFill>
      </a:fillStyleLst>
      <a:lnStyleLst>
        <a:ln w="9525" cap="flat" cmpd="sng" algn="ctr">
          <a:solidFill>
            <a:schemeClr val="phClr">
              <a:shade val="80000"/>
            </a:schemeClr>
          </a:solidFill>
          <a:prstDash val="solid"/>
        </a:ln>
        <a:ln w="38100" cap="flat" cmpd="sng" algn="ctr">
          <a:solidFill>
            <a:schemeClr val="phClr"/>
          </a:solidFill>
          <a:prstDash val="solid"/>
        </a:ln>
        <a:ln w="38100" cap="flat" cmpd="sng" algn="ctr">
          <a:solidFill>
            <a:schemeClr val="phClr"/>
          </a:solidFill>
          <a:prstDash val="solid"/>
        </a:ln>
      </a:lnStyleLst>
      <a:effectStyleLst>
        <a:effectStyle>
          <a:effectLst>
            <a:outerShdw blurRad="50800" dist="38100" dir="5400000" rotWithShape="0">
              <a:srgbClr val="000000">
                <a:alpha val="43137"/>
              </a:srgbClr>
            </a:outerShdw>
          </a:effectLst>
        </a:effectStyle>
        <a:effectStyle>
          <a:effectLst>
            <a:outerShdw blurRad="50800" dist="38100" dir="5400000" rotWithShape="0">
              <a:srgbClr val="000000">
                <a:alpha val="43137"/>
              </a:srgbClr>
            </a:outerShdw>
          </a:effectLst>
        </a:effectStyle>
        <a:effectStyle>
          <a:effectLst>
            <a:outerShdw blurRad="50800" dist="38100" dir="5400000" rotWithShape="0">
              <a:srgbClr val="000000">
                <a:alpha val="43137"/>
              </a:srgbClr>
            </a:outerShdw>
          </a:effectLst>
          <a:scene3d>
            <a:camera prst="orthographicFront" fov="0">
              <a:rot lat="0" lon="0" rev="0"/>
            </a:camera>
            <a:lightRig rig="soft" dir="tl">
              <a:rot lat="0" lon="0" rev="20000000"/>
            </a:lightRig>
          </a:scene3d>
          <a:sp3d prstMaterial="matte">
            <a:bevelT w="63500" h="63500" prst="coolSlant"/>
          </a:sp3d>
        </a:effectStyle>
      </a:effectStyleLst>
      <a:bgFillStyleLst>
        <a:solidFill>
          <a:schemeClr val="phClr"/>
        </a:solidFill>
        <a:gradFill rotWithShape="1">
          <a:gsLst>
            <a:gs pos="0">
              <a:schemeClr val="phClr">
                <a:tint val="75000"/>
                <a:satMod val="400000"/>
              </a:schemeClr>
            </a:gs>
            <a:gs pos="20000">
              <a:schemeClr val="phClr">
                <a:tint val="80000"/>
                <a:satMod val="355000"/>
              </a:schemeClr>
            </a:gs>
            <a:gs pos="100000">
              <a:schemeClr val="phClr">
                <a:tint val="95000"/>
                <a:shade val="55000"/>
                <a:satMod val="355000"/>
              </a:schemeClr>
            </a:gs>
          </a:gsLst>
          <a:path path="circle">
            <a:fillToRect l="67500" t="35000" r="32500" b="65000"/>
          </a:path>
        </a:gradFill>
        <a:blipFill>
          <a:blip xmlns:r="http://schemas.openxmlformats.org/officeDocument/2006/relationships" r:embed="rId1">
            <a:duotone>
              <a:schemeClr val="phClr">
                <a:shade val="30000"/>
                <a:satMod val="120000"/>
              </a:schemeClr>
              <a:schemeClr val="phClr">
                <a:tint val="70000"/>
                <a:satMod val="250000"/>
              </a:schemeClr>
            </a:duotone>
          </a:blip>
          <a:tile tx="0" ty="0" sx="50000" sy="50000" flip="none" algn="t"/>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2025</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108FC0D-3318-464F-A4FC-7E460761BC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524</TotalTime>
  <Pages>24</Pages>
  <Words>4225</Words>
  <Characters>24088</Characters>
  <Application>Microsoft Office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RURAL COMMUNITY HEALTH CENTER RUCHC NGO NABARANGPUR ODISHA PROJECT-ACCESS TO CLEAN WATER BY DRILLING 15TUBEWELLSYEAR2025- FUNDED BY H.A.V.E. CANADA-</vt:lpstr>
    </vt:vector>
  </TitlesOfParts>
  <Company>RURAL COMMUNITY HEALTH CENTER RUCHC NGO NABARANGPUR ODISHA PROJECT-ACCESS TO CLEAN WATER BY DRILLING 15TUBEWELLSYEAR2025- FUNDED BY HAVE CANADA -</Company>
  <LinksUpToDate>false</LinksUpToDate>
  <CharactersWithSpaces>28257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RURAL COMMUNITY HEALTH CENTER RUCHC NGO NABARANGPUR ODISHA PROJECT-ACCESS TO CLEAN WATER BY DRILLING 15TUBEWELLSYEAR2025- FUNDED BY H.A.V.E. CANADA-</dc:title>
  <dc:subject>acw</dc:subject>
  <dc:creator>user</dc:creator>
  <cp:keywords/>
  <dc:description/>
  <cp:lastModifiedBy>Nikki David</cp:lastModifiedBy>
  <cp:revision>19</cp:revision>
  <dcterms:created xsi:type="dcterms:W3CDTF">2026-01-14T06:00:00Z</dcterms:created>
  <dcterms:modified xsi:type="dcterms:W3CDTF">2026-01-16T11:44:00Z</dcterms:modified>
</cp:coreProperties>
</file>