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9AC2" w14:textId="2D93E8D4" w:rsidR="007C5588" w:rsidRPr="009A5C56" w:rsidRDefault="007C5588" w:rsidP="007C5588">
      <w:pPr>
        <w:ind w:firstLine="90"/>
        <w:jc w:val="both"/>
        <w:rPr>
          <w:b/>
          <w:bCs/>
        </w:rPr>
      </w:pPr>
      <w:r>
        <w:rPr>
          <w:noProof/>
        </w:rPr>
        <mc:AlternateContent>
          <mc:Choice Requires="wps">
            <w:drawing>
              <wp:anchor distT="0" distB="0" distL="114300" distR="114300" simplePos="0" relativeHeight="251656704" behindDoc="0" locked="0" layoutInCell="1" allowOverlap="1" wp14:anchorId="04746532" wp14:editId="7177E652">
                <wp:simplePos x="0" y="0"/>
                <wp:positionH relativeFrom="margin">
                  <wp:align>right</wp:align>
                </wp:positionH>
                <wp:positionV relativeFrom="paragraph">
                  <wp:posOffset>0</wp:posOffset>
                </wp:positionV>
                <wp:extent cx="1938147" cy="1152525"/>
                <wp:effectExtent l="0" t="0" r="2413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147" cy="1152525"/>
                        </a:xfrm>
                        <a:prstGeom prst="rect">
                          <a:avLst/>
                        </a:prstGeom>
                        <a:solidFill>
                          <a:srgbClr val="FFFFFF"/>
                        </a:solidFill>
                        <a:ln w="9525">
                          <a:solidFill>
                            <a:srgbClr val="000000"/>
                          </a:solidFill>
                          <a:miter lim="800000"/>
                          <a:headEnd/>
                          <a:tailEnd/>
                        </a:ln>
                      </wps:spPr>
                      <wps:txbx>
                        <w:txbxContent>
                          <w:p w14:paraId="3BDA1E19" w14:textId="77777777" w:rsidR="007C5588" w:rsidRPr="009A5C56" w:rsidRDefault="007C5588" w:rsidP="007C5588">
                            <w:pPr>
                              <w:rPr>
                                <w:sz w:val="2"/>
                                <w:szCs w:val="2"/>
                              </w:rPr>
                            </w:pPr>
                          </w:p>
                          <w:p w14:paraId="39C1752E" w14:textId="5D3CE527" w:rsidR="007C5588" w:rsidRDefault="007C5588" w:rsidP="007C5588">
                            <w:r>
                              <w:t>CONTRACT # ________</w:t>
                            </w:r>
                          </w:p>
                          <w:p w14:paraId="4DB94638" w14:textId="77777777" w:rsidR="007C5588" w:rsidRDefault="007C5588" w:rsidP="007C5588"/>
                          <w:p w14:paraId="57C7AA62" w14:textId="77777777" w:rsidR="007C5588" w:rsidRDefault="007C5588" w:rsidP="007C5588">
                            <w:r>
                              <w:t>INSURANCE: __________</w:t>
                            </w:r>
                          </w:p>
                          <w:p w14:paraId="21E05BDA" w14:textId="77777777" w:rsidR="007C5588" w:rsidRDefault="007C5588" w:rsidP="007C5588"/>
                          <w:p w14:paraId="37308367" w14:textId="341EA51A" w:rsidR="007C5588" w:rsidRDefault="007C5588" w:rsidP="007C5588">
                            <w:r>
                              <w:t>SCHEDULED: _________</w:t>
                            </w:r>
                          </w:p>
                          <w:p w14:paraId="5B2DCBA6" w14:textId="77777777" w:rsidR="007C5588" w:rsidRDefault="007C5588" w:rsidP="007C5588">
                            <w:pPr>
                              <w:jc w:val="center"/>
                            </w:pPr>
                            <w:r>
                              <w:t>- Office use only-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46532" id="_x0000_t202" coordsize="21600,21600" o:spt="202" path="m,l,21600r21600,l21600,xe">
                <v:stroke joinstyle="miter"/>
                <v:path gradientshapeok="t" o:connecttype="rect"/>
              </v:shapetype>
              <v:shape id="Text Box 307" o:spid="_x0000_s1026" type="#_x0000_t202" style="position:absolute;left:0;text-align:left;margin-left:101.4pt;margin-top:0;width:152.6pt;height:90.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">
                <v:textbox>
                  <w:txbxContent>
                    <w:p w14:paraId="3BDA1E19" w14:textId="77777777" w:rsidR="007C5588" w:rsidRPr="009A5C56" w:rsidRDefault="007C5588" w:rsidP="007C5588">
                      <w:pPr>
                        <w:rPr>
                          <w:sz w:val="2"/>
                          <w:szCs w:val="2"/>
                        </w:rPr>
                      </w:pPr>
                    </w:p>
                    <w:p w14:paraId="39C1752E" w14:textId="5D3CE527" w:rsidR="007C5588" w:rsidRDefault="007C5588" w:rsidP="007C5588">
                      <w:r>
                        <w:t>CONTRACT # ________</w:t>
                      </w:r>
                    </w:p>
                    <w:p w14:paraId="4DB94638" w14:textId="77777777" w:rsidR="007C5588" w:rsidRDefault="007C5588" w:rsidP="007C5588"/>
                    <w:p w14:paraId="57C7AA62" w14:textId="77777777" w:rsidR="007C5588" w:rsidRDefault="007C5588" w:rsidP="007C5588">
                      <w:r>
                        <w:t>INSURANCE: __________</w:t>
                      </w:r>
                    </w:p>
                    <w:p w14:paraId="21E05BDA" w14:textId="77777777" w:rsidR="007C5588" w:rsidRDefault="007C5588" w:rsidP="007C5588"/>
                    <w:p w14:paraId="37308367" w14:textId="341EA51A" w:rsidR="007C5588" w:rsidRDefault="007C5588" w:rsidP="007C5588">
                      <w:r>
                        <w:t>SCHEDULED: _________</w:t>
                      </w:r>
                    </w:p>
                    <w:p w14:paraId="5B2DCBA6" w14:textId="77777777" w:rsidR="007C5588" w:rsidRDefault="007C5588" w:rsidP="007C5588">
                      <w:pPr>
                        <w:jc w:val="center"/>
                      </w:pPr>
                      <w:r>
                        <w:t>- Office use only-</w:t>
                      </w:r>
                    </w:p>
                  </w:txbxContent>
                </v:textbox>
                <w10:wrap anchorx="margin"/>
              </v:shape>
            </w:pict>
          </mc:Fallback>
        </mc:AlternateContent>
      </w:r>
      <w:r w:rsidR="007023F7">
        <w:t xml:space="preserve">                      </w:t>
      </w:r>
      <w:r w:rsidRPr="009A5C56">
        <w:rPr>
          <w:b/>
          <w:bCs/>
        </w:rPr>
        <w:t>SHIAWASSEE COUNTY AGRICULTURAL SOCIETY</w:t>
      </w:r>
      <w:r w:rsidRPr="009A5C56">
        <w:rPr>
          <w:b/>
          <w:bCs/>
        </w:rPr>
        <w:tab/>
      </w:r>
      <w:r w:rsidRPr="009A5C56">
        <w:rPr>
          <w:b/>
          <w:bCs/>
        </w:rPr>
        <w:tab/>
      </w:r>
    </w:p>
    <w:p w14:paraId="58B20521" w14:textId="51BB29EF" w:rsidR="007C5588" w:rsidRDefault="009A5C56" w:rsidP="009A5C56">
      <w:r>
        <w:rPr>
          <w:noProof/>
        </w:rPr>
        <w:drawing>
          <wp:anchor distT="0" distB="0" distL="114300" distR="114300" simplePos="0" relativeHeight="251658752" behindDoc="1" locked="0" layoutInCell="1" allowOverlap="1" wp14:anchorId="3A7BD654" wp14:editId="0D24F8DF">
            <wp:simplePos x="0" y="0"/>
            <wp:positionH relativeFrom="margin">
              <wp:posOffset>-3810</wp:posOffset>
            </wp:positionH>
            <wp:positionV relativeFrom="margin">
              <wp:posOffset>249555</wp:posOffset>
            </wp:positionV>
            <wp:extent cx="1371600" cy="6096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7C5588">
        <w:t>2900 E. HIBBARD ROAD * CORUNNA, MI 48817</w:t>
      </w:r>
    </w:p>
    <w:p w14:paraId="407B982F" w14:textId="755D8502" w:rsidR="007C5588" w:rsidRDefault="009A5C56" w:rsidP="007C5588">
      <w:pPr>
        <w:ind w:firstLine="90"/>
        <w:jc w:val="both"/>
      </w:pPr>
      <w:r>
        <w:t xml:space="preserve">                                     </w:t>
      </w:r>
      <w:r w:rsidR="007C5588">
        <w:t xml:space="preserve">Phone: 989-743-3611 </w:t>
      </w:r>
      <w:r w:rsidR="007C5588">
        <w:tab/>
        <w:t>Fax: 989-743-6160</w:t>
      </w:r>
    </w:p>
    <w:p w14:paraId="608A0AB4" w14:textId="2B1CF578" w:rsidR="007C5588" w:rsidRDefault="009A5C56" w:rsidP="007C5588">
      <w:pPr>
        <w:ind w:firstLine="90"/>
        <w:jc w:val="both"/>
      </w:pPr>
      <w:r>
        <w:t xml:space="preserve">                                     </w:t>
      </w:r>
      <w:r w:rsidRPr="009A5C56">
        <w:t>shiacofair@gmail.com</w:t>
      </w:r>
      <w:r>
        <w:t xml:space="preserve">  </w:t>
      </w:r>
      <w:r w:rsidR="007C5588">
        <w:t>www.shiawasseefair.com</w:t>
      </w:r>
    </w:p>
    <w:p w14:paraId="2AC98E1C" w14:textId="231AE8A0" w:rsidR="007C5588" w:rsidRDefault="007C5588" w:rsidP="007C5588">
      <w:pPr>
        <w:jc w:val="both"/>
      </w:pPr>
    </w:p>
    <w:p w14:paraId="115D7F2C" w14:textId="77777777" w:rsidR="007C5588" w:rsidRDefault="007C5588" w:rsidP="007C5588">
      <w:pPr>
        <w:jc w:val="both"/>
      </w:pPr>
    </w:p>
    <w:p w14:paraId="4AE47AE6" w14:textId="77777777" w:rsidR="007C5588" w:rsidRDefault="007C5588" w:rsidP="007C5588">
      <w:pPr>
        <w:jc w:val="both"/>
      </w:pPr>
    </w:p>
    <w:p w14:paraId="3A4BA112" w14:textId="77777777" w:rsidR="007C5588" w:rsidRDefault="007C5588" w:rsidP="007C5588">
      <w:pPr>
        <w:jc w:val="both"/>
        <w:rPr>
          <w:b/>
          <w:sz w:val="28"/>
          <w:szCs w:val="28"/>
          <w:u w:val="single"/>
        </w:rPr>
      </w:pPr>
    </w:p>
    <w:p w14:paraId="026F0F60" w14:textId="2F0CE473" w:rsidR="007C5588" w:rsidRDefault="007C5588" w:rsidP="007C5588">
      <w:pPr>
        <w:jc w:val="both"/>
        <w:rPr>
          <w:b/>
          <w:sz w:val="28"/>
          <w:szCs w:val="28"/>
        </w:rPr>
      </w:pPr>
      <w:r>
        <w:rPr>
          <w:b/>
          <w:sz w:val="40"/>
          <w:szCs w:val="40"/>
        </w:rPr>
        <w:t>WINTER STORAGE CONTRACT AGREEMENT 202</w:t>
      </w:r>
      <w:r w:rsidR="0000186E">
        <w:rPr>
          <w:b/>
          <w:sz w:val="40"/>
          <w:szCs w:val="40"/>
        </w:rPr>
        <w:t>6</w:t>
      </w:r>
      <w:r>
        <w:rPr>
          <w:b/>
          <w:sz w:val="40"/>
          <w:szCs w:val="40"/>
        </w:rPr>
        <w:t>-202</w:t>
      </w:r>
      <w:r w:rsidR="0000186E">
        <w:rPr>
          <w:b/>
          <w:sz w:val="40"/>
          <w:szCs w:val="40"/>
        </w:rPr>
        <w:t>7</w:t>
      </w:r>
    </w:p>
    <w:p w14:paraId="79AD9590" w14:textId="77777777" w:rsidR="007C5588" w:rsidRDefault="007C5588" w:rsidP="007C5588">
      <w:pPr>
        <w:jc w:val="both"/>
        <w:rPr>
          <w:b/>
          <w:sz w:val="28"/>
          <w:szCs w:val="28"/>
          <w:u w:val="single"/>
        </w:rPr>
      </w:pPr>
    </w:p>
    <w:tbl>
      <w:tblPr>
        <w:tblStyle w:val="TableGrid"/>
        <w:tblW w:w="0" w:type="auto"/>
        <w:tblInd w:w="0" w:type="dxa"/>
        <w:tblLook w:val="04A0" w:firstRow="1" w:lastRow="0" w:firstColumn="1" w:lastColumn="0" w:noHBand="0" w:noVBand="1"/>
      </w:tblPr>
      <w:tblGrid>
        <w:gridCol w:w="5036"/>
        <w:gridCol w:w="356"/>
        <w:gridCol w:w="1803"/>
        <w:gridCol w:w="3595"/>
      </w:tblGrid>
      <w:tr w:rsidR="007C5588" w14:paraId="707859B7" w14:textId="77777777" w:rsidTr="0070731C">
        <w:trPr>
          <w:trHeight w:val="368"/>
        </w:trPr>
        <w:tc>
          <w:tcPr>
            <w:tcW w:w="11016" w:type="dxa"/>
            <w:gridSpan w:val="4"/>
            <w:tcBorders>
              <w:top w:val="single" w:sz="4" w:space="0" w:color="auto"/>
              <w:left w:val="single" w:sz="4" w:space="0" w:color="auto"/>
              <w:bottom w:val="single" w:sz="4" w:space="0" w:color="auto"/>
              <w:right w:val="single" w:sz="4" w:space="0" w:color="auto"/>
            </w:tcBorders>
          </w:tcPr>
          <w:p w14:paraId="134F9E4B" w14:textId="5A8AF6E1" w:rsidR="007C5588" w:rsidRDefault="0070731C" w:rsidP="00FE2DE7">
            <w:pPr>
              <w:tabs>
                <w:tab w:val="right" w:pos="10574"/>
              </w:tabs>
              <w:jc w:val="both"/>
              <w:rPr>
                <w:sz w:val="28"/>
                <w:szCs w:val="28"/>
              </w:rPr>
            </w:pPr>
            <w:r>
              <w:rPr>
                <w:sz w:val="28"/>
                <w:szCs w:val="28"/>
              </w:rPr>
              <w:t>Name:</w:t>
            </w:r>
          </w:p>
        </w:tc>
      </w:tr>
      <w:tr w:rsidR="001C0ADB" w14:paraId="36B4BD11" w14:textId="77777777" w:rsidTr="0070731C">
        <w:tc>
          <w:tcPr>
            <w:tcW w:w="5508" w:type="dxa"/>
            <w:gridSpan w:val="2"/>
            <w:tcBorders>
              <w:top w:val="single" w:sz="4" w:space="0" w:color="auto"/>
              <w:left w:val="single" w:sz="4" w:space="0" w:color="auto"/>
              <w:bottom w:val="single" w:sz="4" w:space="0" w:color="auto"/>
              <w:right w:val="single" w:sz="4" w:space="0" w:color="auto"/>
            </w:tcBorders>
          </w:tcPr>
          <w:p w14:paraId="5416C3B4" w14:textId="6FD6F95F" w:rsidR="007C5588" w:rsidRDefault="0070731C" w:rsidP="007C5588">
            <w:pPr>
              <w:jc w:val="both"/>
              <w:rPr>
                <w:sz w:val="28"/>
                <w:szCs w:val="28"/>
              </w:rPr>
            </w:pPr>
            <w:r>
              <w:rPr>
                <w:sz w:val="28"/>
                <w:szCs w:val="28"/>
              </w:rPr>
              <w:t>Address:</w:t>
            </w:r>
          </w:p>
        </w:tc>
        <w:tc>
          <w:tcPr>
            <w:tcW w:w="5508" w:type="dxa"/>
            <w:gridSpan w:val="2"/>
            <w:tcBorders>
              <w:top w:val="single" w:sz="4" w:space="0" w:color="auto"/>
              <w:left w:val="single" w:sz="4" w:space="0" w:color="auto"/>
              <w:bottom w:val="single" w:sz="4" w:space="0" w:color="auto"/>
              <w:right w:val="single" w:sz="4" w:space="0" w:color="auto"/>
            </w:tcBorders>
            <w:hideMark/>
          </w:tcPr>
          <w:p w14:paraId="085EC4E8" w14:textId="1483D741" w:rsidR="007C5588" w:rsidRDefault="007C5588" w:rsidP="007C5588">
            <w:pPr>
              <w:jc w:val="both"/>
              <w:rPr>
                <w:sz w:val="28"/>
                <w:szCs w:val="28"/>
              </w:rPr>
            </w:pPr>
            <w:r>
              <w:rPr>
                <w:sz w:val="28"/>
                <w:szCs w:val="28"/>
              </w:rPr>
              <w:t>Email:</w:t>
            </w:r>
            <w:r w:rsidR="002B27DF">
              <w:rPr>
                <w:sz w:val="28"/>
                <w:szCs w:val="28"/>
              </w:rPr>
              <w:t xml:space="preserve"> </w:t>
            </w:r>
            <w:r w:rsidR="0070731C">
              <w:rPr>
                <w:sz w:val="28"/>
                <w:szCs w:val="28"/>
              </w:rPr>
              <w:t xml:space="preserve"> </w:t>
            </w:r>
          </w:p>
        </w:tc>
      </w:tr>
      <w:tr w:rsidR="001C0ADB" w14:paraId="7F51EC51" w14:textId="77777777" w:rsidTr="007C5588">
        <w:tc>
          <w:tcPr>
            <w:tcW w:w="5148" w:type="dxa"/>
            <w:tcBorders>
              <w:top w:val="single" w:sz="4" w:space="0" w:color="auto"/>
              <w:left w:val="single" w:sz="4" w:space="0" w:color="auto"/>
              <w:bottom w:val="single" w:sz="4" w:space="0" w:color="auto"/>
              <w:right w:val="single" w:sz="4" w:space="0" w:color="auto"/>
            </w:tcBorders>
            <w:hideMark/>
          </w:tcPr>
          <w:p w14:paraId="4EC60546" w14:textId="408DF36C" w:rsidR="007C5588" w:rsidRDefault="007C5588" w:rsidP="007C5588">
            <w:pPr>
              <w:jc w:val="both"/>
              <w:rPr>
                <w:sz w:val="28"/>
                <w:szCs w:val="28"/>
              </w:rPr>
            </w:pPr>
            <w:r>
              <w:rPr>
                <w:sz w:val="28"/>
                <w:szCs w:val="28"/>
              </w:rPr>
              <w:t>City:</w:t>
            </w:r>
            <w:r w:rsidR="00682435">
              <w:rPr>
                <w:sz w:val="28"/>
                <w:szCs w:val="28"/>
              </w:rPr>
              <w:t xml:space="preserve"> </w:t>
            </w:r>
            <w:r w:rsidR="00206B45">
              <w:rPr>
                <w:sz w:val="28"/>
                <w:szCs w:val="28"/>
              </w:rPr>
              <w:fldChar w:fldCharType="begin"/>
            </w:r>
            <w:r w:rsidR="00206B45">
              <w:rPr>
                <w:sz w:val="28"/>
                <w:szCs w:val="28"/>
              </w:rPr>
              <w:instrText xml:space="preserve"> MERGEFIELD City </w:instrText>
            </w:r>
            <w:r w:rsidR="00206B45">
              <w:rPr>
                <w:sz w:val="28"/>
                <w:szCs w:val="28"/>
              </w:rPr>
              <w:fldChar w:fldCharType="separate"/>
            </w:r>
            <w:r w:rsidR="00206B45">
              <w:rPr>
                <w:sz w:val="28"/>
                <w:szCs w:val="28"/>
              </w:rPr>
              <w:fldChar w:fldCharType="end"/>
            </w:r>
          </w:p>
        </w:tc>
        <w:tc>
          <w:tcPr>
            <w:tcW w:w="2196" w:type="dxa"/>
            <w:gridSpan w:val="2"/>
            <w:tcBorders>
              <w:top w:val="single" w:sz="4" w:space="0" w:color="auto"/>
              <w:left w:val="single" w:sz="4" w:space="0" w:color="auto"/>
              <w:bottom w:val="single" w:sz="4" w:space="0" w:color="auto"/>
              <w:right w:val="single" w:sz="4" w:space="0" w:color="auto"/>
            </w:tcBorders>
            <w:hideMark/>
          </w:tcPr>
          <w:p w14:paraId="1DC52EF1" w14:textId="20C05240" w:rsidR="007C5588" w:rsidRDefault="007C5588" w:rsidP="007C5588">
            <w:pPr>
              <w:jc w:val="both"/>
              <w:rPr>
                <w:sz w:val="28"/>
                <w:szCs w:val="28"/>
              </w:rPr>
            </w:pPr>
            <w:r>
              <w:rPr>
                <w:sz w:val="28"/>
                <w:szCs w:val="28"/>
              </w:rPr>
              <w:t xml:space="preserve">State:  </w:t>
            </w:r>
          </w:p>
        </w:tc>
        <w:tc>
          <w:tcPr>
            <w:tcW w:w="3672" w:type="dxa"/>
            <w:tcBorders>
              <w:top w:val="single" w:sz="4" w:space="0" w:color="auto"/>
              <w:left w:val="single" w:sz="4" w:space="0" w:color="auto"/>
              <w:bottom w:val="single" w:sz="4" w:space="0" w:color="auto"/>
              <w:right w:val="single" w:sz="4" w:space="0" w:color="auto"/>
            </w:tcBorders>
            <w:hideMark/>
          </w:tcPr>
          <w:p w14:paraId="30A6853B" w14:textId="0D2016D4" w:rsidR="007C5588" w:rsidRDefault="007C5588" w:rsidP="007C5588">
            <w:pPr>
              <w:jc w:val="both"/>
              <w:rPr>
                <w:sz w:val="28"/>
                <w:szCs w:val="28"/>
              </w:rPr>
            </w:pPr>
            <w:r>
              <w:rPr>
                <w:sz w:val="28"/>
                <w:szCs w:val="28"/>
              </w:rPr>
              <w:t>Zip Code:</w:t>
            </w:r>
            <w:r w:rsidR="00682435">
              <w:rPr>
                <w:sz w:val="28"/>
                <w:szCs w:val="28"/>
              </w:rPr>
              <w:t xml:space="preserve"> </w:t>
            </w:r>
          </w:p>
        </w:tc>
      </w:tr>
      <w:tr w:rsidR="001C0ADB" w14:paraId="45EB0B6D" w14:textId="77777777" w:rsidTr="007C5588">
        <w:tc>
          <w:tcPr>
            <w:tcW w:w="5508" w:type="dxa"/>
            <w:gridSpan w:val="2"/>
            <w:tcBorders>
              <w:top w:val="single" w:sz="4" w:space="0" w:color="auto"/>
              <w:left w:val="single" w:sz="4" w:space="0" w:color="auto"/>
              <w:bottom w:val="single" w:sz="4" w:space="0" w:color="auto"/>
              <w:right w:val="single" w:sz="4" w:space="0" w:color="auto"/>
            </w:tcBorders>
            <w:hideMark/>
          </w:tcPr>
          <w:p w14:paraId="04E3CEFF" w14:textId="7BCBB9D9" w:rsidR="007C5588" w:rsidRDefault="007C5588" w:rsidP="007C5588">
            <w:pPr>
              <w:jc w:val="both"/>
              <w:rPr>
                <w:sz w:val="28"/>
                <w:szCs w:val="28"/>
              </w:rPr>
            </w:pPr>
            <w:r>
              <w:rPr>
                <w:sz w:val="28"/>
                <w:szCs w:val="28"/>
              </w:rPr>
              <w:t>Phone:</w:t>
            </w:r>
            <w:r w:rsidR="00682435">
              <w:rPr>
                <w:sz w:val="28"/>
                <w:szCs w:val="28"/>
              </w:rPr>
              <w:t xml:space="preserve"> </w:t>
            </w:r>
            <w:r w:rsidR="0070731C">
              <w:rPr>
                <w:sz w:val="28"/>
                <w:szCs w:val="28"/>
              </w:rPr>
              <w:t xml:space="preserve"> </w:t>
            </w:r>
          </w:p>
        </w:tc>
        <w:tc>
          <w:tcPr>
            <w:tcW w:w="5508" w:type="dxa"/>
            <w:gridSpan w:val="2"/>
            <w:tcBorders>
              <w:top w:val="single" w:sz="4" w:space="0" w:color="auto"/>
              <w:left w:val="single" w:sz="4" w:space="0" w:color="auto"/>
              <w:bottom w:val="single" w:sz="4" w:space="0" w:color="auto"/>
              <w:right w:val="single" w:sz="4" w:space="0" w:color="auto"/>
            </w:tcBorders>
            <w:hideMark/>
          </w:tcPr>
          <w:p w14:paraId="3288D1F2" w14:textId="5DB39EE1" w:rsidR="007C5588" w:rsidRDefault="007C5588" w:rsidP="007C5588">
            <w:pPr>
              <w:jc w:val="both"/>
              <w:rPr>
                <w:sz w:val="28"/>
                <w:szCs w:val="28"/>
              </w:rPr>
            </w:pPr>
            <w:r>
              <w:rPr>
                <w:sz w:val="28"/>
                <w:szCs w:val="28"/>
              </w:rPr>
              <w:t>Cell:</w:t>
            </w:r>
            <w:r w:rsidR="00682435">
              <w:rPr>
                <w:sz w:val="28"/>
                <w:szCs w:val="28"/>
              </w:rPr>
              <w:t xml:space="preserve"> </w:t>
            </w:r>
            <w:r w:rsidR="0070731C">
              <w:rPr>
                <w:sz w:val="28"/>
                <w:szCs w:val="28"/>
              </w:rPr>
              <w:t xml:space="preserve"> </w:t>
            </w:r>
          </w:p>
        </w:tc>
      </w:tr>
    </w:tbl>
    <w:p w14:paraId="65223E9F" w14:textId="77777777" w:rsidR="007C5588" w:rsidRPr="007023F7" w:rsidRDefault="007C5588" w:rsidP="007C5588">
      <w:pPr>
        <w:jc w:val="both"/>
        <w:rPr>
          <w:b/>
          <w:sz w:val="16"/>
          <w:szCs w:val="16"/>
          <w:u w:val="single"/>
        </w:rPr>
      </w:pPr>
    </w:p>
    <w:p w14:paraId="6DC9346C" w14:textId="77777777" w:rsidR="007C5588" w:rsidRDefault="007C5588" w:rsidP="007023F7">
      <w:pPr>
        <w:jc w:val="center"/>
      </w:pPr>
      <w:r>
        <w:t xml:space="preserve">STORAGE RATES: </w:t>
      </w:r>
      <w:r>
        <w:rPr>
          <w:sz w:val="28"/>
          <w:u w:val="single"/>
        </w:rPr>
        <w:t>Please Choose ONE</w:t>
      </w:r>
    </w:p>
    <w:p w14:paraId="0C42FBFC" w14:textId="77777777" w:rsidR="007023F7" w:rsidRDefault="007023F7" w:rsidP="007023F7">
      <w:pPr>
        <w:pStyle w:val="ListParagraph"/>
        <w:numPr>
          <w:ilvl w:val="0"/>
          <w:numId w:val="5"/>
        </w:numPr>
        <w:jc w:val="both"/>
        <w:rPr>
          <w:u w:val="single"/>
        </w:rPr>
        <w:sectPr w:rsidR="007023F7" w:rsidSect="009856F2">
          <w:footerReference w:type="default" r:id="rId9"/>
          <w:pgSz w:w="12240" w:h="15840"/>
          <w:pgMar w:top="540" w:right="720" w:bottom="720" w:left="720" w:header="720" w:footer="720" w:gutter="0"/>
          <w:cols w:space="720"/>
          <w:docGrid w:linePitch="360"/>
        </w:sectPr>
      </w:pPr>
    </w:p>
    <w:p w14:paraId="67A3CDE2" w14:textId="77777777" w:rsidR="005042FD" w:rsidRPr="005042FD" w:rsidRDefault="007C5588" w:rsidP="00B3662E">
      <w:pPr>
        <w:pStyle w:val="ListParagraph"/>
        <w:numPr>
          <w:ilvl w:val="0"/>
          <w:numId w:val="5"/>
        </w:numPr>
        <w:ind w:left="450"/>
        <w:jc w:val="both"/>
        <w:rPr>
          <w:b/>
          <w:sz w:val="18"/>
          <w:szCs w:val="18"/>
        </w:rPr>
      </w:pPr>
      <w:r w:rsidRPr="005042FD">
        <w:rPr>
          <w:b/>
          <w:bCs/>
          <w:sz w:val="22"/>
          <w:szCs w:val="22"/>
        </w:rPr>
        <w:t>Dirt floor-</w:t>
      </w:r>
      <w:r w:rsidRPr="005042FD">
        <w:rPr>
          <w:sz w:val="22"/>
          <w:szCs w:val="22"/>
        </w:rPr>
        <w:t xml:space="preserve"> $</w:t>
      </w:r>
      <w:r w:rsidR="00EB5B66" w:rsidRPr="005042FD">
        <w:rPr>
          <w:sz w:val="22"/>
          <w:szCs w:val="22"/>
        </w:rPr>
        <w:t>3</w:t>
      </w:r>
      <w:r w:rsidRPr="005042FD">
        <w:rPr>
          <w:sz w:val="22"/>
          <w:szCs w:val="22"/>
        </w:rPr>
        <w:t>.</w:t>
      </w:r>
      <w:r w:rsidR="007023F7" w:rsidRPr="005042FD">
        <w:rPr>
          <w:sz w:val="22"/>
          <w:szCs w:val="22"/>
        </w:rPr>
        <w:t>25</w:t>
      </w:r>
      <w:r w:rsidRPr="005042FD">
        <w:rPr>
          <w:sz w:val="22"/>
          <w:szCs w:val="22"/>
        </w:rPr>
        <w:t xml:space="preserve"> per ft / </w:t>
      </w:r>
      <w:r w:rsidRPr="005042FD">
        <w:rPr>
          <w:sz w:val="20"/>
          <w:szCs w:val="20"/>
        </w:rPr>
        <w:t>per month</w:t>
      </w:r>
    </w:p>
    <w:p w14:paraId="08E83B27" w14:textId="7A78430C" w:rsidR="007023F7" w:rsidRPr="005042FD" w:rsidRDefault="007023F7" w:rsidP="00B3662E">
      <w:pPr>
        <w:pStyle w:val="ListParagraph"/>
        <w:numPr>
          <w:ilvl w:val="0"/>
          <w:numId w:val="5"/>
        </w:numPr>
        <w:ind w:left="450"/>
        <w:jc w:val="both"/>
        <w:rPr>
          <w:b/>
          <w:sz w:val="18"/>
          <w:szCs w:val="18"/>
        </w:rPr>
      </w:pPr>
      <w:r w:rsidRPr="005042FD">
        <w:rPr>
          <w:b/>
          <w:bCs/>
          <w:sz w:val="22"/>
          <w:szCs w:val="22"/>
        </w:rPr>
        <w:t>Comm/</w:t>
      </w:r>
      <w:r w:rsidR="007C5588" w:rsidRPr="005042FD">
        <w:rPr>
          <w:b/>
          <w:bCs/>
          <w:sz w:val="22"/>
          <w:szCs w:val="22"/>
        </w:rPr>
        <w:t>Exhibit Building-</w:t>
      </w:r>
      <w:r w:rsidR="007C5588" w:rsidRPr="005042FD">
        <w:rPr>
          <w:sz w:val="22"/>
          <w:szCs w:val="22"/>
        </w:rPr>
        <w:t xml:space="preserve"> $</w:t>
      </w:r>
      <w:r w:rsidR="00EB5B66" w:rsidRPr="005042FD">
        <w:rPr>
          <w:sz w:val="22"/>
          <w:szCs w:val="22"/>
        </w:rPr>
        <w:t>4</w:t>
      </w:r>
      <w:r w:rsidR="007C5588" w:rsidRPr="005042FD">
        <w:rPr>
          <w:sz w:val="22"/>
          <w:szCs w:val="22"/>
        </w:rPr>
        <w:t xml:space="preserve">.00 </w:t>
      </w:r>
      <w:r w:rsidR="007C5588" w:rsidRPr="005042FD">
        <w:rPr>
          <w:sz w:val="20"/>
          <w:szCs w:val="20"/>
        </w:rPr>
        <w:t>per ft./per mon</w:t>
      </w:r>
      <w:r w:rsidR="005042FD">
        <w:rPr>
          <w:sz w:val="20"/>
          <w:szCs w:val="20"/>
        </w:rPr>
        <w:t>th</w:t>
      </w:r>
    </w:p>
    <w:p w14:paraId="09AEB1E4" w14:textId="77777777" w:rsidR="00B3662E" w:rsidRPr="00B3662E" w:rsidRDefault="00B3662E" w:rsidP="00B3662E">
      <w:pPr>
        <w:pStyle w:val="ListParagraph"/>
        <w:numPr>
          <w:ilvl w:val="0"/>
          <w:numId w:val="5"/>
        </w:numPr>
        <w:ind w:left="450"/>
        <w:jc w:val="both"/>
        <w:rPr>
          <w:b/>
          <w:sz w:val="18"/>
          <w:szCs w:val="18"/>
        </w:rPr>
      </w:pPr>
      <w:r w:rsidRPr="00B3662E">
        <w:rPr>
          <w:b/>
          <w:bCs/>
          <w:sz w:val="22"/>
          <w:szCs w:val="22"/>
        </w:rPr>
        <w:t>High Ceiling Dirt-</w:t>
      </w:r>
      <w:r w:rsidRPr="00B3662E">
        <w:rPr>
          <w:sz w:val="22"/>
          <w:szCs w:val="22"/>
        </w:rPr>
        <w:t xml:space="preserve"> $4.00 per ft / per month </w:t>
      </w:r>
      <w:r w:rsidRPr="00B3662E">
        <w:rPr>
          <w:sz w:val="20"/>
          <w:szCs w:val="20"/>
        </w:rPr>
        <w:t>(Over 11’)</w:t>
      </w:r>
    </w:p>
    <w:p w14:paraId="632488BB" w14:textId="77777777" w:rsidR="00B3662E" w:rsidRDefault="00B3662E" w:rsidP="00B3662E">
      <w:pPr>
        <w:jc w:val="both"/>
        <w:rPr>
          <w:b/>
          <w:sz w:val="20"/>
          <w:szCs w:val="20"/>
        </w:rPr>
      </w:pPr>
    </w:p>
    <w:p w14:paraId="02F524F5" w14:textId="6A33F176" w:rsidR="00B3662E" w:rsidRPr="005042FD" w:rsidRDefault="00B3662E" w:rsidP="00B3662E">
      <w:pPr>
        <w:pStyle w:val="ListParagraph"/>
        <w:numPr>
          <w:ilvl w:val="0"/>
          <w:numId w:val="5"/>
        </w:numPr>
        <w:ind w:left="450"/>
        <w:jc w:val="both"/>
        <w:rPr>
          <w:b/>
          <w:sz w:val="20"/>
          <w:szCs w:val="20"/>
        </w:rPr>
      </w:pPr>
      <w:r w:rsidRPr="005042FD">
        <w:rPr>
          <w:b/>
          <w:bCs/>
          <w:sz w:val="22"/>
          <w:szCs w:val="22"/>
        </w:rPr>
        <w:t>Cement floor-</w:t>
      </w:r>
      <w:r w:rsidRPr="005042FD">
        <w:rPr>
          <w:sz w:val="22"/>
          <w:szCs w:val="22"/>
        </w:rPr>
        <w:t xml:space="preserve"> $4.00 </w:t>
      </w:r>
      <w:r w:rsidRPr="005042FD">
        <w:rPr>
          <w:sz w:val="20"/>
          <w:szCs w:val="20"/>
        </w:rPr>
        <w:t xml:space="preserve">per ft / per month </w:t>
      </w:r>
      <w:r w:rsidRPr="005042FD">
        <w:rPr>
          <w:sz w:val="18"/>
          <w:szCs w:val="18"/>
        </w:rPr>
        <w:t>(under 11’ Tall)</w:t>
      </w:r>
    </w:p>
    <w:p w14:paraId="0B18C7E7" w14:textId="2939500B" w:rsidR="00B3662E" w:rsidRPr="00B3662E" w:rsidRDefault="00B3662E" w:rsidP="00B3662E">
      <w:pPr>
        <w:pStyle w:val="ListParagraph"/>
        <w:numPr>
          <w:ilvl w:val="0"/>
          <w:numId w:val="5"/>
        </w:numPr>
        <w:ind w:left="450"/>
        <w:jc w:val="both"/>
        <w:rPr>
          <w:b/>
          <w:sz w:val="22"/>
          <w:szCs w:val="22"/>
        </w:rPr>
      </w:pPr>
      <w:r w:rsidRPr="00B3662E">
        <w:rPr>
          <w:b/>
          <w:sz w:val="22"/>
          <w:szCs w:val="22"/>
        </w:rPr>
        <w:t xml:space="preserve">High </w:t>
      </w:r>
      <w:r w:rsidR="009E63DC" w:rsidRPr="00B3662E">
        <w:rPr>
          <w:b/>
          <w:sz w:val="22"/>
          <w:szCs w:val="22"/>
        </w:rPr>
        <w:t>Ceiling</w:t>
      </w:r>
      <w:r w:rsidRPr="00B3662E">
        <w:rPr>
          <w:b/>
          <w:sz w:val="22"/>
          <w:szCs w:val="22"/>
        </w:rPr>
        <w:t xml:space="preserve"> Cement</w:t>
      </w:r>
      <w:r>
        <w:rPr>
          <w:b/>
          <w:sz w:val="22"/>
          <w:szCs w:val="22"/>
        </w:rPr>
        <w:t xml:space="preserve"> </w:t>
      </w:r>
      <w:r w:rsidRPr="00B3662E">
        <w:rPr>
          <w:bCs/>
          <w:sz w:val="22"/>
          <w:szCs w:val="22"/>
        </w:rPr>
        <w:t>- $5.00 per foot/ per month</w:t>
      </w:r>
    </w:p>
    <w:p w14:paraId="682E3160" w14:textId="77777777" w:rsidR="007023F7" w:rsidRPr="005042FD" w:rsidRDefault="007023F7" w:rsidP="00B3662E">
      <w:pPr>
        <w:pStyle w:val="ListParagraph"/>
        <w:numPr>
          <w:ilvl w:val="0"/>
          <w:numId w:val="5"/>
        </w:numPr>
        <w:ind w:left="450"/>
        <w:jc w:val="both"/>
        <w:rPr>
          <w:sz w:val="22"/>
          <w:szCs w:val="22"/>
        </w:rPr>
        <w:sectPr w:rsidR="007023F7" w:rsidRPr="005042FD" w:rsidSect="005042FD">
          <w:type w:val="continuous"/>
          <w:pgSz w:w="12240" w:h="15840"/>
          <w:pgMar w:top="540" w:right="720" w:bottom="720" w:left="720" w:header="720" w:footer="720" w:gutter="0"/>
          <w:cols w:num="2" w:space="180"/>
          <w:docGrid w:linePitch="360"/>
        </w:sectPr>
      </w:pPr>
    </w:p>
    <w:p w14:paraId="118F64AC" w14:textId="77777777" w:rsidR="00B3662E" w:rsidRPr="004344CA" w:rsidRDefault="007C5588" w:rsidP="00B3662E">
      <w:pPr>
        <w:pStyle w:val="ListParagraph"/>
        <w:numPr>
          <w:ilvl w:val="0"/>
          <w:numId w:val="5"/>
        </w:numPr>
        <w:ind w:left="450"/>
        <w:jc w:val="center"/>
        <w:rPr>
          <w:b/>
          <w:sz w:val="20"/>
          <w:szCs w:val="20"/>
        </w:rPr>
      </w:pPr>
      <w:r w:rsidRPr="00B3662E">
        <w:rPr>
          <w:b/>
          <w:bCs/>
          <w:sz w:val="22"/>
          <w:szCs w:val="22"/>
        </w:rPr>
        <w:t>All Outside Storage</w:t>
      </w:r>
      <w:r w:rsidRPr="005042FD">
        <w:rPr>
          <w:sz w:val="22"/>
          <w:szCs w:val="22"/>
        </w:rPr>
        <w:t>- $</w:t>
      </w:r>
      <w:r w:rsidR="00AC701B" w:rsidRPr="005042FD">
        <w:rPr>
          <w:sz w:val="22"/>
          <w:szCs w:val="22"/>
        </w:rPr>
        <w:t>40</w:t>
      </w:r>
      <w:r w:rsidRPr="005042FD">
        <w:rPr>
          <w:sz w:val="22"/>
          <w:szCs w:val="22"/>
        </w:rPr>
        <w:t>.00 per month</w:t>
      </w:r>
      <w:r w:rsidR="00AC701B" w:rsidRPr="005042FD">
        <w:rPr>
          <w:sz w:val="22"/>
          <w:szCs w:val="22"/>
        </w:rPr>
        <w:t xml:space="preserve"> </w:t>
      </w:r>
    </w:p>
    <w:p w14:paraId="5410F12C" w14:textId="77777777" w:rsidR="004344CA" w:rsidRDefault="004344CA" w:rsidP="004344CA">
      <w:pPr>
        <w:jc w:val="center"/>
        <w:rPr>
          <w:b/>
          <w:sz w:val="20"/>
          <w:szCs w:val="20"/>
        </w:rPr>
      </w:pPr>
    </w:p>
    <w:p w14:paraId="00C9ABB9" w14:textId="3F6EE91E" w:rsidR="004344CA" w:rsidRPr="004344CA" w:rsidRDefault="004344CA" w:rsidP="004344CA">
      <w:pPr>
        <w:jc w:val="center"/>
        <w:rPr>
          <w:b/>
          <w:sz w:val="20"/>
          <w:szCs w:val="20"/>
        </w:rPr>
        <w:sectPr w:rsidR="004344CA" w:rsidRPr="004344CA" w:rsidSect="00B3662E">
          <w:type w:val="continuous"/>
          <w:pgSz w:w="12240" w:h="15840"/>
          <w:pgMar w:top="540" w:right="720" w:bottom="720" w:left="720" w:header="720" w:footer="720" w:gutter="0"/>
          <w:cols w:space="720"/>
          <w:docGrid w:linePitch="360"/>
        </w:sectPr>
      </w:pPr>
    </w:p>
    <w:p w14:paraId="0EE302C0" w14:textId="49A296A1" w:rsidR="007C5588" w:rsidRPr="00F85830" w:rsidRDefault="00F85830" w:rsidP="00F85830">
      <w:pPr>
        <w:jc w:val="center"/>
        <w:rPr>
          <w:b/>
          <w:bCs/>
        </w:rPr>
      </w:pPr>
      <w:r w:rsidRPr="00F85830">
        <w:rPr>
          <w:b/>
          <w:bCs/>
        </w:rPr>
        <w:t xml:space="preserve">Please complete ALL information, </w:t>
      </w:r>
      <w:r w:rsidR="00B3662E">
        <w:rPr>
          <w:b/>
          <w:bCs/>
        </w:rPr>
        <w:t xml:space="preserve">Keep </w:t>
      </w:r>
      <w:r w:rsidRPr="00F85830">
        <w:rPr>
          <w:b/>
          <w:bCs/>
        </w:rPr>
        <w:t>Page 2 is for your records.</w:t>
      </w:r>
    </w:p>
    <w:tbl>
      <w:tblPr>
        <w:tblStyle w:val="TableGrid"/>
        <w:tblW w:w="0" w:type="auto"/>
        <w:tblInd w:w="0" w:type="dxa"/>
        <w:tblLook w:val="04A0" w:firstRow="1" w:lastRow="0" w:firstColumn="1" w:lastColumn="0" w:noHBand="0" w:noVBand="1"/>
      </w:tblPr>
      <w:tblGrid>
        <w:gridCol w:w="2425"/>
        <w:gridCol w:w="720"/>
        <w:gridCol w:w="1980"/>
        <w:gridCol w:w="900"/>
        <w:gridCol w:w="270"/>
        <w:gridCol w:w="1170"/>
        <w:gridCol w:w="3325"/>
      </w:tblGrid>
      <w:tr w:rsidR="007C5588" w14:paraId="5ABAC835" w14:textId="77777777" w:rsidTr="00EE4F5B">
        <w:tc>
          <w:tcPr>
            <w:tcW w:w="10790" w:type="dxa"/>
            <w:gridSpan w:val="7"/>
            <w:tcBorders>
              <w:top w:val="single" w:sz="4" w:space="0" w:color="auto"/>
              <w:left w:val="single" w:sz="4" w:space="0" w:color="auto"/>
              <w:bottom w:val="single" w:sz="4" w:space="0" w:color="auto"/>
              <w:right w:val="single" w:sz="4" w:space="0" w:color="auto"/>
            </w:tcBorders>
            <w:hideMark/>
          </w:tcPr>
          <w:p w14:paraId="6B70A019" w14:textId="77B332BB" w:rsidR="007C5588" w:rsidRDefault="007C5588" w:rsidP="00EE4F5B">
            <w:pPr>
              <w:jc w:val="both"/>
            </w:pPr>
            <w:r>
              <w:rPr>
                <w:sz w:val="28"/>
                <w:szCs w:val="28"/>
              </w:rPr>
              <w:t xml:space="preserve">Item to be Stored:              </w:t>
            </w:r>
            <w:r w:rsidR="00B57694">
              <w:rPr>
                <w:sz w:val="28"/>
                <w:szCs w:val="28"/>
              </w:rPr>
              <w:t xml:space="preserve">                                             </w:t>
            </w:r>
            <w:r>
              <w:rPr>
                <w:sz w:val="28"/>
                <w:szCs w:val="28"/>
              </w:rPr>
              <w:t xml:space="preserve">    </w:t>
            </w:r>
            <w:r w:rsidR="00EE4F5B">
              <w:rPr>
                <w:sz w:val="28"/>
                <w:szCs w:val="28"/>
              </w:rPr>
              <w:t xml:space="preserve"> </w:t>
            </w:r>
            <w:r w:rsidRPr="00B57694">
              <w:rPr>
                <w:sz w:val="18"/>
                <w:szCs w:val="18"/>
              </w:rPr>
              <w:t>ex: boat, pontoon, 5</w:t>
            </w:r>
            <w:r w:rsidRPr="00B57694">
              <w:rPr>
                <w:sz w:val="18"/>
                <w:szCs w:val="18"/>
                <w:vertAlign w:val="superscript"/>
              </w:rPr>
              <w:t>th</w:t>
            </w:r>
            <w:r w:rsidRPr="00B57694">
              <w:rPr>
                <w:sz w:val="18"/>
                <w:szCs w:val="18"/>
              </w:rPr>
              <w:t xml:space="preserve"> </w:t>
            </w:r>
            <w:proofErr w:type="spellStart"/>
            <w:r w:rsidRPr="00B57694">
              <w:rPr>
                <w:sz w:val="18"/>
                <w:szCs w:val="18"/>
              </w:rPr>
              <w:t>Whl</w:t>
            </w:r>
            <w:proofErr w:type="spellEnd"/>
            <w:r w:rsidRPr="00B57694">
              <w:rPr>
                <w:sz w:val="18"/>
                <w:szCs w:val="18"/>
              </w:rPr>
              <w:t xml:space="preserve">, Travel Trailer, Motor Home </w:t>
            </w:r>
          </w:p>
        </w:tc>
      </w:tr>
      <w:tr w:rsidR="00EE4F5B" w14:paraId="4CBBD92D" w14:textId="77777777" w:rsidTr="007023F7">
        <w:tc>
          <w:tcPr>
            <w:tcW w:w="2425" w:type="dxa"/>
            <w:tcBorders>
              <w:top w:val="single" w:sz="4" w:space="0" w:color="auto"/>
              <w:left w:val="single" w:sz="4" w:space="0" w:color="auto"/>
              <w:bottom w:val="single" w:sz="4" w:space="0" w:color="auto"/>
              <w:right w:val="single" w:sz="4" w:space="0" w:color="auto"/>
            </w:tcBorders>
            <w:hideMark/>
          </w:tcPr>
          <w:p w14:paraId="6031FA07" w14:textId="2587DFBE" w:rsidR="00EE4F5B" w:rsidRDefault="00EE4F5B" w:rsidP="00596607">
            <w:pPr>
              <w:jc w:val="both"/>
              <w:rPr>
                <w:sz w:val="28"/>
                <w:szCs w:val="28"/>
              </w:rPr>
            </w:pPr>
            <w:r>
              <w:rPr>
                <w:sz w:val="28"/>
                <w:szCs w:val="28"/>
              </w:rPr>
              <w:t xml:space="preserve">Year:                  </w:t>
            </w:r>
          </w:p>
        </w:tc>
        <w:tc>
          <w:tcPr>
            <w:tcW w:w="3600" w:type="dxa"/>
            <w:gridSpan w:val="3"/>
            <w:tcBorders>
              <w:top w:val="single" w:sz="4" w:space="0" w:color="auto"/>
              <w:left w:val="single" w:sz="4" w:space="0" w:color="auto"/>
              <w:bottom w:val="single" w:sz="4" w:space="0" w:color="auto"/>
              <w:right w:val="single" w:sz="4" w:space="0" w:color="auto"/>
            </w:tcBorders>
            <w:hideMark/>
          </w:tcPr>
          <w:p w14:paraId="7851D706" w14:textId="689F40CE" w:rsidR="00EE4F5B" w:rsidRDefault="00EE4F5B" w:rsidP="00596607">
            <w:pPr>
              <w:tabs>
                <w:tab w:val="center" w:pos="1260"/>
              </w:tabs>
              <w:jc w:val="both"/>
              <w:rPr>
                <w:sz w:val="28"/>
                <w:szCs w:val="28"/>
              </w:rPr>
            </w:pPr>
            <w:r>
              <w:rPr>
                <w:sz w:val="28"/>
                <w:szCs w:val="28"/>
              </w:rPr>
              <w:t xml:space="preserve">Make: </w:t>
            </w:r>
          </w:p>
        </w:tc>
        <w:tc>
          <w:tcPr>
            <w:tcW w:w="4765" w:type="dxa"/>
            <w:gridSpan w:val="3"/>
            <w:tcBorders>
              <w:top w:val="single" w:sz="4" w:space="0" w:color="auto"/>
              <w:left w:val="single" w:sz="4" w:space="0" w:color="auto"/>
              <w:bottom w:val="single" w:sz="4" w:space="0" w:color="auto"/>
              <w:right w:val="single" w:sz="4" w:space="0" w:color="auto"/>
            </w:tcBorders>
            <w:hideMark/>
          </w:tcPr>
          <w:p w14:paraId="76B30460" w14:textId="65767950" w:rsidR="00EE4F5B" w:rsidRDefault="00EE4F5B" w:rsidP="00596607">
            <w:pPr>
              <w:jc w:val="both"/>
              <w:rPr>
                <w:sz w:val="28"/>
                <w:szCs w:val="28"/>
              </w:rPr>
            </w:pPr>
            <w:r>
              <w:rPr>
                <w:sz w:val="28"/>
                <w:szCs w:val="28"/>
              </w:rPr>
              <w:t xml:space="preserve">Model:            </w:t>
            </w:r>
            <w:r w:rsidR="0070731C">
              <w:rPr>
                <w:sz w:val="28"/>
                <w:szCs w:val="28"/>
              </w:rPr>
              <w:t xml:space="preserve"> </w:t>
            </w:r>
            <w:r>
              <w:rPr>
                <w:sz w:val="28"/>
                <w:szCs w:val="28"/>
              </w:rPr>
              <w:t xml:space="preserve">                </w:t>
            </w:r>
          </w:p>
        </w:tc>
      </w:tr>
      <w:tr w:rsidR="00EE4F5B" w14:paraId="52242AD9" w14:textId="77777777" w:rsidTr="00BB2924">
        <w:tc>
          <w:tcPr>
            <w:tcW w:w="3145" w:type="dxa"/>
            <w:gridSpan w:val="2"/>
            <w:tcBorders>
              <w:top w:val="single" w:sz="4" w:space="0" w:color="auto"/>
              <w:left w:val="single" w:sz="4" w:space="0" w:color="auto"/>
              <w:bottom w:val="single" w:sz="4" w:space="0" w:color="auto"/>
              <w:right w:val="single" w:sz="4" w:space="0" w:color="auto"/>
            </w:tcBorders>
            <w:hideMark/>
          </w:tcPr>
          <w:p w14:paraId="58315933" w14:textId="102FD698" w:rsidR="00EE4F5B" w:rsidRDefault="00EE4F5B" w:rsidP="007C5588">
            <w:pPr>
              <w:jc w:val="both"/>
              <w:rPr>
                <w:sz w:val="28"/>
                <w:szCs w:val="28"/>
              </w:rPr>
            </w:pPr>
            <w:r>
              <w:rPr>
                <w:sz w:val="28"/>
                <w:szCs w:val="28"/>
              </w:rPr>
              <w:t>Length:</w:t>
            </w:r>
            <w:r w:rsidR="00682435">
              <w:rPr>
                <w:sz w:val="28"/>
                <w:szCs w:val="28"/>
              </w:rPr>
              <w:t xml:space="preserve"> </w:t>
            </w:r>
            <w:r w:rsidR="00B57694">
              <w:rPr>
                <w:sz w:val="28"/>
                <w:szCs w:val="28"/>
              </w:rPr>
              <w:t xml:space="preserve">    </w:t>
            </w:r>
            <w:r w:rsidR="0070731C">
              <w:rPr>
                <w:sz w:val="28"/>
                <w:szCs w:val="28"/>
              </w:rPr>
              <w:t xml:space="preserve"> </w:t>
            </w:r>
            <w:r>
              <w:rPr>
                <w:sz w:val="28"/>
                <w:szCs w:val="28"/>
              </w:rPr>
              <w:t xml:space="preserve"> </w:t>
            </w:r>
            <w:r w:rsidR="007023F7">
              <w:rPr>
                <w:sz w:val="28"/>
                <w:szCs w:val="28"/>
              </w:rPr>
              <w:t xml:space="preserve">    </w:t>
            </w:r>
            <w:proofErr w:type="gramStart"/>
            <w:r w:rsidR="007023F7">
              <w:rPr>
                <w:sz w:val="28"/>
                <w:szCs w:val="28"/>
              </w:rPr>
              <w:t xml:space="preserve">   </w:t>
            </w:r>
            <w:r w:rsidRPr="00EE4F5B">
              <w:rPr>
                <w:sz w:val="18"/>
                <w:szCs w:val="18"/>
              </w:rPr>
              <w:t>(</w:t>
            </w:r>
            <w:proofErr w:type="gramEnd"/>
            <w:r w:rsidR="00682435">
              <w:rPr>
                <w:sz w:val="18"/>
                <w:szCs w:val="18"/>
              </w:rPr>
              <w:t>O</w:t>
            </w:r>
            <w:r>
              <w:rPr>
                <w:sz w:val="16"/>
                <w:szCs w:val="16"/>
              </w:rPr>
              <w:t xml:space="preserve">verall Length) </w:t>
            </w:r>
          </w:p>
        </w:tc>
        <w:tc>
          <w:tcPr>
            <w:tcW w:w="1980" w:type="dxa"/>
            <w:tcBorders>
              <w:top w:val="single" w:sz="4" w:space="0" w:color="auto"/>
              <w:left w:val="single" w:sz="4" w:space="0" w:color="auto"/>
              <w:bottom w:val="single" w:sz="4" w:space="0" w:color="auto"/>
              <w:right w:val="single" w:sz="4" w:space="0" w:color="auto"/>
            </w:tcBorders>
          </w:tcPr>
          <w:p w14:paraId="4A9F6D19" w14:textId="6E6E56E8" w:rsidR="00EE4F5B" w:rsidRDefault="00EE4F5B" w:rsidP="007C5588">
            <w:pPr>
              <w:jc w:val="both"/>
              <w:rPr>
                <w:sz w:val="28"/>
                <w:szCs w:val="28"/>
              </w:rPr>
            </w:pPr>
            <w:r>
              <w:rPr>
                <w:sz w:val="28"/>
                <w:szCs w:val="28"/>
              </w:rPr>
              <w:t>Height:</w:t>
            </w:r>
            <w:r w:rsidR="00BB2924">
              <w:rPr>
                <w:sz w:val="28"/>
                <w:szCs w:val="28"/>
              </w:rPr>
              <w:t xml:space="preserve"> </w:t>
            </w:r>
            <w:r w:rsidR="0070731C">
              <w:rPr>
                <w:sz w:val="28"/>
                <w:szCs w:val="28"/>
              </w:rPr>
              <w:t xml:space="preserve"> </w:t>
            </w:r>
          </w:p>
        </w:tc>
        <w:tc>
          <w:tcPr>
            <w:tcW w:w="2340" w:type="dxa"/>
            <w:gridSpan w:val="3"/>
            <w:tcBorders>
              <w:top w:val="single" w:sz="4" w:space="0" w:color="auto"/>
              <w:left w:val="single" w:sz="4" w:space="0" w:color="auto"/>
              <w:bottom w:val="single" w:sz="4" w:space="0" w:color="auto"/>
              <w:right w:val="single" w:sz="4" w:space="0" w:color="auto"/>
            </w:tcBorders>
            <w:hideMark/>
          </w:tcPr>
          <w:p w14:paraId="61293BBC" w14:textId="66078859" w:rsidR="00EE4F5B" w:rsidRDefault="00B57694" w:rsidP="007C5588">
            <w:pPr>
              <w:tabs>
                <w:tab w:val="center" w:pos="1260"/>
              </w:tabs>
              <w:jc w:val="both"/>
              <w:rPr>
                <w:sz w:val="28"/>
                <w:szCs w:val="28"/>
              </w:rPr>
            </w:pPr>
            <w:r>
              <w:rPr>
                <w:sz w:val="28"/>
                <w:szCs w:val="28"/>
              </w:rPr>
              <w:t xml:space="preserve">X         </w:t>
            </w:r>
            <w:r w:rsidR="0070731C">
              <w:rPr>
                <w:sz w:val="28"/>
                <w:szCs w:val="28"/>
              </w:rPr>
              <w:t xml:space="preserve"> </w:t>
            </w:r>
            <w:r>
              <w:rPr>
                <w:sz w:val="28"/>
                <w:szCs w:val="28"/>
              </w:rPr>
              <w:t xml:space="preserve">  </w:t>
            </w:r>
            <w:r w:rsidR="00EE4F5B">
              <w:rPr>
                <w:sz w:val="28"/>
                <w:szCs w:val="28"/>
              </w:rPr>
              <w:t xml:space="preserve">   </w:t>
            </w:r>
            <w:r w:rsidR="00A01754">
              <w:rPr>
                <w:sz w:val="28"/>
                <w:szCs w:val="28"/>
              </w:rPr>
              <w:t xml:space="preserve"> </w:t>
            </w:r>
            <w:r w:rsidR="00EE4F5B">
              <w:rPr>
                <w:sz w:val="18"/>
                <w:szCs w:val="18"/>
              </w:rPr>
              <w:t>Initials:</w:t>
            </w:r>
          </w:p>
        </w:tc>
        <w:tc>
          <w:tcPr>
            <w:tcW w:w="3325" w:type="dxa"/>
            <w:tcBorders>
              <w:top w:val="single" w:sz="4" w:space="0" w:color="auto"/>
              <w:left w:val="single" w:sz="4" w:space="0" w:color="auto"/>
              <w:bottom w:val="single" w:sz="4" w:space="0" w:color="auto"/>
              <w:right w:val="single" w:sz="4" w:space="0" w:color="auto"/>
            </w:tcBorders>
            <w:hideMark/>
          </w:tcPr>
          <w:p w14:paraId="05E58B78" w14:textId="3D2B1F06" w:rsidR="00EE4F5B" w:rsidRDefault="007023F7" w:rsidP="007C5588">
            <w:pPr>
              <w:jc w:val="both"/>
              <w:rPr>
                <w:sz w:val="28"/>
                <w:szCs w:val="28"/>
              </w:rPr>
            </w:pPr>
            <w:r>
              <w:rPr>
                <w:sz w:val="28"/>
                <w:szCs w:val="28"/>
              </w:rPr>
              <w:t xml:space="preserve"> </w:t>
            </w:r>
            <w:r w:rsidR="00EE4F5B">
              <w:rPr>
                <w:sz w:val="28"/>
                <w:szCs w:val="28"/>
              </w:rPr>
              <w:t xml:space="preserve">= $                   per month </w:t>
            </w:r>
          </w:p>
        </w:tc>
      </w:tr>
      <w:tr w:rsidR="00234B92" w14:paraId="77E4B93B" w14:textId="77777777" w:rsidTr="007023F7">
        <w:trPr>
          <w:trHeight w:val="215"/>
        </w:trPr>
        <w:tc>
          <w:tcPr>
            <w:tcW w:w="3145" w:type="dxa"/>
            <w:gridSpan w:val="2"/>
            <w:tcBorders>
              <w:top w:val="single" w:sz="4" w:space="0" w:color="auto"/>
              <w:left w:val="single" w:sz="4" w:space="0" w:color="auto"/>
              <w:bottom w:val="single" w:sz="4" w:space="0" w:color="auto"/>
              <w:right w:val="single" w:sz="4" w:space="0" w:color="auto"/>
            </w:tcBorders>
            <w:hideMark/>
          </w:tcPr>
          <w:p w14:paraId="11E31900" w14:textId="45DA9588" w:rsidR="00234B92" w:rsidRPr="00234B92" w:rsidRDefault="00234B92" w:rsidP="007023F7">
            <w:r w:rsidRPr="00234B92">
              <w:t xml:space="preserve">Plate #                 </w:t>
            </w:r>
            <w:r w:rsidR="00206B45">
              <w:fldChar w:fldCharType="begin"/>
            </w:r>
            <w:r w:rsidR="00206B45">
              <w:instrText xml:space="preserve"> MERGEFIELD License_Plate </w:instrText>
            </w:r>
            <w:r w:rsidR="00206B45">
              <w:fldChar w:fldCharType="end"/>
            </w:r>
            <w:r w:rsidRPr="00234B92">
              <w:t xml:space="preserve">                   </w:t>
            </w:r>
          </w:p>
        </w:tc>
        <w:tc>
          <w:tcPr>
            <w:tcW w:w="3150" w:type="dxa"/>
            <w:gridSpan w:val="3"/>
            <w:tcBorders>
              <w:top w:val="single" w:sz="4" w:space="0" w:color="auto"/>
              <w:left w:val="single" w:sz="4" w:space="0" w:color="auto"/>
              <w:bottom w:val="single" w:sz="4" w:space="0" w:color="auto"/>
              <w:right w:val="single" w:sz="4" w:space="0" w:color="auto"/>
            </w:tcBorders>
          </w:tcPr>
          <w:p w14:paraId="508C9FC5" w14:textId="2AD77105" w:rsidR="00234B92" w:rsidRPr="00234B92" w:rsidRDefault="00234B92" w:rsidP="007023F7">
            <w:pPr>
              <w:jc w:val="center"/>
            </w:pPr>
            <w:r w:rsidRPr="00234B92">
              <w:t>NEW</w:t>
            </w:r>
            <w:r w:rsidR="007023F7">
              <w:t xml:space="preserve">   </w:t>
            </w:r>
            <w:r w:rsidRPr="00234B92">
              <w:t xml:space="preserve"> or</w:t>
            </w:r>
            <w:r w:rsidR="007023F7">
              <w:t xml:space="preserve">   </w:t>
            </w:r>
            <w:r w:rsidRPr="00234B92">
              <w:t xml:space="preserve"> </w:t>
            </w:r>
            <w:r w:rsidRPr="00187141">
              <w:t>RETURNING</w:t>
            </w:r>
          </w:p>
        </w:tc>
        <w:tc>
          <w:tcPr>
            <w:tcW w:w="4495" w:type="dxa"/>
            <w:gridSpan w:val="2"/>
            <w:tcBorders>
              <w:top w:val="single" w:sz="4" w:space="0" w:color="auto"/>
              <w:left w:val="single" w:sz="4" w:space="0" w:color="auto"/>
              <w:bottom w:val="single" w:sz="4" w:space="0" w:color="auto"/>
              <w:right w:val="single" w:sz="4" w:space="0" w:color="auto"/>
            </w:tcBorders>
            <w:hideMark/>
          </w:tcPr>
          <w:p w14:paraId="3DDA39B5" w14:textId="7BE8AC0E" w:rsidR="00234B92" w:rsidRPr="00234B92" w:rsidRDefault="00234B92" w:rsidP="007023F7">
            <w:r w:rsidRPr="00234B92">
              <w:t xml:space="preserve">Storage barn previous year: </w:t>
            </w:r>
            <w:r w:rsidR="0070731C">
              <w:t xml:space="preserve"> </w:t>
            </w:r>
          </w:p>
        </w:tc>
      </w:tr>
    </w:tbl>
    <w:p w14:paraId="1CA2FC87" w14:textId="77777777" w:rsidR="007C5588" w:rsidRDefault="007C5588" w:rsidP="007C5588">
      <w:pPr>
        <w:jc w:val="both"/>
        <w:rPr>
          <w:sz w:val="6"/>
          <w:szCs w:val="6"/>
        </w:rPr>
      </w:pPr>
    </w:p>
    <w:p w14:paraId="77800668" w14:textId="77777777" w:rsidR="004344CA" w:rsidRPr="0000186E" w:rsidRDefault="004344CA" w:rsidP="004344CA">
      <w:pPr>
        <w:jc w:val="both"/>
        <w:rPr>
          <w:b/>
          <w:color w:val="C00000"/>
          <w:sz w:val="20"/>
          <w:szCs w:val="20"/>
        </w:rPr>
      </w:pPr>
      <w:r w:rsidRPr="00574C8E">
        <w:rPr>
          <w:b/>
          <w:color w:val="C00000"/>
        </w:rPr>
        <w:t xml:space="preserve">* </w:t>
      </w:r>
      <w:proofErr w:type="gramStart"/>
      <w:r w:rsidRPr="0000186E">
        <w:rPr>
          <w:b/>
          <w:color w:val="C00000"/>
          <w:sz w:val="20"/>
          <w:szCs w:val="20"/>
        </w:rPr>
        <w:t>In order to</w:t>
      </w:r>
      <w:proofErr w:type="gramEnd"/>
      <w:r w:rsidRPr="0000186E">
        <w:rPr>
          <w:b/>
          <w:color w:val="C00000"/>
          <w:sz w:val="20"/>
          <w:szCs w:val="20"/>
        </w:rPr>
        <w:t xml:space="preserve"> have a spot reserved we must have an original signed contract and (2) months’ paid deposit. </w:t>
      </w:r>
    </w:p>
    <w:p w14:paraId="0582B4DA" w14:textId="77777777" w:rsidR="004344CA" w:rsidRPr="0000186E" w:rsidRDefault="004344CA" w:rsidP="004344CA">
      <w:pPr>
        <w:jc w:val="both"/>
        <w:rPr>
          <w:b/>
          <w:sz w:val="20"/>
          <w:szCs w:val="20"/>
        </w:rPr>
      </w:pPr>
      <w:r w:rsidRPr="0000186E">
        <w:rPr>
          <w:b/>
          <w:color w:val="C00000"/>
          <w:sz w:val="20"/>
          <w:szCs w:val="20"/>
        </w:rPr>
        <w:t xml:space="preserve">   Electronic copies of contracts </w:t>
      </w:r>
      <w:proofErr w:type="gramStart"/>
      <w:r w:rsidRPr="0000186E">
        <w:rPr>
          <w:b/>
          <w:color w:val="C00000"/>
          <w:sz w:val="20"/>
          <w:szCs w:val="20"/>
        </w:rPr>
        <w:t>not</w:t>
      </w:r>
      <w:proofErr w:type="gramEnd"/>
      <w:r w:rsidRPr="0000186E">
        <w:rPr>
          <w:b/>
          <w:color w:val="C00000"/>
          <w:sz w:val="20"/>
          <w:szCs w:val="20"/>
        </w:rPr>
        <w:t xml:space="preserve"> accepted, please mail or bring them into the office.</w:t>
      </w:r>
    </w:p>
    <w:p w14:paraId="0260C66C" w14:textId="77777777" w:rsidR="004344CA" w:rsidRPr="0000186E" w:rsidRDefault="004344CA" w:rsidP="004344CA">
      <w:pPr>
        <w:jc w:val="both"/>
        <w:rPr>
          <w:b/>
          <w:bCs/>
          <w:sz w:val="20"/>
          <w:szCs w:val="20"/>
        </w:rPr>
      </w:pPr>
      <w:r w:rsidRPr="0000186E">
        <w:rPr>
          <w:sz w:val="20"/>
          <w:szCs w:val="20"/>
        </w:rPr>
        <w:t xml:space="preserve">* Insurance coverage on stored property is the sole responsibility of the renter. </w:t>
      </w:r>
      <w:r w:rsidRPr="0000186E">
        <w:rPr>
          <w:b/>
          <w:bCs/>
          <w:sz w:val="20"/>
          <w:szCs w:val="20"/>
        </w:rPr>
        <w:t xml:space="preserve">Proof of Insurance must be on </w:t>
      </w:r>
    </w:p>
    <w:p w14:paraId="55A8CBB0" w14:textId="77777777" w:rsidR="004344CA" w:rsidRPr="0000186E" w:rsidRDefault="004344CA" w:rsidP="004344CA">
      <w:pPr>
        <w:jc w:val="both"/>
        <w:rPr>
          <w:sz w:val="20"/>
          <w:szCs w:val="20"/>
        </w:rPr>
      </w:pPr>
      <w:r w:rsidRPr="0000186E">
        <w:rPr>
          <w:b/>
          <w:bCs/>
          <w:sz w:val="20"/>
          <w:szCs w:val="20"/>
        </w:rPr>
        <w:t xml:space="preserve">   file before item is stored</w:t>
      </w:r>
      <w:r w:rsidRPr="0000186E">
        <w:rPr>
          <w:sz w:val="20"/>
          <w:szCs w:val="20"/>
        </w:rPr>
        <w:t xml:space="preserve"> or a signed waiver on file at the time the item is stored.</w:t>
      </w:r>
    </w:p>
    <w:p w14:paraId="479B1075" w14:textId="77777777" w:rsidR="004344CA" w:rsidRPr="0000186E" w:rsidRDefault="004344CA" w:rsidP="004344CA">
      <w:pPr>
        <w:jc w:val="both"/>
        <w:rPr>
          <w:sz w:val="20"/>
          <w:szCs w:val="20"/>
        </w:rPr>
      </w:pPr>
      <w:r w:rsidRPr="0000186E">
        <w:rPr>
          <w:sz w:val="20"/>
          <w:szCs w:val="20"/>
        </w:rPr>
        <w:t>*Storage charges begin the day your unit is dropped off or November 15, whichever comes first with a 4 month</w:t>
      </w:r>
    </w:p>
    <w:p w14:paraId="22D32A1A" w14:textId="77777777" w:rsidR="004344CA" w:rsidRPr="0000186E" w:rsidRDefault="004344CA" w:rsidP="004344CA">
      <w:pPr>
        <w:jc w:val="both"/>
        <w:rPr>
          <w:sz w:val="20"/>
          <w:szCs w:val="20"/>
        </w:rPr>
      </w:pPr>
      <w:r w:rsidRPr="0000186E">
        <w:rPr>
          <w:sz w:val="20"/>
          <w:szCs w:val="20"/>
        </w:rPr>
        <w:t xml:space="preserve">   minimum. (120 days). All Items to be in storage as of Wednesday before Thanksgiving.</w:t>
      </w:r>
    </w:p>
    <w:p w14:paraId="3D0E6E5D" w14:textId="77777777" w:rsidR="004344CA" w:rsidRPr="0000186E" w:rsidRDefault="004344CA" w:rsidP="004344CA">
      <w:pPr>
        <w:pStyle w:val="ListParagraph"/>
        <w:ind w:left="0"/>
        <w:jc w:val="both"/>
        <w:rPr>
          <w:b/>
          <w:bCs/>
          <w:sz w:val="18"/>
          <w:szCs w:val="18"/>
        </w:rPr>
      </w:pPr>
      <w:r w:rsidRPr="0000186E">
        <w:rPr>
          <w:b/>
          <w:color w:val="C00000"/>
          <w:sz w:val="18"/>
          <w:szCs w:val="18"/>
        </w:rPr>
        <w:t>*This contract is only good for the item listed.</w:t>
      </w:r>
      <w:r w:rsidRPr="0000186E">
        <w:rPr>
          <w:color w:val="C00000"/>
          <w:sz w:val="18"/>
          <w:szCs w:val="18"/>
        </w:rPr>
        <w:t xml:space="preserve"> </w:t>
      </w:r>
      <w:r w:rsidRPr="0000186E">
        <w:rPr>
          <w:b/>
          <w:bCs/>
          <w:color w:val="FF0000"/>
          <w:sz w:val="18"/>
          <w:szCs w:val="18"/>
        </w:rPr>
        <w:t>New and/or different items require a new contract</w:t>
      </w:r>
      <w:r w:rsidRPr="0000186E">
        <w:rPr>
          <w:color w:val="FF0000"/>
          <w:sz w:val="18"/>
          <w:szCs w:val="18"/>
        </w:rPr>
        <w:t xml:space="preserve">. </w:t>
      </w:r>
      <w:r w:rsidRPr="0000186E">
        <w:rPr>
          <w:b/>
          <w:bCs/>
          <w:sz w:val="18"/>
          <w:szCs w:val="18"/>
        </w:rPr>
        <w:t xml:space="preserve">Not submitting a </w:t>
      </w:r>
    </w:p>
    <w:p w14:paraId="1A02F9DE" w14:textId="225B0C97" w:rsidR="004344CA" w:rsidRPr="0000186E" w:rsidRDefault="004344CA" w:rsidP="004344CA">
      <w:pPr>
        <w:pStyle w:val="ListParagraph"/>
        <w:ind w:left="0"/>
        <w:jc w:val="both"/>
        <w:rPr>
          <w:b/>
          <w:bCs/>
          <w:sz w:val="18"/>
          <w:szCs w:val="18"/>
        </w:rPr>
      </w:pPr>
      <w:r w:rsidRPr="0000186E">
        <w:rPr>
          <w:b/>
          <w:bCs/>
          <w:sz w:val="18"/>
          <w:szCs w:val="18"/>
        </w:rPr>
        <w:t xml:space="preserve">    new contract of the change WILL result in not having a spot for you to store your item. </w:t>
      </w:r>
    </w:p>
    <w:p w14:paraId="375F8104" w14:textId="77777777" w:rsidR="004344CA" w:rsidRDefault="004344CA" w:rsidP="004344CA">
      <w:pPr>
        <w:jc w:val="both"/>
      </w:pPr>
      <w:proofErr w:type="gramStart"/>
      <w:r>
        <w:t>I (we)</w:t>
      </w:r>
      <w:proofErr w:type="gramEnd"/>
      <w:r>
        <w:t xml:space="preserve"> have read and understand all terms as outlined in the Winter Storage Agreement Terms &amp; Conditions:</w:t>
      </w:r>
    </w:p>
    <w:p w14:paraId="6CB4B5A1" w14:textId="57D92EC5" w:rsidR="004344CA" w:rsidRDefault="004344CA" w:rsidP="004344CA">
      <w:pPr>
        <w:jc w:val="both"/>
        <w:rPr>
          <w:sz w:val="28"/>
          <w:szCs w:val="28"/>
        </w:rPr>
      </w:pPr>
      <w:r>
        <w:rPr>
          <w:sz w:val="28"/>
          <w:szCs w:val="28"/>
        </w:rPr>
        <w:t>Renter Signature: ____________________________________Date: _____________________</w:t>
      </w:r>
      <w:r w:rsidRPr="004344CA">
        <w:rPr>
          <w:b/>
          <w:bCs/>
          <w:sz w:val="22"/>
          <w:szCs w:val="22"/>
        </w:rPr>
        <w:t xml:space="preserve"> </w:t>
      </w:r>
      <w:r>
        <w:rPr>
          <w:b/>
          <w:bCs/>
          <w:sz w:val="22"/>
          <w:szCs w:val="22"/>
        </w:rPr>
        <w:t xml:space="preserve">Please fill out and return the ORIGINAL Storage Contract, </w:t>
      </w:r>
      <w:r w:rsidR="00B57694">
        <w:rPr>
          <w:b/>
          <w:bCs/>
          <w:sz w:val="22"/>
          <w:szCs w:val="22"/>
        </w:rPr>
        <w:t xml:space="preserve">Proof of </w:t>
      </w:r>
      <w:r>
        <w:rPr>
          <w:b/>
          <w:bCs/>
          <w:sz w:val="22"/>
          <w:szCs w:val="22"/>
        </w:rPr>
        <w:t>Insurance and make checks payable to: S.C.A.S</w:t>
      </w:r>
    </w:p>
    <w:p w14:paraId="33BE96B1" w14:textId="32B12E9B" w:rsidR="007C5588" w:rsidRPr="00B57694" w:rsidRDefault="007C5588" w:rsidP="00B57694">
      <w:pPr>
        <w:spacing w:before="240"/>
        <w:jc w:val="both"/>
        <w:rPr>
          <w:b/>
          <w:bCs/>
          <w:sz w:val="20"/>
          <w:szCs w:val="20"/>
        </w:rPr>
      </w:pPr>
      <w:r w:rsidRPr="00B57694">
        <w:rPr>
          <w:b/>
          <w:bCs/>
          <w:sz w:val="20"/>
          <w:szCs w:val="20"/>
        </w:rPr>
        <w:t>OFFICE USE ONLY:</w:t>
      </w:r>
    </w:p>
    <w:tbl>
      <w:tblPr>
        <w:tblStyle w:val="TableGrid"/>
        <w:tblW w:w="0" w:type="auto"/>
        <w:tblInd w:w="0" w:type="dxa"/>
        <w:tblLook w:val="04A0" w:firstRow="1" w:lastRow="0" w:firstColumn="1" w:lastColumn="0" w:noHBand="0" w:noVBand="1"/>
      </w:tblPr>
      <w:tblGrid>
        <w:gridCol w:w="2515"/>
        <w:gridCol w:w="1087"/>
        <w:gridCol w:w="623"/>
        <w:gridCol w:w="1080"/>
        <w:gridCol w:w="2401"/>
        <w:gridCol w:w="3084"/>
      </w:tblGrid>
      <w:tr w:rsidR="009D5220" w14:paraId="2EE54067" w14:textId="77777777" w:rsidTr="007023F7">
        <w:trPr>
          <w:trHeight w:val="278"/>
        </w:trPr>
        <w:tc>
          <w:tcPr>
            <w:tcW w:w="4225" w:type="dxa"/>
            <w:gridSpan w:val="3"/>
            <w:tcBorders>
              <w:top w:val="single" w:sz="4" w:space="0" w:color="auto"/>
              <w:left w:val="single" w:sz="4" w:space="0" w:color="auto"/>
              <w:bottom w:val="single" w:sz="4" w:space="0" w:color="auto"/>
              <w:right w:val="single" w:sz="4" w:space="0" w:color="auto"/>
            </w:tcBorders>
            <w:hideMark/>
          </w:tcPr>
          <w:p w14:paraId="084552F5" w14:textId="77777777" w:rsidR="009D5220" w:rsidRDefault="009D5220" w:rsidP="007C5588">
            <w:pPr>
              <w:jc w:val="both"/>
            </w:pPr>
            <w:r>
              <w:rPr>
                <w:sz w:val="28"/>
                <w:szCs w:val="28"/>
              </w:rPr>
              <w:t>Barn:</w:t>
            </w:r>
          </w:p>
        </w:tc>
        <w:tc>
          <w:tcPr>
            <w:tcW w:w="3481" w:type="dxa"/>
            <w:gridSpan w:val="2"/>
            <w:tcBorders>
              <w:top w:val="single" w:sz="4" w:space="0" w:color="auto"/>
              <w:left w:val="single" w:sz="4" w:space="0" w:color="auto"/>
              <w:bottom w:val="single" w:sz="4" w:space="0" w:color="auto"/>
              <w:right w:val="single" w:sz="4" w:space="0" w:color="auto"/>
            </w:tcBorders>
          </w:tcPr>
          <w:p w14:paraId="19DD79B4" w14:textId="4F7C092A" w:rsidR="009D5220" w:rsidRPr="00CF5AA6" w:rsidRDefault="009D5220" w:rsidP="009D5220">
            <w:pPr>
              <w:rPr>
                <w:sz w:val="28"/>
                <w:szCs w:val="28"/>
              </w:rPr>
            </w:pPr>
            <w:proofErr w:type="spellStart"/>
            <w:proofErr w:type="gramStart"/>
            <w:r w:rsidRPr="00CF5AA6">
              <w:rPr>
                <w:sz w:val="28"/>
                <w:szCs w:val="28"/>
              </w:rPr>
              <w:t>Pmt</w:t>
            </w:r>
            <w:proofErr w:type="spellEnd"/>
            <w:proofErr w:type="gramEnd"/>
            <w:r w:rsidRPr="00CF5AA6">
              <w:rPr>
                <w:sz w:val="28"/>
                <w:szCs w:val="28"/>
              </w:rPr>
              <w:t xml:space="preserve"> Date:</w:t>
            </w:r>
          </w:p>
        </w:tc>
        <w:tc>
          <w:tcPr>
            <w:tcW w:w="3084" w:type="dxa"/>
            <w:tcBorders>
              <w:top w:val="single" w:sz="4" w:space="0" w:color="auto"/>
              <w:left w:val="single" w:sz="4" w:space="0" w:color="auto"/>
              <w:bottom w:val="single" w:sz="4" w:space="0" w:color="auto"/>
              <w:right w:val="single" w:sz="4" w:space="0" w:color="auto"/>
            </w:tcBorders>
          </w:tcPr>
          <w:p w14:paraId="668C494F" w14:textId="0A2A53C5" w:rsidR="009D5220" w:rsidRPr="00CF5AA6" w:rsidRDefault="007023F7" w:rsidP="009D5220">
            <w:pPr>
              <w:rPr>
                <w:sz w:val="28"/>
                <w:szCs w:val="28"/>
              </w:rPr>
            </w:pPr>
            <w:r>
              <w:rPr>
                <w:sz w:val="28"/>
                <w:szCs w:val="28"/>
              </w:rPr>
              <w:t xml:space="preserve"> </w:t>
            </w:r>
            <w:r w:rsidR="009D5220" w:rsidRPr="00CF5AA6">
              <w:rPr>
                <w:sz w:val="28"/>
                <w:szCs w:val="28"/>
              </w:rPr>
              <w:t>-$</w:t>
            </w:r>
          </w:p>
        </w:tc>
      </w:tr>
      <w:tr w:rsidR="007023F7" w14:paraId="2459F8A2" w14:textId="77777777" w:rsidTr="007023F7">
        <w:tc>
          <w:tcPr>
            <w:tcW w:w="2515" w:type="dxa"/>
            <w:tcBorders>
              <w:top w:val="single" w:sz="4" w:space="0" w:color="auto"/>
              <w:left w:val="single" w:sz="4" w:space="0" w:color="auto"/>
              <w:bottom w:val="single" w:sz="4" w:space="0" w:color="auto"/>
              <w:right w:val="single" w:sz="4" w:space="0" w:color="auto"/>
            </w:tcBorders>
          </w:tcPr>
          <w:p w14:paraId="463F76CD" w14:textId="2B0F5B35" w:rsidR="007023F7" w:rsidRDefault="007023F7" w:rsidP="007C5588">
            <w:pPr>
              <w:jc w:val="both"/>
              <w:rPr>
                <w:sz w:val="28"/>
                <w:szCs w:val="28"/>
              </w:rPr>
            </w:pPr>
            <w:r>
              <w:rPr>
                <w:sz w:val="28"/>
              </w:rPr>
              <w:t>Date:</w:t>
            </w:r>
          </w:p>
        </w:tc>
        <w:tc>
          <w:tcPr>
            <w:tcW w:w="5191" w:type="dxa"/>
            <w:gridSpan w:val="4"/>
            <w:tcBorders>
              <w:top w:val="single" w:sz="4" w:space="0" w:color="auto"/>
              <w:left w:val="single" w:sz="4" w:space="0" w:color="auto"/>
              <w:bottom w:val="single" w:sz="4" w:space="0" w:color="auto"/>
              <w:right w:val="single" w:sz="4" w:space="0" w:color="auto"/>
            </w:tcBorders>
          </w:tcPr>
          <w:p w14:paraId="7FF1A30E" w14:textId="18D35C6A" w:rsidR="007023F7" w:rsidRDefault="007023F7" w:rsidP="007023F7">
            <w:pPr>
              <w:jc w:val="both"/>
              <w:rPr>
                <w:sz w:val="28"/>
                <w:szCs w:val="28"/>
              </w:rPr>
            </w:pPr>
            <w:r>
              <w:rPr>
                <w:sz w:val="28"/>
              </w:rPr>
              <w:t>Deposit Type:                                      Amount:</w:t>
            </w:r>
          </w:p>
        </w:tc>
        <w:tc>
          <w:tcPr>
            <w:tcW w:w="3084" w:type="dxa"/>
            <w:tcBorders>
              <w:top w:val="single" w:sz="4" w:space="0" w:color="auto"/>
              <w:left w:val="single" w:sz="4" w:space="0" w:color="auto"/>
              <w:bottom w:val="single" w:sz="4" w:space="0" w:color="auto"/>
              <w:right w:val="single" w:sz="4" w:space="0" w:color="auto"/>
            </w:tcBorders>
          </w:tcPr>
          <w:p w14:paraId="74095049" w14:textId="00A30CAF" w:rsidR="007023F7" w:rsidRDefault="007023F7" w:rsidP="007C5588">
            <w:pPr>
              <w:jc w:val="both"/>
              <w:rPr>
                <w:sz w:val="28"/>
                <w:szCs w:val="28"/>
              </w:rPr>
            </w:pPr>
            <w:r>
              <w:rPr>
                <w:sz w:val="28"/>
              </w:rPr>
              <w:t xml:space="preserve"> -$</w:t>
            </w:r>
          </w:p>
        </w:tc>
      </w:tr>
      <w:tr w:rsidR="007C5588" w14:paraId="0A9AA312" w14:textId="77777777" w:rsidTr="007023F7">
        <w:tc>
          <w:tcPr>
            <w:tcW w:w="2515" w:type="dxa"/>
            <w:tcBorders>
              <w:top w:val="single" w:sz="4" w:space="0" w:color="auto"/>
              <w:left w:val="single" w:sz="4" w:space="0" w:color="auto"/>
              <w:bottom w:val="single" w:sz="4" w:space="0" w:color="auto"/>
              <w:right w:val="single" w:sz="4" w:space="0" w:color="auto"/>
            </w:tcBorders>
            <w:hideMark/>
          </w:tcPr>
          <w:p w14:paraId="2BE48E0E" w14:textId="77777777" w:rsidR="007C5588" w:rsidRDefault="007C5588" w:rsidP="007C5588">
            <w:pPr>
              <w:jc w:val="both"/>
              <w:rPr>
                <w:sz w:val="28"/>
                <w:szCs w:val="28"/>
              </w:rPr>
            </w:pPr>
            <w:r>
              <w:rPr>
                <w:sz w:val="28"/>
                <w:szCs w:val="28"/>
              </w:rPr>
              <w:t>Date In:</w:t>
            </w:r>
          </w:p>
        </w:tc>
        <w:tc>
          <w:tcPr>
            <w:tcW w:w="2790" w:type="dxa"/>
            <w:gridSpan w:val="3"/>
            <w:tcBorders>
              <w:top w:val="single" w:sz="4" w:space="0" w:color="auto"/>
              <w:left w:val="single" w:sz="4" w:space="0" w:color="auto"/>
              <w:bottom w:val="single" w:sz="4" w:space="0" w:color="auto"/>
              <w:right w:val="single" w:sz="4" w:space="0" w:color="auto"/>
            </w:tcBorders>
            <w:hideMark/>
          </w:tcPr>
          <w:p w14:paraId="7A2A725E" w14:textId="77777777" w:rsidR="007C5588" w:rsidRDefault="007C5588" w:rsidP="007C5588">
            <w:pPr>
              <w:jc w:val="both"/>
              <w:rPr>
                <w:sz w:val="28"/>
                <w:szCs w:val="28"/>
              </w:rPr>
            </w:pPr>
            <w:r>
              <w:rPr>
                <w:sz w:val="28"/>
                <w:szCs w:val="28"/>
              </w:rPr>
              <w:t>Date Out:</w:t>
            </w:r>
          </w:p>
        </w:tc>
        <w:tc>
          <w:tcPr>
            <w:tcW w:w="2401" w:type="dxa"/>
            <w:tcBorders>
              <w:top w:val="single" w:sz="4" w:space="0" w:color="auto"/>
              <w:left w:val="single" w:sz="4" w:space="0" w:color="auto"/>
              <w:bottom w:val="single" w:sz="4" w:space="0" w:color="auto"/>
              <w:right w:val="single" w:sz="4" w:space="0" w:color="auto"/>
            </w:tcBorders>
            <w:hideMark/>
          </w:tcPr>
          <w:p w14:paraId="497284B2" w14:textId="77777777" w:rsidR="007C5588" w:rsidRDefault="007C5588" w:rsidP="007C5588">
            <w:pPr>
              <w:jc w:val="both"/>
              <w:rPr>
                <w:sz w:val="28"/>
                <w:szCs w:val="28"/>
              </w:rPr>
            </w:pPr>
            <w:r>
              <w:rPr>
                <w:sz w:val="28"/>
                <w:szCs w:val="28"/>
              </w:rPr>
              <w:t>Total Days:</w:t>
            </w:r>
          </w:p>
        </w:tc>
        <w:tc>
          <w:tcPr>
            <w:tcW w:w="3084" w:type="dxa"/>
            <w:tcBorders>
              <w:top w:val="single" w:sz="4" w:space="0" w:color="auto"/>
              <w:left w:val="single" w:sz="4" w:space="0" w:color="auto"/>
              <w:bottom w:val="single" w:sz="4" w:space="0" w:color="auto"/>
              <w:right w:val="single" w:sz="4" w:space="0" w:color="auto"/>
            </w:tcBorders>
            <w:hideMark/>
          </w:tcPr>
          <w:p w14:paraId="495986F1" w14:textId="63E26E01" w:rsidR="007C5588" w:rsidRDefault="007023F7" w:rsidP="007C5588">
            <w:pPr>
              <w:jc w:val="both"/>
              <w:rPr>
                <w:sz w:val="28"/>
                <w:szCs w:val="28"/>
              </w:rPr>
            </w:pPr>
            <w:r>
              <w:rPr>
                <w:sz w:val="28"/>
                <w:szCs w:val="28"/>
              </w:rPr>
              <w:t xml:space="preserve">  </w:t>
            </w:r>
            <w:r w:rsidR="007C5588">
              <w:rPr>
                <w:sz w:val="28"/>
                <w:szCs w:val="28"/>
              </w:rPr>
              <w:t xml:space="preserve">$ </w:t>
            </w:r>
          </w:p>
        </w:tc>
      </w:tr>
      <w:tr w:rsidR="007C5588" w14:paraId="72267CE6" w14:textId="77777777" w:rsidTr="00245D02">
        <w:tc>
          <w:tcPr>
            <w:tcW w:w="3602" w:type="dxa"/>
            <w:gridSpan w:val="2"/>
            <w:tcBorders>
              <w:top w:val="single" w:sz="4" w:space="0" w:color="auto"/>
              <w:left w:val="single" w:sz="4" w:space="0" w:color="auto"/>
              <w:bottom w:val="single" w:sz="4" w:space="0" w:color="auto"/>
              <w:right w:val="single" w:sz="4" w:space="0" w:color="auto"/>
            </w:tcBorders>
            <w:hideMark/>
          </w:tcPr>
          <w:p w14:paraId="696EA302" w14:textId="77777777" w:rsidR="007C5588" w:rsidRDefault="007C5588" w:rsidP="007C5588">
            <w:pPr>
              <w:jc w:val="both"/>
              <w:rPr>
                <w:sz w:val="28"/>
                <w:szCs w:val="28"/>
              </w:rPr>
            </w:pPr>
            <w:r>
              <w:rPr>
                <w:sz w:val="28"/>
                <w:szCs w:val="28"/>
              </w:rPr>
              <w:t>Date:</w:t>
            </w:r>
          </w:p>
        </w:tc>
        <w:tc>
          <w:tcPr>
            <w:tcW w:w="4104" w:type="dxa"/>
            <w:gridSpan w:val="3"/>
            <w:tcBorders>
              <w:top w:val="single" w:sz="4" w:space="0" w:color="auto"/>
              <w:left w:val="single" w:sz="4" w:space="0" w:color="auto"/>
              <w:bottom w:val="single" w:sz="4" w:space="0" w:color="auto"/>
              <w:right w:val="single" w:sz="4" w:space="0" w:color="auto"/>
            </w:tcBorders>
            <w:hideMark/>
          </w:tcPr>
          <w:p w14:paraId="547069C7" w14:textId="04654BC1" w:rsidR="007C5588" w:rsidRDefault="00A01754" w:rsidP="007C5588">
            <w:pPr>
              <w:jc w:val="both"/>
              <w:rPr>
                <w:sz w:val="28"/>
                <w:szCs w:val="28"/>
              </w:rPr>
            </w:pPr>
            <w:r>
              <w:rPr>
                <w:sz w:val="28"/>
                <w:szCs w:val="28"/>
              </w:rPr>
              <w:t xml:space="preserve">Additional </w:t>
            </w:r>
            <w:r w:rsidR="007C5588">
              <w:rPr>
                <w:sz w:val="28"/>
                <w:szCs w:val="28"/>
              </w:rPr>
              <w:t>Payment</w:t>
            </w:r>
            <w:r>
              <w:rPr>
                <w:sz w:val="28"/>
                <w:szCs w:val="28"/>
              </w:rPr>
              <w:t xml:space="preserve"> </w:t>
            </w:r>
            <w:r w:rsidR="007C5588">
              <w:rPr>
                <w:sz w:val="28"/>
                <w:szCs w:val="28"/>
              </w:rPr>
              <w:t xml:space="preserve">type:                </w:t>
            </w:r>
          </w:p>
        </w:tc>
        <w:tc>
          <w:tcPr>
            <w:tcW w:w="3084" w:type="dxa"/>
            <w:tcBorders>
              <w:top w:val="single" w:sz="4" w:space="0" w:color="auto"/>
              <w:left w:val="single" w:sz="4" w:space="0" w:color="auto"/>
              <w:bottom w:val="single" w:sz="4" w:space="0" w:color="auto"/>
              <w:right w:val="single" w:sz="4" w:space="0" w:color="auto"/>
            </w:tcBorders>
            <w:hideMark/>
          </w:tcPr>
          <w:p w14:paraId="7796E044" w14:textId="1A3AFC01" w:rsidR="007C5588" w:rsidRDefault="007023F7" w:rsidP="007C5588">
            <w:pPr>
              <w:jc w:val="both"/>
              <w:rPr>
                <w:sz w:val="28"/>
                <w:szCs w:val="28"/>
              </w:rPr>
            </w:pPr>
            <w:r>
              <w:rPr>
                <w:sz w:val="28"/>
                <w:szCs w:val="28"/>
              </w:rPr>
              <w:t xml:space="preserve"> </w:t>
            </w:r>
            <w:r w:rsidR="00A01754">
              <w:rPr>
                <w:sz w:val="28"/>
                <w:szCs w:val="28"/>
              </w:rPr>
              <w:t>-</w:t>
            </w:r>
            <w:r w:rsidR="007C5588">
              <w:rPr>
                <w:sz w:val="28"/>
                <w:szCs w:val="28"/>
              </w:rPr>
              <w:t>$</w:t>
            </w:r>
          </w:p>
        </w:tc>
      </w:tr>
      <w:tr w:rsidR="007C5588" w14:paraId="2BA3BE79" w14:textId="77777777" w:rsidTr="00245D02">
        <w:tc>
          <w:tcPr>
            <w:tcW w:w="3602" w:type="dxa"/>
            <w:gridSpan w:val="2"/>
            <w:tcBorders>
              <w:top w:val="single" w:sz="4" w:space="0" w:color="auto"/>
              <w:left w:val="single" w:sz="4" w:space="0" w:color="auto"/>
              <w:bottom w:val="single" w:sz="4" w:space="0" w:color="auto"/>
              <w:right w:val="single" w:sz="4" w:space="0" w:color="auto"/>
            </w:tcBorders>
          </w:tcPr>
          <w:p w14:paraId="4992687C" w14:textId="77777777" w:rsidR="007C5588" w:rsidRDefault="007C5588" w:rsidP="007C5588">
            <w:pPr>
              <w:jc w:val="both"/>
              <w:rPr>
                <w:sz w:val="28"/>
                <w:szCs w:val="28"/>
              </w:rPr>
            </w:pPr>
          </w:p>
        </w:tc>
        <w:tc>
          <w:tcPr>
            <w:tcW w:w="4104" w:type="dxa"/>
            <w:gridSpan w:val="3"/>
            <w:tcBorders>
              <w:top w:val="single" w:sz="4" w:space="0" w:color="auto"/>
              <w:left w:val="single" w:sz="4" w:space="0" w:color="auto"/>
              <w:bottom w:val="single" w:sz="4" w:space="0" w:color="auto"/>
              <w:right w:val="single" w:sz="4" w:space="0" w:color="auto"/>
            </w:tcBorders>
            <w:hideMark/>
          </w:tcPr>
          <w:p w14:paraId="10BF2A4D" w14:textId="347EED60" w:rsidR="007C5588" w:rsidRDefault="007C5588" w:rsidP="007C5588">
            <w:pPr>
              <w:jc w:val="both"/>
              <w:rPr>
                <w:sz w:val="28"/>
                <w:szCs w:val="28"/>
              </w:rPr>
            </w:pPr>
            <w:r>
              <w:rPr>
                <w:sz w:val="28"/>
                <w:szCs w:val="28"/>
              </w:rPr>
              <w:t xml:space="preserve">Additional Charges:                     </w:t>
            </w:r>
          </w:p>
        </w:tc>
        <w:tc>
          <w:tcPr>
            <w:tcW w:w="3084" w:type="dxa"/>
            <w:tcBorders>
              <w:top w:val="single" w:sz="4" w:space="0" w:color="auto"/>
              <w:left w:val="single" w:sz="4" w:space="0" w:color="auto"/>
              <w:bottom w:val="single" w:sz="4" w:space="0" w:color="auto"/>
              <w:right w:val="single" w:sz="4" w:space="0" w:color="auto"/>
            </w:tcBorders>
            <w:hideMark/>
          </w:tcPr>
          <w:p w14:paraId="10C689DE" w14:textId="1F8460B6" w:rsidR="007C5588" w:rsidRDefault="00A01754" w:rsidP="007C5588">
            <w:pPr>
              <w:jc w:val="both"/>
              <w:rPr>
                <w:sz w:val="28"/>
                <w:szCs w:val="28"/>
              </w:rPr>
            </w:pPr>
            <w:r>
              <w:rPr>
                <w:sz w:val="28"/>
                <w:szCs w:val="28"/>
              </w:rPr>
              <w:t>+</w:t>
            </w:r>
            <w:r w:rsidR="007C5588">
              <w:rPr>
                <w:sz w:val="28"/>
                <w:szCs w:val="28"/>
              </w:rPr>
              <w:t>$</w:t>
            </w:r>
          </w:p>
        </w:tc>
      </w:tr>
      <w:tr w:rsidR="007C5588" w14:paraId="4D68BA9D" w14:textId="77777777" w:rsidTr="00245D02">
        <w:tc>
          <w:tcPr>
            <w:tcW w:w="3602" w:type="dxa"/>
            <w:gridSpan w:val="2"/>
            <w:tcBorders>
              <w:top w:val="single" w:sz="4" w:space="0" w:color="auto"/>
              <w:left w:val="single" w:sz="4" w:space="0" w:color="auto"/>
              <w:bottom w:val="single" w:sz="4" w:space="0" w:color="auto"/>
              <w:right w:val="single" w:sz="4" w:space="0" w:color="auto"/>
            </w:tcBorders>
            <w:hideMark/>
          </w:tcPr>
          <w:p w14:paraId="43CF03F8" w14:textId="77777777" w:rsidR="007C5588" w:rsidRDefault="007C5588" w:rsidP="007C5588">
            <w:pPr>
              <w:jc w:val="both"/>
              <w:rPr>
                <w:sz w:val="28"/>
                <w:szCs w:val="28"/>
              </w:rPr>
            </w:pPr>
            <w:r>
              <w:rPr>
                <w:sz w:val="28"/>
                <w:szCs w:val="28"/>
              </w:rPr>
              <w:t>Date:</w:t>
            </w:r>
          </w:p>
        </w:tc>
        <w:tc>
          <w:tcPr>
            <w:tcW w:w="4104" w:type="dxa"/>
            <w:gridSpan w:val="3"/>
            <w:tcBorders>
              <w:top w:val="single" w:sz="4" w:space="0" w:color="auto"/>
              <w:left w:val="single" w:sz="4" w:space="0" w:color="auto"/>
              <w:bottom w:val="single" w:sz="4" w:space="0" w:color="auto"/>
              <w:right w:val="single" w:sz="4" w:space="0" w:color="auto"/>
            </w:tcBorders>
            <w:hideMark/>
          </w:tcPr>
          <w:p w14:paraId="77D81D07" w14:textId="77777777" w:rsidR="007C5588" w:rsidRDefault="007C5588" w:rsidP="007C5588">
            <w:pPr>
              <w:jc w:val="both"/>
              <w:rPr>
                <w:sz w:val="28"/>
                <w:szCs w:val="28"/>
              </w:rPr>
            </w:pPr>
            <w:r>
              <w:rPr>
                <w:sz w:val="28"/>
                <w:szCs w:val="28"/>
              </w:rPr>
              <w:t xml:space="preserve">Balance Due: </w:t>
            </w:r>
          </w:p>
        </w:tc>
        <w:tc>
          <w:tcPr>
            <w:tcW w:w="3084" w:type="dxa"/>
            <w:tcBorders>
              <w:top w:val="single" w:sz="4" w:space="0" w:color="auto"/>
              <w:left w:val="single" w:sz="4" w:space="0" w:color="auto"/>
              <w:bottom w:val="single" w:sz="4" w:space="0" w:color="auto"/>
              <w:right w:val="single" w:sz="4" w:space="0" w:color="auto"/>
            </w:tcBorders>
            <w:hideMark/>
          </w:tcPr>
          <w:p w14:paraId="38DE90E0" w14:textId="4D6441BE" w:rsidR="007C5588" w:rsidRDefault="007023F7" w:rsidP="007C5588">
            <w:pPr>
              <w:jc w:val="both"/>
              <w:rPr>
                <w:sz w:val="28"/>
                <w:szCs w:val="28"/>
              </w:rPr>
            </w:pPr>
            <w:r>
              <w:rPr>
                <w:sz w:val="28"/>
                <w:szCs w:val="28"/>
              </w:rPr>
              <w:t xml:space="preserve">  </w:t>
            </w:r>
            <w:r w:rsidR="007C5588">
              <w:rPr>
                <w:sz w:val="28"/>
                <w:szCs w:val="28"/>
              </w:rPr>
              <w:t>$</w:t>
            </w:r>
          </w:p>
        </w:tc>
      </w:tr>
    </w:tbl>
    <w:p w14:paraId="034898A2" w14:textId="77777777" w:rsidR="0070731C" w:rsidRDefault="0070731C" w:rsidP="00B3662E">
      <w:pPr>
        <w:jc w:val="center"/>
      </w:pPr>
    </w:p>
    <w:p w14:paraId="08C1B35C" w14:textId="77777777" w:rsidR="0070731C" w:rsidRDefault="0070731C" w:rsidP="00B3662E">
      <w:pPr>
        <w:jc w:val="center"/>
      </w:pPr>
    </w:p>
    <w:p w14:paraId="123CE653" w14:textId="77777777" w:rsidR="0070731C" w:rsidRDefault="0070731C" w:rsidP="00B3662E">
      <w:pPr>
        <w:jc w:val="center"/>
      </w:pPr>
    </w:p>
    <w:p w14:paraId="4DE37DB6" w14:textId="77777777" w:rsidR="0070731C" w:rsidRDefault="0070731C" w:rsidP="00B3662E">
      <w:pPr>
        <w:jc w:val="center"/>
      </w:pPr>
    </w:p>
    <w:p w14:paraId="6B93AB4A" w14:textId="0A0A72D1" w:rsidR="007C5588" w:rsidRDefault="007C5588" w:rsidP="00B3662E">
      <w:pPr>
        <w:jc w:val="center"/>
      </w:pPr>
      <w:r>
        <w:lastRenderedPageBreak/>
        <w:t>SHIAWASSEE COUNTY AGRICULTURAL SOCIETY</w:t>
      </w:r>
    </w:p>
    <w:p w14:paraId="1B1F24B4" w14:textId="77777777" w:rsidR="007C5588" w:rsidRDefault="007C5588" w:rsidP="007023F7">
      <w:pPr>
        <w:jc w:val="right"/>
        <w:rPr>
          <w:color w:val="808080" w:themeColor="background1" w:themeShade="80"/>
        </w:rPr>
      </w:pPr>
      <w:r>
        <w:t xml:space="preserve">  2900 E. HIBBARD ROAD * CORUNNA, MI 48817                      </w:t>
      </w:r>
      <w:r w:rsidRPr="00F85830">
        <w:rPr>
          <w:b/>
          <w:bCs/>
          <w:color w:val="FF0000"/>
        </w:rPr>
        <w:t>Customer Copy</w:t>
      </w:r>
    </w:p>
    <w:p w14:paraId="14CFD9BF" w14:textId="45565489" w:rsidR="007C5588" w:rsidRDefault="007C5588" w:rsidP="007023F7">
      <w:pPr>
        <w:jc w:val="center"/>
      </w:pPr>
      <w:r>
        <w:t xml:space="preserve">Phone: 989-743-3611 </w:t>
      </w:r>
      <w:r>
        <w:tab/>
        <w:t>Fax: 989-743-6160</w:t>
      </w:r>
    </w:p>
    <w:p w14:paraId="04E12B63" w14:textId="7334E5BC" w:rsidR="007C5588" w:rsidRDefault="007023F7" w:rsidP="007023F7">
      <w:pPr>
        <w:ind w:left="2160"/>
      </w:pPr>
      <w:r>
        <w:t xml:space="preserve">           </w:t>
      </w:r>
      <w:hyperlink r:id="rId10" w:history="1">
        <w:r w:rsidRPr="00456D26">
          <w:rPr>
            <w:rStyle w:val="Hyperlink"/>
          </w:rPr>
          <w:t>shiacofair@gmail.com</w:t>
        </w:r>
      </w:hyperlink>
      <w:r w:rsidR="007C5588">
        <w:tab/>
      </w:r>
      <w:r>
        <w:t xml:space="preserve">       </w:t>
      </w:r>
      <w:hyperlink r:id="rId11" w:history="1">
        <w:r w:rsidRPr="00456D26">
          <w:rPr>
            <w:rStyle w:val="Hyperlink"/>
          </w:rPr>
          <w:t>www.shiawasseefair.com</w:t>
        </w:r>
      </w:hyperlink>
    </w:p>
    <w:p w14:paraId="32DB7341" w14:textId="77777777" w:rsidR="007C5588" w:rsidRDefault="007C5588" w:rsidP="007C5588">
      <w:pPr>
        <w:jc w:val="both"/>
      </w:pPr>
    </w:p>
    <w:p w14:paraId="7E6BE1A4" w14:textId="77777777" w:rsidR="009856F2" w:rsidRPr="009856F2" w:rsidRDefault="009856F2" w:rsidP="009856F2">
      <w:pPr>
        <w:jc w:val="center"/>
        <w:rPr>
          <w:b/>
          <w:sz w:val="22"/>
          <w:szCs w:val="22"/>
        </w:rPr>
      </w:pPr>
      <w:r w:rsidRPr="009856F2">
        <w:rPr>
          <w:b/>
          <w:sz w:val="22"/>
          <w:szCs w:val="22"/>
        </w:rPr>
        <w:t>WINTER STORAGE AGREEMENT TERMS &amp; CONDITIONS</w:t>
      </w:r>
    </w:p>
    <w:p w14:paraId="0BBC4E9C" w14:textId="77777777" w:rsidR="009856F2" w:rsidRPr="009856F2" w:rsidRDefault="009856F2" w:rsidP="009856F2">
      <w:pPr>
        <w:jc w:val="both"/>
        <w:rPr>
          <w:bCs/>
          <w:sz w:val="8"/>
          <w:szCs w:val="8"/>
        </w:rPr>
      </w:pPr>
    </w:p>
    <w:p w14:paraId="73C07857" w14:textId="1AE8830A" w:rsidR="009856F2" w:rsidRPr="00A9217F" w:rsidRDefault="009856F2" w:rsidP="009856F2">
      <w:pPr>
        <w:jc w:val="both"/>
        <w:rPr>
          <w:bCs/>
          <w:sz w:val="20"/>
          <w:szCs w:val="20"/>
        </w:rPr>
      </w:pPr>
      <w:r w:rsidRPr="00A9217F">
        <w:rPr>
          <w:bCs/>
          <w:sz w:val="20"/>
          <w:szCs w:val="20"/>
        </w:rPr>
        <w:t>It is hereby agreed, by and between, the Shiawassee County Agricultural Society (SCAS or Lessor), party of the first part and renter (Lessee), party of the second part as follows: Said party of the first part does hereby lease to the said party of the second part the following described premises, situated and being in the County of Shiawassee and the State of Michigan. Building assigned is on Contract Agreement on the terms and consideration herein disclosed, to be occupied for storage during designated duration by SCAS. Provided that said party of the second part does hereby lease said premises as above mentioned and does covenant and promises to pay the said party of the first part, its representatives, or assigns, for rent of said premises two (2) months deposit required at time of signing contract agreement.</w:t>
      </w:r>
    </w:p>
    <w:p w14:paraId="39D5A003" w14:textId="77777777" w:rsidR="009856F2" w:rsidRPr="00A9217F" w:rsidRDefault="009856F2" w:rsidP="009856F2">
      <w:pPr>
        <w:jc w:val="both"/>
        <w:rPr>
          <w:bCs/>
          <w:sz w:val="12"/>
          <w:szCs w:val="12"/>
        </w:rPr>
      </w:pPr>
    </w:p>
    <w:p w14:paraId="6567F923" w14:textId="69BF3331" w:rsidR="009856F2" w:rsidRPr="00A9217F" w:rsidRDefault="009856F2" w:rsidP="009856F2">
      <w:pPr>
        <w:jc w:val="both"/>
        <w:rPr>
          <w:bCs/>
          <w:sz w:val="20"/>
          <w:szCs w:val="20"/>
        </w:rPr>
      </w:pPr>
      <w:r w:rsidRPr="00A9217F">
        <w:rPr>
          <w:bCs/>
          <w:sz w:val="20"/>
          <w:szCs w:val="20"/>
        </w:rPr>
        <w:t>In consideration of their mutual promises hereinafter given, SCAS and Lessor agree as follows: That each forfeits any right of action that it may later acquire against the other of the parties to this agreement for loss or damage to its property, or to property in which it may have an interest, where such loss is caused by fire or any of the extended coverage hazards and arises out of, or is connected with, the leasing of premises located at 2900 E. Hibbard Rd., Corunna, Michigan. This lease may be terminated by either par</w:t>
      </w:r>
      <w:r w:rsidR="00936A56" w:rsidRPr="00A9217F">
        <w:rPr>
          <w:bCs/>
          <w:sz w:val="20"/>
          <w:szCs w:val="20"/>
        </w:rPr>
        <w:t>t</w:t>
      </w:r>
      <w:r w:rsidRPr="00A9217F">
        <w:rPr>
          <w:bCs/>
          <w:sz w:val="20"/>
          <w:szCs w:val="20"/>
        </w:rPr>
        <w:t>y upon ten (10) days written notice delivered to either party at their last known address and said property is to be removed from the premises. This lease will be based on rates listed on contract agreement and information listed below. Contract cannot be terminated once item has been placed for storage. (Review #10 listed below)</w:t>
      </w:r>
    </w:p>
    <w:p w14:paraId="4B9A413C" w14:textId="31917BB2" w:rsidR="009856F2" w:rsidRPr="00A9217F" w:rsidRDefault="009856F2" w:rsidP="009856F2">
      <w:pPr>
        <w:jc w:val="center"/>
        <w:rPr>
          <w:bCs/>
          <w:sz w:val="20"/>
          <w:szCs w:val="20"/>
        </w:rPr>
      </w:pPr>
      <w:r w:rsidRPr="00A9217F">
        <w:rPr>
          <w:bCs/>
          <w:color w:val="FF0000"/>
          <w:sz w:val="20"/>
          <w:szCs w:val="20"/>
        </w:rPr>
        <w:t>***Storage charges begin the day your unit is dropped off or November 15</w:t>
      </w:r>
      <w:r w:rsidRPr="00A9217F">
        <w:rPr>
          <w:bCs/>
          <w:color w:val="FF0000"/>
          <w:sz w:val="20"/>
          <w:szCs w:val="20"/>
          <w:vertAlign w:val="superscript"/>
        </w:rPr>
        <w:t>th</w:t>
      </w:r>
      <w:r w:rsidRPr="00A9217F">
        <w:rPr>
          <w:bCs/>
          <w:color w:val="FF0000"/>
          <w:sz w:val="20"/>
          <w:szCs w:val="20"/>
        </w:rPr>
        <w:t xml:space="preserve"> whichever comes first. ***</w:t>
      </w:r>
    </w:p>
    <w:p w14:paraId="6ED8CEB6" w14:textId="77777777" w:rsidR="009856F2" w:rsidRPr="00A9217F" w:rsidRDefault="009856F2" w:rsidP="009856F2">
      <w:pPr>
        <w:jc w:val="center"/>
        <w:rPr>
          <w:bCs/>
          <w:color w:val="FF0000"/>
          <w:sz w:val="20"/>
          <w:szCs w:val="20"/>
        </w:rPr>
      </w:pPr>
      <w:r w:rsidRPr="00A9217F">
        <w:rPr>
          <w:bCs/>
          <w:color w:val="FF0000"/>
          <w:sz w:val="20"/>
          <w:szCs w:val="20"/>
        </w:rPr>
        <w:t>***This lease is for 4 months minimum (120 days). ***</w:t>
      </w:r>
    </w:p>
    <w:p w14:paraId="0E7EFEF3" w14:textId="77777777" w:rsidR="009856F2" w:rsidRPr="009856F2" w:rsidRDefault="009856F2" w:rsidP="009856F2">
      <w:pPr>
        <w:jc w:val="both"/>
        <w:rPr>
          <w:bCs/>
          <w:sz w:val="14"/>
          <w:szCs w:val="14"/>
        </w:rPr>
      </w:pPr>
    </w:p>
    <w:p w14:paraId="5AC1F346" w14:textId="3A5001D2" w:rsidR="009856F2" w:rsidRPr="009856F2" w:rsidRDefault="009856F2" w:rsidP="009856F2">
      <w:pPr>
        <w:pStyle w:val="ListParagraph"/>
        <w:numPr>
          <w:ilvl w:val="0"/>
          <w:numId w:val="3"/>
        </w:numPr>
        <w:jc w:val="both"/>
        <w:rPr>
          <w:bCs/>
          <w:sz w:val="22"/>
          <w:szCs w:val="22"/>
        </w:rPr>
      </w:pPr>
      <w:r w:rsidRPr="009856F2">
        <w:rPr>
          <w:bCs/>
          <w:sz w:val="22"/>
          <w:szCs w:val="22"/>
        </w:rPr>
        <w:t xml:space="preserve">Valid proof of insurance MUST BE PROVIDED for duration of storage. (It is hereby understood that the SCAS provides "NO INSURANCE" for the protection or benefit of the Lessee (Renter) and SCAS is hereby relieved of </w:t>
      </w:r>
      <w:proofErr w:type="gramStart"/>
      <w:r w:rsidRPr="009856F2">
        <w:rPr>
          <w:bCs/>
          <w:sz w:val="22"/>
          <w:szCs w:val="22"/>
        </w:rPr>
        <w:t>any and all</w:t>
      </w:r>
      <w:proofErr w:type="gramEnd"/>
      <w:r w:rsidRPr="009856F2">
        <w:rPr>
          <w:bCs/>
          <w:sz w:val="22"/>
          <w:szCs w:val="22"/>
        </w:rPr>
        <w:t xml:space="preserve"> liability for damages to property arising out of Lessee's use of premise.)</w:t>
      </w:r>
    </w:p>
    <w:p w14:paraId="460E4399" w14:textId="671BD8EF" w:rsidR="009856F2" w:rsidRPr="009856F2" w:rsidRDefault="009856F2" w:rsidP="009856F2">
      <w:pPr>
        <w:pStyle w:val="ListParagraph"/>
        <w:numPr>
          <w:ilvl w:val="0"/>
          <w:numId w:val="3"/>
        </w:numPr>
        <w:jc w:val="both"/>
        <w:rPr>
          <w:bCs/>
          <w:sz w:val="22"/>
          <w:szCs w:val="22"/>
        </w:rPr>
      </w:pPr>
      <w:r w:rsidRPr="009856F2">
        <w:rPr>
          <w:bCs/>
          <w:sz w:val="22"/>
          <w:szCs w:val="22"/>
        </w:rPr>
        <w:t>The cost of winter storage shall be determined according to the overall length of the unit. That is the measurement from the very front to the furthest point of the item's rear end (bumper, spare tire, or rack). Lessee understands that this lease requires a minimum charge of four months, even if the stored unit is removed in advance of four months. There will be</w:t>
      </w:r>
      <w:r>
        <w:rPr>
          <w:bCs/>
          <w:sz w:val="22"/>
          <w:szCs w:val="22"/>
        </w:rPr>
        <w:t xml:space="preserve"> </w:t>
      </w:r>
      <w:r w:rsidRPr="009856F2">
        <w:rPr>
          <w:bCs/>
          <w:sz w:val="22"/>
          <w:szCs w:val="22"/>
        </w:rPr>
        <w:t>no prorate</w:t>
      </w:r>
      <w:r w:rsidR="00936A56">
        <w:rPr>
          <w:bCs/>
          <w:sz w:val="22"/>
          <w:szCs w:val="22"/>
        </w:rPr>
        <w:t>d</w:t>
      </w:r>
      <w:r w:rsidRPr="009856F2">
        <w:rPr>
          <w:bCs/>
          <w:sz w:val="22"/>
          <w:szCs w:val="22"/>
        </w:rPr>
        <w:t xml:space="preserve"> refund for any unit removed from storage in advance of the minimum four months.</w:t>
      </w:r>
    </w:p>
    <w:p w14:paraId="4CFC5F25" w14:textId="7B2D3755" w:rsidR="009856F2" w:rsidRPr="009856F2" w:rsidRDefault="009856F2" w:rsidP="009856F2">
      <w:pPr>
        <w:pStyle w:val="ListParagraph"/>
        <w:numPr>
          <w:ilvl w:val="0"/>
          <w:numId w:val="3"/>
        </w:numPr>
        <w:jc w:val="both"/>
        <w:rPr>
          <w:bCs/>
          <w:sz w:val="22"/>
          <w:szCs w:val="22"/>
        </w:rPr>
      </w:pPr>
      <w:r w:rsidRPr="009856F2">
        <w:rPr>
          <w:bCs/>
          <w:sz w:val="22"/>
          <w:szCs w:val="22"/>
        </w:rPr>
        <w:t>Storage will be available starting October 1</w:t>
      </w:r>
      <w:r w:rsidR="0000186E">
        <w:rPr>
          <w:bCs/>
          <w:sz w:val="22"/>
          <w:szCs w:val="22"/>
        </w:rPr>
        <w:t>9</w:t>
      </w:r>
      <w:r w:rsidRPr="009856F2">
        <w:rPr>
          <w:bCs/>
          <w:sz w:val="22"/>
          <w:szCs w:val="22"/>
        </w:rPr>
        <w:t>, 202</w:t>
      </w:r>
      <w:r w:rsidR="0000186E">
        <w:rPr>
          <w:bCs/>
          <w:sz w:val="22"/>
          <w:szCs w:val="22"/>
        </w:rPr>
        <w:t>6</w:t>
      </w:r>
      <w:r w:rsidRPr="009856F2">
        <w:rPr>
          <w:bCs/>
          <w:sz w:val="22"/>
          <w:szCs w:val="22"/>
        </w:rPr>
        <w:t xml:space="preserve">, with all in by </w:t>
      </w:r>
      <w:r w:rsidR="0000186E">
        <w:rPr>
          <w:bCs/>
          <w:sz w:val="22"/>
          <w:szCs w:val="22"/>
        </w:rPr>
        <w:t>November 9, 2026</w:t>
      </w:r>
      <w:r w:rsidRPr="009856F2">
        <w:rPr>
          <w:bCs/>
          <w:sz w:val="22"/>
          <w:szCs w:val="22"/>
        </w:rPr>
        <w:t>.</w:t>
      </w:r>
    </w:p>
    <w:p w14:paraId="542CFFE0" w14:textId="50B60E0A" w:rsidR="009856F2" w:rsidRPr="009856F2" w:rsidRDefault="009856F2" w:rsidP="009856F2">
      <w:pPr>
        <w:pStyle w:val="ListParagraph"/>
        <w:numPr>
          <w:ilvl w:val="0"/>
          <w:numId w:val="3"/>
        </w:numPr>
        <w:jc w:val="both"/>
        <w:rPr>
          <w:bCs/>
          <w:sz w:val="22"/>
          <w:szCs w:val="22"/>
        </w:rPr>
      </w:pPr>
      <w:r w:rsidRPr="009856F2">
        <w:rPr>
          <w:bCs/>
          <w:sz w:val="22"/>
          <w:szCs w:val="22"/>
        </w:rPr>
        <w:t>Roof mounted antennas will need to be lowered (by Lessee) before unit enters the storage buildings.</w:t>
      </w:r>
    </w:p>
    <w:p w14:paraId="70231D5F" w14:textId="3F1068FE" w:rsidR="009856F2" w:rsidRPr="009856F2" w:rsidRDefault="009856F2" w:rsidP="009856F2">
      <w:pPr>
        <w:pStyle w:val="ListParagraph"/>
        <w:numPr>
          <w:ilvl w:val="0"/>
          <w:numId w:val="3"/>
        </w:numPr>
        <w:jc w:val="both"/>
        <w:rPr>
          <w:bCs/>
          <w:sz w:val="22"/>
          <w:szCs w:val="22"/>
        </w:rPr>
      </w:pPr>
      <w:r w:rsidRPr="009856F2">
        <w:rPr>
          <w:bCs/>
          <w:sz w:val="22"/>
          <w:szCs w:val="22"/>
        </w:rPr>
        <w:t xml:space="preserve">If a key is needed to move Lessee’s unit, we </w:t>
      </w:r>
      <w:r w:rsidR="00214247">
        <w:rPr>
          <w:bCs/>
          <w:sz w:val="22"/>
          <w:szCs w:val="22"/>
        </w:rPr>
        <w:t>require</w:t>
      </w:r>
      <w:r w:rsidRPr="009856F2">
        <w:rPr>
          <w:bCs/>
          <w:sz w:val="22"/>
          <w:szCs w:val="22"/>
        </w:rPr>
        <w:t xml:space="preserve"> that it be held in the Fair Office for emergencies.</w:t>
      </w:r>
      <w:r w:rsidR="00A9217F">
        <w:rPr>
          <w:bCs/>
          <w:sz w:val="22"/>
          <w:szCs w:val="22"/>
        </w:rPr>
        <w:t xml:space="preserve"> No Master Locks are permitted on any of the units.</w:t>
      </w:r>
    </w:p>
    <w:p w14:paraId="1A9687BB" w14:textId="2B62AB83" w:rsidR="009856F2" w:rsidRPr="009856F2" w:rsidRDefault="009856F2" w:rsidP="009856F2">
      <w:pPr>
        <w:pStyle w:val="ListParagraph"/>
        <w:numPr>
          <w:ilvl w:val="0"/>
          <w:numId w:val="3"/>
        </w:numPr>
        <w:jc w:val="both"/>
        <w:rPr>
          <w:bCs/>
          <w:sz w:val="22"/>
          <w:szCs w:val="22"/>
        </w:rPr>
      </w:pPr>
      <w:r w:rsidRPr="009856F2">
        <w:rPr>
          <w:bCs/>
          <w:sz w:val="22"/>
          <w:szCs w:val="22"/>
        </w:rPr>
        <w:t>Any mid-season opening will be charged a fee of S10.00 per occurrence. Snow removal is extra.</w:t>
      </w:r>
    </w:p>
    <w:p w14:paraId="1BE1C217" w14:textId="4140A0AC" w:rsidR="009856F2" w:rsidRPr="009856F2" w:rsidRDefault="009856F2" w:rsidP="009856F2">
      <w:pPr>
        <w:pStyle w:val="ListParagraph"/>
        <w:numPr>
          <w:ilvl w:val="0"/>
          <w:numId w:val="3"/>
        </w:numPr>
        <w:jc w:val="both"/>
        <w:rPr>
          <w:bCs/>
          <w:sz w:val="22"/>
          <w:szCs w:val="22"/>
        </w:rPr>
      </w:pPr>
      <w:r w:rsidRPr="009856F2">
        <w:rPr>
          <w:bCs/>
          <w:sz w:val="22"/>
          <w:szCs w:val="22"/>
        </w:rPr>
        <w:t>A voided contract that requires a refund will be charged a fee of $10.00.</w:t>
      </w:r>
    </w:p>
    <w:p w14:paraId="05D1D2FC" w14:textId="44AFFF17" w:rsidR="009856F2" w:rsidRPr="009856F2" w:rsidRDefault="009856F2" w:rsidP="009856F2">
      <w:pPr>
        <w:pStyle w:val="ListParagraph"/>
        <w:numPr>
          <w:ilvl w:val="0"/>
          <w:numId w:val="3"/>
        </w:numPr>
        <w:jc w:val="both"/>
        <w:rPr>
          <w:bCs/>
          <w:sz w:val="22"/>
          <w:szCs w:val="22"/>
        </w:rPr>
      </w:pPr>
      <w:r w:rsidRPr="009856F2">
        <w:rPr>
          <w:bCs/>
          <w:sz w:val="22"/>
          <w:szCs w:val="22"/>
        </w:rPr>
        <w:t>Cleanup of any leaking contaminants from said stored property is the responsibility of the Lessee. At SCAS’s sole discretion, it may perform a cleanup of Lessee’s space and provide an itemized bill of service to Lessee. Payment by Lessee shall conform to Paragraph 9 or 30 days after Lessee’s receipt of invoice.</w:t>
      </w:r>
    </w:p>
    <w:p w14:paraId="5D97CC1C" w14:textId="21AAC75A" w:rsidR="009856F2" w:rsidRPr="009856F2" w:rsidRDefault="009856F2" w:rsidP="009856F2">
      <w:pPr>
        <w:pStyle w:val="ListParagraph"/>
        <w:numPr>
          <w:ilvl w:val="0"/>
          <w:numId w:val="3"/>
        </w:numPr>
        <w:jc w:val="both"/>
        <w:rPr>
          <w:bCs/>
          <w:sz w:val="22"/>
          <w:szCs w:val="22"/>
        </w:rPr>
      </w:pPr>
      <w:r w:rsidRPr="009856F2">
        <w:rPr>
          <w:bCs/>
          <w:sz w:val="22"/>
          <w:szCs w:val="22"/>
        </w:rPr>
        <w:t xml:space="preserve">All other charges shall be paid before removal of stored </w:t>
      </w:r>
      <w:proofErr w:type="gramStart"/>
      <w:r w:rsidRPr="009856F2">
        <w:rPr>
          <w:bCs/>
          <w:sz w:val="22"/>
          <w:szCs w:val="22"/>
        </w:rPr>
        <w:t>item</w:t>
      </w:r>
      <w:proofErr w:type="gramEnd"/>
      <w:r w:rsidRPr="009856F2">
        <w:rPr>
          <w:bCs/>
          <w:sz w:val="22"/>
          <w:szCs w:val="22"/>
        </w:rPr>
        <w:t>(s).</w:t>
      </w:r>
    </w:p>
    <w:p w14:paraId="7D0E9F7B" w14:textId="4309AE8B" w:rsidR="009856F2" w:rsidRDefault="009856F2" w:rsidP="009856F2">
      <w:pPr>
        <w:pStyle w:val="ListParagraph"/>
        <w:numPr>
          <w:ilvl w:val="0"/>
          <w:numId w:val="3"/>
        </w:numPr>
        <w:jc w:val="both"/>
        <w:rPr>
          <w:bCs/>
          <w:sz w:val="22"/>
          <w:szCs w:val="22"/>
        </w:rPr>
      </w:pPr>
      <w:r w:rsidRPr="00A01754">
        <w:rPr>
          <w:b/>
          <w:sz w:val="22"/>
          <w:szCs w:val="22"/>
        </w:rPr>
        <w:t>Stored units will be removed from the building in a systematic order as determined solely by SCAS.</w:t>
      </w:r>
      <w:r w:rsidRPr="009856F2">
        <w:rPr>
          <w:bCs/>
          <w:sz w:val="22"/>
          <w:szCs w:val="22"/>
        </w:rPr>
        <w:t xml:space="preserve"> Units will be removed as quickly and efficiently as </w:t>
      </w:r>
      <w:r w:rsidR="00854176" w:rsidRPr="009856F2">
        <w:rPr>
          <w:bCs/>
          <w:sz w:val="22"/>
          <w:szCs w:val="22"/>
        </w:rPr>
        <w:t>possible,</w:t>
      </w:r>
      <w:r w:rsidRPr="009856F2">
        <w:rPr>
          <w:bCs/>
          <w:sz w:val="22"/>
          <w:szCs w:val="22"/>
        </w:rPr>
        <w:t xml:space="preserve"> however, you will be responsible for all storage charges until your unit leaves the premises</w:t>
      </w:r>
      <w:r>
        <w:rPr>
          <w:bCs/>
          <w:sz w:val="22"/>
          <w:szCs w:val="22"/>
        </w:rPr>
        <w:t>.</w:t>
      </w:r>
    </w:p>
    <w:p w14:paraId="7C26C60F" w14:textId="162B4139" w:rsidR="00D84D36" w:rsidRDefault="009856F2" w:rsidP="00D84D36">
      <w:pPr>
        <w:pStyle w:val="ListParagraph"/>
        <w:numPr>
          <w:ilvl w:val="0"/>
          <w:numId w:val="3"/>
        </w:numPr>
        <w:jc w:val="both"/>
        <w:rPr>
          <w:bCs/>
          <w:sz w:val="22"/>
          <w:szCs w:val="22"/>
        </w:rPr>
      </w:pPr>
      <w:r w:rsidRPr="009856F2">
        <w:rPr>
          <w:bCs/>
          <w:sz w:val="22"/>
          <w:szCs w:val="22"/>
        </w:rPr>
        <w:t xml:space="preserve">No extra tanks or containers of gasoline or oil to be stored on the </w:t>
      </w:r>
      <w:r w:rsidR="00D84D36" w:rsidRPr="009856F2">
        <w:rPr>
          <w:bCs/>
          <w:sz w:val="22"/>
          <w:szCs w:val="22"/>
        </w:rPr>
        <w:t>premises</w:t>
      </w:r>
      <w:r w:rsidRPr="009856F2">
        <w:rPr>
          <w:bCs/>
          <w:sz w:val="22"/>
          <w:szCs w:val="22"/>
        </w:rPr>
        <w:t>. Propane tank valves must be off.</w:t>
      </w:r>
    </w:p>
    <w:p w14:paraId="5F5B9174" w14:textId="0ABC9DC1" w:rsidR="009856F2" w:rsidRPr="00854176" w:rsidRDefault="009856F2" w:rsidP="00854176">
      <w:pPr>
        <w:pStyle w:val="ListParagraph"/>
        <w:numPr>
          <w:ilvl w:val="0"/>
          <w:numId w:val="3"/>
        </w:numPr>
        <w:jc w:val="both"/>
        <w:rPr>
          <w:bCs/>
          <w:sz w:val="22"/>
          <w:szCs w:val="22"/>
        </w:rPr>
      </w:pPr>
      <w:r w:rsidRPr="00D84D36">
        <w:rPr>
          <w:bCs/>
          <w:sz w:val="22"/>
          <w:szCs w:val="22"/>
          <w:u w:val="single"/>
        </w:rPr>
        <w:t xml:space="preserve">This contract is only good for the </w:t>
      </w:r>
      <w:r w:rsidR="00854176" w:rsidRPr="00D84D36">
        <w:rPr>
          <w:bCs/>
          <w:sz w:val="22"/>
          <w:szCs w:val="22"/>
          <w:u w:val="single"/>
        </w:rPr>
        <w:t>items</w:t>
      </w:r>
      <w:r w:rsidRPr="00D84D36">
        <w:rPr>
          <w:bCs/>
          <w:sz w:val="22"/>
          <w:szCs w:val="22"/>
          <w:u w:val="single"/>
        </w:rPr>
        <w:t xml:space="preserve"> listed</w:t>
      </w:r>
      <w:r w:rsidRPr="00D84D36">
        <w:rPr>
          <w:bCs/>
          <w:sz w:val="22"/>
          <w:szCs w:val="22"/>
        </w:rPr>
        <w:t xml:space="preserve">. </w:t>
      </w:r>
      <w:r w:rsidRPr="00D84D36">
        <w:rPr>
          <w:b/>
          <w:sz w:val="22"/>
          <w:szCs w:val="22"/>
        </w:rPr>
        <w:t>New and/or different items require a new contract</w:t>
      </w:r>
      <w:r w:rsidRPr="00D84D36">
        <w:rPr>
          <w:bCs/>
          <w:sz w:val="22"/>
          <w:szCs w:val="22"/>
        </w:rPr>
        <w:t xml:space="preserve">. </w:t>
      </w:r>
      <w:r w:rsidR="00D84D36" w:rsidRPr="00D84D36">
        <w:rPr>
          <w:sz w:val="22"/>
          <w:szCs w:val="22"/>
        </w:rPr>
        <w:t>Not submitting a new</w:t>
      </w:r>
      <w:r w:rsidR="00D84D36">
        <w:rPr>
          <w:bCs/>
          <w:sz w:val="22"/>
          <w:szCs w:val="22"/>
        </w:rPr>
        <w:t xml:space="preserve"> </w:t>
      </w:r>
      <w:r w:rsidR="00D84D36" w:rsidRPr="00D84D36">
        <w:rPr>
          <w:sz w:val="22"/>
          <w:szCs w:val="22"/>
        </w:rPr>
        <w:t xml:space="preserve">contract </w:t>
      </w:r>
      <w:r w:rsidR="00854176" w:rsidRPr="00D84D36">
        <w:rPr>
          <w:sz w:val="22"/>
          <w:szCs w:val="22"/>
        </w:rPr>
        <w:t>for</w:t>
      </w:r>
      <w:r w:rsidR="00D84D36" w:rsidRPr="00D84D36">
        <w:rPr>
          <w:sz w:val="22"/>
          <w:szCs w:val="22"/>
        </w:rPr>
        <w:t xml:space="preserve"> these changes WILL result in not having a spot for you to store your item. </w:t>
      </w:r>
    </w:p>
    <w:p w14:paraId="3F9BC436" w14:textId="545A76C2" w:rsidR="009856F2" w:rsidRPr="009856F2" w:rsidRDefault="009856F2" w:rsidP="009856F2">
      <w:pPr>
        <w:pStyle w:val="ListParagraph"/>
        <w:numPr>
          <w:ilvl w:val="0"/>
          <w:numId w:val="3"/>
        </w:numPr>
        <w:jc w:val="both"/>
        <w:rPr>
          <w:bCs/>
          <w:sz w:val="22"/>
          <w:szCs w:val="22"/>
        </w:rPr>
      </w:pPr>
      <w:r w:rsidRPr="009856F2">
        <w:rPr>
          <w:bCs/>
          <w:sz w:val="22"/>
          <w:szCs w:val="22"/>
        </w:rPr>
        <w:t xml:space="preserve">Governing Law. This agreement will be governed and controlled by the laws of the </w:t>
      </w:r>
      <w:r w:rsidR="00214247">
        <w:rPr>
          <w:bCs/>
          <w:sz w:val="22"/>
          <w:szCs w:val="22"/>
        </w:rPr>
        <w:t>S</w:t>
      </w:r>
      <w:r w:rsidRPr="009856F2">
        <w:rPr>
          <w:bCs/>
          <w:sz w:val="22"/>
          <w:szCs w:val="22"/>
        </w:rPr>
        <w:t>tate of Michigan concerning interpretation, enforcement, validity, construction, and effect and in all other respects.</w:t>
      </w:r>
    </w:p>
    <w:p w14:paraId="2F67ECA8" w14:textId="051AB84D" w:rsidR="009856F2" w:rsidRPr="009856F2" w:rsidRDefault="009856F2" w:rsidP="009856F2">
      <w:pPr>
        <w:pStyle w:val="ListParagraph"/>
        <w:numPr>
          <w:ilvl w:val="0"/>
          <w:numId w:val="3"/>
        </w:numPr>
        <w:jc w:val="both"/>
        <w:rPr>
          <w:bCs/>
          <w:sz w:val="22"/>
          <w:szCs w:val="22"/>
        </w:rPr>
      </w:pPr>
      <w:r w:rsidRPr="009856F2">
        <w:rPr>
          <w:bCs/>
          <w:sz w:val="22"/>
          <w:szCs w:val="22"/>
        </w:rPr>
        <w:t>Venue. By execution of this agreement, the parties’ consent to venue in Shiawassee County, State of Michigan, for any action brought to enforce the terms of this agreement or issue(s) which stem (e.g., personal property damage or personal injury) from this agreement or to collect any mon</w:t>
      </w:r>
      <w:r w:rsidR="00214247">
        <w:rPr>
          <w:bCs/>
          <w:sz w:val="22"/>
          <w:szCs w:val="22"/>
        </w:rPr>
        <w:t>ie</w:t>
      </w:r>
      <w:r w:rsidRPr="009856F2">
        <w:rPr>
          <w:bCs/>
          <w:sz w:val="22"/>
          <w:szCs w:val="22"/>
        </w:rPr>
        <w:t>s due under it.</w:t>
      </w:r>
    </w:p>
    <w:p w14:paraId="3014AC81" w14:textId="3FC5FBCE" w:rsidR="00E52B60" w:rsidRPr="009856F2" w:rsidRDefault="009856F2" w:rsidP="009856F2">
      <w:pPr>
        <w:pStyle w:val="ListParagraph"/>
        <w:numPr>
          <w:ilvl w:val="0"/>
          <w:numId w:val="3"/>
        </w:numPr>
        <w:jc w:val="both"/>
        <w:rPr>
          <w:bCs/>
          <w:sz w:val="22"/>
          <w:szCs w:val="22"/>
        </w:rPr>
      </w:pPr>
      <w:r w:rsidRPr="009856F2">
        <w:rPr>
          <w:bCs/>
          <w:sz w:val="22"/>
          <w:szCs w:val="22"/>
        </w:rPr>
        <w:t>Costs of Enforcement. If renter breaches this agreement or any related agreement and if counsel is employed to enforce this agreement or a related agreement or for the collection of a debt, the SCAS will be entitled to reasonable fees and costs associated with enforcement. Any court ordered money judgement rendered against renter shall bear an annual compounded interest rate equal to prime interest rate plus three percent. Any payments made by Lessee towards a money judg</w:t>
      </w:r>
      <w:r w:rsidR="00214247">
        <w:rPr>
          <w:bCs/>
          <w:sz w:val="22"/>
          <w:szCs w:val="22"/>
        </w:rPr>
        <w:t>e</w:t>
      </w:r>
      <w:r w:rsidRPr="009856F2">
        <w:rPr>
          <w:bCs/>
          <w:sz w:val="22"/>
          <w:szCs w:val="22"/>
        </w:rPr>
        <w:t>ment shall be first applied to interest, then to principal.</w:t>
      </w:r>
      <w:r w:rsidR="00EE4F5B">
        <w:rPr>
          <w:bCs/>
          <w:sz w:val="22"/>
          <w:szCs w:val="22"/>
        </w:rPr>
        <w:t xml:space="preserve">     </w:t>
      </w:r>
    </w:p>
    <w:sectPr w:rsidR="00E52B60" w:rsidRPr="009856F2" w:rsidSect="007023F7">
      <w:type w:val="continuous"/>
      <w:pgSz w:w="12240" w:h="15840"/>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1FC5" w14:textId="77777777" w:rsidR="005B4D6F" w:rsidRDefault="005B4D6F" w:rsidP="00EE4F5B">
      <w:r>
        <w:separator/>
      </w:r>
    </w:p>
  </w:endnote>
  <w:endnote w:type="continuationSeparator" w:id="0">
    <w:p w14:paraId="369569DC" w14:textId="77777777" w:rsidR="005B4D6F" w:rsidRDefault="005B4D6F" w:rsidP="00EE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8E52" w14:textId="4E7C2754" w:rsidR="009D5220" w:rsidRDefault="009D5220">
    <w:pPr>
      <w:pStyle w:val="Footer"/>
    </w:pPr>
    <w:r>
      <w:rPr>
        <w:noProof/>
      </w:rPr>
      <mc:AlternateContent>
        <mc:Choice Requires="wpg">
          <w:drawing>
            <wp:anchor distT="0" distB="0" distL="114300" distR="114300" simplePos="0" relativeHeight="251659264" behindDoc="0" locked="0" layoutInCell="1" allowOverlap="1" wp14:anchorId="0BFDA386" wp14:editId="1C7715A3">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CD2C3" w14:textId="03A8A8F1" w:rsidR="009D5220" w:rsidRPr="009D5220" w:rsidRDefault="009D5220" w:rsidP="009D5220">
                            <w:pPr>
                              <w:pStyle w:val="Footer"/>
                              <w:tabs>
                                <w:tab w:val="clear" w:pos="4680"/>
                                <w:tab w:val="clear" w:pos="9360"/>
                              </w:tabs>
                              <w:jc w:val="right"/>
                              <w:rPr>
                                <w:caps/>
                                <w:color w:val="4472C4" w:themeColor="accent1"/>
                                <w:sz w:val="20"/>
                                <w:szCs w:val="20"/>
                              </w:rPr>
                            </w:pPr>
                            <w:r>
                              <w:rPr>
                                <w:caps/>
                                <w:color w:val="4472C4" w:themeColor="accent1"/>
                                <w:sz w:val="20"/>
                                <w:szCs w:val="20"/>
                              </w:rPr>
                              <w:t xml:space="preserve">approved changes </w:t>
                            </w:r>
                            <w:r w:rsidR="007023F7">
                              <w:rPr>
                                <w:caps/>
                                <w:color w:val="4472C4" w:themeColor="accent1"/>
                                <w:sz w:val="20"/>
                                <w:szCs w:val="20"/>
                              </w:rPr>
                              <w:t>10/30</w:t>
                            </w:r>
                            <w:r>
                              <w:rPr>
                                <w:caps/>
                                <w:color w:val="4472C4" w:themeColor="accent1"/>
                                <w:sz w:val="20"/>
                                <w:szCs w:val="20"/>
                              </w:rPr>
                              <w:t>/23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FDA386" id="Group 57"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C0CD2C3" w14:textId="03A8A8F1" w:rsidR="009D5220" w:rsidRPr="009D5220" w:rsidRDefault="009D5220" w:rsidP="009D5220">
                      <w:pPr>
                        <w:pStyle w:val="Footer"/>
                        <w:tabs>
                          <w:tab w:val="clear" w:pos="4680"/>
                          <w:tab w:val="clear" w:pos="9360"/>
                        </w:tabs>
                        <w:jc w:val="right"/>
                        <w:rPr>
                          <w:caps/>
                          <w:color w:val="4472C4" w:themeColor="accent1"/>
                          <w:sz w:val="20"/>
                          <w:szCs w:val="20"/>
                        </w:rPr>
                      </w:pPr>
                      <w:r>
                        <w:rPr>
                          <w:caps/>
                          <w:color w:val="4472C4" w:themeColor="accent1"/>
                          <w:sz w:val="20"/>
                          <w:szCs w:val="20"/>
                        </w:rPr>
                        <w:t xml:space="preserve">approved changes </w:t>
                      </w:r>
                      <w:r w:rsidR="007023F7">
                        <w:rPr>
                          <w:caps/>
                          <w:color w:val="4472C4" w:themeColor="accent1"/>
                          <w:sz w:val="20"/>
                          <w:szCs w:val="20"/>
                        </w:rPr>
                        <w:t>10/30</w:t>
                      </w:r>
                      <w:r>
                        <w:rPr>
                          <w:caps/>
                          <w:color w:val="4472C4" w:themeColor="accent1"/>
                          <w:sz w:val="20"/>
                          <w:szCs w:val="20"/>
                        </w:rPr>
                        <w:t>/23</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7D79" w14:textId="77777777" w:rsidR="005B4D6F" w:rsidRDefault="005B4D6F" w:rsidP="00EE4F5B">
      <w:r>
        <w:separator/>
      </w:r>
    </w:p>
  </w:footnote>
  <w:footnote w:type="continuationSeparator" w:id="0">
    <w:p w14:paraId="63DF45CE" w14:textId="77777777" w:rsidR="005B4D6F" w:rsidRDefault="005B4D6F" w:rsidP="00EE4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4A74"/>
    <w:multiLevelType w:val="hybridMultilevel"/>
    <w:tmpl w:val="15BE96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B260B"/>
    <w:multiLevelType w:val="hybridMultilevel"/>
    <w:tmpl w:val="43C8C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972D00"/>
    <w:multiLevelType w:val="hybridMultilevel"/>
    <w:tmpl w:val="1F021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5484F"/>
    <w:multiLevelType w:val="hybridMultilevel"/>
    <w:tmpl w:val="204A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77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728624">
    <w:abstractNumId w:val="1"/>
  </w:num>
  <w:num w:numId="3" w16cid:durableId="60252372">
    <w:abstractNumId w:val="2"/>
  </w:num>
  <w:num w:numId="4" w16cid:durableId="1103841795">
    <w:abstractNumId w:val="3"/>
  </w:num>
  <w:num w:numId="5" w16cid:durableId="174721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SHIACOSERVER\OfficeData\My Documents\Winter Storage\WINTER STORAGE - Curren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6 Contracts$'`"/>
    <w:activeRecord w:val="-1"/>
    <w:odso>
      <w:udl w:val="Provider=Microsoft.ACE.OLEDB.12.0;User ID=Admin;Data Source=\\SHIACOSERVER\OfficeData\My Documents\Winter Storage\WINTER STORAGE - Curren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6 Contracts$'"/>
      <w:src r:id="rId1"/>
      <w:colDelim w:val="9"/>
      <w:type w:val="database"/>
      <w:fHdr/>
      <w:fieldMapData>
        <w:column w:val="0"/>
        <w:lid w:val="en-US"/>
      </w:fieldMapData>
      <w:fieldMapData>
        <w:column w:val="0"/>
        <w:lid w:val="en-US"/>
      </w:fieldMapData>
      <w:fieldMapData>
        <w:type w:val="dbColumn"/>
        <w:name w:val="First"/>
        <w:mappedName w:val="First Name"/>
        <w:column w:val="2"/>
        <w:lid w:val="en-US"/>
      </w:fieldMapData>
      <w:fieldMapData>
        <w:column w:val="0"/>
        <w:lid w:val="en-US"/>
      </w:fieldMapData>
      <w:fieldMapData>
        <w:type w:val="dbColumn"/>
        <w:name w:val="Last"/>
        <w:mappedName w:val="Last Name"/>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4"/>
        <w:lid w:val="en-US"/>
      </w:fieldMapData>
      <w:fieldMapData>
        <w:column w:val="0"/>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Zip"/>
        <w:mappedName w:val="Postal Code"/>
        <w:column w:val="7"/>
        <w:lid w:val="en-US"/>
      </w:fieldMapData>
      <w:fieldMapData>
        <w:column w:val="0"/>
        <w:lid w:val="en-US"/>
      </w:fieldMapData>
      <w:fieldMapData>
        <w:type w:val="dbColumn"/>
        <w:name w:val="Phone"/>
        <w:mappedName w:val="Business Phone"/>
        <w:column w:val="8"/>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1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88"/>
    <w:rsid w:val="0000186E"/>
    <w:rsid w:val="00020739"/>
    <w:rsid w:val="000376D3"/>
    <w:rsid w:val="00063BAB"/>
    <w:rsid w:val="000C20E0"/>
    <w:rsid w:val="000C779F"/>
    <w:rsid w:val="00102474"/>
    <w:rsid w:val="00112C51"/>
    <w:rsid w:val="00135449"/>
    <w:rsid w:val="001613A5"/>
    <w:rsid w:val="00167725"/>
    <w:rsid w:val="00175B3B"/>
    <w:rsid w:val="00187141"/>
    <w:rsid w:val="001A5501"/>
    <w:rsid w:val="001B6407"/>
    <w:rsid w:val="001C0ADB"/>
    <w:rsid w:val="00206B45"/>
    <w:rsid w:val="00214247"/>
    <w:rsid w:val="0022476A"/>
    <w:rsid w:val="00234B92"/>
    <w:rsid w:val="00245D02"/>
    <w:rsid w:val="00267E39"/>
    <w:rsid w:val="002804A2"/>
    <w:rsid w:val="002974CF"/>
    <w:rsid w:val="002B27DF"/>
    <w:rsid w:val="00374C8E"/>
    <w:rsid w:val="00393F69"/>
    <w:rsid w:val="003C0E2F"/>
    <w:rsid w:val="00411BAD"/>
    <w:rsid w:val="004344CA"/>
    <w:rsid w:val="004B1D3E"/>
    <w:rsid w:val="005042FD"/>
    <w:rsid w:val="0054598B"/>
    <w:rsid w:val="00574C8E"/>
    <w:rsid w:val="00596F20"/>
    <w:rsid w:val="005B4D6F"/>
    <w:rsid w:val="005C2012"/>
    <w:rsid w:val="006362B3"/>
    <w:rsid w:val="0064486D"/>
    <w:rsid w:val="00672874"/>
    <w:rsid w:val="00682435"/>
    <w:rsid w:val="007023F7"/>
    <w:rsid w:val="0070731C"/>
    <w:rsid w:val="0071208F"/>
    <w:rsid w:val="00743C63"/>
    <w:rsid w:val="007656B4"/>
    <w:rsid w:val="00771892"/>
    <w:rsid w:val="007906B3"/>
    <w:rsid w:val="007A2F50"/>
    <w:rsid w:val="007B43E4"/>
    <w:rsid w:val="007C5588"/>
    <w:rsid w:val="007C6AA7"/>
    <w:rsid w:val="00826FA8"/>
    <w:rsid w:val="00841E59"/>
    <w:rsid w:val="00854176"/>
    <w:rsid w:val="0086104F"/>
    <w:rsid w:val="00870AA2"/>
    <w:rsid w:val="008C26A5"/>
    <w:rsid w:val="0093116E"/>
    <w:rsid w:val="00936A56"/>
    <w:rsid w:val="009840FB"/>
    <w:rsid w:val="009856F2"/>
    <w:rsid w:val="00990EC2"/>
    <w:rsid w:val="00993595"/>
    <w:rsid w:val="009A5C56"/>
    <w:rsid w:val="009D5220"/>
    <w:rsid w:val="009E1496"/>
    <w:rsid w:val="009E63DC"/>
    <w:rsid w:val="00A01754"/>
    <w:rsid w:val="00A52889"/>
    <w:rsid w:val="00A9217F"/>
    <w:rsid w:val="00AC701B"/>
    <w:rsid w:val="00AF3B34"/>
    <w:rsid w:val="00B3662E"/>
    <w:rsid w:val="00B50DBF"/>
    <w:rsid w:val="00B57694"/>
    <w:rsid w:val="00B8748C"/>
    <w:rsid w:val="00BB2924"/>
    <w:rsid w:val="00BD43CC"/>
    <w:rsid w:val="00BF4859"/>
    <w:rsid w:val="00C01B1F"/>
    <w:rsid w:val="00C55A6B"/>
    <w:rsid w:val="00C93B90"/>
    <w:rsid w:val="00CC04BB"/>
    <w:rsid w:val="00CE1C94"/>
    <w:rsid w:val="00CF5AA6"/>
    <w:rsid w:val="00D319CF"/>
    <w:rsid w:val="00D70190"/>
    <w:rsid w:val="00D84D36"/>
    <w:rsid w:val="00D85466"/>
    <w:rsid w:val="00E00670"/>
    <w:rsid w:val="00E52B60"/>
    <w:rsid w:val="00E55E1C"/>
    <w:rsid w:val="00E65D15"/>
    <w:rsid w:val="00EB4B3D"/>
    <w:rsid w:val="00EB5B66"/>
    <w:rsid w:val="00EE4F5B"/>
    <w:rsid w:val="00F16EC7"/>
    <w:rsid w:val="00F232CE"/>
    <w:rsid w:val="00F37A71"/>
    <w:rsid w:val="00F85830"/>
    <w:rsid w:val="00FA28FF"/>
    <w:rsid w:val="00FC275F"/>
    <w:rsid w:val="00FE2DE7"/>
    <w:rsid w:val="00FF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742E"/>
  <w15:chartTrackingRefBased/>
  <w15:docId w15:val="{433A66A5-A530-4B6B-B2C4-F010D18D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5588"/>
    <w:rPr>
      <w:color w:val="0563C1" w:themeColor="hyperlink"/>
      <w:u w:val="single"/>
    </w:rPr>
  </w:style>
  <w:style w:type="paragraph" w:styleId="ListParagraph">
    <w:name w:val="List Paragraph"/>
    <w:basedOn w:val="Normal"/>
    <w:uiPriority w:val="34"/>
    <w:qFormat/>
    <w:rsid w:val="007C5588"/>
    <w:pPr>
      <w:ind w:left="720"/>
      <w:contextualSpacing/>
    </w:pPr>
  </w:style>
  <w:style w:type="table" w:styleId="TableGrid">
    <w:name w:val="Table Grid"/>
    <w:basedOn w:val="TableNormal"/>
    <w:rsid w:val="007C55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F5B"/>
    <w:pPr>
      <w:tabs>
        <w:tab w:val="center" w:pos="4680"/>
        <w:tab w:val="right" w:pos="9360"/>
      </w:tabs>
    </w:pPr>
  </w:style>
  <w:style w:type="character" w:customStyle="1" w:styleId="HeaderChar">
    <w:name w:val="Header Char"/>
    <w:basedOn w:val="DefaultParagraphFont"/>
    <w:link w:val="Header"/>
    <w:uiPriority w:val="99"/>
    <w:rsid w:val="00EE4F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4F5B"/>
    <w:pPr>
      <w:tabs>
        <w:tab w:val="center" w:pos="4680"/>
        <w:tab w:val="right" w:pos="9360"/>
      </w:tabs>
    </w:pPr>
  </w:style>
  <w:style w:type="character" w:customStyle="1" w:styleId="FooterChar">
    <w:name w:val="Footer Char"/>
    <w:basedOn w:val="DefaultParagraphFont"/>
    <w:link w:val="Footer"/>
    <w:uiPriority w:val="99"/>
    <w:rsid w:val="00EE4F5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02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iawasseefair.com" TargetMode="External"/><Relationship Id="rId5" Type="http://schemas.openxmlformats.org/officeDocument/2006/relationships/webSettings" Target="webSettings.xml"/><Relationship Id="rId10" Type="http://schemas.openxmlformats.org/officeDocument/2006/relationships/hyperlink" Target="mailto:shiacofair@gmail.com"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SHIACOSERVER\OfficeData\My%20Documents\Winter%20Storage\WINTER%20STORAGE%20-%20Curren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25CD-C1FC-4816-859C-C8E57F05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1362</Words>
  <Characters>6756</Characters>
  <Application>Microsoft Office Word</Application>
  <DocSecurity>0</DocSecurity>
  <Lines>143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 Office</dc:creator>
  <cp:keywords/>
  <dc:description/>
  <cp:lastModifiedBy>Fair Office</cp:lastModifiedBy>
  <cp:revision>2</cp:revision>
  <cp:lastPrinted>2024-02-09T18:20:00Z</cp:lastPrinted>
  <dcterms:created xsi:type="dcterms:W3CDTF">2026-03-18T17:39:00Z</dcterms:created>
  <dcterms:modified xsi:type="dcterms:W3CDTF">2026-03-18T17:39:00Z</dcterms:modified>
</cp:coreProperties>
</file>