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5CA0B" w14:textId="77777777" w:rsidR="000B4E0B" w:rsidRDefault="000B4E0B" w:rsidP="000B4E0B">
      <w:pPr>
        <w:pStyle w:val="BodyText"/>
        <w:spacing w:before="189"/>
      </w:pPr>
    </w:p>
    <w:p w14:paraId="40D5DB4A" w14:textId="77777777" w:rsidR="000B4E0B" w:rsidRPr="000B4E0B" w:rsidRDefault="000B4E0B" w:rsidP="000B4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4E0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Lumina Medical – Financial Responsibility Agreement</w:t>
      </w:r>
    </w:p>
    <w:p w14:paraId="674A83C4" w14:textId="77777777" w:rsidR="000B4E0B" w:rsidRPr="000B4E0B" w:rsidRDefault="000B4E0B" w:rsidP="000B4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4E0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Patient Name:</w:t>
      </w:r>
      <w:r w:rsidRPr="000B4E0B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</w:t>
      </w:r>
      <w:r w:rsidRPr="000B4E0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B4E0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 of Birth:</w:t>
      </w:r>
      <w:r w:rsidRPr="000B4E0B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</w:t>
      </w:r>
      <w:r w:rsidRPr="000B4E0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B4E0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0B4E0B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</w:t>
      </w:r>
    </w:p>
    <w:p w14:paraId="1A7FC03A" w14:textId="0F3F34FA" w:rsidR="000B4E0B" w:rsidRPr="000B4E0B" w:rsidRDefault="000B4E0B" w:rsidP="000B4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4E0B">
        <w:rPr>
          <w:rFonts w:ascii="Times New Roman" w:eastAsia="Times New Roman" w:hAnsi="Times New Roman" w:cs="Times New Roman"/>
          <w:kern w:val="0"/>
          <w14:ligatures w14:val="none"/>
        </w:rPr>
        <w:t>At Lumina Medical, we are committed to providing quality care and clear communication regarding financial responsibilities. Please read and sign the appropriate section below based on your payment method.</w:t>
      </w:r>
    </w:p>
    <w:p w14:paraId="31FE2D2A" w14:textId="123C8C03" w:rsidR="000B4E0B" w:rsidRPr="000B4E0B" w:rsidRDefault="000B4E0B" w:rsidP="000B4E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B4E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Patients with Insurance</w:t>
      </w:r>
    </w:p>
    <w:p w14:paraId="7F1771A8" w14:textId="77777777" w:rsidR="000B4E0B" w:rsidRPr="000B4E0B" w:rsidRDefault="000B4E0B" w:rsidP="000B4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4E0B">
        <w:rPr>
          <w:rFonts w:ascii="Times New Roman" w:eastAsia="Times New Roman" w:hAnsi="Times New Roman" w:cs="Times New Roman"/>
          <w:kern w:val="0"/>
          <w14:ligatures w14:val="none"/>
        </w:rPr>
        <w:t>If you are using health insurance for your visit:</w:t>
      </w:r>
    </w:p>
    <w:p w14:paraId="41702C39" w14:textId="666C12D1" w:rsidR="000B4E0B" w:rsidRPr="000B4E0B" w:rsidRDefault="000B4E0B" w:rsidP="000B4E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4E0B">
        <w:rPr>
          <w:rFonts w:ascii="Times New Roman" w:eastAsia="Times New Roman" w:hAnsi="Times New Roman" w:cs="Times New Roman"/>
          <w:kern w:val="0"/>
          <w14:ligatures w14:val="none"/>
        </w:rPr>
        <w:t xml:space="preserve">I understand that it is my responsibility to provide accurate and up-to-date insurance information </w:t>
      </w:r>
      <w:r w:rsidR="00227E95" w:rsidRPr="000B4E0B">
        <w:rPr>
          <w:rFonts w:ascii="Times New Roman" w:eastAsia="Times New Roman" w:hAnsi="Times New Roman" w:cs="Times New Roman"/>
          <w:kern w:val="0"/>
          <w14:ligatures w14:val="none"/>
        </w:rPr>
        <w:t>for</w:t>
      </w:r>
      <w:r w:rsidRPr="000B4E0B">
        <w:rPr>
          <w:rFonts w:ascii="Times New Roman" w:eastAsia="Times New Roman" w:hAnsi="Times New Roman" w:cs="Times New Roman"/>
          <w:kern w:val="0"/>
          <w14:ligatures w14:val="none"/>
        </w:rPr>
        <w:t xml:space="preserve"> each visit.</w:t>
      </w:r>
    </w:p>
    <w:p w14:paraId="075D59A8" w14:textId="77777777" w:rsidR="000B4E0B" w:rsidRPr="000B4E0B" w:rsidRDefault="000B4E0B" w:rsidP="000B4E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4E0B">
        <w:rPr>
          <w:rFonts w:ascii="Times New Roman" w:eastAsia="Times New Roman" w:hAnsi="Times New Roman" w:cs="Times New Roman"/>
          <w:kern w:val="0"/>
          <w14:ligatures w14:val="none"/>
        </w:rPr>
        <w:t>I authorize Lumina Medical to bill my insurance provider for services rendered.</w:t>
      </w:r>
    </w:p>
    <w:p w14:paraId="2345386E" w14:textId="77777777" w:rsidR="000B4E0B" w:rsidRPr="000B4E0B" w:rsidRDefault="000B4E0B" w:rsidP="000B4E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4E0B">
        <w:rPr>
          <w:rFonts w:ascii="Times New Roman" w:eastAsia="Times New Roman" w:hAnsi="Times New Roman" w:cs="Times New Roman"/>
          <w:kern w:val="0"/>
          <w14:ligatures w14:val="none"/>
        </w:rPr>
        <w:t xml:space="preserve">I am responsible for any </w:t>
      </w:r>
      <w:r w:rsidRPr="000B4E0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copayments, coinsurance, deductibles</w:t>
      </w:r>
      <w:r w:rsidRPr="000B4E0B">
        <w:rPr>
          <w:rFonts w:ascii="Times New Roman" w:eastAsia="Times New Roman" w:hAnsi="Times New Roman" w:cs="Times New Roman"/>
          <w:kern w:val="0"/>
          <w14:ligatures w14:val="none"/>
        </w:rPr>
        <w:t>, or non-covered services as determined by my insurance plan.</w:t>
      </w:r>
    </w:p>
    <w:p w14:paraId="3192A8DB" w14:textId="37AB93F2" w:rsidR="000B4E0B" w:rsidRDefault="000B4E0B" w:rsidP="000B4E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4E0B">
        <w:rPr>
          <w:rFonts w:ascii="Times New Roman" w:eastAsia="Times New Roman" w:hAnsi="Times New Roman" w:cs="Times New Roman"/>
          <w:kern w:val="0"/>
          <w14:ligatures w14:val="none"/>
        </w:rPr>
        <w:t xml:space="preserve">I agree to pay any balance not covered by my </w:t>
      </w:r>
      <w:r w:rsidRPr="000B4E0B">
        <w:rPr>
          <w:rFonts w:ascii="Times New Roman" w:eastAsia="Times New Roman" w:hAnsi="Times New Roman" w:cs="Times New Roman"/>
          <w:kern w:val="0"/>
          <w14:ligatures w14:val="none"/>
        </w:rPr>
        <w:t>insurance and</w:t>
      </w:r>
      <w:r w:rsidRPr="000B4E0B">
        <w:rPr>
          <w:rFonts w:ascii="Times New Roman" w:eastAsia="Times New Roman" w:hAnsi="Times New Roman" w:cs="Times New Roman"/>
          <w:kern w:val="0"/>
          <w14:ligatures w14:val="none"/>
        </w:rPr>
        <w:t xml:space="preserve"> understand that failure to do so may result in my account being sent to collections.</w:t>
      </w:r>
    </w:p>
    <w:p w14:paraId="55A0A55E" w14:textId="29617B15" w:rsidR="000B4E0B" w:rsidRPr="000B4E0B" w:rsidRDefault="000B4E0B" w:rsidP="000B4E0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0B4E0B">
        <w:rPr>
          <w:rFonts w:ascii="Times New Roman" w:eastAsia="Times New Roman" w:hAnsi="Times New Roman" w:cs="Times New Roman"/>
          <w:kern w:val="0"/>
          <w14:ligatures w14:val="none"/>
        </w:rPr>
        <w:t>I understand that certain administrative services (including but not limited to school/work forms, FMLA, disability forms, or letters) are not covered by insurance and will incur a $30 processing fee per form.</w:t>
      </w:r>
    </w:p>
    <w:p w14:paraId="6264ABAE" w14:textId="77777777" w:rsidR="000B4E0B" w:rsidRPr="000B4E0B" w:rsidRDefault="000B4E0B" w:rsidP="000B4E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4E0B">
        <w:rPr>
          <w:rFonts w:ascii="Times New Roman" w:eastAsia="Times New Roman" w:hAnsi="Times New Roman" w:cs="Times New Roman"/>
          <w:kern w:val="0"/>
          <w14:ligatures w14:val="none"/>
        </w:rPr>
        <w:t>I understand that I may receive separate bills for services such as labs or imaging, which may be processed by outside providers.</w:t>
      </w:r>
    </w:p>
    <w:p w14:paraId="4FE4162A" w14:textId="77777777" w:rsidR="00227E95" w:rsidRDefault="000B4E0B" w:rsidP="000B4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4E0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Signature:</w:t>
      </w:r>
      <w:r w:rsidRPr="000B4E0B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</w:t>
      </w:r>
    </w:p>
    <w:p w14:paraId="4B1B0F0C" w14:textId="7BD906BA" w:rsidR="000B4E0B" w:rsidRDefault="000B4E0B" w:rsidP="000B4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4E0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B4E0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0B4E0B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</w:t>
      </w:r>
    </w:p>
    <w:p w14:paraId="5199BEF5" w14:textId="77777777" w:rsidR="00227E95" w:rsidRDefault="00227E95" w:rsidP="000B4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07E809F" w14:textId="77777777" w:rsidR="00227E95" w:rsidRDefault="00227E95" w:rsidP="000B4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C3A3531" w14:textId="77777777" w:rsidR="00227E95" w:rsidRDefault="00227E95" w:rsidP="000B4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06D47AD" w14:textId="77777777" w:rsidR="00227E95" w:rsidRDefault="00227E95" w:rsidP="000B4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8514229" w14:textId="77777777" w:rsidR="00227E95" w:rsidRPr="000B4E0B" w:rsidRDefault="00227E95" w:rsidP="000B4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FAA27B5" w14:textId="2E4B1A4B" w:rsidR="000B4E0B" w:rsidRPr="000B4E0B" w:rsidRDefault="000B4E0B" w:rsidP="000B4E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B4E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Cash-Pay / Direct Care Patients</w:t>
      </w:r>
    </w:p>
    <w:p w14:paraId="7DC227F6" w14:textId="77777777" w:rsidR="000B4E0B" w:rsidRPr="000B4E0B" w:rsidRDefault="000B4E0B" w:rsidP="000B4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4E0B">
        <w:rPr>
          <w:rFonts w:ascii="Times New Roman" w:eastAsia="Times New Roman" w:hAnsi="Times New Roman" w:cs="Times New Roman"/>
          <w:kern w:val="0"/>
          <w14:ligatures w14:val="none"/>
        </w:rPr>
        <w:t>If you are choosing to pay out-of-pocket (without using insurance):</w:t>
      </w:r>
    </w:p>
    <w:p w14:paraId="1C840713" w14:textId="77777777" w:rsidR="000B4E0B" w:rsidRPr="000B4E0B" w:rsidRDefault="000B4E0B" w:rsidP="000B4E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4E0B">
        <w:rPr>
          <w:rFonts w:ascii="Times New Roman" w:eastAsia="Times New Roman" w:hAnsi="Times New Roman" w:cs="Times New Roman"/>
          <w:kern w:val="0"/>
          <w14:ligatures w14:val="none"/>
        </w:rPr>
        <w:t xml:space="preserve">I understand that Lumina Medical offers </w:t>
      </w:r>
      <w:r w:rsidRPr="000B4E0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transparent, flat-rate fees</w:t>
      </w:r>
      <w:r w:rsidRPr="000B4E0B">
        <w:rPr>
          <w:rFonts w:ascii="Times New Roman" w:eastAsia="Times New Roman" w:hAnsi="Times New Roman" w:cs="Times New Roman"/>
          <w:kern w:val="0"/>
          <w14:ligatures w14:val="none"/>
        </w:rPr>
        <w:t xml:space="preserve"> for visits and services under the Direct Care model.</w:t>
      </w:r>
    </w:p>
    <w:p w14:paraId="10101D60" w14:textId="77777777" w:rsidR="000B4E0B" w:rsidRPr="000B4E0B" w:rsidRDefault="000B4E0B" w:rsidP="000B4E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4E0B">
        <w:rPr>
          <w:rFonts w:ascii="Times New Roman" w:eastAsia="Times New Roman" w:hAnsi="Times New Roman" w:cs="Times New Roman"/>
          <w:kern w:val="0"/>
          <w14:ligatures w14:val="none"/>
        </w:rPr>
        <w:t>Payment is due in full at the time of service unless otherwise arranged in advance.</w:t>
      </w:r>
    </w:p>
    <w:p w14:paraId="5543AB90" w14:textId="77777777" w:rsidR="000B4E0B" w:rsidRPr="000B4E0B" w:rsidRDefault="000B4E0B" w:rsidP="000B4E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4E0B">
        <w:rPr>
          <w:rFonts w:ascii="Times New Roman" w:eastAsia="Times New Roman" w:hAnsi="Times New Roman" w:cs="Times New Roman"/>
          <w:kern w:val="0"/>
          <w14:ligatures w14:val="none"/>
        </w:rPr>
        <w:t>I acknowledge that I will not be submitting claims to insurance and Lumina Medical will not bill my insurance on my behalf.</w:t>
      </w:r>
    </w:p>
    <w:p w14:paraId="4CB06067" w14:textId="77777777" w:rsidR="00227E95" w:rsidRDefault="000B4E0B" w:rsidP="00227E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4E0B">
        <w:rPr>
          <w:rFonts w:ascii="Times New Roman" w:eastAsia="Times New Roman" w:hAnsi="Times New Roman" w:cs="Times New Roman"/>
          <w:kern w:val="0"/>
          <w14:ligatures w14:val="none"/>
        </w:rPr>
        <w:t>I am aware that labs, imaging, or referrals may involve additional costs if provided by third parties, and I am responsible for those payments separately.</w:t>
      </w:r>
    </w:p>
    <w:p w14:paraId="01AEB756" w14:textId="3D284373" w:rsidR="000B4E0B" w:rsidRPr="000B4E0B" w:rsidRDefault="000B4E0B" w:rsidP="00227E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4E0B">
        <w:t xml:space="preserve">As part of our community care model, </w:t>
      </w:r>
      <w:r w:rsidRPr="000B4E0B">
        <w:rPr>
          <w:b/>
          <w:bCs/>
        </w:rPr>
        <w:t>Lumina Medical may offer a no-cost initial consultation</w:t>
      </w:r>
      <w:r w:rsidRPr="000B4E0B">
        <w:t xml:space="preserve"> to discuss services and determine if our practice is a good fit. This consultation does </w:t>
      </w:r>
      <w:r w:rsidRPr="000B4E0B">
        <w:rPr>
          <w:b/>
          <w:bCs/>
        </w:rPr>
        <w:t>not</w:t>
      </w:r>
      <w:r w:rsidRPr="000B4E0B">
        <w:t xml:space="preserve"> include diagnosis, treatment, or medical management.</w:t>
      </w:r>
      <w:r>
        <w:t xml:space="preserve"> </w:t>
      </w:r>
    </w:p>
    <w:p w14:paraId="44BBF187" w14:textId="77777777" w:rsidR="00227E95" w:rsidRDefault="00227E95" w:rsidP="000B4E0B">
      <w:r w:rsidRPr="000B4E0B">
        <w:rPr>
          <w:b/>
          <w:bCs/>
        </w:rPr>
        <w:t>Signature:</w:t>
      </w:r>
      <w:r w:rsidRPr="000B4E0B">
        <w:t xml:space="preserve"> </w:t>
      </w:r>
      <w:r w:rsidR="000B4E0B" w:rsidRPr="000B4E0B">
        <w:t>__________________________</w:t>
      </w:r>
    </w:p>
    <w:p w14:paraId="26BC0A01" w14:textId="32676C8B" w:rsidR="000B4E0B" w:rsidRDefault="000B4E0B" w:rsidP="000B4E0B">
      <w:r w:rsidRPr="000B4E0B">
        <w:br/>
      </w:r>
      <w:r w:rsidRPr="000B4E0B">
        <w:rPr>
          <w:b/>
          <w:bCs/>
        </w:rPr>
        <w:t>Date:</w:t>
      </w:r>
      <w:r w:rsidRPr="000B4E0B">
        <w:t xml:space="preserve"> ___________________</w:t>
      </w:r>
    </w:p>
    <w:p w14:paraId="307E8F88" w14:textId="77777777" w:rsidR="00227E95" w:rsidRPr="00227E95" w:rsidRDefault="00227E95" w:rsidP="000B4E0B">
      <w:pPr>
        <w:rPr>
          <w:b/>
          <w:bCs/>
          <w:sz w:val="28"/>
          <w:szCs w:val="28"/>
        </w:rPr>
      </w:pPr>
    </w:p>
    <w:p w14:paraId="7591DB3B" w14:textId="77777777" w:rsidR="00227E95" w:rsidRPr="00227E95" w:rsidRDefault="00227E95" w:rsidP="00227E95">
      <w:pPr>
        <w:rPr>
          <w:b/>
          <w:bCs/>
          <w:sz w:val="28"/>
          <w:szCs w:val="28"/>
        </w:rPr>
      </w:pPr>
      <w:r w:rsidRPr="00227E95">
        <w:rPr>
          <w:b/>
          <w:bCs/>
          <w:sz w:val="28"/>
          <w:szCs w:val="28"/>
        </w:rPr>
        <w:t xml:space="preserve">Medicare </w:t>
      </w:r>
      <w:r w:rsidRPr="00227E95">
        <w:rPr>
          <w:b/>
          <w:bCs/>
          <w:sz w:val="27"/>
          <w:szCs w:val="27"/>
        </w:rPr>
        <w:t>Patients</w:t>
      </w:r>
    </w:p>
    <w:p w14:paraId="77946BCE" w14:textId="77777777" w:rsidR="00227E95" w:rsidRDefault="00227E95" w:rsidP="00227E95">
      <w:r>
        <w:t>Lumina Medical accepts Medicare and provides services for Medicare beneficiaries.</w:t>
      </w:r>
    </w:p>
    <w:p w14:paraId="13F8A3F7" w14:textId="77777777" w:rsidR="00227E95" w:rsidRDefault="00227E95" w:rsidP="00227E95"/>
    <w:p w14:paraId="3C3012A5" w14:textId="32406DEB" w:rsidR="00227E95" w:rsidRDefault="00227E95" w:rsidP="00227E95">
      <w:r>
        <w:t>If your specific Medicare plan is not accepted by our practice, or if you choose to receive services not covered by Medicare, you may elect to pay out-of-pocket.</w:t>
      </w:r>
    </w:p>
    <w:p w14:paraId="39C506A8" w14:textId="6CC5B00D" w:rsidR="00227E95" w:rsidRDefault="00227E95" w:rsidP="00227E95">
      <w:r>
        <w:t xml:space="preserve">In such cases, you acknowledge that no claims will be submitted to Medicare for those </w:t>
      </w:r>
      <w:proofErr w:type="gramStart"/>
      <w:r>
        <w:t>particular services</w:t>
      </w:r>
      <w:proofErr w:type="gramEnd"/>
      <w:r>
        <w:t>.</w:t>
      </w:r>
    </w:p>
    <w:p w14:paraId="64E8C460" w14:textId="6BF47D6F" w:rsidR="00227E95" w:rsidRDefault="00227E95" w:rsidP="00227E95">
      <w:r>
        <w:t>You may be asked to sign a waiver acknowledging your choice to receive and pay for non-covered services voluntarily.</w:t>
      </w:r>
    </w:p>
    <w:p w14:paraId="516F52BE" w14:textId="36C62E8C" w:rsidR="00227E95" w:rsidRDefault="00227E95" w:rsidP="00227E95">
      <w:r>
        <w:t>Signature (Medicare Patients): ___________________________</w:t>
      </w:r>
    </w:p>
    <w:p w14:paraId="521403FE" w14:textId="77777777" w:rsidR="00227E95" w:rsidRDefault="00227E95" w:rsidP="00227E95">
      <w:r>
        <w:t>Date: ___________________</w:t>
      </w:r>
    </w:p>
    <w:p w14:paraId="64E9FFE9" w14:textId="77777777" w:rsidR="00227E95" w:rsidRDefault="00227E95" w:rsidP="00227E95"/>
    <w:p w14:paraId="7921661C" w14:textId="1D7CFD98" w:rsidR="000B4E0B" w:rsidRDefault="00227E95">
      <w:r>
        <w:t>If you have any questions about your financial responsibility or insurance coverage, please speak with a member of our front office team before your appointment. Thank you for choosing Lumina Medical.</w:t>
      </w:r>
    </w:p>
    <w:sectPr w:rsidR="000B4E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E2E96"/>
    <w:multiLevelType w:val="multilevel"/>
    <w:tmpl w:val="DFD45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1E4165"/>
    <w:multiLevelType w:val="multilevel"/>
    <w:tmpl w:val="DE66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A567D8"/>
    <w:multiLevelType w:val="multilevel"/>
    <w:tmpl w:val="1FC4E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0212FC"/>
    <w:multiLevelType w:val="multilevel"/>
    <w:tmpl w:val="F71A4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7C3CD0"/>
    <w:multiLevelType w:val="multilevel"/>
    <w:tmpl w:val="52C26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9591834">
    <w:abstractNumId w:val="0"/>
  </w:num>
  <w:num w:numId="2" w16cid:durableId="976567228">
    <w:abstractNumId w:val="4"/>
  </w:num>
  <w:num w:numId="3" w16cid:durableId="596452125">
    <w:abstractNumId w:val="3"/>
  </w:num>
  <w:num w:numId="4" w16cid:durableId="1441954962">
    <w:abstractNumId w:val="2"/>
  </w:num>
  <w:num w:numId="5" w16cid:durableId="1601907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E0B"/>
    <w:rsid w:val="000B1718"/>
    <w:rsid w:val="000B4E0B"/>
    <w:rsid w:val="00227E95"/>
    <w:rsid w:val="00564A90"/>
    <w:rsid w:val="007954C7"/>
    <w:rsid w:val="00A1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CF8E5"/>
  <w15:chartTrackingRefBased/>
  <w15:docId w15:val="{07C9A56D-86C2-4184-BFC1-0694ADFF4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4E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4E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4E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4E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4E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4E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4E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4E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4E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4E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4E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4E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4E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4E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4E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4E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4E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4E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4E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4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4E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4E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4E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4E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4E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4E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4E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4E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4E0B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0B4E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0B4E0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0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Sahba Yazdani</dc:creator>
  <cp:keywords/>
  <dc:description/>
  <cp:lastModifiedBy>Sahba Yazdani</cp:lastModifiedBy>
  <cp:revision>2</cp:revision>
  <dcterms:created xsi:type="dcterms:W3CDTF">2025-05-27T00:24:00Z</dcterms:created>
  <dcterms:modified xsi:type="dcterms:W3CDTF">2025-05-27T00:42:00Z</dcterms:modified>
</cp:coreProperties>
</file>