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13740"/>
        <w:gridCol w:w="1635"/>
        <w:gridCol w:w="1170"/>
      </w:tblGrid>
      <w:tr w:rsidR="008C792A" w14:paraId="16FD3A4D" w14:textId="77777777" w:rsidTr="007417F7">
        <w:trPr>
          <w:trHeight w:hRule="exact" w:val="150"/>
        </w:trPr>
        <w:tc>
          <w:tcPr>
            <w:tcW w:w="165" w:type="dxa"/>
          </w:tcPr>
          <w:p w14:paraId="0F87F7D6" w14:textId="77777777" w:rsidR="008C792A" w:rsidRDefault="008C792A"/>
        </w:tc>
        <w:tc>
          <w:tcPr>
            <w:tcW w:w="13740" w:type="dxa"/>
          </w:tcPr>
          <w:p w14:paraId="6E3B737A" w14:textId="77777777" w:rsidR="008C792A" w:rsidRDefault="008C792A"/>
        </w:tc>
        <w:tc>
          <w:tcPr>
            <w:tcW w:w="1635" w:type="dxa"/>
          </w:tcPr>
          <w:p w14:paraId="79CA0BFF" w14:textId="77777777" w:rsidR="008C792A" w:rsidRDefault="008C792A"/>
        </w:tc>
        <w:tc>
          <w:tcPr>
            <w:tcW w:w="1170" w:type="dxa"/>
          </w:tcPr>
          <w:p w14:paraId="573B3F6E" w14:textId="77777777" w:rsidR="008C792A" w:rsidRDefault="008C792A"/>
        </w:tc>
      </w:tr>
      <w:tr w:rsidR="008C792A" w14:paraId="24D4275B" w14:textId="77777777" w:rsidTr="007417F7">
        <w:trPr>
          <w:trHeight w:hRule="exact" w:val="1110"/>
        </w:trPr>
        <w:tc>
          <w:tcPr>
            <w:tcW w:w="165" w:type="dxa"/>
          </w:tcPr>
          <w:p w14:paraId="0BB25F90" w14:textId="77777777" w:rsidR="008C792A" w:rsidRDefault="008C792A"/>
        </w:tc>
        <w:tc>
          <w:tcPr>
            <w:tcW w:w="13740" w:type="dxa"/>
            <w:tcBorders>
              <w:left w:val="single" w:sz="32" w:space="0" w:color="000000"/>
            </w:tcBorders>
          </w:tcPr>
          <w:p w14:paraId="5508C4A5" w14:textId="77777777" w:rsidR="008C792A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Grace Schools Trust Board</w:t>
            </w:r>
          </w:p>
          <w:p w14:paraId="4C6CC3A9" w14:textId="77777777" w:rsidR="008C792A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Membership</w:t>
            </w:r>
          </w:p>
        </w:tc>
        <w:tc>
          <w:tcPr>
            <w:tcW w:w="1635" w:type="dxa"/>
          </w:tcPr>
          <w:p w14:paraId="039AFC72" w14:textId="77777777" w:rsidR="008C792A" w:rsidRDefault="008C792A"/>
        </w:tc>
        <w:tc>
          <w:tcPr>
            <w:tcW w:w="1170" w:type="dxa"/>
          </w:tcPr>
          <w:p w14:paraId="6BD350EB" w14:textId="77777777" w:rsidR="008C792A" w:rsidRDefault="008C792A"/>
        </w:tc>
      </w:tr>
      <w:tr w:rsidR="007417F7" w14:paraId="520E3A44" w14:textId="77777777" w:rsidTr="00416650">
        <w:trPr>
          <w:trHeight w:val="6385"/>
        </w:trPr>
        <w:tc>
          <w:tcPr>
            <w:tcW w:w="165" w:type="dxa"/>
          </w:tcPr>
          <w:p w14:paraId="1D9FF62B" w14:textId="77777777" w:rsidR="008C792A" w:rsidRDefault="008C792A"/>
        </w:tc>
        <w:tc>
          <w:tcPr>
            <w:tcW w:w="15375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  <w:gridCol w:w="1701"/>
              <w:gridCol w:w="1843"/>
              <w:gridCol w:w="1843"/>
              <w:gridCol w:w="3402"/>
            </w:tblGrid>
            <w:tr w:rsidR="007417F7" w14:paraId="63015409" w14:textId="77777777" w:rsidTr="007417F7">
              <w:trPr>
                <w:trHeight w:hRule="exact" w:val="570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B3948F" w14:textId="77777777" w:rsidR="007417F7" w:rsidRDefault="007417F7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Name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56E99F" w14:textId="77777777" w:rsidR="007417F7" w:rsidRDefault="007417F7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4D5108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From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2A5255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Term To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E3945A" w14:textId="77777777" w:rsidR="007417F7" w:rsidRDefault="007417F7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Roles</w:t>
                  </w:r>
                </w:p>
              </w:tc>
            </w:tr>
            <w:tr w:rsidR="007417F7" w14:paraId="5917DF65" w14:textId="77777777" w:rsidTr="007417F7">
              <w:trPr>
                <w:trHeight w:hRule="exact" w:val="464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01CCB0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Adrian Ball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165998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CEO and Trustee</w:t>
                  </w:r>
                </w:p>
                <w:p w14:paraId="01781E60" w14:textId="77777777" w:rsidR="007417F7" w:rsidRDefault="007417F7"/>
                <w:p w14:paraId="7831E99E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479E3C" w14:textId="1243C0C6" w:rsidR="007417F7" w:rsidRDefault="007417F7" w:rsidP="007417F7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01 Sep 2019</w:t>
                  </w:r>
                </w:p>
                <w:p w14:paraId="2DDC3AB4" w14:textId="099B4CDB" w:rsidR="007417F7" w:rsidRDefault="007417F7" w:rsidP="007417F7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8E26DB" w14:textId="6383AE5B" w:rsidR="007417F7" w:rsidRDefault="007417F7" w:rsidP="007417F7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Ex-officio</w:t>
                  </w:r>
                </w:p>
                <w:p w14:paraId="74C4C468" w14:textId="77777777" w:rsidR="007417F7" w:rsidRDefault="007417F7" w:rsidP="007417F7">
                  <w:pPr>
                    <w:jc w:val="center"/>
                  </w:pP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34EB16" w14:textId="77777777" w:rsidR="007417F7" w:rsidRDefault="007417F7"/>
              </w:tc>
            </w:tr>
            <w:tr w:rsidR="007417F7" w14:paraId="17C17FE3" w14:textId="77777777" w:rsidTr="007417F7">
              <w:trPr>
                <w:trHeight w:hRule="exact" w:val="437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E20A53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 John Bradshaw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B2C37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120126EA" w14:textId="77777777" w:rsidR="007417F7" w:rsidRDefault="007417F7"/>
                <w:p w14:paraId="513E9674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1EC9DD" w14:textId="161521CD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30 Jun 2018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330870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30 Jun 2030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26607E" w14:textId="77777777" w:rsidR="007417F7" w:rsidRDefault="007417F7"/>
              </w:tc>
            </w:tr>
            <w:tr w:rsidR="007417F7" w14:paraId="1FD2F3FA" w14:textId="77777777" w:rsidTr="007417F7">
              <w:trPr>
                <w:trHeight w:hRule="exact" w:val="690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53DEC2" w14:textId="7F9CB418" w:rsidR="007417F7" w:rsidRDefault="004E3F92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Dr </w:t>
                  </w:r>
                  <w:r w:rsidR="007417F7">
                    <w:rPr>
                      <w:rFonts w:ascii="Arial" w:eastAsia="Arial" w:hAnsi="Arial" w:cs="Arial"/>
                      <w:color w:val="000000"/>
                      <w:sz w:val="16"/>
                    </w:rPr>
                    <w:t>Thomas Keith Carne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95BAA1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64257998" w14:textId="77777777" w:rsidR="007417F7" w:rsidRDefault="007417F7"/>
                <w:p w14:paraId="0CB6A486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D25629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06 Mar 2025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40468E" w14:textId="25226A44" w:rsidR="007417F7" w:rsidRDefault="0041665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</w:t>
                  </w:r>
                  <w:r w:rsidR="007417F7">
                    <w:rPr>
                      <w:rFonts w:ascii="Arial" w:eastAsia="Arial" w:hAnsi="Arial" w:cs="Arial"/>
                      <w:color w:val="000000"/>
                      <w:sz w:val="16"/>
                    </w:rPr>
                    <w:t>5 Mar 2029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67382A" w14:textId="612DDE12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Vice Chair of Trust Board</w:t>
                  </w:r>
                </w:p>
                <w:p w14:paraId="1AE26157" w14:textId="77777777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of Finance &amp; Estates Committee</w:t>
                  </w:r>
                </w:p>
                <w:p w14:paraId="79BCF9AA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of Remuneration Committee</w:t>
                  </w:r>
                </w:p>
              </w:tc>
            </w:tr>
            <w:tr w:rsidR="007417F7" w14:paraId="2ADE9AE3" w14:textId="77777777" w:rsidTr="00416650">
              <w:trPr>
                <w:trHeight w:hRule="exact" w:val="431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E687B2" w14:textId="3022E1A9" w:rsidR="007417F7" w:rsidRDefault="004E3F92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Dr </w:t>
                  </w:r>
                  <w:r w:rsidR="007417F7">
                    <w:rPr>
                      <w:rFonts w:ascii="Arial" w:eastAsia="Arial" w:hAnsi="Arial" w:cs="Arial"/>
                      <w:color w:val="000000"/>
                      <w:sz w:val="16"/>
                    </w:rPr>
                    <w:t>Mo Cha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tra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F0BB9C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10F95EA9" w14:textId="330C9DFD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B136D6" w14:textId="539BF03A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</w:t>
                  </w:r>
                  <w:r w:rsidR="00416650">
                    <w:rPr>
                      <w:rFonts w:ascii="Arial" w:eastAsia="Arial" w:hAnsi="Arial" w:cs="Arial"/>
                      <w:color w:val="000000"/>
                      <w:sz w:val="16"/>
                    </w:rPr>
                    <w:t>6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Jul 2026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91877C" w14:textId="0724AD8B" w:rsidR="007417F7" w:rsidRDefault="0041665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</w:t>
                  </w:r>
                  <w:r w:rsidR="007417F7"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Jul 2030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23FEEC" w14:textId="77777777" w:rsidR="007417F7" w:rsidRDefault="007417F7"/>
              </w:tc>
            </w:tr>
            <w:tr w:rsidR="007417F7" w14:paraId="42D09D23" w14:textId="77777777" w:rsidTr="00416650">
              <w:trPr>
                <w:trHeight w:hRule="exact" w:val="565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FEC8F0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Kate Griffiths-Lambeth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6F8CA8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2473F155" w14:textId="77777777" w:rsidR="007417F7" w:rsidRDefault="007417F7"/>
                <w:p w14:paraId="0EFE1DBA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C725DD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01 Jan 2023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045918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31 Dec 2026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EB3266" w14:textId="77777777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of People &amp; Culture Committee</w:t>
                  </w:r>
                </w:p>
                <w:p w14:paraId="3FF93DD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Whistleblowing trustee</w:t>
                  </w:r>
                </w:p>
              </w:tc>
            </w:tr>
            <w:tr w:rsidR="007417F7" w14:paraId="645A8BCE" w14:textId="77777777" w:rsidTr="00416650">
              <w:trPr>
                <w:trHeight w:hRule="exact" w:val="431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2928E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Helen Jackson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12C996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71CC44A6" w14:textId="77777777" w:rsidR="007417F7" w:rsidRDefault="007417F7"/>
                <w:p w14:paraId="4472873F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BB47F0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01 Jul 2026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C3AA0A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30 Jun 2030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4952AB" w14:textId="4D833DB2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</w:t>
                  </w:r>
                  <w:r w:rsidR="00416650"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of Trust Board</w:t>
                  </w:r>
                </w:p>
              </w:tc>
            </w:tr>
            <w:tr w:rsidR="007417F7" w14:paraId="564DEB4F" w14:textId="77777777" w:rsidTr="00416650">
              <w:trPr>
                <w:trHeight w:hRule="exact" w:val="565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B24DB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Dr. Peter Jarritt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5BD37F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04CD9891" w14:textId="77777777" w:rsidR="007417F7" w:rsidRDefault="007417F7"/>
                <w:p w14:paraId="5E62A10E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C980A3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01 Jan 2023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58ABEE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31 Dec 2026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5E7073" w14:textId="77777777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Safeguarding trustee</w:t>
                  </w:r>
                </w:p>
                <w:p w14:paraId="4B0CA579" w14:textId="1CD3F138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Chair of Audit &amp; Risk </w:t>
                  </w:r>
                  <w:r w:rsidR="00416650"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Assurance 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Committee</w:t>
                  </w:r>
                </w:p>
              </w:tc>
            </w:tr>
            <w:tr w:rsidR="007417F7" w14:paraId="3C3724B8" w14:textId="77777777" w:rsidTr="00416650">
              <w:trPr>
                <w:trHeight w:hRule="exact" w:val="417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A64F1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 Kieran Mackle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349F0F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3BC6F8C3" w14:textId="77777777" w:rsidR="007417F7" w:rsidRDefault="007417F7"/>
                <w:p w14:paraId="5B422369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55536E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12 Jul 2024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6E6619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11 Jul 2028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124289" w14:textId="6473A0C3" w:rsidR="00416650" w:rsidRDefault="00416650" w:rsidP="00416650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Chair of Standards &amp; Ethos Committee</w:t>
                  </w:r>
                </w:p>
                <w:p w14:paraId="3A538DF6" w14:textId="2C2E662B" w:rsidR="007417F7" w:rsidRDefault="007417F7"/>
              </w:tc>
            </w:tr>
            <w:tr w:rsidR="007417F7" w14:paraId="0F7F99AC" w14:textId="77777777" w:rsidTr="00416650">
              <w:trPr>
                <w:trHeight w:hRule="exact" w:val="422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8878E4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 Robert Needle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F8C4A6" w14:textId="5CF0F668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3C9CE1EE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944831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 May 2026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A26CBE" w14:textId="77777777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14 May 2030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FA7CD5" w14:textId="77777777" w:rsidR="007417F7" w:rsidRDefault="007417F7"/>
              </w:tc>
            </w:tr>
            <w:tr w:rsidR="007417F7" w14:paraId="5EFDDE49" w14:textId="77777777" w:rsidTr="00416650">
              <w:trPr>
                <w:trHeight w:hRule="exact" w:val="429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E84775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Lorraine Turner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1205BE" w14:textId="01349D6C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</w:p>
                <w:p w14:paraId="15734C40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410167" w14:textId="4BD71855" w:rsidR="007417F7" w:rsidRDefault="007417F7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</w:t>
                  </w:r>
                  <w:r w:rsidR="00416650">
                    <w:rPr>
                      <w:rFonts w:ascii="Arial" w:eastAsia="Arial" w:hAnsi="Arial" w:cs="Arial"/>
                      <w:color w:val="000000"/>
                      <w:sz w:val="16"/>
                    </w:rPr>
                    <w:t>6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Jul 2026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DF9133" w14:textId="21B0E31A" w:rsidR="007417F7" w:rsidRDefault="0041665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15</w:t>
                  </w:r>
                  <w:r w:rsidR="007417F7"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Jul 2030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20AC6C" w14:textId="77777777" w:rsidR="007417F7" w:rsidRDefault="007417F7"/>
              </w:tc>
            </w:tr>
            <w:tr w:rsidR="007417F7" w14:paraId="05211E1D" w14:textId="77777777" w:rsidTr="00416650">
              <w:trPr>
                <w:trHeight w:hRule="exact" w:val="435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63455D" w14:textId="77777777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 Jon Young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7E4A79" w14:textId="4714103F" w:rsidR="007417F7" w:rsidRDefault="007417F7"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Trustee</w:t>
                  </w:r>
                  <w:r w:rsidR="00416650">
                    <w:rPr>
                      <w:rFonts w:ascii="Arial" w:eastAsia="Arial" w:hAnsi="Arial" w:cs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(EDEC)</w:t>
                  </w:r>
                </w:p>
                <w:p w14:paraId="47FBCB37" w14:textId="77777777" w:rsidR="007417F7" w:rsidRDefault="007417F7"/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537218" w14:textId="3CFEC872" w:rsidR="00416650" w:rsidRDefault="00416650" w:rsidP="00416650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Ex-officio</w:t>
                  </w:r>
                </w:p>
                <w:p w14:paraId="21AFCCDB" w14:textId="77777777" w:rsidR="007417F7" w:rsidRDefault="007417F7" w:rsidP="00416650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4CCFD3" w14:textId="1FF5ADA4" w:rsidR="00416650" w:rsidRDefault="00416650" w:rsidP="00416650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Ex-officio</w:t>
                  </w:r>
                </w:p>
                <w:p w14:paraId="7052B929" w14:textId="77777777" w:rsidR="007417F7" w:rsidRDefault="007417F7" w:rsidP="00416650">
                  <w:pPr>
                    <w:jc w:val="center"/>
                  </w:pP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E0D2BD" w14:textId="77777777" w:rsidR="007417F7" w:rsidRDefault="007417F7"/>
              </w:tc>
            </w:tr>
            <w:tr w:rsidR="007417F7" w14:paraId="56A55486" w14:textId="77777777" w:rsidTr="00416650">
              <w:trPr>
                <w:trHeight w:hRule="exact" w:val="569"/>
              </w:trPr>
              <w:tc>
                <w:tcPr>
                  <w:tcW w:w="223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262490" w14:textId="7189860A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Mrs Kirsty Nightingale</w:t>
                  </w:r>
                </w:p>
              </w:tc>
              <w:tc>
                <w:tcPr>
                  <w:tcW w:w="170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55A29A" w14:textId="66115878" w:rsidR="007417F7" w:rsidRDefault="007417F7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Other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4B8BD7" w14:textId="427BEF13" w:rsidR="007417F7" w:rsidRDefault="007417F7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40A327" w14:textId="278F92EE" w:rsidR="007417F7" w:rsidRDefault="007417F7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3402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BA3E2E" w14:textId="6E6BF3FA" w:rsidR="00416650" w:rsidRDefault="00416650" w:rsidP="00416650">
                  <w:pPr>
                    <w:rPr>
                      <w:rFonts w:ascii="Arial" w:eastAsia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t>Governance Professional to Trust Board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</w:rPr>
                    <w:br/>
                    <w:t>Company Secretary</w:t>
                  </w:r>
                </w:p>
                <w:p w14:paraId="58BFF19F" w14:textId="1A809AAA" w:rsidR="007417F7" w:rsidRDefault="007417F7"/>
              </w:tc>
            </w:tr>
          </w:tbl>
          <w:p w14:paraId="628D027E" w14:textId="77777777" w:rsidR="008C792A" w:rsidRDefault="008C792A"/>
        </w:tc>
        <w:tc>
          <w:tcPr>
            <w:tcW w:w="1170" w:type="dxa"/>
          </w:tcPr>
          <w:p w14:paraId="28EAC82D" w14:textId="77777777" w:rsidR="008C792A" w:rsidRDefault="008C792A"/>
        </w:tc>
      </w:tr>
      <w:tr w:rsidR="008C792A" w14:paraId="44C1FBD5" w14:textId="77777777" w:rsidTr="007417F7">
        <w:tc>
          <w:tcPr>
            <w:tcW w:w="165" w:type="dxa"/>
          </w:tcPr>
          <w:p w14:paraId="06DE2D54" w14:textId="77777777" w:rsidR="008C792A" w:rsidRDefault="008C792A"/>
        </w:tc>
        <w:tc>
          <w:tcPr>
            <w:tcW w:w="13740" w:type="dxa"/>
          </w:tcPr>
          <w:p w14:paraId="147DB534" w14:textId="77777777" w:rsidR="008C792A" w:rsidRDefault="008C792A"/>
        </w:tc>
        <w:tc>
          <w:tcPr>
            <w:tcW w:w="1635" w:type="dxa"/>
          </w:tcPr>
          <w:p w14:paraId="359D3C85" w14:textId="77777777" w:rsidR="008C792A" w:rsidRDefault="008C792A"/>
        </w:tc>
        <w:tc>
          <w:tcPr>
            <w:tcW w:w="1170" w:type="dxa"/>
          </w:tcPr>
          <w:p w14:paraId="6C278FBB" w14:textId="77777777" w:rsidR="008C792A" w:rsidRDefault="008C792A"/>
        </w:tc>
      </w:tr>
    </w:tbl>
    <w:p w14:paraId="60E700CE" w14:textId="77777777" w:rsidR="008C792A" w:rsidRDefault="008C792A"/>
    <w:sectPr w:rsidR="008C792A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92A"/>
    <w:rsid w:val="00416650"/>
    <w:rsid w:val="004E3F92"/>
    <w:rsid w:val="007417F7"/>
    <w:rsid w:val="007760E2"/>
    <w:rsid w:val="008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8E68"/>
  <w15:docId w15:val="{5AD23E49-2738-4953-AB26-FDD50ED2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Kirsty Nightingale</cp:lastModifiedBy>
  <cp:revision>3</cp:revision>
  <dcterms:created xsi:type="dcterms:W3CDTF">2026-07-29T12:49:00Z</dcterms:created>
  <dcterms:modified xsi:type="dcterms:W3CDTF">2026-07-29T13:08:00Z</dcterms:modified>
</cp:coreProperties>
</file>