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6102" w14:textId="71A45B79" w:rsidR="006B1D05" w:rsidRDefault="00F00FB4" w:rsidP="00372A51">
      <w:pPr>
        <w:rPr>
          <w:rFonts w:ascii="Trebuchet MS" w:hAnsi="Trebuchet MS" w:cs="Tahoma"/>
          <w:color w:val="4B4B4B" w:themeColor="text1" w:themeTint="BF"/>
          <w:sz w:val="40"/>
        </w:rPr>
      </w:pPr>
      <w:r>
        <w:rPr>
          <w:noProof/>
        </w:rPr>
        <mc:AlternateContent>
          <mc:Choice Requires="wps">
            <w:drawing>
              <wp:anchor distT="0" distB="0" distL="114300" distR="114300" simplePos="0" relativeHeight="251658241" behindDoc="0" locked="1" layoutInCell="1" allowOverlap="1" wp14:anchorId="34605974" wp14:editId="1A6D7BB8">
                <wp:simplePos x="1800225" y="1800225"/>
                <wp:positionH relativeFrom="page">
                  <wp:posOffset>0</wp:posOffset>
                </wp:positionH>
                <wp:positionV relativeFrom="page">
                  <wp:posOffset>1224280</wp:posOffset>
                </wp:positionV>
                <wp:extent cx="7560000" cy="144000"/>
                <wp:effectExtent l="57150" t="38100" r="22225" b="85090"/>
                <wp:wrapTopAndBottom/>
                <wp:docPr id="2" name="Rectangle 2"/>
                <wp:cNvGraphicFramePr/>
                <a:graphic xmlns:a="http://schemas.openxmlformats.org/drawingml/2006/main">
                  <a:graphicData uri="http://schemas.microsoft.com/office/word/2010/wordprocessingShape">
                    <wps:wsp>
                      <wps:cNvSpPr/>
                      <wps:spPr>
                        <a:xfrm>
                          <a:off x="0" y="0"/>
                          <a:ext cx="7560000" cy="144000"/>
                        </a:xfrm>
                        <a:prstGeom prst="rect">
                          <a:avLst/>
                        </a:prstGeom>
                        <a:solidFill>
                          <a:schemeClr val="tx1">
                            <a:lumMod val="25000"/>
                            <a:lumOff val="75000"/>
                          </a:schemeClr>
                        </a:solidFill>
                        <a:ln>
                          <a:noFill/>
                        </a:ln>
                        <a:effectLst>
                          <a:outerShdw blurRad="50800" dist="25400" dir="5400000" algn="ctr" rotWithShape="0">
                            <a:schemeClr val="tx1">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67A4D983">
              <v:rect id="Rectangle 2" style="position:absolute;margin-left:0;margin-top:96.4pt;width:595.3pt;height:11.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spid="_x0000_s1026" fillcolor="#c3c3c3 [829]" stroked="f" strokeweight="1pt" w14:anchorId="1253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">
                <v:shadow on="t" color="#101010 [3213]" opacity="26214f" offset="0"/>
                <w10:wrap type="topAndBottom" anchorx="page" anchory="page"/>
                <w10:anchorlock/>
              </v:rect>
            </w:pict>
          </mc:Fallback>
        </mc:AlternateContent>
      </w:r>
      <w:r w:rsidR="0065621F" w:rsidRPr="00F00FB4">
        <w:rPr>
          <w:rFonts w:ascii="Trebuchet MS" w:hAnsi="Trebuchet MS" w:cs="Tahoma"/>
          <w:noProof/>
          <w:color w:val="4B4B4B" w:themeColor="text1" w:themeTint="BF"/>
          <w:sz w:val="40"/>
        </w:rPr>
        <mc:AlternateContent>
          <mc:Choice Requires="wps">
            <w:drawing>
              <wp:anchor distT="0" distB="0" distL="114300" distR="114300" simplePos="0" relativeHeight="251658240" behindDoc="0" locked="1" layoutInCell="1" allowOverlap="1" wp14:anchorId="195F0976" wp14:editId="6DFAC5E9">
                <wp:simplePos x="0" y="0"/>
                <wp:positionH relativeFrom="page">
                  <wp:align>left</wp:align>
                </wp:positionH>
                <wp:positionV relativeFrom="page">
                  <wp:posOffset>180340</wp:posOffset>
                </wp:positionV>
                <wp:extent cx="914400" cy="457200"/>
                <wp:effectExtent l="0" t="0" r="2540" b="8890"/>
                <wp:wrapTopAndBottom/>
                <wp:docPr id="1" name="Text Box 1"/>
                <wp:cNvGraphicFramePr/>
                <a:graphic xmlns:a="http://schemas.openxmlformats.org/drawingml/2006/main">
                  <a:graphicData uri="http://schemas.microsoft.com/office/word/2010/wordprocessingShape">
                    <wps:wsp>
                      <wps:cNvSpPr txBox="1"/>
                      <wps:spPr>
                        <a:xfrm>
                          <a:off x="0" y="0"/>
                          <a:ext cx="914400" cy="457200"/>
                        </a:xfrm>
                        <a:prstGeom prst="rect">
                          <a:avLst/>
                        </a:prstGeom>
                        <a:solidFill>
                          <a:schemeClr val="tx1"/>
                        </a:solidFill>
                        <a:ln w="6350">
                          <a:noFill/>
                        </a:ln>
                      </wps:spPr>
                      <wps:txbx>
                        <w:txbxContent>
                          <w:p w14:paraId="6F9E7BF3" w14:textId="72EEBE5A" w:rsidR="0065621F" w:rsidRPr="00C12A37" w:rsidRDefault="0065621F" w:rsidP="0065621F">
                            <w:pPr>
                              <w:pStyle w:val="NoSpacing"/>
                              <w:jc w:val="center"/>
                              <w:rPr>
                                <w:color w:val="A6A6A6" w:themeColor="background1" w:themeShade="A6"/>
                                <w:sz w:val="18"/>
                              </w:rPr>
                            </w:pPr>
                          </w:p>
                        </w:txbxContent>
                      </wps:txbx>
                      <wps:bodyPr rot="0" spcFirstLastPara="0" vertOverflow="overflow" horzOverflow="overflow" vert="horz" wrap="square" lIns="0" tIns="72000" rIns="0" bIns="72000" numCol="1" spcCol="0" rtlCol="0" fromWordArt="0" anchor="ctr" anchorCtr="0" forceAA="0" compatLnSpc="1">
                        <a:prstTxWarp prst="textNoShape">
                          <a:avLst/>
                        </a:prstTxWarp>
                        <a:spAutoFit/>
                      </wps:bodyPr>
                    </wps:wsp>
                  </a:graphicData>
                </a:graphic>
                <wp14:sizeRelH relativeFrom="page">
                  <wp14:pctWidth>100000</wp14:pctWidth>
                </wp14:sizeRelH>
                <wp14:sizeRelV relativeFrom="margin">
                  <wp14:pctHeight>20000</wp14:pctHeight>
                </wp14:sizeRelV>
              </wp:anchor>
            </w:drawing>
          </mc:Choice>
          <mc:Fallback>
            <w:pict>
              <v:shapetype w14:anchorId="195F0976" id="_x0000_t202" coordsize="21600,21600" o:spt="202" path="m,l,21600r21600,l21600,xe">
                <v:stroke joinstyle="miter"/>
                <v:path gradientshapeok="t" o:connecttype="rect"/>
              </v:shapetype>
              <v:shape id="Text Box 1" o:spid="_x0000_s1026" type="#_x0000_t202" style="position:absolute;margin-left:0;margin-top:14.2pt;width:1in;height:36pt;z-index:251658240;visibility:visible;mso-wrap-style:square;mso-width-percent:1000;mso-height-percent:200;mso-wrap-distance-left:9pt;mso-wrap-distance-top:0;mso-wrap-distance-right:9pt;mso-wrap-distance-bottom:0;mso-position-horizontal:left;mso-position-horizontal-relative:page;mso-position-vertical:absolute;mso-position-vertical-relative:page;mso-width-percent:1000;mso-height-percent:20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" fillcolor="#101010 [3213]" stroked="f" strokeweight=".5pt">
                <v:textbox style="mso-fit-shape-to-text:t" inset="0,2mm,0,2mm">
                  <w:txbxContent>
                    <w:p w14:paraId="6F9E7BF3" w14:textId="72EEBE5A" w:rsidR="0065621F" w:rsidRPr="00C12A37" w:rsidRDefault="0065621F" w:rsidP="0065621F">
                      <w:pPr>
                        <w:pStyle w:val="NoSpacing"/>
                        <w:jc w:val="center"/>
                        <w:rPr>
                          <w:color w:val="A6A6A6" w:themeColor="background1" w:themeShade="A6"/>
                          <w:sz w:val="18"/>
                        </w:rPr>
                      </w:pPr>
                    </w:p>
                  </w:txbxContent>
                </v:textbox>
                <w10:wrap type="topAndBottom" anchorx="page" anchory="page"/>
                <w10:anchorlock/>
              </v:shape>
            </w:pict>
          </mc:Fallback>
        </mc:AlternateContent>
      </w:r>
    </w:p>
    <w:sdt>
      <w:sdtPr>
        <w:alias w:val="Company Logo"/>
        <w:tag w:val="Company Logo"/>
        <w:id w:val="366724935"/>
        <w:picture/>
      </w:sdtPr>
      <w:sdtContent>
        <w:p w14:paraId="2C20CA7C" w14:textId="3349ADF7" w:rsidR="00FC1EBA" w:rsidRPr="00FC1EBA" w:rsidRDefault="00372A51" w:rsidP="00FC1EBA">
          <w:pPr>
            <w:spacing w:before="0"/>
            <w:jc w:val="center"/>
          </w:pPr>
          <w:r>
            <w:rPr>
              <w:noProof/>
            </w:rPr>
            <w:drawing>
              <wp:inline distT="0" distB="0" distL="0" distR="0" wp14:anchorId="66CA498D" wp14:editId="63B8DEDF">
                <wp:extent cx="3933825" cy="876300"/>
                <wp:effectExtent l="0" t="0" r="952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r:embed="rId10"/>
                        <a:stretch>
                          <a:fillRect/>
                        </a:stretch>
                      </pic:blipFill>
                      <pic:spPr bwMode="auto">
                        <a:xfrm>
                          <a:off x="0" y="0"/>
                          <a:ext cx="3942876" cy="878316"/>
                        </a:xfrm>
                        <a:prstGeom prst="rect">
                          <a:avLst/>
                        </a:prstGeom>
                        <a:noFill/>
                        <a:ln>
                          <a:noFill/>
                        </a:ln>
                      </pic:spPr>
                    </pic:pic>
                  </a:graphicData>
                </a:graphic>
              </wp:inline>
            </w:drawing>
          </w:r>
        </w:p>
      </w:sdtContent>
    </w:sdt>
    <w:p w14:paraId="0CECBE70" w14:textId="03BAE887" w:rsidR="000F74E0" w:rsidRDefault="00B27BDB" w:rsidP="00B27BDB">
      <w:pPr>
        <w:jc w:val="center"/>
      </w:pPr>
      <w:r>
        <w:rPr>
          <w:noProof/>
        </w:rPr>
        <w:drawing>
          <wp:inline distT="0" distB="0" distL="0" distR="0" wp14:anchorId="41DE19E4" wp14:editId="60E37B53">
            <wp:extent cx="4320000" cy="1620000"/>
            <wp:effectExtent l="0" t="0" r="4445" b="0"/>
            <wp:docPr id="15886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714"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320000" cy="1620000"/>
                    </a:xfrm>
                    <a:prstGeom prst="rect">
                      <a:avLst/>
                    </a:prstGeom>
                    <a:noFill/>
                    <a:ln>
                      <a:noFill/>
                    </a:ln>
                  </pic:spPr>
                </pic:pic>
              </a:graphicData>
            </a:graphic>
          </wp:inline>
        </w:drawing>
      </w:r>
      <w:r w:rsidR="006C70BC">
        <w:rPr>
          <w:noProof/>
        </w:rPr>
        <mc:AlternateContent>
          <mc:Choice Requires="wps">
            <w:drawing>
              <wp:anchor distT="0" distB="0" distL="180340" distR="0" simplePos="0" relativeHeight="251658242" behindDoc="0" locked="1" layoutInCell="1" allowOverlap="1" wp14:anchorId="1DFCD2CB" wp14:editId="4C5037DC">
                <wp:simplePos x="0" y="0"/>
                <wp:positionH relativeFrom="margin">
                  <wp:align>right</wp:align>
                </wp:positionH>
                <wp:positionV relativeFrom="line">
                  <wp:posOffset>1980565</wp:posOffset>
                </wp:positionV>
                <wp:extent cx="1980000" cy="5940000"/>
                <wp:effectExtent l="0" t="0" r="1270" b="3810"/>
                <wp:wrapSquare wrapText="bothSides"/>
                <wp:docPr id="6" name="ATO column"/>
                <wp:cNvGraphicFramePr/>
                <a:graphic xmlns:a="http://schemas.openxmlformats.org/drawingml/2006/main">
                  <a:graphicData uri="http://schemas.microsoft.com/office/word/2010/wordprocessingShape">
                    <wps:wsp>
                      <wps:cNvSpPr txBox="1"/>
                      <wps:spPr>
                        <a:xfrm>
                          <a:off x="0" y="0"/>
                          <a:ext cx="1980000" cy="59400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3AF276AB" w14:textId="41EF1718" w:rsidR="006C70BC" w:rsidRPr="008E4766" w:rsidRDefault="006C70BC" w:rsidP="008861B0">
                            <w:pPr>
                              <w:pStyle w:val="ATOcolumn"/>
                            </w:pPr>
                            <w:r w:rsidRPr="008E4766">
                              <w:t xml:space="preserve">These dates are from the ATO website and do not account </w:t>
                            </w:r>
                            <w:r w:rsidR="000C5A20" w:rsidRPr="008E4766">
                              <w:t xml:space="preserve">for </w:t>
                            </w:r>
                            <w:r w:rsidRPr="008E4766">
                              <w:t>possible extensions.</w:t>
                            </w:r>
                          </w:p>
                          <w:p w14:paraId="02BF642D" w14:textId="0C55DBA6" w:rsidR="006C70BC" w:rsidRPr="008E4766" w:rsidRDefault="006C70BC" w:rsidP="006C70BC">
                            <w:pPr>
                              <w:pStyle w:val="ATOcolumn"/>
                            </w:pPr>
                            <w:r w:rsidRPr="008E4766">
                              <w:t>You remain responsible for ensuring that the necessary information is with us in time.</w:t>
                            </w:r>
                          </w:p>
                          <w:p w14:paraId="54D8204F" w14:textId="28A5F142" w:rsidR="000C5A20" w:rsidRDefault="000C5A20" w:rsidP="006C70BC">
                            <w:pPr>
                              <w:pStyle w:val="ATOcolumn"/>
                            </w:pPr>
                            <w:r>
                              <w:t xml:space="preserve">See </w:t>
                            </w:r>
                            <w:hyperlink r:id="rId12" w:tgtFrame="_blank" w:history="1">
                              <w:r w:rsidRPr="000C5A20">
                                <w:rPr>
                                  <w:rStyle w:val="Hyperlink"/>
                                </w:rPr>
                                <w:t>ATO Due dates by month</w:t>
                              </w:r>
                            </w:hyperlink>
                            <w:r>
                              <w:t xml:space="preserve"> to check </w:t>
                            </w:r>
                            <w:r w:rsidR="00831CB6">
                              <w:t xml:space="preserve">monthly </w:t>
                            </w:r>
                            <w:r>
                              <w:t>lodgment and payment dates</w:t>
                            </w:r>
                            <w:r w:rsidR="005E2D9E">
                              <w:t>.</w:t>
                            </w:r>
                          </w:p>
                          <w:p w14:paraId="0372D4F7" w14:textId="77777777" w:rsidR="006C70BC" w:rsidRDefault="006C70BC" w:rsidP="006C70BC">
                            <w:pPr>
                              <w:pStyle w:val="ATOcolumn"/>
                            </w:pPr>
                            <w:r>
                              <w:rPr>
                                <w:b/>
                              </w:rPr>
                              <w:t>BAS/IAS Monthly Lodgements</w:t>
                            </w:r>
                            <w:r>
                              <w:br/>
                              <w:t>Final dates for lodgements and payments:</w:t>
                            </w:r>
                          </w:p>
                          <w:p w14:paraId="6760A733" w14:textId="0A9893A1" w:rsidR="006C70BC" w:rsidRDefault="00000000" w:rsidP="006C70BC">
                            <w:pPr>
                              <w:pStyle w:val="ATOcolumn"/>
                            </w:pPr>
                            <w:sdt>
                              <w:sdtPr>
                                <w:alias w:val="BAS/IAS Month 1"/>
                                <w:tag w:val="BAS/IAS Month 1"/>
                                <w:id w:val="761722268"/>
                                <w:dataBinding w:prefixMappings="xmlns:ns0='eBrief-ATO-dates' " w:xpath="/ns0:root[1]/ns0:basMonth[1]" w:storeItemID="{3EB7F98D-7FDB-4E24-B975-7C1545D1FF71}"/>
                                <w:dropDownList w:lastValue="4">
                                  <w:listItem w:value="Select month"/>
                                  <w:listItem w:displayText="January" w:value="1"/>
                                  <w:listItem w:displayText="February" w:value="2"/>
                                  <w:listItem w:displayText="March" w:value="3"/>
                                  <w:listItem w:displayText="April" w:value="4"/>
                                  <w:listItem w:displayText="May" w:value="5"/>
                                  <w:listItem w:displayText="June" w:value="6"/>
                                  <w:listItem w:displayText="July" w:value="7"/>
                                  <w:listItem w:displayText="August" w:value="8"/>
                                  <w:listItem w:displayText="September" w:value="9"/>
                                  <w:listItem w:displayText="October" w:value="10"/>
                                  <w:listItem w:displayText="November" w:value="11"/>
                                  <w:listItem w:displayText="December" w:value="12"/>
                                </w:dropDownList>
                              </w:sdtPr>
                              <w:sdtContent>
                                <w:r w:rsidR="00BB78E9">
                                  <w:t>April</w:t>
                                </w:r>
                              </w:sdtContent>
                            </w:sdt>
                            <w:r w:rsidR="006C70BC">
                              <w:t xml:space="preserve"> Activity Statement</w:t>
                            </w:r>
                            <w:r w:rsidR="006C70BC">
                              <w:br/>
                              <w:t xml:space="preserve">21 </w:t>
                            </w:r>
                            <w:sdt>
                              <w:sdtPr>
                                <w:alias w:val="BAS/IAS Due Month 1"/>
                                <w:tag w:val="BAS/IAS Due Month 1"/>
                                <w:id w:val="-1263063195"/>
                                <w:dataBinding w:prefixMappings="xmlns:ns0='eBrief-ATO-dates' " w:xpath="/ns0:root[1]/ns0:basMonth[1]" w:storeItemID="{3EB7F98D-7FDB-4E24-B975-7C1545D1FF71}"/>
                                <w:dropDownList w:lastValue="4">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BB78E9">
                                  <w:t>May</w:t>
                                </w:r>
                              </w:sdtContent>
                            </w:sdt>
                            <w:r w:rsidR="006C70BC">
                              <w:t xml:space="preserve"> </w:t>
                            </w:r>
                            <w:r w:rsidR="00977F81">
                              <w:t>202</w:t>
                            </w:r>
                            <w:r w:rsidR="00D2520E">
                              <w:t>6</w:t>
                            </w:r>
                          </w:p>
                          <w:p w14:paraId="01FB4B74" w14:textId="19142E87" w:rsidR="006C70BC" w:rsidRDefault="00000000" w:rsidP="006C70BC">
                            <w:pPr>
                              <w:pStyle w:val="ATOcolumn"/>
                            </w:pPr>
                            <w:sdt>
                              <w:sdtPr>
                                <w:alias w:val="BAS/IAS Month 2"/>
                                <w:tag w:val="BAS/IAS Month 2"/>
                                <w:id w:val="-1912600848"/>
                                <w:dataBinding w:prefixMappings="xmlns:ns0='eBrief-ATO-dates' " w:xpath="/ns0:root[1]/ns0:basMonth[1]" w:storeItemID="{3EB7F98D-7FDB-4E24-B975-7C1545D1FF71}"/>
                                <w:dropDownList w:lastValue="4">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BB78E9">
                                  <w:t>May</w:t>
                                </w:r>
                              </w:sdtContent>
                            </w:sdt>
                            <w:r w:rsidR="006C70BC">
                              <w:t xml:space="preserve"> Activity Statement</w:t>
                            </w:r>
                            <w:r w:rsidR="006C70BC">
                              <w:br/>
                              <w:t xml:space="preserve">21 </w:t>
                            </w:r>
                            <w:sdt>
                              <w:sdtPr>
                                <w:alias w:val="BAS/IAS Due Month 2"/>
                                <w:tag w:val="BAS/IAS Due Month 2"/>
                                <w:id w:val="1718554123"/>
                                <w:dataBinding w:prefixMappings="xmlns:ns0='eBrief-ATO-dates' " w:xpath="/ns0:root[1]/ns0:basMonth[1]" w:storeItemID="{3EB7F98D-7FDB-4E24-B975-7C1545D1FF71}"/>
                                <w:dropDownList w:lastValue="4">
                                  <w:listItem w:value="Select month"/>
                                  <w:listItem w:displayText="January" w:value="11"/>
                                  <w:listItem w:displayText="February" w:value="12"/>
                                  <w:listItem w:displayText="March" w:value="1"/>
                                  <w:listItem w:displayText="April" w:value="2"/>
                                  <w:listItem w:displayText="May" w:value="3"/>
                                  <w:listItem w:displayText="June" w:value="4"/>
                                  <w:listItem w:displayText="July" w:value="5"/>
                                  <w:listItem w:displayText="August" w:value="6"/>
                                  <w:listItem w:displayText="September" w:value="7"/>
                                  <w:listItem w:displayText="October" w:value="8"/>
                                  <w:listItem w:displayText="November" w:value="9"/>
                                  <w:listItem w:displayText="December" w:value="10"/>
                                </w:dropDownList>
                              </w:sdtPr>
                              <w:sdtContent>
                                <w:r w:rsidR="00BB78E9">
                                  <w:t>June</w:t>
                                </w:r>
                              </w:sdtContent>
                            </w:sdt>
                            <w:r w:rsidR="006C70BC">
                              <w:t xml:space="preserve"> </w:t>
                            </w:r>
                            <w:r w:rsidR="00977F81">
                              <w:t>202</w:t>
                            </w:r>
                            <w:r w:rsidR="00722B58">
                              <w:t>6</w:t>
                            </w:r>
                          </w:p>
                          <w:p w14:paraId="208A55F8" w14:textId="77777777" w:rsidR="006C70BC" w:rsidRPr="007E5791" w:rsidRDefault="00000000" w:rsidP="006C70BC">
                            <w:pPr>
                              <w:pStyle w:val="ATOcolumn"/>
                              <w:rPr>
                                <w:lang w:eastAsia="en-AU"/>
                              </w:rPr>
                            </w:pPr>
                            <w:r>
                              <w:rPr>
                                <w:lang w:eastAsia="en-AU"/>
                              </w:rPr>
                              <w:pict w14:anchorId="551593F8">
                                <v:rect id="_x0000_i1029" style="width:154.5pt;height:1pt" o:hralign="center" o:hrstd="t" o:hrnoshade="t" o:hr="t" fillcolor="#c2c2c2" stroked="f"/>
                              </w:pict>
                            </w:r>
                          </w:p>
                          <w:p w14:paraId="7610C0BE" w14:textId="77777777" w:rsidR="006C70BC" w:rsidRDefault="006C70BC" w:rsidP="006C70BC">
                            <w:pPr>
                              <w:pStyle w:val="ATOcolumn"/>
                              <w:rPr>
                                <w:bCs/>
                                <w:lang w:eastAsia="en-AU"/>
                              </w:rPr>
                            </w:pPr>
                            <w:r>
                              <w:rPr>
                                <w:b/>
                                <w:bCs/>
                                <w:lang w:eastAsia="en-AU"/>
                              </w:rPr>
                              <w:t>BAS Quarterly Lodgements</w:t>
                            </w:r>
                            <w:r>
                              <w:rPr>
                                <w:bCs/>
                                <w:lang w:eastAsia="en-AU"/>
                              </w:rPr>
                              <w:br/>
                              <w:t>Final dates for lodgements and payments:</w:t>
                            </w:r>
                          </w:p>
                          <w:p w14:paraId="7BBF2BF6" w14:textId="1BC22D50" w:rsidR="006C70BC" w:rsidRDefault="00000000" w:rsidP="006C70BC">
                            <w:pPr>
                              <w:pStyle w:val="ATOcolumn"/>
                              <w:rPr>
                                <w:bCs/>
                                <w:lang w:eastAsia="en-AU"/>
                              </w:rPr>
                            </w:pPr>
                            <w:sdt>
                              <w:sdtPr>
                                <w:rPr>
                                  <w:b/>
                                  <w:bCs/>
                                  <w:lang w:eastAsia="en-AU"/>
                                </w:rPr>
                                <w:alias w:val="BAS Quarter 1"/>
                                <w:tag w:val="BAS Quarter 1"/>
                                <w:id w:val="-1815026117"/>
                                <w:dataBinding w:prefixMappings="xmlns:ns0='eBrief-ATO-dates' " w:xpath="/ns0:root[1]/ns0:quarter[1]" w:storeItemID="{3EB7F98D-7FDB-4E24-B975-7C1545D1FF71}"/>
                                <w:dropDownList w:lastValue="3">
                                  <w:listItem w:value="Select quarter"/>
                                  <w:listItem w:displayText="1st" w:value="1"/>
                                  <w:listItem w:displayText="2nd" w:value="2"/>
                                  <w:listItem w:displayText="3rd" w:value="3"/>
                                  <w:listItem w:displayText="4th" w:value="4"/>
                                </w:dropDownList>
                              </w:sdtPr>
                              <w:sdtContent>
                                <w:r w:rsidR="00EC1708">
                                  <w:rPr>
                                    <w:b/>
                                    <w:bCs/>
                                    <w:lang w:eastAsia="en-AU"/>
                                  </w:rPr>
                                  <w:t>3rd</w:t>
                                </w:r>
                              </w:sdtContent>
                            </w:sdt>
                            <w:r w:rsidR="006C70BC" w:rsidRPr="0082592C">
                              <w:rPr>
                                <w:b/>
                                <w:bCs/>
                                <w:lang w:eastAsia="en-AU"/>
                              </w:rPr>
                              <w:t xml:space="preserve"> Quarter </w:t>
                            </w:r>
                            <w:sdt>
                              <w:sdtPr>
                                <w:rPr>
                                  <w:b/>
                                  <w:bCs/>
                                  <w:lang w:eastAsia="en-AU"/>
                                </w:rPr>
                                <w:alias w:val="BAS Quarter Due Year 1"/>
                                <w:tag w:val="BAS Quarter Due Year 1"/>
                                <w:id w:val="-2112893913"/>
                                <w:dataBinding w:prefixMappings="xmlns:ns0='eBrief-ATO-dates' " w:xpath="/ns0:root[1]/ns0:thisQuarterFY[1]" w:storeItemID="{3EB7F98D-7FDB-4E24-B975-7C1545D1FF71}"/>
                                <w:text/>
                              </w:sdtPr>
                              <w:sdtContent>
                                <w:r w:rsidR="00977F81">
                                  <w:rPr>
                                    <w:b/>
                                    <w:bCs/>
                                    <w:lang w:eastAsia="en-AU"/>
                                  </w:rPr>
                                  <w:t>202</w:t>
                                </w:r>
                                <w:r w:rsidR="000B3061">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1"/>
                                <w:tag w:val="BAS Quarter Month 1"/>
                                <w:id w:val="993075911"/>
                                <w:dataBinding w:prefixMappings="xmlns:ns0='eBrief-ATO-dates' " w:xpath="/ns0:root[1]/ns0:quarter[1]" w:storeItemID="{3EB7F98D-7FDB-4E24-B975-7C1545D1FF71}"/>
                                <w:dropDownList w:lastValue="3">
                                  <w:listItem w:value="Select month"/>
                                  <w:listItem w:displayText="September" w:value="1"/>
                                  <w:listItem w:displayText="December" w:value="2"/>
                                  <w:listItem w:displayText="March" w:value="3"/>
                                  <w:listItem w:displayText="June" w:value="4"/>
                                </w:dropDownList>
                              </w:sdtPr>
                              <w:sdtContent>
                                <w:r w:rsidR="00EC1708">
                                  <w:rPr>
                                    <w:b/>
                                    <w:bCs/>
                                    <w:lang w:eastAsia="en-AU"/>
                                  </w:rPr>
                                  <w:t>March</w:t>
                                </w:r>
                              </w:sdtContent>
                            </w:sdt>
                            <w:r w:rsidR="006C70BC" w:rsidRPr="0082592C">
                              <w:rPr>
                                <w:b/>
                                <w:bCs/>
                                <w:lang w:eastAsia="en-AU"/>
                              </w:rPr>
                              <w:t xml:space="preserve"> Quarter </w:t>
                            </w:r>
                            <w:sdt>
                              <w:sdtPr>
                                <w:rPr>
                                  <w:b/>
                                  <w:bCs/>
                                  <w:lang w:eastAsia="en-AU"/>
                                </w:rPr>
                                <w:alias w:val="BAS Quarter Year 1"/>
                                <w:tag w:val="BAS Quarter Year 1"/>
                                <w:id w:val="-904370133"/>
                                <w:dataBinding w:prefixMappings="xmlns:ns0='eBrief-ATO-dates' " w:xpath="/ns0:root[1]/ns0:thisQuarterYear[1]" w:storeItemID="{3EB7F98D-7FDB-4E24-B975-7C1545D1FF71}"/>
                                <w:text/>
                              </w:sdtPr>
                              <w:sdtContent>
                                <w:r w:rsidR="00977F81">
                                  <w:rPr>
                                    <w:b/>
                                    <w:bCs/>
                                    <w:lang w:eastAsia="en-AU"/>
                                  </w:rPr>
                                  <w:t>202</w:t>
                                </w:r>
                                <w:r w:rsidR="00EC1708">
                                  <w:rPr>
                                    <w:b/>
                                    <w:bCs/>
                                    <w:lang w:eastAsia="en-AU"/>
                                  </w:rPr>
                                  <w:t>6</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1"/>
                                <w:tag w:val="BAS Quarter Due Month 1"/>
                                <w:id w:val="1502774879"/>
                                <w:dataBinding w:prefixMappings="xmlns:ns0='eBrief-ATO-dates' " w:xpath="/ns0:root[1]/ns0:quarter[1]" w:storeItemID="{3EB7F98D-7FDB-4E24-B975-7C1545D1FF71}"/>
                                <w:dropDownList w:lastValue="3">
                                  <w:listItem w:value="Select month"/>
                                  <w:listItem w:displayText="October" w:value="1"/>
                                  <w:listItem w:displayText="February" w:value="2"/>
                                  <w:listItem w:displayText="April" w:value="3"/>
                                  <w:listItem w:displayText="July" w:value="4"/>
                                </w:dropDownList>
                              </w:sdtPr>
                              <w:sdtContent>
                                <w:r w:rsidR="00EC1708">
                                  <w:rPr>
                                    <w:bCs/>
                                    <w:lang w:eastAsia="en-AU"/>
                                  </w:rPr>
                                  <w:t>April</w:t>
                                </w:r>
                              </w:sdtContent>
                            </w:sdt>
                            <w:r w:rsidR="006C70BC">
                              <w:rPr>
                                <w:bCs/>
                                <w:lang w:eastAsia="en-AU"/>
                              </w:rPr>
                              <w:t xml:space="preserve">, </w:t>
                            </w:r>
                            <w:sdt>
                              <w:sdtPr>
                                <w:rPr>
                                  <w:bCs/>
                                  <w:lang w:eastAsia="en-AU"/>
                                </w:rPr>
                                <w:alias w:val="BAS Quarter Due Year 1"/>
                                <w:tag w:val="BAS Quarter Due Year 1"/>
                                <w:id w:val="-1885243879"/>
                                <w:dataBinding w:prefixMappings="xmlns:ns0='eBrief-ATO-dates' " w:xpath="/ns0:root[1]/ns0:thisQuarterDue[1]" w:storeItemID="{3EB7F98D-7FDB-4E24-B975-7C1545D1FF71}"/>
                                <w:text/>
                              </w:sdtPr>
                              <w:sdtContent>
                                <w:r w:rsidR="00977F81">
                                  <w:rPr>
                                    <w:bCs/>
                                    <w:lang w:eastAsia="en-AU"/>
                                  </w:rPr>
                                  <w:t>202</w:t>
                                </w:r>
                                <w:r w:rsidR="00722B58">
                                  <w:rPr>
                                    <w:bCs/>
                                    <w:lang w:eastAsia="en-AU"/>
                                  </w:rPr>
                                  <w:t>6</w:t>
                                </w:r>
                              </w:sdtContent>
                            </w:sdt>
                          </w:p>
                          <w:p w14:paraId="70066EC8" w14:textId="67EEB448" w:rsidR="006C70BC" w:rsidRDefault="00000000" w:rsidP="006C70BC">
                            <w:pPr>
                              <w:pStyle w:val="ATOcolumn"/>
                              <w:rPr>
                                <w:bCs/>
                                <w:lang w:eastAsia="en-AU"/>
                              </w:rPr>
                            </w:pPr>
                            <w:sdt>
                              <w:sdtPr>
                                <w:rPr>
                                  <w:b/>
                                  <w:bCs/>
                                  <w:lang w:eastAsia="en-AU"/>
                                </w:rPr>
                                <w:alias w:val="BAS Quarter 2"/>
                                <w:tag w:val="BAS Quarter 2"/>
                                <w:id w:val="1974560504"/>
                                <w:dataBinding w:prefixMappings="xmlns:ns0='eBrief-ATO-dates' " w:xpath="/ns0:root[1]/ns0:quarter[1]" w:storeItemID="{3EB7F98D-7FDB-4E24-B975-7C1545D1FF71}"/>
                                <w:dropDownList w:lastValue="3">
                                  <w:listItem w:value="Select quarter"/>
                                  <w:listItem w:displayText="1st" w:value="4"/>
                                  <w:listItem w:displayText="2nd" w:value="1"/>
                                  <w:listItem w:displayText="3rd" w:value="2"/>
                                  <w:listItem w:displayText="4th" w:value="3"/>
                                </w:dropDownList>
                              </w:sdtPr>
                              <w:sdtContent>
                                <w:r w:rsidR="00EC1708">
                                  <w:rPr>
                                    <w:b/>
                                    <w:bCs/>
                                    <w:lang w:eastAsia="en-AU"/>
                                  </w:rPr>
                                  <w:t>4th</w:t>
                                </w:r>
                              </w:sdtContent>
                            </w:sdt>
                            <w:r w:rsidR="006C70BC" w:rsidRPr="0082592C">
                              <w:rPr>
                                <w:b/>
                                <w:bCs/>
                                <w:lang w:eastAsia="en-AU"/>
                              </w:rPr>
                              <w:t xml:space="preserve"> Quarter </w:t>
                            </w:r>
                            <w:sdt>
                              <w:sdtPr>
                                <w:rPr>
                                  <w:b/>
                                  <w:bCs/>
                                  <w:lang w:eastAsia="en-AU"/>
                                </w:rPr>
                                <w:alias w:val="BAS Quarter Due Year 2"/>
                                <w:tag w:val="BAS Quarter Due Year 2"/>
                                <w:id w:val="-1646191170"/>
                                <w:dataBinding w:prefixMappings="xmlns:ns0='eBrief-ATO-dates' " w:xpath="/ns0:root[1]/ns0:nextQuarterFY[1]" w:storeItemID="{3EB7F98D-7FDB-4E24-B975-7C1545D1FF71}"/>
                                <w:text/>
                              </w:sdtPr>
                              <w:sdtContent>
                                <w:r w:rsidR="00977F81">
                                  <w:rPr>
                                    <w:b/>
                                    <w:bCs/>
                                    <w:lang w:eastAsia="en-AU"/>
                                  </w:rPr>
                                  <w:t>202</w:t>
                                </w:r>
                                <w:r w:rsidR="00E62E77">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2"/>
                                <w:tag w:val="BAS Quarter Month 2"/>
                                <w:id w:val="1424688226"/>
                                <w:dataBinding w:prefixMappings="xmlns:ns0='eBrief-ATO-dates' " w:xpath="/ns0:root[1]/ns0:quarter[1]" w:storeItemID="{3EB7F98D-7FDB-4E24-B975-7C1545D1FF71}"/>
                                <w:dropDownList w:lastValue="3">
                                  <w:listItem w:value="Select month"/>
                                  <w:listItem w:displayText="September" w:value="4"/>
                                  <w:listItem w:displayText="December" w:value="1"/>
                                  <w:listItem w:displayText="March" w:value="2"/>
                                  <w:listItem w:displayText="June" w:value="3"/>
                                </w:dropDownList>
                              </w:sdtPr>
                              <w:sdtContent>
                                <w:r w:rsidR="00EC1708">
                                  <w:rPr>
                                    <w:b/>
                                    <w:bCs/>
                                    <w:lang w:eastAsia="en-AU"/>
                                  </w:rPr>
                                  <w:t>June</w:t>
                                </w:r>
                              </w:sdtContent>
                            </w:sdt>
                            <w:r w:rsidR="006C70BC" w:rsidRPr="0082592C">
                              <w:rPr>
                                <w:b/>
                                <w:bCs/>
                                <w:lang w:eastAsia="en-AU"/>
                              </w:rPr>
                              <w:t xml:space="preserve"> Quarter </w:t>
                            </w:r>
                            <w:sdt>
                              <w:sdtPr>
                                <w:rPr>
                                  <w:b/>
                                  <w:bCs/>
                                  <w:lang w:eastAsia="en-AU"/>
                                </w:rPr>
                                <w:alias w:val="BAS Quarter Year 2"/>
                                <w:tag w:val="BAS Quarter Year 2"/>
                                <w:id w:val="1545797730"/>
                                <w:dataBinding w:prefixMappings="xmlns:ns0='eBrief-ATO-dates' " w:xpath="/ns0:root[1]/ns0:nextQuarterYear[1]" w:storeItemID="{3EB7F98D-7FDB-4E24-B975-7C1545D1FF71}"/>
                                <w:text/>
                              </w:sdtPr>
                              <w:sdtContent>
                                <w:r w:rsidR="00977F81">
                                  <w:rPr>
                                    <w:b/>
                                    <w:bCs/>
                                    <w:lang w:eastAsia="en-AU"/>
                                  </w:rPr>
                                  <w:t>202</w:t>
                                </w:r>
                                <w:r w:rsidR="00722B58">
                                  <w:rPr>
                                    <w:b/>
                                    <w:bCs/>
                                    <w:lang w:eastAsia="en-AU"/>
                                  </w:rPr>
                                  <w:t>6</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2"/>
                                <w:tag w:val="BAS Quarter Due Month 2"/>
                                <w:id w:val="-434446830"/>
                                <w:dataBinding w:prefixMappings="xmlns:ns0='eBrief-ATO-dates' " w:xpath="/ns0:root[1]/ns0:quarter[1]" w:storeItemID="{3EB7F98D-7FDB-4E24-B975-7C1545D1FF71}"/>
                                <w:dropDownList w:lastValue="3">
                                  <w:listItem w:value="Select month"/>
                                  <w:listItem w:displayText="October" w:value="4"/>
                                  <w:listItem w:displayText="February" w:value="1"/>
                                  <w:listItem w:displayText="April" w:value="2"/>
                                  <w:listItem w:displayText="July" w:value="3"/>
                                </w:dropDownList>
                              </w:sdtPr>
                              <w:sdtContent>
                                <w:r w:rsidR="00EC1708">
                                  <w:rPr>
                                    <w:bCs/>
                                    <w:lang w:eastAsia="en-AU"/>
                                  </w:rPr>
                                  <w:t>July</w:t>
                                </w:r>
                              </w:sdtContent>
                            </w:sdt>
                            <w:r w:rsidR="006C70BC">
                              <w:rPr>
                                <w:bCs/>
                                <w:lang w:eastAsia="en-AU"/>
                              </w:rPr>
                              <w:t xml:space="preserve">, </w:t>
                            </w:r>
                            <w:sdt>
                              <w:sdtPr>
                                <w:rPr>
                                  <w:bCs/>
                                  <w:lang w:eastAsia="en-AU"/>
                                </w:rPr>
                                <w:alias w:val="BAS Quarter Due Year 2"/>
                                <w:tag w:val="BAS Quarter Due Year 2"/>
                                <w:id w:val="-1218974824"/>
                                <w:dataBinding w:prefixMappings="xmlns:ns0='eBrief-ATO-dates' " w:xpath="/ns0:root[1]/ns0:nextQuarterDue[1]" w:storeItemID="{3EB7F98D-7FDB-4E24-B975-7C1545D1FF71}"/>
                                <w:text/>
                              </w:sdtPr>
                              <w:sdtContent>
                                <w:r w:rsidR="00977F81">
                                  <w:rPr>
                                    <w:bCs/>
                                    <w:lang w:eastAsia="en-AU"/>
                                  </w:rPr>
                                  <w:t>202</w:t>
                                </w:r>
                                <w:r w:rsidR="000B3061">
                                  <w:rPr>
                                    <w:bCs/>
                                    <w:lang w:eastAsia="en-AU"/>
                                  </w:rPr>
                                  <w:t>6</w:t>
                                </w:r>
                              </w:sdtContent>
                            </w:sdt>
                          </w:p>
                          <w:p w14:paraId="41D4D695" w14:textId="77777777" w:rsidR="006C70BC" w:rsidRPr="00684DA9" w:rsidRDefault="006C70BC" w:rsidP="006C70BC">
                            <w:pPr>
                              <w:pStyle w:val="ATOcolumn"/>
                            </w:pPr>
                            <w:r w:rsidRPr="00CE329E">
                              <w:rPr>
                                <w:rStyle w:val="condensed2"/>
                              </w:rPr>
                              <w:t>When a due date falls on a Saturday, Sunday</w:t>
                            </w:r>
                            <w:r w:rsidRPr="00684DA9">
                              <w:t xml:space="preserve"> or Public Holiday</w:t>
                            </w:r>
                            <w:r>
                              <w:t>*</w:t>
                            </w:r>
                            <w:r w:rsidRPr="00684DA9">
                              <w:t>, you can lodge or pay on the next business day.</w:t>
                            </w:r>
                          </w:p>
                          <w:p w14:paraId="1D38E993" w14:textId="77777777" w:rsidR="006C70BC" w:rsidRPr="00084BE0" w:rsidRDefault="006C70BC" w:rsidP="006C70BC">
                            <w:pPr>
                              <w:pStyle w:val="ATOcolumn"/>
                            </w:pPr>
                            <w:r>
                              <w:t>*A</w:t>
                            </w:r>
                            <w:r w:rsidRPr="00084BE0">
                              <w:t xml:space="preserve"> day that is a public holiday for the whole of any state or territory in Australia.</w:t>
                            </w:r>
                          </w:p>
                          <w:p w14:paraId="2B655EE8" w14:textId="77777777" w:rsidR="006C70BC" w:rsidRPr="007E5791" w:rsidRDefault="00000000" w:rsidP="006C70BC">
                            <w:pPr>
                              <w:pStyle w:val="ATOcolumn"/>
                              <w:rPr>
                                <w:lang w:eastAsia="en-AU"/>
                              </w:rPr>
                            </w:pPr>
                            <w:r>
                              <w:rPr>
                                <w:lang w:eastAsia="en-AU"/>
                              </w:rPr>
                              <w:pict w14:anchorId="37DA6949">
                                <v:rect id="_x0000_i1031" style="width:154.5pt;height:1pt" o:hralign="center" o:hrstd="t" o:hrnoshade="t" o:hr="t" fillcolor="#c2c2c2" stroked="f"/>
                              </w:pict>
                            </w:r>
                          </w:p>
                          <w:p w14:paraId="6AF6AE17" w14:textId="77777777" w:rsidR="006C70BC" w:rsidRDefault="006C70BC" w:rsidP="006C70BC">
                            <w:pPr>
                              <w:pStyle w:val="ATOcolumn"/>
                            </w:pPr>
                            <w:r w:rsidRPr="006A205C">
                              <w:t>Due date for super guarantee contributions:</w:t>
                            </w:r>
                          </w:p>
                          <w:p w14:paraId="148190F5" w14:textId="5A519D7D" w:rsidR="006C70BC" w:rsidRDefault="00000000" w:rsidP="006C70BC">
                            <w:pPr>
                              <w:pStyle w:val="ATOcolumn"/>
                            </w:pPr>
                            <w:sdt>
                              <w:sdtPr>
                                <w:rPr>
                                  <w:b/>
                                </w:rPr>
                                <w:alias w:val="SGC Quarter 1"/>
                                <w:tag w:val="SGC Quarter 1"/>
                                <w:id w:val="2057512058"/>
                                <w:dataBinding w:prefixMappings="xmlns:ns0='eBrief-ATO-dates' " w:xpath="/ns0:root[1]/ns0:quarter[1]" w:storeItemID="{3EB7F98D-7FDB-4E24-B975-7C1545D1FF71}"/>
                                <w:dropDownList w:lastValue="3">
                                  <w:listItem w:value="Select quarter"/>
                                  <w:listItem w:displayText="1st" w:value="1"/>
                                  <w:listItem w:displayText="2nd" w:value="2"/>
                                  <w:listItem w:displayText="3rd" w:value="3"/>
                                  <w:listItem w:displayText="4th" w:value="4"/>
                                </w:dropDownList>
                              </w:sdtPr>
                              <w:sdtContent>
                                <w:r w:rsidR="00EC1708">
                                  <w:rPr>
                                    <w:b/>
                                  </w:rPr>
                                  <w:t>3rd</w:t>
                                </w:r>
                              </w:sdtContent>
                            </w:sdt>
                            <w:r w:rsidR="006C70BC" w:rsidRPr="006D3D6C">
                              <w:rPr>
                                <w:b/>
                              </w:rPr>
                              <w:t xml:space="preserve"> Quarter </w:t>
                            </w:r>
                            <w:sdt>
                              <w:sdtPr>
                                <w:rPr>
                                  <w:b/>
                                </w:rPr>
                                <w:alias w:val="SGC Quarter Due Year 1"/>
                                <w:tag w:val="SGC Quarter Due Year 1"/>
                                <w:id w:val="-832835391"/>
                                <w:dataBinding w:prefixMappings="xmlns:ns0='eBrief-ATO-dates' " w:xpath="/ns0:root[1]/ns0:thisQuarterFY[1]" w:storeItemID="{3EB7F98D-7FDB-4E24-B975-7C1545D1FF71}"/>
                                <w:text/>
                              </w:sdtPr>
                              <w:sdtContent>
                                <w:r w:rsidR="000B3061">
                                  <w:rPr>
                                    <w:b/>
                                  </w:rPr>
                                  <w:t>2026</w:t>
                                </w:r>
                              </w:sdtContent>
                            </w:sdt>
                            <w:r w:rsidR="006C70BC" w:rsidRPr="006D3D6C">
                              <w:rPr>
                                <w:b/>
                              </w:rPr>
                              <w:t xml:space="preserve"> Financial Year:</w:t>
                            </w:r>
                            <w:r w:rsidR="006C70BC">
                              <w:br/>
                            </w:r>
                            <w:sdt>
                              <w:sdtPr>
                                <w:alias w:val="SGC Quarter Month 1"/>
                                <w:tag w:val="SGC Quarter Month 1"/>
                                <w:id w:val="-1868817278"/>
                                <w:dataBinding w:prefixMappings="xmlns:ns0='eBrief-ATO-dates' " w:xpath="/ns0:root[1]/ns0:quarter[1]" w:storeItemID="{3EB7F98D-7FDB-4E24-B975-7C1545D1FF71}"/>
                                <w:dropDownList w:lastValue="3">
                                  <w:listItem w:value="Select months"/>
                                  <w:listItem w:displayText="July to September" w:value="1"/>
                                  <w:listItem w:displayText="October to December" w:value="2"/>
                                  <w:listItem w:displayText="January to March" w:value="3"/>
                                  <w:listItem w:displayText="April to June" w:value="4"/>
                                </w:dropDownList>
                              </w:sdtPr>
                              <w:sdtContent>
                                <w:r w:rsidR="00EC1708">
                                  <w:t>January to March</w:t>
                                </w:r>
                              </w:sdtContent>
                            </w:sdt>
                            <w:r w:rsidR="006C70BC">
                              <w:t xml:space="preserve"> </w:t>
                            </w:r>
                            <w:sdt>
                              <w:sdtPr>
                                <w:alias w:val="SGC Quarter Year 1"/>
                                <w:tag w:val="SGC Quarter Year 1"/>
                                <w:id w:val="-926575651"/>
                                <w:dataBinding w:prefixMappings="xmlns:ns0='eBrief-ATO-dates' " w:xpath="/ns0:root[1]/ns0:thisQuarterYear[1]" w:storeItemID="{3EB7F98D-7FDB-4E24-B975-7C1545D1FF71}"/>
                                <w:text/>
                              </w:sdtPr>
                              <w:sdtContent>
                                <w:r w:rsidR="00EC1708">
                                  <w:t>2026</w:t>
                                </w:r>
                              </w:sdtContent>
                            </w:sdt>
                            <w:r w:rsidR="006C70BC">
                              <w:t xml:space="preserve"> – contributions must be </w:t>
                            </w:r>
                            <w:r w:rsidR="006C70BC" w:rsidRPr="006D3D6C">
                              <w:rPr>
                                <w:b/>
                                <w:u w:val="single"/>
                              </w:rPr>
                              <w:t>in the fund</w:t>
                            </w:r>
                            <w:r w:rsidR="006C70BC">
                              <w:t xml:space="preserve"> by 28 </w:t>
                            </w:r>
                            <w:sdt>
                              <w:sdtPr>
                                <w:alias w:val="SGC Quarter Due Month 1"/>
                                <w:tag w:val="SGC Quarter Due Month 1"/>
                                <w:id w:val="-1905216340"/>
                                <w:dataBinding w:prefixMappings="xmlns:ns0='eBrief-ATO-dates' " w:xpath="/ns0:root[1]/ns0:quarter[1]" w:storeItemID="{3EB7F98D-7FDB-4E24-B975-7C1545D1FF71}"/>
                                <w:dropDownList w:lastValue="3">
                                  <w:listItem w:value="Select month"/>
                                  <w:listItem w:displayText="October" w:value="1"/>
                                  <w:listItem w:displayText="January" w:value="2"/>
                                  <w:listItem w:displayText="April" w:value="3"/>
                                  <w:listItem w:displayText="July" w:value="4"/>
                                </w:dropDownList>
                              </w:sdtPr>
                              <w:sdtContent>
                                <w:r w:rsidR="00EC1708">
                                  <w:t>April</w:t>
                                </w:r>
                              </w:sdtContent>
                            </w:sdt>
                            <w:r w:rsidR="006C70BC">
                              <w:t xml:space="preserve">, </w:t>
                            </w:r>
                            <w:sdt>
                              <w:sdtPr>
                                <w:alias w:val="SGC Quarter Due Year 1"/>
                                <w:tag w:val="SGC Quarter Due Year 1"/>
                                <w:id w:val="367570608"/>
                                <w:dataBinding w:prefixMappings="xmlns:ns0='eBrief-ATO-dates' " w:xpath="/ns0:root[1]/ns0:thisQuarterDue[1]" w:storeItemID="{3EB7F98D-7FDB-4E24-B975-7C1545D1FF71}"/>
                                <w:text/>
                              </w:sdtPr>
                              <w:sdtContent>
                                <w:r w:rsidR="00722B58">
                                  <w:t>2026</w:t>
                                </w:r>
                              </w:sdtContent>
                            </w:sdt>
                          </w:p>
                          <w:p w14:paraId="49A2D05C" w14:textId="14B6708C" w:rsidR="006C70BC" w:rsidRDefault="00000000" w:rsidP="006C70BC">
                            <w:pPr>
                              <w:pStyle w:val="ATOcolumn"/>
                            </w:pPr>
                            <w:sdt>
                              <w:sdtPr>
                                <w:rPr>
                                  <w:b/>
                                </w:rPr>
                                <w:alias w:val="SGC Quarter 2"/>
                                <w:tag w:val="SGC Quarter 2"/>
                                <w:id w:val="-654296755"/>
                                <w:dataBinding w:prefixMappings="xmlns:ns0='eBrief-ATO-dates' " w:xpath="/ns0:root[1]/ns0:quarter[1]" w:storeItemID="{3EB7F98D-7FDB-4E24-B975-7C1545D1FF71}"/>
                                <w:dropDownList w:lastValue="3">
                                  <w:listItem w:value="Select quarter"/>
                                  <w:listItem w:displayText="1st" w:value="4"/>
                                  <w:listItem w:displayText="2nd" w:value="1"/>
                                  <w:listItem w:displayText="3rd" w:value="2"/>
                                  <w:listItem w:displayText="4th" w:value="3"/>
                                </w:dropDownList>
                              </w:sdtPr>
                              <w:sdtContent>
                                <w:r w:rsidR="00EC1708">
                                  <w:rPr>
                                    <w:b/>
                                  </w:rPr>
                                  <w:t>4th</w:t>
                                </w:r>
                              </w:sdtContent>
                            </w:sdt>
                            <w:r w:rsidR="006C70BC" w:rsidRPr="006D3D6C">
                              <w:rPr>
                                <w:b/>
                              </w:rPr>
                              <w:t xml:space="preserve"> Quarter </w:t>
                            </w:r>
                            <w:sdt>
                              <w:sdtPr>
                                <w:rPr>
                                  <w:b/>
                                </w:rPr>
                                <w:alias w:val="SGC Quarter Due Year 2"/>
                                <w:tag w:val="SGC Quarter Due Year 2"/>
                                <w:id w:val="-2018299270"/>
                                <w:dataBinding w:prefixMappings="xmlns:ns0='eBrief-ATO-dates' " w:xpath="/ns0:root[1]/ns0:nextQuarterFY[1]" w:storeItemID="{3EB7F98D-7FDB-4E24-B975-7C1545D1FF71}"/>
                                <w:text/>
                              </w:sdtPr>
                              <w:sdtContent>
                                <w:r w:rsidR="00E62E77">
                                  <w:rPr>
                                    <w:b/>
                                  </w:rPr>
                                  <w:t>2026</w:t>
                                </w:r>
                              </w:sdtContent>
                            </w:sdt>
                            <w:r w:rsidR="006C70BC" w:rsidRPr="006D3D6C">
                              <w:rPr>
                                <w:b/>
                              </w:rPr>
                              <w:t xml:space="preserve"> Financial Year:</w:t>
                            </w:r>
                            <w:r w:rsidR="006C70BC">
                              <w:br/>
                            </w:r>
                            <w:sdt>
                              <w:sdtPr>
                                <w:alias w:val="SGC Quarter Month 2"/>
                                <w:tag w:val="SGC Quarter Month 2"/>
                                <w:id w:val="-1266838076"/>
                                <w:dataBinding w:prefixMappings="xmlns:ns0='eBrief-ATO-dates' " w:xpath="/ns0:root[1]/ns0:quarter[1]" w:storeItemID="{3EB7F98D-7FDB-4E24-B975-7C1545D1FF71}"/>
                                <w:dropDownList w:lastValue="3">
                                  <w:listItem w:value="Select months"/>
                                  <w:listItem w:displayText="July to September" w:value="4"/>
                                  <w:listItem w:displayText="October to December" w:value="1"/>
                                  <w:listItem w:displayText="January to March" w:value="2"/>
                                  <w:listItem w:displayText="April to June" w:value="3"/>
                                </w:dropDownList>
                              </w:sdtPr>
                              <w:sdtContent>
                                <w:r w:rsidR="00EC1708">
                                  <w:t>April to June</w:t>
                                </w:r>
                              </w:sdtContent>
                            </w:sdt>
                            <w:r w:rsidR="006C70BC">
                              <w:t xml:space="preserve"> </w:t>
                            </w:r>
                            <w:sdt>
                              <w:sdtPr>
                                <w:alias w:val="SGC Quarter Year 2"/>
                                <w:tag w:val="SGC Quarter Year 2"/>
                                <w:id w:val="-441390244"/>
                                <w:dataBinding w:prefixMappings="xmlns:ns0='eBrief-ATO-dates' " w:xpath="/ns0:root[1]/ns0:nextQuarterYear[1]" w:storeItemID="{3EB7F98D-7FDB-4E24-B975-7C1545D1FF71}"/>
                                <w:text/>
                              </w:sdtPr>
                              <w:sdtContent>
                                <w:r w:rsidR="00722B58">
                                  <w:t>2026</w:t>
                                </w:r>
                              </w:sdtContent>
                            </w:sdt>
                            <w:r w:rsidR="006C70BC">
                              <w:t xml:space="preserve"> – contributions must be </w:t>
                            </w:r>
                            <w:r w:rsidR="006C70BC" w:rsidRPr="006D3D6C">
                              <w:rPr>
                                <w:b/>
                                <w:u w:val="single"/>
                              </w:rPr>
                              <w:t>in the fund</w:t>
                            </w:r>
                            <w:r w:rsidR="006C70BC">
                              <w:t xml:space="preserve"> by 28 </w:t>
                            </w:r>
                            <w:sdt>
                              <w:sdtPr>
                                <w:alias w:val="SGC Quarter Due Month 2"/>
                                <w:tag w:val="SGC Quarter Due Month 2"/>
                                <w:id w:val="-1892872915"/>
                                <w:dataBinding w:prefixMappings="xmlns:ns0='eBrief-ATO-dates' " w:xpath="/ns0:root[1]/ns0:quarter[1]" w:storeItemID="{3EB7F98D-7FDB-4E24-B975-7C1545D1FF71}"/>
                                <w:dropDownList w:lastValue="3">
                                  <w:listItem w:value="Select month"/>
                                  <w:listItem w:displayText="October" w:value="4"/>
                                  <w:listItem w:displayText="January" w:value="1"/>
                                  <w:listItem w:displayText="April" w:value="2"/>
                                  <w:listItem w:displayText="July" w:value="3"/>
                                </w:dropDownList>
                              </w:sdtPr>
                              <w:sdtContent>
                                <w:r w:rsidR="00EC1708">
                                  <w:t>July</w:t>
                                </w:r>
                              </w:sdtContent>
                            </w:sdt>
                            <w:r w:rsidR="006C70BC">
                              <w:t xml:space="preserve">, </w:t>
                            </w:r>
                            <w:sdt>
                              <w:sdtPr>
                                <w:alias w:val="SGC Quarter Due Year 2"/>
                                <w:tag w:val="SGC Quarter Due Year 2"/>
                                <w:id w:val="-1219362958"/>
                                <w:dataBinding w:prefixMappings="xmlns:ns0='eBrief-ATO-dates' " w:xpath="/ns0:root[1]/ns0:nextQuarterDue[1]" w:storeItemID="{3EB7F98D-7FDB-4E24-B975-7C1545D1FF71}"/>
                                <w:text/>
                              </w:sdtPr>
                              <w:sdtContent>
                                <w:r w:rsidR="000B3061">
                                  <w:t>2026</w:t>
                                </w:r>
                              </w:sdtContent>
                            </w:sdt>
                          </w:p>
                          <w:p w14:paraId="22777336" w14:textId="564CCB31" w:rsidR="006C70BC" w:rsidRPr="00796148" w:rsidRDefault="00A34F9C" w:rsidP="00A34F9C">
                            <w:pPr>
                              <w:pStyle w:val="ATOcolumn"/>
                              <w:rPr>
                                <w:lang w:eastAsia="en-AU"/>
                              </w:rPr>
                            </w:pPr>
                            <w:r>
                              <w:rPr>
                                <w:lang w:eastAsia="en-AU"/>
                              </w:rPr>
                              <w:t xml:space="preserve">Late payments of superannuation are </w:t>
                            </w:r>
                            <w:r>
                              <w:rPr>
                                <w:b/>
                                <w:bCs/>
                                <w:i/>
                                <w:iCs/>
                                <w:lang w:eastAsia="en-AU"/>
                              </w:rPr>
                              <w:t>not</w:t>
                            </w:r>
                            <w:r>
                              <w:rPr>
                                <w:lang w:eastAsia="en-AU"/>
                              </w:rPr>
                              <w:t xml:space="preserve"> </w:t>
                            </w:r>
                            <w:r w:rsidRPr="00A34F9C">
                              <w:rPr>
                                <w:rStyle w:val="condensed1"/>
                              </w:rPr>
                              <w:t>tax deductible</w:t>
                            </w:r>
                            <w:r w:rsidR="006C70BC" w:rsidRPr="00A34F9C">
                              <w:rPr>
                                <w:rStyle w:val="condensed1"/>
                              </w:rPr>
                              <w:t>.</w:t>
                            </w:r>
                            <w:r w:rsidRPr="00A34F9C">
                              <w:rPr>
                                <w:rStyle w:val="condensed1"/>
                              </w:rPr>
                              <w:t xml:space="preserve"> If your business has overdue</w:t>
                            </w:r>
                            <w:r>
                              <w:rPr>
                                <w:lang w:eastAsia="en-AU"/>
                              </w:rPr>
                              <w:t xml:space="preserve"> superannuation guarantee payments and you are unsure of how to proceed, please contact us to discuss.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CD2CB" id="ATO column" o:spid="_x0000_s1027" type="#_x0000_t202" style="position:absolute;left:0;text-align:left;margin-left:104.7pt;margin-top:155.95pt;width:155.9pt;height:467.7pt;z-index:251658242;visibility:visible;mso-wrap-style:square;mso-width-percent:0;mso-height-percent:0;mso-wrap-distance-left:14.2pt;mso-wrap-distance-top:0;mso-wrap-distance-right:0;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" filled="f" stroked="f">
                <v:textbox inset="0,0,0,0">
                  <w:txbxContent>
                    <w:p w14:paraId="3AF276AB" w14:textId="41EF1718" w:rsidR="006C70BC" w:rsidRPr="008E4766" w:rsidRDefault="006C70BC" w:rsidP="008861B0">
                      <w:pPr>
                        <w:pStyle w:val="ATOcolumn"/>
                      </w:pPr>
                      <w:r w:rsidRPr="008E4766">
                        <w:t xml:space="preserve">These dates are from the ATO website and do not account </w:t>
                      </w:r>
                      <w:r w:rsidR="000C5A20" w:rsidRPr="008E4766">
                        <w:t xml:space="preserve">for </w:t>
                      </w:r>
                      <w:r w:rsidRPr="008E4766">
                        <w:t>possible extensions.</w:t>
                      </w:r>
                    </w:p>
                    <w:p w14:paraId="02BF642D" w14:textId="0C55DBA6" w:rsidR="006C70BC" w:rsidRPr="008E4766" w:rsidRDefault="006C70BC" w:rsidP="006C70BC">
                      <w:pPr>
                        <w:pStyle w:val="ATOcolumn"/>
                      </w:pPr>
                      <w:r w:rsidRPr="008E4766">
                        <w:t>You remain responsible for ensuring that the necessary information is with us in time.</w:t>
                      </w:r>
                    </w:p>
                    <w:p w14:paraId="54D8204F" w14:textId="28A5F142" w:rsidR="000C5A20" w:rsidRDefault="000C5A20" w:rsidP="006C70BC">
                      <w:pPr>
                        <w:pStyle w:val="ATOcolumn"/>
                      </w:pPr>
                      <w:r>
                        <w:t xml:space="preserve">See </w:t>
                      </w:r>
                      <w:hyperlink r:id="rId13" w:tgtFrame="_blank" w:history="1">
                        <w:r w:rsidRPr="000C5A20">
                          <w:rPr>
                            <w:rStyle w:val="Hyperlink"/>
                          </w:rPr>
                          <w:t>ATO Due dates by month</w:t>
                        </w:r>
                      </w:hyperlink>
                      <w:r>
                        <w:t xml:space="preserve"> to check </w:t>
                      </w:r>
                      <w:r w:rsidR="00831CB6">
                        <w:t xml:space="preserve">monthly </w:t>
                      </w:r>
                      <w:r>
                        <w:t>lodgment and payment dates</w:t>
                      </w:r>
                      <w:r w:rsidR="005E2D9E">
                        <w:t>.</w:t>
                      </w:r>
                    </w:p>
                    <w:p w14:paraId="0372D4F7" w14:textId="77777777" w:rsidR="006C70BC" w:rsidRDefault="006C70BC" w:rsidP="006C70BC">
                      <w:pPr>
                        <w:pStyle w:val="ATOcolumn"/>
                      </w:pPr>
                      <w:r>
                        <w:rPr>
                          <w:b/>
                        </w:rPr>
                        <w:t>BAS/IAS Monthly Lodgements</w:t>
                      </w:r>
                      <w:r>
                        <w:br/>
                        <w:t>Final dates for lodgements and payments:</w:t>
                      </w:r>
                    </w:p>
                    <w:p w14:paraId="6760A733" w14:textId="0A9893A1" w:rsidR="006C70BC" w:rsidRDefault="00000000" w:rsidP="006C70BC">
                      <w:pPr>
                        <w:pStyle w:val="ATOcolumn"/>
                      </w:pPr>
                      <w:sdt>
                        <w:sdtPr>
                          <w:alias w:val="BAS/IAS Month 1"/>
                          <w:tag w:val="BAS/IAS Month 1"/>
                          <w:id w:val="761722268"/>
                          <w:dataBinding w:prefixMappings="xmlns:ns0='eBrief-ATO-dates' " w:xpath="/ns0:root[1]/ns0:basMonth[1]" w:storeItemID="{3EB7F98D-7FDB-4E24-B975-7C1545D1FF71}"/>
                          <w:dropDownList w:lastValue="4">
                            <w:listItem w:value="Select month"/>
                            <w:listItem w:displayText="January" w:value="1"/>
                            <w:listItem w:displayText="February" w:value="2"/>
                            <w:listItem w:displayText="March" w:value="3"/>
                            <w:listItem w:displayText="April" w:value="4"/>
                            <w:listItem w:displayText="May" w:value="5"/>
                            <w:listItem w:displayText="June" w:value="6"/>
                            <w:listItem w:displayText="July" w:value="7"/>
                            <w:listItem w:displayText="August" w:value="8"/>
                            <w:listItem w:displayText="September" w:value="9"/>
                            <w:listItem w:displayText="October" w:value="10"/>
                            <w:listItem w:displayText="November" w:value="11"/>
                            <w:listItem w:displayText="December" w:value="12"/>
                          </w:dropDownList>
                        </w:sdtPr>
                        <w:sdtContent>
                          <w:r w:rsidR="00BB78E9">
                            <w:t>April</w:t>
                          </w:r>
                        </w:sdtContent>
                      </w:sdt>
                      <w:r w:rsidR="006C70BC">
                        <w:t xml:space="preserve"> Activity Statement</w:t>
                      </w:r>
                      <w:r w:rsidR="006C70BC">
                        <w:br/>
                        <w:t xml:space="preserve">21 </w:t>
                      </w:r>
                      <w:sdt>
                        <w:sdtPr>
                          <w:alias w:val="BAS/IAS Due Month 1"/>
                          <w:tag w:val="BAS/IAS Due Month 1"/>
                          <w:id w:val="-1263063195"/>
                          <w:dataBinding w:prefixMappings="xmlns:ns0='eBrief-ATO-dates' " w:xpath="/ns0:root[1]/ns0:basMonth[1]" w:storeItemID="{3EB7F98D-7FDB-4E24-B975-7C1545D1FF71}"/>
                          <w:dropDownList w:lastValue="4">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BB78E9">
                            <w:t>May</w:t>
                          </w:r>
                        </w:sdtContent>
                      </w:sdt>
                      <w:r w:rsidR="006C70BC">
                        <w:t xml:space="preserve"> </w:t>
                      </w:r>
                      <w:r w:rsidR="00977F81">
                        <w:t>202</w:t>
                      </w:r>
                      <w:r w:rsidR="00D2520E">
                        <w:t>6</w:t>
                      </w:r>
                    </w:p>
                    <w:p w14:paraId="01FB4B74" w14:textId="19142E87" w:rsidR="006C70BC" w:rsidRDefault="00000000" w:rsidP="006C70BC">
                      <w:pPr>
                        <w:pStyle w:val="ATOcolumn"/>
                      </w:pPr>
                      <w:sdt>
                        <w:sdtPr>
                          <w:alias w:val="BAS/IAS Month 2"/>
                          <w:tag w:val="BAS/IAS Month 2"/>
                          <w:id w:val="-1912600848"/>
                          <w:dataBinding w:prefixMappings="xmlns:ns0='eBrief-ATO-dates' " w:xpath="/ns0:root[1]/ns0:basMonth[1]" w:storeItemID="{3EB7F98D-7FDB-4E24-B975-7C1545D1FF71}"/>
                          <w:dropDownList w:lastValue="4">
                            <w:listItem w:value="Select month"/>
                            <w:listItem w:displayText="January" w:value="12"/>
                            <w:listItem w:displayText="February" w:value="1"/>
                            <w:listItem w:displayText="March" w:value="2"/>
                            <w:listItem w:displayText="April" w:value="3"/>
                            <w:listItem w:displayText="May" w:value="4"/>
                            <w:listItem w:displayText="June" w:value="5"/>
                            <w:listItem w:displayText="July" w:value="6"/>
                            <w:listItem w:displayText="August" w:value="7"/>
                            <w:listItem w:displayText="September" w:value="8"/>
                            <w:listItem w:displayText="October" w:value="9"/>
                            <w:listItem w:displayText="November" w:value="10"/>
                            <w:listItem w:displayText="December" w:value="11"/>
                          </w:dropDownList>
                        </w:sdtPr>
                        <w:sdtContent>
                          <w:r w:rsidR="00BB78E9">
                            <w:t>May</w:t>
                          </w:r>
                        </w:sdtContent>
                      </w:sdt>
                      <w:r w:rsidR="006C70BC">
                        <w:t xml:space="preserve"> Activity Statement</w:t>
                      </w:r>
                      <w:r w:rsidR="006C70BC">
                        <w:br/>
                        <w:t xml:space="preserve">21 </w:t>
                      </w:r>
                      <w:sdt>
                        <w:sdtPr>
                          <w:alias w:val="BAS/IAS Due Month 2"/>
                          <w:tag w:val="BAS/IAS Due Month 2"/>
                          <w:id w:val="1718554123"/>
                          <w:dataBinding w:prefixMappings="xmlns:ns0='eBrief-ATO-dates' " w:xpath="/ns0:root[1]/ns0:basMonth[1]" w:storeItemID="{3EB7F98D-7FDB-4E24-B975-7C1545D1FF71}"/>
                          <w:dropDownList w:lastValue="4">
                            <w:listItem w:value="Select month"/>
                            <w:listItem w:displayText="January" w:value="11"/>
                            <w:listItem w:displayText="February" w:value="12"/>
                            <w:listItem w:displayText="March" w:value="1"/>
                            <w:listItem w:displayText="April" w:value="2"/>
                            <w:listItem w:displayText="May" w:value="3"/>
                            <w:listItem w:displayText="June" w:value="4"/>
                            <w:listItem w:displayText="July" w:value="5"/>
                            <w:listItem w:displayText="August" w:value="6"/>
                            <w:listItem w:displayText="September" w:value="7"/>
                            <w:listItem w:displayText="October" w:value="8"/>
                            <w:listItem w:displayText="November" w:value="9"/>
                            <w:listItem w:displayText="December" w:value="10"/>
                          </w:dropDownList>
                        </w:sdtPr>
                        <w:sdtContent>
                          <w:r w:rsidR="00BB78E9">
                            <w:t>June</w:t>
                          </w:r>
                        </w:sdtContent>
                      </w:sdt>
                      <w:r w:rsidR="006C70BC">
                        <w:t xml:space="preserve"> </w:t>
                      </w:r>
                      <w:r w:rsidR="00977F81">
                        <w:t>202</w:t>
                      </w:r>
                      <w:r w:rsidR="00722B58">
                        <w:t>6</w:t>
                      </w:r>
                    </w:p>
                    <w:p w14:paraId="208A55F8" w14:textId="77777777" w:rsidR="006C70BC" w:rsidRPr="007E5791" w:rsidRDefault="00000000" w:rsidP="006C70BC">
                      <w:pPr>
                        <w:pStyle w:val="ATOcolumn"/>
                        <w:rPr>
                          <w:lang w:eastAsia="en-AU"/>
                        </w:rPr>
                      </w:pPr>
                      <w:r>
                        <w:rPr>
                          <w:lang w:eastAsia="en-AU"/>
                        </w:rPr>
                        <w:pict w14:anchorId="551593F8">
                          <v:rect id="_x0000_i1029" style="width:154.5pt;height:1pt" o:hralign="center" o:hrstd="t" o:hrnoshade="t" o:hr="t" fillcolor="#c2c2c2" stroked="f"/>
                        </w:pict>
                      </w:r>
                    </w:p>
                    <w:p w14:paraId="7610C0BE" w14:textId="77777777" w:rsidR="006C70BC" w:rsidRDefault="006C70BC" w:rsidP="006C70BC">
                      <w:pPr>
                        <w:pStyle w:val="ATOcolumn"/>
                        <w:rPr>
                          <w:bCs/>
                          <w:lang w:eastAsia="en-AU"/>
                        </w:rPr>
                      </w:pPr>
                      <w:r>
                        <w:rPr>
                          <w:b/>
                          <w:bCs/>
                          <w:lang w:eastAsia="en-AU"/>
                        </w:rPr>
                        <w:t>BAS Quarterly Lodgements</w:t>
                      </w:r>
                      <w:r>
                        <w:rPr>
                          <w:bCs/>
                          <w:lang w:eastAsia="en-AU"/>
                        </w:rPr>
                        <w:br/>
                        <w:t>Final dates for lodgements and payments:</w:t>
                      </w:r>
                    </w:p>
                    <w:p w14:paraId="7BBF2BF6" w14:textId="1BC22D50" w:rsidR="006C70BC" w:rsidRDefault="00000000" w:rsidP="006C70BC">
                      <w:pPr>
                        <w:pStyle w:val="ATOcolumn"/>
                        <w:rPr>
                          <w:bCs/>
                          <w:lang w:eastAsia="en-AU"/>
                        </w:rPr>
                      </w:pPr>
                      <w:sdt>
                        <w:sdtPr>
                          <w:rPr>
                            <w:b/>
                            <w:bCs/>
                            <w:lang w:eastAsia="en-AU"/>
                          </w:rPr>
                          <w:alias w:val="BAS Quarter 1"/>
                          <w:tag w:val="BAS Quarter 1"/>
                          <w:id w:val="-1815026117"/>
                          <w:dataBinding w:prefixMappings="xmlns:ns0='eBrief-ATO-dates' " w:xpath="/ns0:root[1]/ns0:quarter[1]" w:storeItemID="{3EB7F98D-7FDB-4E24-B975-7C1545D1FF71}"/>
                          <w:dropDownList w:lastValue="3">
                            <w:listItem w:value="Select quarter"/>
                            <w:listItem w:displayText="1st" w:value="1"/>
                            <w:listItem w:displayText="2nd" w:value="2"/>
                            <w:listItem w:displayText="3rd" w:value="3"/>
                            <w:listItem w:displayText="4th" w:value="4"/>
                          </w:dropDownList>
                        </w:sdtPr>
                        <w:sdtContent>
                          <w:r w:rsidR="00EC1708">
                            <w:rPr>
                              <w:b/>
                              <w:bCs/>
                              <w:lang w:eastAsia="en-AU"/>
                            </w:rPr>
                            <w:t>3rd</w:t>
                          </w:r>
                        </w:sdtContent>
                      </w:sdt>
                      <w:r w:rsidR="006C70BC" w:rsidRPr="0082592C">
                        <w:rPr>
                          <w:b/>
                          <w:bCs/>
                          <w:lang w:eastAsia="en-AU"/>
                        </w:rPr>
                        <w:t xml:space="preserve"> Quarter </w:t>
                      </w:r>
                      <w:sdt>
                        <w:sdtPr>
                          <w:rPr>
                            <w:b/>
                            <w:bCs/>
                            <w:lang w:eastAsia="en-AU"/>
                          </w:rPr>
                          <w:alias w:val="BAS Quarter Due Year 1"/>
                          <w:tag w:val="BAS Quarter Due Year 1"/>
                          <w:id w:val="-2112893913"/>
                          <w:dataBinding w:prefixMappings="xmlns:ns0='eBrief-ATO-dates' " w:xpath="/ns0:root[1]/ns0:thisQuarterFY[1]" w:storeItemID="{3EB7F98D-7FDB-4E24-B975-7C1545D1FF71}"/>
                          <w:text/>
                        </w:sdtPr>
                        <w:sdtContent>
                          <w:r w:rsidR="00977F81">
                            <w:rPr>
                              <w:b/>
                              <w:bCs/>
                              <w:lang w:eastAsia="en-AU"/>
                            </w:rPr>
                            <w:t>202</w:t>
                          </w:r>
                          <w:r w:rsidR="000B3061">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1"/>
                          <w:tag w:val="BAS Quarter Month 1"/>
                          <w:id w:val="993075911"/>
                          <w:dataBinding w:prefixMappings="xmlns:ns0='eBrief-ATO-dates' " w:xpath="/ns0:root[1]/ns0:quarter[1]" w:storeItemID="{3EB7F98D-7FDB-4E24-B975-7C1545D1FF71}"/>
                          <w:dropDownList w:lastValue="3">
                            <w:listItem w:value="Select month"/>
                            <w:listItem w:displayText="September" w:value="1"/>
                            <w:listItem w:displayText="December" w:value="2"/>
                            <w:listItem w:displayText="March" w:value="3"/>
                            <w:listItem w:displayText="June" w:value="4"/>
                          </w:dropDownList>
                        </w:sdtPr>
                        <w:sdtContent>
                          <w:r w:rsidR="00EC1708">
                            <w:rPr>
                              <w:b/>
                              <w:bCs/>
                              <w:lang w:eastAsia="en-AU"/>
                            </w:rPr>
                            <w:t>March</w:t>
                          </w:r>
                        </w:sdtContent>
                      </w:sdt>
                      <w:r w:rsidR="006C70BC" w:rsidRPr="0082592C">
                        <w:rPr>
                          <w:b/>
                          <w:bCs/>
                          <w:lang w:eastAsia="en-AU"/>
                        </w:rPr>
                        <w:t xml:space="preserve"> Quarter </w:t>
                      </w:r>
                      <w:sdt>
                        <w:sdtPr>
                          <w:rPr>
                            <w:b/>
                            <w:bCs/>
                            <w:lang w:eastAsia="en-AU"/>
                          </w:rPr>
                          <w:alias w:val="BAS Quarter Year 1"/>
                          <w:tag w:val="BAS Quarter Year 1"/>
                          <w:id w:val="-904370133"/>
                          <w:dataBinding w:prefixMappings="xmlns:ns0='eBrief-ATO-dates' " w:xpath="/ns0:root[1]/ns0:thisQuarterYear[1]" w:storeItemID="{3EB7F98D-7FDB-4E24-B975-7C1545D1FF71}"/>
                          <w:text/>
                        </w:sdtPr>
                        <w:sdtContent>
                          <w:r w:rsidR="00977F81">
                            <w:rPr>
                              <w:b/>
                              <w:bCs/>
                              <w:lang w:eastAsia="en-AU"/>
                            </w:rPr>
                            <w:t>202</w:t>
                          </w:r>
                          <w:r w:rsidR="00EC1708">
                            <w:rPr>
                              <w:b/>
                              <w:bCs/>
                              <w:lang w:eastAsia="en-AU"/>
                            </w:rPr>
                            <w:t>6</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1"/>
                          <w:tag w:val="BAS Quarter Due Month 1"/>
                          <w:id w:val="1502774879"/>
                          <w:dataBinding w:prefixMappings="xmlns:ns0='eBrief-ATO-dates' " w:xpath="/ns0:root[1]/ns0:quarter[1]" w:storeItemID="{3EB7F98D-7FDB-4E24-B975-7C1545D1FF71}"/>
                          <w:dropDownList w:lastValue="3">
                            <w:listItem w:value="Select month"/>
                            <w:listItem w:displayText="October" w:value="1"/>
                            <w:listItem w:displayText="February" w:value="2"/>
                            <w:listItem w:displayText="April" w:value="3"/>
                            <w:listItem w:displayText="July" w:value="4"/>
                          </w:dropDownList>
                        </w:sdtPr>
                        <w:sdtContent>
                          <w:r w:rsidR="00EC1708">
                            <w:rPr>
                              <w:bCs/>
                              <w:lang w:eastAsia="en-AU"/>
                            </w:rPr>
                            <w:t>April</w:t>
                          </w:r>
                        </w:sdtContent>
                      </w:sdt>
                      <w:r w:rsidR="006C70BC">
                        <w:rPr>
                          <w:bCs/>
                          <w:lang w:eastAsia="en-AU"/>
                        </w:rPr>
                        <w:t xml:space="preserve">, </w:t>
                      </w:r>
                      <w:sdt>
                        <w:sdtPr>
                          <w:rPr>
                            <w:bCs/>
                            <w:lang w:eastAsia="en-AU"/>
                          </w:rPr>
                          <w:alias w:val="BAS Quarter Due Year 1"/>
                          <w:tag w:val="BAS Quarter Due Year 1"/>
                          <w:id w:val="-1885243879"/>
                          <w:dataBinding w:prefixMappings="xmlns:ns0='eBrief-ATO-dates' " w:xpath="/ns0:root[1]/ns0:thisQuarterDue[1]" w:storeItemID="{3EB7F98D-7FDB-4E24-B975-7C1545D1FF71}"/>
                          <w:text/>
                        </w:sdtPr>
                        <w:sdtContent>
                          <w:r w:rsidR="00977F81">
                            <w:rPr>
                              <w:bCs/>
                              <w:lang w:eastAsia="en-AU"/>
                            </w:rPr>
                            <w:t>202</w:t>
                          </w:r>
                          <w:r w:rsidR="00722B58">
                            <w:rPr>
                              <w:bCs/>
                              <w:lang w:eastAsia="en-AU"/>
                            </w:rPr>
                            <w:t>6</w:t>
                          </w:r>
                        </w:sdtContent>
                      </w:sdt>
                    </w:p>
                    <w:p w14:paraId="70066EC8" w14:textId="67EEB448" w:rsidR="006C70BC" w:rsidRDefault="00000000" w:rsidP="006C70BC">
                      <w:pPr>
                        <w:pStyle w:val="ATOcolumn"/>
                        <w:rPr>
                          <w:bCs/>
                          <w:lang w:eastAsia="en-AU"/>
                        </w:rPr>
                      </w:pPr>
                      <w:sdt>
                        <w:sdtPr>
                          <w:rPr>
                            <w:b/>
                            <w:bCs/>
                            <w:lang w:eastAsia="en-AU"/>
                          </w:rPr>
                          <w:alias w:val="BAS Quarter 2"/>
                          <w:tag w:val="BAS Quarter 2"/>
                          <w:id w:val="1974560504"/>
                          <w:dataBinding w:prefixMappings="xmlns:ns0='eBrief-ATO-dates' " w:xpath="/ns0:root[1]/ns0:quarter[1]" w:storeItemID="{3EB7F98D-7FDB-4E24-B975-7C1545D1FF71}"/>
                          <w:dropDownList w:lastValue="3">
                            <w:listItem w:value="Select quarter"/>
                            <w:listItem w:displayText="1st" w:value="4"/>
                            <w:listItem w:displayText="2nd" w:value="1"/>
                            <w:listItem w:displayText="3rd" w:value="2"/>
                            <w:listItem w:displayText="4th" w:value="3"/>
                          </w:dropDownList>
                        </w:sdtPr>
                        <w:sdtContent>
                          <w:r w:rsidR="00EC1708">
                            <w:rPr>
                              <w:b/>
                              <w:bCs/>
                              <w:lang w:eastAsia="en-AU"/>
                            </w:rPr>
                            <w:t>4th</w:t>
                          </w:r>
                        </w:sdtContent>
                      </w:sdt>
                      <w:r w:rsidR="006C70BC" w:rsidRPr="0082592C">
                        <w:rPr>
                          <w:b/>
                          <w:bCs/>
                          <w:lang w:eastAsia="en-AU"/>
                        </w:rPr>
                        <w:t xml:space="preserve"> Quarter </w:t>
                      </w:r>
                      <w:sdt>
                        <w:sdtPr>
                          <w:rPr>
                            <w:b/>
                            <w:bCs/>
                            <w:lang w:eastAsia="en-AU"/>
                          </w:rPr>
                          <w:alias w:val="BAS Quarter Due Year 2"/>
                          <w:tag w:val="BAS Quarter Due Year 2"/>
                          <w:id w:val="-1646191170"/>
                          <w:dataBinding w:prefixMappings="xmlns:ns0='eBrief-ATO-dates' " w:xpath="/ns0:root[1]/ns0:nextQuarterFY[1]" w:storeItemID="{3EB7F98D-7FDB-4E24-B975-7C1545D1FF71}"/>
                          <w:text/>
                        </w:sdtPr>
                        <w:sdtContent>
                          <w:r w:rsidR="00977F81">
                            <w:rPr>
                              <w:b/>
                              <w:bCs/>
                              <w:lang w:eastAsia="en-AU"/>
                            </w:rPr>
                            <w:t>202</w:t>
                          </w:r>
                          <w:r w:rsidR="00E62E77">
                            <w:rPr>
                              <w:b/>
                              <w:bCs/>
                              <w:lang w:eastAsia="en-AU"/>
                            </w:rPr>
                            <w:t>6</w:t>
                          </w:r>
                        </w:sdtContent>
                      </w:sdt>
                      <w:r w:rsidR="006C70BC" w:rsidRPr="0082592C">
                        <w:rPr>
                          <w:b/>
                          <w:bCs/>
                          <w:lang w:eastAsia="en-AU"/>
                        </w:rPr>
                        <w:t xml:space="preserve"> Financial Year:</w:t>
                      </w:r>
                      <w:r w:rsidR="006C70BC" w:rsidRPr="0082592C">
                        <w:rPr>
                          <w:b/>
                          <w:bCs/>
                          <w:lang w:eastAsia="en-AU"/>
                        </w:rPr>
                        <w:br/>
                      </w:r>
                      <w:sdt>
                        <w:sdtPr>
                          <w:rPr>
                            <w:b/>
                            <w:bCs/>
                            <w:lang w:eastAsia="en-AU"/>
                          </w:rPr>
                          <w:alias w:val="BAS Quarter Month 2"/>
                          <w:tag w:val="BAS Quarter Month 2"/>
                          <w:id w:val="1424688226"/>
                          <w:dataBinding w:prefixMappings="xmlns:ns0='eBrief-ATO-dates' " w:xpath="/ns0:root[1]/ns0:quarter[1]" w:storeItemID="{3EB7F98D-7FDB-4E24-B975-7C1545D1FF71}"/>
                          <w:dropDownList w:lastValue="3">
                            <w:listItem w:value="Select month"/>
                            <w:listItem w:displayText="September" w:value="4"/>
                            <w:listItem w:displayText="December" w:value="1"/>
                            <w:listItem w:displayText="March" w:value="2"/>
                            <w:listItem w:displayText="June" w:value="3"/>
                          </w:dropDownList>
                        </w:sdtPr>
                        <w:sdtContent>
                          <w:r w:rsidR="00EC1708">
                            <w:rPr>
                              <w:b/>
                              <w:bCs/>
                              <w:lang w:eastAsia="en-AU"/>
                            </w:rPr>
                            <w:t>June</w:t>
                          </w:r>
                        </w:sdtContent>
                      </w:sdt>
                      <w:r w:rsidR="006C70BC" w:rsidRPr="0082592C">
                        <w:rPr>
                          <w:b/>
                          <w:bCs/>
                          <w:lang w:eastAsia="en-AU"/>
                        </w:rPr>
                        <w:t xml:space="preserve"> Quarter </w:t>
                      </w:r>
                      <w:sdt>
                        <w:sdtPr>
                          <w:rPr>
                            <w:b/>
                            <w:bCs/>
                            <w:lang w:eastAsia="en-AU"/>
                          </w:rPr>
                          <w:alias w:val="BAS Quarter Year 2"/>
                          <w:tag w:val="BAS Quarter Year 2"/>
                          <w:id w:val="1545797730"/>
                          <w:dataBinding w:prefixMappings="xmlns:ns0='eBrief-ATO-dates' " w:xpath="/ns0:root[1]/ns0:nextQuarterYear[1]" w:storeItemID="{3EB7F98D-7FDB-4E24-B975-7C1545D1FF71}"/>
                          <w:text/>
                        </w:sdtPr>
                        <w:sdtContent>
                          <w:r w:rsidR="00977F81">
                            <w:rPr>
                              <w:b/>
                              <w:bCs/>
                              <w:lang w:eastAsia="en-AU"/>
                            </w:rPr>
                            <w:t>202</w:t>
                          </w:r>
                          <w:r w:rsidR="00722B58">
                            <w:rPr>
                              <w:b/>
                              <w:bCs/>
                              <w:lang w:eastAsia="en-AU"/>
                            </w:rPr>
                            <w:t>6</w:t>
                          </w:r>
                        </w:sdtContent>
                      </w:sdt>
                      <w:r w:rsidR="006C70BC" w:rsidRPr="0082592C">
                        <w:rPr>
                          <w:b/>
                          <w:bCs/>
                          <w:lang w:eastAsia="en-AU"/>
                        </w:rPr>
                        <w:t xml:space="preserve"> (incl. PAYGI)</w:t>
                      </w:r>
                      <w:r w:rsidR="006C70BC">
                        <w:rPr>
                          <w:bCs/>
                          <w:lang w:eastAsia="en-AU"/>
                        </w:rPr>
                        <w:br/>
                        <w:t xml:space="preserve">28 </w:t>
                      </w:r>
                      <w:sdt>
                        <w:sdtPr>
                          <w:rPr>
                            <w:bCs/>
                            <w:lang w:eastAsia="en-AU"/>
                          </w:rPr>
                          <w:alias w:val="BAS Quarter Due Month 2"/>
                          <w:tag w:val="BAS Quarter Due Month 2"/>
                          <w:id w:val="-434446830"/>
                          <w:dataBinding w:prefixMappings="xmlns:ns0='eBrief-ATO-dates' " w:xpath="/ns0:root[1]/ns0:quarter[1]" w:storeItemID="{3EB7F98D-7FDB-4E24-B975-7C1545D1FF71}"/>
                          <w:dropDownList w:lastValue="3">
                            <w:listItem w:value="Select month"/>
                            <w:listItem w:displayText="October" w:value="4"/>
                            <w:listItem w:displayText="February" w:value="1"/>
                            <w:listItem w:displayText="April" w:value="2"/>
                            <w:listItem w:displayText="July" w:value="3"/>
                          </w:dropDownList>
                        </w:sdtPr>
                        <w:sdtContent>
                          <w:r w:rsidR="00EC1708">
                            <w:rPr>
                              <w:bCs/>
                              <w:lang w:eastAsia="en-AU"/>
                            </w:rPr>
                            <w:t>July</w:t>
                          </w:r>
                        </w:sdtContent>
                      </w:sdt>
                      <w:r w:rsidR="006C70BC">
                        <w:rPr>
                          <w:bCs/>
                          <w:lang w:eastAsia="en-AU"/>
                        </w:rPr>
                        <w:t xml:space="preserve">, </w:t>
                      </w:r>
                      <w:sdt>
                        <w:sdtPr>
                          <w:rPr>
                            <w:bCs/>
                            <w:lang w:eastAsia="en-AU"/>
                          </w:rPr>
                          <w:alias w:val="BAS Quarter Due Year 2"/>
                          <w:tag w:val="BAS Quarter Due Year 2"/>
                          <w:id w:val="-1218974824"/>
                          <w:dataBinding w:prefixMappings="xmlns:ns0='eBrief-ATO-dates' " w:xpath="/ns0:root[1]/ns0:nextQuarterDue[1]" w:storeItemID="{3EB7F98D-7FDB-4E24-B975-7C1545D1FF71}"/>
                          <w:text/>
                        </w:sdtPr>
                        <w:sdtContent>
                          <w:r w:rsidR="00977F81">
                            <w:rPr>
                              <w:bCs/>
                              <w:lang w:eastAsia="en-AU"/>
                            </w:rPr>
                            <w:t>202</w:t>
                          </w:r>
                          <w:r w:rsidR="000B3061">
                            <w:rPr>
                              <w:bCs/>
                              <w:lang w:eastAsia="en-AU"/>
                            </w:rPr>
                            <w:t>6</w:t>
                          </w:r>
                        </w:sdtContent>
                      </w:sdt>
                    </w:p>
                    <w:p w14:paraId="41D4D695" w14:textId="77777777" w:rsidR="006C70BC" w:rsidRPr="00684DA9" w:rsidRDefault="006C70BC" w:rsidP="006C70BC">
                      <w:pPr>
                        <w:pStyle w:val="ATOcolumn"/>
                      </w:pPr>
                      <w:r w:rsidRPr="00CE329E">
                        <w:rPr>
                          <w:rStyle w:val="condensed2"/>
                        </w:rPr>
                        <w:t>When a due date falls on a Saturday, Sunday</w:t>
                      </w:r>
                      <w:r w:rsidRPr="00684DA9">
                        <w:t xml:space="preserve"> or Public Holiday</w:t>
                      </w:r>
                      <w:r>
                        <w:t>*</w:t>
                      </w:r>
                      <w:r w:rsidRPr="00684DA9">
                        <w:t>, you can lodge or pay on the next business day.</w:t>
                      </w:r>
                    </w:p>
                    <w:p w14:paraId="1D38E993" w14:textId="77777777" w:rsidR="006C70BC" w:rsidRPr="00084BE0" w:rsidRDefault="006C70BC" w:rsidP="006C70BC">
                      <w:pPr>
                        <w:pStyle w:val="ATOcolumn"/>
                      </w:pPr>
                      <w:r>
                        <w:t>*A</w:t>
                      </w:r>
                      <w:r w:rsidRPr="00084BE0">
                        <w:t xml:space="preserve"> day that is a public holiday for the whole of any state or territory in Australia.</w:t>
                      </w:r>
                    </w:p>
                    <w:p w14:paraId="2B655EE8" w14:textId="77777777" w:rsidR="006C70BC" w:rsidRPr="007E5791" w:rsidRDefault="00000000" w:rsidP="006C70BC">
                      <w:pPr>
                        <w:pStyle w:val="ATOcolumn"/>
                        <w:rPr>
                          <w:lang w:eastAsia="en-AU"/>
                        </w:rPr>
                      </w:pPr>
                      <w:r>
                        <w:rPr>
                          <w:lang w:eastAsia="en-AU"/>
                        </w:rPr>
                        <w:pict w14:anchorId="37DA6949">
                          <v:rect id="_x0000_i1031" style="width:154.5pt;height:1pt" o:hralign="center" o:hrstd="t" o:hrnoshade="t" o:hr="t" fillcolor="#c2c2c2" stroked="f"/>
                        </w:pict>
                      </w:r>
                    </w:p>
                    <w:p w14:paraId="6AF6AE17" w14:textId="77777777" w:rsidR="006C70BC" w:rsidRDefault="006C70BC" w:rsidP="006C70BC">
                      <w:pPr>
                        <w:pStyle w:val="ATOcolumn"/>
                      </w:pPr>
                      <w:r w:rsidRPr="006A205C">
                        <w:t>Due date for super guarantee contributions:</w:t>
                      </w:r>
                    </w:p>
                    <w:p w14:paraId="148190F5" w14:textId="5A519D7D" w:rsidR="006C70BC" w:rsidRDefault="00000000" w:rsidP="006C70BC">
                      <w:pPr>
                        <w:pStyle w:val="ATOcolumn"/>
                      </w:pPr>
                      <w:sdt>
                        <w:sdtPr>
                          <w:rPr>
                            <w:b/>
                          </w:rPr>
                          <w:alias w:val="SGC Quarter 1"/>
                          <w:tag w:val="SGC Quarter 1"/>
                          <w:id w:val="2057512058"/>
                          <w:dataBinding w:prefixMappings="xmlns:ns0='eBrief-ATO-dates' " w:xpath="/ns0:root[1]/ns0:quarter[1]" w:storeItemID="{3EB7F98D-7FDB-4E24-B975-7C1545D1FF71}"/>
                          <w:dropDownList w:lastValue="3">
                            <w:listItem w:value="Select quarter"/>
                            <w:listItem w:displayText="1st" w:value="1"/>
                            <w:listItem w:displayText="2nd" w:value="2"/>
                            <w:listItem w:displayText="3rd" w:value="3"/>
                            <w:listItem w:displayText="4th" w:value="4"/>
                          </w:dropDownList>
                        </w:sdtPr>
                        <w:sdtContent>
                          <w:r w:rsidR="00EC1708">
                            <w:rPr>
                              <w:b/>
                            </w:rPr>
                            <w:t>3rd</w:t>
                          </w:r>
                        </w:sdtContent>
                      </w:sdt>
                      <w:r w:rsidR="006C70BC" w:rsidRPr="006D3D6C">
                        <w:rPr>
                          <w:b/>
                        </w:rPr>
                        <w:t xml:space="preserve"> Quarter </w:t>
                      </w:r>
                      <w:sdt>
                        <w:sdtPr>
                          <w:rPr>
                            <w:b/>
                          </w:rPr>
                          <w:alias w:val="SGC Quarter Due Year 1"/>
                          <w:tag w:val="SGC Quarter Due Year 1"/>
                          <w:id w:val="-832835391"/>
                          <w:dataBinding w:prefixMappings="xmlns:ns0='eBrief-ATO-dates' " w:xpath="/ns0:root[1]/ns0:thisQuarterFY[1]" w:storeItemID="{3EB7F98D-7FDB-4E24-B975-7C1545D1FF71}"/>
                          <w:text/>
                        </w:sdtPr>
                        <w:sdtContent>
                          <w:r w:rsidR="000B3061">
                            <w:rPr>
                              <w:b/>
                            </w:rPr>
                            <w:t>2026</w:t>
                          </w:r>
                        </w:sdtContent>
                      </w:sdt>
                      <w:r w:rsidR="006C70BC" w:rsidRPr="006D3D6C">
                        <w:rPr>
                          <w:b/>
                        </w:rPr>
                        <w:t xml:space="preserve"> Financial Year:</w:t>
                      </w:r>
                      <w:r w:rsidR="006C70BC">
                        <w:br/>
                      </w:r>
                      <w:sdt>
                        <w:sdtPr>
                          <w:alias w:val="SGC Quarter Month 1"/>
                          <w:tag w:val="SGC Quarter Month 1"/>
                          <w:id w:val="-1868817278"/>
                          <w:dataBinding w:prefixMappings="xmlns:ns0='eBrief-ATO-dates' " w:xpath="/ns0:root[1]/ns0:quarter[1]" w:storeItemID="{3EB7F98D-7FDB-4E24-B975-7C1545D1FF71}"/>
                          <w:dropDownList w:lastValue="3">
                            <w:listItem w:value="Select months"/>
                            <w:listItem w:displayText="July to September" w:value="1"/>
                            <w:listItem w:displayText="October to December" w:value="2"/>
                            <w:listItem w:displayText="January to March" w:value="3"/>
                            <w:listItem w:displayText="April to June" w:value="4"/>
                          </w:dropDownList>
                        </w:sdtPr>
                        <w:sdtContent>
                          <w:r w:rsidR="00EC1708">
                            <w:t>January to March</w:t>
                          </w:r>
                        </w:sdtContent>
                      </w:sdt>
                      <w:r w:rsidR="006C70BC">
                        <w:t xml:space="preserve"> </w:t>
                      </w:r>
                      <w:sdt>
                        <w:sdtPr>
                          <w:alias w:val="SGC Quarter Year 1"/>
                          <w:tag w:val="SGC Quarter Year 1"/>
                          <w:id w:val="-926575651"/>
                          <w:dataBinding w:prefixMappings="xmlns:ns0='eBrief-ATO-dates' " w:xpath="/ns0:root[1]/ns0:thisQuarterYear[1]" w:storeItemID="{3EB7F98D-7FDB-4E24-B975-7C1545D1FF71}"/>
                          <w:text/>
                        </w:sdtPr>
                        <w:sdtContent>
                          <w:r w:rsidR="00EC1708">
                            <w:t>2026</w:t>
                          </w:r>
                        </w:sdtContent>
                      </w:sdt>
                      <w:r w:rsidR="006C70BC">
                        <w:t xml:space="preserve"> – contributions must be </w:t>
                      </w:r>
                      <w:r w:rsidR="006C70BC" w:rsidRPr="006D3D6C">
                        <w:rPr>
                          <w:b/>
                          <w:u w:val="single"/>
                        </w:rPr>
                        <w:t>in the fund</w:t>
                      </w:r>
                      <w:r w:rsidR="006C70BC">
                        <w:t xml:space="preserve"> by 28 </w:t>
                      </w:r>
                      <w:sdt>
                        <w:sdtPr>
                          <w:alias w:val="SGC Quarter Due Month 1"/>
                          <w:tag w:val="SGC Quarter Due Month 1"/>
                          <w:id w:val="-1905216340"/>
                          <w:dataBinding w:prefixMappings="xmlns:ns0='eBrief-ATO-dates' " w:xpath="/ns0:root[1]/ns0:quarter[1]" w:storeItemID="{3EB7F98D-7FDB-4E24-B975-7C1545D1FF71}"/>
                          <w:dropDownList w:lastValue="3">
                            <w:listItem w:value="Select month"/>
                            <w:listItem w:displayText="October" w:value="1"/>
                            <w:listItem w:displayText="January" w:value="2"/>
                            <w:listItem w:displayText="April" w:value="3"/>
                            <w:listItem w:displayText="July" w:value="4"/>
                          </w:dropDownList>
                        </w:sdtPr>
                        <w:sdtContent>
                          <w:r w:rsidR="00EC1708">
                            <w:t>April</w:t>
                          </w:r>
                        </w:sdtContent>
                      </w:sdt>
                      <w:r w:rsidR="006C70BC">
                        <w:t xml:space="preserve">, </w:t>
                      </w:r>
                      <w:sdt>
                        <w:sdtPr>
                          <w:alias w:val="SGC Quarter Due Year 1"/>
                          <w:tag w:val="SGC Quarter Due Year 1"/>
                          <w:id w:val="367570608"/>
                          <w:dataBinding w:prefixMappings="xmlns:ns0='eBrief-ATO-dates' " w:xpath="/ns0:root[1]/ns0:thisQuarterDue[1]" w:storeItemID="{3EB7F98D-7FDB-4E24-B975-7C1545D1FF71}"/>
                          <w:text/>
                        </w:sdtPr>
                        <w:sdtContent>
                          <w:r w:rsidR="00722B58">
                            <w:t>2026</w:t>
                          </w:r>
                        </w:sdtContent>
                      </w:sdt>
                    </w:p>
                    <w:p w14:paraId="49A2D05C" w14:textId="14B6708C" w:rsidR="006C70BC" w:rsidRDefault="00000000" w:rsidP="006C70BC">
                      <w:pPr>
                        <w:pStyle w:val="ATOcolumn"/>
                      </w:pPr>
                      <w:sdt>
                        <w:sdtPr>
                          <w:rPr>
                            <w:b/>
                          </w:rPr>
                          <w:alias w:val="SGC Quarter 2"/>
                          <w:tag w:val="SGC Quarter 2"/>
                          <w:id w:val="-654296755"/>
                          <w:dataBinding w:prefixMappings="xmlns:ns0='eBrief-ATO-dates' " w:xpath="/ns0:root[1]/ns0:quarter[1]" w:storeItemID="{3EB7F98D-7FDB-4E24-B975-7C1545D1FF71}"/>
                          <w:dropDownList w:lastValue="3">
                            <w:listItem w:value="Select quarter"/>
                            <w:listItem w:displayText="1st" w:value="4"/>
                            <w:listItem w:displayText="2nd" w:value="1"/>
                            <w:listItem w:displayText="3rd" w:value="2"/>
                            <w:listItem w:displayText="4th" w:value="3"/>
                          </w:dropDownList>
                        </w:sdtPr>
                        <w:sdtContent>
                          <w:r w:rsidR="00EC1708">
                            <w:rPr>
                              <w:b/>
                            </w:rPr>
                            <w:t>4th</w:t>
                          </w:r>
                        </w:sdtContent>
                      </w:sdt>
                      <w:r w:rsidR="006C70BC" w:rsidRPr="006D3D6C">
                        <w:rPr>
                          <w:b/>
                        </w:rPr>
                        <w:t xml:space="preserve"> Quarter </w:t>
                      </w:r>
                      <w:sdt>
                        <w:sdtPr>
                          <w:rPr>
                            <w:b/>
                          </w:rPr>
                          <w:alias w:val="SGC Quarter Due Year 2"/>
                          <w:tag w:val="SGC Quarter Due Year 2"/>
                          <w:id w:val="-2018299270"/>
                          <w:dataBinding w:prefixMappings="xmlns:ns0='eBrief-ATO-dates' " w:xpath="/ns0:root[1]/ns0:nextQuarterFY[1]" w:storeItemID="{3EB7F98D-7FDB-4E24-B975-7C1545D1FF71}"/>
                          <w:text/>
                        </w:sdtPr>
                        <w:sdtContent>
                          <w:r w:rsidR="00E62E77">
                            <w:rPr>
                              <w:b/>
                            </w:rPr>
                            <w:t>2026</w:t>
                          </w:r>
                        </w:sdtContent>
                      </w:sdt>
                      <w:r w:rsidR="006C70BC" w:rsidRPr="006D3D6C">
                        <w:rPr>
                          <w:b/>
                        </w:rPr>
                        <w:t xml:space="preserve"> Financial Year:</w:t>
                      </w:r>
                      <w:r w:rsidR="006C70BC">
                        <w:br/>
                      </w:r>
                      <w:sdt>
                        <w:sdtPr>
                          <w:alias w:val="SGC Quarter Month 2"/>
                          <w:tag w:val="SGC Quarter Month 2"/>
                          <w:id w:val="-1266838076"/>
                          <w:dataBinding w:prefixMappings="xmlns:ns0='eBrief-ATO-dates' " w:xpath="/ns0:root[1]/ns0:quarter[1]" w:storeItemID="{3EB7F98D-7FDB-4E24-B975-7C1545D1FF71}"/>
                          <w:dropDownList w:lastValue="3">
                            <w:listItem w:value="Select months"/>
                            <w:listItem w:displayText="July to September" w:value="4"/>
                            <w:listItem w:displayText="October to December" w:value="1"/>
                            <w:listItem w:displayText="January to March" w:value="2"/>
                            <w:listItem w:displayText="April to June" w:value="3"/>
                          </w:dropDownList>
                        </w:sdtPr>
                        <w:sdtContent>
                          <w:r w:rsidR="00EC1708">
                            <w:t>April to June</w:t>
                          </w:r>
                        </w:sdtContent>
                      </w:sdt>
                      <w:r w:rsidR="006C70BC">
                        <w:t xml:space="preserve"> </w:t>
                      </w:r>
                      <w:sdt>
                        <w:sdtPr>
                          <w:alias w:val="SGC Quarter Year 2"/>
                          <w:tag w:val="SGC Quarter Year 2"/>
                          <w:id w:val="-441390244"/>
                          <w:dataBinding w:prefixMappings="xmlns:ns0='eBrief-ATO-dates' " w:xpath="/ns0:root[1]/ns0:nextQuarterYear[1]" w:storeItemID="{3EB7F98D-7FDB-4E24-B975-7C1545D1FF71}"/>
                          <w:text/>
                        </w:sdtPr>
                        <w:sdtContent>
                          <w:r w:rsidR="00722B58">
                            <w:t>2026</w:t>
                          </w:r>
                        </w:sdtContent>
                      </w:sdt>
                      <w:r w:rsidR="006C70BC">
                        <w:t xml:space="preserve"> – contributions must be </w:t>
                      </w:r>
                      <w:r w:rsidR="006C70BC" w:rsidRPr="006D3D6C">
                        <w:rPr>
                          <w:b/>
                          <w:u w:val="single"/>
                        </w:rPr>
                        <w:t>in the fund</w:t>
                      </w:r>
                      <w:r w:rsidR="006C70BC">
                        <w:t xml:space="preserve"> by 28 </w:t>
                      </w:r>
                      <w:sdt>
                        <w:sdtPr>
                          <w:alias w:val="SGC Quarter Due Month 2"/>
                          <w:tag w:val="SGC Quarter Due Month 2"/>
                          <w:id w:val="-1892872915"/>
                          <w:dataBinding w:prefixMappings="xmlns:ns0='eBrief-ATO-dates' " w:xpath="/ns0:root[1]/ns0:quarter[1]" w:storeItemID="{3EB7F98D-7FDB-4E24-B975-7C1545D1FF71}"/>
                          <w:dropDownList w:lastValue="3">
                            <w:listItem w:value="Select month"/>
                            <w:listItem w:displayText="October" w:value="4"/>
                            <w:listItem w:displayText="January" w:value="1"/>
                            <w:listItem w:displayText="April" w:value="2"/>
                            <w:listItem w:displayText="July" w:value="3"/>
                          </w:dropDownList>
                        </w:sdtPr>
                        <w:sdtContent>
                          <w:r w:rsidR="00EC1708">
                            <w:t>July</w:t>
                          </w:r>
                        </w:sdtContent>
                      </w:sdt>
                      <w:r w:rsidR="006C70BC">
                        <w:t xml:space="preserve">, </w:t>
                      </w:r>
                      <w:sdt>
                        <w:sdtPr>
                          <w:alias w:val="SGC Quarter Due Year 2"/>
                          <w:tag w:val="SGC Quarter Due Year 2"/>
                          <w:id w:val="-1219362958"/>
                          <w:dataBinding w:prefixMappings="xmlns:ns0='eBrief-ATO-dates' " w:xpath="/ns0:root[1]/ns0:nextQuarterDue[1]" w:storeItemID="{3EB7F98D-7FDB-4E24-B975-7C1545D1FF71}"/>
                          <w:text/>
                        </w:sdtPr>
                        <w:sdtContent>
                          <w:r w:rsidR="000B3061">
                            <w:t>2026</w:t>
                          </w:r>
                        </w:sdtContent>
                      </w:sdt>
                    </w:p>
                    <w:p w14:paraId="22777336" w14:textId="564CCB31" w:rsidR="006C70BC" w:rsidRPr="00796148" w:rsidRDefault="00A34F9C" w:rsidP="00A34F9C">
                      <w:pPr>
                        <w:pStyle w:val="ATOcolumn"/>
                        <w:rPr>
                          <w:lang w:eastAsia="en-AU"/>
                        </w:rPr>
                      </w:pPr>
                      <w:r>
                        <w:rPr>
                          <w:lang w:eastAsia="en-AU"/>
                        </w:rPr>
                        <w:t xml:space="preserve">Late payments of superannuation are </w:t>
                      </w:r>
                      <w:r>
                        <w:rPr>
                          <w:b/>
                          <w:bCs/>
                          <w:i/>
                          <w:iCs/>
                          <w:lang w:eastAsia="en-AU"/>
                        </w:rPr>
                        <w:t>not</w:t>
                      </w:r>
                      <w:r>
                        <w:rPr>
                          <w:lang w:eastAsia="en-AU"/>
                        </w:rPr>
                        <w:t xml:space="preserve"> </w:t>
                      </w:r>
                      <w:r w:rsidRPr="00A34F9C">
                        <w:rPr>
                          <w:rStyle w:val="condensed1"/>
                        </w:rPr>
                        <w:t>tax deductible</w:t>
                      </w:r>
                      <w:r w:rsidR="006C70BC" w:rsidRPr="00A34F9C">
                        <w:rPr>
                          <w:rStyle w:val="condensed1"/>
                        </w:rPr>
                        <w:t>.</w:t>
                      </w:r>
                      <w:r w:rsidRPr="00A34F9C">
                        <w:rPr>
                          <w:rStyle w:val="condensed1"/>
                        </w:rPr>
                        <w:t xml:space="preserve"> If your business has overdue</w:t>
                      </w:r>
                      <w:r>
                        <w:rPr>
                          <w:lang w:eastAsia="en-AU"/>
                        </w:rPr>
                        <w:t xml:space="preserve"> superannuation guarantee payments and you are unsure of how to proceed, please contact us to discuss.</w:t>
                      </w:r>
                    </w:p>
                  </w:txbxContent>
                </v:textbox>
                <w10:wrap type="square" anchorx="margin" anchory="line"/>
                <w10:anchorlock/>
              </v:shape>
            </w:pict>
          </mc:Fallback>
        </mc:AlternateContent>
      </w:r>
      <w:r w:rsidR="00587A95">
        <w:ptab w:relativeTo="margin" w:alignment="right" w:leader="none"/>
      </w:r>
      <w:r w:rsidR="00587A95">
        <w:rPr>
          <w:noProof/>
        </w:rPr>
        <mc:AlternateContent>
          <mc:Choice Requires="wps">
            <w:drawing>
              <wp:inline distT="0" distB="0" distL="0" distR="0" wp14:anchorId="2EEC2E11" wp14:editId="35B00098">
                <wp:extent cx="1980000" cy="1620000"/>
                <wp:effectExtent l="0" t="0" r="1270" b="0"/>
                <wp:docPr id="3" name="Text Box 3"/>
                <wp:cNvGraphicFramePr/>
                <a:graphic xmlns:a="http://schemas.openxmlformats.org/drawingml/2006/main">
                  <a:graphicData uri="http://schemas.microsoft.com/office/word/2010/wordprocessingShape">
                    <wps:wsp>
                      <wps:cNvSpPr txBox="1"/>
                      <wps:spPr>
                        <a:xfrm>
                          <a:off x="0" y="0"/>
                          <a:ext cx="1980000" cy="1620000"/>
                        </a:xfrm>
                        <a:prstGeom prst="rect">
                          <a:avLst/>
                        </a:prstGeom>
                        <a:solidFill>
                          <a:schemeClr val="accent1"/>
                        </a:solidFill>
                        <a:ln w="6350">
                          <a:noFill/>
                        </a:ln>
                      </wps:spPr>
                      <wps:txbx>
                        <w:txbxContent>
                          <w:p w14:paraId="19333D8F" w14:textId="77777777" w:rsidR="00587A95" w:rsidRPr="00555B5F" w:rsidRDefault="00587A95" w:rsidP="00587A95">
                            <w:pPr>
                              <w:jc w:val="center"/>
                              <w:rPr>
                                <w:rFonts w:ascii="Trebuchet MS" w:hAnsi="Trebuchet MS"/>
                                <w:color w:val="FFFFFF" w:themeColor="background1"/>
                                <w:sz w:val="40"/>
                                <w:szCs w:val="40"/>
                              </w:rPr>
                            </w:pPr>
                            <w:r w:rsidRPr="00555B5F">
                              <w:rPr>
                                <w:rFonts w:ascii="Trebuchet MS" w:hAnsi="Trebuchet MS"/>
                                <w:color w:val="FFFFFF" w:themeColor="background1"/>
                                <w:sz w:val="40"/>
                                <w:szCs w:val="40"/>
                              </w:rPr>
                              <w:t>ATO Lodgement Dates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2EEC2E11" id="Text Box 3" o:spid="_x0000_s1028" type="#_x0000_t202" style="width:155.9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" fillcolor="#306090 [3204]" stroked="f" strokeweight=".5pt">
                <v:textbox inset="5mm,2mm,5mm,2mm">
                  <w:txbxContent>
                    <w:p w14:paraId="19333D8F" w14:textId="77777777" w:rsidR="00587A95" w:rsidRPr="00555B5F" w:rsidRDefault="00587A95" w:rsidP="00587A95">
                      <w:pPr>
                        <w:jc w:val="center"/>
                        <w:rPr>
                          <w:rFonts w:ascii="Trebuchet MS" w:hAnsi="Trebuchet MS"/>
                          <w:color w:val="FFFFFF" w:themeColor="background1"/>
                          <w:sz w:val="40"/>
                          <w:szCs w:val="40"/>
                        </w:rPr>
                      </w:pPr>
                      <w:r w:rsidRPr="00555B5F">
                        <w:rPr>
                          <w:rFonts w:ascii="Trebuchet MS" w:hAnsi="Trebuchet MS"/>
                          <w:color w:val="FFFFFF" w:themeColor="background1"/>
                          <w:sz w:val="40"/>
                          <w:szCs w:val="40"/>
                        </w:rPr>
                        <w:t>ATO Lodgement Dates</w:t>
                      </w:r>
                    </w:p>
                  </w:txbxContent>
                </v:textbox>
                <w10:anchorlock/>
              </v:shape>
            </w:pict>
          </mc:Fallback>
        </mc:AlternateContent>
      </w:r>
    </w:p>
    <w:p w14:paraId="71527E90" w14:textId="62BE82DE" w:rsidR="000F74E0" w:rsidRDefault="001C6822" w:rsidP="008D60B4">
      <w:pPr>
        <w:pStyle w:val="Heading1"/>
      </w:pPr>
      <w:r w:rsidRPr="001C6822">
        <w:t>Payday Super – What Employers Need to Know</w:t>
      </w:r>
    </w:p>
    <w:p w14:paraId="3EA034F6" w14:textId="77777777" w:rsidR="001C6822" w:rsidRDefault="001C6822" w:rsidP="001C6822">
      <w:pPr>
        <w:jc w:val="both"/>
      </w:pPr>
      <w:r>
        <w:t>From 1st July 2026, superannuation must be paid at the same time as wages. This is called Payday Super.</w:t>
      </w:r>
    </w:p>
    <w:p w14:paraId="231CA5B3" w14:textId="77777777" w:rsidR="001C6822" w:rsidRDefault="001C6822" w:rsidP="001C6822">
      <w:r>
        <w:t>Instead of paying super quarterly, it will move into the normal payroll cycle. Whether wages are paid weekly, fortnightly, or monthly, super will follow the same pattern and be included in each pay run, with contributions required to reach the employee’s fund within 7 days of payday.</w:t>
      </w:r>
    </w:p>
    <w:p w14:paraId="1D0D7FD3" w14:textId="77777777" w:rsidR="001C6822" w:rsidRDefault="001C6822" w:rsidP="001C6822">
      <w:pPr>
        <w:pStyle w:val="Heading2"/>
      </w:pPr>
      <w:r>
        <w:t>What Is Changing</w:t>
      </w:r>
    </w:p>
    <w:p w14:paraId="29ED732E" w14:textId="77777777" w:rsidR="001C6822" w:rsidRPr="00581DF1" w:rsidRDefault="001C6822" w:rsidP="00581DF1">
      <w:r w:rsidRPr="00581DF1">
        <w:t>This is not a change to how super is calculated. It is a change to when it is paid.</w:t>
      </w:r>
    </w:p>
    <w:p w14:paraId="15688807" w14:textId="77777777" w:rsidR="001C6822" w:rsidRDefault="001C6822" w:rsidP="001C6822">
      <w:r>
        <w:t>Rather than being set aside and dealt with at the end of the quarter, superannuation becomes part of each payroll. As wages are processed, super is calculated, processed and paid at the same time.</w:t>
      </w:r>
    </w:p>
    <w:p w14:paraId="66371FA0" w14:textId="77777777" w:rsidR="001C6822" w:rsidRDefault="001C6822" w:rsidP="001C6822">
      <w:pPr>
        <w:pStyle w:val="Heading2"/>
      </w:pPr>
      <w:r>
        <w:t>What This Means For Your Business</w:t>
      </w:r>
    </w:p>
    <w:p w14:paraId="6BC527F8" w14:textId="77777777" w:rsidR="001C6822" w:rsidRDefault="001C6822" w:rsidP="001C6822">
      <w:r>
        <w:t>The shift is really about timing and consistency. Super becomes a regular outgoing that sits alongside wages, which means it needs to be funded and processed each pay cycle rather than planned for quarterly.</w:t>
      </w:r>
    </w:p>
    <w:p w14:paraId="059B560D" w14:textId="77777777" w:rsidR="001C6822" w:rsidRDefault="001C6822" w:rsidP="001C6822">
      <w:r>
        <w:t>For many businesses, the main adjustment will be to manage cash flow differently and ensure payroll and payment processes run on time without delay.</w:t>
      </w:r>
    </w:p>
    <w:p w14:paraId="3340D510" w14:textId="51345794" w:rsidR="001C6822" w:rsidRDefault="001C6822" w:rsidP="001C6822">
      <w:r>
        <w:t>There is also a change to how superannuation is paid. The Small Business Superannuation Clearing House (SBSCH) will close from 30th June 2026, so if you currently use it, you will need to move to an alternative payment method before Payday Super starts.</w:t>
      </w:r>
    </w:p>
    <w:p w14:paraId="593AA452" w14:textId="77777777" w:rsidR="001C6822" w:rsidRPr="001C6822" w:rsidRDefault="001C6822" w:rsidP="001C6822">
      <w:pPr>
        <w:rPr>
          <w:b/>
          <w:bCs/>
        </w:rPr>
      </w:pPr>
      <w:r w:rsidRPr="001C6822">
        <w:rPr>
          <w:b/>
          <w:bCs/>
        </w:rPr>
        <w:t>It’s also important to remember that, while your Bookkeeper may manage payroll and process payments, the responsibility for ensuring super is paid correctly and on time remains with the employer.</w:t>
      </w:r>
    </w:p>
    <w:p w14:paraId="39BED201" w14:textId="77777777" w:rsidR="001C6822" w:rsidRDefault="001C6822" w:rsidP="001C6822">
      <w:pPr>
        <w:pStyle w:val="Heading2"/>
      </w:pPr>
      <w:r>
        <w:lastRenderedPageBreak/>
        <w:t>What To Review Now</w:t>
      </w:r>
    </w:p>
    <w:p w14:paraId="688B3FA3" w14:textId="2880066C" w:rsidR="001C6822" w:rsidRDefault="001C6822" w:rsidP="001C6822">
      <w:r>
        <w:t>It’s worth reviewing how your current process will operate under this approach</w:t>
      </w:r>
    </w:p>
    <w:p w14:paraId="64FDE11E" w14:textId="5D157273" w:rsidR="001C6822" w:rsidRDefault="001C6822" w:rsidP="000A3094">
      <w:pPr>
        <w:pStyle w:val="ListBullet"/>
      </w:pPr>
      <w:r w:rsidRPr="00581DF1">
        <w:rPr>
          <w:b/>
          <w:bCs/>
        </w:rPr>
        <w:t>Payroll process</w:t>
      </w:r>
      <w:r w:rsidR="00581DF1">
        <w:br/>
      </w:r>
      <w:r>
        <w:t>Super will need to be paid each pay run, so your payroll process needs to support this consistently without anything falling behind. Most payroll software will support this change, but it’s worth confirming how it will work in your setup.</w:t>
      </w:r>
    </w:p>
    <w:p w14:paraId="1ED03020" w14:textId="0CD69D3F" w:rsidR="001C6822" w:rsidRDefault="001C6822" w:rsidP="00874BD0">
      <w:pPr>
        <w:pStyle w:val="ListBullet"/>
      </w:pPr>
      <w:r w:rsidRPr="00581DF1">
        <w:rPr>
          <w:b/>
          <w:bCs/>
        </w:rPr>
        <w:t>Payment method</w:t>
      </w:r>
      <w:r w:rsidR="00581DF1">
        <w:br/>
      </w:r>
      <w:r>
        <w:t>If you currently use the Small Business Superannuation Clearing House, you will need to transition to another clearing or payment solution before 30th</w:t>
      </w:r>
      <w:r w:rsidR="00581DF1">
        <w:t> </w:t>
      </w:r>
      <w:r>
        <w:t>June 2026.</w:t>
      </w:r>
    </w:p>
    <w:p w14:paraId="40537149" w14:textId="4D736B71" w:rsidR="001C6822" w:rsidRDefault="001C6822" w:rsidP="003B25D5">
      <w:pPr>
        <w:pStyle w:val="ListBullet"/>
      </w:pPr>
      <w:r w:rsidRPr="00581DF1">
        <w:rPr>
          <w:b/>
          <w:bCs/>
        </w:rPr>
        <w:t>Payment timing</w:t>
      </w:r>
      <w:r w:rsidR="00581DF1">
        <w:br/>
      </w:r>
      <w:r>
        <w:t>If you use a clearing house, allow enough time for the super to move through the system and be received by the fund within 7</w:t>
      </w:r>
      <w:r w:rsidR="00581DF1">
        <w:t> </w:t>
      </w:r>
      <w:r>
        <w:t>days of payday.</w:t>
      </w:r>
    </w:p>
    <w:p w14:paraId="67C25E09" w14:textId="38E6CAC4" w:rsidR="001C6822" w:rsidRDefault="001C6822" w:rsidP="00DE5771">
      <w:pPr>
        <w:pStyle w:val="ListBullet"/>
      </w:pPr>
      <w:r w:rsidRPr="00581DF1">
        <w:rPr>
          <w:b/>
          <w:bCs/>
        </w:rPr>
        <w:t>Cash flow</w:t>
      </w:r>
      <w:r w:rsidR="00581DF1">
        <w:br/>
      </w:r>
      <w:r>
        <w:t>Super will shift from a quarterly expense to a regular outgoing, so it’s important to factor that into your pay cycle.</w:t>
      </w:r>
    </w:p>
    <w:p w14:paraId="2998961D" w14:textId="09F347D9" w:rsidR="001C6822" w:rsidRDefault="001C6822" w:rsidP="00797773">
      <w:pPr>
        <w:pStyle w:val="ListBullet"/>
      </w:pPr>
      <w:r w:rsidRPr="00581DF1">
        <w:rPr>
          <w:b/>
          <w:bCs/>
        </w:rPr>
        <w:t>Roles and approvals</w:t>
      </w:r>
      <w:r w:rsidR="00581DF1">
        <w:br/>
      </w:r>
      <w:r>
        <w:t>If your Bookkeeper manages payroll, make sure responsibilities and approvals are clear so payments don’t sit waiting.</w:t>
      </w:r>
    </w:p>
    <w:p w14:paraId="5DC39F70" w14:textId="77777777" w:rsidR="001C6822" w:rsidRDefault="001C6822" w:rsidP="00581DF1">
      <w:pPr>
        <w:pStyle w:val="Heading2"/>
      </w:pPr>
      <w:r>
        <w:t>What Happens And When</w:t>
      </w:r>
    </w:p>
    <w:p w14:paraId="34C881C7" w14:textId="77777777" w:rsidR="001C6822" w:rsidRDefault="001C6822" w:rsidP="00581DF1">
      <w:pPr>
        <w:pStyle w:val="ListBullet"/>
      </w:pPr>
      <w:r>
        <w:t>28th April 2026 – January to March quarterly super payment due.</w:t>
      </w:r>
    </w:p>
    <w:p w14:paraId="0B276CF6" w14:textId="77777777" w:rsidR="001C6822" w:rsidRDefault="001C6822" w:rsidP="00581DF1">
      <w:pPr>
        <w:pStyle w:val="ListBullet"/>
      </w:pPr>
      <w:r>
        <w:t>30th June 2026 – SBSCH access ends. Download all records before this time.</w:t>
      </w:r>
    </w:p>
    <w:p w14:paraId="028BDFA7" w14:textId="77777777" w:rsidR="001C6822" w:rsidRDefault="001C6822" w:rsidP="00581DF1">
      <w:pPr>
        <w:pStyle w:val="ListBullet"/>
      </w:pPr>
      <w:r>
        <w:t>1st July 2026 – Payday Super starts. Super must be paid for each payday.</w:t>
      </w:r>
    </w:p>
    <w:p w14:paraId="4B0FCBAE" w14:textId="315893E3" w:rsidR="001C6822" w:rsidRDefault="001C6822" w:rsidP="00581DF1">
      <w:pPr>
        <w:pStyle w:val="ListBullet"/>
      </w:pPr>
      <w:r>
        <w:t>14th July 2026 – STP finalisation for 2025</w:t>
      </w:r>
      <w:r w:rsidR="00581DF1">
        <w:t>–</w:t>
      </w:r>
      <w:r>
        <w:t>26 (no change to this process).</w:t>
      </w:r>
    </w:p>
    <w:p w14:paraId="3805AD07" w14:textId="77777777" w:rsidR="001C6822" w:rsidRDefault="001C6822" w:rsidP="00581DF1">
      <w:pPr>
        <w:pStyle w:val="ListBullet"/>
      </w:pPr>
      <w:r>
        <w:t>28th July 2026 – final quarterly super payment due.</w:t>
      </w:r>
    </w:p>
    <w:p w14:paraId="4CCBB5B7" w14:textId="77777777" w:rsidR="001C6822" w:rsidRDefault="001C6822" w:rsidP="00581DF1">
      <w:pPr>
        <w:pStyle w:val="ListBullet"/>
      </w:pPr>
      <w:r>
        <w:t>29th July 2026 – all super payments will be allocated towards Payday Super guarantee (SG).</w:t>
      </w:r>
    </w:p>
    <w:p w14:paraId="3E0714F5" w14:textId="77777777" w:rsidR="001C6822" w:rsidRPr="00581DF1" w:rsidRDefault="001C6822" w:rsidP="001C6822">
      <w:pPr>
        <w:rPr>
          <w:b/>
          <w:bCs/>
        </w:rPr>
      </w:pPr>
      <w:r w:rsidRPr="00581DF1">
        <w:rPr>
          <w:b/>
          <w:bCs/>
        </w:rPr>
        <w:t>Between 1st July and 28th July 2026, transitional rules apply. Payments made during this period may first be applied to any outstanding quarterly obligations before being allocated to Payday Super.</w:t>
      </w:r>
    </w:p>
    <w:p w14:paraId="30BBCEED" w14:textId="24F5C7B4" w:rsidR="001C6822" w:rsidRDefault="001C6822" w:rsidP="001C6822">
      <w:r w:rsidRPr="00581DF1">
        <w:rPr>
          <w:b/>
          <w:bCs/>
        </w:rPr>
        <w:t>For Further Details:</w:t>
      </w:r>
      <w:r>
        <w:t xml:space="preserve"> </w:t>
      </w:r>
      <w:hyperlink r:id="rId14" w:history="1">
        <w:r w:rsidRPr="00581DF1">
          <w:rPr>
            <w:rStyle w:val="Hyperlink"/>
          </w:rPr>
          <w:t>Employers | Australian Taxation Office</w:t>
        </w:r>
      </w:hyperlink>
    </w:p>
    <w:p w14:paraId="2FFE1E5C" w14:textId="77777777" w:rsidR="001C6822" w:rsidRDefault="001C6822" w:rsidP="00581DF1">
      <w:pPr>
        <w:pStyle w:val="Heading2"/>
      </w:pPr>
      <w:r>
        <w:t>Late Payments</w:t>
      </w:r>
    </w:p>
    <w:p w14:paraId="42DF751B" w14:textId="77777777" w:rsidR="001C6822" w:rsidRDefault="001C6822" w:rsidP="001C6822">
      <w:r>
        <w:t>Late super will be more visible under this approach.</w:t>
      </w:r>
    </w:p>
    <w:p w14:paraId="119C63CE" w14:textId="77777777" w:rsidR="001C6822" w:rsidRDefault="001C6822" w:rsidP="001C6822">
      <w:r>
        <w:t>The current rules still apply, but there is less room to catch up later. With the phase-out of late-payment offsets, the focus shifts to getting the timing right from the start and keeping payments aligned with each pay run.</w:t>
      </w:r>
    </w:p>
    <w:p w14:paraId="37AD84E4" w14:textId="77777777" w:rsidR="001C6822" w:rsidRDefault="001C6822" w:rsidP="00581DF1">
      <w:pPr>
        <w:pStyle w:val="Heading2"/>
      </w:pPr>
      <w:r>
        <w:t>Working With Your Bookkeeper</w:t>
      </w:r>
    </w:p>
    <w:p w14:paraId="16CFFB5E" w14:textId="77777777" w:rsidR="001C6822" w:rsidRDefault="001C6822" w:rsidP="001C6822">
      <w:r>
        <w:t>It is encouraged that you discuss this with your Bookkeeper, who is skilled at managing payroll and can play a central role in making this new process work smoothly.</w:t>
      </w:r>
    </w:p>
    <w:p w14:paraId="43EB0523" w14:textId="77777777" w:rsidR="001C6822" w:rsidRDefault="001C6822" w:rsidP="001C6822">
      <w:r>
        <w:t>They can review your setup, help you move to the right payment solution if needed, confirm how your software will handle Payday Super, and adjust your process so super is paid consistently alongside wages.</w:t>
      </w:r>
    </w:p>
    <w:p w14:paraId="2A30EE33" w14:textId="77777777" w:rsidR="001C6822" w:rsidRDefault="001C6822" w:rsidP="00AD4BEB">
      <w:pPr>
        <w:pStyle w:val="Heading2"/>
      </w:pPr>
      <w:r>
        <w:t>Start Now – Don’t Wait Until the Last Minute!</w:t>
      </w:r>
    </w:p>
    <w:p w14:paraId="322EF63E" w14:textId="5A94C26F" w:rsidR="001C6822" w:rsidRDefault="001C6822" w:rsidP="001C6822">
      <w:r>
        <w:t>Your payroll and super payment process needs to be ready before 1st</w:t>
      </w:r>
      <w:r w:rsidR="00AD4BEB">
        <w:t> </w:t>
      </w:r>
      <w:r>
        <w:t>July 2026. Waiting until the last minute increases the risk of delays while systems, payment methods and approvals are still being worked through.</w:t>
      </w:r>
    </w:p>
    <w:p w14:paraId="54A645D2" w14:textId="440E67DA" w:rsidR="008527EA" w:rsidRPr="008527EA" w:rsidRDefault="001C6822" w:rsidP="001C6822">
      <w:r>
        <w:t>A review now gives you time to make the necessary adjustments and ensure everything runs as it should from day</w:t>
      </w:r>
      <w:r w:rsidR="00AD4BEB">
        <w:t> </w:t>
      </w:r>
      <w:r>
        <w:t>one.</w:t>
      </w:r>
    </w:p>
    <w:p w14:paraId="304F6403" w14:textId="0EFDE191" w:rsidR="00136354" w:rsidRDefault="00136354" w:rsidP="008527EA">
      <w:pPr>
        <w:spacing w:before="240"/>
      </w:pPr>
      <w:r>
        <w:rPr>
          <w:noProof/>
        </w:rPr>
        <w:lastRenderedPageBreak/>
        <w:drawing>
          <wp:inline distT="0" distB="0" distL="0" distR="0" wp14:anchorId="3CC33E55" wp14:editId="2D77EF5C">
            <wp:extent cx="6480000" cy="3556800"/>
            <wp:effectExtent l="0" t="0" r="0" b="5715"/>
            <wp:docPr id="16380064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06461"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6480000" cy="3556800"/>
                    </a:xfrm>
                    <a:prstGeom prst="rect">
                      <a:avLst/>
                    </a:prstGeom>
                  </pic:spPr>
                </pic:pic>
              </a:graphicData>
            </a:graphic>
          </wp:inline>
        </w:drawing>
      </w:r>
    </w:p>
    <w:p w14:paraId="6D9E9C96" w14:textId="0882A5E6" w:rsidR="003C019B" w:rsidRDefault="00AD4BEB" w:rsidP="003C019B">
      <w:pPr>
        <w:pStyle w:val="Heading1"/>
      </w:pPr>
      <w:r w:rsidRPr="00AD4BEB">
        <w:t>Payday Super – What This Means for Employees</w:t>
      </w:r>
    </w:p>
    <w:p w14:paraId="1D587311" w14:textId="77777777" w:rsidR="00AD4BEB" w:rsidRPr="00AD4BEB" w:rsidRDefault="00AD4BEB" w:rsidP="00AD4BEB">
      <w:pPr>
        <w:rPr>
          <w:b/>
          <w:bCs/>
        </w:rPr>
      </w:pPr>
      <w:r w:rsidRPr="00AD4BEB">
        <w:rPr>
          <w:b/>
          <w:bCs/>
        </w:rPr>
        <w:t>Please share the below with your employees.</w:t>
      </w:r>
    </w:p>
    <w:p w14:paraId="65430CCB" w14:textId="77777777" w:rsidR="00AD4BEB" w:rsidRDefault="00AD4BEB" w:rsidP="00AD4BEB">
      <w:r>
        <w:t>From 1st July 2026, superannuation will be paid at the same time as wages, rather than quarterly.</w:t>
      </w:r>
    </w:p>
    <w:p w14:paraId="584EBBBC" w14:textId="77777777" w:rsidR="00AD4BEB" w:rsidRDefault="00AD4BEB" w:rsidP="00AD4BEB">
      <w:r>
        <w:t>This means employees will begin to see smaller super contributions being paid more regularly, rather than one larger payment every few months, and generally closer to when wages are received.</w:t>
      </w:r>
    </w:p>
    <w:p w14:paraId="5F84FC07" w14:textId="77777777" w:rsidR="00AD4BEB" w:rsidRDefault="00AD4BEB" w:rsidP="00AD4BEB">
      <w:r>
        <w:t>Super contributions will not appear in the fund immediately. After each pay run, payments are processed and then move through a clearing system before being received and allocated by the super fund.</w:t>
      </w:r>
    </w:p>
    <w:p w14:paraId="0BC5857E" w14:textId="7CE49368" w:rsidR="00AD4BEB" w:rsidRDefault="00AD4BEB" w:rsidP="00AD4BEB">
      <w:r>
        <w:t>Depending on the fund and payment method, this can take a few days. Under the new rules, contributions must reach the fund within 7 days of payday.</w:t>
      </w:r>
    </w:p>
    <w:p w14:paraId="339EEA4C" w14:textId="77777777" w:rsidR="00AD4BEB" w:rsidRDefault="00AD4BEB" w:rsidP="00AD4BEB">
      <w:r>
        <w:t>There’s nothing employees need to do differently as a result of this change. However, it is recommended that super accounts be checked from time to time, particularly during the early stages of the transition.</w:t>
      </w:r>
    </w:p>
    <w:p w14:paraId="728F2FEF" w14:textId="77777777" w:rsidR="00AD4BEB" w:rsidRDefault="00AD4BEB" w:rsidP="00AD4BEB">
      <w:r>
        <w:t>Contributions should appear regularly and broadly align with payslips, and super fund details should be kept up to date to avoid delays.</w:t>
      </w:r>
    </w:p>
    <w:p w14:paraId="7A2EEB37" w14:textId="77777777" w:rsidR="00AD4BEB" w:rsidRDefault="00AD4BEB" w:rsidP="00AD4BEB">
      <w:pPr>
        <w:jc w:val="both"/>
      </w:pPr>
      <w:r>
        <w:t>If a contribution does not appear as expected, the first step is to speak with the employer, as this will often be due to timing or processing. If the issue is not resolved, the super fund can confirm whether a payment has been received.</w:t>
      </w:r>
    </w:p>
    <w:p w14:paraId="7502A5DF" w14:textId="1E04BD93" w:rsidR="00AD4BEB" w:rsidRDefault="00AD4BEB" w:rsidP="00AD4BEB">
      <w:r>
        <w:t xml:space="preserve">Where contributions are missing or there is an ongoing concern, employees can contact the Australian Taxation Office for further assistance. </w:t>
      </w:r>
      <w:r w:rsidRPr="00AD4BEB">
        <w:rPr>
          <w:b/>
          <w:bCs/>
        </w:rPr>
        <w:t>See:</w:t>
      </w:r>
      <w:r>
        <w:t xml:space="preserve"> </w:t>
      </w:r>
      <w:hyperlink r:id="rId16" w:history="1">
        <w:r w:rsidRPr="00AD4BEB">
          <w:rPr>
            <w:rStyle w:val="Hyperlink"/>
          </w:rPr>
          <w:t>Unpaid super from your employer | Australian Taxation Office</w:t>
        </w:r>
      </w:hyperlink>
    </w:p>
    <w:p w14:paraId="01A256D3" w14:textId="77777777" w:rsidR="00AD4BEB" w:rsidRDefault="00AD4BEB" w:rsidP="00AD4BEB">
      <w:r>
        <w:t>Over time, super accounts will show more frequent transactions than previously. This is expected and reflects the move from quarterly payments to contributions being made with each pay run.</w:t>
      </w:r>
    </w:p>
    <w:p w14:paraId="30F43652" w14:textId="46B589DB" w:rsidR="00D73BD2" w:rsidRDefault="00AD4BEB" w:rsidP="00AD4BEB">
      <w:r w:rsidRPr="00AD4BEB">
        <w:rPr>
          <w:b/>
          <w:bCs/>
        </w:rPr>
        <w:t>Source:</w:t>
      </w:r>
      <w:r>
        <w:t xml:space="preserve"> </w:t>
      </w:r>
      <w:hyperlink r:id="rId17" w:history="1">
        <w:r w:rsidRPr="00AD4BEB">
          <w:rPr>
            <w:rStyle w:val="Hyperlink"/>
          </w:rPr>
          <w:t>Employees | Australian Taxation Office</w:t>
        </w:r>
      </w:hyperlink>
    </w:p>
    <w:p w14:paraId="74532286" w14:textId="3DCC625D" w:rsidR="00912180" w:rsidRDefault="00912180" w:rsidP="00143ED2">
      <w:r>
        <w:rPr>
          <w:noProof/>
        </w:rPr>
        <mc:AlternateContent>
          <mc:Choice Requires="wps">
            <w:drawing>
              <wp:anchor distT="0" distB="0" distL="114300" distR="114300" simplePos="0" relativeHeight="251658243" behindDoc="0" locked="0" layoutInCell="1" allowOverlap="0" wp14:anchorId="08B23D78" wp14:editId="64E6692B">
                <wp:simplePos x="0" y="0"/>
                <wp:positionH relativeFrom="page">
                  <wp:align>center</wp:align>
                </wp:positionH>
                <wp:positionV relativeFrom="page">
                  <wp:align>bottom</wp:align>
                </wp:positionV>
                <wp:extent cx="7560000" cy="3218400"/>
                <wp:effectExtent l="114300" t="57150" r="117475" b="154940"/>
                <wp:wrapTopAndBottom/>
                <wp:docPr id="4" name="Text Box 4"/>
                <wp:cNvGraphicFramePr/>
                <a:graphic xmlns:a="http://schemas.openxmlformats.org/drawingml/2006/main">
                  <a:graphicData uri="http://schemas.microsoft.com/office/word/2010/wordprocessingShape">
                    <wps:wsp>
                      <wps:cNvSpPr txBox="1"/>
                      <wps:spPr>
                        <a:xfrm>
                          <a:off x="0" y="0"/>
                          <a:ext cx="7560000" cy="3218400"/>
                        </a:xfrm>
                        <a:prstGeom prst="rect">
                          <a:avLst/>
                        </a:prstGeom>
                        <a:solidFill>
                          <a:schemeClr val="tx1"/>
                        </a:solidFill>
                        <a:ln w="6350">
                          <a:noFill/>
                        </a:ln>
                        <a:effectLst>
                          <a:outerShdw blurRad="101600" dist="50800" dir="5400000" algn="ctr" rotWithShape="0">
                            <a:schemeClr val="tx1">
                              <a:alpha val="40000"/>
                            </a:schemeClr>
                          </a:outerShdw>
                        </a:effectLst>
                      </wps:spPr>
                      <wps:txbx>
                        <w:txbxContent>
                          <w:p w14:paraId="2A36AC0B" w14:textId="77777777" w:rsidR="00912180" w:rsidRPr="001425AA" w:rsidRDefault="00912180" w:rsidP="001425AA">
                            <w:pPr>
                              <w:pStyle w:val="NoSpacing"/>
                              <w:jc w:val="center"/>
                              <w:rPr>
                                <w:color w:val="FFFFFF" w:themeColor="background1"/>
                                <w:sz w:val="16"/>
                              </w:rPr>
                            </w:pPr>
                            <w:r w:rsidRPr="001425AA">
                              <w:rPr>
                                <w:color w:val="FFFFFF" w:themeColor="background1"/>
                                <w:sz w:val="16"/>
                              </w:rPr>
                              <w:t>Disclaimer: All or any advice contained in this newsletter is of a general nature only and may not apply to your individual business circumstances</w:t>
                            </w:r>
                            <w:r w:rsidR="001425AA" w:rsidRPr="001425AA">
                              <w:rPr>
                                <w:color w:val="FFFFFF" w:themeColor="background1"/>
                                <w:sz w:val="16"/>
                              </w:rPr>
                              <w:br/>
                              <w:t>For specific advice relating to your specific situation, please contact your accountant or contact me for further discussion.</w:t>
                            </w:r>
                          </w:p>
                          <w:p w14:paraId="6A8AA58D" w14:textId="77777777" w:rsidR="001425AA" w:rsidRDefault="001425AA" w:rsidP="001425AA">
                            <w:pPr>
                              <w:jc w:val="center"/>
                              <w:rPr>
                                <w:color w:val="FFFFFF" w:themeColor="background1"/>
                                <w:sz w:val="16"/>
                              </w:rPr>
                            </w:pPr>
                            <w:r w:rsidRPr="001425AA">
                              <w:rPr>
                                <w:color w:val="FFFFFF" w:themeColor="background1"/>
                                <w:sz w:val="16"/>
                              </w:rPr>
                              <w:t>This newsletter is produced by the Institute of Certified Bookkeepers and distributed by members.</w:t>
                            </w:r>
                          </w:p>
                          <w:p w14:paraId="63FE0E14" w14:textId="77777777" w:rsidR="001425AA" w:rsidRPr="001425AA" w:rsidRDefault="00A425C2" w:rsidP="001425AA">
                            <w:pPr>
                              <w:jc w:val="center"/>
                              <w:rPr>
                                <w:color w:val="FFFFFF" w:themeColor="background1"/>
                                <w:sz w:val="16"/>
                              </w:rPr>
                            </w:pPr>
                            <w:r>
                              <w:rPr>
                                <w:noProof/>
                                <w:color w:val="FFFFFF" w:themeColor="background1"/>
                                <w:sz w:val="16"/>
                              </w:rPr>
                              <w:drawing>
                                <wp:inline distT="0" distB="0" distL="0" distR="0" wp14:anchorId="5105E757" wp14:editId="4744D7FA">
                                  <wp:extent cx="550800" cy="486000"/>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550800" cy="486000"/>
                                          </a:xfrm>
                                          <a:prstGeom prst="rect">
                                            <a:avLst/>
                                          </a:prstGeom>
                                        </pic:spPr>
                                      </pic:pic>
                                    </a:graphicData>
                                  </a:graphic>
                                </wp:inline>
                              </w:drawing>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B23D78" id="Text Box 4" o:spid="_x0000_s1029" type="#_x0000_t202" style="position:absolute;margin-left:0;margin-top:0;width:595.3pt;height:253.4pt;z-index:251658243;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" o:allowoverlap="f" fillcolor="#101010 [3213]" stroked="f" strokeweight=".5pt">
                <v:shadow on="t" color="#101010 [3213]" opacity="26214f" offset="0,4pt"/>
                <v:textbox style="mso-fit-shape-to-text:t" inset="5mm,2mm,5mm,2mm">
                  <w:txbxContent>
                    <w:p w14:paraId="2A36AC0B" w14:textId="77777777" w:rsidR="00912180" w:rsidRPr="001425AA" w:rsidRDefault="00912180" w:rsidP="001425AA">
                      <w:pPr>
                        <w:pStyle w:val="NoSpacing"/>
                        <w:jc w:val="center"/>
                        <w:rPr>
                          <w:color w:val="FFFFFF" w:themeColor="background1"/>
                          <w:sz w:val="16"/>
                        </w:rPr>
                      </w:pPr>
                      <w:r w:rsidRPr="001425AA">
                        <w:rPr>
                          <w:color w:val="FFFFFF" w:themeColor="background1"/>
                          <w:sz w:val="16"/>
                        </w:rPr>
                        <w:t>Disclaimer: All or any advice contained in this newsletter is of a general nature only and may not apply to your individual business circumstances</w:t>
                      </w:r>
                      <w:r w:rsidR="001425AA" w:rsidRPr="001425AA">
                        <w:rPr>
                          <w:color w:val="FFFFFF" w:themeColor="background1"/>
                          <w:sz w:val="16"/>
                        </w:rPr>
                        <w:br/>
                        <w:t>For specific advice relating to your specific situation, please contact your accountant or contact me for further discussion.</w:t>
                      </w:r>
                    </w:p>
                    <w:p w14:paraId="6A8AA58D" w14:textId="77777777" w:rsidR="001425AA" w:rsidRDefault="001425AA" w:rsidP="001425AA">
                      <w:pPr>
                        <w:jc w:val="center"/>
                        <w:rPr>
                          <w:color w:val="FFFFFF" w:themeColor="background1"/>
                          <w:sz w:val="16"/>
                        </w:rPr>
                      </w:pPr>
                      <w:r w:rsidRPr="001425AA">
                        <w:rPr>
                          <w:color w:val="FFFFFF" w:themeColor="background1"/>
                          <w:sz w:val="16"/>
                        </w:rPr>
                        <w:t>This newsletter is produced by the Institute of Certified Bookkeepers and distributed by members.</w:t>
                      </w:r>
                    </w:p>
                    <w:p w14:paraId="63FE0E14" w14:textId="77777777" w:rsidR="001425AA" w:rsidRPr="001425AA" w:rsidRDefault="00A425C2" w:rsidP="001425AA">
                      <w:pPr>
                        <w:jc w:val="center"/>
                        <w:rPr>
                          <w:color w:val="FFFFFF" w:themeColor="background1"/>
                          <w:sz w:val="16"/>
                        </w:rPr>
                      </w:pPr>
                      <w:r>
                        <w:rPr>
                          <w:noProof/>
                          <w:color w:val="FFFFFF" w:themeColor="background1"/>
                          <w:sz w:val="16"/>
                        </w:rPr>
                        <w:drawing>
                          <wp:inline distT="0" distB="0" distL="0" distR="0" wp14:anchorId="5105E757" wp14:editId="4744D7FA">
                            <wp:extent cx="550800" cy="486000"/>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550800" cy="486000"/>
                                    </a:xfrm>
                                    <a:prstGeom prst="rect">
                                      <a:avLst/>
                                    </a:prstGeom>
                                  </pic:spPr>
                                </pic:pic>
                              </a:graphicData>
                            </a:graphic>
                          </wp:inline>
                        </w:drawing>
                      </w:r>
                    </w:p>
                  </w:txbxContent>
                </v:textbox>
                <w10:wrap type="topAndBottom" anchorx="page" anchory="page"/>
              </v:shape>
            </w:pict>
          </mc:Fallback>
        </mc:AlternateContent>
      </w:r>
    </w:p>
    <w:sectPr w:rsidR="00912180" w:rsidSect="00B03FC5">
      <w:pgSz w:w="11906" w:h="16838"/>
      <w:pgMar w:top="851" w:right="851" w:bottom="96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6059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visibility:visible;mso-wrap-style:square" o:bullet="t">
        <v:imagedata r:id="rId1" o:title=""/>
      </v:shape>
    </w:pict>
  </w:numPicBullet>
  <w:numPicBullet w:numPicBulletId="1">
    <w:pict>
      <v:shape w14:anchorId="195F0976" id="_x0000_i1026" type="#_x0000_t75" style="width:24pt;height:24pt;visibility:visible;mso-wrap-style:square" o:bullet="t">
        <v:imagedata r:id="rId2" o:title=""/>
      </v:shape>
    </w:pict>
  </w:numPicBullet>
  <w:numPicBullet w:numPicBulletId="2">
    <w:pict>
      <v:shape id="_x0000_i1027" type="#_x0000_t75" style="width:24pt;height:24pt;visibility:visible;mso-wrap-style:square" o:bullet="t">
        <v:imagedata r:id="rId3" o:title=""/>
      </v:shape>
    </w:pict>
  </w:numPicBullet>
  <w:abstractNum w:abstractNumId="0" w15:restartNumberingAfterBreak="0">
    <w:nsid w:val="FFFFFF89"/>
    <w:multiLevelType w:val="singleLevel"/>
    <w:tmpl w:val="87FA042E"/>
    <w:lvl w:ilvl="0">
      <w:start w:val="1"/>
      <w:numFmt w:val="bullet"/>
      <w:pStyle w:val="ListBullet"/>
      <w:lvlText w:val=""/>
      <w:lvlJc w:val="left"/>
      <w:pPr>
        <w:ind w:left="340" w:hanging="227"/>
      </w:pPr>
      <w:rPr>
        <w:rFonts w:ascii="Symbol" w:hAnsi="Symbol" w:hint="default"/>
      </w:rPr>
    </w:lvl>
  </w:abstractNum>
  <w:abstractNum w:abstractNumId="1" w15:restartNumberingAfterBreak="0">
    <w:nsid w:val="00CE1303"/>
    <w:multiLevelType w:val="hybridMultilevel"/>
    <w:tmpl w:val="2318BDFA"/>
    <w:lvl w:ilvl="0" w:tplc="40A6814A">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2607D"/>
    <w:multiLevelType w:val="hybridMultilevel"/>
    <w:tmpl w:val="EFD2C98A"/>
    <w:lvl w:ilvl="0" w:tplc="63F88B14">
      <w:start w:val="1"/>
      <w:numFmt w:val="bullet"/>
      <w:lvlText w:val=""/>
      <w:lvlJc w:val="left"/>
      <w:pPr>
        <w:ind w:left="340" w:hanging="227"/>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 w15:restartNumberingAfterBreak="0">
    <w:nsid w:val="026E62E7"/>
    <w:multiLevelType w:val="multilevel"/>
    <w:tmpl w:val="0032B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60AAC"/>
    <w:multiLevelType w:val="hybridMultilevel"/>
    <w:tmpl w:val="32AEC320"/>
    <w:lvl w:ilvl="0" w:tplc="56569E6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42EC4"/>
    <w:multiLevelType w:val="multilevel"/>
    <w:tmpl w:val="D264D486"/>
    <w:numStyleLink w:val="ListBullets"/>
  </w:abstractNum>
  <w:abstractNum w:abstractNumId="6" w15:restartNumberingAfterBreak="0">
    <w:nsid w:val="058602D7"/>
    <w:multiLevelType w:val="multilevel"/>
    <w:tmpl w:val="3450578A"/>
    <w:numStyleLink w:val="BulletList"/>
  </w:abstractNum>
  <w:abstractNum w:abstractNumId="7" w15:restartNumberingAfterBreak="0">
    <w:nsid w:val="093D1860"/>
    <w:multiLevelType w:val="multilevel"/>
    <w:tmpl w:val="3450578A"/>
    <w:numStyleLink w:val="BulletList"/>
  </w:abstractNum>
  <w:abstractNum w:abstractNumId="8" w15:restartNumberingAfterBreak="0">
    <w:nsid w:val="09413CE3"/>
    <w:multiLevelType w:val="multilevel"/>
    <w:tmpl w:val="3450578A"/>
    <w:numStyleLink w:val="BulletList"/>
  </w:abstractNum>
  <w:abstractNum w:abstractNumId="9" w15:restartNumberingAfterBreak="0">
    <w:nsid w:val="094418CD"/>
    <w:multiLevelType w:val="multilevel"/>
    <w:tmpl w:val="D264D486"/>
    <w:numStyleLink w:val="ListBullets"/>
  </w:abstractNum>
  <w:abstractNum w:abstractNumId="10" w15:restartNumberingAfterBreak="0">
    <w:nsid w:val="0A1F07BA"/>
    <w:multiLevelType w:val="hybridMultilevel"/>
    <w:tmpl w:val="108C46CC"/>
    <w:lvl w:ilvl="0" w:tplc="F3CA0CF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D0B6C"/>
    <w:multiLevelType w:val="multilevel"/>
    <w:tmpl w:val="D264D486"/>
    <w:styleLink w:val="ListBullets"/>
    <w:lvl w:ilvl="0">
      <w:start w:val="1"/>
      <w:numFmt w:val="bullet"/>
      <w:lvlText w:val=""/>
      <w:lvlPicBulletId w:val="0"/>
      <w:lvlJc w:val="left"/>
      <w:pPr>
        <w:ind w:left="454" w:hanging="341"/>
      </w:pPr>
      <w:rPr>
        <w:rFonts w:ascii="Symbol" w:hAnsi="Symbol"/>
        <w:caps w:val="0"/>
        <w:smallCaps w:val="0"/>
        <w:strike w:val="0"/>
        <w:dstrike w:val="0"/>
        <w:vanish w:val="0"/>
        <w:color w:val="auto"/>
        <w:spacing w:val="0"/>
        <w:kern w:val="0"/>
        <w:position w:val="-2"/>
        <w:u w:val="none"/>
        <w:vertAlign w:val="baseline"/>
      </w:rPr>
    </w:lvl>
    <w:lvl w:ilvl="1">
      <w:start w:val="1"/>
      <w:numFmt w:val="bullet"/>
      <w:lvlText w:val=""/>
      <w:lvlPicBulletId w:val="1"/>
      <w:lvlJc w:val="left"/>
      <w:pPr>
        <w:ind w:left="908" w:hanging="341"/>
      </w:pPr>
      <w:rPr>
        <w:rFonts w:ascii="Symbol" w:hAnsi="Symbol"/>
        <w:caps w:val="0"/>
        <w:smallCaps w:val="0"/>
        <w:strike w:val="0"/>
        <w:dstrike w:val="0"/>
        <w:vanish w:val="0"/>
        <w:color w:val="auto"/>
        <w:spacing w:val="0"/>
        <w:kern w:val="0"/>
        <w:position w:val="-2"/>
        <w:u w:val="none"/>
        <w:vertAlign w:val="baseline"/>
      </w:rPr>
    </w:lvl>
    <w:lvl w:ilvl="2">
      <w:start w:val="1"/>
      <w:numFmt w:val="bullet"/>
      <w:lvlText w:val=""/>
      <w:lvlPicBulletId w:val="2"/>
      <w:lvlJc w:val="left"/>
      <w:pPr>
        <w:ind w:left="1362" w:hanging="341"/>
      </w:pPr>
      <w:rPr>
        <w:rFonts w:ascii="Symbol" w:hAnsi="Symbol"/>
        <w:caps w:val="0"/>
        <w:smallCaps w:val="0"/>
        <w:strike w:val="0"/>
        <w:dstrike w:val="0"/>
        <w:vanish w:val="0"/>
        <w:color w:val="auto"/>
        <w:spacing w:val="0"/>
        <w:kern w:val="0"/>
        <w:position w:val="-2"/>
        <w:u w:val="none"/>
        <w:vertAlign w:val="baseline"/>
      </w:rPr>
    </w:lvl>
    <w:lvl w:ilvl="3">
      <w:start w:val="1"/>
      <w:numFmt w:val="none"/>
      <w:lvlText w:val="%4"/>
      <w:lvlJc w:val="left"/>
      <w:pPr>
        <w:ind w:left="1816" w:hanging="342"/>
      </w:pPr>
      <w:rPr>
        <w:rFonts w:hint="default"/>
        <w:caps w:val="0"/>
        <w:smallCaps w:val="0"/>
        <w:strike w:val="0"/>
        <w:dstrike w:val="0"/>
        <w:vanish w:val="0"/>
        <w:color w:val="auto"/>
        <w:u w:val="none"/>
        <w:vertAlign w:val="baseline"/>
      </w:rPr>
    </w:lvl>
    <w:lvl w:ilvl="4">
      <w:start w:val="1"/>
      <w:numFmt w:val="none"/>
      <w:lvlText w:val=""/>
      <w:lvlJc w:val="left"/>
      <w:pPr>
        <w:ind w:left="2270" w:hanging="227"/>
      </w:pPr>
      <w:rPr>
        <w:rFonts w:hint="default"/>
      </w:rPr>
    </w:lvl>
    <w:lvl w:ilvl="5">
      <w:start w:val="1"/>
      <w:numFmt w:val="none"/>
      <w:lvlText w:val=""/>
      <w:lvlJc w:val="left"/>
      <w:pPr>
        <w:ind w:left="2724" w:hanging="227"/>
      </w:pPr>
      <w:rPr>
        <w:rFonts w:hint="default"/>
      </w:rPr>
    </w:lvl>
    <w:lvl w:ilvl="6">
      <w:start w:val="1"/>
      <w:numFmt w:val="none"/>
      <w:lvlText w:val=""/>
      <w:lvlJc w:val="left"/>
      <w:pPr>
        <w:ind w:left="3178" w:hanging="227"/>
      </w:pPr>
      <w:rPr>
        <w:rFonts w:hint="default"/>
      </w:rPr>
    </w:lvl>
    <w:lvl w:ilvl="7">
      <w:start w:val="1"/>
      <w:numFmt w:val="none"/>
      <w:lvlText w:val=""/>
      <w:lvlJc w:val="left"/>
      <w:pPr>
        <w:ind w:left="3629" w:hanging="227"/>
      </w:pPr>
      <w:rPr>
        <w:rFonts w:hint="default"/>
      </w:rPr>
    </w:lvl>
    <w:lvl w:ilvl="8">
      <w:start w:val="1"/>
      <w:numFmt w:val="none"/>
      <w:lvlText w:val=""/>
      <w:lvlJc w:val="left"/>
      <w:pPr>
        <w:ind w:left="4082" w:hanging="226"/>
      </w:pPr>
      <w:rPr>
        <w:rFonts w:hint="default"/>
      </w:rPr>
    </w:lvl>
  </w:abstractNum>
  <w:abstractNum w:abstractNumId="12" w15:restartNumberingAfterBreak="0">
    <w:nsid w:val="100C4841"/>
    <w:multiLevelType w:val="hybridMultilevel"/>
    <w:tmpl w:val="52D6749C"/>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F2139"/>
    <w:multiLevelType w:val="hybridMultilevel"/>
    <w:tmpl w:val="DECE4398"/>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4F1DDA"/>
    <w:multiLevelType w:val="hybridMultilevel"/>
    <w:tmpl w:val="ED183998"/>
    <w:lvl w:ilvl="0" w:tplc="A9FEFB22">
      <w:start w:val="1"/>
      <w:numFmt w:val="bullet"/>
      <w:lvlText w:val="o"/>
      <w:lvlJc w:val="left"/>
      <w:pPr>
        <w:ind w:left="226" w:hanging="226"/>
      </w:pPr>
      <w:rPr>
        <w:rFonts w:ascii="Courier New" w:hAnsi="Courier New" w:hint="default"/>
      </w:rPr>
    </w:lvl>
    <w:lvl w:ilvl="1" w:tplc="0C090003">
      <w:start w:val="1"/>
      <w:numFmt w:val="bullet"/>
      <w:lvlText w:val="o"/>
      <w:lvlJc w:val="left"/>
      <w:pPr>
        <w:ind w:left="986" w:hanging="360"/>
      </w:pPr>
      <w:rPr>
        <w:rFonts w:ascii="Courier New" w:hAnsi="Courier New" w:cs="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cs="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cs="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15" w15:restartNumberingAfterBreak="0">
    <w:nsid w:val="16D93C28"/>
    <w:multiLevelType w:val="hybridMultilevel"/>
    <w:tmpl w:val="31F26A7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18983DF8"/>
    <w:multiLevelType w:val="multilevel"/>
    <w:tmpl w:val="0032B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60165C"/>
    <w:multiLevelType w:val="hybridMultilevel"/>
    <w:tmpl w:val="D80AB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142F77"/>
    <w:multiLevelType w:val="multilevel"/>
    <w:tmpl w:val="285A77A8"/>
    <w:styleLink w:val="NumberList"/>
    <w:lvl w:ilvl="0">
      <w:start w:val="1"/>
      <w:numFmt w:val="decimal"/>
      <w:lvlText w:val="%1."/>
      <w:lvlJc w:val="right"/>
      <w:pPr>
        <w:ind w:left="340" w:hanging="85"/>
      </w:pPr>
      <w:rPr>
        <w:rFonts w:hint="default"/>
      </w:rPr>
    </w:lvl>
    <w:lvl w:ilvl="1">
      <w:start w:val="1"/>
      <w:numFmt w:val="lowerLetter"/>
      <w:lvlText w:val="%2."/>
      <w:lvlJc w:val="right"/>
      <w:pPr>
        <w:ind w:left="680" w:hanging="85"/>
      </w:pPr>
      <w:rPr>
        <w:rFonts w:hint="default"/>
      </w:rPr>
    </w:lvl>
    <w:lvl w:ilvl="2">
      <w:start w:val="1"/>
      <w:numFmt w:val="lowerRoman"/>
      <w:lvlText w:val="%3."/>
      <w:lvlJc w:val="right"/>
      <w:pPr>
        <w:ind w:left="1021" w:hanging="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571238"/>
    <w:multiLevelType w:val="hybridMultilevel"/>
    <w:tmpl w:val="A49EB7A2"/>
    <w:lvl w:ilvl="0" w:tplc="9A9CE110">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87271D"/>
    <w:multiLevelType w:val="hybridMultilevel"/>
    <w:tmpl w:val="EF0AEE4E"/>
    <w:lvl w:ilvl="0" w:tplc="56569E6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04732B"/>
    <w:multiLevelType w:val="multilevel"/>
    <w:tmpl w:val="3450578A"/>
    <w:numStyleLink w:val="BulletList"/>
  </w:abstractNum>
  <w:abstractNum w:abstractNumId="22" w15:restartNumberingAfterBreak="0">
    <w:nsid w:val="24AA363E"/>
    <w:multiLevelType w:val="multilevel"/>
    <w:tmpl w:val="3450578A"/>
    <w:numStyleLink w:val="BulletList"/>
  </w:abstractNum>
  <w:abstractNum w:abstractNumId="23" w15:restartNumberingAfterBreak="0">
    <w:nsid w:val="26890548"/>
    <w:multiLevelType w:val="hybridMultilevel"/>
    <w:tmpl w:val="9C760576"/>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26E83ED3"/>
    <w:multiLevelType w:val="hybridMultilevel"/>
    <w:tmpl w:val="4E488580"/>
    <w:lvl w:ilvl="0" w:tplc="F3CA0CF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A0433F"/>
    <w:multiLevelType w:val="multilevel"/>
    <w:tmpl w:val="D264D486"/>
    <w:numStyleLink w:val="ListBullets"/>
  </w:abstractNum>
  <w:abstractNum w:abstractNumId="26" w15:restartNumberingAfterBreak="0">
    <w:nsid w:val="28A87F42"/>
    <w:multiLevelType w:val="multilevel"/>
    <w:tmpl w:val="3450578A"/>
    <w:numStyleLink w:val="BulletList"/>
  </w:abstractNum>
  <w:abstractNum w:abstractNumId="27" w15:restartNumberingAfterBreak="0">
    <w:nsid w:val="29944F3E"/>
    <w:multiLevelType w:val="hybridMultilevel"/>
    <w:tmpl w:val="6E58C706"/>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2ABC2A15"/>
    <w:multiLevelType w:val="hybridMultilevel"/>
    <w:tmpl w:val="54C8CE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EAB0C3B"/>
    <w:multiLevelType w:val="hybridMultilevel"/>
    <w:tmpl w:val="63262062"/>
    <w:lvl w:ilvl="0" w:tplc="29D2DB52">
      <w:start w:val="16"/>
      <w:numFmt w:val="bullet"/>
      <w:lvlText w:val=""/>
      <w:lvlJc w:val="left"/>
      <w:pPr>
        <w:ind w:left="420" w:hanging="360"/>
      </w:pPr>
      <w:rPr>
        <w:rFonts w:ascii="Symbol" w:eastAsiaTheme="minorHAnsi"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0" w15:restartNumberingAfterBreak="0">
    <w:nsid w:val="2F6F77D5"/>
    <w:multiLevelType w:val="multilevel"/>
    <w:tmpl w:val="D264D486"/>
    <w:numStyleLink w:val="ListBullets"/>
  </w:abstractNum>
  <w:abstractNum w:abstractNumId="31" w15:restartNumberingAfterBreak="0">
    <w:nsid w:val="2FFF73F5"/>
    <w:multiLevelType w:val="hybridMultilevel"/>
    <w:tmpl w:val="92D2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3E6060"/>
    <w:multiLevelType w:val="hybridMultilevel"/>
    <w:tmpl w:val="F780873C"/>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EA6D49"/>
    <w:multiLevelType w:val="multilevel"/>
    <w:tmpl w:val="D264D486"/>
    <w:numStyleLink w:val="ListBullets"/>
  </w:abstractNum>
  <w:abstractNum w:abstractNumId="34" w15:restartNumberingAfterBreak="0">
    <w:nsid w:val="38763FE0"/>
    <w:multiLevelType w:val="multilevel"/>
    <w:tmpl w:val="806E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A85763"/>
    <w:multiLevelType w:val="multilevel"/>
    <w:tmpl w:val="67909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CA2BE1"/>
    <w:multiLevelType w:val="multilevel"/>
    <w:tmpl w:val="285A77A8"/>
    <w:numStyleLink w:val="NumberList"/>
  </w:abstractNum>
  <w:abstractNum w:abstractNumId="37" w15:restartNumberingAfterBreak="0">
    <w:nsid w:val="3A4D514E"/>
    <w:multiLevelType w:val="hybridMultilevel"/>
    <w:tmpl w:val="B2DE7B66"/>
    <w:lvl w:ilvl="0" w:tplc="56569E6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A16AA6"/>
    <w:multiLevelType w:val="hybridMultilevel"/>
    <w:tmpl w:val="61209A2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9" w15:restartNumberingAfterBreak="0">
    <w:nsid w:val="3B7E0554"/>
    <w:multiLevelType w:val="hybridMultilevel"/>
    <w:tmpl w:val="41966724"/>
    <w:lvl w:ilvl="0" w:tplc="170C8F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2F11CF"/>
    <w:multiLevelType w:val="hybridMultilevel"/>
    <w:tmpl w:val="C17AEFD0"/>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1" w15:restartNumberingAfterBreak="0">
    <w:nsid w:val="426B3EB3"/>
    <w:multiLevelType w:val="multilevel"/>
    <w:tmpl w:val="3450578A"/>
    <w:numStyleLink w:val="BulletList"/>
  </w:abstractNum>
  <w:abstractNum w:abstractNumId="42" w15:restartNumberingAfterBreak="0">
    <w:nsid w:val="474F74E6"/>
    <w:multiLevelType w:val="hybridMultilevel"/>
    <w:tmpl w:val="DD8CC38A"/>
    <w:lvl w:ilvl="0" w:tplc="22988CFE">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7B01B1"/>
    <w:multiLevelType w:val="hybridMultilevel"/>
    <w:tmpl w:val="16147B3C"/>
    <w:lvl w:ilvl="0" w:tplc="0C09000F">
      <w:start w:val="1"/>
      <w:numFmt w:val="decimal"/>
      <w:lvlText w:val="%1."/>
      <w:lvlJc w:val="left"/>
      <w:pPr>
        <w:ind w:left="680" w:hanging="227"/>
      </w:pPr>
      <w:rPr>
        <w:rFont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4" w15:restartNumberingAfterBreak="0">
    <w:nsid w:val="48AB103C"/>
    <w:multiLevelType w:val="hybridMultilevel"/>
    <w:tmpl w:val="FB08EC76"/>
    <w:lvl w:ilvl="0" w:tplc="40A6814A">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B6015B"/>
    <w:multiLevelType w:val="hybridMultilevel"/>
    <w:tmpl w:val="498E3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A2A0171"/>
    <w:multiLevelType w:val="multilevel"/>
    <w:tmpl w:val="E142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DE46CC"/>
    <w:multiLevelType w:val="hybridMultilevel"/>
    <w:tmpl w:val="A58676CC"/>
    <w:lvl w:ilvl="0" w:tplc="F3CA0CF6">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6E2DA2"/>
    <w:multiLevelType w:val="multilevel"/>
    <w:tmpl w:val="D264D486"/>
    <w:numStyleLink w:val="ListBullets"/>
  </w:abstractNum>
  <w:abstractNum w:abstractNumId="49" w15:restartNumberingAfterBreak="0">
    <w:nsid w:val="5223600F"/>
    <w:multiLevelType w:val="hybridMultilevel"/>
    <w:tmpl w:val="EB14DEB0"/>
    <w:lvl w:ilvl="0" w:tplc="9A9CE110">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367835"/>
    <w:multiLevelType w:val="hybridMultilevel"/>
    <w:tmpl w:val="11E84AD6"/>
    <w:lvl w:ilvl="0" w:tplc="9DD46AC0">
      <w:start w:val="1"/>
      <w:numFmt w:val="bullet"/>
      <w:lvlText w:val=""/>
      <w:lvlJc w:val="left"/>
      <w:pPr>
        <w:ind w:left="340" w:hanging="227"/>
      </w:pPr>
      <w:rPr>
        <w:rFonts w:ascii="Symbol" w:hAnsi="Symbol" w:hint="default"/>
      </w:rPr>
    </w:lvl>
    <w:lvl w:ilvl="1" w:tplc="A9FEFB22">
      <w:start w:val="1"/>
      <w:numFmt w:val="bullet"/>
      <w:lvlText w:val="o"/>
      <w:lvlJc w:val="left"/>
      <w:pPr>
        <w:ind w:left="680" w:hanging="226"/>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43E14CF"/>
    <w:multiLevelType w:val="hybridMultilevel"/>
    <w:tmpl w:val="02A48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4EC25A0"/>
    <w:multiLevelType w:val="multilevel"/>
    <w:tmpl w:val="26A0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B63674"/>
    <w:multiLevelType w:val="multilevel"/>
    <w:tmpl w:val="D264D486"/>
    <w:numStyleLink w:val="ListBullets"/>
  </w:abstractNum>
  <w:abstractNum w:abstractNumId="54" w15:restartNumberingAfterBreak="0">
    <w:nsid w:val="5C49260B"/>
    <w:multiLevelType w:val="multilevel"/>
    <w:tmpl w:val="D264D486"/>
    <w:numStyleLink w:val="ListBullets"/>
  </w:abstractNum>
  <w:abstractNum w:abstractNumId="55" w15:restartNumberingAfterBreak="0">
    <w:nsid w:val="5F4F2B03"/>
    <w:multiLevelType w:val="multilevel"/>
    <w:tmpl w:val="3450578A"/>
    <w:styleLink w:val="BulletList"/>
    <w:lvl w:ilvl="0">
      <w:start w:val="1"/>
      <w:numFmt w:val="bullet"/>
      <w:lvlText w:val="■"/>
      <w:lvlJc w:val="left"/>
      <w:pPr>
        <w:ind w:left="340" w:hanging="227"/>
      </w:pPr>
      <w:rPr>
        <w:rFonts w:ascii="Arial" w:hAnsi="Arial" w:hint="default"/>
        <w:b w:val="0"/>
        <w:i w:val="0"/>
        <w:color w:val="C3C3C3" w:themeColor="text1" w:themeTint="40"/>
        <w:position w:val="0"/>
        <w:sz w:val="20"/>
      </w:rPr>
    </w:lvl>
    <w:lvl w:ilvl="1">
      <w:start w:val="1"/>
      <w:numFmt w:val="bullet"/>
      <w:lvlText w:val="►"/>
      <w:lvlJc w:val="left"/>
      <w:pPr>
        <w:ind w:left="680" w:hanging="226"/>
      </w:pPr>
      <w:rPr>
        <w:rFonts w:ascii="Arial" w:hAnsi="Arial" w:hint="default"/>
        <w:b w:val="0"/>
        <w:i w:val="0"/>
        <w:color w:val="C3C3C3" w:themeColor="text1" w:themeTint="40"/>
        <w:w w:val="75"/>
        <w:sz w:val="16"/>
      </w:rPr>
    </w:lvl>
    <w:lvl w:ilvl="2">
      <w:start w:val="1"/>
      <w:numFmt w:val="bullet"/>
      <w:lvlText w:val="›"/>
      <w:lvlJc w:val="left"/>
      <w:pPr>
        <w:ind w:left="1021" w:hanging="227"/>
      </w:pPr>
      <w:rPr>
        <w:rFonts w:ascii="Arial" w:hAnsi="Arial" w:hint="default"/>
        <w:b/>
        <w:i w:val="0"/>
        <w:color w:val="C3C3C3" w:themeColor="text1" w:themeTint="40"/>
        <w:w w:val="150"/>
        <w:sz w:val="20"/>
      </w:rPr>
    </w:lvl>
    <w:lvl w:ilvl="3">
      <w:start w:val="1"/>
      <w:numFmt w:val="bullet"/>
      <w:lvlText w:val=""/>
      <w:lvlJc w:val="left"/>
      <w:pPr>
        <w:ind w:left="2426" w:hanging="360"/>
      </w:pPr>
      <w:rPr>
        <w:rFonts w:ascii="Symbol" w:hAnsi="Symbol" w:hint="default"/>
      </w:rPr>
    </w:lvl>
    <w:lvl w:ilvl="4">
      <w:start w:val="1"/>
      <w:numFmt w:val="bullet"/>
      <w:lvlText w:val="o"/>
      <w:lvlJc w:val="left"/>
      <w:pPr>
        <w:ind w:left="3146" w:hanging="360"/>
      </w:pPr>
      <w:rPr>
        <w:rFonts w:ascii="Courier New" w:hAnsi="Courier New" w:cs="Courier New" w:hint="default"/>
      </w:rPr>
    </w:lvl>
    <w:lvl w:ilvl="5">
      <w:start w:val="1"/>
      <w:numFmt w:val="bullet"/>
      <w:lvlText w:val=""/>
      <w:lvlJc w:val="left"/>
      <w:pPr>
        <w:ind w:left="3866" w:hanging="360"/>
      </w:pPr>
      <w:rPr>
        <w:rFonts w:ascii="Wingdings" w:hAnsi="Wingdings" w:hint="default"/>
      </w:rPr>
    </w:lvl>
    <w:lvl w:ilvl="6">
      <w:start w:val="1"/>
      <w:numFmt w:val="bullet"/>
      <w:lvlText w:val=""/>
      <w:lvlJc w:val="left"/>
      <w:pPr>
        <w:ind w:left="4586" w:hanging="360"/>
      </w:pPr>
      <w:rPr>
        <w:rFonts w:ascii="Symbol" w:hAnsi="Symbol" w:hint="default"/>
      </w:rPr>
    </w:lvl>
    <w:lvl w:ilvl="7">
      <w:start w:val="1"/>
      <w:numFmt w:val="bullet"/>
      <w:lvlText w:val="o"/>
      <w:lvlJc w:val="left"/>
      <w:pPr>
        <w:ind w:left="5306" w:hanging="360"/>
      </w:pPr>
      <w:rPr>
        <w:rFonts w:ascii="Courier New" w:hAnsi="Courier New" w:cs="Courier New" w:hint="default"/>
      </w:rPr>
    </w:lvl>
    <w:lvl w:ilvl="8">
      <w:start w:val="1"/>
      <w:numFmt w:val="bullet"/>
      <w:lvlText w:val=""/>
      <w:lvlJc w:val="left"/>
      <w:pPr>
        <w:ind w:left="6026" w:hanging="360"/>
      </w:pPr>
      <w:rPr>
        <w:rFonts w:ascii="Wingdings" w:hAnsi="Wingdings" w:hint="default"/>
      </w:rPr>
    </w:lvl>
  </w:abstractNum>
  <w:abstractNum w:abstractNumId="56" w15:restartNumberingAfterBreak="0">
    <w:nsid w:val="62A34A76"/>
    <w:multiLevelType w:val="hybridMultilevel"/>
    <w:tmpl w:val="C68A45BE"/>
    <w:lvl w:ilvl="0" w:tplc="9DD46AC0">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5264A4"/>
    <w:multiLevelType w:val="hybridMultilevel"/>
    <w:tmpl w:val="4BA8C42A"/>
    <w:lvl w:ilvl="0" w:tplc="A9FEFB22">
      <w:start w:val="1"/>
      <w:numFmt w:val="bullet"/>
      <w:lvlText w:val="o"/>
      <w:lvlJc w:val="left"/>
      <w:pPr>
        <w:ind w:left="226" w:hanging="226"/>
      </w:pPr>
      <w:rPr>
        <w:rFonts w:ascii="Courier New" w:hAnsi="Courier New" w:hint="default"/>
      </w:rPr>
    </w:lvl>
    <w:lvl w:ilvl="1" w:tplc="0C090003" w:tentative="1">
      <w:start w:val="1"/>
      <w:numFmt w:val="bullet"/>
      <w:lvlText w:val="o"/>
      <w:lvlJc w:val="left"/>
      <w:pPr>
        <w:ind w:left="986" w:hanging="360"/>
      </w:pPr>
      <w:rPr>
        <w:rFonts w:ascii="Courier New" w:hAnsi="Courier New" w:cs="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cs="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cs="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58" w15:restartNumberingAfterBreak="0">
    <w:nsid w:val="68501EB5"/>
    <w:multiLevelType w:val="hybridMultilevel"/>
    <w:tmpl w:val="7EBA031C"/>
    <w:lvl w:ilvl="0" w:tplc="63F88B14">
      <w:start w:val="1"/>
      <w:numFmt w:val="bullet"/>
      <w:lvlText w:val=""/>
      <w:lvlJc w:val="left"/>
      <w:pPr>
        <w:ind w:left="680" w:hanging="227"/>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9" w15:restartNumberingAfterBreak="0">
    <w:nsid w:val="6FD1631B"/>
    <w:multiLevelType w:val="hybridMultilevel"/>
    <w:tmpl w:val="7F763514"/>
    <w:lvl w:ilvl="0" w:tplc="70EEFBF4">
      <w:start w:val="1"/>
      <w:numFmt w:val="bullet"/>
      <w:lvlText w:val=""/>
      <w:lvlJc w:val="left"/>
      <w:pPr>
        <w:ind w:left="340" w:hanging="2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2464926"/>
    <w:multiLevelType w:val="multilevel"/>
    <w:tmpl w:val="285A77A8"/>
    <w:numStyleLink w:val="NumberList"/>
  </w:abstractNum>
  <w:abstractNum w:abstractNumId="61" w15:restartNumberingAfterBreak="0">
    <w:nsid w:val="76241147"/>
    <w:multiLevelType w:val="hybridMultilevel"/>
    <w:tmpl w:val="DD90643E"/>
    <w:lvl w:ilvl="0" w:tplc="70EEFBF4">
      <w:start w:val="1"/>
      <w:numFmt w:val="bullet"/>
      <w:lvlText w:val=""/>
      <w:lvlJc w:val="left"/>
      <w:pPr>
        <w:ind w:left="340" w:hanging="255"/>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8800C22"/>
    <w:multiLevelType w:val="hybridMultilevel"/>
    <w:tmpl w:val="66CE430A"/>
    <w:lvl w:ilvl="0" w:tplc="0C09000F">
      <w:start w:val="1"/>
      <w:numFmt w:val="decimal"/>
      <w:lvlText w:val="%1."/>
      <w:lvlJc w:val="left"/>
      <w:pPr>
        <w:ind w:left="340" w:hanging="227"/>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879927">
    <w:abstractNumId w:val="31"/>
  </w:num>
  <w:num w:numId="2" w16cid:durableId="1680962910">
    <w:abstractNumId w:val="2"/>
  </w:num>
  <w:num w:numId="3" w16cid:durableId="410473483">
    <w:abstractNumId w:val="58"/>
  </w:num>
  <w:num w:numId="4" w16cid:durableId="17782480">
    <w:abstractNumId w:val="40"/>
  </w:num>
  <w:num w:numId="5" w16cid:durableId="1992905608">
    <w:abstractNumId w:val="23"/>
  </w:num>
  <w:num w:numId="6" w16cid:durableId="2054116445">
    <w:abstractNumId w:val="43"/>
  </w:num>
  <w:num w:numId="7" w16cid:durableId="1749883035">
    <w:abstractNumId w:val="27"/>
  </w:num>
  <w:num w:numId="8" w16cid:durableId="853298268">
    <w:abstractNumId w:val="13"/>
  </w:num>
  <w:num w:numId="9" w16cid:durableId="804663779">
    <w:abstractNumId w:val="56"/>
  </w:num>
  <w:num w:numId="10" w16cid:durableId="589385379">
    <w:abstractNumId w:val="12"/>
  </w:num>
  <w:num w:numId="11" w16cid:durableId="442387052">
    <w:abstractNumId w:val="62"/>
  </w:num>
  <w:num w:numId="12" w16cid:durableId="444740917">
    <w:abstractNumId w:val="32"/>
  </w:num>
  <w:num w:numId="13" w16cid:durableId="835607761">
    <w:abstractNumId w:val="50"/>
  </w:num>
  <w:num w:numId="14" w16cid:durableId="1600522650">
    <w:abstractNumId w:val="57"/>
  </w:num>
  <w:num w:numId="15" w16cid:durableId="648443661">
    <w:abstractNumId w:val="14"/>
  </w:num>
  <w:num w:numId="16" w16cid:durableId="686323379">
    <w:abstractNumId w:val="55"/>
  </w:num>
  <w:num w:numId="17" w16cid:durableId="514030125">
    <w:abstractNumId w:val="41"/>
  </w:num>
  <w:num w:numId="18" w16cid:durableId="826290231">
    <w:abstractNumId w:val="22"/>
  </w:num>
  <w:num w:numId="19" w16cid:durableId="1999456266">
    <w:abstractNumId w:val="21"/>
  </w:num>
  <w:num w:numId="20" w16cid:durableId="475146883">
    <w:abstractNumId w:val="18"/>
  </w:num>
  <w:num w:numId="21" w16cid:durableId="219874424">
    <w:abstractNumId w:val="36"/>
  </w:num>
  <w:num w:numId="22" w16cid:durableId="767894810">
    <w:abstractNumId w:val="11"/>
  </w:num>
  <w:num w:numId="23" w16cid:durableId="2077627081">
    <w:abstractNumId w:val="54"/>
  </w:num>
  <w:num w:numId="24" w16cid:durableId="1304656278">
    <w:abstractNumId w:val="48"/>
  </w:num>
  <w:num w:numId="25" w16cid:durableId="1369719459">
    <w:abstractNumId w:val="46"/>
  </w:num>
  <w:num w:numId="26" w16cid:durableId="128935029">
    <w:abstractNumId w:val="34"/>
  </w:num>
  <w:num w:numId="27" w16cid:durableId="981076408">
    <w:abstractNumId w:val="17"/>
  </w:num>
  <w:num w:numId="28" w16cid:durableId="2054379354">
    <w:abstractNumId w:val="51"/>
  </w:num>
  <w:num w:numId="29" w16cid:durableId="1599212064">
    <w:abstractNumId w:val="15"/>
  </w:num>
  <w:num w:numId="30" w16cid:durableId="412433139">
    <w:abstractNumId w:val="45"/>
  </w:num>
  <w:num w:numId="31" w16cid:durableId="1016421973">
    <w:abstractNumId w:val="30"/>
  </w:num>
  <w:num w:numId="32" w16cid:durableId="1013145404">
    <w:abstractNumId w:val="38"/>
  </w:num>
  <w:num w:numId="33" w16cid:durableId="908270296">
    <w:abstractNumId w:val="29"/>
  </w:num>
  <w:num w:numId="34" w16cid:durableId="2014450877">
    <w:abstractNumId w:val="52"/>
  </w:num>
  <w:num w:numId="35" w16cid:durableId="2108184518">
    <w:abstractNumId w:val="3"/>
  </w:num>
  <w:num w:numId="36" w16cid:durableId="1494758520">
    <w:abstractNumId w:val="16"/>
  </w:num>
  <w:num w:numId="37" w16cid:durableId="119342934">
    <w:abstractNumId w:val="39"/>
  </w:num>
  <w:num w:numId="38" w16cid:durableId="38822534">
    <w:abstractNumId w:val="61"/>
  </w:num>
  <w:num w:numId="39" w16cid:durableId="453865940">
    <w:abstractNumId w:val="33"/>
  </w:num>
  <w:num w:numId="40" w16cid:durableId="344864067">
    <w:abstractNumId w:val="35"/>
  </w:num>
  <w:num w:numId="41" w16cid:durableId="389353416">
    <w:abstractNumId w:val="28"/>
  </w:num>
  <w:num w:numId="42" w16cid:durableId="1194078146">
    <w:abstractNumId w:val="59"/>
  </w:num>
  <w:num w:numId="43" w16cid:durableId="121652625">
    <w:abstractNumId w:val="19"/>
  </w:num>
  <w:num w:numId="44" w16cid:durableId="1325235770">
    <w:abstractNumId w:val="49"/>
  </w:num>
  <w:num w:numId="45" w16cid:durableId="119304062">
    <w:abstractNumId w:val="1"/>
  </w:num>
  <w:num w:numId="46" w16cid:durableId="1143305312">
    <w:abstractNumId w:val="44"/>
  </w:num>
  <w:num w:numId="47" w16cid:durableId="1748771348">
    <w:abstractNumId w:val="7"/>
  </w:num>
  <w:num w:numId="48" w16cid:durableId="1247878519">
    <w:abstractNumId w:val="8"/>
  </w:num>
  <w:num w:numId="49" w16cid:durableId="1724866629">
    <w:abstractNumId w:val="6"/>
  </w:num>
  <w:num w:numId="50" w16cid:durableId="2052146614">
    <w:abstractNumId w:val="9"/>
  </w:num>
  <w:num w:numId="51" w16cid:durableId="1164324709">
    <w:abstractNumId w:val="5"/>
  </w:num>
  <w:num w:numId="52" w16cid:durableId="730616863">
    <w:abstractNumId w:val="60"/>
  </w:num>
  <w:num w:numId="53" w16cid:durableId="733696386">
    <w:abstractNumId w:val="25"/>
  </w:num>
  <w:num w:numId="54" w16cid:durableId="2031565142">
    <w:abstractNumId w:val="0"/>
  </w:num>
  <w:num w:numId="55" w16cid:durableId="802621698">
    <w:abstractNumId w:val="42"/>
  </w:num>
  <w:num w:numId="56" w16cid:durableId="1474247914">
    <w:abstractNumId w:val="20"/>
  </w:num>
  <w:num w:numId="57" w16cid:durableId="1101023868">
    <w:abstractNumId w:val="37"/>
  </w:num>
  <w:num w:numId="58" w16cid:durableId="776752299">
    <w:abstractNumId w:val="4"/>
  </w:num>
  <w:num w:numId="59" w16cid:durableId="392045343">
    <w:abstractNumId w:val="24"/>
  </w:num>
  <w:num w:numId="60" w16cid:durableId="1775321587">
    <w:abstractNumId w:val="47"/>
  </w:num>
  <w:num w:numId="61" w16cid:durableId="306592251">
    <w:abstractNumId w:val="10"/>
  </w:num>
  <w:num w:numId="62" w16cid:durableId="500394663">
    <w:abstractNumId w:val="53"/>
  </w:num>
  <w:num w:numId="63" w16cid:durableId="1147084819">
    <w:abstractNumId w:val="26"/>
  </w:num>
  <w:num w:numId="64" w16cid:durableId="1135031015">
    <w:abstractNumId w:val="0"/>
    <w:lvlOverride w:ilvl="0">
      <w:startOverride w:val="1"/>
    </w:lvlOverride>
  </w:num>
  <w:num w:numId="65" w16cid:durableId="1748799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1F"/>
    <w:rsid w:val="00014B83"/>
    <w:rsid w:val="0001693A"/>
    <w:rsid w:val="00020255"/>
    <w:rsid w:val="000313D6"/>
    <w:rsid w:val="00037AA7"/>
    <w:rsid w:val="00041CE8"/>
    <w:rsid w:val="00054CD0"/>
    <w:rsid w:val="000652A2"/>
    <w:rsid w:val="00077281"/>
    <w:rsid w:val="00077E7D"/>
    <w:rsid w:val="00082698"/>
    <w:rsid w:val="00084A3A"/>
    <w:rsid w:val="00091BAB"/>
    <w:rsid w:val="00095231"/>
    <w:rsid w:val="00096965"/>
    <w:rsid w:val="000A193A"/>
    <w:rsid w:val="000B3061"/>
    <w:rsid w:val="000C5A20"/>
    <w:rsid w:val="000D3CD3"/>
    <w:rsid w:val="000E2D0C"/>
    <w:rsid w:val="000E399F"/>
    <w:rsid w:val="000E3BA8"/>
    <w:rsid w:val="000F33D9"/>
    <w:rsid w:val="000F373C"/>
    <w:rsid w:val="000F40B9"/>
    <w:rsid w:val="000F42E5"/>
    <w:rsid w:val="000F4855"/>
    <w:rsid w:val="000F74E0"/>
    <w:rsid w:val="001019FF"/>
    <w:rsid w:val="00103220"/>
    <w:rsid w:val="00103403"/>
    <w:rsid w:val="00111949"/>
    <w:rsid w:val="00116C65"/>
    <w:rsid w:val="001177C4"/>
    <w:rsid w:val="00121F59"/>
    <w:rsid w:val="00123864"/>
    <w:rsid w:val="00125A72"/>
    <w:rsid w:val="001340A9"/>
    <w:rsid w:val="00136354"/>
    <w:rsid w:val="001425AA"/>
    <w:rsid w:val="00143ED2"/>
    <w:rsid w:val="00150A48"/>
    <w:rsid w:val="00151609"/>
    <w:rsid w:val="001517C1"/>
    <w:rsid w:val="00161662"/>
    <w:rsid w:val="00167BD1"/>
    <w:rsid w:val="001685BA"/>
    <w:rsid w:val="00171BAF"/>
    <w:rsid w:val="00180268"/>
    <w:rsid w:val="00191821"/>
    <w:rsid w:val="001B0ECE"/>
    <w:rsid w:val="001B4625"/>
    <w:rsid w:val="001C6822"/>
    <w:rsid w:val="001C6FC8"/>
    <w:rsid w:val="001C7447"/>
    <w:rsid w:val="001C78B0"/>
    <w:rsid w:val="001D2C31"/>
    <w:rsid w:val="001E4617"/>
    <w:rsid w:val="001F56F7"/>
    <w:rsid w:val="002136D5"/>
    <w:rsid w:val="002138C5"/>
    <w:rsid w:val="00224EB1"/>
    <w:rsid w:val="00227036"/>
    <w:rsid w:val="00244341"/>
    <w:rsid w:val="002448B5"/>
    <w:rsid w:val="0025225D"/>
    <w:rsid w:val="00267358"/>
    <w:rsid w:val="00273FB7"/>
    <w:rsid w:val="00284413"/>
    <w:rsid w:val="00295EF5"/>
    <w:rsid w:val="002B45F4"/>
    <w:rsid w:val="002B55A8"/>
    <w:rsid w:val="002C0897"/>
    <w:rsid w:val="002C0CEA"/>
    <w:rsid w:val="002E1C92"/>
    <w:rsid w:val="002E5A1A"/>
    <w:rsid w:val="0031602E"/>
    <w:rsid w:val="00320F0C"/>
    <w:rsid w:val="00321964"/>
    <w:rsid w:val="00330C02"/>
    <w:rsid w:val="00332CC6"/>
    <w:rsid w:val="0034323B"/>
    <w:rsid w:val="00343D12"/>
    <w:rsid w:val="00347BCE"/>
    <w:rsid w:val="00365D93"/>
    <w:rsid w:val="00372A51"/>
    <w:rsid w:val="00373143"/>
    <w:rsid w:val="0037385E"/>
    <w:rsid w:val="00387951"/>
    <w:rsid w:val="0039590C"/>
    <w:rsid w:val="003B0F4B"/>
    <w:rsid w:val="003B3219"/>
    <w:rsid w:val="003C019B"/>
    <w:rsid w:val="003D5696"/>
    <w:rsid w:val="003E00CC"/>
    <w:rsid w:val="003E2BEB"/>
    <w:rsid w:val="00400FB2"/>
    <w:rsid w:val="004229C9"/>
    <w:rsid w:val="00427794"/>
    <w:rsid w:val="00435307"/>
    <w:rsid w:val="00444F2B"/>
    <w:rsid w:val="00446E2F"/>
    <w:rsid w:val="004503BD"/>
    <w:rsid w:val="00450F33"/>
    <w:rsid w:val="00462B3B"/>
    <w:rsid w:val="00471CFA"/>
    <w:rsid w:val="00472FCF"/>
    <w:rsid w:val="00491C23"/>
    <w:rsid w:val="004A1477"/>
    <w:rsid w:val="004A190A"/>
    <w:rsid w:val="004B16CE"/>
    <w:rsid w:val="004B4971"/>
    <w:rsid w:val="004D3047"/>
    <w:rsid w:val="005076CF"/>
    <w:rsid w:val="00523F46"/>
    <w:rsid w:val="00531DF2"/>
    <w:rsid w:val="00533BF8"/>
    <w:rsid w:val="00553C28"/>
    <w:rsid w:val="005550A1"/>
    <w:rsid w:val="0055553B"/>
    <w:rsid w:val="00555B5F"/>
    <w:rsid w:val="00564996"/>
    <w:rsid w:val="005716CA"/>
    <w:rsid w:val="00580BDF"/>
    <w:rsid w:val="00581DF1"/>
    <w:rsid w:val="00587A95"/>
    <w:rsid w:val="005A6A1E"/>
    <w:rsid w:val="005B1309"/>
    <w:rsid w:val="005B6E27"/>
    <w:rsid w:val="005D18EB"/>
    <w:rsid w:val="005D6DDC"/>
    <w:rsid w:val="005D73E5"/>
    <w:rsid w:val="005E2D9E"/>
    <w:rsid w:val="005F1138"/>
    <w:rsid w:val="005F3527"/>
    <w:rsid w:val="005F39EA"/>
    <w:rsid w:val="005F6FB9"/>
    <w:rsid w:val="005F7F03"/>
    <w:rsid w:val="006065A5"/>
    <w:rsid w:val="006076ED"/>
    <w:rsid w:val="00614B75"/>
    <w:rsid w:val="00614E76"/>
    <w:rsid w:val="00617132"/>
    <w:rsid w:val="00635B5A"/>
    <w:rsid w:val="00642A8A"/>
    <w:rsid w:val="00644B89"/>
    <w:rsid w:val="0065621F"/>
    <w:rsid w:val="00657E61"/>
    <w:rsid w:val="006615AE"/>
    <w:rsid w:val="00661817"/>
    <w:rsid w:val="006631C9"/>
    <w:rsid w:val="006704D6"/>
    <w:rsid w:val="00692FB0"/>
    <w:rsid w:val="006A5142"/>
    <w:rsid w:val="006B185F"/>
    <w:rsid w:val="006B1D05"/>
    <w:rsid w:val="006B35C7"/>
    <w:rsid w:val="006C1047"/>
    <w:rsid w:val="006C4EA0"/>
    <w:rsid w:val="006C595F"/>
    <w:rsid w:val="006C70BC"/>
    <w:rsid w:val="006D3D13"/>
    <w:rsid w:val="006E774C"/>
    <w:rsid w:val="006F2567"/>
    <w:rsid w:val="006F441B"/>
    <w:rsid w:val="00701A09"/>
    <w:rsid w:val="00707E65"/>
    <w:rsid w:val="00722B58"/>
    <w:rsid w:val="00724B49"/>
    <w:rsid w:val="00754CFD"/>
    <w:rsid w:val="00754DAE"/>
    <w:rsid w:val="007559A7"/>
    <w:rsid w:val="00760B4B"/>
    <w:rsid w:val="00763AC2"/>
    <w:rsid w:val="00774950"/>
    <w:rsid w:val="00775793"/>
    <w:rsid w:val="0077797E"/>
    <w:rsid w:val="00783ACB"/>
    <w:rsid w:val="00794F3F"/>
    <w:rsid w:val="007B0762"/>
    <w:rsid w:val="007B1D26"/>
    <w:rsid w:val="007C0C96"/>
    <w:rsid w:val="007C3DC9"/>
    <w:rsid w:val="007E14A7"/>
    <w:rsid w:val="007E1F9A"/>
    <w:rsid w:val="007F092D"/>
    <w:rsid w:val="007F65BE"/>
    <w:rsid w:val="00805290"/>
    <w:rsid w:val="008107FE"/>
    <w:rsid w:val="008124F2"/>
    <w:rsid w:val="00823434"/>
    <w:rsid w:val="00823D89"/>
    <w:rsid w:val="00827E2F"/>
    <w:rsid w:val="00831CB6"/>
    <w:rsid w:val="00832188"/>
    <w:rsid w:val="00845397"/>
    <w:rsid w:val="008527EA"/>
    <w:rsid w:val="00852861"/>
    <w:rsid w:val="00854AF6"/>
    <w:rsid w:val="0086248D"/>
    <w:rsid w:val="0087303C"/>
    <w:rsid w:val="0087656A"/>
    <w:rsid w:val="0088405C"/>
    <w:rsid w:val="008861B0"/>
    <w:rsid w:val="008928D7"/>
    <w:rsid w:val="008A56A8"/>
    <w:rsid w:val="008B329F"/>
    <w:rsid w:val="008C64FF"/>
    <w:rsid w:val="008C7EDE"/>
    <w:rsid w:val="008D488C"/>
    <w:rsid w:val="008D537E"/>
    <w:rsid w:val="008D60B4"/>
    <w:rsid w:val="008E4766"/>
    <w:rsid w:val="008F14CB"/>
    <w:rsid w:val="008F20A2"/>
    <w:rsid w:val="008F5C50"/>
    <w:rsid w:val="008F709D"/>
    <w:rsid w:val="008F76C4"/>
    <w:rsid w:val="00912180"/>
    <w:rsid w:val="009139DD"/>
    <w:rsid w:val="009237FD"/>
    <w:rsid w:val="009316E9"/>
    <w:rsid w:val="009338B2"/>
    <w:rsid w:val="009358E5"/>
    <w:rsid w:val="00941583"/>
    <w:rsid w:val="0095554E"/>
    <w:rsid w:val="00970659"/>
    <w:rsid w:val="0097109B"/>
    <w:rsid w:val="00977F81"/>
    <w:rsid w:val="00990396"/>
    <w:rsid w:val="009A0BE7"/>
    <w:rsid w:val="009A123D"/>
    <w:rsid w:val="009A7D59"/>
    <w:rsid w:val="009B71CF"/>
    <w:rsid w:val="009C4D7A"/>
    <w:rsid w:val="009C68CD"/>
    <w:rsid w:val="009C6AAF"/>
    <w:rsid w:val="009D2A17"/>
    <w:rsid w:val="009D4334"/>
    <w:rsid w:val="009E557B"/>
    <w:rsid w:val="009F7E6F"/>
    <w:rsid w:val="00A031CE"/>
    <w:rsid w:val="00A0515F"/>
    <w:rsid w:val="00A054B1"/>
    <w:rsid w:val="00A125D4"/>
    <w:rsid w:val="00A24B04"/>
    <w:rsid w:val="00A25AD6"/>
    <w:rsid w:val="00A34F9C"/>
    <w:rsid w:val="00A425C2"/>
    <w:rsid w:val="00A45429"/>
    <w:rsid w:val="00A45749"/>
    <w:rsid w:val="00A508BC"/>
    <w:rsid w:val="00A56B7B"/>
    <w:rsid w:val="00A56E73"/>
    <w:rsid w:val="00A60A9D"/>
    <w:rsid w:val="00A6219A"/>
    <w:rsid w:val="00A65506"/>
    <w:rsid w:val="00A76025"/>
    <w:rsid w:val="00A83E07"/>
    <w:rsid w:val="00A8620E"/>
    <w:rsid w:val="00A92796"/>
    <w:rsid w:val="00A94380"/>
    <w:rsid w:val="00AA391A"/>
    <w:rsid w:val="00AA798C"/>
    <w:rsid w:val="00AC043D"/>
    <w:rsid w:val="00AC174B"/>
    <w:rsid w:val="00AD4BEB"/>
    <w:rsid w:val="00AD4C9E"/>
    <w:rsid w:val="00AD5A53"/>
    <w:rsid w:val="00AD5D68"/>
    <w:rsid w:val="00AE0A64"/>
    <w:rsid w:val="00AE45C4"/>
    <w:rsid w:val="00AF1AD3"/>
    <w:rsid w:val="00AF53E2"/>
    <w:rsid w:val="00B02BCC"/>
    <w:rsid w:val="00B03FC5"/>
    <w:rsid w:val="00B1095B"/>
    <w:rsid w:val="00B10BFF"/>
    <w:rsid w:val="00B111BF"/>
    <w:rsid w:val="00B14A05"/>
    <w:rsid w:val="00B22600"/>
    <w:rsid w:val="00B27BDB"/>
    <w:rsid w:val="00B404F0"/>
    <w:rsid w:val="00B438E2"/>
    <w:rsid w:val="00B52DFE"/>
    <w:rsid w:val="00B53398"/>
    <w:rsid w:val="00B66E5D"/>
    <w:rsid w:val="00B8547A"/>
    <w:rsid w:val="00B9194D"/>
    <w:rsid w:val="00BB78E9"/>
    <w:rsid w:val="00BD4BD7"/>
    <w:rsid w:val="00BD690F"/>
    <w:rsid w:val="00BE25F2"/>
    <w:rsid w:val="00BF50E4"/>
    <w:rsid w:val="00C12A37"/>
    <w:rsid w:val="00C12A5A"/>
    <w:rsid w:val="00C156F7"/>
    <w:rsid w:val="00C21618"/>
    <w:rsid w:val="00C2186D"/>
    <w:rsid w:val="00C32D52"/>
    <w:rsid w:val="00C3379F"/>
    <w:rsid w:val="00C405AB"/>
    <w:rsid w:val="00C520F9"/>
    <w:rsid w:val="00C55366"/>
    <w:rsid w:val="00C57DE6"/>
    <w:rsid w:val="00C61AFF"/>
    <w:rsid w:val="00C66B26"/>
    <w:rsid w:val="00C70D03"/>
    <w:rsid w:val="00C75CD2"/>
    <w:rsid w:val="00C867B0"/>
    <w:rsid w:val="00CA31E0"/>
    <w:rsid w:val="00CB423F"/>
    <w:rsid w:val="00CB5D95"/>
    <w:rsid w:val="00CC6D95"/>
    <w:rsid w:val="00CC7DC5"/>
    <w:rsid w:val="00CD6CF9"/>
    <w:rsid w:val="00CF3B14"/>
    <w:rsid w:val="00CF3C88"/>
    <w:rsid w:val="00CF54B7"/>
    <w:rsid w:val="00D02265"/>
    <w:rsid w:val="00D163C0"/>
    <w:rsid w:val="00D204C9"/>
    <w:rsid w:val="00D205B7"/>
    <w:rsid w:val="00D23DD9"/>
    <w:rsid w:val="00D2520E"/>
    <w:rsid w:val="00D311C1"/>
    <w:rsid w:val="00D4357E"/>
    <w:rsid w:val="00D525A4"/>
    <w:rsid w:val="00D535D7"/>
    <w:rsid w:val="00D64D7B"/>
    <w:rsid w:val="00D64FE2"/>
    <w:rsid w:val="00D67957"/>
    <w:rsid w:val="00D71FDF"/>
    <w:rsid w:val="00D73BD2"/>
    <w:rsid w:val="00DA6B22"/>
    <w:rsid w:val="00DE124A"/>
    <w:rsid w:val="00DE205E"/>
    <w:rsid w:val="00DE57B2"/>
    <w:rsid w:val="00DF53FB"/>
    <w:rsid w:val="00DF5893"/>
    <w:rsid w:val="00E013BF"/>
    <w:rsid w:val="00E2193F"/>
    <w:rsid w:val="00E21B88"/>
    <w:rsid w:val="00E22CE6"/>
    <w:rsid w:val="00E232ED"/>
    <w:rsid w:val="00E275E8"/>
    <w:rsid w:val="00E31B55"/>
    <w:rsid w:val="00E349E1"/>
    <w:rsid w:val="00E44F61"/>
    <w:rsid w:val="00E5411E"/>
    <w:rsid w:val="00E5772A"/>
    <w:rsid w:val="00E60F6D"/>
    <w:rsid w:val="00E62E77"/>
    <w:rsid w:val="00E710E0"/>
    <w:rsid w:val="00E72BF8"/>
    <w:rsid w:val="00E737BF"/>
    <w:rsid w:val="00E74537"/>
    <w:rsid w:val="00E800FE"/>
    <w:rsid w:val="00E80D88"/>
    <w:rsid w:val="00E930B6"/>
    <w:rsid w:val="00E951ED"/>
    <w:rsid w:val="00E967BC"/>
    <w:rsid w:val="00EA4F66"/>
    <w:rsid w:val="00EA5EC5"/>
    <w:rsid w:val="00EC1708"/>
    <w:rsid w:val="00EC488F"/>
    <w:rsid w:val="00ED0686"/>
    <w:rsid w:val="00EE3EF9"/>
    <w:rsid w:val="00EE66C1"/>
    <w:rsid w:val="00F00FB4"/>
    <w:rsid w:val="00F21353"/>
    <w:rsid w:val="00F227F4"/>
    <w:rsid w:val="00F232BC"/>
    <w:rsid w:val="00F3033F"/>
    <w:rsid w:val="00F55FF9"/>
    <w:rsid w:val="00F65BA7"/>
    <w:rsid w:val="00F75897"/>
    <w:rsid w:val="00F91651"/>
    <w:rsid w:val="00FA22CA"/>
    <w:rsid w:val="00FA7495"/>
    <w:rsid w:val="00FB2EE9"/>
    <w:rsid w:val="00FB70A1"/>
    <w:rsid w:val="00FC1EBA"/>
    <w:rsid w:val="00FC2A5E"/>
    <w:rsid w:val="00FC3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942B3"/>
  <w15:chartTrackingRefBased/>
  <w15:docId w15:val="{4B74889E-7367-40DD-AD50-9F4A6E3C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47"/>
    <w:pPr>
      <w:keepLines/>
      <w:spacing w:before="120" w:after="0" w:line="264" w:lineRule="auto"/>
    </w:pPr>
    <w:rPr>
      <w:rFonts w:ascii="Arial" w:hAnsi="Arial"/>
      <w:sz w:val="20"/>
    </w:rPr>
  </w:style>
  <w:style w:type="paragraph" w:styleId="Heading1">
    <w:name w:val="heading 1"/>
    <w:basedOn w:val="Normal"/>
    <w:next w:val="Normal"/>
    <w:link w:val="Heading1Char"/>
    <w:uiPriority w:val="9"/>
    <w:qFormat/>
    <w:rsid w:val="00AE0A64"/>
    <w:pPr>
      <w:keepNext/>
      <w:pBdr>
        <w:bottom w:val="single" w:sz="8" w:space="1" w:color="BFBFBF" w:themeColor="background1" w:themeShade="BF"/>
      </w:pBdr>
      <w:suppressAutoHyphens/>
      <w:spacing w:before="240"/>
      <w:contextualSpacing/>
      <w:jc w:val="center"/>
      <w:outlineLvl w:val="0"/>
    </w:pPr>
    <w:rPr>
      <w:rFonts w:ascii="Trebuchet MS" w:eastAsiaTheme="majorEastAsia" w:hAnsi="Trebuchet MS" w:cstheme="majorBidi"/>
      <w:color w:val="306090" w:themeColor="accent1"/>
      <w:sz w:val="32"/>
      <w:szCs w:val="32"/>
    </w:rPr>
  </w:style>
  <w:style w:type="paragraph" w:styleId="Heading2">
    <w:name w:val="heading 2"/>
    <w:basedOn w:val="Normal"/>
    <w:next w:val="Normal"/>
    <w:link w:val="Heading2Char"/>
    <w:uiPriority w:val="9"/>
    <w:unhideWhenUsed/>
    <w:qFormat/>
    <w:rsid w:val="00AE0A64"/>
    <w:pPr>
      <w:keepNext/>
      <w:suppressAutoHyphens/>
      <w:spacing w:before="160"/>
      <w:contextualSpacing/>
      <w:outlineLvl w:val="1"/>
    </w:pPr>
    <w:rPr>
      <w:rFonts w:ascii="Trebuchet MS" w:eastAsiaTheme="majorEastAsia" w:hAnsi="Trebuchet MS" w:cstheme="majorBidi"/>
      <w:color w:val="306090" w:themeColor="accent1"/>
      <w:sz w:val="28"/>
      <w:szCs w:val="26"/>
    </w:rPr>
  </w:style>
  <w:style w:type="paragraph" w:styleId="Heading3">
    <w:name w:val="heading 3"/>
    <w:basedOn w:val="Heading2"/>
    <w:next w:val="Normal"/>
    <w:link w:val="Heading3Char"/>
    <w:uiPriority w:val="9"/>
    <w:unhideWhenUsed/>
    <w:qFormat/>
    <w:rsid w:val="00F91651"/>
    <w:pPr>
      <w:outlineLvl w:val="2"/>
    </w:pPr>
    <w:rPr>
      <w:b/>
      <w:color w:val="172F4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21F"/>
    <w:pPr>
      <w:keepLines/>
      <w:spacing w:after="0" w:line="240" w:lineRule="auto"/>
    </w:pPr>
    <w:rPr>
      <w:rFonts w:ascii="Arial" w:hAnsi="Arial"/>
      <w:sz w:val="20"/>
    </w:rPr>
  </w:style>
  <w:style w:type="character" w:styleId="PlaceholderText">
    <w:name w:val="Placeholder Text"/>
    <w:basedOn w:val="DefaultParagraphFont"/>
    <w:uiPriority w:val="99"/>
    <w:semiHidden/>
    <w:rsid w:val="0065621F"/>
    <w:rPr>
      <w:color w:val="808080"/>
    </w:rPr>
  </w:style>
  <w:style w:type="paragraph" w:styleId="BalloonText">
    <w:name w:val="Balloon Text"/>
    <w:basedOn w:val="Normal"/>
    <w:link w:val="BalloonTextChar"/>
    <w:uiPriority w:val="99"/>
    <w:semiHidden/>
    <w:unhideWhenUsed/>
    <w:rsid w:val="00A25AD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D6"/>
    <w:rPr>
      <w:rFonts w:ascii="Segoe UI" w:hAnsi="Segoe UI" w:cs="Segoe UI"/>
      <w:sz w:val="18"/>
      <w:szCs w:val="18"/>
    </w:rPr>
  </w:style>
  <w:style w:type="paragraph" w:customStyle="1" w:styleId="ATOcolumn">
    <w:name w:val="ATO column"/>
    <w:basedOn w:val="Normal"/>
    <w:link w:val="ATOcolumnChar"/>
    <w:qFormat/>
    <w:rsid w:val="008E4766"/>
    <w:pPr>
      <w:tabs>
        <w:tab w:val="left" w:pos="3090"/>
      </w:tabs>
      <w:spacing w:before="0" w:after="80"/>
    </w:pPr>
    <w:rPr>
      <w:rFonts w:eastAsia="Times New Roman" w:cs="Arial"/>
      <w:sz w:val="16"/>
      <w:szCs w:val="16"/>
    </w:rPr>
  </w:style>
  <w:style w:type="character" w:customStyle="1" w:styleId="ATOcolumnChar">
    <w:name w:val="ATO column Char"/>
    <w:basedOn w:val="DefaultParagraphFont"/>
    <w:link w:val="ATOcolumn"/>
    <w:rsid w:val="008E4766"/>
    <w:rPr>
      <w:rFonts w:ascii="Arial" w:eastAsia="Times New Roman" w:hAnsi="Arial" w:cs="Arial"/>
      <w:sz w:val="16"/>
      <w:szCs w:val="16"/>
    </w:rPr>
  </w:style>
  <w:style w:type="character" w:customStyle="1" w:styleId="condensed1">
    <w:name w:val="condensed 1"/>
    <w:basedOn w:val="DefaultParagraphFont"/>
    <w:uiPriority w:val="1"/>
    <w:qFormat/>
    <w:rsid w:val="006C70BC"/>
    <w:rPr>
      <w:spacing w:val="-2"/>
      <w:lang w:eastAsia="en-AU"/>
    </w:rPr>
  </w:style>
  <w:style w:type="character" w:customStyle="1" w:styleId="condensed2">
    <w:name w:val="condensed 2"/>
    <w:basedOn w:val="condensed1"/>
    <w:uiPriority w:val="1"/>
    <w:qFormat/>
    <w:rsid w:val="006C70BC"/>
    <w:rPr>
      <w:spacing w:val="-4"/>
      <w:lang w:eastAsia="en-AU"/>
    </w:rPr>
  </w:style>
  <w:style w:type="character" w:customStyle="1" w:styleId="Heading1Char">
    <w:name w:val="Heading 1 Char"/>
    <w:basedOn w:val="DefaultParagraphFont"/>
    <w:link w:val="Heading1"/>
    <w:uiPriority w:val="9"/>
    <w:rsid w:val="00AE0A64"/>
    <w:rPr>
      <w:rFonts w:ascii="Trebuchet MS" w:eastAsiaTheme="majorEastAsia" w:hAnsi="Trebuchet MS" w:cstheme="majorBidi"/>
      <w:color w:val="306090" w:themeColor="accent1"/>
      <w:sz w:val="32"/>
      <w:szCs w:val="32"/>
    </w:rPr>
  </w:style>
  <w:style w:type="character" w:styleId="Hyperlink">
    <w:name w:val="Hyperlink"/>
    <w:basedOn w:val="DefaultParagraphFont"/>
    <w:uiPriority w:val="99"/>
    <w:unhideWhenUsed/>
    <w:rsid w:val="00B111BF"/>
    <w:rPr>
      <w:color w:val="306090" w:themeColor="accent1"/>
      <w:u w:val="none"/>
    </w:rPr>
  </w:style>
  <w:style w:type="character" w:styleId="UnresolvedMention">
    <w:name w:val="Unresolved Mention"/>
    <w:basedOn w:val="DefaultParagraphFont"/>
    <w:uiPriority w:val="99"/>
    <w:semiHidden/>
    <w:unhideWhenUsed/>
    <w:rsid w:val="001425AA"/>
    <w:rPr>
      <w:color w:val="605E5C"/>
      <w:shd w:val="clear" w:color="auto" w:fill="E1DFDD"/>
    </w:rPr>
  </w:style>
  <w:style w:type="character" w:customStyle="1" w:styleId="Heading2Char">
    <w:name w:val="Heading 2 Char"/>
    <w:basedOn w:val="DefaultParagraphFont"/>
    <w:link w:val="Heading2"/>
    <w:uiPriority w:val="9"/>
    <w:rsid w:val="00AE0A64"/>
    <w:rPr>
      <w:rFonts w:ascii="Trebuchet MS" w:eastAsiaTheme="majorEastAsia" w:hAnsi="Trebuchet MS" w:cstheme="majorBidi"/>
      <w:color w:val="306090" w:themeColor="accent1"/>
      <w:sz w:val="28"/>
      <w:szCs w:val="26"/>
    </w:rPr>
  </w:style>
  <w:style w:type="character" w:customStyle="1" w:styleId="Heading3Char">
    <w:name w:val="Heading 3 Char"/>
    <w:basedOn w:val="DefaultParagraphFont"/>
    <w:link w:val="Heading3"/>
    <w:uiPriority w:val="9"/>
    <w:rsid w:val="00F91651"/>
    <w:rPr>
      <w:rFonts w:ascii="Trebuchet MS" w:eastAsiaTheme="majorEastAsia" w:hAnsi="Trebuchet MS" w:cstheme="majorBidi"/>
      <w:b/>
      <w:color w:val="172F47" w:themeColor="accent1" w:themeShade="7F"/>
      <w:sz w:val="24"/>
      <w:szCs w:val="24"/>
    </w:rPr>
  </w:style>
  <w:style w:type="paragraph" w:styleId="ListParagraph">
    <w:name w:val="List Paragraph"/>
    <w:basedOn w:val="Normal"/>
    <w:uiPriority w:val="34"/>
    <w:qFormat/>
    <w:rsid w:val="004A1477"/>
    <w:pPr>
      <w:spacing w:before="80"/>
    </w:pPr>
  </w:style>
  <w:style w:type="numbering" w:customStyle="1" w:styleId="BulletList">
    <w:name w:val="Bullet List"/>
    <w:uiPriority w:val="99"/>
    <w:rsid w:val="000E399F"/>
    <w:pPr>
      <w:numPr>
        <w:numId w:val="16"/>
      </w:numPr>
    </w:pPr>
  </w:style>
  <w:style w:type="numbering" w:customStyle="1" w:styleId="NumberList">
    <w:name w:val="Number List"/>
    <w:uiPriority w:val="99"/>
    <w:rsid w:val="000E399F"/>
    <w:pPr>
      <w:numPr>
        <w:numId w:val="20"/>
      </w:numPr>
    </w:pPr>
  </w:style>
  <w:style w:type="numbering" w:customStyle="1" w:styleId="ListBullets">
    <w:name w:val="List Bullets"/>
    <w:uiPriority w:val="99"/>
    <w:rsid w:val="00A65506"/>
    <w:pPr>
      <w:numPr>
        <w:numId w:val="22"/>
      </w:numPr>
    </w:pPr>
  </w:style>
  <w:style w:type="paragraph" w:styleId="Revision">
    <w:name w:val="Revision"/>
    <w:hidden/>
    <w:uiPriority w:val="99"/>
    <w:semiHidden/>
    <w:rsid w:val="00A56B7B"/>
    <w:pPr>
      <w:spacing w:after="0" w:line="240" w:lineRule="auto"/>
    </w:pPr>
    <w:rPr>
      <w:rFonts w:ascii="Arial" w:hAnsi="Arial"/>
      <w:sz w:val="20"/>
    </w:rPr>
  </w:style>
  <w:style w:type="character" w:customStyle="1" w:styleId="condensed15">
    <w:name w:val="condensed 1.5"/>
    <w:basedOn w:val="condensed1"/>
    <w:uiPriority w:val="1"/>
    <w:qFormat/>
    <w:rsid w:val="00095231"/>
    <w:rPr>
      <w:spacing w:val="-3"/>
      <w:lang w:eastAsia="en-AU"/>
    </w:rPr>
  </w:style>
  <w:style w:type="paragraph" w:styleId="ListBullet">
    <w:name w:val="List Bullet"/>
    <w:basedOn w:val="Normal"/>
    <w:uiPriority w:val="99"/>
    <w:unhideWhenUsed/>
    <w:rsid w:val="00635B5A"/>
    <w:pPr>
      <w:numPr>
        <w:numId w:val="54"/>
      </w:numPr>
      <w:spacing w:before="80"/>
    </w:pPr>
  </w:style>
  <w:style w:type="table" w:styleId="TableGrid">
    <w:name w:val="Table Grid"/>
    <w:basedOn w:val="TableNormal"/>
    <w:uiPriority w:val="39"/>
    <w:rsid w:val="002E5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5199">
      <w:bodyDiv w:val="1"/>
      <w:marLeft w:val="0"/>
      <w:marRight w:val="0"/>
      <w:marTop w:val="0"/>
      <w:marBottom w:val="0"/>
      <w:divBdr>
        <w:top w:val="none" w:sz="0" w:space="0" w:color="auto"/>
        <w:left w:val="none" w:sz="0" w:space="0" w:color="auto"/>
        <w:bottom w:val="none" w:sz="0" w:space="0" w:color="auto"/>
        <w:right w:val="none" w:sz="0" w:space="0" w:color="auto"/>
      </w:divBdr>
    </w:div>
    <w:div w:id="449595700">
      <w:bodyDiv w:val="1"/>
      <w:marLeft w:val="0"/>
      <w:marRight w:val="0"/>
      <w:marTop w:val="0"/>
      <w:marBottom w:val="0"/>
      <w:divBdr>
        <w:top w:val="none" w:sz="0" w:space="0" w:color="auto"/>
        <w:left w:val="none" w:sz="0" w:space="0" w:color="auto"/>
        <w:bottom w:val="none" w:sz="0" w:space="0" w:color="auto"/>
        <w:right w:val="none" w:sz="0" w:space="0" w:color="auto"/>
      </w:divBdr>
    </w:div>
    <w:div w:id="583757403">
      <w:bodyDiv w:val="1"/>
      <w:marLeft w:val="0"/>
      <w:marRight w:val="0"/>
      <w:marTop w:val="0"/>
      <w:marBottom w:val="0"/>
      <w:divBdr>
        <w:top w:val="none" w:sz="0" w:space="0" w:color="auto"/>
        <w:left w:val="none" w:sz="0" w:space="0" w:color="auto"/>
        <w:bottom w:val="none" w:sz="0" w:space="0" w:color="auto"/>
        <w:right w:val="none" w:sz="0" w:space="0" w:color="auto"/>
      </w:divBdr>
    </w:div>
    <w:div w:id="826283452">
      <w:bodyDiv w:val="1"/>
      <w:marLeft w:val="0"/>
      <w:marRight w:val="0"/>
      <w:marTop w:val="0"/>
      <w:marBottom w:val="0"/>
      <w:divBdr>
        <w:top w:val="none" w:sz="0" w:space="0" w:color="auto"/>
        <w:left w:val="none" w:sz="0" w:space="0" w:color="auto"/>
        <w:bottom w:val="none" w:sz="0" w:space="0" w:color="auto"/>
        <w:right w:val="none" w:sz="0" w:space="0" w:color="auto"/>
      </w:divBdr>
    </w:div>
    <w:div w:id="1443648515">
      <w:bodyDiv w:val="1"/>
      <w:marLeft w:val="0"/>
      <w:marRight w:val="0"/>
      <w:marTop w:val="0"/>
      <w:marBottom w:val="0"/>
      <w:divBdr>
        <w:top w:val="none" w:sz="0" w:space="0" w:color="auto"/>
        <w:left w:val="none" w:sz="0" w:space="0" w:color="auto"/>
        <w:bottom w:val="none" w:sz="0" w:space="0" w:color="auto"/>
        <w:right w:val="none" w:sz="0" w:space="0" w:color="auto"/>
      </w:divBdr>
    </w:div>
    <w:div w:id="20044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to.gov.au/businesses-and-organisations/preparing-lodging-and-paying/reports-and-returns/due-dates-for-lodging-and-paying/due-dates-by-month" TargetMode="Externa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to.gov.au/businesses-and-organisations/preparing-lodging-and-paying/reports-and-returns/due-dates-for-lodging-and-paying/due-dates-by-month" TargetMode="External"/><Relationship Id="rId17" Type="http://schemas.openxmlformats.org/officeDocument/2006/relationships/hyperlink" Target="https://www.ato.gov.au/businesses-and-organisations/super-for-employers/payday-super/payday-super-resources/payday-super-communication-toolkit/employees" TargetMode="External"/><Relationship Id="rId2" Type="http://schemas.openxmlformats.org/officeDocument/2006/relationships/customXml" Target="../customXml/item2.xml"/><Relationship Id="rId16" Type="http://schemas.openxmlformats.org/officeDocument/2006/relationships/hyperlink" Target="https://www.ato.gov.au/individuals-and-families/super-for-individuals-and-families/super/growing-and-keeping-track-of-your-super/unpaid-super-from-your-employ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5.jpg"/><Relationship Id="rId5" Type="http://schemas.openxmlformats.org/officeDocument/2006/relationships/customXml" Target="../customXml/item5.xml"/><Relationship Id="rId15" Type="http://schemas.openxmlformats.org/officeDocument/2006/relationships/image" Target="media/image6.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to.gov.au/businesses-and-organisations/super-for-employers/payday-super/payday-super-resources/payday-super-communication-toolkit/employer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B">
      <a:dk1>
        <a:srgbClr val="101010"/>
      </a:dk1>
      <a:lt1>
        <a:sysClr val="window" lastClr="FFFFFF"/>
      </a:lt1>
      <a:dk2>
        <a:srgbClr val="6080A0"/>
      </a:dk2>
      <a:lt2>
        <a:srgbClr val="EAEAEA"/>
      </a:lt2>
      <a:accent1>
        <a:srgbClr val="306090"/>
      </a:accent1>
      <a:accent2>
        <a:srgbClr val="603090"/>
      </a:accent2>
      <a:accent3>
        <a:srgbClr val="903060"/>
      </a:accent3>
      <a:accent4>
        <a:srgbClr val="906030"/>
      </a:accent4>
      <a:accent5>
        <a:srgbClr val="609030"/>
      </a:accent5>
      <a:accent6>
        <a:srgbClr val="309060"/>
      </a:accent6>
      <a:hlink>
        <a:srgbClr val="306090"/>
      </a:hlink>
      <a:folHlink>
        <a:srgbClr val="9F6F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20" ma:contentTypeDescription="Create a new document." ma:contentTypeScope="" ma:versionID="4ee6000018d860a29f31fbb2d449080e">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1efc96fd1aecde965ab31676612c592b"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65d3d2-78d1-462f-8cab-a963aedfa6f4}"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ma:index="2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xmlns="eBrief-ATO-dates">
  <basMonth>4</basMonth>
  <quarter>3</quarter>
  <thisQuarterYear>2026</thisQuarterYear>
  <nextQuarterYear>2026</nextQuarterYear>
  <thisQuarterFY>2026</thisQuarterFY>
  <nextQuarterFY>2026</nextQuarterFY>
  <thisQuarterDue>2026</thisQuarterDue>
  <nextQuarterDue>2026</nextQuarterDue>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5406-CDA1-4C31-9BAA-768910CD2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EF5F0-539B-4D35-B74C-A9F16DD540B0}">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3.xml><?xml version="1.0" encoding="utf-8"?>
<ds:datastoreItem xmlns:ds="http://schemas.openxmlformats.org/officeDocument/2006/customXml" ds:itemID="{E7A4B08C-4D29-4542-8C32-808A2E4A2427}">
  <ds:schemaRefs>
    <ds:schemaRef ds:uri="http://schemas.microsoft.com/sharepoint/v3/contenttype/forms"/>
  </ds:schemaRefs>
</ds:datastoreItem>
</file>

<file path=customXml/itemProps4.xml><?xml version="1.0" encoding="utf-8"?>
<ds:datastoreItem xmlns:ds="http://schemas.openxmlformats.org/officeDocument/2006/customXml" ds:itemID="{3EB7F98D-7FDB-4E24-B975-7C1545D1FF71}">
  <ds:schemaRefs>
    <ds:schemaRef ds:uri="eBrief-ATO-dates"/>
  </ds:schemaRefs>
</ds:datastoreItem>
</file>

<file path=customXml/itemProps5.xml><?xml version="1.0" encoding="utf-8"?>
<ds:datastoreItem xmlns:ds="http://schemas.openxmlformats.org/officeDocument/2006/customXml" ds:itemID="{8497D15C-70C8-424E-A3ED-E5894BBA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Institute of Certified Bookkeepers</dc:creator>
  <cp:keywords/>
  <dc:description/>
  <cp:lastModifiedBy>Michelle Layton</cp:lastModifiedBy>
  <cp:revision>2</cp:revision>
  <dcterms:created xsi:type="dcterms:W3CDTF">2026-04-30T08:41:00Z</dcterms:created>
  <dcterms:modified xsi:type="dcterms:W3CDTF">2026-04-30T08:41:00Z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MediaServiceImageTags">
    <vt:lpwstr/>
  </property>
</Properties>
</file>