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08C68" w14:textId="0429AA57" w:rsidR="008844A0" w:rsidRDefault="008844A0" w:rsidP="008844A0">
      <w:pPr>
        <w:tabs>
          <w:tab w:val="left" w:pos="10800"/>
        </w:tabs>
        <w:spacing w:after="300" w:line="240" w:lineRule="auto"/>
        <w:contextualSpacing/>
        <w:rPr>
          <w:rFonts w:asciiTheme="majorHAnsi" w:eastAsiaTheme="majorEastAsia" w:hAnsiTheme="majorHAnsi" w:cstheme="majorBidi"/>
          <w:color w:val="003300"/>
          <w:spacing w:val="5"/>
          <w:kern w:val="28"/>
          <w:sz w:val="28"/>
          <w:szCs w:val="28"/>
        </w:rPr>
      </w:pPr>
      <w:r w:rsidRPr="009F7987">
        <w:rPr>
          <w:noProof/>
          <w:color w:val="003300"/>
        </w:rPr>
        <w:drawing>
          <wp:anchor distT="0" distB="0" distL="114300" distR="114300" simplePos="0" relativeHeight="251658240" behindDoc="0" locked="0" layoutInCell="1" allowOverlap="1" wp14:anchorId="75CBE432" wp14:editId="17F1BDF7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838200" cy="838200"/>
            <wp:effectExtent l="0" t="0" r="0" b="0"/>
            <wp:wrapSquare wrapText="bothSides"/>
            <wp:docPr id="2" name="Picture 2" descr="A green circle with white text and a map in the mid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reen circle with white text and a map in the midd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7987" w:rsidRPr="009F7987">
        <w:rPr>
          <w:rFonts w:asciiTheme="majorHAnsi" w:eastAsiaTheme="majorEastAsia" w:hAnsiTheme="majorHAnsi" w:cstheme="majorBidi"/>
          <w:color w:val="003300"/>
          <w:spacing w:val="5"/>
          <w:kern w:val="28"/>
          <w:sz w:val="28"/>
          <w:szCs w:val="28"/>
        </w:rPr>
        <w:t xml:space="preserve">SPECIAL </w:t>
      </w:r>
      <w:r w:rsidR="009F7987">
        <w:rPr>
          <w:rFonts w:asciiTheme="majorHAnsi" w:eastAsiaTheme="majorEastAsia" w:hAnsiTheme="majorHAnsi" w:cstheme="majorBidi"/>
          <w:color w:val="003300"/>
          <w:spacing w:val="5"/>
          <w:kern w:val="28"/>
          <w:sz w:val="28"/>
          <w:szCs w:val="28"/>
        </w:rPr>
        <w:t xml:space="preserve">DPW Contract </w:t>
      </w:r>
      <w:r w:rsidR="009F7987" w:rsidRPr="009F7987">
        <w:rPr>
          <w:rFonts w:asciiTheme="majorHAnsi" w:eastAsiaTheme="majorEastAsia" w:hAnsiTheme="majorHAnsi" w:cstheme="majorBidi"/>
          <w:color w:val="003300"/>
          <w:spacing w:val="5"/>
          <w:kern w:val="28"/>
          <w:sz w:val="28"/>
          <w:szCs w:val="28"/>
        </w:rPr>
        <w:t>C</w:t>
      </w:r>
      <w:r w:rsidR="009F7987">
        <w:rPr>
          <w:rFonts w:asciiTheme="majorHAnsi" w:eastAsiaTheme="majorEastAsia" w:hAnsiTheme="majorHAnsi" w:cstheme="majorBidi"/>
          <w:color w:val="003300"/>
          <w:spacing w:val="5"/>
          <w:kern w:val="28"/>
          <w:sz w:val="28"/>
          <w:szCs w:val="28"/>
        </w:rPr>
        <w:t>o</w:t>
      </w:r>
      <w:r w:rsidRPr="009F7987">
        <w:rPr>
          <w:rFonts w:asciiTheme="majorHAnsi" w:eastAsiaTheme="majorEastAsia" w:hAnsiTheme="majorHAnsi" w:cstheme="majorBidi"/>
          <w:color w:val="003300"/>
          <w:spacing w:val="5"/>
          <w:kern w:val="28"/>
          <w:sz w:val="28"/>
          <w:szCs w:val="28"/>
        </w:rPr>
        <w:t xml:space="preserve">uncil Meeting – Monday, </w:t>
      </w:r>
      <w:r w:rsidR="0031788B" w:rsidRPr="009F7987">
        <w:rPr>
          <w:rFonts w:asciiTheme="majorHAnsi" w:eastAsiaTheme="majorEastAsia" w:hAnsiTheme="majorHAnsi" w:cstheme="majorBidi"/>
          <w:color w:val="003300"/>
          <w:spacing w:val="5"/>
          <w:kern w:val="28"/>
          <w:sz w:val="28"/>
          <w:szCs w:val="28"/>
        </w:rPr>
        <w:t xml:space="preserve">January </w:t>
      </w:r>
      <w:r w:rsidR="009F7987" w:rsidRPr="009F7987">
        <w:rPr>
          <w:rFonts w:asciiTheme="majorHAnsi" w:eastAsiaTheme="majorEastAsia" w:hAnsiTheme="majorHAnsi" w:cstheme="majorBidi"/>
          <w:color w:val="003300"/>
          <w:spacing w:val="5"/>
          <w:kern w:val="28"/>
          <w:sz w:val="28"/>
          <w:szCs w:val="28"/>
        </w:rPr>
        <w:t>13,</w:t>
      </w:r>
      <w:r w:rsidR="0031788B" w:rsidRPr="009F7987">
        <w:rPr>
          <w:rFonts w:asciiTheme="majorHAnsi" w:eastAsiaTheme="majorEastAsia" w:hAnsiTheme="majorHAnsi" w:cstheme="majorBidi"/>
          <w:color w:val="003300"/>
          <w:spacing w:val="5"/>
          <w:kern w:val="28"/>
          <w:sz w:val="28"/>
          <w:szCs w:val="28"/>
        </w:rPr>
        <w:t xml:space="preserve"> 2025</w:t>
      </w:r>
    </w:p>
    <w:p w14:paraId="5A174433" w14:textId="77777777" w:rsidR="008844A0" w:rsidRPr="009F7987" w:rsidRDefault="008844A0" w:rsidP="008844A0">
      <w:pPr>
        <w:spacing w:after="0" w:line="240" w:lineRule="auto"/>
        <w:rPr>
          <w:color w:val="008000"/>
          <w:sz w:val="16"/>
          <w:szCs w:val="16"/>
        </w:rPr>
      </w:pPr>
    </w:p>
    <w:p w14:paraId="49A0513D" w14:textId="36CFC7A7" w:rsidR="008844A0" w:rsidRPr="009803A4" w:rsidRDefault="008844A0" w:rsidP="008844A0">
      <w:pPr>
        <w:spacing w:after="0" w:line="240" w:lineRule="auto"/>
        <w:rPr>
          <w:rFonts w:cstheme="minorHAnsi"/>
        </w:rPr>
      </w:pPr>
      <w:r w:rsidRPr="009803A4">
        <w:rPr>
          <w:rFonts w:cstheme="minorHAnsi"/>
        </w:rPr>
        <w:t xml:space="preserve">Council Present: Jason </w:t>
      </w:r>
      <w:proofErr w:type="spellStart"/>
      <w:r w:rsidRPr="009803A4">
        <w:rPr>
          <w:rFonts w:cstheme="minorHAnsi"/>
        </w:rPr>
        <w:t>Blemaster</w:t>
      </w:r>
      <w:proofErr w:type="spellEnd"/>
      <w:r w:rsidRPr="009803A4">
        <w:rPr>
          <w:rFonts w:cstheme="minorHAnsi"/>
        </w:rPr>
        <w:t>, Cathy Feighner, Jerilou Gallagher,</w:t>
      </w:r>
      <w:r w:rsidR="009F7987">
        <w:rPr>
          <w:rFonts w:cstheme="minorHAnsi"/>
        </w:rPr>
        <w:t xml:space="preserve"> Keith </w:t>
      </w:r>
      <w:r w:rsidR="00744CA3">
        <w:rPr>
          <w:rFonts w:cstheme="minorHAnsi"/>
        </w:rPr>
        <w:t>Kaminski</w:t>
      </w:r>
      <w:r w:rsidR="009F7987">
        <w:rPr>
          <w:rFonts w:cstheme="minorHAnsi"/>
        </w:rPr>
        <w:t>,</w:t>
      </w:r>
      <w:r w:rsidRPr="009803A4">
        <w:rPr>
          <w:rFonts w:cstheme="minorHAnsi"/>
        </w:rPr>
        <w:t xml:space="preserve"> </w:t>
      </w:r>
      <w:r>
        <w:rPr>
          <w:rFonts w:cstheme="minorHAnsi"/>
        </w:rPr>
        <w:t xml:space="preserve">Jim </w:t>
      </w:r>
      <w:r w:rsidR="00DC3D99">
        <w:rPr>
          <w:rFonts w:cstheme="minorHAnsi"/>
        </w:rPr>
        <w:t xml:space="preserve">Mayer </w:t>
      </w:r>
      <w:r w:rsidR="00DC3D99" w:rsidRPr="009803A4">
        <w:rPr>
          <w:rFonts w:cstheme="minorHAnsi"/>
        </w:rPr>
        <w:t>&amp;</w:t>
      </w:r>
      <w:r w:rsidRPr="009803A4">
        <w:rPr>
          <w:rFonts w:cstheme="minorHAnsi"/>
        </w:rPr>
        <w:t xml:space="preserve"> Rick Wilson</w:t>
      </w:r>
    </w:p>
    <w:p w14:paraId="26595C8A" w14:textId="74B033A6" w:rsidR="008844A0" w:rsidRDefault="008844A0" w:rsidP="008844A0">
      <w:pPr>
        <w:spacing w:after="0" w:line="240" w:lineRule="auto"/>
        <w:rPr>
          <w:rFonts w:cstheme="minorHAnsi"/>
        </w:rPr>
      </w:pPr>
      <w:r w:rsidRPr="009803A4">
        <w:rPr>
          <w:rFonts w:cstheme="minorHAnsi"/>
        </w:rPr>
        <w:t>Also, Present</w:t>
      </w:r>
      <w:r w:rsidR="00B56863" w:rsidRPr="009803A4">
        <w:rPr>
          <w:rFonts w:cstheme="minorHAnsi"/>
        </w:rPr>
        <w:t>: Janell</w:t>
      </w:r>
      <w:r w:rsidRPr="009803A4">
        <w:rPr>
          <w:rFonts w:cstheme="minorHAnsi"/>
        </w:rPr>
        <w:t xml:space="preserve"> Dunham</w:t>
      </w:r>
      <w:r>
        <w:rPr>
          <w:rFonts w:cstheme="minorHAnsi"/>
        </w:rPr>
        <w:t xml:space="preserve">, </w:t>
      </w:r>
      <w:r w:rsidRPr="009803A4">
        <w:rPr>
          <w:rFonts w:cstheme="minorHAnsi"/>
        </w:rPr>
        <w:t>Julie Henry</w:t>
      </w:r>
    </w:p>
    <w:p w14:paraId="4632A686" w14:textId="77777777" w:rsidR="006974A7" w:rsidRDefault="006974A7" w:rsidP="008844A0">
      <w:pPr>
        <w:spacing w:after="0" w:line="240" w:lineRule="auto"/>
        <w:rPr>
          <w:rFonts w:cstheme="minorHAnsi"/>
        </w:rPr>
      </w:pPr>
    </w:p>
    <w:p w14:paraId="25FBDB78" w14:textId="7C31B2A4" w:rsidR="008844A0" w:rsidRDefault="008844A0" w:rsidP="008844A0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President Janell Dunham called meeting to order </w:t>
      </w:r>
      <w:r w:rsidR="009F7987">
        <w:rPr>
          <w:rFonts w:cstheme="minorHAnsi"/>
        </w:rPr>
        <w:t>5:58 pm and was held at the Perrinton Fire Hall.</w:t>
      </w:r>
    </w:p>
    <w:p w14:paraId="0A998FDC" w14:textId="77777777" w:rsidR="009F7987" w:rsidRDefault="009F7987" w:rsidP="008844A0">
      <w:pPr>
        <w:spacing w:after="0" w:line="240" w:lineRule="auto"/>
        <w:rPr>
          <w:rFonts w:cstheme="minorHAnsi"/>
        </w:rPr>
      </w:pPr>
    </w:p>
    <w:p w14:paraId="23172DCA" w14:textId="18E7DD1E" w:rsidR="009F7987" w:rsidRDefault="009F7987" w:rsidP="008844A0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Julie provided copies of a spreadsheet with information from older contracts dating back to 2014.  </w:t>
      </w:r>
    </w:p>
    <w:p w14:paraId="2148D204" w14:textId="77777777" w:rsidR="009F7987" w:rsidRDefault="009F7987" w:rsidP="008844A0">
      <w:pPr>
        <w:spacing w:after="0" w:line="240" w:lineRule="auto"/>
        <w:rPr>
          <w:rFonts w:cstheme="minorHAnsi"/>
        </w:rPr>
      </w:pPr>
    </w:p>
    <w:p w14:paraId="0060A224" w14:textId="2AD3BCD3" w:rsidR="009F7987" w:rsidRDefault="009F7987" w:rsidP="008844A0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Discussion about </w:t>
      </w:r>
      <w:proofErr w:type="gramStart"/>
      <w:r>
        <w:rPr>
          <w:rFonts w:cstheme="minorHAnsi"/>
        </w:rPr>
        <w:t>COLA</w:t>
      </w:r>
      <w:proofErr w:type="gramEnd"/>
      <w:r>
        <w:rPr>
          <w:rFonts w:cstheme="minorHAnsi"/>
        </w:rPr>
        <w:t xml:space="preserve"> increase and paid holidays was discussed and the council determined </w:t>
      </w:r>
      <w:r w:rsidR="00B56863">
        <w:rPr>
          <w:rFonts w:cstheme="minorHAnsi"/>
        </w:rPr>
        <w:t xml:space="preserve">and felt that the previous proposal was fair and there would be no changes at this time.  </w:t>
      </w:r>
      <w:r>
        <w:rPr>
          <w:rFonts w:cstheme="minorHAnsi"/>
        </w:rPr>
        <w:t xml:space="preserve">  </w:t>
      </w:r>
    </w:p>
    <w:p w14:paraId="1D97A8E3" w14:textId="77777777" w:rsidR="009F7987" w:rsidRDefault="009F7987" w:rsidP="008844A0">
      <w:pPr>
        <w:spacing w:after="0" w:line="240" w:lineRule="auto"/>
        <w:rPr>
          <w:rFonts w:cstheme="minorHAnsi"/>
        </w:rPr>
      </w:pPr>
    </w:p>
    <w:p w14:paraId="66D5438C" w14:textId="77777777" w:rsidR="00B56863" w:rsidRDefault="00B56863" w:rsidP="00B56863">
      <w:pPr>
        <w:spacing w:after="0" w:line="240" w:lineRule="auto"/>
        <w:rPr>
          <w:rFonts w:cstheme="minorHAnsi"/>
        </w:rPr>
      </w:pPr>
      <w:r>
        <w:rPr>
          <w:rFonts w:cstheme="minorHAnsi"/>
        </w:rPr>
        <w:t>Rick Wilson made a motion to stay with the proposed wages with no other holidays added to the contract, seconded by Jim Mayer.  Motion carried.  6 – YEAS 0 - NAYS</w:t>
      </w:r>
    </w:p>
    <w:p w14:paraId="2DEE28DB" w14:textId="77777777" w:rsidR="00B56863" w:rsidRDefault="00B56863" w:rsidP="008844A0">
      <w:pPr>
        <w:spacing w:after="0" w:line="240" w:lineRule="auto"/>
        <w:rPr>
          <w:rFonts w:cstheme="minorHAnsi"/>
        </w:rPr>
      </w:pPr>
    </w:p>
    <w:p w14:paraId="75F56C24" w14:textId="71A8511F" w:rsidR="009F7987" w:rsidRDefault="009F7987" w:rsidP="008844A0">
      <w:pPr>
        <w:spacing w:after="0" w:line="240" w:lineRule="auto"/>
        <w:rPr>
          <w:rFonts w:cstheme="minorHAnsi"/>
        </w:rPr>
      </w:pPr>
      <w:r>
        <w:rPr>
          <w:rFonts w:cstheme="minorHAnsi"/>
        </w:rPr>
        <w:t>The</w:t>
      </w:r>
      <w:r w:rsidR="00B56863">
        <w:rPr>
          <w:rFonts w:cstheme="minorHAnsi"/>
        </w:rPr>
        <w:t xml:space="preserve">y </w:t>
      </w:r>
      <w:r>
        <w:rPr>
          <w:rFonts w:cstheme="minorHAnsi"/>
        </w:rPr>
        <w:t>also discussion hiring of another person to help</w:t>
      </w:r>
      <w:r w:rsidR="00B56863">
        <w:rPr>
          <w:rFonts w:cstheme="minorHAnsi"/>
        </w:rPr>
        <w:t xml:space="preserve"> and shadow</w:t>
      </w:r>
      <w:r>
        <w:rPr>
          <w:rFonts w:cstheme="minorHAnsi"/>
        </w:rPr>
        <w:t xml:space="preserve"> the DPW </w:t>
      </w:r>
      <w:r w:rsidR="00B56863">
        <w:rPr>
          <w:rFonts w:cstheme="minorHAnsi"/>
        </w:rPr>
        <w:t xml:space="preserve">Director and </w:t>
      </w:r>
      <w:r>
        <w:rPr>
          <w:rFonts w:cstheme="minorHAnsi"/>
        </w:rPr>
        <w:t>that</w:t>
      </w:r>
      <w:r w:rsidR="00B56863">
        <w:rPr>
          <w:rFonts w:cstheme="minorHAnsi"/>
        </w:rPr>
        <w:t xml:space="preserve"> this individual</w:t>
      </w:r>
      <w:r>
        <w:rPr>
          <w:rFonts w:cstheme="minorHAnsi"/>
        </w:rPr>
        <w:t xml:space="preserve"> would </w:t>
      </w:r>
      <w:r w:rsidR="00B56863">
        <w:rPr>
          <w:rFonts w:cstheme="minorHAnsi"/>
        </w:rPr>
        <w:t xml:space="preserve">need to </w:t>
      </w:r>
      <w:r>
        <w:rPr>
          <w:rFonts w:cstheme="minorHAnsi"/>
        </w:rPr>
        <w:t xml:space="preserve">be licensed to do the </w:t>
      </w:r>
      <w:r w:rsidR="00B56863">
        <w:rPr>
          <w:rFonts w:cstheme="minorHAnsi"/>
        </w:rPr>
        <w:t xml:space="preserve">required work that is performed by this position.  It was stated that you need 1 year of service before you can take any of the tests to become a licensed sewer/water technician.  </w:t>
      </w:r>
    </w:p>
    <w:p w14:paraId="6D39B58B" w14:textId="77777777" w:rsidR="00B56863" w:rsidRDefault="00B56863" w:rsidP="008844A0">
      <w:pPr>
        <w:spacing w:after="0" w:line="240" w:lineRule="auto"/>
        <w:rPr>
          <w:rFonts w:cstheme="minorHAnsi"/>
        </w:rPr>
      </w:pPr>
    </w:p>
    <w:p w14:paraId="37408C8F" w14:textId="4EA8A40A" w:rsidR="004F288B" w:rsidRPr="006974A7" w:rsidRDefault="008844A0" w:rsidP="006974A7">
      <w:pPr>
        <w:spacing w:after="0" w:line="240" w:lineRule="auto"/>
        <w:rPr>
          <w:rFonts w:cstheme="minorHAnsi"/>
        </w:rPr>
      </w:pPr>
      <w:r w:rsidRPr="008844A0">
        <w:rPr>
          <w:rFonts w:eastAsia="Times New Roman" w:cstheme="minorHAnsi"/>
          <w:color w:val="000000"/>
          <w:kern w:val="28"/>
        </w:rPr>
        <w:t xml:space="preserve">No further business, motion to adjourn at </w:t>
      </w:r>
      <w:r w:rsidR="00AB7411">
        <w:rPr>
          <w:rFonts w:eastAsia="Times New Roman" w:cstheme="minorHAnsi"/>
          <w:color w:val="000000"/>
          <w:kern w:val="28"/>
        </w:rPr>
        <w:t>8:</w:t>
      </w:r>
      <w:r w:rsidR="00EF4C3C">
        <w:rPr>
          <w:rFonts w:eastAsia="Times New Roman" w:cstheme="minorHAnsi"/>
          <w:color w:val="000000"/>
          <w:kern w:val="28"/>
        </w:rPr>
        <w:t>48</w:t>
      </w:r>
      <w:r w:rsidRPr="008844A0">
        <w:rPr>
          <w:rFonts w:eastAsia="Times New Roman" w:cstheme="minorHAnsi"/>
          <w:color w:val="000000"/>
          <w:kern w:val="28"/>
        </w:rPr>
        <w:t xml:space="preserve"> pm by </w:t>
      </w:r>
      <w:r w:rsidR="00EF4C3C">
        <w:rPr>
          <w:rFonts w:eastAsia="Times New Roman" w:cstheme="minorHAnsi"/>
          <w:color w:val="000000"/>
          <w:kern w:val="28"/>
        </w:rPr>
        <w:t>Keith Kaminski</w:t>
      </w:r>
      <w:r w:rsidRPr="008844A0">
        <w:rPr>
          <w:rFonts w:eastAsia="Times New Roman" w:cstheme="minorHAnsi"/>
          <w:color w:val="000000"/>
          <w:kern w:val="28"/>
        </w:rPr>
        <w:t xml:space="preserve">, seconded by </w:t>
      </w:r>
      <w:r w:rsidR="00EF4C3C">
        <w:rPr>
          <w:rFonts w:eastAsia="Times New Roman" w:cstheme="minorHAnsi"/>
          <w:color w:val="000000"/>
          <w:kern w:val="28"/>
        </w:rPr>
        <w:t xml:space="preserve">Jason </w:t>
      </w:r>
      <w:proofErr w:type="spellStart"/>
      <w:r w:rsidR="00EF4C3C">
        <w:rPr>
          <w:rFonts w:eastAsia="Times New Roman" w:cstheme="minorHAnsi"/>
          <w:color w:val="000000"/>
          <w:kern w:val="28"/>
        </w:rPr>
        <w:t>Blemaster</w:t>
      </w:r>
      <w:proofErr w:type="spellEnd"/>
      <w:r w:rsidRPr="008844A0">
        <w:rPr>
          <w:rFonts w:eastAsia="Times New Roman" w:cstheme="minorHAnsi"/>
          <w:color w:val="000000"/>
          <w:kern w:val="28"/>
        </w:rPr>
        <w:t>.  Mo</w:t>
      </w:r>
      <w:r w:rsidR="00AB7411">
        <w:rPr>
          <w:rFonts w:eastAsia="Times New Roman" w:cstheme="minorHAnsi"/>
          <w:color w:val="000000"/>
          <w:kern w:val="28"/>
        </w:rPr>
        <w:t>tion carried.</w:t>
      </w:r>
    </w:p>
    <w:sectPr w:rsidR="004F288B" w:rsidRPr="006974A7" w:rsidSect="00EF4C3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44A0"/>
    <w:rsid w:val="000465BD"/>
    <w:rsid w:val="000557D4"/>
    <w:rsid w:val="000621AB"/>
    <w:rsid w:val="000A4F58"/>
    <w:rsid w:val="00193FE4"/>
    <w:rsid w:val="001A0823"/>
    <w:rsid w:val="002A1899"/>
    <w:rsid w:val="0031788B"/>
    <w:rsid w:val="004337B3"/>
    <w:rsid w:val="00440AD3"/>
    <w:rsid w:val="004B4B35"/>
    <w:rsid w:val="004F288B"/>
    <w:rsid w:val="00610FA6"/>
    <w:rsid w:val="006974A7"/>
    <w:rsid w:val="00740123"/>
    <w:rsid w:val="00744CA3"/>
    <w:rsid w:val="007C0F8C"/>
    <w:rsid w:val="008844A0"/>
    <w:rsid w:val="0089155E"/>
    <w:rsid w:val="009501CA"/>
    <w:rsid w:val="009F7987"/>
    <w:rsid w:val="00AB7411"/>
    <w:rsid w:val="00B35ABA"/>
    <w:rsid w:val="00B42B01"/>
    <w:rsid w:val="00B56863"/>
    <w:rsid w:val="00B969C2"/>
    <w:rsid w:val="00BD0D92"/>
    <w:rsid w:val="00BD528E"/>
    <w:rsid w:val="00C429A9"/>
    <w:rsid w:val="00D21638"/>
    <w:rsid w:val="00DC3D99"/>
    <w:rsid w:val="00DE0F84"/>
    <w:rsid w:val="00EE09FA"/>
    <w:rsid w:val="00EF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8A348"/>
  <w15:chartTrackingRefBased/>
  <w15:docId w15:val="{7B2E5034-DEE4-423D-A0D8-8B2E1A06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4A0"/>
    <w:pPr>
      <w:spacing w:after="200" w:line="276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4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4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44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4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44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44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44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44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44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44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44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44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44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44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44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44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44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44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44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4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4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4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4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44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44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44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44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44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44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Henry</dc:creator>
  <cp:keywords/>
  <dc:description/>
  <cp:lastModifiedBy>Julie Henry</cp:lastModifiedBy>
  <cp:revision>3</cp:revision>
  <cp:lastPrinted>2025-02-03T21:10:00Z</cp:lastPrinted>
  <dcterms:created xsi:type="dcterms:W3CDTF">2025-02-03T16:26:00Z</dcterms:created>
  <dcterms:modified xsi:type="dcterms:W3CDTF">2025-02-03T21:10:00Z</dcterms:modified>
</cp:coreProperties>
</file>