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F80B" w14:textId="1205CE34" w:rsidR="00925B11" w:rsidRPr="009E62C1" w:rsidRDefault="00A66E5D" w:rsidP="00A66E5D">
      <w:pPr>
        <w:spacing w:after="0" w:line="240" w:lineRule="auto"/>
        <w:rPr>
          <w:color w:val="004C22"/>
          <w:sz w:val="32"/>
          <w:szCs w:val="32"/>
        </w:rPr>
      </w:pPr>
      <w:r w:rsidRPr="009E62C1">
        <w:rPr>
          <w:noProof/>
          <w:color w:val="004C2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A974C9" wp14:editId="77F21B6F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4C22"/>
          <w:sz w:val="32"/>
          <w:szCs w:val="32"/>
        </w:rPr>
        <w:t xml:space="preserve">SPECIAL </w:t>
      </w:r>
      <w:r w:rsidRPr="009E62C1">
        <w:rPr>
          <w:color w:val="004C22"/>
          <w:sz w:val="32"/>
          <w:szCs w:val="32"/>
        </w:rPr>
        <w:t xml:space="preserve">Council Meeting </w:t>
      </w:r>
      <w:r>
        <w:rPr>
          <w:color w:val="004C22"/>
          <w:sz w:val="32"/>
          <w:szCs w:val="32"/>
        </w:rPr>
        <w:t xml:space="preserve">– </w:t>
      </w:r>
      <w:r w:rsidR="00506C7D">
        <w:rPr>
          <w:color w:val="004C22"/>
          <w:sz w:val="32"/>
          <w:szCs w:val="32"/>
        </w:rPr>
        <w:t xml:space="preserve">Monday, </w:t>
      </w:r>
      <w:r w:rsidR="00925B11">
        <w:rPr>
          <w:color w:val="004C22"/>
          <w:sz w:val="32"/>
          <w:szCs w:val="32"/>
        </w:rPr>
        <w:t>December 1, 2025 - 6:30 PM</w:t>
      </w:r>
    </w:p>
    <w:p w14:paraId="3DF98FF1" w14:textId="5263395C" w:rsidR="00A66E5D" w:rsidRDefault="00A66E5D" w:rsidP="00A66E5D">
      <w:pPr>
        <w:spacing w:after="0" w:line="240" w:lineRule="auto"/>
      </w:pPr>
      <w:r>
        <w:t xml:space="preserve">Council Present: Jason Blemaster, Cathy Feighner, Jerilou Gallagher, </w:t>
      </w:r>
      <w:r w:rsidR="00506C7D">
        <w:t>Keith Kaminski, Jim Mayer</w:t>
      </w:r>
      <w:r>
        <w:t xml:space="preserve"> &amp; Rick Wilson </w:t>
      </w:r>
    </w:p>
    <w:p w14:paraId="1070D031" w14:textId="5FD4F0FF" w:rsidR="00A66E5D" w:rsidRPr="002E3AC0" w:rsidRDefault="00A66E5D" w:rsidP="00A66E5D">
      <w:pPr>
        <w:spacing w:after="0" w:line="240" w:lineRule="auto"/>
        <w:rPr>
          <w:lang w:val="de-DE"/>
        </w:rPr>
      </w:pPr>
      <w:r w:rsidRPr="002E3AC0">
        <w:rPr>
          <w:lang w:val="de-DE"/>
        </w:rPr>
        <w:t>Also present</w:t>
      </w:r>
      <w:r w:rsidR="002B353F" w:rsidRPr="002E3AC0">
        <w:rPr>
          <w:lang w:val="de-DE"/>
        </w:rPr>
        <w:t>: Janell</w:t>
      </w:r>
      <w:r w:rsidRPr="002E3AC0">
        <w:rPr>
          <w:lang w:val="de-DE"/>
        </w:rPr>
        <w:t xml:space="preserve"> Duhman, Julie Henry</w:t>
      </w:r>
    </w:p>
    <w:p w14:paraId="7083E3C5" w14:textId="77777777" w:rsidR="00A66E5D" w:rsidRPr="002E3AC0" w:rsidRDefault="00A66E5D" w:rsidP="00A66E5D">
      <w:pPr>
        <w:spacing w:after="0" w:line="240" w:lineRule="auto"/>
        <w:rPr>
          <w:lang w:val="de-DE"/>
        </w:rPr>
      </w:pPr>
    </w:p>
    <w:p w14:paraId="2FBA942F" w14:textId="798DD585" w:rsidR="00506C7D" w:rsidRDefault="00C66C8F" w:rsidP="00E22462">
      <w:pPr>
        <w:spacing w:after="0" w:line="240" w:lineRule="auto"/>
        <w:ind w:left="1440" w:firstLine="45"/>
      </w:pPr>
      <w:r>
        <w:t>V</w:t>
      </w:r>
      <w:r w:rsidR="00506C7D">
        <w:t>isitors</w:t>
      </w:r>
      <w:r w:rsidR="00A8545E">
        <w:t>: Charlie</w:t>
      </w:r>
      <w:r w:rsidR="00E22462">
        <w:t xml:space="preserve"> Burgtrof, Steve Sopocy, Bryan &amp; Judy Lintenmuth, Matt Carmen &amp; Sam Spade (later joined)</w:t>
      </w:r>
    </w:p>
    <w:p w14:paraId="5AEC756B" w14:textId="77777777" w:rsidR="00A66E5D" w:rsidRDefault="00A66E5D" w:rsidP="00A66E5D">
      <w:pPr>
        <w:spacing w:after="0" w:line="240" w:lineRule="auto"/>
      </w:pPr>
    </w:p>
    <w:p w14:paraId="2A13E79E" w14:textId="14EF2342" w:rsidR="00A66E5D" w:rsidRDefault="00A66E5D" w:rsidP="00A66E5D">
      <w:pPr>
        <w:spacing w:after="0" w:line="240" w:lineRule="auto"/>
      </w:pPr>
      <w:r>
        <w:t xml:space="preserve">President Janell Dunham called </w:t>
      </w:r>
      <w:r w:rsidR="00017F5D">
        <w:t xml:space="preserve">the </w:t>
      </w:r>
      <w:r>
        <w:t xml:space="preserve">meeting to order </w:t>
      </w:r>
      <w:r w:rsidR="00017F5D">
        <w:t xml:space="preserve">at </w:t>
      </w:r>
      <w:r>
        <w:t>6:</w:t>
      </w:r>
      <w:r w:rsidR="003B1150">
        <w:t>32</w:t>
      </w:r>
      <w:r>
        <w:t xml:space="preserve"> pm </w:t>
      </w:r>
    </w:p>
    <w:p w14:paraId="2027AEB3" w14:textId="77777777" w:rsidR="004F288B" w:rsidRDefault="004F288B"/>
    <w:p w14:paraId="53404200" w14:textId="35284DDB" w:rsidR="00D12E2B" w:rsidRDefault="003B1150" w:rsidP="00D12E2B">
      <w:r>
        <w:t>Motion by Jim Mayer, seconded by Keith Kaminski</w:t>
      </w:r>
      <w:r w:rsidR="00017F5D">
        <w:t>,</w:t>
      </w:r>
      <w:r>
        <w:t xml:space="preserve"> to accept the agenda for the public hearing</w:t>
      </w:r>
      <w:r w:rsidR="00535059">
        <w:t>.  Motion carried.  6 – YEAS 0 – NAYS</w:t>
      </w:r>
    </w:p>
    <w:p w14:paraId="5A90D34C" w14:textId="5AF9816B" w:rsidR="00535059" w:rsidRDefault="000227A2" w:rsidP="000227A2">
      <w:r w:rsidRPr="000227A2">
        <w:rPr>
          <w:rFonts w:ascii="Aptos" w:hAnsi="Aptos"/>
          <w:color w:val="000000"/>
        </w:rPr>
        <w:t>There were questions about whether individuals who own multiple properties in the village are required to pay ready-to-serve fees.</w:t>
      </w:r>
      <w:r>
        <w:rPr>
          <w:rFonts w:ascii="Aptos" w:hAnsi="Aptos"/>
          <w:color w:val="000000"/>
        </w:rPr>
        <w:t xml:space="preserve"> </w:t>
      </w:r>
      <w:r w:rsidR="00322A79">
        <w:t xml:space="preserve">  Council </w:t>
      </w:r>
      <w:r w:rsidR="001D1DB7">
        <w:t>stated that only if a building/structure occupies the</w:t>
      </w:r>
      <w:r w:rsidR="00322A79">
        <w:t xml:space="preserve"> property.  </w:t>
      </w:r>
    </w:p>
    <w:p w14:paraId="3709B13B" w14:textId="5463F5A5" w:rsidR="002E6243" w:rsidRDefault="002E6243" w:rsidP="000227A2">
      <w:r>
        <w:t xml:space="preserve">The structure was </w:t>
      </w:r>
      <w:r w:rsidR="004520E7">
        <w:t>explained to those present at the meeting.  This will take effect on January 1, 2026</w:t>
      </w:r>
      <w:r w:rsidR="00A8545E">
        <w:t xml:space="preserve">. The first billing with the new ready-to-serve fees will go out by February 1, 2026, and will be </w:t>
      </w:r>
      <w:r w:rsidR="003F0DB2">
        <w:t xml:space="preserve">due on </w:t>
      </w:r>
      <w:r w:rsidR="00017F5D">
        <w:t>the 15</w:t>
      </w:r>
      <w:r w:rsidR="00017F5D" w:rsidRPr="00017F5D">
        <w:rPr>
          <w:vertAlign w:val="superscript"/>
        </w:rPr>
        <w:t>th</w:t>
      </w:r>
      <w:r w:rsidR="00017F5D">
        <w:t xml:space="preserve"> of each month.  </w:t>
      </w:r>
    </w:p>
    <w:p w14:paraId="0229EB24" w14:textId="77777777" w:rsidR="001D1DB7" w:rsidRDefault="001D1DB7" w:rsidP="000227A2"/>
    <w:p w14:paraId="1C77CFA3" w14:textId="686C46E2" w:rsidR="001D1DB7" w:rsidRDefault="001D1DB7" w:rsidP="000227A2">
      <w:r>
        <w:t xml:space="preserve">With no further </w:t>
      </w:r>
      <w:r w:rsidR="001D2D22">
        <w:t>business,</w:t>
      </w:r>
      <w:r w:rsidR="00A8545E">
        <w:t xml:space="preserve"> Jim Mayer motioned </w:t>
      </w:r>
      <w:r w:rsidR="001D2D22">
        <w:t xml:space="preserve">to adjourn at 7:18 pm, seconded by Cathy Feighner.  </w:t>
      </w:r>
      <w:r w:rsidR="00A8545E">
        <w:t>Motion carried.  6 – YEAS 0 - NAYS</w:t>
      </w:r>
    </w:p>
    <w:p w14:paraId="2B50E5B9" w14:textId="77777777" w:rsidR="006B1E90" w:rsidRDefault="006B1E90" w:rsidP="000227A2"/>
    <w:p w14:paraId="61CE5890" w14:textId="77777777" w:rsidR="00D12E2B" w:rsidRDefault="00D12E2B" w:rsidP="00D12E2B"/>
    <w:p w14:paraId="6F8C1471" w14:textId="77777777" w:rsidR="00D12E2B" w:rsidRDefault="00D12E2B" w:rsidP="00D12E2B"/>
    <w:p w14:paraId="24B9FA7C" w14:textId="77777777" w:rsidR="002B353F" w:rsidRDefault="002B353F"/>
    <w:p w14:paraId="2EED7BF1" w14:textId="77777777" w:rsidR="00506C7D" w:rsidRDefault="00506C7D"/>
    <w:p w14:paraId="16DE246D" w14:textId="77777777" w:rsidR="00506C7D" w:rsidRDefault="00506C7D"/>
    <w:p w14:paraId="14FE92EE" w14:textId="77777777" w:rsidR="00506C7D" w:rsidRDefault="00506C7D"/>
    <w:sectPr w:rsidR="00506C7D" w:rsidSect="00A66E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4C5"/>
    <w:multiLevelType w:val="hybridMultilevel"/>
    <w:tmpl w:val="BD748F94"/>
    <w:lvl w:ilvl="0" w:tplc="CC10FAF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2253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5D"/>
    <w:rsid w:val="00017F5D"/>
    <w:rsid w:val="000227A2"/>
    <w:rsid w:val="0015686B"/>
    <w:rsid w:val="001A0823"/>
    <w:rsid w:val="001D1DB7"/>
    <w:rsid w:val="001D2D22"/>
    <w:rsid w:val="00201632"/>
    <w:rsid w:val="002B353F"/>
    <w:rsid w:val="002E3AC0"/>
    <w:rsid w:val="002E6243"/>
    <w:rsid w:val="00322A79"/>
    <w:rsid w:val="00370AA9"/>
    <w:rsid w:val="003B1150"/>
    <w:rsid w:val="003F0DB2"/>
    <w:rsid w:val="004430B7"/>
    <w:rsid w:val="004520E7"/>
    <w:rsid w:val="004B4B35"/>
    <w:rsid w:val="004F288B"/>
    <w:rsid w:val="00506C7D"/>
    <w:rsid w:val="00535059"/>
    <w:rsid w:val="005E7880"/>
    <w:rsid w:val="005F60F4"/>
    <w:rsid w:val="006B1E90"/>
    <w:rsid w:val="006F4155"/>
    <w:rsid w:val="007D25C1"/>
    <w:rsid w:val="00886E16"/>
    <w:rsid w:val="00925B11"/>
    <w:rsid w:val="00A36502"/>
    <w:rsid w:val="00A66E5D"/>
    <w:rsid w:val="00A8545E"/>
    <w:rsid w:val="00AB4E3A"/>
    <w:rsid w:val="00B06948"/>
    <w:rsid w:val="00BD0D92"/>
    <w:rsid w:val="00C04CA3"/>
    <w:rsid w:val="00C25D56"/>
    <w:rsid w:val="00C66C8F"/>
    <w:rsid w:val="00CC3E3E"/>
    <w:rsid w:val="00D12E2B"/>
    <w:rsid w:val="00E2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B49F7"/>
  <w15:chartTrackingRefBased/>
  <w15:docId w15:val="{E6867DE8-1A99-4411-9923-76009BA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5D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E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3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911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2</cp:revision>
  <cp:lastPrinted>2025-11-04T19:49:00Z</cp:lastPrinted>
  <dcterms:created xsi:type="dcterms:W3CDTF">2026-01-05T15:47:00Z</dcterms:created>
  <dcterms:modified xsi:type="dcterms:W3CDTF">2026-01-05T15:47:00Z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08d3ec30-f0c4-4d67-8f81-846be8e023fa</vt:lpwstr>
  </property>
</Properties>
</file>