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8C68" w14:textId="56B6B43B" w:rsidR="008844A0" w:rsidRPr="00733F58" w:rsidRDefault="008844A0" w:rsidP="008844A0">
      <w:pPr>
        <w:tabs>
          <w:tab w:val="left" w:pos="10800"/>
        </w:tabs>
        <w:spacing w:after="300" w:line="240" w:lineRule="auto"/>
        <w:contextualSpacing/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CBE432" wp14:editId="17F1BDF7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38200" cy="838200"/>
            <wp:effectExtent l="0" t="0" r="0" b="0"/>
            <wp:wrapSquare wrapText="bothSides"/>
            <wp:docPr id="2" name="Picture 2" descr="A green circle with white text and a map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circle with white text and a map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12E">
        <w:rPr>
          <w:rFonts w:asciiTheme="majorHAnsi" w:eastAsiaTheme="majorEastAsia" w:hAnsiTheme="majorHAnsi" w:cstheme="majorBidi"/>
          <w:color w:val="333300"/>
          <w:spacing w:val="5"/>
          <w:kern w:val="28"/>
          <w:sz w:val="28"/>
          <w:szCs w:val="28"/>
        </w:rPr>
        <w:t>Regular Council Meeting, Monday, August 4, 2025</w:t>
      </w:r>
    </w:p>
    <w:p w14:paraId="5A174433" w14:textId="77777777" w:rsidR="008844A0" w:rsidRDefault="008844A0" w:rsidP="008844A0">
      <w:pPr>
        <w:spacing w:after="0" w:line="240" w:lineRule="auto"/>
        <w:rPr>
          <w:sz w:val="16"/>
          <w:szCs w:val="16"/>
        </w:rPr>
      </w:pPr>
    </w:p>
    <w:p w14:paraId="49A0513D" w14:textId="2760D63A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Council Presen</w:t>
      </w:r>
      <w:r w:rsidRPr="00763284">
        <w:rPr>
          <w:rFonts w:cstheme="minorHAnsi"/>
        </w:rPr>
        <w:t>t</w:t>
      </w:r>
      <w:r w:rsidR="00213082" w:rsidRPr="00763284">
        <w:rPr>
          <w:rFonts w:cstheme="minorHAnsi"/>
        </w:rPr>
        <w:t>:</w:t>
      </w:r>
      <w:r w:rsidR="00213082">
        <w:rPr>
          <w:rFonts w:cstheme="minorHAnsi"/>
        </w:rPr>
        <w:t xml:space="preserve"> </w:t>
      </w:r>
      <w:r w:rsidRPr="009803A4">
        <w:rPr>
          <w:rFonts w:cstheme="minorHAnsi"/>
        </w:rPr>
        <w:t>Cathy Feighner, Jerilou Gallagher,</w:t>
      </w:r>
      <w:r w:rsidR="00300611">
        <w:rPr>
          <w:rFonts w:cstheme="minorHAnsi"/>
        </w:rPr>
        <w:t xml:space="preserve"> Keith Kaminski, Jim Mayer</w:t>
      </w:r>
      <w:r w:rsidRPr="009803A4">
        <w:rPr>
          <w:rFonts w:cstheme="minorHAnsi"/>
        </w:rPr>
        <w:t xml:space="preserve"> </w:t>
      </w:r>
      <w:r w:rsidR="00DC3D99" w:rsidRPr="009803A4">
        <w:rPr>
          <w:rFonts w:cstheme="minorHAnsi"/>
        </w:rPr>
        <w:t>&amp;</w:t>
      </w:r>
      <w:r w:rsidRPr="009803A4">
        <w:rPr>
          <w:rFonts w:cstheme="minorHAnsi"/>
        </w:rPr>
        <w:t xml:space="preserve"> Rick Wilson</w:t>
      </w:r>
    </w:p>
    <w:p w14:paraId="357F7B99" w14:textId="0C5E6933" w:rsidR="000B157D" w:rsidRPr="009803A4" w:rsidRDefault="000B157D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Absent</w:t>
      </w:r>
      <w:proofErr w:type="gramStart"/>
      <w:r>
        <w:rPr>
          <w:rFonts w:cstheme="minorHAnsi"/>
        </w:rPr>
        <w:t>:  Jason</w:t>
      </w:r>
      <w:proofErr w:type="gramEnd"/>
      <w:r>
        <w:rPr>
          <w:rFonts w:cstheme="minorHAnsi"/>
        </w:rPr>
        <w:t xml:space="preserve"> Blemaster</w:t>
      </w:r>
    </w:p>
    <w:p w14:paraId="26595C8A" w14:textId="063815F8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Also, Present: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>Janell Dunham</w:t>
      </w:r>
      <w:r>
        <w:rPr>
          <w:rFonts w:cstheme="minorHAnsi"/>
        </w:rPr>
        <w:t xml:space="preserve">, </w:t>
      </w:r>
      <w:r w:rsidRPr="009803A4">
        <w:rPr>
          <w:rFonts w:cstheme="minorHAnsi"/>
        </w:rPr>
        <w:t>Julie Henry</w:t>
      </w:r>
      <w:r w:rsidR="00763284">
        <w:rPr>
          <w:rFonts w:cstheme="minorHAnsi"/>
        </w:rPr>
        <w:t xml:space="preserve"> &amp; </w:t>
      </w:r>
      <w:r>
        <w:rPr>
          <w:rFonts w:cstheme="minorHAnsi"/>
        </w:rPr>
        <w:t>John Ney</w:t>
      </w:r>
      <w:r w:rsidR="000A4F58">
        <w:rPr>
          <w:rFonts w:cstheme="minorHAnsi"/>
        </w:rPr>
        <w:t xml:space="preserve"> </w:t>
      </w:r>
    </w:p>
    <w:p w14:paraId="0345EED1" w14:textId="3D2FEB40" w:rsidR="00763284" w:rsidRDefault="00763284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2F1350">
        <w:rPr>
          <w:rFonts w:cstheme="minorHAnsi"/>
        </w:rPr>
        <w:t>Visitor</w:t>
      </w:r>
      <w:r w:rsidR="000348D3">
        <w:rPr>
          <w:rFonts w:cstheme="minorHAnsi"/>
        </w:rPr>
        <w:t xml:space="preserve">: </w:t>
      </w:r>
      <w:r w:rsidR="000B157D">
        <w:rPr>
          <w:rFonts w:cstheme="minorHAnsi"/>
        </w:rPr>
        <w:t xml:space="preserve">Steve Sopcy, </w:t>
      </w:r>
      <w:r w:rsidR="005E24B6">
        <w:rPr>
          <w:rFonts w:cstheme="minorHAnsi"/>
        </w:rPr>
        <w:t>Margaret &amp; Eric Fowler, Charles Thomas &amp; Amanda Seger</w:t>
      </w:r>
    </w:p>
    <w:p w14:paraId="4632A686" w14:textId="1DE4ACFD" w:rsidR="006974A7" w:rsidRPr="006C1D3F" w:rsidRDefault="001A03CB" w:rsidP="008844A0">
      <w:pPr>
        <w:spacing w:after="0" w:line="240" w:lineRule="auto"/>
        <w:rPr>
          <w:rFonts w:cstheme="minorHAnsi"/>
          <w:sz w:val="12"/>
          <w:szCs w:val="12"/>
        </w:rPr>
      </w:pPr>
      <w:r>
        <w:rPr>
          <w:rFonts w:cstheme="minorHAnsi"/>
        </w:rPr>
        <w:tab/>
      </w:r>
    </w:p>
    <w:p w14:paraId="25FBDB78" w14:textId="076DC04F" w:rsidR="008844A0" w:rsidRDefault="008844A0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Janell Dunham called meeting to order </w:t>
      </w:r>
      <w:r w:rsidR="00AE46B2">
        <w:rPr>
          <w:rFonts w:cstheme="minorHAnsi"/>
        </w:rPr>
        <w:t>7:0</w:t>
      </w:r>
      <w:r w:rsidR="005E24B6">
        <w:rPr>
          <w:rFonts w:cstheme="minorHAnsi"/>
        </w:rPr>
        <w:t>5</w:t>
      </w:r>
      <w:r>
        <w:rPr>
          <w:rFonts w:cstheme="minorHAnsi"/>
        </w:rPr>
        <w:t xml:space="preserve"> pm</w:t>
      </w:r>
    </w:p>
    <w:p w14:paraId="4A1F4B7B" w14:textId="77777777" w:rsidR="008844A0" w:rsidRPr="006974A7" w:rsidRDefault="008844A0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2D9F9310" w14:textId="3657D01E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F21FFB">
        <w:rPr>
          <w:rFonts w:cstheme="minorHAnsi"/>
        </w:rPr>
        <w:t>Jim Mayer</w:t>
      </w:r>
      <w:r w:rsidRPr="009803A4">
        <w:rPr>
          <w:rFonts w:cstheme="minorHAnsi"/>
        </w:rPr>
        <w:t xml:space="preserve">, seconded by </w:t>
      </w:r>
      <w:r w:rsidR="00443C88">
        <w:rPr>
          <w:rFonts w:cstheme="minorHAnsi"/>
        </w:rPr>
        <w:t>Rick Wilson</w:t>
      </w:r>
      <w:r w:rsidRPr="009803A4">
        <w:rPr>
          <w:rFonts w:cstheme="minorHAnsi"/>
        </w:rPr>
        <w:t xml:space="preserve">, to accept </w:t>
      </w:r>
      <w:r w:rsidR="002F1350">
        <w:rPr>
          <w:rFonts w:cstheme="minorHAnsi"/>
        </w:rPr>
        <w:t>Ju</w:t>
      </w:r>
      <w:r w:rsidR="00A50E92">
        <w:rPr>
          <w:rFonts w:cstheme="minorHAnsi"/>
        </w:rPr>
        <w:t xml:space="preserve">ly </w:t>
      </w:r>
      <w:r w:rsidR="002F1350">
        <w:rPr>
          <w:rFonts w:cstheme="minorHAnsi"/>
        </w:rPr>
        <w:t>2</w:t>
      </w:r>
      <w:r w:rsidR="00EE32FC">
        <w:rPr>
          <w:rFonts w:cstheme="minorHAnsi"/>
        </w:rPr>
        <w:t>, 2025</w:t>
      </w:r>
      <w:r w:rsidR="00AE46B2">
        <w:rPr>
          <w:rFonts w:cstheme="minorHAnsi"/>
        </w:rPr>
        <w:t xml:space="preserve">, </w:t>
      </w:r>
      <w:r w:rsidR="00AE46B2" w:rsidRPr="007E6D26">
        <w:rPr>
          <w:rFonts w:cstheme="minorHAnsi"/>
          <w:u w:val="single"/>
        </w:rPr>
        <w:t>meeting minutes</w:t>
      </w:r>
      <w:r w:rsidR="00EE32FC">
        <w:rPr>
          <w:rFonts w:cstheme="minorHAnsi"/>
        </w:rPr>
        <w:t>.</w:t>
      </w:r>
      <w:r w:rsidR="00AE46B2">
        <w:rPr>
          <w:rFonts w:cstheme="minorHAnsi"/>
        </w:rPr>
        <w:t xml:space="preserve"> </w:t>
      </w:r>
      <w:r w:rsidR="00EE32FC"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EE32FC">
        <w:rPr>
          <w:rFonts w:cstheme="minorHAnsi"/>
        </w:rPr>
        <w:t xml:space="preserve"> </w:t>
      </w:r>
      <w:r w:rsidR="00443C88">
        <w:rPr>
          <w:rFonts w:cstheme="minorHAnsi"/>
        </w:rPr>
        <w:t>5</w:t>
      </w:r>
      <w:r w:rsidRPr="009803A4">
        <w:rPr>
          <w:rFonts w:cstheme="minorHAnsi"/>
        </w:rPr>
        <w:t xml:space="preserve"> – YEAS 0 – NAYS</w:t>
      </w:r>
    </w:p>
    <w:p w14:paraId="5DD99D6F" w14:textId="443E5B72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8F32E8">
        <w:rPr>
          <w:rFonts w:cstheme="minorHAnsi"/>
        </w:rPr>
        <w:t>Rick Wilson</w:t>
      </w:r>
      <w:r w:rsidR="001A03CB">
        <w:rPr>
          <w:rFonts w:cstheme="minorHAnsi"/>
        </w:rPr>
        <w:t xml:space="preserve">, </w:t>
      </w:r>
      <w:r w:rsidRPr="009803A4">
        <w:rPr>
          <w:rFonts w:cstheme="minorHAnsi"/>
        </w:rPr>
        <w:t xml:space="preserve">seconded by </w:t>
      </w:r>
      <w:r w:rsidR="00F049A8">
        <w:rPr>
          <w:rFonts w:cstheme="minorHAnsi"/>
        </w:rPr>
        <w:t xml:space="preserve">Jim Mayer to accept the </w:t>
      </w:r>
      <w:r w:rsidR="00F049A8" w:rsidRPr="00F049A8">
        <w:rPr>
          <w:rFonts w:cstheme="minorHAnsi"/>
          <w:u w:val="single"/>
        </w:rPr>
        <w:t>agenda</w:t>
      </w:r>
      <w:r w:rsidR="008F32E8" w:rsidRPr="008F32E8">
        <w:rPr>
          <w:rFonts w:cstheme="minorHAnsi"/>
        </w:rPr>
        <w:t xml:space="preserve"> with the addition of C: Summerfest</w:t>
      </w:r>
      <w:r w:rsidR="0031788B" w:rsidRPr="0031788B">
        <w:rPr>
          <w:rFonts w:cstheme="minorHAnsi"/>
        </w:rPr>
        <w:t xml:space="preserve">.  </w:t>
      </w:r>
      <w:r>
        <w:rPr>
          <w:rFonts w:cstheme="minorHAnsi"/>
        </w:rPr>
        <w:t xml:space="preserve"> </w:t>
      </w:r>
      <w:r w:rsidRPr="009803A4">
        <w:rPr>
          <w:rFonts w:cstheme="minorHAnsi"/>
        </w:rPr>
        <w:t xml:space="preserve">Motion carried.  </w:t>
      </w:r>
      <w:r w:rsidR="008F32E8">
        <w:rPr>
          <w:rFonts w:cstheme="minorHAnsi"/>
        </w:rPr>
        <w:t>5</w:t>
      </w:r>
      <w:r w:rsidRPr="009803A4">
        <w:rPr>
          <w:rFonts w:cstheme="minorHAnsi"/>
        </w:rPr>
        <w:t xml:space="preserve"> - YEAS 0 - NAYS</w:t>
      </w:r>
    </w:p>
    <w:p w14:paraId="00799640" w14:textId="61416017" w:rsidR="008844A0" w:rsidRPr="009803A4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>Mo</w:t>
      </w:r>
      <w:r w:rsidR="00F049A8">
        <w:rPr>
          <w:rFonts w:cstheme="minorHAnsi"/>
        </w:rPr>
        <w:t xml:space="preserve">tioned by </w:t>
      </w:r>
      <w:r w:rsidR="00EE32FC">
        <w:rPr>
          <w:rFonts w:cstheme="minorHAnsi"/>
        </w:rPr>
        <w:t>J</w:t>
      </w:r>
      <w:r w:rsidR="000C00F3">
        <w:rPr>
          <w:rFonts w:cstheme="minorHAnsi"/>
        </w:rPr>
        <w:t>erilou Gallagher</w:t>
      </w:r>
      <w:r w:rsidRPr="009803A4">
        <w:rPr>
          <w:rFonts w:cstheme="minorHAnsi"/>
        </w:rPr>
        <w:t>, seconded</w:t>
      </w:r>
      <w:r w:rsidR="00F049A8">
        <w:rPr>
          <w:rFonts w:cstheme="minorHAnsi"/>
        </w:rPr>
        <w:t xml:space="preserve"> by </w:t>
      </w:r>
      <w:r w:rsidR="000C00F3">
        <w:rPr>
          <w:rFonts w:cstheme="minorHAnsi"/>
        </w:rPr>
        <w:t>Cathy Feighner</w:t>
      </w:r>
      <w:r w:rsidR="00F049A8">
        <w:rPr>
          <w:rFonts w:cstheme="minorHAnsi"/>
        </w:rPr>
        <w:t xml:space="preserve"> </w:t>
      </w:r>
      <w:r w:rsidR="000A4F58">
        <w:rPr>
          <w:rFonts w:cstheme="minorHAnsi"/>
        </w:rPr>
        <w:t xml:space="preserve">to </w:t>
      </w:r>
      <w:r w:rsidRPr="009803A4">
        <w:rPr>
          <w:rFonts w:cstheme="minorHAnsi"/>
        </w:rPr>
        <w:t xml:space="preserve">accept the </w:t>
      </w:r>
      <w:r w:rsidRPr="009803A4">
        <w:rPr>
          <w:rFonts w:cstheme="minorHAnsi"/>
          <w:u w:val="single"/>
        </w:rPr>
        <w:t>transaction report.</w:t>
      </w:r>
      <w:r w:rsidRPr="009803A4">
        <w:rPr>
          <w:rFonts w:cstheme="minorHAnsi"/>
        </w:rPr>
        <w:t xml:space="preserve">  Motion carried.  </w:t>
      </w:r>
      <w:r w:rsidR="000C00F3">
        <w:rPr>
          <w:rFonts w:cstheme="minorHAnsi"/>
        </w:rPr>
        <w:t>5</w:t>
      </w:r>
      <w:r w:rsidRPr="009803A4">
        <w:rPr>
          <w:rFonts w:cstheme="minorHAnsi"/>
        </w:rPr>
        <w:t xml:space="preserve"> – YEAS 0 – NAYS</w:t>
      </w:r>
    </w:p>
    <w:p w14:paraId="5385D071" w14:textId="5357C215" w:rsidR="008844A0" w:rsidRDefault="008844A0" w:rsidP="008844A0">
      <w:pPr>
        <w:spacing w:after="0" w:line="240" w:lineRule="auto"/>
        <w:rPr>
          <w:rFonts w:cstheme="minorHAnsi"/>
        </w:rPr>
      </w:pPr>
      <w:r w:rsidRPr="009803A4">
        <w:rPr>
          <w:rFonts w:cstheme="minorHAnsi"/>
        </w:rPr>
        <w:t xml:space="preserve">Motioned by </w:t>
      </w:r>
      <w:r w:rsidR="00F049A8">
        <w:rPr>
          <w:rFonts w:cstheme="minorHAnsi"/>
        </w:rPr>
        <w:t>Rick Wilson</w:t>
      </w:r>
      <w:r w:rsidRPr="009803A4">
        <w:rPr>
          <w:rFonts w:cstheme="minorHAnsi"/>
        </w:rPr>
        <w:t xml:space="preserve">, seconded </w:t>
      </w:r>
      <w:r>
        <w:rPr>
          <w:rFonts w:cstheme="minorHAnsi"/>
        </w:rPr>
        <w:t xml:space="preserve">by </w:t>
      </w:r>
      <w:r w:rsidR="000C00F3">
        <w:rPr>
          <w:rFonts w:cstheme="minorHAnsi"/>
        </w:rPr>
        <w:t>Jim Mayer</w:t>
      </w:r>
      <w:r w:rsidRPr="009803A4">
        <w:rPr>
          <w:rFonts w:cstheme="minorHAnsi"/>
        </w:rPr>
        <w:t xml:space="preserve">, to pay the </w:t>
      </w:r>
      <w:r w:rsidRPr="001C1A02">
        <w:rPr>
          <w:rFonts w:cstheme="minorHAnsi"/>
          <w:u w:val="single"/>
        </w:rPr>
        <w:t>current bills</w:t>
      </w:r>
      <w:r w:rsidR="0031788B">
        <w:rPr>
          <w:rFonts w:cstheme="minorHAnsi"/>
          <w:u w:val="single"/>
        </w:rPr>
        <w:t>.</w:t>
      </w:r>
      <w:r w:rsidRPr="009803A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BD7946">
        <w:rPr>
          <w:rFonts w:cstheme="minorHAnsi"/>
        </w:rPr>
        <w:t>5</w:t>
      </w:r>
      <w:r w:rsidRPr="009803A4">
        <w:rPr>
          <w:rFonts w:cstheme="minorHAnsi"/>
        </w:rPr>
        <w:t xml:space="preserve"> – YEAS 0 </w:t>
      </w:r>
      <w:r>
        <w:rPr>
          <w:rFonts w:cstheme="minorHAnsi"/>
        </w:rPr>
        <w:t>–</w:t>
      </w:r>
      <w:r w:rsidRPr="009803A4">
        <w:rPr>
          <w:rFonts w:cstheme="minorHAnsi"/>
        </w:rPr>
        <w:t xml:space="preserve"> NAYS</w:t>
      </w:r>
    </w:p>
    <w:p w14:paraId="6660D0E9" w14:textId="77777777" w:rsidR="00740123" w:rsidRPr="006C1D3F" w:rsidRDefault="00740123" w:rsidP="008844A0">
      <w:pPr>
        <w:spacing w:after="0" w:line="240" w:lineRule="auto"/>
        <w:rPr>
          <w:rFonts w:cstheme="minorHAnsi"/>
          <w:sz w:val="12"/>
          <w:szCs w:val="12"/>
        </w:rPr>
      </w:pPr>
    </w:p>
    <w:p w14:paraId="781D5686" w14:textId="77777777" w:rsidR="00F049A8" w:rsidRDefault="00F049A8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VISITOR</w:t>
      </w:r>
    </w:p>
    <w:p w14:paraId="020A6A55" w14:textId="3B30D772" w:rsidR="00F049A8" w:rsidRDefault="00BD7946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Eric &amp; Margaret Fowler received a blight </w:t>
      </w:r>
      <w:proofErr w:type="gramStart"/>
      <w:r>
        <w:rPr>
          <w:rFonts w:cstheme="minorHAnsi"/>
        </w:rPr>
        <w:t>letter</w:t>
      </w:r>
      <w:proofErr w:type="gramEnd"/>
      <w:r>
        <w:rPr>
          <w:rFonts w:cstheme="minorHAnsi"/>
        </w:rPr>
        <w:t xml:space="preserve"> and they came and wanted to let the council know that they are working on </w:t>
      </w:r>
      <w:r w:rsidR="00737B15">
        <w:rPr>
          <w:rFonts w:cstheme="minorHAnsi"/>
        </w:rPr>
        <w:t xml:space="preserve">things in their yard.  </w:t>
      </w:r>
    </w:p>
    <w:p w14:paraId="551D0CF6" w14:textId="3790B04E" w:rsidR="00737B15" w:rsidRDefault="00737B15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Charles Thomas &amp; Amanda Seger attended also because they received a blight </w:t>
      </w:r>
      <w:proofErr w:type="gramStart"/>
      <w:r>
        <w:rPr>
          <w:rFonts w:cstheme="minorHAnsi"/>
        </w:rPr>
        <w:t>letter</w:t>
      </w:r>
      <w:proofErr w:type="gramEnd"/>
      <w:r>
        <w:rPr>
          <w:rFonts w:cstheme="minorHAnsi"/>
        </w:rPr>
        <w:t xml:space="preserve"> </w:t>
      </w:r>
      <w:r w:rsidR="00387B2A">
        <w:rPr>
          <w:rFonts w:cstheme="minorHAnsi"/>
        </w:rPr>
        <w:t xml:space="preserve">and they reported that they also have been </w:t>
      </w:r>
      <w:r w:rsidR="00B51D17">
        <w:rPr>
          <w:rFonts w:cstheme="minorHAnsi"/>
        </w:rPr>
        <w:t>doing</w:t>
      </w:r>
      <w:r w:rsidR="00387B2A">
        <w:rPr>
          <w:rFonts w:cstheme="minorHAnsi"/>
        </w:rPr>
        <w:t xml:space="preserve"> work at getting things in order at the Maple Road property</w:t>
      </w:r>
      <w:r w:rsidR="00B51D17">
        <w:rPr>
          <w:rFonts w:cstheme="minorHAnsi"/>
        </w:rPr>
        <w:t>.</w:t>
      </w:r>
    </w:p>
    <w:p w14:paraId="5D9395C7" w14:textId="77777777" w:rsidR="000348D3" w:rsidRPr="00F049A8" w:rsidRDefault="000348D3" w:rsidP="008844A0">
      <w:pPr>
        <w:spacing w:after="0" w:line="240" w:lineRule="auto"/>
        <w:rPr>
          <w:rFonts w:cstheme="minorHAnsi"/>
        </w:rPr>
      </w:pPr>
    </w:p>
    <w:p w14:paraId="722B1F1D" w14:textId="6EA09C4D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DPW</w:t>
      </w:r>
      <w:r w:rsidR="000A4F58">
        <w:rPr>
          <w:rFonts w:cstheme="minorHAnsi"/>
          <w:b/>
          <w:bCs/>
        </w:rPr>
        <w:t xml:space="preserve"> – </w:t>
      </w:r>
      <w:r w:rsidR="00F049A8">
        <w:rPr>
          <w:rFonts w:cstheme="minorHAnsi"/>
          <w:b/>
          <w:bCs/>
        </w:rPr>
        <w:t>JU</w:t>
      </w:r>
      <w:r w:rsidR="00B51D17">
        <w:rPr>
          <w:rFonts w:cstheme="minorHAnsi"/>
          <w:b/>
          <w:bCs/>
        </w:rPr>
        <w:t>ly</w:t>
      </w:r>
      <w:r w:rsidR="00FF3AED">
        <w:rPr>
          <w:rFonts w:cstheme="minorHAnsi"/>
          <w:b/>
          <w:bCs/>
        </w:rPr>
        <w:t>25</w:t>
      </w:r>
    </w:p>
    <w:p w14:paraId="02AB2939" w14:textId="77777777" w:rsid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Water</w:t>
      </w:r>
    </w:p>
    <w:p w14:paraId="58511CD3" w14:textId="68B6DD22" w:rsidR="006464B1" w:rsidRDefault="006464B1" w:rsidP="00F049A8">
      <w:pPr>
        <w:pStyle w:val="NoSpacing"/>
      </w:pPr>
      <w:r>
        <w:t xml:space="preserve">-JUNE Monthly Operating Report and sample results submitted – 7.7.25, JULY </w:t>
      </w:r>
      <w:proofErr w:type="spellStart"/>
      <w:r>
        <w:t>bacti</w:t>
      </w:r>
      <w:proofErr w:type="spellEnd"/>
      <w:r>
        <w:t xml:space="preserve"> sample – 7.9.25</w:t>
      </w:r>
    </w:p>
    <w:p w14:paraId="3AE1E331" w14:textId="09BD5BE6" w:rsidR="006464B1" w:rsidRDefault="006464B1" w:rsidP="00F049A8">
      <w:pPr>
        <w:pStyle w:val="NoSpacing"/>
      </w:pPr>
      <w:r>
        <w:t>-Water meters installed to date – 101</w:t>
      </w:r>
    </w:p>
    <w:p w14:paraId="56D556D8" w14:textId="6D30BF48" w:rsidR="006464B1" w:rsidRDefault="006464B1" w:rsidP="00F049A8">
      <w:pPr>
        <w:pStyle w:val="NoSpacing"/>
      </w:pPr>
      <w:r>
        <w:t>-EJ Hydrant delivered 6.12.25, Miller Bros did try to schedule install while John was on vacation mid-July, trying to get installed ASAP still</w:t>
      </w:r>
    </w:p>
    <w:p w14:paraId="2F6F28EF" w14:textId="399DF450" w:rsidR="006464B1" w:rsidRDefault="006464B1" w:rsidP="00F049A8">
      <w:pPr>
        <w:pStyle w:val="NoSpacing"/>
      </w:pPr>
      <w:r>
        <w:t xml:space="preserve">-Second hydrant on order for Railroad/Sickles location.  Operating stem snapped at valve base from corrosion same as the last hydrant that </w:t>
      </w:r>
      <w:proofErr w:type="gramStart"/>
      <w:r>
        <w:t xml:space="preserve">is </w:t>
      </w:r>
      <w:r w:rsidR="005F40FF">
        <w:t>in need of</w:t>
      </w:r>
      <w:proofErr w:type="gramEnd"/>
      <w:r w:rsidR="005F40FF">
        <w:t xml:space="preserve"> being replaced.  There </w:t>
      </w:r>
      <w:proofErr w:type="gramStart"/>
      <w:r w:rsidR="005F40FF">
        <w:t>are</w:t>
      </w:r>
      <w:proofErr w:type="gramEnd"/>
      <w:r w:rsidR="005F40FF">
        <w:t xml:space="preserve"> an addition 4 hydrants of this same age we can expect to have this same non-repairable failure</w:t>
      </w:r>
    </w:p>
    <w:p w14:paraId="51A72546" w14:textId="77777777" w:rsidR="005F40FF" w:rsidRDefault="005F40FF" w:rsidP="00F049A8">
      <w:pPr>
        <w:pStyle w:val="NoSpacing"/>
      </w:pPr>
      <w:r>
        <w:t>-Spicer gathering data for WRS</w:t>
      </w:r>
    </w:p>
    <w:p w14:paraId="061F6441" w14:textId="144DC4AD" w:rsidR="005F40FF" w:rsidRPr="006464B1" w:rsidRDefault="005F40FF" w:rsidP="00F049A8">
      <w:pPr>
        <w:pStyle w:val="NoSpacing"/>
      </w:pPr>
      <w:r>
        <w:t xml:space="preserve">-Submitted final TMF grant paperwork to EGLE with Spicer on </w:t>
      </w:r>
    </w:p>
    <w:p w14:paraId="64603051" w14:textId="77777777" w:rsidR="005F40FF" w:rsidRDefault="005F40FF" w:rsidP="00F049A8">
      <w:pPr>
        <w:pStyle w:val="NoSpacing"/>
        <w:rPr>
          <w:b/>
          <w:bCs/>
        </w:rPr>
      </w:pPr>
    </w:p>
    <w:p w14:paraId="3BAF5EF1" w14:textId="2EB8033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Wastewater</w:t>
      </w:r>
    </w:p>
    <w:p w14:paraId="4E189F92" w14:textId="314D38FD" w:rsidR="005F40FF" w:rsidRDefault="005F40FF" w:rsidP="00F049A8">
      <w:pPr>
        <w:pStyle w:val="NoSpacing"/>
      </w:pPr>
      <w:r>
        <w:t>-JUN/JULY/AUG/SEPT (No discharge) DMR submitted</w:t>
      </w:r>
    </w:p>
    <w:p w14:paraId="382CAB66" w14:textId="46D5F505" w:rsidR="005F40FF" w:rsidRDefault="005F40FF" w:rsidP="00F049A8">
      <w:pPr>
        <w:pStyle w:val="NoSpacing"/>
      </w:pPr>
      <w:r>
        <w:t>-Cell #1 West Aerator bearing failure 6.6.25.  In process of rebuilding lower pump shaft.  Bearings and seals have all been delivered.  Need assembly still.  Complete lower unit replacement $5432.70 plus freight</w:t>
      </w:r>
    </w:p>
    <w:p w14:paraId="5587EFB9" w14:textId="3CCE8966" w:rsidR="005F40FF" w:rsidRDefault="005F40FF" w:rsidP="00F049A8">
      <w:pPr>
        <w:pStyle w:val="NoSpacing"/>
      </w:pPr>
      <w:r>
        <w:t>-Plummers working to get sewer lining into their schedule for Arnold/E Fulton area</w:t>
      </w:r>
    </w:p>
    <w:p w14:paraId="13A21845" w14:textId="592F7E11" w:rsidR="005F40FF" w:rsidRDefault="005F40FF" w:rsidP="00F049A8">
      <w:pPr>
        <w:pStyle w:val="NoSpacing"/>
      </w:pPr>
      <w:r>
        <w:t>-Spray lagoon Herbicide 7.10.25</w:t>
      </w:r>
    </w:p>
    <w:p w14:paraId="5432C36E" w14:textId="1425BDA0" w:rsidR="005F40FF" w:rsidRDefault="005F40FF" w:rsidP="00F049A8">
      <w:pPr>
        <w:pStyle w:val="NoSpacing"/>
      </w:pPr>
      <w:r>
        <w:t xml:space="preserve">-Lagoon fencing needs repairs.  Tree in Pine Creek near discharge pipe needs removed </w:t>
      </w:r>
      <w:proofErr w:type="gramStart"/>
      <w:r>
        <w:t>as</w:t>
      </w:r>
      <w:proofErr w:type="gramEnd"/>
      <w:r>
        <w:t xml:space="preserve"> to not make floating foam accumulate.  Some trees have been removed.  Hole in discharge pipe to creek suspected, further investigation needed</w:t>
      </w:r>
    </w:p>
    <w:p w14:paraId="1046BCFE" w14:textId="055FD727" w:rsidR="005F40FF" w:rsidRDefault="005F40FF" w:rsidP="00F049A8">
      <w:pPr>
        <w:pStyle w:val="NoSpacing"/>
      </w:pPr>
      <w:r>
        <w:t>-Lagoon discharge monitoring reports will be modified to show new calculated discharge amounts for all of 2024 discharges</w:t>
      </w:r>
    </w:p>
    <w:p w14:paraId="58C2EF4F" w14:textId="6AF595F9" w:rsidR="005F40FF" w:rsidRDefault="005F40FF" w:rsidP="00F049A8">
      <w:pPr>
        <w:pStyle w:val="NoSpacing"/>
      </w:pPr>
      <w:r>
        <w:t>-</w:t>
      </w:r>
      <w:proofErr w:type="spellStart"/>
      <w:r>
        <w:t>NuSystem</w:t>
      </w:r>
      <w:proofErr w:type="spellEnd"/>
      <w:r>
        <w:t xml:space="preserve"> (</w:t>
      </w:r>
      <w:proofErr w:type="spellStart"/>
      <w:r>
        <w:t>Clearbrook</w:t>
      </w:r>
      <w:r w:rsidR="00BA1E70">
        <w:t>e</w:t>
      </w:r>
      <w:proofErr w:type="spellEnd"/>
      <w:r>
        <w:t>)</w:t>
      </w:r>
      <w:r w:rsidR="00BA1E70">
        <w:t xml:space="preserve"> submitted odor prevention proposal for lagoon.  Still looking at other possible options (Hydrogen Peroxide) or modifications to </w:t>
      </w:r>
      <w:proofErr w:type="spellStart"/>
      <w:r w:rsidR="00BA1E70">
        <w:t>NuSystems</w:t>
      </w:r>
      <w:proofErr w:type="spellEnd"/>
      <w:r w:rsidR="00BA1E70">
        <w:t xml:space="preserve"> proposal</w:t>
      </w:r>
      <w:r>
        <w:t xml:space="preserve"> </w:t>
      </w:r>
    </w:p>
    <w:p w14:paraId="6BC2E400" w14:textId="77777777" w:rsidR="005F40FF" w:rsidRDefault="005F40FF" w:rsidP="00F049A8">
      <w:pPr>
        <w:pStyle w:val="NoSpacing"/>
      </w:pPr>
    </w:p>
    <w:p w14:paraId="176C88CC" w14:textId="7EA918E3" w:rsidR="00F049A8" w:rsidRDefault="005F40FF" w:rsidP="00F049A8">
      <w:pPr>
        <w:pStyle w:val="NoSpacing"/>
        <w:rPr>
          <w:b/>
          <w:bCs/>
        </w:rPr>
      </w:pPr>
      <w:r>
        <w:rPr>
          <w:b/>
          <w:bCs/>
        </w:rPr>
        <w:t>S</w:t>
      </w:r>
      <w:r w:rsidR="00F049A8" w:rsidRPr="00F049A8">
        <w:rPr>
          <w:b/>
          <w:bCs/>
        </w:rPr>
        <w:t>t</w:t>
      </w:r>
      <w:r>
        <w:rPr>
          <w:b/>
          <w:bCs/>
        </w:rPr>
        <w:t>r</w:t>
      </w:r>
      <w:r w:rsidR="00F049A8" w:rsidRPr="00F049A8">
        <w:rPr>
          <w:b/>
          <w:bCs/>
        </w:rPr>
        <w:t>eets</w:t>
      </w:r>
    </w:p>
    <w:p w14:paraId="696DCEB9" w14:textId="1B67BA16" w:rsidR="00BA1E70" w:rsidRDefault="00BA1E70" w:rsidP="00F049A8">
      <w:pPr>
        <w:pStyle w:val="NoSpacing"/>
      </w:pPr>
      <w:r>
        <w:t xml:space="preserve">-Robinson Street crack poured 6.2.25 and chip sealed </w:t>
      </w:r>
      <w:proofErr w:type="gramStart"/>
      <w:r>
        <w:t>6.10.25  Awaiting</w:t>
      </w:r>
      <w:proofErr w:type="gramEnd"/>
      <w:r>
        <w:t xml:space="preserve"> final fog coat over chip seal as of today</w:t>
      </w:r>
    </w:p>
    <w:p w14:paraId="3051A5D5" w14:textId="1D75448D" w:rsidR="00BA1E70" w:rsidRDefault="00BA1E70" w:rsidP="00F049A8">
      <w:pPr>
        <w:pStyle w:val="NoSpacing"/>
      </w:pPr>
      <w:r>
        <w:t>-Quote from McKearney for street repairs various areas</w:t>
      </w:r>
    </w:p>
    <w:p w14:paraId="702F5EA8" w14:textId="66074E50" w:rsidR="00BA1E70" w:rsidRDefault="00BA1E70" w:rsidP="00F049A8">
      <w:pPr>
        <w:pStyle w:val="NoSpacing"/>
      </w:pPr>
      <w:r>
        <w:t>-Multiple trees in right-of-way need removal.  Awaiting bids</w:t>
      </w:r>
    </w:p>
    <w:p w14:paraId="559EC7D7" w14:textId="77777777" w:rsidR="00BA1E70" w:rsidRPr="00BA1E70" w:rsidRDefault="00BA1E70" w:rsidP="00F049A8">
      <w:pPr>
        <w:pStyle w:val="NoSpacing"/>
      </w:pPr>
    </w:p>
    <w:p w14:paraId="62704865" w14:textId="47655813" w:rsidR="00F049A8" w:rsidRDefault="00BA1E70" w:rsidP="00F049A8">
      <w:pPr>
        <w:pStyle w:val="NoSpacing"/>
      </w:pPr>
      <w:r>
        <w:rPr>
          <w:b/>
          <w:bCs/>
        </w:rPr>
        <w:lastRenderedPageBreak/>
        <w:t>G</w:t>
      </w:r>
      <w:r w:rsidR="00F049A8" w:rsidRPr="00F049A8">
        <w:rPr>
          <w:b/>
          <w:bCs/>
        </w:rPr>
        <w:t>eneral</w:t>
      </w:r>
    </w:p>
    <w:p w14:paraId="4CB64DFD" w14:textId="6C52A525" w:rsidR="00BA1E70" w:rsidRDefault="00BA1E70" w:rsidP="00F049A8">
      <w:pPr>
        <w:pStyle w:val="NoSpacing"/>
      </w:pPr>
      <w:r>
        <w:t>-Ballfield fence partial replacement delayed by installers</w:t>
      </w:r>
    </w:p>
    <w:p w14:paraId="5C5E2184" w14:textId="01ECBDD2" w:rsidR="00BA1E70" w:rsidRDefault="00BA1E70" w:rsidP="00F049A8">
      <w:pPr>
        <w:pStyle w:val="NoSpacing"/>
      </w:pPr>
      <w:r>
        <w:t>-</w:t>
      </w:r>
      <w:proofErr w:type="spellStart"/>
      <w:r>
        <w:t>Blemaster</w:t>
      </w:r>
      <w:proofErr w:type="spellEnd"/>
      <w:r>
        <w:t xml:space="preserve"> Plumbing has new wash sink with mount in stock</w:t>
      </w:r>
    </w:p>
    <w:p w14:paraId="5720A7F2" w14:textId="77777777" w:rsidR="00BA1E70" w:rsidRPr="00BA1E70" w:rsidRDefault="00BA1E70" w:rsidP="00F049A8">
      <w:pPr>
        <w:pStyle w:val="NoSpacing"/>
      </w:pPr>
    </w:p>
    <w:p w14:paraId="6E5ED1FD" w14:textId="77777777" w:rsidR="00BA1E70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FD building</w:t>
      </w:r>
    </w:p>
    <w:p w14:paraId="281078B5" w14:textId="1A41EE47" w:rsidR="00F049A8" w:rsidRDefault="00BA1E70" w:rsidP="00F049A8">
      <w:pPr>
        <w:pStyle w:val="NoSpacing"/>
      </w:pPr>
      <w:r>
        <w:t>-Missing siding 2</w:t>
      </w:r>
      <w:r w:rsidRPr="00BA1E70">
        <w:rPr>
          <w:vertAlign w:val="superscript"/>
        </w:rPr>
        <w:t>nd</w:t>
      </w:r>
      <w:r>
        <w:t xml:space="preserve"> story area (west side)</w:t>
      </w:r>
    </w:p>
    <w:p w14:paraId="232D41CC" w14:textId="77777777" w:rsidR="00BA1E70" w:rsidRPr="00BA1E70" w:rsidRDefault="00BA1E70" w:rsidP="00F049A8">
      <w:pPr>
        <w:pStyle w:val="NoSpacing"/>
      </w:pPr>
    </w:p>
    <w:p w14:paraId="1AF37F3D" w14:textId="77777777" w:rsidR="00F049A8" w:rsidRPr="00F049A8" w:rsidRDefault="00F049A8" w:rsidP="00F049A8">
      <w:pPr>
        <w:pStyle w:val="NoSpacing"/>
        <w:rPr>
          <w:b/>
          <w:bCs/>
        </w:rPr>
      </w:pPr>
      <w:r w:rsidRPr="00F049A8">
        <w:rPr>
          <w:b/>
          <w:bCs/>
        </w:rPr>
        <w:t>Equipment</w:t>
      </w:r>
    </w:p>
    <w:p w14:paraId="6B724515" w14:textId="77777777" w:rsidR="00BA1E70" w:rsidRDefault="00BA1E70" w:rsidP="008844A0">
      <w:pPr>
        <w:spacing w:after="0" w:line="240" w:lineRule="auto"/>
        <w:rPr>
          <w:rFonts w:cstheme="minorHAnsi"/>
          <w:b/>
          <w:bCs/>
        </w:rPr>
      </w:pPr>
    </w:p>
    <w:p w14:paraId="73A8B30D" w14:textId="083B7132" w:rsidR="00D07CFD" w:rsidRDefault="00D07CFD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COMPTROLLER</w:t>
      </w:r>
    </w:p>
    <w:p w14:paraId="61F470C3" w14:textId="666978D9" w:rsidR="00F049A8" w:rsidRDefault="006464B1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asked if she could attend the MMTA Fall Conference in Shanty Creek September 21 – 24.  Jim Mayer made a motion for Julie to attend the conference and hotel accommodation, seconded by Rick Wilson.  Ntion carried.  5 – YEAS 0 – NAYS</w:t>
      </w:r>
    </w:p>
    <w:p w14:paraId="534468B6" w14:textId="77777777" w:rsidR="006464B1" w:rsidRDefault="006464B1" w:rsidP="008844A0">
      <w:pPr>
        <w:spacing w:after="0" w:line="240" w:lineRule="auto"/>
        <w:rPr>
          <w:rFonts w:cstheme="minorHAnsi"/>
        </w:rPr>
      </w:pPr>
    </w:p>
    <w:p w14:paraId="06A0BA48" w14:textId="1554D6F3" w:rsidR="006464B1" w:rsidRDefault="006464B1" w:rsidP="008844A0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will be on vacation August 15 – 23.</w:t>
      </w:r>
    </w:p>
    <w:p w14:paraId="22F819F7" w14:textId="77777777" w:rsidR="000348D3" w:rsidRPr="00F049A8" w:rsidRDefault="000348D3" w:rsidP="008844A0">
      <w:pPr>
        <w:spacing w:after="0" w:line="240" w:lineRule="auto"/>
        <w:rPr>
          <w:rFonts w:cstheme="minorHAnsi"/>
        </w:rPr>
      </w:pPr>
    </w:p>
    <w:p w14:paraId="3032C937" w14:textId="4364C3B2" w:rsidR="008844A0" w:rsidRDefault="008844A0" w:rsidP="008844A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NEW</w:t>
      </w:r>
      <w:r w:rsidRPr="00955F11">
        <w:rPr>
          <w:rFonts w:cstheme="minorHAnsi"/>
          <w:b/>
          <w:bCs/>
        </w:rPr>
        <w:t xml:space="preserve"> BUSINESS</w:t>
      </w:r>
    </w:p>
    <w:p w14:paraId="6C852D46" w14:textId="65C2D4E7" w:rsidR="00BD6EE6" w:rsidRDefault="000348D3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Blight Update:</w:t>
      </w:r>
    </w:p>
    <w:p w14:paraId="7473DAC2" w14:textId="66D25409" w:rsidR="000348D3" w:rsidRDefault="006464B1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Julie had a retention schedule for the council’s review, Jim Mayer made a motion to approve the retention schedule, seconded by Keith Kaminaki.  Motion carried.  5 – YEAS  0 – NAYS</w:t>
      </w:r>
    </w:p>
    <w:p w14:paraId="5D2D32D5" w14:textId="77777777" w:rsidR="006464B1" w:rsidRDefault="006464B1" w:rsidP="00796B9F">
      <w:pPr>
        <w:spacing w:after="0" w:line="240" w:lineRule="auto"/>
        <w:rPr>
          <w:rFonts w:cstheme="minorHAnsi"/>
        </w:rPr>
      </w:pPr>
    </w:p>
    <w:p w14:paraId="7578A55A" w14:textId="13D15A0E" w:rsidR="006464B1" w:rsidRDefault="006464B1" w:rsidP="00796B9F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accident that happened after the car show was brought up and Julie will be contacting MML.</w:t>
      </w:r>
    </w:p>
    <w:p w14:paraId="5DFB2080" w14:textId="77777777" w:rsidR="00DC3D99" w:rsidRDefault="00DC3D99" w:rsidP="006974A7">
      <w:pPr>
        <w:spacing w:after="0" w:line="240" w:lineRule="auto"/>
        <w:rPr>
          <w:rFonts w:cstheme="minorHAnsi"/>
          <w:sz w:val="12"/>
          <w:szCs w:val="12"/>
        </w:rPr>
      </w:pPr>
    </w:p>
    <w:p w14:paraId="37408C8F" w14:textId="5CAC07F7" w:rsidR="004F288B" w:rsidRPr="006974A7" w:rsidRDefault="008844A0" w:rsidP="006974A7">
      <w:pPr>
        <w:spacing w:after="0" w:line="240" w:lineRule="auto"/>
        <w:rPr>
          <w:rFonts w:cstheme="minorHAnsi"/>
        </w:rPr>
      </w:pPr>
      <w:r w:rsidRPr="008844A0">
        <w:rPr>
          <w:rFonts w:eastAsia="Times New Roman" w:cstheme="minorHAnsi"/>
          <w:color w:val="000000"/>
          <w:kern w:val="28"/>
        </w:rPr>
        <w:t>No further business, motion to adjourn at</w:t>
      </w:r>
      <w:r w:rsidR="006464B1">
        <w:rPr>
          <w:rFonts w:eastAsia="Times New Roman" w:cstheme="minorHAnsi"/>
          <w:color w:val="000000"/>
          <w:kern w:val="28"/>
        </w:rPr>
        <w:t xml:space="preserve"> 9:12 </w:t>
      </w:r>
      <w:r w:rsidRPr="008844A0">
        <w:rPr>
          <w:rFonts w:eastAsia="Times New Roman" w:cstheme="minorHAnsi"/>
          <w:color w:val="000000"/>
          <w:kern w:val="28"/>
        </w:rPr>
        <w:t>pm.  Mo</w:t>
      </w:r>
      <w:r w:rsidR="00AB7411">
        <w:rPr>
          <w:rFonts w:eastAsia="Times New Roman" w:cstheme="minorHAnsi"/>
          <w:color w:val="000000"/>
          <w:kern w:val="28"/>
        </w:rPr>
        <w:t>tion carried.</w:t>
      </w:r>
    </w:p>
    <w:sectPr w:rsidR="004F288B" w:rsidRPr="006974A7" w:rsidSect="002C4FC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261"/>
    <w:multiLevelType w:val="hybridMultilevel"/>
    <w:tmpl w:val="5060F8D6"/>
    <w:lvl w:ilvl="0" w:tplc="B672D7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1511D"/>
    <w:multiLevelType w:val="hybridMultilevel"/>
    <w:tmpl w:val="5250309C"/>
    <w:lvl w:ilvl="0" w:tplc="CBA02D54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867403">
    <w:abstractNumId w:val="0"/>
  </w:num>
  <w:num w:numId="2" w16cid:durableId="106137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A0"/>
    <w:rsid w:val="000148B8"/>
    <w:rsid w:val="00024F25"/>
    <w:rsid w:val="000348D3"/>
    <w:rsid w:val="000465BD"/>
    <w:rsid w:val="000552B5"/>
    <w:rsid w:val="000557D4"/>
    <w:rsid w:val="00061BAD"/>
    <w:rsid w:val="000621AB"/>
    <w:rsid w:val="000840DC"/>
    <w:rsid w:val="00097200"/>
    <w:rsid w:val="000A4F58"/>
    <w:rsid w:val="000B157D"/>
    <w:rsid w:val="000B6863"/>
    <w:rsid w:val="000C00F3"/>
    <w:rsid w:val="000E3AC3"/>
    <w:rsid w:val="001518EC"/>
    <w:rsid w:val="00171A6A"/>
    <w:rsid w:val="0018314F"/>
    <w:rsid w:val="001A03CB"/>
    <w:rsid w:val="001A0823"/>
    <w:rsid w:val="001A6278"/>
    <w:rsid w:val="001C0FC9"/>
    <w:rsid w:val="001D1F38"/>
    <w:rsid w:val="001D2A47"/>
    <w:rsid w:val="001D5044"/>
    <w:rsid w:val="001E6FCF"/>
    <w:rsid w:val="002008CC"/>
    <w:rsid w:val="00213082"/>
    <w:rsid w:val="0025619B"/>
    <w:rsid w:val="0029010B"/>
    <w:rsid w:val="002A1899"/>
    <w:rsid w:val="002B04E6"/>
    <w:rsid w:val="002B4B14"/>
    <w:rsid w:val="002C4FCB"/>
    <w:rsid w:val="002E2C0D"/>
    <w:rsid w:val="002F1350"/>
    <w:rsid w:val="00300611"/>
    <w:rsid w:val="00313934"/>
    <w:rsid w:val="0031788B"/>
    <w:rsid w:val="003315A9"/>
    <w:rsid w:val="00375F50"/>
    <w:rsid w:val="00376094"/>
    <w:rsid w:val="00387B2A"/>
    <w:rsid w:val="00403C67"/>
    <w:rsid w:val="004337B3"/>
    <w:rsid w:val="00440AD3"/>
    <w:rsid w:val="00443109"/>
    <w:rsid w:val="00443C88"/>
    <w:rsid w:val="00447E5E"/>
    <w:rsid w:val="0048748E"/>
    <w:rsid w:val="004B4B35"/>
    <w:rsid w:val="004F288B"/>
    <w:rsid w:val="00560223"/>
    <w:rsid w:val="005767D1"/>
    <w:rsid w:val="00583912"/>
    <w:rsid w:val="005B2D85"/>
    <w:rsid w:val="005E24B6"/>
    <w:rsid w:val="005E72BB"/>
    <w:rsid w:val="005F40FF"/>
    <w:rsid w:val="00611328"/>
    <w:rsid w:val="006128B6"/>
    <w:rsid w:val="006464B1"/>
    <w:rsid w:val="00651EA0"/>
    <w:rsid w:val="00655CD1"/>
    <w:rsid w:val="0066386D"/>
    <w:rsid w:val="006974A7"/>
    <w:rsid w:val="006B2DD3"/>
    <w:rsid w:val="006C1D3F"/>
    <w:rsid w:val="006C1FD7"/>
    <w:rsid w:val="00700B74"/>
    <w:rsid w:val="00737B15"/>
    <w:rsid w:val="00740123"/>
    <w:rsid w:val="0074486A"/>
    <w:rsid w:val="00763284"/>
    <w:rsid w:val="00796B9F"/>
    <w:rsid w:val="007C0F8C"/>
    <w:rsid w:val="007C2497"/>
    <w:rsid w:val="007E6D26"/>
    <w:rsid w:val="0083634D"/>
    <w:rsid w:val="0086710C"/>
    <w:rsid w:val="008844A0"/>
    <w:rsid w:val="0089155E"/>
    <w:rsid w:val="008C1D28"/>
    <w:rsid w:val="008C5DAB"/>
    <w:rsid w:val="008F1110"/>
    <w:rsid w:val="008F32E8"/>
    <w:rsid w:val="009501CA"/>
    <w:rsid w:val="00950CD7"/>
    <w:rsid w:val="009517BF"/>
    <w:rsid w:val="00977DC3"/>
    <w:rsid w:val="009807DA"/>
    <w:rsid w:val="009B6F55"/>
    <w:rsid w:val="009D25AE"/>
    <w:rsid w:val="009E22F2"/>
    <w:rsid w:val="009E2C0B"/>
    <w:rsid w:val="009E51F9"/>
    <w:rsid w:val="00A50E92"/>
    <w:rsid w:val="00A74C22"/>
    <w:rsid w:val="00A92E19"/>
    <w:rsid w:val="00AB7411"/>
    <w:rsid w:val="00AC5416"/>
    <w:rsid w:val="00AE46B2"/>
    <w:rsid w:val="00B35ABA"/>
    <w:rsid w:val="00B42B01"/>
    <w:rsid w:val="00B43E76"/>
    <w:rsid w:val="00B51D17"/>
    <w:rsid w:val="00B87B7F"/>
    <w:rsid w:val="00B969C2"/>
    <w:rsid w:val="00BA1E70"/>
    <w:rsid w:val="00BA26E2"/>
    <w:rsid w:val="00BB249E"/>
    <w:rsid w:val="00BD0D92"/>
    <w:rsid w:val="00BD528E"/>
    <w:rsid w:val="00BD6EE6"/>
    <w:rsid w:val="00BD7946"/>
    <w:rsid w:val="00C061F4"/>
    <w:rsid w:val="00C429A9"/>
    <w:rsid w:val="00C6217D"/>
    <w:rsid w:val="00C62A4D"/>
    <w:rsid w:val="00C6560E"/>
    <w:rsid w:val="00C76AE5"/>
    <w:rsid w:val="00C83F21"/>
    <w:rsid w:val="00CE746C"/>
    <w:rsid w:val="00D07CFD"/>
    <w:rsid w:val="00D212E1"/>
    <w:rsid w:val="00D21638"/>
    <w:rsid w:val="00D568B1"/>
    <w:rsid w:val="00D57244"/>
    <w:rsid w:val="00D676E6"/>
    <w:rsid w:val="00D92D2F"/>
    <w:rsid w:val="00D9612E"/>
    <w:rsid w:val="00DA4AAE"/>
    <w:rsid w:val="00DB0001"/>
    <w:rsid w:val="00DC3D99"/>
    <w:rsid w:val="00DD1E90"/>
    <w:rsid w:val="00DD69FF"/>
    <w:rsid w:val="00DE0F84"/>
    <w:rsid w:val="00E22A6C"/>
    <w:rsid w:val="00E5330A"/>
    <w:rsid w:val="00E92470"/>
    <w:rsid w:val="00EB05AA"/>
    <w:rsid w:val="00ED3DD9"/>
    <w:rsid w:val="00EE09FA"/>
    <w:rsid w:val="00EE1928"/>
    <w:rsid w:val="00EE32FC"/>
    <w:rsid w:val="00EE35D2"/>
    <w:rsid w:val="00EF134C"/>
    <w:rsid w:val="00EF4C3C"/>
    <w:rsid w:val="00F049A8"/>
    <w:rsid w:val="00F07D44"/>
    <w:rsid w:val="00F16762"/>
    <w:rsid w:val="00F21FFB"/>
    <w:rsid w:val="00F414CF"/>
    <w:rsid w:val="00FD64CD"/>
    <w:rsid w:val="00FD7030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8A348"/>
  <w15:chartTrackingRefBased/>
  <w15:docId w15:val="{7B2E5034-DEE4-423D-A0D8-8B2E1A0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4A0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4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4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NoSpacing">
    <w:name w:val="No Spacing"/>
    <w:uiPriority w:val="1"/>
    <w:qFormat/>
    <w:rsid w:val="00F049A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3193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Henry</dc:creator>
  <cp:keywords/>
  <dc:description/>
  <cp:lastModifiedBy>Julie Henry</cp:lastModifiedBy>
  <cp:revision>3</cp:revision>
  <cp:lastPrinted>2025-10-06T17:27:00Z</cp:lastPrinted>
  <dcterms:created xsi:type="dcterms:W3CDTF">2025-10-06T17:22:00Z</dcterms:created>
  <dcterms:modified xsi:type="dcterms:W3CDTF">2025-10-06T17:27:00Z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80d65193-ad20-4269-bd5e-6b00ab72fbf8</vt:lpwstr>
  </property>
</Properties>
</file>