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9B00" w14:textId="77777777" w:rsidR="000D2E6D" w:rsidRPr="00A442B0" w:rsidRDefault="000D2E6D" w:rsidP="007F3E23">
      <w:pPr>
        <w:pStyle w:val="Title"/>
        <w:jc w:val="left"/>
        <w:rPr>
          <w:rFonts w:cs="Arial"/>
          <w:sz w:val="32"/>
          <w:szCs w:val="32"/>
          <w:u w:val="none"/>
        </w:rPr>
      </w:pPr>
    </w:p>
    <w:p w14:paraId="5DB89B02" w14:textId="24021318" w:rsidR="00000DFD" w:rsidRDefault="00000DFD" w:rsidP="007F3E23">
      <w:pPr>
        <w:pStyle w:val="Title"/>
        <w:tabs>
          <w:tab w:val="left" w:pos="3945"/>
        </w:tabs>
        <w:jc w:val="left"/>
        <w:rPr>
          <w:rFonts w:cs="Arial"/>
          <w:sz w:val="32"/>
          <w:szCs w:val="32"/>
          <w:u w:val="none"/>
        </w:rPr>
      </w:pPr>
    </w:p>
    <w:p w14:paraId="5DB89B03" w14:textId="77777777" w:rsidR="002262C9" w:rsidRPr="00A442B0" w:rsidRDefault="002262C9" w:rsidP="007F3E23">
      <w:pPr>
        <w:pStyle w:val="Title"/>
        <w:jc w:val="left"/>
        <w:rPr>
          <w:rFonts w:cs="Arial"/>
          <w:sz w:val="32"/>
          <w:szCs w:val="32"/>
          <w:u w:val="none"/>
        </w:rPr>
      </w:pPr>
    </w:p>
    <w:p w14:paraId="5DB89B04" w14:textId="77777777" w:rsidR="000D2E6D" w:rsidRPr="00A442B0" w:rsidRDefault="000D2E6D" w:rsidP="007F3E23">
      <w:pPr>
        <w:pStyle w:val="Title"/>
        <w:jc w:val="left"/>
        <w:rPr>
          <w:rFonts w:cs="Arial"/>
          <w:sz w:val="32"/>
          <w:szCs w:val="32"/>
          <w:u w:val="none"/>
        </w:rPr>
      </w:pPr>
    </w:p>
    <w:p w14:paraId="5DB89B05" w14:textId="7F6412B7" w:rsidR="000D2E6D" w:rsidRPr="00C9157F" w:rsidRDefault="002262C9" w:rsidP="002262C9">
      <w:pPr>
        <w:tabs>
          <w:tab w:val="left" w:pos="13892"/>
        </w:tabs>
        <w:rPr>
          <w:rFonts w:cs="Arial"/>
          <w:color w:val="005EB8"/>
          <w:sz w:val="70"/>
          <w:szCs w:val="70"/>
        </w:rPr>
      </w:pPr>
      <w:r w:rsidRPr="00C9157F">
        <w:rPr>
          <w:rFonts w:cs="Arial"/>
          <w:color w:val="005EB8"/>
          <w:sz w:val="70"/>
          <w:szCs w:val="70"/>
        </w:rPr>
        <w:t>Business Rules</w:t>
      </w:r>
      <w:r w:rsidR="008251BC" w:rsidRPr="00C9157F">
        <w:rPr>
          <w:rFonts w:cs="Arial"/>
          <w:color w:val="005EB8"/>
          <w:sz w:val="70"/>
          <w:szCs w:val="70"/>
        </w:rPr>
        <w:t xml:space="preserve"> for </w:t>
      </w:r>
      <w:sdt>
        <w:sdtPr>
          <w:rPr>
            <w:rFonts w:cs="Arial"/>
            <w:color w:val="005EB8"/>
            <w:sz w:val="70"/>
            <w:szCs w:val="70"/>
          </w:rPr>
          <w:alias w:val="Choose Service Type"/>
          <w:tag w:val="Choose Service Type"/>
          <w:id w:val="1430397153"/>
          <w:placeholder>
            <w:docPart w:val="DefaultPlaceholder_1082065159"/>
          </w:placeholder>
          <w:comboBox>
            <w:listItem w:value="Choose an item."/>
            <w:listItem w:displayText="Quality Outcomes Framework (QOF)" w:value="Quality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listItem w:displayText="Manual Input Services" w:value="Manual Input Services"/>
          </w:comboBox>
        </w:sdtPr>
        <w:sdtContent>
          <w:r w:rsidR="00E73DB1" w:rsidRPr="00C9157F">
            <w:rPr>
              <w:rFonts w:cs="Arial"/>
              <w:color w:val="005EB8"/>
              <w:sz w:val="70"/>
              <w:szCs w:val="70"/>
            </w:rPr>
            <w:t>Vaccination and Immunisation Programmes</w:t>
          </w:r>
        </w:sdtContent>
      </w:sdt>
      <w:r w:rsidR="0020142E" w:rsidRPr="00C9157F">
        <w:rPr>
          <w:rFonts w:cs="Arial"/>
          <w:color w:val="005EB8"/>
          <w:sz w:val="70"/>
          <w:szCs w:val="70"/>
        </w:rPr>
        <w:t xml:space="preserve"> </w:t>
      </w:r>
      <w:r w:rsidR="001E1B6C">
        <w:rPr>
          <w:rFonts w:cs="Arial"/>
          <w:color w:val="005EB8"/>
          <w:sz w:val="70"/>
          <w:szCs w:val="70"/>
        </w:rPr>
        <w:t>2026</w:t>
      </w:r>
    </w:p>
    <w:p w14:paraId="5DB89B07" w14:textId="6855F8E9" w:rsidR="000D2E6D" w:rsidRPr="00C9157F" w:rsidRDefault="000D2E6D" w:rsidP="00C9157F">
      <w:pPr>
        <w:pStyle w:val="Title"/>
        <w:rPr>
          <w:rFonts w:cs="Arial"/>
          <w:sz w:val="36"/>
          <w:szCs w:val="32"/>
          <w:u w:val="none"/>
        </w:rPr>
      </w:pPr>
    </w:p>
    <w:p w14:paraId="5DB89B08" w14:textId="4D5DDE7E" w:rsidR="003B625C" w:rsidRPr="00C9157F" w:rsidRDefault="00000000" w:rsidP="0022575D">
      <w:pPr>
        <w:pStyle w:val="Title"/>
        <w:jc w:val="left"/>
        <w:rPr>
          <w:rFonts w:cs="Arial"/>
          <w:b w:val="0"/>
          <w:color w:val="424D58"/>
          <w:sz w:val="35"/>
          <w:szCs w:val="35"/>
          <w:u w:val="none"/>
        </w:rPr>
      </w:pPr>
      <w:sdt>
        <w:sdtPr>
          <w:rPr>
            <w:rFonts w:cs="Arial"/>
            <w:b w:val="0"/>
            <w:color w:val="424D58"/>
            <w:sz w:val="70"/>
            <w:szCs w:val="70"/>
            <w:u w:val="none"/>
          </w:rPr>
          <w:alias w:val="Title"/>
          <w:tag w:val=""/>
          <w:id w:val="1286995308"/>
          <w:placeholder>
            <w:docPart w:val="DEC0E1143F564AE7AF63D6F41D09B562"/>
          </w:placeholder>
          <w:dataBinding w:prefixMappings="xmlns:ns0='http://purl.org/dc/elements/1.1/' xmlns:ns1='http://schemas.openxmlformats.org/package/2006/metadata/core-properties' " w:xpath="/ns1:coreProperties[1]/ns0:title[1]" w:storeItemID="{6C3C8BC8-F283-45AE-878A-BAB7291924A1}"/>
          <w:text/>
        </w:sdtPr>
        <w:sdtContent>
          <w:r w:rsidR="001E1B6C" w:rsidRPr="00C9157F">
            <w:rPr>
              <w:rFonts w:cs="Arial"/>
              <w:b w:val="0"/>
              <w:color w:val="424D58"/>
              <w:sz w:val="70"/>
              <w:szCs w:val="70"/>
              <w:u w:val="none"/>
            </w:rPr>
            <w:t>Pneumococcal</w:t>
          </w:r>
          <w:r w:rsidR="001E1B6C">
            <w:rPr>
              <w:rFonts w:cs="Arial"/>
              <w:b w:val="0"/>
              <w:color w:val="424D58"/>
              <w:sz w:val="70"/>
              <w:szCs w:val="70"/>
              <w:u w:val="none"/>
            </w:rPr>
            <w:t xml:space="preserve"> Adult and At Risk</w:t>
          </w:r>
        </w:sdtContent>
      </w:sdt>
    </w:p>
    <w:p w14:paraId="5DB89B09" w14:textId="77777777" w:rsidR="00451F2A" w:rsidRDefault="00451F2A" w:rsidP="008251BC">
      <w:pPr>
        <w:pStyle w:val="Title"/>
        <w:jc w:val="left"/>
        <w:rPr>
          <w:rFonts w:cs="Arial"/>
          <w:color w:val="003360"/>
          <w:sz w:val="35"/>
          <w:szCs w:val="35"/>
          <w:u w:val="none"/>
        </w:rPr>
      </w:pPr>
    </w:p>
    <w:p w14:paraId="5DB89B0B" w14:textId="77777777" w:rsidR="003B625C" w:rsidRDefault="003B625C" w:rsidP="0022575D">
      <w:pPr>
        <w:pStyle w:val="Title"/>
        <w:jc w:val="left"/>
        <w:rPr>
          <w:rFonts w:cs="Arial"/>
          <w:color w:val="003360"/>
          <w:sz w:val="35"/>
          <w:szCs w:val="35"/>
          <w:u w:val="none"/>
        </w:rPr>
      </w:pPr>
    </w:p>
    <w:p w14:paraId="5DB89B0C" w14:textId="3802EBF6" w:rsidR="003B625C" w:rsidRDefault="003B625C" w:rsidP="0022575D">
      <w:pPr>
        <w:pStyle w:val="Title"/>
        <w:jc w:val="left"/>
        <w:rPr>
          <w:rFonts w:cs="Arial"/>
          <w:color w:val="003360"/>
          <w:sz w:val="35"/>
          <w:szCs w:val="35"/>
          <w:u w:val="none"/>
        </w:rPr>
      </w:pPr>
    </w:p>
    <w:p w14:paraId="140B5D58" w14:textId="77777777" w:rsidR="00C9157F" w:rsidRDefault="00C9157F" w:rsidP="0022575D">
      <w:pPr>
        <w:pStyle w:val="Title"/>
        <w:jc w:val="left"/>
        <w:rPr>
          <w:rFonts w:cs="Arial"/>
          <w:color w:val="003360"/>
          <w:sz w:val="35"/>
          <w:szCs w:val="35"/>
          <w:u w:val="none"/>
        </w:rPr>
      </w:pPr>
    </w:p>
    <w:p w14:paraId="5DB89B0D" w14:textId="77777777" w:rsidR="005D525C" w:rsidRDefault="005D525C" w:rsidP="0022575D">
      <w:pPr>
        <w:pStyle w:val="Title"/>
        <w:jc w:val="left"/>
        <w:rPr>
          <w:rFonts w:cs="Arial"/>
          <w:color w:val="003360"/>
          <w:sz w:val="35"/>
          <w:szCs w:val="35"/>
          <w:u w:val="none"/>
        </w:rPr>
      </w:pPr>
    </w:p>
    <w:p w14:paraId="5DB89B0E" w14:textId="10B8B780" w:rsidR="003B625C" w:rsidRPr="00C9157F" w:rsidRDefault="003B625C" w:rsidP="000451A4">
      <w:pPr>
        <w:pStyle w:val="Title"/>
        <w:tabs>
          <w:tab w:val="left" w:pos="1418"/>
        </w:tabs>
        <w:jc w:val="left"/>
        <w:rPr>
          <w:rFonts w:cs="Arial"/>
          <w:color w:val="005EB8"/>
          <w:sz w:val="24"/>
          <w:szCs w:val="35"/>
          <w:u w:val="none"/>
        </w:rPr>
      </w:pPr>
      <w:r w:rsidRPr="00C9157F">
        <w:rPr>
          <w:rFonts w:cs="Arial"/>
          <w:color w:val="005EB8"/>
          <w:sz w:val="24"/>
          <w:szCs w:val="35"/>
          <w:u w:val="none"/>
        </w:rPr>
        <w:t>Author:</w:t>
      </w:r>
      <w:r w:rsidRPr="00C9157F">
        <w:rPr>
          <w:rFonts w:cs="Arial"/>
          <w:color w:val="005EB8"/>
          <w:sz w:val="24"/>
          <w:szCs w:val="35"/>
          <w:u w:val="none"/>
        </w:rPr>
        <w:tab/>
      </w:r>
      <w:r w:rsidR="008C7F69">
        <w:rPr>
          <w:rFonts w:cs="Arial"/>
          <w:color w:val="005EB8"/>
          <w:sz w:val="24"/>
          <w:szCs w:val="35"/>
          <w:u w:val="none"/>
        </w:rPr>
        <w:tab/>
      </w:r>
      <w:r w:rsidR="008C7F69">
        <w:rPr>
          <w:rFonts w:cs="Arial"/>
          <w:color w:val="005EB8"/>
          <w:sz w:val="24"/>
          <w:szCs w:val="35"/>
          <w:u w:val="none"/>
        </w:rPr>
        <w:tab/>
      </w:r>
      <w:r w:rsidR="00A96708">
        <w:rPr>
          <w:rFonts w:cs="Arial"/>
          <w:color w:val="005EB8"/>
          <w:sz w:val="24"/>
          <w:szCs w:val="35"/>
          <w:u w:val="none"/>
        </w:rPr>
        <w:t>General Practice</w:t>
      </w:r>
      <w:r w:rsidR="00DE43B8">
        <w:rPr>
          <w:rFonts w:cs="Arial"/>
          <w:color w:val="005EB8"/>
          <w:sz w:val="24"/>
          <w:szCs w:val="35"/>
          <w:u w:val="none"/>
        </w:rPr>
        <w:t xml:space="preserve"> Data, Extraction,</w:t>
      </w:r>
      <w:r w:rsidR="00A96708">
        <w:rPr>
          <w:rFonts w:cs="Arial"/>
          <w:color w:val="005EB8"/>
          <w:sz w:val="24"/>
          <w:szCs w:val="35"/>
          <w:u w:val="none"/>
        </w:rPr>
        <w:t xml:space="preserve"> Specification and </w:t>
      </w:r>
      <w:r w:rsidR="00C668FD">
        <w:rPr>
          <w:rFonts w:cs="Arial"/>
          <w:color w:val="005EB8"/>
          <w:sz w:val="24"/>
          <w:szCs w:val="35"/>
          <w:u w:val="none"/>
        </w:rPr>
        <w:t>Analysis</w:t>
      </w:r>
      <w:r w:rsidR="00A96708">
        <w:rPr>
          <w:rFonts w:cs="Arial"/>
          <w:color w:val="005EB8"/>
          <w:sz w:val="24"/>
          <w:szCs w:val="35"/>
          <w:u w:val="none"/>
        </w:rPr>
        <w:t xml:space="preserve"> (</w:t>
      </w:r>
      <w:r w:rsidR="006A6D6E">
        <w:rPr>
          <w:rFonts w:cs="Arial"/>
          <w:color w:val="005EB8"/>
          <w:sz w:val="24"/>
          <w:szCs w:val="35"/>
          <w:u w:val="none"/>
        </w:rPr>
        <w:t>GPDESA</w:t>
      </w:r>
      <w:r w:rsidR="00A96708">
        <w:rPr>
          <w:rFonts w:cs="Arial"/>
          <w:color w:val="005EB8"/>
          <w:sz w:val="24"/>
          <w:szCs w:val="35"/>
          <w:u w:val="none"/>
        </w:rPr>
        <w:t>)</w:t>
      </w:r>
      <w:r w:rsidR="0088031F">
        <w:rPr>
          <w:rFonts w:cs="Arial"/>
          <w:color w:val="005EB8"/>
          <w:sz w:val="24"/>
          <w:szCs w:val="35"/>
          <w:u w:val="none"/>
        </w:rPr>
        <w:t xml:space="preserve">, NHS </w:t>
      </w:r>
      <w:r w:rsidR="00354F71">
        <w:rPr>
          <w:rFonts w:cs="Arial"/>
          <w:color w:val="005EB8"/>
          <w:sz w:val="24"/>
          <w:szCs w:val="35"/>
          <w:u w:val="none"/>
        </w:rPr>
        <w:t>England</w:t>
      </w:r>
    </w:p>
    <w:p w14:paraId="5DB89B0F" w14:textId="77777777" w:rsidR="003B625C" w:rsidRPr="00C9157F" w:rsidRDefault="003B625C" w:rsidP="000451A4">
      <w:pPr>
        <w:pStyle w:val="Title"/>
        <w:tabs>
          <w:tab w:val="left" w:pos="1418"/>
        </w:tabs>
        <w:jc w:val="left"/>
        <w:rPr>
          <w:rFonts w:cs="Arial"/>
          <w:color w:val="005EB8"/>
          <w:sz w:val="24"/>
          <w:szCs w:val="35"/>
          <w:u w:val="none"/>
        </w:rPr>
      </w:pPr>
    </w:p>
    <w:p w14:paraId="5DB89B10" w14:textId="19646F7C" w:rsidR="003D34D4" w:rsidRPr="00C9157F" w:rsidRDefault="008C7F69" w:rsidP="000451A4">
      <w:pPr>
        <w:pStyle w:val="Title"/>
        <w:tabs>
          <w:tab w:val="left" w:pos="1418"/>
        </w:tabs>
        <w:jc w:val="left"/>
        <w:rPr>
          <w:rFonts w:cs="Arial"/>
          <w:color w:val="005EB8"/>
          <w:sz w:val="24"/>
          <w:szCs w:val="35"/>
          <w:u w:val="none"/>
        </w:rPr>
      </w:pPr>
      <w:r>
        <w:rPr>
          <w:rFonts w:cs="Arial"/>
          <w:color w:val="005EB8"/>
          <w:sz w:val="24"/>
          <w:szCs w:val="35"/>
          <w:u w:val="none"/>
        </w:rPr>
        <w:t xml:space="preserve">Version </w:t>
      </w:r>
      <w:r w:rsidR="003B625C" w:rsidRPr="00C9157F">
        <w:rPr>
          <w:rFonts w:cs="Arial"/>
          <w:color w:val="005EB8"/>
          <w:sz w:val="24"/>
          <w:szCs w:val="35"/>
          <w:u w:val="none"/>
        </w:rPr>
        <w:t>Date:</w:t>
      </w:r>
      <w:r w:rsidR="000451A4" w:rsidRPr="00C9157F">
        <w:rPr>
          <w:rFonts w:cs="Arial"/>
          <w:color w:val="005EB8"/>
          <w:sz w:val="24"/>
          <w:szCs w:val="35"/>
          <w:u w:val="none"/>
        </w:rPr>
        <w:tab/>
      </w:r>
      <w:sdt>
        <w:sdtPr>
          <w:rPr>
            <w:rFonts w:cs="Arial"/>
            <w:color w:val="005EB8"/>
            <w:sz w:val="24"/>
            <w:szCs w:val="35"/>
            <w:u w:val="none"/>
          </w:rPr>
          <w:alias w:val="Publish Date"/>
          <w:tag w:val=""/>
          <w:id w:val="-1242558104"/>
          <w:dataBinding w:prefixMappings="xmlns:ns0='http://schemas.microsoft.com/office/2006/coverPageProps' " w:xpath="/ns0:CoverPageProperties[1]/ns0:PublishDate[1]" w:storeItemID="{55AF091B-3C7A-41E3-B477-F2FDAA23CFDA}"/>
          <w:date w:fullDate="2026-04-01T00:00:00Z">
            <w:dateFormat w:val="dd/MM/yyyy"/>
            <w:lid w:val="en-GB"/>
            <w:storeMappedDataAs w:val="dateTime"/>
            <w:calendar w:val="gregorian"/>
          </w:date>
        </w:sdtPr>
        <w:sdtContent>
          <w:r w:rsidR="001E1B6C">
            <w:rPr>
              <w:rFonts w:cs="Arial"/>
              <w:color w:val="005EB8"/>
              <w:sz w:val="24"/>
              <w:szCs w:val="35"/>
              <w:u w:val="none"/>
            </w:rPr>
            <w:t>01/04/2026</w:t>
          </w:r>
        </w:sdtContent>
      </w:sdt>
    </w:p>
    <w:p w14:paraId="63230366" w14:textId="77777777" w:rsidR="00E6298B" w:rsidRDefault="00E6298B" w:rsidP="000451A4">
      <w:pPr>
        <w:pStyle w:val="Title"/>
        <w:tabs>
          <w:tab w:val="left" w:pos="1418"/>
        </w:tabs>
        <w:jc w:val="left"/>
        <w:rPr>
          <w:rFonts w:cs="Arial"/>
          <w:color w:val="005EB8"/>
          <w:sz w:val="24"/>
          <w:szCs w:val="35"/>
          <w:u w:val="none"/>
        </w:rPr>
      </w:pPr>
    </w:p>
    <w:p w14:paraId="5DB89B12" w14:textId="5AFCCBEB" w:rsidR="003D34D4" w:rsidRPr="00C9157F" w:rsidRDefault="003B625C" w:rsidP="000451A4">
      <w:pPr>
        <w:pStyle w:val="Title"/>
        <w:tabs>
          <w:tab w:val="left" w:pos="1418"/>
        </w:tabs>
        <w:jc w:val="left"/>
        <w:rPr>
          <w:rFonts w:cs="Arial"/>
          <w:color w:val="005EB8"/>
          <w:sz w:val="24"/>
          <w:szCs w:val="35"/>
          <w:u w:val="none"/>
        </w:rPr>
      </w:pPr>
      <w:r w:rsidRPr="00C9157F">
        <w:rPr>
          <w:rFonts w:cs="Arial"/>
          <w:color w:val="005EB8"/>
          <w:sz w:val="24"/>
          <w:szCs w:val="35"/>
          <w:u w:val="none"/>
        </w:rPr>
        <w:t>Version:</w:t>
      </w:r>
      <w:r w:rsidR="00BF472F" w:rsidRPr="00C9157F">
        <w:rPr>
          <w:rFonts w:cs="Arial"/>
          <w:color w:val="005EB8"/>
          <w:sz w:val="24"/>
          <w:szCs w:val="35"/>
          <w:u w:val="none"/>
        </w:rPr>
        <w:tab/>
      </w:r>
      <w:r w:rsidR="008C7F69">
        <w:rPr>
          <w:rFonts w:cs="Arial"/>
          <w:color w:val="005EB8"/>
          <w:sz w:val="24"/>
          <w:szCs w:val="35"/>
          <w:u w:val="none"/>
        </w:rPr>
        <w:tab/>
      </w:r>
      <w:r w:rsidR="008C7F69">
        <w:rPr>
          <w:rFonts w:cs="Arial"/>
          <w:color w:val="005EB8"/>
          <w:sz w:val="24"/>
          <w:szCs w:val="35"/>
          <w:u w:val="none"/>
        </w:rPr>
        <w:tab/>
      </w:r>
      <w:sdt>
        <w:sdtPr>
          <w:rPr>
            <w:rFonts w:cs="Arial"/>
            <w:color w:val="005EB8"/>
            <w:sz w:val="24"/>
            <w:szCs w:val="35"/>
            <w:u w:val="none"/>
          </w:rPr>
          <w:alias w:val="Version number (0.0)"/>
          <w:tag w:val=""/>
          <w:id w:val="-80060580"/>
          <w:dataBinding w:prefixMappings="xmlns:ns0='http://purl.org/dc/elements/1.1/' xmlns:ns1='http://schemas.openxmlformats.org/package/2006/metadata/core-properties' " w:xpath="/ns1:coreProperties[1]/ns0:description[1]" w:storeItemID="{6C3C8BC8-F283-45AE-878A-BAB7291924A1}"/>
          <w:text w:multiLine="1"/>
        </w:sdtPr>
        <w:sdtContent>
          <w:r w:rsidR="001E1B6C">
            <w:rPr>
              <w:rFonts w:cs="Arial"/>
              <w:color w:val="005EB8"/>
              <w:sz w:val="24"/>
              <w:szCs w:val="35"/>
              <w:u w:val="none"/>
            </w:rPr>
            <w:t>10.0</w:t>
          </w:r>
        </w:sdtContent>
      </w:sdt>
    </w:p>
    <w:p w14:paraId="5DB89B13" w14:textId="77777777" w:rsidR="00A909B7" w:rsidRPr="002262C9" w:rsidRDefault="00A909B7" w:rsidP="00A909B7">
      <w:pPr>
        <w:pStyle w:val="Title"/>
        <w:jc w:val="left"/>
        <w:rPr>
          <w:color w:val="FFC000"/>
          <w:sz w:val="35"/>
          <w:szCs w:val="35"/>
        </w:rPr>
        <w:sectPr w:rsidR="00A909B7" w:rsidRPr="002262C9" w:rsidSect="00C9157F">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567" w:left="1440" w:header="284" w:footer="227" w:gutter="0"/>
          <w:cols w:space="708"/>
          <w:docGrid w:linePitch="360"/>
        </w:sectPr>
      </w:pPr>
    </w:p>
    <w:p w14:paraId="5DB89B14" w14:textId="77777777" w:rsidR="00A909B7" w:rsidRDefault="001D47E2" w:rsidP="00BE78D1">
      <w:pPr>
        <w:pStyle w:val="Heading1"/>
      </w:pPr>
      <w:bookmarkStart w:id="0" w:name="_Toc422986663"/>
      <w:r>
        <w:lastRenderedPageBreak/>
        <w:br w:type="page"/>
      </w:r>
      <w:bookmarkEnd w:id="0"/>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04630863" w:rsidR="00DF1BD4" w:rsidRPr="00C9157F" w:rsidRDefault="00DF1BD4">
          <w:pPr>
            <w:pStyle w:val="TOCHeading"/>
            <w:rPr>
              <w:rFonts w:ascii="Arial" w:hAnsi="Arial" w:cs="Arial"/>
              <w:color w:val="005EB8"/>
              <w:sz w:val="42"/>
              <w:szCs w:val="42"/>
            </w:rPr>
          </w:pPr>
          <w:r w:rsidRPr="00C9157F">
            <w:rPr>
              <w:rFonts w:ascii="Arial" w:hAnsi="Arial" w:cs="Arial"/>
              <w:color w:val="005EB8"/>
              <w:sz w:val="42"/>
              <w:szCs w:val="42"/>
            </w:rPr>
            <w:t>Contents</w:t>
          </w:r>
        </w:p>
        <w:p w14:paraId="378F48F5" w14:textId="535575AE" w:rsidR="00477342" w:rsidRDefault="00DF1BD4">
          <w:pPr>
            <w:pStyle w:val="TOC1"/>
            <w:tabs>
              <w:tab w:val="right" w:leader="dot" w:pos="13948"/>
            </w:tabs>
            <w:rPr>
              <w:rFonts w:asciiTheme="minorHAnsi" w:eastAsiaTheme="minorEastAsia" w:hAnsiTheme="minorHAnsi" w:cstheme="minorBidi"/>
              <w:b w:val="0"/>
              <w:noProof/>
              <w:color w:val="auto"/>
              <w:kern w:val="2"/>
              <w:sz w:val="24"/>
              <w:lang w:eastAsia="en-GB"/>
              <w14:ligatures w14:val="standardContextual"/>
            </w:rPr>
          </w:pPr>
          <w:r>
            <w:rPr>
              <w:color w:val="003360"/>
            </w:rPr>
            <w:fldChar w:fldCharType="begin"/>
          </w:r>
          <w:r>
            <w:instrText xml:space="preserve"> TOC \o "1-3" \h \z \u </w:instrText>
          </w:r>
          <w:r>
            <w:rPr>
              <w:color w:val="003360"/>
            </w:rPr>
            <w:fldChar w:fldCharType="separate"/>
          </w:r>
          <w:hyperlink w:anchor="_Toc212108026" w:history="1">
            <w:r w:rsidR="00477342" w:rsidRPr="00764A45">
              <w:rPr>
                <w:rStyle w:val="Hyperlink"/>
                <w:noProof/>
              </w:rPr>
              <w:t>1. Amendment history</w:t>
            </w:r>
            <w:r w:rsidR="00477342">
              <w:rPr>
                <w:noProof/>
                <w:webHidden/>
              </w:rPr>
              <w:tab/>
            </w:r>
            <w:r w:rsidR="00477342">
              <w:rPr>
                <w:noProof/>
                <w:webHidden/>
              </w:rPr>
              <w:fldChar w:fldCharType="begin"/>
            </w:r>
            <w:r w:rsidR="00477342">
              <w:rPr>
                <w:noProof/>
                <w:webHidden/>
              </w:rPr>
              <w:instrText xml:space="preserve"> PAGEREF _Toc212108026 \h </w:instrText>
            </w:r>
            <w:r w:rsidR="00477342">
              <w:rPr>
                <w:noProof/>
                <w:webHidden/>
              </w:rPr>
            </w:r>
            <w:r w:rsidR="00477342">
              <w:rPr>
                <w:noProof/>
                <w:webHidden/>
              </w:rPr>
              <w:fldChar w:fldCharType="separate"/>
            </w:r>
            <w:r w:rsidR="00477342">
              <w:rPr>
                <w:noProof/>
                <w:webHidden/>
              </w:rPr>
              <w:t>4</w:t>
            </w:r>
            <w:r w:rsidR="00477342">
              <w:rPr>
                <w:noProof/>
                <w:webHidden/>
              </w:rPr>
              <w:fldChar w:fldCharType="end"/>
            </w:r>
          </w:hyperlink>
        </w:p>
        <w:p w14:paraId="0EEEA6CA" w14:textId="10E8EE3E" w:rsidR="00477342" w:rsidRDefault="00477342">
          <w:pPr>
            <w:pStyle w:val="TOC1"/>
            <w:tabs>
              <w:tab w:val="right" w:leader="dot" w:pos="13948"/>
            </w:tabs>
            <w:rPr>
              <w:rFonts w:asciiTheme="minorHAnsi" w:eastAsiaTheme="minorEastAsia" w:hAnsiTheme="minorHAnsi" w:cstheme="minorBidi"/>
              <w:b w:val="0"/>
              <w:noProof/>
              <w:color w:val="auto"/>
              <w:kern w:val="2"/>
              <w:sz w:val="24"/>
              <w:lang w:eastAsia="en-GB"/>
              <w14:ligatures w14:val="standardContextual"/>
            </w:rPr>
          </w:pPr>
          <w:hyperlink w:anchor="_Toc212108027" w:history="1">
            <w:r w:rsidRPr="00764A45">
              <w:rPr>
                <w:rStyle w:val="Hyperlink"/>
                <w:noProof/>
              </w:rPr>
              <w:t>2. Background</w:t>
            </w:r>
            <w:r>
              <w:rPr>
                <w:noProof/>
                <w:webHidden/>
              </w:rPr>
              <w:tab/>
            </w:r>
            <w:r>
              <w:rPr>
                <w:noProof/>
                <w:webHidden/>
              </w:rPr>
              <w:fldChar w:fldCharType="begin"/>
            </w:r>
            <w:r>
              <w:rPr>
                <w:noProof/>
                <w:webHidden/>
              </w:rPr>
              <w:instrText xml:space="preserve"> PAGEREF _Toc212108027 \h </w:instrText>
            </w:r>
            <w:r>
              <w:rPr>
                <w:noProof/>
                <w:webHidden/>
              </w:rPr>
            </w:r>
            <w:r>
              <w:rPr>
                <w:noProof/>
                <w:webHidden/>
              </w:rPr>
              <w:fldChar w:fldCharType="separate"/>
            </w:r>
            <w:r>
              <w:rPr>
                <w:noProof/>
                <w:webHidden/>
              </w:rPr>
              <w:t>5</w:t>
            </w:r>
            <w:r>
              <w:rPr>
                <w:noProof/>
                <w:webHidden/>
              </w:rPr>
              <w:fldChar w:fldCharType="end"/>
            </w:r>
          </w:hyperlink>
        </w:p>
        <w:p w14:paraId="7481474E" w14:textId="05B5FCEB" w:rsidR="00477342" w:rsidRDefault="00477342">
          <w:pPr>
            <w:pStyle w:val="TOC2"/>
            <w:tabs>
              <w:tab w:val="left" w:pos="1134"/>
            </w:tabs>
            <w:rPr>
              <w:rFonts w:asciiTheme="minorHAnsi" w:eastAsiaTheme="minorEastAsia" w:hAnsiTheme="minorHAnsi" w:cstheme="minorBidi"/>
              <w:noProof/>
              <w:kern w:val="2"/>
              <w:lang w:eastAsia="en-GB"/>
              <w14:ligatures w14:val="standardContextual"/>
            </w:rPr>
          </w:pPr>
          <w:hyperlink w:anchor="_Toc212108028" w:history="1">
            <w:r w:rsidRPr="00764A45">
              <w:rPr>
                <w:rStyle w:val="Hyperlink"/>
                <w:noProof/>
              </w:rPr>
              <w:t>2.1.</w:t>
            </w:r>
            <w:r>
              <w:rPr>
                <w:rFonts w:asciiTheme="minorHAnsi" w:eastAsiaTheme="minorEastAsia" w:hAnsiTheme="minorHAnsi" w:cstheme="minorBidi"/>
                <w:noProof/>
                <w:kern w:val="2"/>
                <w:lang w:eastAsia="en-GB"/>
                <w14:ligatures w14:val="standardContextual"/>
              </w:rPr>
              <w:tab/>
            </w:r>
            <w:r w:rsidRPr="00764A45">
              <w:rPr>
                <w:rStyle w:val="Hyperlink"/>
                <w:noProof/>
              </w:rPr>
              <w:t>Document purpose</w:t>
            </w:r>
            <w:r>
              <w:rPr>
                <w:noProof/>
                <w:webHidden/>
              </w:rPr>
              <w:tab/>
            </w:r>
            <w:r>
              <w:rPr>
                <w:noProof/>
                <w:webHidden/>
              </w:rPr>
              <w:fldChar w:fldCharType="begin"/>
            </w:r>
            <w:r>
              <w:rPr>
                <w:noProof/>
                <w:webHidden/>
              </w:rPr>
              <w:instrText xml:space="preserve"> PAGEREF _Toc212108028 \h </w:instrText>
            </w:r>
            <w:r>
              <w:rPr>
                <w:noProof/>
                <w:webHidden/>
              </w:rPr>
            </w:r>
            <w:r>
              <w:rPr>
                <w:noProof/>
                <w:webHidden/>
              </w:rPr>
              <w:fldChar w:fldCharType="separate"/>
            </w:r>
            <w:r>
              <w:rPr>
                <w:noProof/>
                <w:webHidden/>
              </w:rPr>
              <w:t>5</w:t>
            </w:r>
            <w:r>
              <w:rPr>
                <w:noProof/>
                <w:webHidden/>
              </w:rPr>
              <w:fldChar w:fldCharType="end"/>
            </w:r>
          </w:hyperlink>
        </w:p>
        <w:p w14:paraId="1E9976D2" w14:textId="7345F43E" w:rsidR="00477342" w:rsidRDefault="00477342">
          <w:pPr>
            <w:pStyle w:val="TOC2"/>
            <w:tabs>
              <w:tab w:val="left" w:pos="1134"/>
            </w:tabs>
            <w:rPr>
              <w:rFonts w:asciiTheme="minorHAnsi" w:eastAsiaTheme="minorEastAsia" w:hAnsiTheme="minorHAnsi" w:cstheme="minorBidi"/>
              <w:noProof/>
              <w:kern w:val="2"/>
              <w:lang w:eastAsia="en-GB"/>
              <w14:ligatures w14:val="standardContextual"/>
            </w:rPr>
          </w:pPr>
          <w:hyperlink w:anchor="_Toc212108029" w:history="1">
            <w:r w:rsidRPr="00764A45">
              <w:rPr>
                <w:rStyle w:val="Hyperlink"/>
                <w:noProof/>
              </w:rPr>
              <w:t>2.2.</w:t>
            </w:r>
            <w:r>
              <w:rPr>
                <w:rFonts w:asciiTheme="minorHAnsi" w:eastAsiaTheme="minorEastAsia" w:hAnsiTheme="minorHAnsi" w:cstheme="minorBidi"/>
                <w:noProof/>
                <w:kern w:val="2"/>
                <w:lang w:eastAsia="en-GB"/>
                <w14:ligatures w14:val="standardContextual"/>
              </w:rPr>
              <w:tab/>
            </w:r>
            <w:r w:rsidRPr="00764A45">
              <w:rPr>
                <w:rStyle w:val="Hyperlink"/>
                <w:noProof/>
              </w:rPr>
              <w:t>Business rules supporting information</w:t>
            </w:r>
            <w:r>
              <w:rPr>
                <w:noProof/>
                <w:webHidden/>
              </w:rPr>
              <w:tab/>
            </w:r>
            <w:r>
              <w:rPr>
                <w:noProof/>
                <w:webHidden/>
              </w:rPr>
              <w:fldChar w:fldCharType="begin"/>
            </w:r>
            <w:r>
              <w:rPr>
                <w:noProof/>
                <w:webHidden/>
              </w:rPr>
              <w:instrText xml:space="preserve"> PAGEREF _Toc212108029 \h </w:instrText>
            </w:r>
            <w:r>
              <w:rPr>
                <w:noProof/>
                <w:webHidden/>
              </w:rPr>
            </w:r>
            <w:r>
              <w:rPr>
                <w:noProof/>
                <w:webHidden/>
              </w:rPr>
              <w:fldChar w:fldCharType="separate"/>
            </w:r>
            <w:r>
              <w:rPr>
                <w:noProof/>
                <w:webHidden/>
              </w:rPr>
              <w:t>5</w:t>
            </w:r>
            <w:r>
              <w:rPr>
                <w:noProof/>
                <w:webHidden/>
              </w:rPr>
              <w:fldChar w:fldCharType="end"/>
            </w:r>
          </w:hyperlink>
        </w:p>
        <w:p w14:paraId="007016F5" w14:textId="7300B651" w:rsidR="00477342" w:rsidRDefault="00477342">
          <w:pPr>
            <w:pStyle w:val="TOC2"/>
            <w:tabs>
              <w:tab w:val="left" w:pos="1134"/>
            </w:tabs>
            <w:rPr>
              <w:rFonts w:asciiTheme="minorHAnsi" w:eastAsiaTheme="minorEastAsia" w:hAnsiTheme="minorHAnsi" w:cstheme="minorBidi"/>
              <w:noProof/>
              <w:kern w:val="2"/>
              <w:lang w:eastAsia="en-GB"/>
              <w14:ligatures w14:val="standardContextual"/>
            </w:rPr>
          </w:pPr>
          <w:hyperlink w:anchor="_Toc212108030" w:history="1">
            <w:r w:rsidRPr="00764A45">
              <w:rPr>
                <w:rStyle w:val="Hyperlink"/>
                <w:noProof/>
              </w:rPr>
              <w:t>2.3.</w:t>
            </w:r>
            <w:r>
              <w:rPr>
                <w:rFonts w:asciiTheme="minorHAnsi" w:eastAsiaTheme="minorEastAsia" w:hAnsiTheme="minorHAnsi" w:cstheme="minorBidi"/>
                <w:noProof/>
                <w:kern w:val="2"/>
                <w:lang w:eastAsia="en-GB"/>
                <w14:ligatures w14:val="standardContextual"/>
              </w:rPr>
              <w:tab/>
            </w:r>
            <w:r w:rsidRPr="00764A45">
              <w:rPr>
                <w:rStyle w:val="Hyperlink"/>
                <w:noProof/>
              </w:rPr>
              <w:t>Clinical codes</w:t>
            </w:r>
            <w:r>
              <w:rPr>
                <w:noProof/>
                <w:webHidden/>
              </w:rPr>
              <w:tab/>
            </w:r>
            <w:r>
              <w:rPr>
                <w:noProof/>
                <w:webHidden/>
              </w:rPr>
              <w:fldChar w:fldCharType="begin"/>
            </w:r>
            <w:r>
              <w:rPr>
                <w:noProof/>
                <w:webHidden/>
              </w:rPr>
              <w:instrText xml:space="preserve"> PAGEREF _Toc212108030 \h </w:instrText>
            </w:r>
            <w:r>
              <w:rPr>
                <w:noProof/>
                <w:webHidden/>
              </w:rPr>
            </w:r>
            <w:r>
              <w:rPr>
                <w:noProof/>
                <w:webHidden/>
              </w:rPr>
              <w:fldChar w:fldCharType="separate"/>
            </w:r>
            <w:r>
              <w:rPr>
                <w:noProof/>
                <w:webHidden/>
              </w:rPr>
              <w:t>6</w:t>
            </w:r>
            <w:r>
              <w:rPr>
                <w:noProof/>
                <w:webHidden/>
              </w:rPr>
              <w:fldChar w:fldCharType="end"/>
            </w:r>
          </w:hyperlink>
        </w:p>
        <w:p w14:paraId="672D5F1D" w14:textId="484647C1" w:rsidR="00477342" w:rsidRDefault="00477342">
          <w:pPr>
            <w:pStyle w:val="TOC2"/>
            <w:tabs>
              <w:tab w:val="left" w:pos="1134"/>
            </w:tabs>
            <w:rPr>
              <w:rFonts w:asciiTheme="minorHAnsi" w:eastAsiaTheme="minorEastAsia" w:hAnsiTheme="minorHAnsi" w:cstheme="minorBidi"/>
              <w:noProof/>
              <w:kern w:val="2"/>
              <w:lang w:eastAsia="en-GB"/>
              <w14:ligatures w14:val="standardContextual"/>
            </w:rPr>
          </w:pPr>
          <w:hyperlink w:anchor="_Toc212108031" w:history="1">
            <w:r w:rsidRPr="00764A45">
              <w:rPr>
                <w:rStyle w:val="Hyperlink"/>
                <w:noProof/>
              </w:rPr>
              <w:t>2.4.</w:t>
            </w:r>
            <w:r>
              <w:rPr>
                <w:rFonts w:asciiTheme="minorHAnsi" w:eastAsiaTheme="minorEastAsia" w:hAnsiTheme="minorHAnsi" w:cstheme="minorBidi"/>
                <w:noProof/>
                <w:kern w:val="2"/>
                <w:lang w:eastAsia="en-GB"/>
                <w14:ligatures w14:val="standardContextual"/>
              </w:rPr>
              <w:tab/>
            </w:r>
            <w:r w:rsidRPr="00764A45">
              <w:rPr>
                <w:rStyle w:val="Hyperlink"/>
                <w:noProof/>
              </w:rPr>
              <w:t>Guidance</w:t>
            </w:r>
            <w:r>
              <w:rPr>
                <w:noProof/>
                <w:webHidden/>
              </w:rPr>
              <w:tab/>
            </w:r>
            <w:r>
              <w:rPr>
                <w:noProof/>
                <w:webHidden/>
              </w:rPr>
              <w:fldChar w:fldCharType="begin"/>
            </w:r>
            <w:r>
              <w:rPr>
                <w:noProof/>
                <w:webHidden/>
              </w:rPr>
              <w:instrText xml:space="preserve"> PAGEREF _Toc212108031 \h </w:instrText>
            </w:r>
            <w:r>
              <w:rPr>
                <w:noProof/>
                <w:webHidden/>
              </w:rPr>
            </w:r>
            <w:r>
              <w:rPr>
                <w:noProof/>
                <w:webHidden/>
              </w:rPr>
              <w:fldChar w:fldCharType="separate"/>
            </w:r>
            <w:r>
              <w:rPr>
                <w:noProof/>
                <w:webHidden/>
              </w:rPr>
              <w:t>6</w:t>
            </w:r>
            <w:r>
              <w:rPr>
                <w:noProof/>
                <w:webHidden/>
              </w:rPr>
              <w:fldChar w:fldCharType="end"/>
            </w:r>
          </w:hyperlink>
        </w:p>
        <w:p w14:paraId="52A6B886" w14:textId="453AC913" w:rsidR="00477342" w:rsidRDefault="00477342">
          <w:pPr>
            <w:pStyle w:val="TOC1"/>
            <w:tabs>
              <w:tab w:val="right" w:leader="dot" w:pos="13948"/>
            </w:tabs>
            <w:rPr>
              <w:rFonts w:asciiTheme="minorHAnsi" w:eastAsiaTheme="minorEastAsia" w:hAnsiTheme="minorHAnsi" w:cstheme="minorBidi"/>
              <w:b w:val="0"/>
              <w:noProof/>
              <w:color w:val="auto"/>
              <w:kern w:val="2"/>
              <w:sz w:val="24"/>
              <w:lang w:eastAsia="en-GB"/>
              <w14:ligatures w14:val="standardContextual"/>
            </w:rPr>
          </w:pPr>
          <w:hyperlink w:anchor="_Toc212108032" w:history="1">
            <w:r w:rsidRPr="00764A45">
              <w:rPr>
                <w:rStyle w:val="Hyperlink"/>
                <w:noProof/>
              </w:rPr>
              <w:t>3. Dataset specification</w:t>
            </w:r>
            <w:r>
              <w:rPr>
                <w:noProof/>
                <w:webHidden/>
              </w:rPr>
              <w:tab/>
            </w:r>
            <w:r>
              <w:rPr>
                <w:noProof/>
                <w:webHidden/>
              </w:rPr>
              <w:fldChar w:fldCharType="begin"/>
            </w:r>
            <w:r>
              <w:rPr>
                <w:noProof/>
                <w:webHidden/>
              </w:rPr>
              <w:instrText xml:space="preserve"> PAGEREF _Toc212108032 \h </w:instrText>
            </w:r>
            <w:r>
              <w:rPr>
                <w:noProof/>
                <w:webHidden/>
              </w:rPr>
            </w:r>
            <w:r>
              <w:rPr>
                <w:noProof/>
                <w:webHidden/>
              </w:rPr>
              <w:fldChar w:fldCharType="separate"/>
            </w:r>
            <w:r>
              <w:rPr>
                <w:noProof/>
                <w:webHidden/>
              </w:rPr>
              <w:t>7</w:t>
            </w:r>
            <w:r>
              <w:rPr>
                <w:noProof/>
                <w:webHidden/>
              </w:rPr>
              <w:fldChar w:fldCharType="end"/>
            </w:r>
          </w:hyperlink>
        </w:p>
        <w:p w14:paraId="6101BB94" w14:textId="7C3A8CAD" w:rsidR="00477342" w:rsidRDefault="00477342">
          <w:pPr>
            <w:pStyle w:val="TOC2"/>
            <w:tabs>
              <w:tab w:val="left" w:pos="1134"/>
            </w:tabs>
            <w:rPr>
              <w:rFonts w:asciiTheme="minorHAnsi" w:eastAsiaTheme="minorEastAsia" w:hAnsiTheme="minorHAnsi" w:cstheme="minorBidi"/>
              <w:noProof/>
              <w:kern w:val="2"/>
              <w:lang w:eastAsia="en-GB"/>
              <w14:ligatures w14:val="standardContextual"/>
            </w:rPr>
          </w:pPr>
          <w:hyperlink w:anchor="_Toc212108033" w:history="1">
            <w:r w:rsidRPr="00764A45">
              <w:rPr>
                <w:rStyle w:val="Hyperlink"/>
                <w:noProof/>
              </w:rPr>
              <w:t>3.1</w:t>
            </w:r>
            <w:r>
              <w:rPr>
                <w:rFonts w:asciiTheme="minorHAnsi" w:eastAsiaTheme="minorEastAsia" w:hAnsiTheme="minorHAnsi" w:cstheme="minorBidi"/>
                <w:noProof/>
                <w:kern w:val="2"/>
                <w:lang w:eastAsia="en-GB"/>
                <w14:ligatures w14:val="standardContextual"/>
              </w:rPr>
              <w:tab/>
            </w:r>
            <w:r w:rsidRPr="00764A45">
              <w:rPr>
                <w:rStyle w:val="Hyperlink"/>
                <w:noProof/>
              </w:rPr>
              <w:t>Qualifying dates</w:t>
            </w:r>
            <w:r>
              <w:rPr>
                <w:noProof/>
                <w:webHidden/>
              </w:rPr>
              <w:tab/>
            </w:r>
            <w:r>
              <w:rPr>
                <w:noProof/>
                <w:webHidden/>
              </w:rPr>
              <w:fldChar w:fldCharType="begin"/>
            </w:r>
            <w:r>
              <w:rPr>
                <w:noProof/>
                <w:webHidden/>
              </w:rPr>
              <w:instrText xml:space="preserve"> PAGEREF _Toc212108033 \h </w:instrText>
            </w:r>
            <w:r>
              <w:rPr>
                <w:noProof/>
                <w:webHidden/>
              </w:rPr>
            </w:r>
            <w:r>
              <w:rPr>
                <w:noProof/>
                <w:webHidden/>
              </w:rPr>
              <w:fldChar w:fldCharType="separate"/>
            </w:r>
            <w:r>
              <w:rPr>
                <w:noProof/>
                <w:webHidden/>
              </w:rPr>
              <w:t>7</w:t>
            </w:r>
            <w:r>
              <w:rPr>
                <w:noProof/>
                <w:webHidden/>
              </w:rPr>
              <w:fldChar w:fldCharType="end"/>
            </w:r>
          </w:hyperlink>
        </w:p>
        <w:p w14:paraId="1A8600DF" w14:textId="757E576F" w:rsidR="00477342" w:rsidRDefault="00477342">
          <w:pPr>
            <w:pStyle w:val="TOC2"/>
            <w:tabs>
              <w:tab w:val="left" w:pos="1134"/>
            </w:tabs>
            <w:rPr>
              <w:rFonts w:asciiTheme="minorHAnsi" w:eastAsiaTheme="minorEastAsia" w:hAnsiTheme="minorHAnsi" w:cstheme="minorBidi"/>
              <w:noProof/>
              <w:kern w:val="2"/>
              <w:lang w:eastAsia="en-GB"/>
              <w14:ligatures w14:val="standardContextual"/>
            </w:rPr>
          </w:pPr>
          <w:hyperlink w:anchor="_Toc212108034" w:history="1">
            <w:r w:rsidRPr="00764A45">
              <w:rPr>
                <w:rStyle w:val="Hyperlink"/>
                <w:noProof/>
                <w:lang w:eastAsia="en-GB"/>
              </w:rPr>
              <w:t>3.2</w:t>
            </w:r>
            <w:r>
              <w:rPr>
                <w:rFonts w:asciiTheme="minorHAnsi" w:eastAsiaTheme="minorEastAsia" w:hAnsiTheme="minorHAnsi" w:cstheme="minorBidi"/>
                <w:noProof/>
                <w:kern w:val="2"/>
                <w:lang w:eastAsia="en-GB"/>
                <w14:ligatures w14:val="standardContextual"/>
              </w:rPr>
              <w:tab/>
            </w:r>
            <w:r w:rsidRPr="00764A45">
              <w:rPr>
                <w:rStyle w:val="Hyperlink"/>
                <w:noProof/>
                <w:lang w:eastAsia="en-GB"/>
              </w:rPr>
              <w:t>Patient selection criteria</w:t>
            </w:r>
            <w:r>
              <w:rPr>
                <w:noProof/>
                <w:webHidden/>
              </w:rPr>
              <w:tab/>
            </w:r>
            <w:r>
              <w:rPr>
                <w:noProof/>
                <w:webHidden/>
              </w:rPr>
              <w:fldChar w:fldCharType="begin"/>
            </w:r>
            <w:r>
              <w:rPr>
                <w:noProof/>
                <w:webHidden/>
              </w:rPr>
              <w:instrText xml:space="preserve"> PAGEREF _Toc212108034 \h </w:instrText>
            </w:r>
            <w:r>
              <w:rPr>
                <w:noProof/>
                <w:webHidden/>
              </w:rPr>
            </w:r>
            <w:r>
              <w:rPr>
                <w:noProof/>
                <w:webHidden/>
              </w:rPr>
              <w:fldChar w:fldCharType="separate"/>
            </w:r>
            <w:r>
              <w:rPr>
                <w:noProof/>
                <w:webHidden/>
              </w:rPr>
              <w:t>10</w:t>
            </w:r>
            <w:r>
              <w:rPr>
                <w:noProof/>
                <w:webHidden/>
              </w:rPr>
              <w:fldChar w:fldCharType="end"/>
            </w:r>
          </w:hyperlink>
        </w:p>
        <w:p w14:paraId="21DC3844" w14:textId="4910C4CB" w:rsidR="00477342" w:rsidRDefault="00477342">
          <w:pPr>
            <w:pStyle w:val="TOC3"/>
            <w:rPr>
              <w:rFonts w:asciiTheme="minorHAnsi" w:eastAsiaTheme="minorEastAsia" w:hAnsiTheme="minorHAnsi" w:cstheme="minorBidi"/>
              <w:noProof/>
              <w:kern w:val="2"/>
              <w:sz w:val="24"/>
              <w:lang w:eastAsia="en-GB"/>
              <w14:ligatures w14:val="standardContextual"/>
            </w:rPr>
          </w:pPr>
          <w:hyperlink w:anchor="_Toc212108035" w:history="1">
            <w:r w:rsidRPr="00764A45">
              <w:rPr>
                <w:rStyle w:val="Hyperlink"/>
                <w:noProof/>
                <w:lang w:eastAsia="en-GB"/>
              </w:rPr>
              <w:t>3.2.1</w:t>
            </w:r>
            <w:r>
              <w:rPr>
                <w:rFonts w:asciiTheme="minorHAnsi" w:eastAsiaTheme="minorEastAsia" w:hAnsiTheme="minorHAnsi" w:cstheme="minorBidi"/>
                <w:noProof/>
                <w:kern w:val="2"/>
                <w:sz w:val="24"/>
                <w:lang w:eastAsia="en-GB"/>
                <w14:ligatures w14:val="standardContextual"/>
              </w:rPr>
              <w:tab/>
            </w:r>
            <w:r w:rsidRPr="00764A45">
              <w:rPr>
                <w:rStyle w:val="Hyperlink"/>
                <w:noProof/>
                <w:lang w:eastAsia="en-GB"/>
              </w:rPr>
              <w:t>GMS registration status</w:t>
            </w:r>
            <w:r>
              <w:rPr>
                <w:noProof/>
                <w:webHidden/>
              </w:rPr>
              <w:tab/>
            </w:r>
            <w:r>
              <w:rPr>
                <w:noProof/>
                <w:webHidden/>
              </w:rPr>
              <w:fldChar w:fldCharType="begin"/>
            </w:r>
            <w:r>
              <w:rPr>
                <w:noProof/>
                <w:webHidden/>
              </w:rPr>
              <w:instrText xml:space="preserve"> PAGEREF _Toc212108035 \h </w:instrText>
            </w:r>
            <w:r>
              <w:rPr>
                <w:noProof/>
                <w:webHidden/>
              </w:rPr>
            </w:r>
            <w:r>
              <w:rPr>
                <w:noProof/>
                <w:webHidden/>
              </w:rPr>
              <w:fldChar w:fldCharType="separate"/>
            </w:r>
            <w:r>
              <w:rPr>
                <w:noProof/>
                <w:webHidden/>
              </w:rPr>
              <w:t>10</w:t>
            </w:r>
            <w:r>
              <w:rPr>
                <w:noProof/>
                <w:webHidden/>
              </w:rPr>
              <w:fldChar w:fldCharType="end"/>
            </w:r>
          </w:hyperlink>
        </w:p>
        <w:p w14:paraId="18674699" w14:textId="5ED7F99B" w:rsidR="00477342" w:rsidRDefault="00477342">
          <w:pPr>
            <w:pStyle w:val="TOC3"/>
            <w:rPr>
              <w:rFonts w:asciiTheme="minorHAnsi" w:eastAsiaTheme="minorEastAsia" w:hAnsiTheme="minorHAnsi" w:cstheme="minorBidi"/>
              <w:noProof/>
              <w:kern w:val="2"/>
              <w:sz w:val="24"/>
              <w:lang w:eastAsia="en-GB"/>
              <w14:ligatures w14:val="standardContextual"/>
            </w:rPr>
          </w:pPr>
          <w:hyperlink w:anchor="_Toc212108036" w:history="1">
            <w:r w:rsidRPr="00764A45">
              <w:rPr>
                <w:rStyle w:val="Hyperlink"/>
                <w:noProof/>
                <w:lang w:eastAsia="en-GB"/>
              </w:rPr>
              <w:t>3.2.2</w:t>
            </w:r>
            <w:r>
              <w:rPr>
                <w:rFonts w:asciiTheme="minorHAnsi" w:eastAsiaTheme="minorEastAsia" w:hAnsiTheme="minorHAnsi" w:cstheme="minorBidi"/>
                <w:noProof/>
                <w:kern w:val="2"/>
                <w:sz w:val="24"/>
                <w:lang w:eastAsia="en-GB"/>
                <w14:ligatures w14:val="standardContextual"/>
              </w:rPr>
              <w:tab/>
            </w:r>
            <w:r w:rsidRPr="00764A45">
              <w:rPr>
                <w:rStyle w:val="Hyperlink"/>
                <w:noProof/>
                <w:lang w:eastAsia="en-GB"/>
              </w:rPr>
              <w:t>Populations</w:t>
            </w:r>
            <w:r>
              <w:rPr>
                <w:noProof/>
                <w:webHidden/>
              </w:rPr>
              <w:tab/>
            </w:r>
            <w:r>
              <w:rPr>
                <w:noProof/>
                <w:webHidden/>
              </w:rPr>
              <w:fldChar w:fldCharType="begin"/>
            </w:r>
            <w:r>
              <w:rPr>
                <w:noProof/>
                <w:webHidden/>
              </w:rPr>
              <w:instrText xml:space="preserve"> PAGEREF _Toc212108036 \h </w:instrText>
            </w:r>
            <w:r>
              <w:rPr>
                <w:noProof/>
                <w:webHidden/>
              </w:rPr>
            </w:r>
            <w:r>
              <w:rPr>
                <w:noProof/>
                <w:webHidden/>
              </w:rPr>
              <w:fldChar w:fldCharType="separate"/>
            </w:r>
            <w:r>
              <w:rPr>
                <w:noProof/>
                <w:webHidden/>
              </w:rPr>
              <w:t>11</w:t>
            </w:r>
            <w:r>
              <w:rPr>
                <w:noProof/>
                <w:webHidden/>
              </w:rPr>
              <w:fldChar w:fldCharType="end"/>
            </w:r>
          </w:hyperlink>
        </w:p>
        <w:p w14:paraId="4D0C1068" w14:textId="05399536" w:rsidR="00477342" w:rsidRDefault="00477342">
          <w:pPr>
            <w:pStyle w:val="TOC3"/>
            <w:rPr>
              <w:rFonts w:asciiTheme="minorHAnsi" w:eastAsiaTheme="minorEastAsia" w:hAnsiTheme="minorHAnsi" w:cstheme="minorBidi"/>
              <w:noProof/>
              <w:kern w:val="2"/>
              <w:sz w:val="24"/>
              <w:lang w:eastAsia="en-GB"/>
              <w14:ligatures w14:val="standardContextual"/>
            </w:rPr>
          </w:pPr>
          <w:hyperlink w:anchor="_Toc212108037" w:history="1">
            <w:r w:rsidRPr="00764A45">
              <w:rPr>
                <w:rStyle w:val="Hyperlink"/>
                <w:noProof/>
              </w:rPr>
              <w:t>3.2.3</w:t>
            </w:r>
            <w:r>
              <w:rPr>
                <w:rFonts w:asciiTheme="minorHAnsi" w:eastAsiaTheme="minorEastAsia" w:hAnsiTheme="minorHAnsi" w:cstheme="minorBidi"/>
                <w:noProof/>
                <w:kern w:val="2"/>
                <w:sz w:val="24"/>
                <w:lang w:eastAsia="en-GB"/>
                <w14:ligatures w14:val="standardContextual"/>
              </w:rPr>
              <w:tab/>
            </w:r>
            <w:r w:rsidRPr="00764A45">
              <w:rPr>
                <w:rStyle w:val="Hyperlink"/>
                <w:noProof/>
              </w:rPr>
              <w:t>Clinical code clusters</w:t>
            </w:r>
            <w:r>
              <w:rPr>
                <w:noProof/>
                <w:webHidden/>
              </w:rPr>
              <w:tab/>
            </w:r>
            <w:r>
              <w:rPr>
                <w:noProof/>
                <w:webHidden/>
              </w:rPr>
              <w:fldChar w:fldCharType="begin"/>
            </w:r>
            <w:r>
              <w:rPr>
                <w:noProof/>
                <w:webHidden/>
              </w:rPr>
              <w:instrText xml:space="preserve"> PAGEREF _Toc212108037 \h </w:instrText>
            </w:r>
            <w:r>
              <w:rPr>
                <w:noProof/>
                <w:webHidden/>
              </w:rPr>
            </w:r>
            <w:r>
              <w:rPr>
                <w:noProof/>
                <w:webHidden/>
              </w:rPr>
              <w:fldChar w:fldCharType="separate"/>
            </w:r>
            <w:r>
              <w:rPr>
                <w:noProof/>
                <w:webHidden/>
              </w:rPr>
              <w:t>16</w:t>
            </w:r>
            <w:r>
              <w:rPr>
                <w:noProof/>
                <w:webHidden/>
              </w:rPr>
              <w:fldChar w:fldCharType="end"/>
            </w:r>
          </w:hyperlink>
        </w:p>
        <w:p w14:paraId="62DE41CB" w14:textId="4FDD478E" w:rsidR="00477342" w:rsidRDefault="00477342">
          <w:pPr>
            <w:pStyle w:val="TOC3"/>
            <w:rPr>
              <w:rFonts w:asciiTheme="minorHAnsi" w:eastAsiaTheme="minorEastAsia" w:hAnsiTheme="minorHAnsi" w:cstheme="minorBidi"/>
              <w:noProof/>
              <w:kern w:val="2"/>
              <w:sz w:val="24"/>
              <w:lang w:eastAsia="en-GB"/>
              <w14:ligatures w14:val="standardContextual"/>
            </w:rPr>
          </w:pPr>
          <w:hyperlink w:anchor="_Toc212108038" w:history="1">
            <w:r w:rsidRPr="00764A45">
              <w:rPr>
                <w:rStyle w:val="Hyperlink"/>
                <w:noProof/>
                <w:lang w:eastAsia="en-GB"/>
              </w:rPr>
              <w:t>3.2.4</w:t>
            </w:r>
            <w:r>
              <w:rPr>
                <w:rFonts w:asciiTheme="minorHAnsi" w:eastAsiaTheme="minorEastAsia" w:hAnsiTheme="minorHAnsi" w:cstheme="minorBidi"/>
                <w:noProof/>
                <w:kern w:val="2"/>
                <w:sz w:val="24"/>
                <w:lang w:eastAsia="en-GB"/>
                <w14:ligatures w14:val="standardContextual"/>
              </w:rPr>
              <w:tab/>
            </w:r>
            <w:r w:rsidRPr="00764A45">
              <w:rPr>
                <w:rStyle w:val="Hyperlink"/>
                <w:noProof/>
                <w:lang w:eastAsia="en-GB"/>
              </w:rPr>
              <w:t>Clinical data extraction criteria</w:t>
            </w:r>
            <w:r>
              <w:rPr>
                <w:noProof/>
                <w:webHidden/>
              </w:rPr>
              <w:tab/>
            </w:r>
            <w:r>
              <w:rPr>
                <w:noProof/>
                <w:webHidden/>
              </w:rPr>
              <w:fldChar w:fldCharType="begin"/>
            </w:r>
            <w:r>
              <w:rPr>
                <w:noProof/>
                <w:webHidden/>
              </w:rPr>
              <w:instrText xml:space="preserve"> PAGEREF _Toc212108038 \h </w:instrText>
            </w:r>
            <w:r>
              <w:rPr>
                <w:noProof/>
                <w:webHidden/>
              </w:rPr>
            </w:r>
            <w:r>
              <w:rPr>
                <w:noProof/>
                <w:webHidden/>
              </w:rPr>
              <w:fldChar w:fldCharType="separate"/>
            </w:r>
            <w:r>
              <w:rPr>
                <w:noProof/>
                <w:webHidden/>
              </w:rPr>
              <w:t>18</w:t>
            </w:r>
            <w:r>
              <w:rPr>
                <w:noProof/>
                <w:webHidden/>
              </w:rPr>
              <w:fldChar w:fldCharType="end"/>
            </w:r>
          </w:hyperlink>
        </w:p>
        <w:p w14:paraId="038EE4B0" w14:textId="124EC63F" w:rsidR="00477342" w:rsidRDefault="00477342">
          <w:pPr>
            <w:pStyle w:val="TOC1"/>
            <w:tabs>
              <w:tab w:val="right" w:leader="dot" w:pos="13948"/>
            </w:tabs>
            <w:rPr>
              <w:rFonts w:asciiTheme="minorHAnsi" w:eastAsiaTheme="minorEastAsia" w:hAnsiTheme="minorHAnsi" w:cstheme="minorBidi"/>
              <w:b w:val="0"/>
              <w:noProof/>
              <w:color w:val="auto"/>
              <w:kern w:val="2"/>
              <w:sz w:val="24"/>
              <w:lang w:eastAsia="en-GB"/>
              <w14:ligatures w14:val="standardContextual"/>
            </w:rPr>
          </w:pPr>
          <w:hyperlink w:anchor="_Toc212108039" w:history="1">
            <w:r w:rsidRPr="00764A45">
              <w:rPr>
                <w:rStyle w:val="Hyperlink"/>
                <w:noProof/>
              </w:rPr>
              <w:t>4. Outputs</w:t>
            </w:r>
            <w:r>
              <w:rPr>
                <w:noProof/>
                <w:webHidden/>
              </w:rPr>
              <w:tab/>
            </w:r>
            <w:r>
              <w:rPr>
                <w:noProof/>
                <w:webHidden/>
              </w:rPr>
              <w:fldChar w:fldCharType="begin"/>
            </w:r>
            <w:r>
              <w:rPr>
                <w:noProof/>
                <w:webHidden/>
              </w:rPr>
              <w:instrText xml:space="preserve"> PAGEREF _Toc212108039 \h </w:instrText>
            </w:r>
            <w:r>
              <w:rPr>
                <w:noProof/>
                <w:webHidden/>
              </w:rPr>
            </w:r>
            <w:r>
              <w:rPr>
                <w:noProof/>
                <w:webHidden/>
              </w:rPr>
              <w:fldChar w:fldCharType="separate"/>
            </w:r>
            <w:r>
              <w:rPr>
                <w:noProof/>
                <w:webHidden/>
              </w:rPr>
              <w:t>22</w:t>
            </w:r>
            <w:r>
              <w:rPr>
                <w:noProof/>
                <w:webHidden/>
              </w:rPr>
              <w:fldChar w:fldCharType="end"/>
            </w:r>
          </w:hyperlink>
        </w:p>
        <w:p w14:paraId="1BE7E28C" w14:textId="002BACF1" w:rsidR="00477342" w:rsidRDefault="00477342">
          <w:pPr>
            <w:pStyle w:val="TOC2"/>
            <w:tabs>
              <w:tab w:val="left" w:pos="1134"/>
            </w:tabs>
            <w:rPr>
              <w:rFonts w:asciiTheme="minorHAnsi" w:eastAsiaTheme="minorEastAsia" w:hAnsiTheme="minorHAnsi" w:cstheme="minorBidi"/>
              <w:noProof/>
              <w:kern w:val="2"/>
              <w:lang w:eastAsia="en-GB"/>
              <w14:ligatures w14:val="standardContextual"/>
            </w:rPr>
          </w:pPr>
          <w:hyperlink w:anchor="_Toc212108040" w:history="1">
            <w:r w:rsidRPr="00764A45">
              <w:rPr>
                <w:rStyle w:val="Hyperlink"/>
                <w:noProof/>
              </w:rPr>
              <w:t>4.1.</w:t>
            </w:r>
            <w:r>
              <w:rPr>
                <w:rFonts w:asciiTheme="minorHAnsi" w:eastAsiaTheme="minorEastAsia" w:hAnsiTheme="minorHAnsi" w:cstheme="minorBidi"/>
                <w:noProof/>
                <w:kern w:val="2"/>
                <w:lang w:eastAsia="en-GB"/>
                <w14:ligatures w14:val="standardContextual"/>
              </w:rPr>
              <w:tab/>
            </w:r>
            <w:r w:rsidRPr="00764A45">
              <w:rPr>
                <w:rStyle w:val="Hyperlink"/>
                <w:noProof/>
              </w:rPr>
              <w:t>Indicator(s)</w:t>
            </w:r>
            <w:r>
              <w:rPr>
                <w:noProof/>
                <w:webHidden/>
              </w:rPr>
              <w:tab/>
            </w:r>
            <w:r>
              <w:rPr>
                <w:noProof/>
                <w:webHidden/>
              </w:rPr>
              <w:fldChar w:fldCharType="begin"/>
            </w:r>
            <w:r>
              <w:rPr>
                <w:noProof/>
                <w:webHidden/>
              </w:rPr>
              <w:instrText xml:space="preserve"> PAGEREF _Toc212108040 \h </w:instrText>
            </w:r>
            <w:r>
              <w:rPr>
                <w:noProof/>
                <w:webHidden/>
              </w:rPr>
            </w:r>
            <w:r>
              <w:rPr>
                <w:noProof/>
                <w:webHidden/>
              </w:rPr>
              <w:fldChar w:fldCharType="separate"/>
            </w:r>
            <w:r>
              <w:rPr>
                <w:noProof/>
                <w:webHidden/>
              </w:rPr>
              <w:t>22</w:t>
            </w:r>
            <w:r>
              <w:rPr>
                <w:noProof/>
                <w:webHidden/>
              </w:rPr>
              <w:fldChar w:fldCharType="end"/>
            </w:r>
          </w:hyperlink>
        </w:p>
        <w:p w14:paraId="29EAC796" w14:textId="6D04EF03" w:rsidR="00477342" w:rsidRDefault="00477342">
          <w:pPr>
            <w:pStyle w:val="TOC2"/>
            <w:tabs>
              <w:tab w:val="left" w:pos="1134"/>
            </w:tabs>
            <w:rPr>
              <w:rFonts w:asciiTheme="minorHAnsi" w:eastAsiaTheme="minorEastAsia" w:hAnsiTheme="minorHAnsi" w:cstheme="minorBidi"/>
              <w:noProof/>
              <w:kern w:val="2"/>
              <w:lang w:eastAsia="en-GB"/>
              <w14:ligatures w14:val="standardContextual"/>
            </w:rPr>
          </w:pPr>
          <w:hyperlink w:anchor="_Toc212108041" w:history="1">
            <w:r w:rsidRPr="00764A45">
              <w:rPr>
                <w:rStyle w:val="Hyperlink"/>
                <w:noProof/>
              </w:rPr>
              <w:t>4.2.</w:t>
            </w:r>
            <w:r>
              <w:rPr>
                <w:rFonts w:asciiTheme="minorHAnsi" w:eastAsiaTheme="minorEastAsia" w:hAnsiTheme="minorHAnsi" w:cstheme="minorBidi"/>
                <w:noProof/>
                <w:kern w:val="2"/>
                <w:lang w:eastAsia="en-GB"/>
                <w14:ligatures w14:val="standardContextual"/>
              </w:rPr>
              <w:tab/>
            </w:r>
            <w:r w:rsidRPr="00764A45">
              <w:rPr>
                <w:rStyle w:val="Hyperlink"/>
                <w:noProof/>
              </w:rPr>
              <w:t>Payment count(s)</w:t>
            </w:r>
            <w:r>
              <w:rPr>
                <w:noProof/>
                <w:webHidden/>
              </w:rPr>
              <w:tab/>
            </w:r>
            <w:r>
              <w:rPr>
                <w:noProof/>
                <w:webHidden/>
              </w:rPr>
              <w:fldChar w:fldCharType="begin"/>
            </w:r>
            <w:r>
              <w:rPr>
                <w:noProof/>
                <w:webHidden/>
              </w:rPr>
              <w:instrText xml:space="preserve"> PAGEREF _Toc212108041 \h </w:instrText>
            </w:r>
            <w:r>
              <w:rPr>
                <w:noProof/>
                <w:webHidden/>
              </w:rPr>
            </w:r>
            <w:r>
              <w:rPr>
                <w:noProof/>
                <w:webHidden/>
              </w:rPr>
              <w:fldChar w:fldCharType="separate"/>
            </w:r>
            <w:r>
              <w:rPr>
                <w:noProof/>
                <w:webHidden/>
              </w:rPr>
              <w:t>23</w:t>
            </w:r>
            <w:r>
              <w:rPr>
                <w:noProof/>
                <w:webHidden/>
              </w:rPr>
              <w:fldChar w:fldCharType="end"/>
            </w:r>
          </w:hyperlink>
        </w:p>
        <w:p w14:paraId="2EF79E35" w14:textId="775D76AB" w:rsidR="00477342" w:rsidRDefault="00477342">
          <w:pPr>
            <w:pStyle w:val="TOC3"/>
            <w:rPr>
              <w:rFonts w:asciiTheme="minorHAnsi" w:eastAsiaTheme="minorEastAsia" w:hAnsiTheme="minorHAnsi" w:cstheme="minorBidi"/>
              <w:noProof/>
              <w:kern w:val="2"/>
              <w:sz w:val="24"/>
              <w:lang w:eastAsia="en-GB"/>
              <w14:ligatures w14:val="standardContextual"/>
            </w:rPr>
          </w:pPr>
          <w:hyperlink w:anchor="_Toc212108042" w:history="1">
            <w:r w:rsidRPr="00764A45">
              <w:rPr>
                <w:rStyle w:val="Hyperlink"/>
                <w:noProof/>
              </w:rPr>
              <w:t>PNEU001</w:t>
            </w:r>
            <w:r>
              <w:rPr>
                <w:noProof/>
                <w:webHidden/>
              </w:rPr>
              <w:tab/>
            </w:r>
            <w:r>
              <w:rPr>
                <w:noProof/>
                <w:webHidden/>
              </w:rPr>
              <w:fldChar w:fldCharType="begin"/>
            </w:r>
            <w:r>
              <w:rPr>
                <w:noProof/>
                <w:webHidden/>
              </w:rPr>
              <w:instrText xml:space="preserve"> PAGEREF _Toc212108042 \h </w:instrText>
            </w:r>
            <w:r>
              <w:rPr>
                <w:noProof/>
                <w:webHidden/>
              </w:rPr>
            </w:r>
            <w:r>
              <w:rPr>
                <w:noProof/>
                <w:webHidden/>
              </w:rPr>
              <w:fldChar w:fldCharType="separate"/>
            </w:r>
            <w:r>
              <w:rPr>
                <w:noProof/>
                <w:webHidden/>
              </w:rPr>
              <w:t>23</w:t>
            </w:r>
            <w:r>
              <w:rPr>
                <w:noProof/>
                <w:webHidden/>
              </w:rPr>
              <w:fldChar w:fldCharType="end"/>
            </w:r>
          </w:hyperlink>
        </w:p>
        <w:p w14:paraId="6C7D337D" w14:textId="76D9C277" w:rsidR="00477342" w:rsidRDefault="00477342">
          <w:pPr>
            <w:pStyle w:val="TOC3"/>
            <w:rPr>
              <w:rFonts w:asciiTheme="minorHAnsi" w:eastAsiaTheme="minorEastAsia" w:hAnsiTheme="minorHAnsi" w:cstheme="minorBidi"/>
              <w:noProof/>
              <w:kern w:val="2"/>
              <w:sz w:val="24"/>
              <w:lang w:eastAsia="en-GB"/>
              <w14:ligatures w14:val="standardContextual"/>
            </w:rPr>
          </w:pPr>
          <w:hyperlink w:anchor="_Toc212108043" w:history="1">
            <w:r w:rsidRPr="00764A45">
              <w:rPr>
                <w:rStyle w:val="Hyperlink"/>
                <w:noProof/>
              </w:rPr>
              <w:t>PNEU005</w:t>
            </w:r>
            <w:r>
              <w:rPr>
                <w:noProof/>
                <w:webHidden/>
              </w:rPr>
              <w:tab/>
            </w:r>
            <w:r>
              <w:rPr>
                <w:noProof/>
                <w:webHidden/>
              </w:rPr>
              <w:fldChar w:fldCharType="begin"/>
            </w:r>
            <w:r>
              <w:rPr>
                <w:noProof/>
                <w:webHidden/>
              </w:rPr>
              <w:instrText xml:space="preserve"> PAGEREF _Toc212108043 \h </w:instrText>
            </w:r>
            <w:r>
              <w:rPr>
                <w:noProof/>
                <w:webHidden/>
              </w:rPr>
            </w:r>
            <w:r>
              <w:rPr>
                <w:noProof/>
                <w:webHidden/>
              </w:rPr>
              <w:fldChar w:fldCharType="separate"/>
            </w:r>
            <w:r>
              <w:rPr>
                <w:noProof/>
                <w:webHidden/>
              </w:rPr>
              <w:t>24</w:t>
            </w:r>
            <w:r>
              <w:rPr>
                <w:noProof/>
                <w:webHidden/>
              </w:rPr>
              <w:fldChar w:fldCharType="end"/>
            </w:r>
          </w:hyperlink>
        </w:p>
        <w:p w14:paraId="1A2D3341" w14:textId="5A2B1DA0" w:rsidR="00477342" w:rsidRDefault="00477342">
          <w:pPr>
            <w:pStyle w:val="TOC2"/>
            <w:tabs>
              <w:tab w:val="left" w:pos="1134"/>
            </w:tabs>
            <w:rPr>
              <w:rFonts w:asciiTheme="minorHAnsi" w:eastAsiaTheme="minorEastAsia" w:hAnsiTheme="minorHAnsi" w:cstheme="minorBidi"/>
              <w:noProof/>
              <w:kern w:val="2"/>
              <w:lang w:eastAsia="en-GB"/>
              <w14:ligatures w14:val="standardContextual"/>
            </w:rPr>
          </w:pPr>
          <w:hyperlink w:anchor="_Toc212108044" w:history="1">
            <w:r w:rsidRPr="00764A45">
              <w:rPr>
                <w:rStyle w:val="Hyperlink"/>
                <w:noProof/>
              </w:rPr>
              <w:t>4.3.</w:t>
            </w:r>
            <w:r>
              <w:rPr>
                <w:rFonts w:asciiTheme="minorHAnsi" w:eastAsiaTheme="minorEastAsia" w:hAnsiTheme="minorHAnsi" w:cstheme="minorBidi"/>
                <w:noProof/>
                <w:kern w:val="2"/>
                <w:lang w:eastAsia="en-GB"/>
                <w14:ligatures w14:val="standardContextual"/>
              </w:rPr>
              <w:tab/>
            </w:r>
            <w:r w:rsidRPr="00764A45">
              <w:rPr>
                <w:rStyle w:val="Hyperlink"/>
                <w:noProof/>
              </w:rPr>
              <w:t>Management information count(s)</w:t>
            </w:r>
            <w:r>
              <w:rPr>
                <w:noProof/>
                <w:webHidden/>
              </w:rPr>
              <w:tab/>
            </w:r>
            <w:r>
              <w:rPr>
                <w:noProof/>
                <w:webHidden/>
              </w:rPr>
              <w:fldChar w:fldCharType="begin"/>
            </w:r>
            <w:r>
              <w:rPr>
                <w:noProof/>
                <w:webHidden/>
              </w:rPr>
              <w:instrText xml:space="preserve"> PAGEREF _Toc212108044 \h </w:instrText>
            </w:r>
            <w:r>
              <w:rPr>
                <w:noProof/>
                <w:webHidden/>
              </w:rPr>
            </w:r>
            <w:r>
              <w:rPr>
                <w:noProof/>
                <w:webHidden/>
              </w:rPr>
              <w:fldChar w:fldCharType="separate"/>
            </w:r>
            <w:r>
              <w:rPr>
                <w:noProof/>
                <w:webHidden/>
              </w:rPr>
              <w:t>25</w:t>
            </w:r>
            <w:r>
              <w:rPr>
                <w:noProof/>
                <w:webHidden/>
              </w:rPr>
              <w:fldChar w:fldCharType="end"/>
            </w:r>
          </w:hyperlink>
        </w:p>
        <w:p w14:paraId="53140D5E" w14:textId="36ADAD49" w:rsidR="00477342" w:rsidRDefault="00477342">
          <w:pPr>
            <w:pStyle w:val="TOC2"/>
            <w:tabs>
              <w:tab w:val="left" w:pos="1134"/>
            </w:tabs>
            <w:rPr>
              <w:rFonts w:asciiTheme="minorHAnsi" w:eastAsiaTheme="minorEastAsia" w:hAnsiTheme="minorHAnsi" w:cstheme="minorBidi"/>
              <w:noProof/>
              <w:kern w:val="2"/>
              <w:lang w:eastAsia="en-GB"/>
              <w14:ligatures w14:val="standardContextual"/>
            </w:rPr>
          </w:pPr>
          <w:hyperlink w:anchor="_Toc212108074" w:history="1">
            <w:r w:rsidRPr="00764A45">
              <w:rPr>
                <w:rStyle w:val="Hyperlink"/>
                <w:noProof/>
              </w:rPr>
              <w:t>4.4.</w:t>
            </w:r>
            <w:r>
              <w:rPr>
                <w:rFonts w:asciiTheme="minorHAnsi" w:eastAsiaTheme="minorEastAsia" w:hAnsiTheme="minorHAnsi" w:cstheme="minorBidi"/>
                <w:noProof/>
                <w:kern w:val="2"/>
                <w:lang w:eastAsia="en-GB"/>
                <w14:ligatures w14:val="standardContextual"/>
              </w:rPr>
              <w:tab/>
            </w:r>
            <w:r w:rsidRPr="00764A45">
              <w:rPr>
                <w:rStyle w:val="Hyperlink"/>
                <w:noProof/>
              </w:rPr>
              <w:t>Patient-level extract(s)</w:t>
            </w:r>
            <w:r>
              <w:rPr>
                <w:noProof/>
                <w:webHidden/>
              </w:rPr>
              <w:tab/>
            </w:r>
            <w:r>
              <w:rPr>
                <w:noProof/>
                <w:webHidden/>
              </w:rPr>
              <w:fldChar w:fldCharType="begin"/>
            </w:r>
            <w:r>
              <w:rPr>
                <w:noProof/>
                <w:webHidden/>
              </w:rPr>
              <w:instrText xml:space="preserve"> PAGEREF _Toc212108074 \h </w:instrText>
            </w:r>
            <w:r>
              <w:rPr>
                <w:noProof/>
                <w:webHidden/>
              </w:rPr>
            </w:r>
            <w:r>
              <w:rPr>
                <w:noProof/>
                <w:webHidden/>
              </w:rPr>
              <w:fldChar w:fldCharType="separate"/>
            </w:r>
            <w:r>
              <w:rPr>
                <w:noProof/>
                <w:webHidden/>
              </w:rPr>
              <w:t>26</w:t>
            </w:r>
            <w:r>
              <w:rPr>
                <w:noProof/>
                <w:webHidden/>
              </w:rPr>
              <w:fldChar w:fldCharType="end"/>
            </w:r>
          </w:hyperlink>
        </w:p>
        <w:p w14:paraId="4351B74D" w14:textId="33134624" w:rsidR="00477342" w:rsidRDefault="00477342">
          <w:pPr>
            <w:pStyle w:val="TOC1"/>
            <w:tabs>
              <w:tab w:val="right" w:leader="dot" w:pos="13948"/>
            </w:tabs>
            <w:rPr>
              <w:rFonts w:asciiTheme="minorHAnsi" w:eastAsiaTheme="minorEastAsia" w:hAnsiTheme="minorHAnsi" w:cstheme="minorBidi"/>
              <w:b w:val="0"/>
              <w:noProof/>
              <w:color w:val="auto"/>
              <w:kern w:val="2"/>
              <w:sz w:val="24"/>
              <w:lang w:eastAsia="en-GB"/>
              <w14:ligatures w14:val="standardContextual"/>
            </w:rPr>
          </w:pPr>
          <w:hyperlink w:anchor="_Toc212108075" w:history="1">
            <w:r w:rsidRPr="00764A45">
              <w:rPr>
                <w:rStyle w:val="Hyperlink"/>
                <w:noProof/>
              </w:rPr>
              <w:t>5. Appendix - supporting data for NHS England GPDESA</w:t>
            </w:r>
            <w:r>
              <w:rPr>
                <w:noProof/>
                <w:webHidden/>
              </w:rPr>
              <w:tab/>
            </w:r>
            <w:r>
              <w:rPr>
                <w:noProof/>
                <w:webHidden/>
              </w:rPr>
              <w:fldChar w:fldCharType="begin"/>
            </w:r>
            <w:r>
              <w:rPr>
                <w:noProof/>
                <w:webHidden/>
              </w:rPr>
              <w:instrText xml:space="preserve"> PAGEREF _Toc212108075 \h </w:instrText>
            </w:r>
            <w:r>
              <w:rPr>
                <w:noProof/>
                <w:webHidden/>
              </w:rPr>
            </w:r>
            <w:r>
              <w:rPr>
                <w:noProof/>
                <w:webHidden/>
              </w:rPr>
              <w:fldChar w:fldCharType="separate"/>
            </w:r>
            <w:r>
              <w:rPr>
                <w:noProof/>
                <w:webHidden/>
              </w:rPr>
              <w:t>26</w:t>
            </w:r>
            <w:r>
              <w:rPr>
                <w:noProof/>
                <w:webHidden/>
              </w:rPr>
              <w:fldChar w:fldCharType="end"/>
            </w:r>
          </w:hyperlink>
        </w:p>
        <w:p w14:paraId="14A9829F" w14:textId="30F1CAE2" w:rsidR="00DF1BD4" w:rsidRDefault="00DF1BD4" w:rsidP="00203A98">
          <w:r>
            <w:rPr>
              <w:b/>
              <w:bCs/>
              <w:noProof/>
            </w:rPr>
            <w:fldChar w:fldCharType="end"/>
          </w:r>
        </w:p>
      </w:sdtContent>
    </w:sdt>
    <w:p w14:paraId="7E14C861" w14:textId="77777777" w:rsidR="00E7651F" w:rsidRDefault="00E7651F" w:rsidP="00DF1BD4">
      <w:pPr>
        <w:rPr>
          <w:sz w:val="24"/>
        </w:rPr>
      </w:pPr>
    </w:p>
    <w:p w14:paraId="377A21E5" w14:textId="77777777" w:rsidR="0090660E" w:rsidRPr="00493FC5" w:rsidRDefault="0090660E" w:rsidP="0090660E">
      <w:pPr>
        <w:rPr>
          <w:sz w:val="24"/>
        </w:rPr>
      </w:pPr>
      <w:r w:rsidRPr="00493FC5">
        <w:rPr>
          <w:sz w:val="24"/>
        </w:rPr>
        <w:lastRenderedPageBreak/>
        <w:t xml:space="preserve">This document is produced by NHS England. It is published in </w:t>
      </w:r>
      <w:r>
        <w:rPr>
          <w:sz w:val="24"/>
        </w:rPr>
        <w:t>MS Word</w:t>
      </w:r>
      <w:r w:rsidRPr="00493FC5">
        <w:rPr>
          <w:sz w:val="24"/>
        </w:rPr>
        <w:t xml:space="preserve"> format. If anyone intends to re-use the information contained within it or publish in another format then they should acknowledge the source document, NHS England.</w:t>
      </w:r>
    </w:p>
    <w:p w14:paraId="5DB89B34" w14:textId="77777777" w:rsidR="00A909B7" w:rsidRDefault="00A909B7">
      <w:pPr>
        <w:rPr>
          <w:b/>
          <w:iCs/>
          <w:color w:val="003360"/>
          <w:sz w:val="42"/>
        </w:rPr>
      </w:pPr>
      <w:r>
        <w:br w:type="page"/>
      </w:r>
    </w:p>
    <w:p w14:paraId="5DB89B35" w14:textId="77BDC2DA" w:rsidR="0037476F" w:rsidRPr="00BE78D1" w:rsidRDefault="0077058E" w:rsidP="00BE78D1">
      <w:pPr>
        <w:pStyle w:val="Heading1"/>
      </w:pPr>
      <w:bookmarkStart w:id="1" w:name="_Toc427937275"/>
      <w:bookmarkStart w:id="2" w:name="_Toc212108026"/>
      <w:r w:rsidRPr="00BE78D1">
        <w:lastRenderedPageBreak/>
        <w:t xml:space="preserve">1. Amendment </w:t>
      </w:r>
      <w:r w:rsidR="00A7555F">
        <w:t>h</w:t>
      </w:r>
      <w:r w:rsidRPr="00BE78D1">
        <w:t>istory</w:t>
      </w:r>
      <w:bookmarkEnd w:id="1"/>
      <w:bookmarkEnd w:id="2"/>
    </w:p>
    <w:p w14:paraId="5DB89B36" w14:textId="77777777" w:rsidR="00C15D11" w:rsidRPr="00FF42FF" w:rsidRDefault="00C15D11" w:rsidP="0037476F">
      <w:pPr>
        <w:rPr>
          <w:rFonts w:cs="Arial"/>
          <w:b/>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C9157F">
        <w:trPr>
          <w:trHeight w:val="227"/>
        </w:trPr>
        <w:tc>
          <w:tcPr>
            <w:tcW w:w="1620" w:type="dxa"/>
            <w:shd w:val="clear" w:color="auto" w:fill="424D58"/>
            <w:vAlign w:val="center"/>
          </w:tcPr>
          <w:p w14:paraId="5DB89B37" w14:textId="77777777" w:rsidR="009E2886" w:rsidRPr="00C9157F" w:rsidRDefault="00363EC5" w:rsidP="0069031D">
            <w:pPr>
              <w:rPr>
                <w:rFonts w:cs="Arial"/>
                <w:color w:val="FAFCFC" w:themeColor="background1"/>
                <w:szCs w:val="20"/>
              </w:rPr>
            </w:pPr>
            <w:r w:rsidRPr="00C9157F">
              <w:rPr>
                <w:rFonts w:cs="Arial"/>
                <w:color w:val="FAFCFC" w:themeColor="background1"/>
                <w:szCs w:val="20"/>
              </w:rPr>
              <w:t>Version</w:t>
            </w:r>
          </w:p>
        </w:tc>
        <w:tc>
          <w:tcPr>
            <w:tcW w:w="2160" w:type="dxa"/>
            <w:shd w:val="clear" w:color="auto" w:fill="424D58"/>
            <w:vAlign w:val="center"/>
          </w:tcPr>
          <w:p w14:paraId="5DB89B38" w14:textId="77777777" w:rsidR="009E2886" w:rsidRPr="00C9157F" w:rsidRDefault="009E2886" w:rsidP="0069031D">
            <w:pPr>
              <w:rPr>
                <w:rFonts w:cs="Arial"/>
                <w:color w:val="FAFCFC" w:themeColor="background1"/>
                <w:szCs w:val="20"/>
              </w:rPr>
            </w:pPr>
            <w:r w:rsidRPr="00C9157F">
              <w:rPr>
                <w:rFonts w:cs="Arial"/>
                <w:color w:val="FAFCFC" w:themeColor="background1"/>
                <w:szCs w:val="20"/>
              </w:rPr>
              <w:t>Date</w:t>
            </w:r>
          </w:p>
        </w:tc>
        <w:tc>
          <w:tcPr>
            <w:tcW w:w="10112" w:type="dxa"/>
            <w:shd w:val="clear" w:color="auto" w:fill="424D58"/>
            <w:vAlign w:val="center"/>
          </w:tcPr>
          <w:p w14:paraId="5DB89B39" w14:textId="77777777" w:rsidR="009E2886" w:rsidRPr="00C9157F" w:rsidRDefault="009E2886" w:rsidP="00C95B20">
            <w:pPr>
              <w:rPr>
                <w:rFonts w:cs="Arial"/>
                <w:color w:val="FAFCFC" w:themeColor="background1"/>
                <w:szCs w:val="20"/>
              </w:rPr>
            </w:pPr>
            <w:r w:rsidRPr="00C9157F">
              <w:rPr>
                <w:rFonts w:cs="Arial"/>
                <w:color w:val="FAFCFC" w:themeColor="background1"/>
                <w:szCs w:val="20"/>
              </w:rPr>
              <w:t xml:space="preserve">Amendment </w:t>
            </w:r>
            <w:r w:rsidR="00C95B20" w:rsidRPr="00C9157F">
              <w:rPr>
                <w:rFonts w:cs="Arial"/>
                <w:color w:val="FAFCFC" w:themeColor="background1"/>
                <w:szCs w:val="20"/>
              </w:rPr>
              <w:t>h</w:t>
            </w:r>
            <w:r w:rsidRPr="00C9157F">
              <w:rPr>
                <w:rFonts w:cs="Arial"/>
                <w:color w:val="FAFCFC" w:themeColor="background1"/>
                <w:szCs w:val="20"/>
              </w:rPr>
              <w:t>istory</w:t>
            </w:r>
          </w:p>
        </w:tc>
      </w:tr>
      <w:tr w:rsidR="003F0BC0" w:rsidRPr="00FF42FF" w14:paraId="5DB89B3E" w14:textId="77777777" w:rsidTr="00A008C8">
        <w:trPr>
          <w:trHeight w:val="227"/>
        </w:trPr>
        <w:tc>
          <w:tcPr>
            <w:tcW w:w="1620" w:type="dxa"/>
            <w:vAlign w:val="center"/>
          </w:tcPr>
          <w:p w14:paraId="5DB89B3B" w14:textId="77777777" w:rsidR="003F0BC0" w:rsidRPr="00C9157F" w:rsidRDefault="00DA2816" w:rsidP="0069031D">
            <w:pPr>
              <w:rPr>
                <w:rFonts w:cs="Arial"/>
                <w:szCs w:val="20"/>
              </w:rPr>
            </w:pPr>
            <w:r w:rsidRPr="00C9157F">
              <w:rPr>
                <w:rFonts w:cs="Arial"/>
                <w:szCs w:val="20"/>
              </w:rPr>
              <w:t>1.0</w:t>
            </w:r>
          </w:p>
        </w:tc>
        <w:tc>
          <w:tcPr>
            <w:tcW w:w="2160" w:type="dxa"/>
            <w:vAlign w:val="center"/>
          </w:tcPr>
          <w:p w14:paraId="5DB89B3C" w14:textId="77777777" w:rsidR="003F0BC0" w:rsidRPr="00C9157F" w:rsidRDefault="00BE78D1" w:rsidP="00BE78D1">
            <w:pPr>
              <w:rPr>
                <w:rFonts w:cs="Arial"/>
                <w:szCs w:val="20"/>
              </w:rPr>
            </w:pPr>
            <w:r w:rsidRPr="00C9157F">
              <w:rPr>
                <w:rFonts w:cs="Arial"/>
                <w:szCs w:val="20"/>
              </w:rPr>
              <w:t>23 April 2015</w:t>
            </w:r>
          </w:p>
        </w:tc>
        <w:tc>
          <w:tcPr>
            <w:tcW w:w="10112" w:type="dxa"/>
            <w:vAlign w:val="center"/>
          </w:tcPr>
          <w:p w14:paraId="5DB89B3D" w14:textId="77777777" w:rsidR="000F3BBF" w:rsidRPr="00C9157F" w:rsidRDefault="00DA2816" w:rsidP="0069031D">
            <w:pPr>
              <w:rPr>
                <w:rFonts w:cs="Arial"/>
                <w:szCs w:val="20"/>
              </w:rPr>
            </w:pPr>
            <w:r w:rsidRPr="00C9157F">
              <w:rPr>
                <w:rFonts w:cs="Arial"/>
                <w:szCs w:val="20"/>
              </w:rPr>
              <w:t>New 2015/16 service (incorporating October 2014 code release) following review and negotiations.</w:t>
            </w:r>
          </w:p>
        </w:tc>
      </w:tr>
      <w:tr w:rsidR="003D0B82" w:rsidRPr="00FF42FF" w14:paraId="7D6C2782" w14:textId="77777777" w:rsidTr="00C9157F">
        <w:trPr>
          <w:trHeight w:val="157"/>
        </w:trPr>
        <w:tc>
          <w:tcPr>
            <w:tcW w:w="1620" w:type="dxa"/>
          </w:tcPr>
          <w:p w14:paraId="60210FA4" w14:textId="2667E272" w:rsidR="003D0B82" w:rsidRPr="00C9157F" w:rsidRDefault="003D0B82" w:rsidP="0069031D">
            <w:pPr>
              <w:rPr>
                <w:rFonts w:cs="Arial"/>
                <w:szCs w:val="20"/>
              </w:rPr>
            </w:pPr>
            <w:r w:rsidRPr="00C9157F">
              <w:rPr>
                <w:rFonts w:cs="Arial"/>
                <w:szCs w:val="20"/>
              </w:rPr>
              <w:t>1.1</w:t>
            </w:r>
          </w:p>
        </w:tc>
        <w:tc>
          <w:tcPr>
            <w:tcW w:w="2160" w:type="dxa"/>
          </w:tcPr>
          <w:p w14:paraId="6F61E4D6" w14:textId="2667EF07" w:rsidR="003D0B82" w:rsidRPr="00C9157F" w:rsidRDefault="003D0B82" w:rsidP="00BE78D1">
            <w:pPr>
              <w:rPr>
                <w:rFonts w:cs="Arial"/>
                <w:szCs w:val="20"/>
              </w:rPr>
            </w:pPr>
            <w:r w:rsidRPr="00C9157F">
              <w:rPr>
                <w:rFonts w:cs="Arial"/>
                <w:szCs w:val="20"/>
              </w:rPr>
              <w:t>3 July 2015</w:t>
            </w:r>
          </w:p>
        </w:tc>
        <w:tc>
          <w:tcPr>
            <w:tcW w:w="10112" w:type="dxa"/>
          </w:tcPr>
          <w:p w14:paraId="1994D2EA" w14:textId="5C6DC4B5" w:rsidR="003D0B82" w:rsidRPr="00C9157F" w:rsidRDefault="003D0B82" w:rsidP="0069031D">
            <w:pPr>
              <w:rPr>
                <w:rFonts w:cs="Arial"/>
                <w:szCs w:val="20"/>
              </w:rPr>
            </w:pPr>
            <w:r w:rsidRPr="00C9157F">
              <w:rPr>
                <w:rFonts w:cs="Tahoma"/>
                <w:szCs w:val="20"/>
              </w:rPr>
              <w:t>Vaccination codes added to PNEUVAC1_COD and PNEUVAC2_COD.</w:t>
            </w:r>
          </w:p>
        </w:tc>
      </w:tr>
      <w:tr w:rsidR="00CF3C57" w:rsidRPr="00FF42FF" w14:paraId="4ABD9F88" w14:textId="77777777" w:rsidTr="00C9157F">
        <w:trPr>
          <w:trHeight w:val="35"/>
        </w:trPr>
        <w:tc>
          <w:tcPr>
            <w:tcW w:w="1620" w:type="dxa"/>
          </w:tcPr>
          <w:p w14:paraId="70D1EDAA" w14:textId="679DEECF" w:rsidR="00CF3C57" w:rsidRPr="00C9157F" w:rsidRDefault="00CF3C57" w:rsidP="0069031D">
            <w:pPr>
              <w:rPr>
                <w:rFonts w:cs="Arial"/>
                <w:szCs w:val="20"/>
              </w:rPr>
            </w:pPr>
            <w:r w:rsidRPr="00C9157F">
              <w:rPr>
                <w:rFonts w:cs="Arial"/>
                <w:szCs w:val="20"/>
              </w:rPr>
              <w:t>2.0</w:t>
            </w:r>
          </w:p>
        </w:tc>
        <w:tc>
          <w:tcPr>
            <w:tcW w:w="2160" w:type="dxa"/>
          </w:tcPr>
          <w:p w14:paraId="409782DA" w14:textId="3D0D06CD" w:rsidR="00CF3C57" w:rsidRPr="00C9157F" w:rsidRDefault="006A4D60" w:rsidP="00BE78D1">
            <w:pPr>
              <w:rPr>
                <w:rFonts w:cs="Arial"/>
                <w:szCs w:val="20"/>
              </w:rPr>
            </w:pPr>
            <w:r w:rsidRPr="00C9157F">
              <w:rPr>
                <w:rFonts w:cs="Arial"/>
                <w:szCs w:val="20"/>
              </w:rPr>
              <w:t>8 February 2016</w:t>
            </w:r>
          </w:p>
        </w:tc>
        <w:tc>
          <w:tcPr>
            <w:tcW w:w="10112" w:type="dxa"/>
          </w:tcPr>
          <w:p w14:paraId="0F83B4D9" w14:textId="2AC5B143" w:rsidR="00CF3C57" w:rsidRPr="00C9157F" w:rsidRDefault="00CF3C57" w:rsidP="00CF3C57">
            <w:pPr>
              <w:rPr>
                <w:rFonts w:cs="Tahoma"/>
                <w:szCs w:val="20"/>
              </w:rPr>
            </w:pPr>
            <w:r w:rsidRPr="00C9157F">
              <w:rPr>
                <w:rFonts w:cs="Arial"/>
                <w:szCs w:val="20"/>
              </w:rPr>
              <w:t xml:space="preserve">Updated 2016/17 service (incorporating </w:t>
            </w:r>
            <w:r w:rsidR="0020142E" w:rsidRPr="00C9157F">
              <w:rPr>
                <w:rFonts w:cs="Arial"/>
                <w:szCs w:val="20"/>
              </w:rPr>
              <w:t xml:space="preserve">April 2015 and </w:t>
            </w:r>
            <w:r w:rsidRPr="00C9157F">
              <w:rPr>
                <w:rFonts w:cs="Arial"/>
                <w:szCs w:val="20"/>
              </w:rPr>
              <w:t>October 2015 code release) following review and negotiations.</w:t>
            </w:r>
          </w:p>
        </w:tc>
      </w:tr>
      <w:tr w:rsidR="007A7AB2" w:rsidRPr="00FF42FF" w14:paraId="4ACC9500" w14:textId="77777777" w:rsidTr="00C9157F">
        <w:trPr>
          <w:trHeight w:val="35"/>
        </w:trPr>
        <w:tc>
          <w:tcPr>
            <w:tcW w:w="1620" w:type="dxa"/>
          </w:tcPr>
          <w:p w14:paraId="74940D4D" w14:textId="20D401B2" w:rsidR="007A7AB2" w:rsidRPr="00C9157F" w:rsidRDefault="007A7AB2" w:rsidP="0069031D">
            <w:pPr>
              <w:rPr>
                <w:rFonts w:cs="Arial"/>
                <w:szCs w:val="20"/>
              </w:rPr>
            </w:pPr>
            <w:r>
              <w:rPr>
                <w:rFonts w:cs="Arial"/>
                <w:szCs w:val="20"/>
              </w:rPr>
              <w:t>3.0</w:t>
            </w:r>
          </w:p>
        </w:tc>
        <w:tc>
          <w:tcPr>
            <w:tcW w:w="2160" w:type="dxa"/>
          </w:tcPr>
          <w:p w14:paraId="6ECF4AD1" w14:textId="41C74B08" w:rsidR="007A7AB2" w:rsidRPr="00C9157F" w:rsidRDefault="008C7F69" w:rsidP="00BE78D1">
            <w:pPr>
              <w:rPr>
                <w:rFonts w:cs="Arial"/>
                <w:szCs w:val="20"/>
              </w:rPr>
            </w:pPr>
            <w:r>
              <w:rPr>
                <w:rFonts w:cs="Arial"/>
                <w:szCs w:val="20"/>
              </w:rPr>
              <w:t>18 January 2017</w:t>
            </w:r>
          </w:p>
        </w:tc>
        <w:tc>
          <w:tcPr>
            <w:tcW w:w="10112" w:type="dxa"/>
          </w:tcPr>
          <w:p w14:paraId="13852344" w14:textId="77777777" w:rsidR="007A7AB2" w:rsidRDefault="007A7AB2" w:rsidP="007A7AB2">
            <w:pPr>
              <w:rPr>
                <w:rFonts w:cs="Arial"/>
                <w:szCs w:val="20"/>
              </w:rPr>
            </w:pPr>
            <w:r w:rsidRPr="00C9157F">
              <w:rPr>
                <w:rFonts w:cs="Arial"/>
                <w:szCs w:val="20"/>
              </w:rPr>
              <w:t xml:space="preserve">Updated </w:t>
            </w:r>
            <w:r>
              <w:rPr>
                <w:rFonts w:cs="Arial"/>
                <w:szCs w:val="20"/>
              </w:rPr>
              <w:t xml:space="preserve">for </w:t>
            </w:r>
            <w:r w:rsidRPr="00C9157F">
              <w:rPr>
                <w:rFonts w:cs="Arial"/>
                <w:szCs w:val="20"/>
              </w:rPr>
              <w:t>201</w:t>
            </w:r>
            <w:r>
              <w:rPr>
                <w:rFonts w:cs="Arial"/>
                <w:szCs w:val="20"/>
              </w:rPr>
              <w:t>7</w:t>
            </w:r>
            <w:r w:rsidRPr="00C9157F">
              <w:rPr>
                <w:rFonts w:cs="Arial"/>
                <w:szCs w:val="20"/>
              </w:rPr>
              <w:t>/1</w:t>
            </w:r>
            <w:r>
              <w:rPr>
                <w:rFonts w:cs="Arial"/>
                <w:szCs w:val="20"/>
              </w:rPr>
              <w:t>8</w:t>
            </w:r>
            <w:r w:rsidRPr="00C9157F">
              <w:rPr>
                <w:rFonts w:cs="Arial"/>
                <w:szCs w:val="20"/>
              </w:rPr>
              <w:t xml:space="preserve"> service (incorporating April </w:t>
            </w:r>
            <w:r>
              <w:rPr>
                <w:rFonts w:cs="Arial"/>
                <w:szCs w:val="20"/>
              </w:rPr>
              <w:t>2016</w:t>
            </w:r>
            <w:r w:rsidRPr="00C9157F">
              <w:rPr>
                <w:rFonts w:cs="Arial"/>
                <w:szCs w:val="20"/>
              </w:rPr>
              <w:t xml:space="preserve"> code release) following review and negotiations.</w:t>
            </w:r>
          </w:p>
          <w:p w14:paraId="217619E8" w14:textId="1290B16A" w:rsidR="007A7AB2" w:rsidRPr="00C9157F" w:rsidRDefault="007A7AB2" w:rsidP="007A7AB2">
            <w:pPr>
              <w:rPr>
                <w:rFonts w:cs="Arial"/>
                <w:szCs w:val="20"/>
              </w:rPr>
            </w:pPr>
            <w:r>
              <w:rPr>
                <w:rFonts w:cs="Arial"/>
                <w:szCs w:val="20"/>
              </w:rPr>
              <w:t xml:space="preserve">Note: there was no October 2016 Read code release for Read V2 or CTV3. </w:t>
            </w:r>
          </w:p>
        </w:tc>
      </w:tr>
      <w:tr w:rsidR="00142AC0" w:rsidRPr="00FF42FF" w14:paraId="3BB9309C" w14:textId="77777777" w:rsidTr="00C9157F">
        <w:trPr>
          <w:trHeight w:val="35"/>
        </w:trPr>
        <w:tc>
          <w:tcPr>
            <w:tcW w:w="1620" w:type="dxa"/>
          </w:tcPr>
          <w:p w14:paraId="2F5DF617" w14:textId="4A8AAC4F" w:rsidR="00142AC0" w:rsidRDefault="00142AC0" w:rsidP="0069031D">
            <w:pPr>
              <w:rPr>
                <w:rFonts w:cs="Arial"/>
                <w:szCs w:val="20"/>
              </w:rPr>
            </w:pPr>
            <w:r>
              <w:rPr>
                <w:rFonts w:cs="Arial"/>
                <w:szCs w:val="20"/>
              </w:rPr>
              <w:t>3.1</w:t>
            </w:r>
          </w:p>
        </w:tc>
        <w:tc>
          <w:tcPr>
            <w:tcW w:w="2160" w:type="dxa"/>
          </w:tcPr>
          <w:p w14:paraId="42B69D88" w14:textId="78F873C1" w:rsidR="00142AC0" w:rsidRDefault="004D0B2E" w:rsidP="00BE78D1">
            <w:pPr>
              <w:rPr>
                <w:rFonts w:cs="Arial"/>
                <w:szCs w:val="20"/>
              </w:rPr>
            </w:pPr>
            <w:r>
              <w:rPr>
                <w:rFonts w:cs="Arial"/>
                <w:szCs w:val="20"/>
              </w:rPr>
              <w:t>7</w:t>
            </w:r>
            <w:r w:rsidR="00142AC0">
              <w:rPr>
                <w:rFonts w:cs="Arial"/>
                <w:szCs w:val="20"/>
              </w:rPr>
              <w:t xml:space="preserve"> July 2017</w:t>
            </w:r>
          </w:p>
        </w:tc>
        <w:tc>
          <w:tcPr>
            <w:tcW w:w="10112" w:type="dxa"/>
          </w:tcPr>
          <w:p w14:paraId="72C647B0" w14:textId="59EE121B" w:rsidR="00142AC0" w:rsidRPr="00C9157F" w:rsidRDefault="00142AC0" w:rsidP="007A7AB2">
            <w:pPr>
              <w:rPr>
                <w:rFonts w:cs="Arial"/>
                <w:szCs w:val="20"/>
              </w:rPr>
            </w:pPr>
            <w:r>
              <w:rPr>
                <w:rFonts w:cs="Arial"/>
                <w:szCs w:val="20"/>
              </w:rPr>
              <w:t>Amendment made to CRDATRISK1_COD cluster.</w:t>
            </w:r>
          </w:p>
        </w:tc>
      </w:tr>
      <w:tr w:rsidR="004B011C" w:rsidRPr="00C9157F" w14:paraId="22DD9F09" w14:textId="77777777" w:rsidTr="004B011C">
        <w:trPr>
          <w:trHeight w:val="35"/>
        </w:trPr>
        <w:tc>
          <w:tcPr>
            <w:tcW w:w="1620" w:type="dxa"/>
            <w:tcBorders>
              <w:top w:val="single" w:sz="4" w:space="0" w:color="auto"/>
              <w:left w:val="single" w:sz="4" w:space="0" w:color="auto"/>
              <w:bottom w:val="single" w:sz="4" w:space="0" w:color="auto"/>
              <w:right w:val="single" w:sz="4" w:space="0" w:color="auto"/>
            </w:tcBorders>
          </w:tcPr>
          <w:p w14:paraId="62A54AC6" w14:textId="0CC73E47" w:rsidR="004B011C" w:rsidRDefault="004B011C" w:rsidP="00E6298B">
            <w:pPr>
              <w:rPr>
                <w:rFonts w:cs="Arial"/>
                <w:szCs w:val="20"/>
              </w:rPr>
            </w:pPr>
            <w:r>
              <w:rPr>
                <w:rFonts w:cs="Arial"/>
                <w:szCs w:val="20"/>
              </w:rPr>
              <w:t>3.2</w:t>
            </w:r>
          </w:p>
        </w:tc>
        <w:tc>
          <w:tcPr>
            <w:tcW w:w="2160" w:type="dxa"/>
            <w:tcBorders>
              <w:top w:val="single" w:sz="4" w:space="0" w:color="auto"/>
              <w:left w:val="single" w:sz="4" w:space="0" w:color="auto"/>
              <w:bottom w:val="single" w:sz="4" w:space="0" w:color="auto"/>
              <w:right w:val="single" w:sz="4" w:space="0" w:color="auto"/>
            </w:tcBorders>
          </w:tcPr>
          <w:p w14:paraId="7A3280CB" w14:textId="52ACEF40" w:rsidR="004B011C" w:rsidRDefault="004B011C" w:rsidP="00E6298B">
            <w:pPr>
              <w:rPr>
                <w:rFonts w:cs="Arial"/>
                <w:szCs w:val="20"/>
              </w:rPr>
            </w:pPr>
            <w:r>
              <w:rPr>
                <w:rFonts w:cs="Arial"/>
                <w:szCs w:val="20"/>
              </w:rPr>
              <w:t>3 August 2017</w:t>
            </w:r>
          </w:p>
        </w:tc>
        <w:tc>
          <w:tcPr>
            <w:tcW w:w="10112" w:type="dxa"/>
            <w:tcBorders>
              <w:top w:val="single" w:sz="4" w:space="0" w:color="auto"/>
              <w:left w:val="single" w:sz="4" w:space="0" w:color="auto"/>
              <w:bottom w:val="single" w:sz="4" w:space="0" w:color="auto"/>
              <w:right w:val="single" w:sz="4" w:space="0" w:color="auto"/>
            </w:tcBorders>
          </w:tcPr>
          <w:p w14:paraId="7E83D70A" w14:textId="25AD47C3" w:rsidR="004B011C" w:rsidRPr="00C9157F" w:rsidRDefault="00F9288E" w:rsidP="00E3049D">
            <w:pPr>
              <w:rPr>
                <w:rFonts w:cs="Arial"/>
                <w:szCs w:val="20"/>
              </w:rPr>
            </w:pPr>
            <w:r>
              <w:rPr>
                <w:rFonts w:cs="Arial"/>
                <w:szCs w:val="20"/>
              </w:rPr>
              <w:t xml:space="preserve">Amendment made to CTV3 rubric of </w:t>
            </w:r>
            <w:r w:rsidRPr="00F9288E">
              <w:rPr>
                <w:rFonts w:cs="Arial"/>
                <w:szCs w:val="20"/>
              </w:rPr>
              <w:t>CSFLATRISK1_COD</w:t>
            </w:r>
            <w:r>
              <w:rPr>
                <w:rFonts w:cs="Arial"/>
                <w:szCs w:val="20"/>
              </w:rPr>
              <w:t xml:space="preserve"> cluster</w:t>
            </w:r>
          </w:p>
        </w:tc>
      </w:tr>
      <w:tr w:rsidR="003C055D" w:rsidRPr="00C9157F" w14:paraId="7C36BAF3" w14:textId="77777777" w:rsidTr="00BC2EAE">
        <w:trPr>
          <w:trHeight w:val="35"/>
        </w:trPr>
        <w:tc>
          <w:tcPr>
            <w:tcW w:w="1620" w:type="dxa"/>
            <w:tcBorders>
              <w:top w:val="single" w:sz="4" w:space="0" w:color="auto"/>
              <w:left w:val="single" w:sz="4" w:space="0" w:color="auto"/>
              <w:bottom w:val="single" w:sz="4" w:space="0" w:color="auto"/>
              <w:right w:val="single" w:sz="4" w:space="0" w:color="auto"/>
            </w:tcBorders>
            <w:vAlign w:val="center"/>
          </w:tcPr>
          <w:p w14:paraId="03016987" w14:textId="1DC01BB6" w:rsidR="003C055D" w:rsidRDefault="003C055D" w:rsidP="00BC2EAE">
            <w:pPr>
              <w:rPr>
                <w:rFonts w:cs="Arial"/>
                <w:szCs w:val="20"/>
              </w:rPr>
            </w:pPr>
            <w:r>
              <w:rPr>
                <w:rFonts w:cs="Arial"/>
                <w:szCs w:val="20"/>
              </w:rPr>
              <w:t>4.0</w:t>
            </w:r>
          </w:p>
        </w:tc>
        <w:tc>
          <w:tcPr>
            <w:tcW w:w="2160" w:type="dxa"/>
            <w:tcBorders>
              <w:top w:val="single" w:sz="4" w:space="0" w:color="auto"/>
              <w:left w:val="single" w:sz="4" w:space="0" w:color="auto"/>
              <w:bottom w:val="single" w:sz="4" w:space="0" w:color="auto"/>
              <w:right w:val="single" w:sz="4" w:space="0" w:color="auto"/>
            </w:tcBorders>
            <w:vAlign w:val="center"/>
          </w:tcPr>
          <w:p w14:paraId="683A097A" w14:textId="32DCCE0F" w:rsidR="003C055D" w:rsidRDefault="00A27266" w:rsidP="00BC2EAE">
            <w:pPr>
              <w:rPr>
                <w:rFonts w:cs="Arial"/>
                <w:szCs w:val="20"/>
              </w:rPr>
            </w:pPr>
            <w:r>
              <w:rPr>
                <w:rFonts w:cs="Arial"/>
                <w:szCs w:val="20"/>
              </w:rPr>
              <w:t>1</w:t>
            </w:r>
            <w:r w:rsidR="00A26E17">
              <w:rPr>
                <w:rFonts w:cs="Arial"/>
                <w:szCs w:val="20"/>
              </w:rPr>
              <w:t>2</w:t>
            </w:r>
            <w:r w:rsidR="003C055D">
              <w:rPr>
                <w:rFonts w:cs="Arial"/>
                <w:szCs w:val="20"/>
              </w:rPr>
              <w:t xml:space="preserve"> </w:t>
            </w:r>
            <w:r>
              <w:rPr>
                <w:rFonts w:cs="Arial"/>
                <w:szCs w:val="20"/>
              </w:rPr>
              <w:t>January</w:t>
            </w:r>
            <w:r w:rsidR="003C055D">
              <w:rPr>
                <w:rFonts w:cs="Arial"/>
                <w:szCs w:val="20"/>
              </w:rPr>
              <w:t xml:space="preserve"> 201</w:t>
            </w:r>
            <w:r>
              <w:rPr>
                <w:rFonts w:cs="Arial"/>
                <w:szCs w:val="20"/>
              </w:rPr>
              <w:t>8</w:t>
            </w:r>
          </w:p>
        </w:tc>
        <w:tc>
          <w:tcPr>
            <w:tcW w:w="10112" w:type="dxa"/>
            <w:tcBorders>
              <w:top w:val="single" w:sz="4" w:space="0" w:color="auto"/>
              <w:left w:val="single" w:sz="4" w:space="0" w:color="auto"/>
              <w:bottom w:val="single" w:sz="4" w:space="0" w:color="auto"/>
              <w:right w:val="single" w:sz="4" w:space="0" w:color="auto"/>
            </w:tcBorders>
            <w:vAlign w:val="center"/>
          </w:tcPr>
          <w:p w14:paraId="7B913428" w14:textId="14691AA7" w:rsidR="00B2394A" w:rsidRPr="00B2394A" w:rsidRDefault="00B2394A" w:rsidP="00BC2EAE">
            <w:pPr>
              <w:rPr>
                <w:rFonts w:cs="Arial"/>
                <w:szCs w:val="20"/>
              </w:rPr>
            </w:pPr>
            <w:r w:rsidRPr="00B2394A">
              <w:rPr>
                <w:rFonts w:cs="Arial"/>
                <w:szCs w:val="20"/>
              </w:rPr>
              <w:t>2018/19 service updated following review and negotiations.</w:t>
            </w:r>
          </w:p>
          <w:p w14:paraId="158A7853" w14:textId="0C8AE642" w:rsidR="003C055D" w:rsidRPr="00C9157F" w:rsidRDefault="00B2394A" w:rsidP="00A962CB">
            <w:pPr>
              <w:rPr>
                <w:rFonts w:cs="Arial"/>
                <w:szCs w:val="20"/>
              </w:rPr>
            </w:pPr>
            <w:r w:rsidRPr="00B2394A">
              <w:rPr>
                <w:rFonts w:cs="Arial"/>
                <w:szCs w:val="20"/>
              </w:rPr>
              <w:t>Note: These business rules only contain SNOMED Codes, as Read V2 and CTV3 are no longer supported.</w:t>
            </w:r>
          </w:p>
        </w:tc>
      </w:tr>
      <w:tr w:rsidR="008068B2" w:rsidRPr="00C9157F" w14:paraId="07618ABB" w14:textId="77777777" w:rsidTr="00BC2EAE">
        <w:trPr>
          <w:trHeight w:val="35"/>
        </w:trPr>
        <w:tc>
          <w:tcPr>
            <w:tcW w:w="1620" w:type="dxa"/>
            <w:tcBorders>
              <w:top w:val="single" w:sz="4" w:space="0" w:color="auto"/>
              <w:left w:val="single" w:sz="4" w:space="0" w:color="auto"/>
              <w:bottom w:val="single" w:sz="4" w:space="0" w:color="auto"/>
              <w:right w:val="single" w:sz="4" w:space="0" w:color="auto"/>
            </w:tcBorders>
            <w:vAlign w:val="center"/>
          </w:tcPr>
          <w:p w14:paraId="448898EF" w14:textId="156C0D07" w:rsidR="008068B2" w:rsidRDefault="008068B2" w:rsidP="00BC2EAE">
            <w:pPr>
              <w:rPr>
                <w:rFonts w:cs="Arial"/>
                <w:szCs w:val="20"/>
              </w:rPr>
            </w:pPr>
            <w:r>
              <w:rPr>
                <w:rFonts w:cs="Arial"/>
                <w:szCs w:val="20"/>
              </w:rPr>
              <w:t>4.1</w:t>
            </w:r>
          </w:p>
        </w:tc>
        <w:tc>
          <w:tcPr>
            <w:tcW w:w="2160" w:type="dxa"/>
            <w:tcBorders>
              <w:top w:val="single" w:sz="4" w:space="0" w:color="auto"/>
              <w:left w:val="single" w:sz="4" w:space="0" w:color="auto"/>
              <w:bottom w:val="single" w:sz="4" w:space="0" w:color="auto"/>
              <w:right w:val="single" w:sz="4" w:space="0" w:color="auto"/>
            </w:tcBorders>
            <w:vAlign w:val="center"/>
          </w:tcPr>
          <w:p w14:paraId="475FDD6B" w14:textId="7F9B4A0B" w:rsidR="008068B2" w:rsidRDefault="008068B2" w:rsidP="00BC2EAE">
            <w:pPr>
              <w:rPr>
                <w:rFonts w:cs="Arial"/>
                <w:szCs w:val="20"/>
              </w:rPr>
            </w:pPr>
            <w:r>
              <w:rPr>
                <w:rFonts w:cs="Arial"/>
                <w:szCs w:val="20"/>
              </w:rPr>
              <w:t>23 March 2018</w:t>
            </w:r>
          </w:p>
        </w:tc>
        <w:tc>
          <w:tcPr>
            <w:tcW w:w="10112" w:type="dxa"/>
            <w:tcBorders>
              <w:top w:val="single" w:sz="4" w:space="0" w:color="auto"/>
              <w:left w:val="single" w:sz="4" w:space="0" w:color="auto"/>
              <w:bottom w:val="single" w:sz="4" w:space="0" w:color="auto"/>
              <w:right w:val="single" w:sz="4" w:space="0" w:color="auto"/>
            </w:tcBorders>
            <w:vAlign w:val="center"/>
          </w:tcPr>
          <w:p w14:paraId="720A1200" w14:textId="677DFAAE" w:rsidR="008068B2" w:rsidRPr="00C9157F" w:rsidRDefault="008068B2" w:rsidP="00BC2EAE">
            <w:pPr>
              <w:rPr>
                <w:rFonts w:cs="Arial"/>
                <w:szCs w:val="20"/>
              </w:rPr>
            </w:pPr>
            <w:r>
              <w:rPr>
                <w:rFonts w:cs="Arial"/>
                <w:szCs w:val="20"/>
              </w:rPr>
              <w:t>Amendment made to rubric of CHDATRISK1_COD cluster.</w:t>
            </w:r>
          </w:p>
        </w:tc>
      </w:tr>
      <w:tr w:rsidR="00F01B03" w:rsidRPr="00C9157F" w14:paraId="0C4D645C" w14:textId="77777777" w:rsidTr="00BC2EAE">
        <w:trPr>
          <w:trHeight w:val="35"/>
        </w:trPr>
        <w:tc>
          <w:tcPr>
            <w:tcW w:w="1620" w:type="dxa"/>
            <w:tcBorders>
              <w:top w:val="single" w:sz="4" w:space="0" w:color="auto"/>
              <w:left w:val="single" w:sz="4" w:space="0" w:color="auto"/>
              <w:bottom w:val="single" w:sz="4" w:space="0" w:color="auto"/>
              <w:right w:val="single" w:sz="4" w:space="0" w:color="auto"/>
            </w:tcBorders>
            <w:vAlign w:val="center"/>
          </w:tcPr>
          <w:p w14:paraId="209FEF78" w14:textId="43E69D22" w:rsidR="00F01B03" w:rsidRDefault="00F01B03" w:rsidP="00BC2EAE">
            <w:pPr>
              <w:rPr>
                <w:rFonts w:cs="Arial"/>
                <w:szCs w:val="20"/>
              </w:rPr>
            </w:pPr>
            <w:r>
              <w:rPr>
                <w:rFonts w:cs="Arial"/>
                <w:szCs w:val="20"/>
              </w:rPr>
              <w:t>4.2</w:t>
            </w:r>
          </w:p>
        </w:tc>
        <w:tc>
          <w:tcPr>
            <w:tcW w:w="2160" w:type="dxa"/>
            <w:tcBorders>
              <w:top w:val="single" w:sz="4" w:space="0" w:color="auto"/>
              <w:left w:val="single" w:sz="4" w:space="0" w:color="auto"/>
              <w:bottom w:val="single" w:sz="4" w:space="0" w:color="auto"/>
              <w:right w:val="single" w:sz="4" w:space="0" w:color="auto"/>
            </w:tcBorders>
            <w:vAlign w:val="center"/>
          </w:tcPr>
          <w:p w14:paraId="32B28C1C" w14:textId="606F2F0D" w:rsidR="00F01B03" w:rsidRDefault="00F01B03" w:rsidP="00BC2EAE">
            <w:pPr>
              <w:rPr>
                <w:rFonts w:cs="Arial"/>
                <w:szCs w:val="20"/>
              </w:rPr>
            </w:pPr>
            <w:r>
              <w:rPr>
                <w:rFonts w:cs="Arial"/>
                <w:szCs w:val="20"/>
              </w:rPr>
              <w:t>03 April 2018</w:t>
            </w:r>
          </w:p>
        </w:tc>
        <w:tc>
          <w:tcPr>
            <w:tcW w:w="10112" w:type="dxa"/>
            <w:tcBorders>
              <w:top w:val="single" w:sz="4" w:space="0" w:color="auto"/>
              <w:left w:val="single" w:sz="4" w:space="0" w:color="auto"/>
              <w:bottom w:val="single" w:sz="4" w:space="0" w:color="auto"/>
              <w:right w:val="single" w:sz="4" w:space="0" w:color="auto"/>
            </w:tcBorders>
            <w:vAlign w:val="center"/>
          </w:tcPr>
          <w:p w14:paraId="06B5ECE3" w14:textId="3A41C65E" w:rsidR="00F01B03" w:rsidRDefault="00F01B03" w:rsidP="00BC2EAE">
            <w:pPr>
              <w:rPr>
                <w:rFonts w:cs="Arial"/>
                <w:szCs w:val="20"/>
              </w:rPr>
            </w:pPr>
            <w:r>
              <w:rPr>
                <w:rFonts w:cs="Arial"/>
                <w:szCs w:val="20"/>
              </w:rPr>
              <w:t>Further amendment made to CHDATRISK1_COD cluster following feedback.</w:t>
            </w:r>
          </w:p>
        </w:tc>
      </w:tr>
      <w:tr w:rsidR="00D17819" w:rsidRPr="00C9157F" w14:paraId="107A98E8" w14:textId="77777777" w:rsidTr="00D17819">
        <w:trPr>
          <w:trHeight w:val="382"/>
        </w:trPr>
        <w:tc>
          <w:tcPr>
            <w:tcW w:w="1620" w:type="dxa"/>
            <w:tcBorders>
              <w:top w:val="single" w:sz="4" w:space="0" w:color="auto"/>
              <w:left w:val="single" w:sz="4" w:space="0" w:color="auto"/>
              <w:bottom w:val="single" w:sz="4" w:space="0" w:color="auto"/>
              <w:right w:val="single" w:sz="4" w:space="0" w:color="auto"/>
            </w:tcBorders>
            <w:vAlign w:val="center"/>
          </w:tcPr>
          <w:p w14:paraId="273F6A15" w14:textId="42157137" w:rsidR="00D17819" w:rsidRDefault="00D17819" w:rsidP="00BC2EAE">
            <w:pPr>
              <w:rPr>
                <w:rFonts w:cs="Arial"/>
                <w:szCs w:val="20"/>
              </w:rPr>
            </w:pPr>
            <w:r>
              <w:rPr>
                <w:rFonts w:cs="Arial"/>
                <w:szCs w:val="20"/>
              </w:rPr>
              <w:t>4.3</w:t>
            </w:r>
          </w:p>
        </w:tc>
        <w:tc>
          <w:tcPr>
            <w:tcW w:w="2160" w:type="dxa"/>
            <w:tcBorders>
              <w:top w:val="single" w:sz="4" w:space="0" w:color="auto"/>
              <w:left w:val="single" w:sz="4" w:space="0" w:color="auto"/>
              <w:bottom w:val="single" w:sz="4" w:space="0" w:color="auto"/>
              <w:right w:val="single" w:sz="4" w:space="0" w:color="auto"/>
            </w:tcBorders>
            <w:vAlign w:val="center"/>
          </w:tcPr>
          <w:p w14:paraId="46D57E2C" w14:textId="03B53F31" w:rsidR="00D17819" w:rsidRDefault="00D17819" w:rsidP="00BC2EAE">
            <w:pPr>
              <w:rPr>
                <w:rFonts w:cs="Arial"/>
                <w:szCs w:val="20"/>
              </w:rPr>
            </w:pPr>
            <w:r>
              <w:rPr>
                <w:rFonts w:cs="Arial"/>
                <w:szCs w:val="20"/>
              </w:rPr>
              <w:t>25 April 2018</w:t>
            </w:r>
          </w:p>
        </w:tc>
        <w:tc>
          <w:tcPr>
            <w:tcW w:w="10112" w:type="dxa"/>
            <w:tcBorders>
              <w:top w:val="single" w:sz="4" w:space="0" w:color="auto"/>
              <w:left w:val="single" w:sz="4" w:space="0" w:color="auto"/>
              <w:bottom w:val="single" w:sz="4" w:space="0" w:color="auto"/>
              <w:right w:val="single" w:sz="4" w:space="0" w:color="auto"/>
            </w:tcBorders>
            <w:vAlign w:val="center"/>
          </w:tcPr>
          <w:p w14:paraId="07562FF6" w14:textId="4B2D70B1" w:rsidR="00D17819" w:rsidRDefault="00D17819" w:rsidP="00BC2EAE">
            <w:pPr>
              <w:rPr>
                <w:rFonts w:cs="Arial"/>
                <w:szCs w:val="20"/>
              </w:rPr>
            </w:pPr>
            <w:r>
              <w:rPr>
                <w:rFonts w:cs="Arial"/>
                <w:szCs w:val="20"/>
              </w:rPr>
              <w:t xml:space="preserve">Amendment made to code string CKDATRISK1_COD following feedback. </w:t>
            </w:r>
          </w:p>
        </w:tc>
      </w:tr>
      <w:tr w:rsidR="00B87291" w:rsidRPr="00C9157F" w14:paraId="54B352AD" w14:textId="77777777" w:rsidTr="00D17819">
        <w:trPr>
          <w:trHeight w:val="382"/>
        </w:trPr>
        <w:tc>
          <w:tcPr>
            <w:tcW w:w="1620" w:type="dxa"/>
            <w:tcBorders>
              <w:top w:val="single" w:sz="4" w:space="0" w:color="auto"/>
              <w:left w:val="single" w:sz="4" w:space="0" w:color="auto"/>
              <w:bottom w:val="single" w:sz="4" w:space="0" w:color="auto"/>
              <w:right w:val="single" w:sz="4" w:space="0" w:color="auto"/>
            </w:tcBorders>
            <w:vAlign w:val="center"/>
          </w:tcPr>
          <w:p w14:paraId="582CD1B1" w14:textId="5144A81E" w:rsidR="00B87291" w:rsidRDefault="008A5C4E" w:rsidP="00BC2EAE">
            <w:pPr>
              <w:rPr>
                <w:rFonts w:cs="Arial"/>
                <w:szCs w:val="20"/>
              </w:rPr>
            </w:pPr>
            <w:r>
              <w:rPr>
                <w:rFonts w:cs="Arial"/>
                <w:szCs w:val="20"/>
              </w:rPr>
              <w:t>5.0</w:t>
            </w:r>
          </w:p>
        </w:tc>
        <w:tc>
          <w:tcPr>
            <w:tcW w:w="2160" w:type="dxa"/>
            <w:tcBorders>
              <w:top w:val="single" w:sz="4" w:space="0" w:color="auto"/>
              <w:left w:val="single" w:sz="4" w:space="0" w:color="auto"/>
              <w:bottom w:val="single" w:sz="4" w:space="0" w:color="auto"/>
              <w:right w:val="single" w:sz="4" w:space="0" w:color="auto"/>
            </w:tcBorders>
            <w:vAlign w:val="center"/>
          </w:tcPr>
          <w:p w14:paraId="4A755A7A" w14:textId="09B1D419" w:rsidR="00B87291" w:rsidRDefault="00EF4326" w:rsidP="00BC2EAE">
            <w:pPr>
              <w:rPr>
                <w:rFonts w:cs="Arial"/>
                <w:szCs w:val="20"/>
              </w:rPr>
            </w:pPr>
            <w:r>
              <w:rPr>
                <w:rFonts w:cs="Arial"/>
                <w:szCs w:val="20"/>
              </w:rPr>
              <w:t>24 May 2019</w:t>
            </w:r>
          </w:p>
        </w:tc>
        <w:tc>
          <w:tcPr>
            <w:tcW w:w="10112" w:type="dxa"/>
            <w:tcBorders>
              <w:top w:val="single" w:sz="4" w:space="0" w:color="auto"/>
              <w:left w:val="single" w:sz="4" w:space="0" w:color="auto"/>
              <w:bottom w:val="single" w:sz="4" w:space="0" w:color="auto"/>
              <w:right w:val="single" w:sz="4" w:space="0" w:color="auto"/>
            </w:tcBorders>
            <w:vAlign w:val="center"/>
          </w:tcPr>
          <w:p w14:paraId="131CD8BC" w14:textId="23FF865D" w:rsidR="00B87291" w:rsidRDefault="008A5C4E" w:rsidP="00BC2EAE">
            <w:pPr>
              <w:rPr>
                <w:rFonts w:cs="Arial"/>
                <w:szCs w:val="20"/>
              </w:rPr>
            </w:pPr>
            <w:r w:rsidRPr="008A5C4E">
              <w:rPr>
                <w:rFonts w:cs="Arial"/>
                <w:szCs w:val="20"/>
              </w:rPr>
              <w:t>2019/20 service updated to incorporate April 2018 and October 2018 clinical code release following review and negotiations.</w:t>
            </w:r>
          </w:p>
        </w:tc>
      </w:tr>
      <w:tr w:rsidR="00A96708" w:rsidRPr="00C9157F" w14:paraId="3AA302C7" w14:textId="77777777" w:rsidTr="00D17819">
        <w:trPr>
          <w:trHeight w:val="382"/>
        </w:trPr>
        <w:tc>
          <w:tcPr>
            <w:tcW w:w="1620" w:type="dxa"/>
            <w:tcBorders>
              <w:top w:val="single" w:sz="4" w:space="0" w:color="auto"/>
              <w:left w:val="single" w:sz="4" w:space="0" w:color="auto"/>
              <w:bottom w:val="single" w:sz="4" w:space="0" w:color="auto"/>
              <w:right w:val="single" w:sz="4" w:space="0" w:color="auto"/>
            </w:tcBorders>
            <w:vAlign w:val="center"/>
          </w:tcPr>
          <w:p w14:paraId="4E35A5A5" w14:textId="639AF255" w:rsidR="00A96708" w:rsidRDefault="00A96708" w:rsidP="00BC2EAE">
            <w:pPr>
              <w:rPr>
                <w:rFonts w:cs="Arial"/>
                <w:szCs w:val="20"/>
              </w:rPr>
            </w:pPr>
            <w:r>
              <w:rPr>
                <w:rFonts w:cs="Arial"/>
                <w:szCs w:val="20"/>
              </w:rPr>
              <w:t>6.0</w:t>
            </w:r>
          </w:p>
        </w:tc>
        <w:tc>
          <w:tcPr>
            <w:tcW w:w="2160" w:type="dxa"/>
            <w:tcBorders>
              <w:top w:val="single" w:sz="4" w:space="0" w:color="auto"/>
              <w:left w:val="single" w:sz="4" w:space="0" w:color="auto"/>
              <w:bottom w:val="single" w:sz="4" w:space="0" w:color="auto"/>
              <w:right w:val="single" w:sz="4" w:space="0" w:color="auto"/>
            </w:tcBorders>
            <w:vAlign w:val="center"/>
          </w:tcPr>
          <w:p w14:paraId="7B20859A" w14:textId="631C6671" w:rsidR="00A96708" w:rsidRDefault="0007156F" w:rsidP="00BC2EAE">
            <w:pPr>
              <w:rPr>
                <w:rFonts w:cs="Arial"/>
                <w:szCs w:val="20"/>
              </w:rPr>
            </w:pPr>
            <w:r>
              <w:rPr>
                <w:rFonts w:cs="Arial"/>
                <w:szCs w:val="20"/>
              </w:rPr>
              <w:t>12 May 2020</w:t>
            </w:r>
          </w:p>
        </w:tc>
        <w:tc>
          <w:tcPr>
            <w:tcW w:w="10112" w:type="dxa"/>
            <w:tcBorders>
              <w:top w:val="single" w:sz="4" w:space="0" w:color="auto"/>
              <w:left w:val="single" w:sz="4" w:space="0" w:color="auto"/>
              <w:bottom w:val="single" w:sz="4" w:space="0" w:color="auto"/>
              <w:right w:val="single" w:sz="4" w:space="0" w:color="auto"/>
            </w:tcBorders>
            <w:vAlign w:val="center"/>
          </w:tcPr>
          <w:p w14:paraId="29B25CE8" w14:textId="2BEF3271" w:rsidR="00A96708" w:rsidRPr="008A5C4E" w:rsidRDefault="00A96708" w:rsidP="00BC2EAE">
            <w:pPr>
              <w:rPr>
                <w:rFonts w:cs="Arial"/>
                <w:szCs w:val="20"/>
              </w:rPr>
            </w:pPr>
            <w:r>
              <w:rPr>
                <w:rFonts w:cs="Arial"/>
                <w:szCs w:val="20"/>
              </w:rPr>
              <w:t>2020/21 service updated to incorporate June 2019 and October 2019 clinical code release</w:t>
            </w:r>
            <w:r w:rsidR="00716A93">
              <w:rPr>
                <w:rFonts w:cs="Arial"/>
                <w:szCs w:val="20"/>
              </w:rPr>
              <w:t>s</w:t>
            </w:r>
            <w:r>
              <w:rPr>
                <w:rFonts w:cs="Arial"/>
                <w:szCs w:val="20"/>
              </w:rPr>
              <w:t xml:space="preserve"> following review and negotiations.</w:t>
            </w:r>
          </w:p>
        </w:tc>
      </w:tr>
      <w:tr w:rsidR="00634280" w:rsidRPr="00C9157F" w14:paraId="53E6AAE9" w14:textId="77777777" w:rsidTr="008C7617">
        <w:trPr>
          <w:trHeight w:val="15"/>
        </w:trPr>
        <w:tc>
          <w:tcPr>
            <w:tcW w:w="1620" w:type="dxa"/>
            <w:tcBorders>
              <w:top w:val="single" w:sz="4" w:space="0" w:color="auto"/>
              <w:left w:val="single" w:sz="4" w:space="0" w:color="auto"/>
              <w:bottom w:val="single" w:sz="4" w:space="0" w:color="auto"/>
              <w:right w:val="single" w:sz="4" w:space="0" w:color="auto"/>
            </w:tcBorders>
            <w:vAlign w:val="center"/>
          </w:tcPr>
          <w:p w14:paraId="5DC62CF3" w14:textId="39785D8B" w:rsidR="00634280" w:rsidRDefault="00634280" w:rsidP="00634280">
            <w:pPr>
              <w:rPr>
                <w:rFonts w:cs="Arial"/>
                <w:szCs w:val="20"/>
              </w:rPr>
            </w:pPr>
            <w:r>
              <w:rPr>
                <w:rFonts w:cs="Arial"/>
                <w:szCs w:val="20"/>
              </w:rPr>
              <w:t>7.0</w:t>
            </w:r>
          </w:p>
        </w:tc>
        <w:tc>
          <w:tcPr>
            <w:tcW w:w="2160" w:type="dxa"/>
            <w:tcBorders>
              <w:top w:val="single" w:sz="4" w:space="0" w:color="auto"/>
              <w:left w:val="single" w:sz="4" w:space="0" w:color="auto"/>
              <w:bottom w:val="single" w:sz="4" w:space="0" w:color="auto"/>
              <w:right w:val="single" w:sz="4" w:space="0" w:color="auto"/>
            </w:tcBorders>
            <w:vAlign w:val="center"/>
          </w:tcPr>
          <w:p w14:paraId="16B75DF1" w14:textId="5698F868" w:rsidR="00634280" w:rsidRDefault="005E6898" w:rsidP="00634280">
            <w:pPr>
              <w:rPr>
                <w:rFonts w:cs="Arial"/>
                <w:szCs w:val="20"/>
              </w:rPr>
            </w:pPr>
            <w:r>
              <w:rPr>
                <w:rFonts w:cs="Arial"/>
                <w:szCs w:val="20"/>
              </w:rPr>
              <w:t>31 May 2021</w:t>
            </w:r>
          </w:p>
        </w:tc>
        <w:tc>
          <w:tcPr>
            <w:tcW w:w="10112" w:type="dxa"/>
            <w:tcBorders>
              <w:top w:val="single" w:sz="4" w:space="0" w:color="auto"/>
              <w:left w:val="single" w:sz="4" w:space="0" w:color="auto"/>
              <w:bottom w:val="single" w:sz="4" w:space="0" w:color="auto"/>
              <w:right w:val="single" w:sz="4" w:space="0" w:color="auto"/>
            </w:tcBorders>
            <w:vAlign w:val="center"/>
          </w:tcPr>
          <w:p w14:paraId="139B9D1A" w14:textId="3F867AFE" w:rsidR="00634280" w:rsidRDefault="00634280" w:rsidP="00634280">
            <w:pPr>
              <w:rPr>
                <w:rFonts w:cs="Arial"/>
                <w:szCs w:val="20"/>
              </w:rPr>
            </w:pPr>
            <w:r>
              <w:rPr>
                <w:rFonts w:cs="Arial"/>
                <w:szCs w:val="20"/>
              </w:rPr>
              <w:t>2021/22 service updated following review and negotiations.</w:t>
            </w:r>
          </w:p>
        </w:tc>
      </w:tr>
      <w:tr w:rsidR="00F017E0" w:rsidRPr="00C9157F" w14:paraId="2135CFA6" w14:textId="77777777" w:rsidTr="008C7617">
        <w:trPr>
          <w:trHeight w:val="15"/>
        </w:trPr>
        <w:tc>
          <w:tcPr>
            <w:tcW w:w="1620" w:type="dxa"/>
            <w:tcBorders>
              <w:top w:val="single" w:sz="4" w:space="0" w:color="auto"/>
              <w:left w:val="single" w:sz="4" w:space="0" w:color="auto"/>
              <w:bottom w:val="single" w:sz="4" w:space="0" w:color="auto"/>
              <w:right w:val="single" w:sz="4" w:space="0" w:color="auto"/>
            </w:tcBorders>
            <w:vAlign w:val="center"/>
          </w:tcPr>
          <w:p w14:paraId="6F42C18F" w14:textId="3CEBD3C1" w:rsidR="00F017E0" w:rsidRDefault="00F017E0" w:rsidP="00634280">
            <w:pPr>
              <w:rPr>
                <w:rFonts w:cs="Arial"/>
                <w:szCs w:val="20"/>
              </w:rPr>
            </w:pPr>
            <w:r>
              <w:rPr>
                <w:rFonts w:cs="Arial"/>
                <w:szCs w:val="20"/>
              </w:rPr>
              <w:t>8.0</w:t>
            </w:r>
          </w:p>
        </w:tc>
        <w:tc>
          <w:tcPr>
            <w:tcW w:w="2160" w:type="dxa"/>
            <w:tcBorders>
              <w:top w:val="single" w:sz="4" w:space="0" w:color="auto"/>
              <w:left w:val="single" w:sz="4" w:space="0" w:color="auto"/>
              <w:bottom w:val="single" w:sz="4" w:space="0" w:color="auto"/>
              <w:right w:val="single" w:sz="4" w:space="0" w:color="auto"/>
            </w:tcBorders>
            <w:vAlign w:val="center"/>
          </w:tcPr>
          <w:p w14:paraId="6F086E3A" w14:textId="13312E06" w:rsidR="00F017E0" w:rsidRDefault="00E35611" w:rsidP="00634280">
            <w:pPr>
              <w:rPr>
                <w:rFonts w:cs="Arial"/>
                <w:szCs w:val="20"/>
              </w:rPr>
            </w:pPr>
            <w:r>
              <w:rPr>
                <w:rFonts w:cs="Arial"/>
                <w:szCs w:val="20"/>
              </w:rPr>
              <w:t>1</w:t>
            </w:r>
            <w:r w:rsidR="00833C5F">
              <w:rPr>
                <w:rFonts w:cs="Arial"/>
                <w:szCs w:val="20"/>
              </w:rPr>
              <w:t xml:space="preserve">1 </w:t>
            </w:r>
            <w:r>
              <w:rPr>
                <w:rFonts w:cs="Arial"/>
                <w:szCs w:val="20"/>
              </w:rPr>
              <w:t>March</w:t>
            </w:r>
            <w:r w:rsidR="00833C5F">
              <w:rPr>
                <w:rFonts w:cs="Arial"/>
                <w:szCs w:val="20"/>
              </w:rPr>
              <w:t xml:space="preserve"> 2022</w:t>
            </w:r>
          </w:p>
        </w:tc>
        <w:tc>
          <w:tcPr>
            <w:tcW w:w="10112" w:type="dxa"/>
            <w:tcBorders>
              <w:top w:val="single" w:sz="4" w:space="0" w:color="auto"/>
              <w:left w:val="single" w:sz="4" w:space="0" w:color="auto"/>
              <w:bottom w:val="single" w:sz="4" w:space="0" w:color="auto"/>
              <w:right w:val="single" w:sz="4" w:space="0" w:color="auto"/>
            </w:tcBorders>
            <w:vAlign w:val="center"/>
          </w:tcPr>
          <w:p w14:paraId="31799AD6" w14:textId="68F84B1C" w:rsidR="00F017E0" w:rsidRDefault="00F017E0" w:rsidP="00634280">
            <w:pPr>
              <w:rPr>
                <w:rFonts w:cs="Arial"/>
                <w:szCs w:val="20"/>
              </w:rPr>
            </w:pPr>
            <w:r>
              <w:rPr>
                <w:rFonts w:cs="Arial"/>
                <w:szCs w:val="20"/>
              </w:rPr>
              <w:t>2022/25 service update following review and negotiations</w:t>
            </w:r>
            <w:r w:rsidR="0026164E">
              <w:rPr>
                <w:rFonts w:cs="Arial"/>
                <w:szCs w:val="20"/>
              </w:rPr>
              <w:t>.</w:t>
            </w:r>
          </w:p>
        </w:tc>
      </w:tr>
      <w:tr w:rsidR="00F622FC" w:rsidRPr="00C9157F" w14:paraId="1DF4C18F" w14:textId="77777777" w:rsidTr="008C7617">
        <w:trPr>
          <w:trHeight w:val="15"/>
        </w:trPr>
        <w:tc>
          <w:tcPr>
            <w:tcW w:w="1620" w:type="dxa"/>
            <w:tcBorders>
              <w:top w:val="single" w:sz="4" w:space="0" w:color="auto"/>
              <w:left w:val="single" w:sz="4" w:space="0" w:color="auto"/>
              <w:bottom w:val="single" w:sz="4" w:space="0" w:color="auto"/>
              <w:right w:val="single" w:sz="4" w:space="0" w:color="auto"/>
            </w:tcBorders>
            <w:vAlign w:val="center"/>
          </w:tcPr>
          <w:p w14:paraId="3FB1ED3A" w14:textId="744E6715" w:rsidR="00F622FC" w:rsidRDefault="00F622FC" w:rsidP="00F622FC">
            <w:pPr>
              <w:rPr>
                <w:rFonts w:cs="Arial"/>
                <w:szCs w:val="20"/>
              </w:rPr>
            </w:pPr>
            <w:r>
              <w:rPr>
                <w:rFonts w:cs="Arial"/>
                <w:szCs w:val="20"/>
              </w:rPr>
              <w:t xml:space="preserve">9.0 </w:t>
            </w:r>
          </w:p>
        </w:tc>
        <w:tc>
          <w:tcPr>
            <w:tcW w:w="2160" w:type="dxa"/>
            <w:tcBorders>
              <w:top w:val="single" w:sz="4" w:space="0" w:color="auto"/>
              <w:left w:val="single" w:sz="4" w:space="0" w:color="auto"/>
              <w:bottom w:val="single" w:sz="4" w:space="0" w:color="auto"/>
              <w:right w:val="single" w:sz="4" w:space="0" w:color="auto"/>
            </w:tcBorders>
            <w:vAlign w:val="center"/>
          </w:tcPr>
          <w:p w14:paraId="27E68F88" w14:textId="3CBACE10" w:rsidR="00F622FC" w:rsidRDefault="00AA3149" w:rsidP="00F622FC">
            <w:pPr>
              <w:rPr>
                <w:rFonts w:cs="Arial"/>
                <w:szCs w:val="20"/>
              </w:rPr>
            </w:pPr>
            <w:r>
              <w:rPr>
                <w:rFonts w:cs="Arial"/>
                <w:szCs w:val="20"/>
              </w:rPr>
              <w:t>9 April 2025</w:t>
            </w:r>
          </w:p>
        </w:tc>
        <w:tc>
          <w:tcPr>
            <w:tcW w:w="10112" w:type="dxa"/>
            <w:tcBorders>
              <w:top w:val="single" w:sz="4" w:space="0" w:color="auto"/>
              <w:left w:val="single" w:sz="4" w:space="0" w:color="auto"/>
              <w:bottom w:val="single" w:sz="4" w:space="0" w:color="auto"/>
              <w:right w:val="single" w:sz="4" w:space="0" w:color="auto"/>
            </w:tcBorders>
            <w:vAlign w:val="center"/>
          </w:tcPr>
          <w:p w14:paraId="531D167E" w14:textId="2FE5A464" w:rsidR="00F622FC" w:rsidRDefault="00F622FC" w:rsidP="00F622FC">
            <w:pPr>
              <w:rPr>
                <w:rFonts w:cs="Arial"/>
                <w:szCs w:val="20"/>
              </w:rPr>
            </w:pPr>
            <w:r>
              <w:rPr>
                <w:rFonts w:cs="Arial"/>
                <w:szCs w:val="20"/>
              </w:rPr>
              <w:t>2025/28 service update following review and negotiations</w:t>
            </w:r>
            <w:r w:rsidR="00BC1341">
              <w:rPr>
                <w:rFonts w:cs="Arial"/>
                <w:szCs w:val="20"/>
              </w:rPr>
              <w:t>.</w:t>
            </w:r>
          </w:p>
        </w:tc>
      </w:tr>
      <w:tr w:rsidR="001E1B6C" w:rsidRPr="00C9157F" w14:paraId="2AA1F056" w14:textId="77777777" w:rsidTr="00C26F46">
        <w:trPr>
          <w:trHeight w:val="15"/>
        </w:trPr>
        <w:tc>
          <w:tcPr>
            <w:tcW w:w="1620" w:type="dxa"/>
            <w:tcBorders>
              <w:top w:val="single" w:sz="4" w:space="0" w:color="auto"/>
              <w:left w:val="single" w:sz="4" w:space="0" w:color="auto"/>
              <w:bottom w:val="single" w:sz="4" w:space="0" w:color="auto"/>
              <w:right w:val="single" w:sz="4" w:space="0" w:color="auto"/>
            </w:tcBorders>
            <w:vAlign w:val="center"/>
          </w:tcPr>
          <w:p w14:paraId="142A484B" w14:textId="3BB0A005" w:rsidR="001E1B6C" w:rsidRDefault="001E1B6C" w:rsidP="00C26F46">
            <w:pPr>
              <w:rPr>
                <w:rFonts w:cs="Arial"/>
                <w:szCs w:val="20"/>
              </w:rPr>
            </w:pPr>
            <w:r>
              <w:rPr>
                <w:rFonts w:cs="Arial"/>
                <w:szCs w:val="20"/>
              </w:rPr>
              <w:t xml:space="preserve">10.0 </w:t>
            </w:r>
          </w:p>
        </w:tc>
        <w:tc>
          <w:tcPr>
            <w:tcW w:w="2160" w:type="dxa"/>
            <w:tcBorders>
              <w:top w:val="single" w:sz="4" w:space="0" w:color="auto"/>
              <w:left w:val="single" w:sz="4" w:space="0" w:color="auto"/>
              <w:bottom w:val="single" w:sz="4" w:space="0" w:color="auto"/>
              <w:right w:val="single" w:sz="4" w:space="0" w:color="auto"/>
            </w:tcBorders>
            <w:vAlign w:val="center"/>
          </w:tcPr>
          <w:p w14:paraId="3524217D" w14:textId="77777777" w:rsidR="001E1B6C" w:rsidRDefault="001E1B6C" w:rsidP="00C26F46">
            <w:pPr>
              <w:rPr>
                <w:rFonts w:cs="Arial"/>
                <w:szCs w:val="20"/>
              </w:rPr>
            </w:pPr>
            <w:r>
              <w:rPr>
                <w:rFonts w:cs="Arial"/>
                <w:szCs w:val="20"/>
              </w:rPr>
              <w:t>TBC</w:t>
            </w:r>
          </w:p>
        </w:tc>
        <w:tc>
          <w:tcPr>
            <w:tcW w:w="10112" w:type="dxa"/>
            <w:tcBorders>
              <w:top w:val="single" w:sz="4" w:space="0" w:color="auto"/>
              <w:left w:val="single" w:sz="4" w:space="0" w:color="auto"/>
              <w:bottom w:val="single" w:sz="4" w:space="0" w:color="auto"/>
              <w:right w:val="single" w:sz="4" w:space="0" w:color="auto"/>
            </w:tcBorders>
            <w:vAlign w:val="center"/>
          </w:tcPr>
          <w:p w14:paraId="462593BF" w14:textId="7D0F7F0D" w:rsidR="001E1B6C" w:rsidRDefault="001E1B6C" w:rsidP="00C26F46">
            <w:pPr>
              <w:rPr>
                <w:rFonts w:cs="Arial"/>
                <w:szCs w:val="20"/>
              </w:rPr>
            </w:pPr>
            <w:r>
              <w:rPr>
                <w:rFonts w:cs="Arial"/>
                <w:szCs w:val="20"/>
              </w:rPr>
              <w:t>2026/2</w:t>
            </w:r>
            <w:r w:rsidR="008D2568">
              <w:rPr>
                <w:rFonts w:cs="Arial"/>
                <w:szCs w:val="20"/>
              </w:rPr>
              <w:t>8</w:t>
            </w:r>
            <w:r>
              <w:rPr>
                <w:rFonts w:cs="Arial"/>
                <w:szCs w:val="20"/>
              </w:rPr>
              <w:t xml:space="preserve"> service update following review and negotiations.</w:t>
            </w:r>
          </w:p>
        </w:tc>
      </w:tr>
    </w:tbl>
    <w:p w14:paraId="5DB89B48" w14:textId="6B43BDAA" w:rsidR="00716C30" w:rsidRPr="001D47E2" w:rsidRDefault="00716C30" w:rsidP="001D47E2">
      <w:pPr>
        <w:pStyle w:val="Title"/>
        <w:jc w:val="left"/>
        <w:rPr>
          <w:rFonts w:cs="Arial"/>
          <w:b w:val="0"/>
          <w:u w:val="none"/>
        </w:rPr>
      </w:pPr>
      <w:r>
        <w:rPr>
          <w:rFonts w:cs="Arial"/>
          <w:b w:val="0"/>
        </w:rPr>
        <w:br w:type="page"/>
      </w:r>
    </w:p>
    <w:p w14:paraId="5DB89B49" w14:textId="175E7972" w:rsidR="00716C30" w:rsidRPr="00BE78D1" w:rsidRDefault="005531E5" w:rsidP="00BE78D1">
      <w:pPr>
        <w:pStyle w:val="Heading1"/>
      </w:pPr>
      <w:bookmarkStart w:id="3" w:name="_Toc422986664"/>
      <w:bookmarkStart w:id="4" w:name="_Toc427937276"/>
      <w:bookmarkStart w:id="5" w:name="_Toc212108027"/>
      <w:r w:rsidRPr="00BE78D1">
        <w:lastRenderedPageBreak/>
        <w:t xml:space="preserve">2. </w:t>
      </w:r>
      <w:bookmarkEnd w:id="3"/>
      <w:r w:rsidR="004C0738">
        <w:t>Background</w:t>
      </w:r>
      <w:bookmarkEnd w:id="4"/>
      <w:bookmarkEnd w:id="5"/>
    </w:p>
    <w:p w14:paraId="5DB89B4A" w14:textId="1A0AC5E0" w:rsidR="00810819" w:rsidRDefault="00EC3E66" w:rsidP="001C6113">
      <w:pPr>
        <w:pStyle w:val="Heading2"/>
        <w:numPr>
          <w:ilvl w:val="0"/>
          <w:numId w:val="16"/>
        </w:numPr>
        <w:spacing w:after="120"/>
        <w:ind w:left="426" w:hanging="437"/>
      </w:pPr>
      <w:bookmarkStart w:id="6" w:name="_Toc427937277"/>
      <w:bookmarkStart w:id="7" w:name="_Toc212108028"/>
      <w:bookmarkStart w:id="8" w:name="Notes"/>
      <w:r>
        <w:t xml:space="preserve">Document </w:t>
      </w:r>
      <w:r w:rsidR="00A7555F">
        <w:t>p</w:t>
      </w:r>
      <w:r>
        <w:t>urpose</w:t>
      </w:r>
      <w:bookmarkEnd w:id="6"/>
      <w:bookmarkEnd w:id="7"/>
    </w:p>
    <w:p w14:paraId="7E4D5DDC" w14:textId="1F38C4FA" w:rsidR="00C9157F" w:rsidRPr="00C9157F" w:rsidRDefault="00C9157F" w:rsidP="0088031F">
      <w:pPr>
        <w:tabs>
          <w:tab w:val="left" w:pos="13892"/>
        </w:tabs>
        <w:rPr>
          <w:rFonts w:cs="Arial"/>
          <w:sz w:val="24"/>
        </w:rPr>
      </w:pPr>
      <w:r w:rsidRPr="00C9157F">
        <w:rPr>
          <w:rFonts w:cs="Arial"/>
          <w:sz w:val="24"/>
        </w:rPr>
        <w:t xml:space="preserve">The </w:t>
      </w:r>
      <w:r w:rsidRPr="00C9157F">
        <w:rPr>
          <w:sz w:val="24"/>
        </w:rPr>
        <w:t>dataset and business rules documents</w:t>
      </w:r>
      <w:r w:rsidRPr="00C9157F">
        <w:rPr>
          <w:rFonts w:cs="Arial"/>
          <w:sz w:val="24"/>
        </w:rPr>
        <w:t xml:space="preserve"> produced by the NHS </w:t>
      </w:r>
      <w:r w:rsidR="00FA1A66">
        <w:rPr>
          <w:rFonts w:cs="Arial"/>
          <w:sz w:val="24"/>
        </w:rPr>
        <w:t>England</w:t>
      </w:r>
      <w:r w:rsidR="00FA1A66" w:rsidRPr="00C9157F">
        <w:rPr>
          <w:rFonts w:cs="Arial"/>
          <w:sz w:val="24"/>
        </w:rPr>
        <w:t xml:space="preserve"> </w:t>
      </w:r>
      <w:r w:rsidRPr="00C9157F">
        <w:rPr>
          <w:rFonts w:cs="Arial"/>
          <w:sz w:val="24"/>
        </w:rPr>
        <w:t xml:space="preserve">Primary Care Domain </w:t>
      </w:r>
      <w:r w:rsidR="00A96708">
        <w:rPr>
          <w:rFonts w:cs="Arial"/>
          <w:sz w:val="24"/>
        </w:rPr>
        <w:t xml:space="preserve">General Practice </w:t>
      </w:r>
      <w:r w:rsidR="003F340B">
        <w:rPr>
          <w:rFonts w:cs="Arial"/>
          <w:sz w:val="24"/>
        </w:rPr>
        <w:t xml:space="preserve">Data Extraction, </w:t>
      </w:r>
      <w:r w:rsidR="00A96708">
        <w:rPr>
          <w:rFonts w:cs="Arial"/>
          <w:sz w:val="24"/>
        </w:rPr>
        <w:t xml:space="preserve">Specification and </w:t>
      </w:r>
      <w:r w:rsidR="003F340B">
        <w:rPr>
          <w:rFonts w:cs="Arial"/>
          <w:sz w:val="24"/>
        </w:rPr>
        <w:t>Analysis</w:t>
      </w:r>
      <w:r w:rsidR="00A96708">
        <w:rPr>
          <w:rFonts w:cs="Arial"/>
          <w:sz w:val="24"/>
        </w:rPr>
        <w:t xml:space="preserve"> </w:t>
      </w:r>
      <w:r w:rsidRPr="00C9157F">
        <w:rPr>
          <w:rFonts w:cs="Arial"/>
          <w:sz w:val="24"/>
        </w:rPr>
        <w:t xml:space="preserve">are created primarily for the uses of </w:t>
      </w:r>
      <w:r w:rsidR="00EA649C">
        <w:rPr>
          <w:rFonts w:cs="Arial"/>
          <w:sz w:val="24"/>
        </w:rPr>
        <w:t xml:space="preserve">GPES </w:t>
      </w:r>
      <w:r w:rsidRPr="00C9157F">
        <w:rPr>
          <w:rFonts w:cs="Arial"/>
          <w:sz w:val="24"/>
        </w:rPr>
        <w:t xml:space="preserve">and GP system suppliers. These documents contain specifications to communicate technical details of extracts from Primary Care systems which may be used to provide </w:t>
      </w:r>
      <w:r w:rsidR="004A129E">
        <w:rPr>
          <w:rFonts w:cs="Arial"/>
          <w:sz w:val="24"/>
        </w:rPr>
        <w:t>p</w:t>
      </w:r>
      <w:r w:rsidRPr="00C9157F">
        <w:rPr>
          <w:rFonts w:cs="Arial"/>
          <w:sz w:val="24"/>
        </w:rPr>
        <w:t xml:space="preserve">ractice-level information regarding services and/or allocate rewards, such as payments or QOF points. </w:t>
      </w:r>
    </w:p>
    <w:p w14:paraId="7916BDE6" w14:textId="77777777" w:rsidR="00C9157F" w:rsidRPr="00C9157F" w:rsidRDefault="00C9157F" w:rsidP="0088031F">
      <w:pPr>
        <w:tabs>
          <w:tab w:val="left" w:pos="13892"/>
        </w:tabs>
        <w:rPr>
          <w:rFonts w:cs="Arial"/>
          <w:sz w:val="24"/>
        </w:rPr>
      </w:pPr>
    </w:p>
    <w:p w14:paraId="78801FDB" w14:textId="77777777" w:rsidR="00C9157F" w:rsidRPr="00C9157F" w:rsidRDefault="00C9157F" w:rsidP="0088031F">
      <w:pPr>
        <w:tabs>
          <w:tab w:val="left" w:pos="13892"/>
        </w:tabs>
        <w:rPr>
          <w:rFonts w:cs="Arial"/>
          <w:sz w:val="24"/>
        </w:rPr>
      </w:pPr>
      <w:r w:rsidRPr="00C9157F">
        <w:rPr>
          <w:rFonts w:cs="Arial"/>
          <w:sz w:val="24"/>
        </w:rPr>
        <w:t xml:space="preserve">This document is </w:t>
      </w:r>
      <w:r w:rsidRPr="00C9157F">
        <w:rPr>
          <w:rFonts w:cs="Arial"/>
          <w:b/>
          <w:sz w:val="24"/>
          <w:u w:val="single"/>
        </w:rPr>
        <w:t>not</w:t>
      </w:r>
      <w:r w:rsidRPr="00C9157F">
        <w:rPr>
          <w:rFonts w:cs="Arial"/>
          <w:sz w:val="24"/>
        </w:rPr>
        <w:t xml:space="preserve"> intended to be used in place of clinical guidelines</w:t>
      </w:r>
      <w:r w:rsidRPr="00C9157F">
        <w:rPr>
          <w:sz w:val="24"/>
        </w:rPr>
        <w:t>, but</w:t>
      </w:r>
      <w:r w:rsidRPr="00C9157F">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665305C6" w14:textId="77777777" w:rsidR="00C9157F" w:rsidRPr="00C9157F" w:rsidRDefault="00C9157F" w:rsidP="0088031F">
      <w:pPr>
        <w:tabs>
          <w:tab w:val="left" w:pos="13892"/>
        </w:tabs>
        <w:rPr>
          <w:sz w:val="24"/>
        </w:rPr>
      </w:pPr>
    </w:p>
    <w:p w14:paraId="1A116874" w14:textId="0437879B" w:rsidR="00C9157F" w:rsidRPr="00C9157F" w:rsidRDefault="00C9157F" w:rsidP="0088031F">
      <w:pPr>
        <w:tabs>
          <w:tab w:val="left" w:pos="13892"/>
        </w:tabs>
        <w:rPr>
          <w:rFonts w:cs="Arial"/>
          <w:sz w:val="24"/>
        </w:rPr>
      </w:pPr>
      <w:r w:rsidRPr="00C9157F">
        <w:rPr>
          <w:sz w:val="24"/>
        </w:rPr>
        <w:t xml:space="preserve">The business rules registers for QOF and Enhanced Services are constructed solely for the purpose of supporting the practice, GP Suppliers, and NHS England in fulfilling the claims and audit requirements for the indicators. Therefore, while a register may carry the name of a particular </w:t>
      </w:r>
      <w:r w:rsidR="00A96708">
        <w:rPr>
          <w:sz w:val="24"/>
        </w:rPr>
        <w:t>diagnosis</w:t>
      </w:r>
      <w:r w:rsidRPr="00C9157F">
        <w:rPr>
          <w:sz w:val="24"/>
        </w:rPr>
        <w:t xml:space="preserve"> 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w:t>
      </w:r>
      <w:r w:rsidR="00A96708">
        <w:rPr>
          <w:sz w:val="24"/>
        </w:rPr>
        <w:t>diagnosis</w:t>
      </w:r>
      <w:r w:rsidRPr="00C9157F">
        <w:rPr>
          <w:sz w:val="24"/>
        </w:rPr>
        <w:t xml:space="preserve"> based.</w:t>
      </w:r>
    </w:p>
    <w:p w14:paraId="5DB89B4D" w14:textId="77777777" w:rsidR="00876F1F" w:rsidRDefault="00876F1F" w:rsidP="00B90428">
      <w:pPr>
        <w:jc w:val="both"/>
      </w:pPr>
    </w:p>
    <w:p w14:paraId="5DB89B4E" w14:textId="1875738A" w:rsidR="00876F1F" w:rsidRDefault="00876F1F" w:rsidP="001C6113">
      <w:pPr>
        <w:pStyle w:val="Heading2"/>
        <w:numPr>
          <w:ilvl w:val="0"/>
          <w:numId w:val="16"/>
        </w:numPr>
        <w:spacing w:after="120"/>
        <w:ind w:left="426" w:hanging="437"/>
      </w:pPr>
      <w:bookmarkStart w:id="9" w:name="_Toc427937278"/>
      <w:bookmarkStart w:id="10" w:name="_Toc212108029"/>
      <w:r>
        <w:t xml:space="preserve">Business </w:t>
      </w:r>
      <w:r w:rsidR="00A7555F">
        <w:t>r</w:t>
      </w:r>
      <w:r>
        <w:t xml:space="preserve">ules </w:t>
      </w:r>
      <w:r w:rsidR="00A7555F">
        <w:t>s</w:t>
      </w:r>
      <w:r>
        <w:t xml:space="preserve">upporting </w:t>
      </w:r>
      <w:r w:rsidR="00A7555F">
        <w:t>i</w:t>
      </w:r>
      <w:r>
        <w:t>nformation</w:t>
      </w:r>
      <w:bookmarkEnd w:id="9"/>
      <w:bookmarkEnd w:id="10"/>
    </w:p>
    <w:p w14:paraId="6556B748" w14:textId="77777777" w:rsidR="00DA32D0" w:rsidRDefault="00DA32D0" w:rsidP="00DA32D0">
      <w:pPr>
        <w:pStyle w:val="Title"/>
        <w:jc w:val="left"/>
        <w:rPr>
          <w:rFonts w:cs="Arial"/>
          <w:b w:val="0"/>
          <w:sz w:val="24"/>
          <w:u w:val="none"/>
        </w:rPr>
      </w:pPr>
      <w:r w:rsidRPr="00F8306F">
        <w:rPr>
          <w:b w:val="0"/>
          <w:bCs w:val="0"/>
          <w:sz w:val="24"/>
          <w:u w:val="none"/>
        </w:rPr>
        <w:t>Further i</w:t>
      </w:r>
      <w:r w:rsidRPr="00F8306F">
        <w:rPr>
          <w:rFonts w:cs="Arial"/>
          <w:b w:val="0"/>
          <w:sz w:val="24"/>
          <w:u w:val="none"/>
        </w:rPr>
        <w:t>nformation regarding the setup of the business rules, terminology used and the calculation methods can be found in version 1.6</w:t>
      </w:r>
      <w:r w:rsidRPr="00F8306F">
        <w:rPr>
          <w:rFonts w:cs="Arial"/>
          <w:b w:val="0"/>
          <w:color w:val="C00000"/>
          <w:sz w:val="24"/>
          <w:u w:val="none"/>
        </w:rPr>
        <w:t xml:space="preserve"> </w:t>
      </w:r>
      <w:r w:rsidRPr="00F8306F">
        <w:rPr>
          <w:rFonts w:cs="Arial"/>
          <w:b w:val="0"/>
          <w:sz w:val="24"/>
          <w:u w:val="none"/>
        </w:rPr>
        <w:t xml:space="preserve">of </w:t>
      </w:r>
      <w:r w:rsidRPr="00F8306F">
        <w:rPr>
          <w:b w:val="0"/>
          <w:sz w:val="24"/>
          <w:u w:val="none"/>
        </w:rPr>
        <w:t>the supporting information document</w:t>
      </w:r>
      <w:r w:rsidRPr="00F8306F">
        <w:rPr>
          <w:rFonts w:cs="Arial"/>
          <w:b w:val="0"/>
          <w:sz w:val="24"/>
          <w:u w:val="none"/>
        </w:rPr>
        <w:t xml:space="preserve"> which can be accessed here:</w:t>
      </w:r>
    </w:p>
    <w:p w14:paraId="27367FDA" w14:textId="77777777" w:rsidR="00AD47EB" w:rsidRPr="00F8306F" w:rsidRDefault="00AD47EB" w:rsidP="00DA32D0">
      <w:pPr>
        <w:pStyle w:val="Title"/>
        <w:jc w:val="left"/>
        <w:rPr>
          <w:rFonts w:cs="Arial"/>
          <w:b w:val="0"/>
          <w:sz w:val="24"/>
          <w:u w:val="none"/>
        </w:rPr>
      </w:pPr>
    </w:p>
    <w:p w14:paraId="635A3B77" w14:textId="5FE9621E" w:rsidR="008C7F69" w:rsidRPr="00C83CBF" w:rsidRDefault="00D01FFD" w:rsidP="00C83CBF">
      <w:pPr>
        <w:pStyle w:val="Title"/>
        <w:jc w:val="left"/>
        <w:rPr>
          <w:rStyle w:val="Hyperlink"/>
          <w:rFonts w:cs="Arial"/>
          <w:b w:val="0"/>
          <w:sz w:val="24"/>
        </w:rPr>
      </w:pPr>
      <w:hyperlink r:id="rId19" w:history="1">
        <w:r>
          <w:rPr>
            <w:rStyle w:val="Hyperlink"/>
            <w:rFonts w:cs="Arial"/>
            <w:b w:val="0"/>
            <w:sz w:val="24"/>
          </w:rPr>
          <w:t>https://digital.nhs.uk/data-and-information/data-collections-and-data-sets/data-collections/quality-and-outcomes-framework-qof/supporting-information</w:t>
        </w:r>
      </w:hyperlink>
    </w:p>
    <w:p w14:paraId="5DB89B50" w14:textId="77777777" w:rsidR="00297681" w:rsidRDefault="00297681" w:rsidP="00297681">
      <w:pPr>
        <w:pStyle w:val="Title"/>
        <w:jc w:val="both"/>
        <w:rPr>
          <w:rFonts w:cs="Arial"/>
          <w:b w:val="0"/>
          <w:szCs w:val="20"/>
          <w:u w:val="none"/>
        </w:rPr>
      </w:pPr>
    </w:p>
    <w:p w14:paraId="57A341D8" w14:textId="77777777" w:rsidR="00D01FFD" w:rsidRPr="006332D7" w:rsidRDefault="00D01FFD" w:rsidP="00D01FFD">
      <w:pPr>
        <w:rPr>
          <w:rFonts w:cs="Arial"/>
          <w:sz w:val="24"/>
        </w:rPr>
      </w:pPr>
      <w:r w:rsidRPr="006332D7">
        <w:rPr>
          <w:rFonts w:cs="Arial"/>
          <w:sz w:val="24"/>
        </w:rPr>
        <w:t>The dates in these business rules reflect service start/end dates at the point of inception. Where no changes are required, business rules may be carried over to reporting years that are not explicitly reflected in the qualifying dates table; in these instances, the relevant dates will increment accordingly</w:t>
      </w:r>
      <w:r w:rsidRPr="006332D7">
        <w:rPr>
          <w:rFonts w:cs="Arial"/>
          <w:bCs/>
          <w:color w:val="0051A3" w:themeColor="text1" w:themeTint="BF"/>
          <w:sz w:val="24"/>
        </w:rPr>
        <w:t>.</w:t>
      </w:r>
    </w:p>
    <w:p w14:paraId="28EF5AB2" w14:textId="77777777" w:rsidR="008C7F69" w:rsidRDefault="008C7F69" w:rsidP="00297681">
      <w:pPr>
        <w:pStyle w:val="Title"/>
        <w:jc w:val="both"/>
        <w:rPr>
          <w:rFonts w:cs="Arial"/>
          <w:b w:val="0"/>
          <w:szCs w:val="20"/>
          <w:u w:val="none"/>
        </w:rPr>
      </w:pPr>
    </w:p>
    <w:p w14:paraId="5DB89B51" w14:textId="4520AA3C" w:rsidR="00862C9C" w:rsidRDefault="00862C9C">
      <w:pPr>
        <w:rPr>
          <w:rFonts w:cs="Arial"/>
          <w:bCs/>
          <w:szCs w:val="20"/>
        </w:rPr>
      </w:pPr>
      <w:r>
        <w:rPr>
          <w:rFonts w:cs="Arial"/>
          <w:b/>
          <w:szCs w:val="20"/>
        </w:rPr>
        <w:br w:type="page"/>
      </w:r>
    </w:p>
    <w:p w14:paraId="5DB89B52" w14:textId="26326785" w:rsidR="00297681" w:rsidRDefault="00F50A81" w:rsidP="001C6113">
      <w:pPr>
        <w:pStyle w:val="Heading2"/>
        <w:numPr>
          <w:ilvl w:val="0"/>
          <w:numId w:val="16"/>
        </w:numPr>
        <w:spacing w:after="120"/>
        <w:ind w:left="426" w:hanging="437"/>
      </w:pPr>
      <w:bookmarkStart w:id="11" w:name="_Toc427937279"/>
      <w:bookmarkStart w:id="12" w:name="_Toc212108030"/>
      <w:r>
        <w:lastRenderedPageBreak/>
        <w:t xml:space="preserve">Clinical </w:t>
      </w:r>
      <w:r w:rsidR="00A7555F">
        <w:t>c</w:t>
      </w:r>
      <w:r w:rsidR="00297681">
        <w:t>odes</w:t>
      </w:r>
      <w:bookmarkEnd w:id="11"/>
      <w:bookmarkEnd w:id="12"/>
    </w:p>
    <w:p w14:paraId="0F19AE71" w14:textId="64FDEC7D" w:rsidR="00A96708" w:rsidRDefault="00A96708" w:rsidP="00A96708">
      <w:pPr>
        <w:pStyle w:val="Title"/>
        <w:jc w:val="left"/>
        <w:rPr>
          <w:rFonts w:cs="Arial"/>
          <w:b w:val="0"/>
          <w:sz w:val="24"/>
          <w:szCs w:val="20"/>
          <w:u w:val="none"/>
        </w:rPr>
      </w:pPr>
      <w:r>
        <w:rPr>
          <w:rFonts w:cs="Arial"/>
          <w:b w:val="0"/>
          <w:sz w:val="24"/>
          <w:szCs w:val="20"/>
          <w:u w:val="none"/>
        </w:rPr>
        <w:t>The clinical code strings have been replaced by clinical reference sets (refsets). Both clinical refset and drug refset IDs are denoted by a ‘^’ prefix.</w:t>
      </w:r>
      <w:r w:rsidR="00A1201F">
        <w:rPr>
          <w:rFonts w:cs="Arial"/>
          <w:b w:val="0"/>
          <w:sz w:val="24"/>
          <w:szCs w:val="20"/>
          <w:u w:val="none"/>
        </w:rPr>
        <w:t xml:space="preserve"> </w:t>
      </w:r>
    </w:p>
    <w:p w14:paraId="6745CCE9" w14:textId="77777777" w:rsidR="00A96708" w:rsidRDefault="00A96708" w:rsidP="00A96708">
      <w:pPr>
        <w:pStyle w:val="Title"/>
        <w:jc w:val="left"/>
        <w:rPr>
          <w:rFonts w:cs="Arial"/>
          <w:b w:val="0"/>
          <w:sz w:val="24"/>
          <w:szCs w:val="20"/>
          <w:u w:val="none"/>
        </w:rPr>
      </w:pPr>
    </w:p>
    <w:p w14:paraId="11C3BB2D" w14:textId="69BCA422" w:rsidR="00D01FFD" w:rsidRPr="000F51D8" w:rsidRDefault="00F76EA0" w:rsidP="00D01FFD">
      <w:pPr>
        <w:pStyle w:val="Title"/>
        <w:jc w:val="left"/>
        <w:rPr>
          <w:rStyle w:val="Hyperlink"/>
          <w:rFonts w:cs="Arial"/>
          <w:b w:val="0"/>
          <w:sz w:val="24"/>
          <w:szCs w:val="20"/>
          <w:u w:val="none"/>
        </w:rPr>
      </w:pPr>
      <w:r w:rsidRPr="00F8306F">
        <w:rPr>
          <w:rFonts w:cs="Arial"/>
          <w:b w:val="0"/>
          <w:sz w:val="24"/>
          <w:u w:val="none"/>
        </w:rPr>
        <w:t xml:space="preserve">Please note the content of clinical and drug refsets are subject to change over the course of a year. Drug refsets have the scope to be updated every 4 weeks. The content of clinical refsets is dynamic and will be updated several times throughout the year. The latest content of refsets can be accessed using the files from </w:t>
      </w:r>
      <w:r w:rsidR="00D01FFD" w:rsidRPr="000F51D8">
        <w:rPr>
          <w:rFonts w:cs="Arial"/>
          <w:b w:val="0"/>
          <w:sz w:val="24"/>
          <w:szCs w:val="20"/>
          <w:u w:val="none"/>
        </w:rPr>
        <w:t>Technology Reference Update Distribution (TRUD)</w:t>
      </w:r>
      <w:r w:rsidR="00D01FFD" w:rsidRPr="00B97EDA">
        <w:rPr>
          <w:rFonts w:cs="Arial"/>
          <w:b w:val="0"/>
          <w:sz w:val="24"/>
          <w:szCs w:val="20"/>
          <w:u w:val="none"/>
        </w:rPr>
        <w:t xml:space="preserve"> or </w:t>
      </w:r>
      <w:r w:rsidR="00D01FFD" w:rsidRPr="000F51D8">
        <w:rPr>
          <w:rFonts w:cs="Arial"/>
          <w:b w:val="0"/>
          <w:sz w:val="24"/>
          <w:szCs w:val="20"/>
          <w:u w:val="none"/>
        </w:rPr>
        <w:t>Primary Care Domain Reference Set Portal</w:t>
      </w:r>
      <w:r w:rsidR="00D01FFD" w:rsidRPr="000F51D8">
        <w:rPr>
          <w:rStyle w:val="Hyperlink"/>
          <w:rFonts w:cs="Arial"/>
          <w:b w:val="0"/>
          <w:sz w:val="24"/>
          <w:szCs w:val="20"/>
          <w:u w:val="none"/>
        </w:rPr>
        <w:t xml:space="preserve">. </w:t>
      </w:r>
    </w:p>
    <w:p w14:paraId="757B8261" w14:textId="3455C691" w:rsidR="00F76EA0" w:rsidRPr="00F8306F" w:rsidRDefault="00F76EA0" w:rsidP="00F76EA0">
      <w:pPr>
        <w:pStyle w:val="Title"/>
        <w:jc w:val="left"/>
        <w:rPr>
          <w:rFonts w:cs="Arial"/>
          <w:b w:val="0"/>
          <w:sz w:val="24"/>
          <w:u w:val="none"/>
        </w:rPr>
      </w:pPr>
    </w:p>
    <w:p w14:paraId="40C213CA" w14:textId="77777777" w:rsidR="00D01FFD" w:rsidRDefault="00D01FFD" w:rsidP="00876F1F">
      <w:pPr>
        <w:pStyle w:val="Title"/>
        <w:jc w:val="both"/>
        <w:rPr>
          <w:rFonts w:cs="Arial"/>
          <w:b w:val="0"/>
          <w:szCs w:val="20"/>
          <w:u w:val="none"/>
        </w:rPr>
      </w:pPr>
    </w:p>
    <w:p w14:paraId="6077165A" w14:textId="77777777" w:rsidR="00D01FFD" w:rsidRPr="00D641B6" w:rsidRDefault="00D01FFD" w:rsidP="00D01FFD">
      <w:pPr>
        <w:pStyle w:val="Title"/>
        <w:jc w:val="left"/>
        <w:rPr>
          <w:rFonts w:cs="Arial"/>
          <w:b w:val="0"/>
          <w:bCs w:val="0"/>
          <w:sz w:val="24"/>
          <w:szCs w:val="20"/>
          <w:u w:val="none"/>
        </w:rPr>
      </w:pPr>
      <w:r w:rsidRPr="00D641B6">
        <w:rPr>
          <w:rFonts w:cs="Arial"/>
          <w:b w:val="0"/>
          <w:bCs w:val="0"/>
          <w:sz w:val="24"/>
          <w:szCs w:val="20"/>
          <w:u w:val="none"/>
        </w:rPr>
        <w:t>Primary Care Refsets:</w:t>
      </w:r>
    </w:p>
    <w:p w14:paraId="53A1708E" w14:textId="77777777" w:rsidR="00D01FFD" w:rsidRDefault="00D01FFD" w:rsidP="00D01FFD">
      <w:pPr>
        <w:pStyle w:val="Title"/>
        <w:jc w:val="left"/>
        <w:rPr>
          <w:rFonts w:cs="Arial"/>
          <w:b w:val="0"/>
          <w:bCs w:val="0"/>
          <w:sz w:val="24"/>
          <w:szCs w:val="20"/>
        </w:rPr>
      </w:pPr>
      <w:hyperlink r:id="rId20" w:tgtFrame="_blank" w:tooltip="https://isd.digital.nhs.uk/trud/user/guest/group/0/pack/8/subpack/659/releases" w:history="1">
        <w:r w:rsidRPr="00C45BDA">
          <w:rPr>
            <w:rStyle w:val="Hyperlink"/>
            <w:rFonts w:cs="Arial"/>
            <w:b w:val="0"/>
            <w:bCs w:val="0"/>
            <w:sz w:val="24"/>
            <w:szCs w:val="20"/>
          </w:rPr>
          <w:t>https://isd.digital.nhs.uk/trud/user/guest/group/0/pack/8/subpack/659/releases</w:t>
        </w:r>
      </w:hyperlink>
    </w:p>
    <w:p w14:paraId="7367ED12" w14:textId="77777777" w:rsidR="00D01FFD" w:rsidRPr="00C45BDA" w:rsidRDefault="00D01FFD" w:rsidP="00D01FFD">
      <w:pPr>
        <w:pStyle w:val="Title"/>
        <w:jc w:val="left"/>
        <w:rPr>
          <w:rFonts w:cs="Arial"/>
          <w:b w:val="0"/>
          <w:bCs w:val="0"/>
          <w:sz w:val="24"/>
          <w:szCs w:val="20"/>
        </w:rPr>
      </w:pPr>
    </w:p>
    <w:p w14:paraId="74FEC48C" w14:textId="77777777" w:rsidR="00D01FFD" w:rsidRPr="00D641B6" w:rsidRDefault="00D01FFD" w:rsidP="00D01FFD">
      <w:pPr>
        <w:pStyle w:val="Title"/>
        <w:jc w:val="left"/>
        <w:rPr>
          <w:rFonts w:cs="Arial"/>
          <w:b w:val="0"/>
          <w:bCs w:val="0"/>
          <w:sz w:val="24"/>
          <w:szCs w:val="20"/>
          <w:u w:val="none"/>
        </w:rPr>
      </w:pPr>
      <w:r w:rsidRPr="00D641B6">
        <w:rPr>
          <w:rFonts w:cs="Arial"/>
          <w:b w:val="0"/>
          <w:bCs w:val="0"/>
          <w:sz w:val="24"/>
          <w:szCs w:val="20"/>
          <w:u w:val="none"/>
        </w:rPr>
        <w:t>Drug Refsets:</w:t>
      </w:r>
    </w:p>
    <w:p w14:paraId="6CC7162F" w14:textId="77777777" w:rsidR="00D01FFD" w:rsidRDefault="00D01FFD" w:rsidP="00D01FFD">
      <w:pPr>
        <w:pStyle w:val="Title"/>
        <w:jc w:val="left"/>
        <w:rPr>
          <w:rFonts w:cs="Arial"/>
          <w:b w:val="0"/>
          <w:bCs w:val="0"/>
          <w:sz w:val="24"/>
          <w:szCs w:val="20"/>
        </w:rPr>
      </w:pPr>
      <w:hyperlink r:id="rId21" w:tgtFrame="_blank" w:tooltip="https://isd.digital.nhs.uk/trud/users/guest/filters/0/categories/26/items/105/releases" w:history="1">
        <w:r w:rsidRPr="00C45BDA">
          <w:rPr>
            <w:rStyle w:val="Hyperlink"/>
            <w:rFonts w:cs="Arial"/>
            <w:b w:val="0"/>
            <w:bCs w:val="0"/>
            <w:sz w:val="24"/>
            <w:szCs w:val="20"/>
          </w:rPr>
          <w:t>https://isd.digital.nhs.uk/trud/users/guest/filters/0/categories/26/items/105/releases</w:t>
        </w:r>
      </w:hyperlink>
    </w:p>
    <w:p w14:paraId="2CAAF57F" w14:textId="77777777" w:rsidR="00D01FFD" w:rsidRPr="00C45BDA" w:rsidRDefault="00D01FFD" w:rsidP="00D01FFD">
      <w:pPr>
        <w:pStyle w:val="Title"/>
        <w:jc w:val="left"/>
        <w:rPr>
          <w:rFonts w:cs="Arial"/>
          <w:b w:val="0"/>
          <w:bCs w:val="0"/>
          <w:sz w:val="24"/>
          <w:szCs w:val="20"/>
        </w:rPr>
      </w:pPr>
    </w:p>
    <w:p w14:paraId="3598DCAF" w14:textId="77777777" w:rsidR="00D01FFD" w:rsidRPr="00D641B6" w:rsidRDefault="00D01FFD" w:rsidP="00D01FFD">
      <w:pPr>
        <w:pStyle w:val="Title"/>
        <w:jc w:val="left"/>
        <w:rPr>
          <w:rFonts w:cs="Arial"/>
          <w:b w:val="0"/>
          <w:bCs w:val="0"/>
          <w:sz w:val="24"/>
          <w:szCs w:val="20"/>
          <w:u w:val="none"/>
        </w:rPr>
      </w:pPr>
      <w:r w:rsidRPr="00D641B6">
        <w:rPr>
          <w:rFonts w:cs="Arial"/>
          <w:b w:val="0"/>
          <w:bCs w:val="0"/>
          <w:sz w:val="24"/>
          <w:szCs w:val="20"/>
          <w:u w:val="none"/>
        </w:rPr>
        <w:t>Human Readable Drug Refsets:</w:t>
      </w:r>
    </w:p>
    <w:p w14:paraId="4456ED5B" w14:textId="77777777" w:rsidR="00D01FFD" w:rsidRPr="00C45BDA" w:rsidRDefault="00D01FFD" w:rsidP="00D01FFD">
      <w:pPr>
        <w:pStyle w:val="Title"/>
        <w:jc w:val="left"/>
        <w:rPr>
          <w:rFonts w:cs="Arial"/>
          <w:b w:val="0"/>
          <w:bCs w:val="0"/>
          <w:sz w:val="24"/>
          <w:szCs w:val="20"/>
        </w:rPr>
      </w:pPr>
      <w:hyperlink r:id="rId22" w:tgtFrame="_blank" w:tooltip="https://isd.digital.nhs.uk/trud/users/guest/filters/0/categories/40/items/280/releases" w:history="1">
        <w:r w:rsidRPr="00C45BDA">
          <w:rPr>
            <w:rStyle w:val="Hyperlink"/>
            <w:rFonts w:cs="Arial"/>
            <w:b w:val="0"/>
            <w:bCs w:val="0"/>
            <w:sz w:val="24"/>
            <w:szCs w:val="20"/>
          </w:rPr>
          <w:t>https://isd.digital.nhs.uk/trud/users/guest/filters/0/categories/40/items/280/releases</w:t>
        </w:r>
      </w:hyperlink>
    </w:p>
    <w:p w14:paraId="55DC9659" w14:textId="77777777" w:rsidR="00D01FFD" w:rsidRPr="00C45BDA" w:rsidRDefault="00D01FFD" w:rsidP="00D01FFD">
      <w:pPr>
        <w:pStyle w:val="Title"/>
        <w:jc w:val="left"/>
        <w:rPr>
          <w:rFonts w:cs="Arial"/>
          <w:b w:val="0"/>
          <w:bCs w:val="0"/>
          <w:sz w:val="24"/>
          <w:szCs w:val="20"/>
        </w:rPr>
      </w:pPr>
    </w:p>
    <w:p w14:paraId="0A80A974" w14:textId="77777777" w:rsidR="00D01FFD" w:rsidRPr="00D641B6" w:rsidRDefault="00D01FFD" w:rsidP="00D01FFD">
      <w:pPr>
        <w:pStyle w:val="Title"/>
        <w:jc w:val="left"/>
        <w:rPr>
          <w:rFonts w:cs="Arial"/>
          <w:b w:val="0"/>
          <w:bCs w:val="0"/>
          <w:sz w:val="24"/>
          <w:szCs w:val="20"/>
          <w:u w:val="none"/>
        </w:rPr>
      </w:pPr>
      <w:r w:rsidRPr="00D641B6">
        <w:rPr>
          <w:rFonts w:cs="Arial"/>
          <w:b w:val="0"/>
          <w:bCs w:val="0"/>
          <w:sz w:val="24"/>
          <w:szCs w:val="20"/>
          <w:u w:val="none"/>
        </w:rPr>
        <w:t>Primary Care Domain Reference Set Portal:</w:t>
      </w:r>
    </w:p>
    <w:p w14:paraId="370976AF" w14:textId="04F187CF" w:rsidR="00D01FFD" w:rsidRDefault="00D01FFD" w:rsidP="00D01FFD">
      <w:pPr>
        <w:pStyle w:val="Title"/>
        <w:jc w:val="both"/>
      </w:pPr>
      <w:hyperlink r:id="rId23" w:tgtFrame="_blank" w:tooltip="https://digital.nhs.uk/data-and-information/data-collections-and-data-sets/data-collections/quality-and-outcomes-framework-qof/quality-and-outcome-framework-qof-business-rules/primary-care-domain-reference-set-portal" w:history="1">
        <w:r w:rsidRPr="00C45BDA">
          <w:rPr>
            <w:rStyle w:val="Hyperlink"/>
            <w:rFonts w:cs="Arial"/>
            <w:b w:val="0"/>
            <w:bCs w:val="0"/>
            <w:sz w:val="24"/>
            <w:szCs w:val="20"/>
          </w:rPr>
          <w:t>https://digital.nhs.uk/data-and-information/data-collections-and-data-sets/data-collections/quality-and-outcomes-framework-qof/quality-and-outcome-framework-qof-business-rules/primary-care-domain-reference-set-portal</w:t>
        </w:r>
      </w:hyperlink>
    </w:p>
    <w:p w14:paraId="7D273D31" w14:textId="77777777" w:rsidR="000B1496" w:rsidRDefault="000B1496" w:rsidP="00D01FFD">
      <w:pPr>
        <w:pStyle w:val="Title"/>
        <w:jc w:val="both"/>
      </w:pPr>
    </w:p>
    <w:p w14:paraId="372C7653" w14:textId="77777777" w:rsidR="000B1496" w:rsidRDefault="000B1496" w:rsidP="00D01FFD">
      <w:pPr>
        <w:pStyle w:val="Title"/>
        <w:jc w:val="both"/>
        <w:rPr>
          <w:rFonts w:cs="Arial"/>
          <w:b w:val="0"/>
          <w:szCs w:val="20"/>
          <w:u w:val="none"/>
        </w:rPr>
      </w:pPr>
    </w:p>
    <w:p w14:paraId="5DB89B57" w14:textId="77777777" w:rsidR="00876F1F" w:rsidRDefault="00876F1F" w:rsidP="00876F1F">
      <w:pPr>
        <w:pStyle w:val="Title"/>
        <w:jc w:val="both"/>
        <w:rPr>
          <w:rFonts w:cs="Arial"/>
          <w:b w:val="0"/>
          <w:szCs w:val="20"/>
          <w:u w:val="none"/>
        </w:rPr>
      </w:pPr>
    </w:p>
    <w:p w14:paraId="5DB89B58" w14:textId="77777777" w:rsidR="00876F1F" w:rsidRDefault="00876F1F" w:rsidP="001C6113">
      <w:pPr>
        <w:pStyle w:val="Heading2"/>
        <w:numPr>
          <w:ilvl w:val="0"/>
          <w:numId w:val="16"/>
        </w:numPr>
        <w:spacing w:after="120"/>
        <w:ind w:left="426" w:hanging="437"/>
      </w:pPr>
      <w:bookmarkStart w:id="13" w:name="_Toc427937280"/>
      <w:bookmarkStart w:id="14" w:name="_Toc212108031"/>
      <w:r>
        <w:t>Guidance</w:t>
      </w:r>
      <w:bookmarkEnd w:id="13"/>
      <w:bookmarkEnd w:id="14"/>
    </w:p>
    <w:p w14:paraId="0FA9C895" w14:textId="77777777" w:rsidR="00DC2FF2" w:rsidRDefault="00DC2FF2" w:rsidP="00DC2FF2">
      <w:pPr>
        <w:pStyle w:val="Title"/>
        <w:jc w:val="left"/>
        <w:rPr>
          <w:b w:val="0"/>
          <w:sz w:val="24"/>
          <w:u w:val="none"/>
        </w:rPr>
      </w:pPr>
      <w:bookmarkStart w:id="15" w:name="_Toc422986665"/>
      <w:bookmarkStart w:id="16" w:name="_Toc427937281"/>
      <w:bookmarkEnd w:id="8"/>
      <w:r w:rsidRPr="00BC2528">
        <w:rPr>
          <w:rFonts w:cs="Arial"/>
          <w:b w:val="0"/>
          <w:sz w:val="24"/>
          <w:szCs w:val="20"/>
          <w:u w:val="none"/>
        </w:rPr>
        <w:t xml:space="preserve">Guidance </w:t>
      </w:r>
      <w:r w:rsidRPr="00BC2528">
        <w:rPr>
          <w:b w:val="0"/>
          <w:sz w:val="24"/>
          <w:u w:val="none"/>
        </w:rPr>
        <w:t xml:space="preserve">for all Quality Services can be found on the </w:t>
      </w:r>
      <w:r w:rsidRPr="00BC2528">
        <w:rPr>
          <w:rFonts w:cs="Arial"/>
          <w:b w:val="0"/>
          <w:sz w:val="24"/>
          <w:szCs w:val="20"/>
          <w:u w:val="none"/>
        </w:rPr>
        <w:t xml:space="preserve">NHS </w:t>
      </w:r>
      <w:r>
        <w:rPr>
          <w:rFonts w:cs="Arial"/>
          <w:b w:val="0"/>
          <w:sz w:val="24"/>
          <w:szCs w:val="20"/>
          <w:u w:val="none"/>
        </w:rPr>
        <w:t>England</w:t>
      </w:r>
      <w:r w:rsidRPr="00BC2528">
        <w:rPr>
          <w:rFonts w:cs="Arial"/>
          <w:b w:val="0"/>
          <w:sz w:val="24"/>
          <w:szCs w:val="20"/>
          <w:u w:val="none"/>
        </w:rPr>
        <w:t xml:space="preserve"> website </w:t>
      </w:r>
      <w:r w:rsidRPr="00BC2528">
        <w:rPr>
          <w:b w:val="0"/>
          <w:sz w:val="24"/>
          <w:u w:val="none"/>
        </w:rPr>
        <w:t>through the following link</w:t>
      </w:r>
      <w:r>
        <w:rPr>
          <w:b w:val="0"/>
          <w:sz w:val="24"/>
          <w:u w:val="none"/>
        </w:rPr>
        <w:t>:</w:t>
      </w:r>
    </w:p>
    <w:p w14:paraId="7F80C0AF" w14:textId="77777777" w:rsidR="00DC2FF2" w:rsidRPr="00DC2FF2" w:rsidRDefault="00DC2FF2" w:rsidP="00DC2FF2">
      <w:pPr>
        <w:rPr>
          <w:rStyle w:val="Hyperlink"/>
          <w:rFonts w:asciiTheme="minorHAnsi" w:hAnsiTheme="minorHAnsi" w:cstheme="minorHAnsi"/>
          <w:sz w:val="24"/>
        </w:rPr>
      </w:pPr>
      <w:hyperlink w:history="1"/>
      <w:hyperlink r:id="rId24" w:history="1">
        <w:r w:rsidRPr="00DC2FF2">
          <w:rPr>
            <w:rStyle w:val="Hyperlink"/>
            <w:rFonts w:asciiTheme="minorHAnsi" w:hAnsiTheme="minorHAnsi" w:cstheme="minorHAnsi"/>
            <w:sz w:val="24"/>
          </w:rPr>
          <w:t>https://www.england.nhs.uk/commissioning/gp-contract/</w:t>
        </w:r>
      </w:hyperlink>
    </w:p>
    <w:p w14:paraId="37781F53" w14:textId="127487AA" w:rsidR="00A228CD" w:rsidRPr="00A228CD" w:rsidRDefault="00A228CD">
      <w:pPr>
        <w:rPr>
          <w:b/>
          <w:iCs/>
          <w:color w:val="003360"/>
          <w:sz w:val="24"/>
        </w:rPr>
      </w:pPr>
      <w:r w:rsidRPr="00A228CD">
        <w:rPr>
          <w:sz w:val="24"/>
        </w:rPr>
        <w:br w:type="page"/>
      </w:r>
    </w:p>
    <w:p w14:paraId="5DB89B5F" w14:textId="5EFBE634" w:rsidR="00716C30" w:rsidRPr="00BE78D1" w:rsidRDefault="005531E5" w:rsidP="00BE78D1">
      <w:pPr>
        <w:pStyle w:val="Heading1"/>
      </w:pPr>
      <w:bookmarkStart w:id="17" w:name="_Toc212108032"/>
      <w:r w:rsidRPr="00BE78D1">
        <w:lastRenderedPageBreak/>
        <w:t xml:space="preserve">3. </w:t>
      </w:r>
      <w:r w:rsidR="005446CB" w:rsidRPr="00BE78D1">
        <w:t>D</w:t>
      </w:r>
      <w:r w:rsidR="00716C30" w:rsidRPr="00BE78D1">
        <w:t xml:space="preserve">ataset </w:t>
      </w:r>
      <w:r w:rsidR="00A7555F">
        <w:t>s</w:t>
      </w:r>
      <w:r w:rsidR="00716C30" w:rsidRPr="00BE78D1">
        <w:t>pecification</w:t>
      </w:r>
      <w:bookmarkEnd w:id="15"/>
      <w:bookmarkEnd w:id="16"/>
      <w:bookmarkEnd w:id="17"/>
    </w:p>
    <w:p w14:paraId="5DB89B60" w14:textId="2B30E39A" w:rsidR="006B31CE" w:rsidRDefault="00E83F01" w:rsidP="001C6113">
      <w:pPr>
        <w:pStyle w:val="Heading2"/>
        <w:numPr>
          <w:ilvl w:val="0"/>
          <w:numId w:val="10"/>
        </w:numPr>
        <w:ind w:left="851" w:hanging="851"/>
      </w:pPr>
      <w:bookmarkStart w:id="18" w:name="_Toc427937282"/>
      <w:bookmarkStart w:id="19" w:name="_Toc212108033"/>
      <w:bookmarkStart w:id="20" w:name="_Toc422986667"/>
      <w:r>
        <w:t>Qualifying</w:t>
      </w:r>
      <w:r w:rsidR="00A77A5B">
        <w:t xml:space="preserve"> </w:t>
      </w:r>
      <w:r w:rsidR="00A7555F">
        <w:t>d</w:t>
      </w:r>
      <w:r w:rsidR="00A77A5B">
        <w:t>ates</w:t>
      </w:r>
      <w:bookmarkEnd w:id="18"/>
      <w:bookmarkEnd w:id="19"/>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56F34E7F"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4F173DBF" w14:textId="77777777" w:rsidR="005276F9" w:rsidRDefault="005276F9" w:rsidP="00544FF8">
      <w:pPr>
        <w:rPr>
          <w:sz w:val="24"/>
        </w:rPr>
      </w:pPr>
    </w:p>
    <w:tbl>
      <w:tblPr>
        <w:tblStyle w:val="TableGrid"/>
        <w:tblW w:w="13892" w:type="dxa"/>
        <w:tblInd w:w="108" w:type="dxa"/>
        <w:tblLayout w:type="fixed"/>
        <w:tblCellMar>
          <w:top w:w="85" w:type="dxa"/>
          <w:bottom w:w="85" w:type="dxa"/>
        </w:tblCellMar>
        <w:tblLook w:val="04A0" w:firstRow="1" w:lastRow="0" w:firstColumn="1" w:lastColumn="0" w:noHBand="0" w:noVBand="1"/>
      </w:tblPr>
      <w:tblGrid>
        <w:gridCol w:w="2163"/>
        <w:gridCol w:w="2135"/>
        <w:gridCol w:w="6362"/>
        <w:gridCol w:w="3232"/>
      </w:tblGrid>
      <w:tr w:rsidR="009C7B55" w:rsidRPr="00493FC5" w14:paraId="70B87D7F" w14:textId="77777777" w:rsidTr="00393EF7">
        <w:trPr>
          <w:cantSplit/>
          <w:trHeight w:val="20"/>
          <w:tblHeader/>
        </w:trPr>
        <w:tc>
          <w:tcPr>
            <w:tcW w:w="2163" w:type="dxa"/>
            <w:shd w:val="clear" w:color="auto" w:fill="424D58"/>
            <w:vAlign w:val="center"/>
          </w:tcPr>
          <w:p w14:paraId="6588F3B2" w14:textId="77777777" w:rsidR="009C7B55" w:rsidRPr="00C9157F" w:rsidRDefault="009C7B55" w:rsidP="005276F9">
            <w:pPr>
              <w:pStyle w:val="Heading4"/>
              <w:keepNext w:val="0"/>
              <w:rPr>
                <w:b w:val="0"/>
                <w:color w:val="FAFCFC" w:themeColor="background1"/>
              </w:rPr>
            </w:pPr>
            <w:r w:rsidRPr="00C9157F">
              <w:rPr>
                <w:b w:val="0"/>
                <w:color w:val="FAFCFC" w:themeColor="background1"/>
              </w:rPr>
              <w:t>Term</w:t>
            </w:r>
          </w:p>
        </w:tc>
        <w:tc>
          <w:tcPr>
            <w:tcW w:w="2135" w:type="dxa"/>
            <w:shd w:val="clear" w:color="auto" w:fill="424D58"/>
            <w:vAlign w:val="center"/>
          </w:tcPr>
          <w:p w14:paraId="51F9D5BF" w14:textId="77777777" w:rsidR="009C7B55" w:rsidRPr="00C9157F" w:rsidRDefault="009C7B55" w:rsidP="005276F9">
            <w:pPr>
              <w:ind w:left="34"/>
              <w:rPr>
                <w:rFonts w:cs="Arial"/>
                <w:color w:val="FAFCFC" w:themeColor="background1"/>
                <w:szCs w:val="20"/>
              </w:rPr>
            </w:pPr>
            <w:r>
              <w:rPr>
                <w:rFonts w:cs="Arial"/>
                <w:color w:val="FAFCFC" w:themeColor="background1"/>
                <w:szCs w:val="20"/>
              </w:rPr>
              <w:t>Description</w:t>
            </w:r>
          </w:p>
        </w:tc>
        <w:tc>
          <w:tcPr>
            <w:tcW w:w="6362" w:type="dxa"/>
            <w:shd w:val="clear" w:color="auto" w:fill="424D58"/>
            <w:vAlign w:val="center"/>
          </w:tcPr>
          <w:p w14:paraId="7889D14E" w14:textId="77777777" w:rsidR="009C7B55" w:rsidRPr="00C9157F" w:rsidRDefault="009C7B55" w:rsidP="005276F9">
            <w:pPr>
              <w:ind w:left="34"/>
              <w:rPr>
                <w:rFonts w:cs="Arial"/>
                <w:color w:val="FAFCFC" w:themeColor="background1"/>
                <w:szCs w:val="20"/>
              </w:rPr>
            </w:pPr>
            <w:r w:rsidRPr="00C9157F">
              <w:rPr>
                <w:rFonts w:cs="Arial"/>
                <w:color w:val="FAFCFC" w:themeColor="background1"/>
                <w:szCs w:val="20"/>
              </w:rPr>
              <w:t>Definition</w:t>
            </w:r>
          </w:p>
        </w:tc>
        <w:tc>
          <w:tcPr>
            <w:tcW w:w="3232" w:type="dxa"/>
            <w:shd w:val="clear" w:color="auto" w:fill="424D58"/>
            <w:vAlign w:val="center"/>
          </w:tcPr>
          <w:p w14:paraId="5A2FA421" w14:textId="0453F966" w:rsidR="009C7B55" w:rsidRPr="00C9157F" w:rsidRDefault="009C7B55" w:rsidP="005276F9">
            <w:pPr>
              <w:rPr>
                <w:rFonts w:cs="Arial"/>
                <w:color w:val="FAFCFC" w:themeColor="background1"/>
                <w:szCs w:val="20"/>
              </w:rPr>
            </w:pPr>
            <w:r w:rsidRPr="00C9157F">
              <w:rPr>
                <w:rFonts w:cs="Arial"/>
                <w:color w:val="FAFCFC" w:themeColor="background1"/>
                <w:szCs w:val="20"/>
              </w:rPr>
              <w:t xml:space="preserve">Timeframe for this </w:t>
            </w:r>
            <w:r w:rsidR="00DF1F08">
              <w:rPr>
                <w:rFonts w:cs="Arial"/>
                <w:color w:val="FAFCFC" w:themeColor="background1"/>
                <w:szCs w:val="20"/>
              </w:rPr>
              <w:t>s</w:t>
            </w:r>
            <w:r w:rsidRPr="00C9157F">
              <w:rPr>
                <w:rFonts w:cs="Arial"/>
                <w:color w:val="FAFCFC" w:themeColor="background1"/>
                <w:szCs w:val="20"/>
              </w:rPr>
              <w:t>ervice</w:t>
            </w:r>
          </w:p>
        </w:tc>
      </w:tr>
      <w:bookmarkStart w:id="21" w:name="_Quality_Service_Start"/>
      <w:bookmarkStart w:id="22" w:name="_QSSD"/>
      <w:bookmarkEnd w:id="21"/>
      <w:bookmarkEnd w:id="22"/>
      <w:tr w:rsidR="009C7B55" w:rsidRPr="00493FC5" w14:paraId="0792E585" w14:textId="77777777" w:rsidTr="00393EF7">
        <w:trPr>
          <w:cantSplit/>
          <w:trHeight w:val="20"/>
        </w:trPr>
        <w:tc>
          <w:tcPr>
            <w:tcW w:w="2163" w:type="dxa"/>
            <w:vAlign w:val="center"/>
          </w:tcPr>
          <w:p w14:paraId="70B36679" w14:textId="2385A01A" w:rsidR="009C7B55" w:rsidRPr="00CD3129" w:rsidRDefault="00000000" w:rsidP="005276F9">
            <w:pPr>
              <w:pStyle w:val="Heading4"/>
              <w:keepNext w:val="0"/>
              <w:rPr>
                <w:b w:val="0"/>
                <w:color w:val="auto"/>
              </w:rPr>
            </w:pPr>
            <w:sdt>
              <w:sdtPr>
                <w:rPr>
                  <w:b w:val="0"/>
                  <w:color w:val="auto"/>
                </w:rPr>
                <w:id w:val="-32581197"/>
              </w:sdtPr>
              <w:sdtContent>
                <w:r w:rsidR="009C7B55" w:rsidRPr="00CD3129">
                  <w:rPr>
                    <w:b w:val="0"/>
                    <w:color w:val="auto"/>
                  </w:rPr>
                  <w:t>QSSD</w:t>
                </w:r>
              </w:sdtContent>
            </w:sdt>
          </w:p>
        </w:tc>
        <w:tc>
          <w:tcPr>
            <w:tcW w:w="2135" w:type="dxa"/>
            <w:vAlign w:val="center"/>
          </w:tcPr>
          <w:p w14:paraId="2D6F1B2E" w14:textId="3DDACE32" w:rsidR="009C7B55" w:rsidRPr="00493FC5" w:rsidRDefault="004E127E" w:rsidP="005276F9">
            <w:pPr>
              <w:rPr>
                <w:rFonts w:cs="Arial"/>
                <w:szCs w:val="20"/>
              </w:rPr>
            </w:pPr>
            <w:r w:rsidRPr="004E127E">
              <w:rPr>
                <w:rFonts w:cs="Arial"/>
                <w:szCs w:val="20"/>
              </w:rPr>
              <w:t>Quality Service Start Date</w:t>
            </w:r>
          </w:p>
        </w:tc>
        <w:tc>
          <w:tcPr>
            <w:tcW w:w="6362" w:type="dxa"/>
            <w:vAlign w:val="center"/>
          </w:tcPr>
          <w:p w14:paraId="1A728ADB" w14:textId="652B5013" w:rsidR="00C27971" w:rsidRPr="00C27971" w:rsidRDefault="009C7B55" w:rsidP="00A635AC">
            <w:pPr>
              <w:rPr>
                <w:rFonts w:cs="Arial"/>
                <w:szCs w:val="20"/>
              </w:rPr>
            </w:pPr>
            <w:r w:rsidRPr="00493FC5">
              <w:rPr>
                <w:rFonts w:cs="Arial"/>
                <w:szCs w:val="20"/>
              </w:rPr>
              <w:t xml:space="preserve">The first day of the period during which a GP </w:t>
            </w:r>
            <w:r w:rsidR="004A129E">
              <w:rPr>
                <w:rFonts w:cs="Arial"/>
                <w:szCs w:val="20"/>
              </w:rPr>
              <w:t>p</w:t>
            </w:r>
            <w:r w:rsidRPr="00493FC5">
              <w:rPr>
                <w:rFonts w:cs="Arial"/>
                <w:szCs w:val="20"/>
              </w:rPr>
              <w:t>ractice provides the Quality Service</w:t>
            </w:r>
            <w:r>
              <w:rPr>
                <w:rFonts w:cs="Arial"/>
                <w:szCs w:val="20"/>
              </w:rPr>
              <w:t>.</w:t>
            </w:r>
          </w:p>
        </w:tc>
        <w:tc>
          <w:tcPr>
            <w:tcW w:w="3232" w:type="dxa"/>
            <w:vAlign w:val="center"/>
          </w:tcPr>
          <w:p w14:paraId="3745B08D" w14:textId="6775CBF9" w:rsidR="009C7B55" w:rsidRPr="0035269A" w:rsidRDefault="00000000" w:rsidP="005276F9">
            <w:pPr>
              <w:rPr>
                <w:rFonts w:cs="Arial"/>
                <w:szCs w:val="20"/>
              </w:rPr>
            </w:pPr>
            <w:sdt>
              <w:sdtPr>
                <w:rPr>
                  <w:rFonts w:cs="Arial"/>
                  <w:szCs w:val="20"/>
                </w:rPr>
                <w:id w:val="18292541"/>
                <w:date w:fullDate="2026-04-01T00:00:00Z">
                  <w:dateFormat w:val="dd/MM/yyyy"/>
                  <w:lid w:val="en-GB"/>
                  <w:storeMappedDataAs w:val="dateTime"/>
                  <w:calendar w:val="gregorian"/>
                </w:date>
              </w:sdtPr>
              <w:sdtContent>
                <w:r w:rsidR="00E31DBF">
                  <w:rPr>
                    <w:rFonts w:cs="Arial"/>
                    <w:szCs w:val="20"/>
                  </w:rPr>
                  <w:t>01/04/2026</w:t>
                </w:r>
              </w:sdtContent>
            </w:sdt>
          </w:p>
        </w:tc>
      </w:tr>
      <w:bookmarkStart w:id="23" w:name="_Quality_Service_End"/>
      <w:bookmarkEnd w:id="23"/>
      <w:tr w:rsidR="009C7B55" w:rsidRPr="00493FC5" w14:paraId="2C4FFBBE" w14:textId="77777777" w:rsidTr="00393EF7">
        <w:trPr>
          <w:cantSplit/>
          <w:trHeight w:val="415"/>
        </w:trPr>
        <w:tc>
          <w:tcPr>
            <w:tcW w:w="2163" w:type="dxa"/>
            <w:vAlign w:val="center"/>
          </w:tcPr>
          <w:p w14:paraId="297BE00E" w14:textId="39619FF4" w:rsidR="009C7B55" w:rsidRPr="00CD3129" w:rsidRDefault="00000000" w:rsidP="005276F9">
            <w:pPr>
              <w:pStyle w:val="Heading4"/>
              <w:keepNext w:val="0"/>
              <w:rPr>
                <w:b w:val="0"/>
                <w:color w:val="auto"/>
              </w:rPr>
            </w:pPr>
            <w:sdt>
              <w:sdtPr>
                <w:rPr>
                  <w:b w:val="0"/>
                  <w:color w:val="auto"/>
                </w:rPr>
                <w:id w:val="-1393806245"/>
              </w:sdtPr>
              <w:sdtContent>
                <w:r w:rsidR="009C7B55" w:rsidRPr="00CD3129">
                  <w:rPr>
                    <w:b w:val="0"/>
                    <w:color w:val="auto"/>
                  </w:rPr>
                  <w:t>QSED</w:t>
                </w:r>
              </w:sdtContent>
            </w:sdt>
          </w:p>
        </w:tc>
        <w:tc>
          <w:tcPr>
            <w:tcW w:w="2135" w:type="dxa"/>
            <w:vAlign w:val="center"/>
          </w:tcPr>
          <w:p w14:paraId="104F5088" w14:textId="118E609F" w:rsidR="009C7B55" w:rsidRPr="00493FC5" w:rsidRDefault="004E127E" w:rsidP="005276F9">
            <w:pPr>
              <w:rPr>
                <w:rFonts w:cs="Arial"/>
                <w:szCs w:val="20"/>
              </w:rPr>
            </w:pPr>
            <w:r w:rsidRPr="004E127E">
              <w:rPr>
                <w:rFonts w:cs="Arial"/>
                <w:szCs w:val="20"/>
              </w:rPr>
              <w:t>Quality Service End Date</w:t>
            </w:r>
          </w:p>
        </w:tc>
        <w:tc>
          <w:tcPr>
            <w:tcW w:w="6362" w:type="dxa"/>
            <w:vAlign w:val="center"/>
          </w:tcPr>
          <w:p w14:paraId="4DD123E8" w14:textId="25672A37" w:rsidR="00C27971" w:rsidRPr="00C27971" w:rsidRDefault="009C7B55" w:rsidP="00A635AC">
            <w:pPr>
              <w:rPr>
                <w:rFonts w:cs="Arial"/>
                <w:szCs w:val="20"/>
              </w:rPr>
            </w:pPr>
            <w:r w:rsidRPr="00493FC5">
              <w:rPr>
                <w:rFonts w:cs="Arial"/>
                <w:szCs w:val="20"/>
              </w:rPr>
              <w:t xml:space="preserve">The last day of the period during which a GP </w:t>
            </w:r>
            <w:r w:rsidR="004A129E">
              <w:rPr>
                <w:rFonts w:cs="Arial"/>
                <w:szCs w:val="20"/>
              </w:rPr>
              <w:t>p</w:t>
            </w:r>
            <w:r w:rsidRPr="00493FC5">
              <w:rPr>
                <w:rFonts w:cs="Arial"/>
                <w:szCs w:val="20"/>
              </w:rPr>
              <w:t>ractice provides the Quality Service</w:t>
            </w:r>
            <w:r>
              <w:rPr>
                <w:rFonts w:cs="Arial"/>
                <w:szCs w:val="20"/>
              </w:rPr>
              <w:t>.</w:t>
            </w:r>
          </w:p>
        </w:tc>
        <w:tc>
          <w:tcPr>
            <w:tcW w:w="3232" w:type="dxa"/>
            <w:vAlign w:val="center"/>
          </w:tcPr>
          <w:p w14:paraId="6B5B6574" w14:textId="4B98D596" w:rsidR="009C7B55" w:rsidRPr="0035269A" w:rsidRDefault="00000000" w:rsidP="005276F9">
            <w:pPr>
              <w:rPr>
                <w:rFonts w:cs="Arial"/>
                <w:szCs w:val="20"/>
              </w:rPr>
            </w:pPr>
            <w:sdt>
              <w:sdtPr>
                <w:rPr>
                  <w:rFonts w:cs="Arial"/>
                  <w:szCs w:val="20"/>
                </w:rPr>
                <w:id w:val="-859275953"/>
                <w:date w:fullDate="2028-03-31T00:00:00Z">
                  <w:dateFormat w:val="dd/MM/yyyy"/>
                  <w:lid w:val="en-GB"/>
                  <w:storeMappedDataAs w:val="dateTime"/>
                  <w:calendar w:val="gregorian"/>
                </w:date>
              </w:sdtPr>
              <w:sdtContent>
                <w:r w:rsidR="00555B54">
                  <w:rPr>
                    <w:rFonts w:cs="Arial"/>
                    <w:szCs w:val="20"/>
                  </w:rPr>
                  <w:t>31/03/2028</w:t>
                </w:r>
              </w:sdtContent>
            </w:sdt>
          </w:p>
        </w:tc>
      </w:tr>
      <w:tr w:rsidR="00956E22" w:rsidRPr="00493FC5" w14:paraId="4CD13187" w14:textId="77777777" w:rsidTr="00393EF7">
        <w:trPr>
          <w:cantSplit/>
          <w:trHeight w:val="415"/>
        </w:trPr>
        <w:tc>
          <w:tcPr>
            <w:tcW w:w="2163" w:type="dxa"/>
            <w:vAlign w:val="center"/>
          </w:tcPr>
          <w:p w14:paraId="25E6CA96" w14:textId="6DC7F678" w:rsidR="00956E22" w:rsidRPr="00D27D58" w:rsidRDefault="00956E22" w:rsidP="00956E22">
            <w:pPr>
              <w:pStyle w:val="Heading4"/>
              <w:keepNext w:val="0"/>
              <w:rPr>
                <w:rFonts w:cs="Arial"/>
                <w:b w:val="0"/>
                <w:bCs/>
                <w:color w:val="auto"/>
                <w:szCs w:val="20"/>
              </w:rPr>
            </w:pPr>
            <w:r w:rsidRPr="00D27D58">
              <w:rPr>
                <w:rFonts w:cs="Arial"/>
                <w:b w:val="0"/>
                <w:bCs/>
                <w:color w:val="auto"/>
                <w:szCs w:val="20"/>
              </w:rPr>
              <w:t>FYSD</w:t>
            </w:r>
          </w:p>
        </w:tc>
        <w:tc>
          <w:tcPr>
            <w:tcW w:w="2135" w:type="dxa"/>
            <w:vAlign w:val="center"/>
          </w:tcPr>
          <w:p w14:paraId="21F69238" w14:textId="2B473A41" w:rsidR="00956E22" w:rsidRDefault="00956E22" w:rsidP="00956E22">
            <w:pPr>
              <w:rPr>
                <w:rFonts w:cs="Arial"/>
                <w:szCs w:val="20"/>
              </w:rPr>
            </w:pPr>
            <w:r>
              <w:rPr>
                <w:rFonts w:cs="Arial"/>
                <w:szCs w:val="20"/>
              </w:rPr>
              <w:t>Financial Year Start Date</w:t>
            </w:r>
          </w:p>
        </w:tc>
        <w:tc>
          <w:tcPr>
            <w:tcW w:w="6362" w:type="dxa"/>
            <w:vAlign w:val="center"/>
          </w:tcPr>
          <w:p w14:paraId="0B542AE4" w14:textId="66928F60" w:rsidR="00956E22" w:rsidRPr="008C2167" w:rsidRDefault="00956E22" w:rsidP="00956E22">
            <w:pPr>
              <w:rPr>
                <w:rFonts w:cs="Arial"/>
                <w:szCs w:val="20"/>
              </w:rPr>
            </w:pPr>
            <w:r w:rsidRPr="008C2167">
              <w:rPr>
                <w:rFonts w:cs="Arial"/>
                <w:szCs w:val="20"/>
              </w:rPr>
              <w:t>The first day of the financial year, or part of the financial year, during which a GP practice provides the Quality Service.</w:t>
            </w:r>
          </w:p>
        </w:tc>
        <w:tc>
          <w:tcPr>
            <w:tcW w:w="3232" w:type="dxa"/>
            <w:vAlign w:val="center"/>
          </w:tcPr>
          <w:p w14:paraId="44092750" w14:textId="4146A6F2" w:rsidR="00956E22" w:rsidRDefault="00956E22" w:rsidP="00956E22">
            <w:pPr>
              <w:rPr>
                <w:rFonts w:cs="Arial"/>
                <w:szCs w:val="20"/>
              </w:rPr>
            </w:pPr>
            <w:r w:rsidRPr="008C2167">
              <w:rPr>
                <w:rFonts w:cs="Arial"/>
                <w:szCs w:val="20"/>
              </w:rPr>
              <w:t>1st April within the financial year which the extract relates to</w:t>
            </w:r>
            <w:r>
              <w:rPr>
                <w:rFonts w:cs="Arial"/>
                <w:szCs w:val="20"/>
              </w:rPr>
              <w:t xml:space="preserve"> i.e.</w:t>
            </w:r>
          </w:p>
          <w:p w14:paraId="36FE1750" w14:textId="4DE158FA" w:rsidR="00956E22" w:rsidRPr="008C2167" w:rsidRDefault="00956E22" w:rsidP="00956E22">
            <w:pPr>
              <w:rPr>
                <w:rFonts w:cs="Arial"/>
                <w:szCs w:val="20"/>
              </w:rPr>
            </w:pPr>
            <w:r>
              <w:rPr>
                <w:rFonts w:cs="Arial"/>
                <w:szCs w:val="20"/>
              </w:rPr>
              <w:t>01/04/</w:t>
            </w:r>
            <w:r w:rsidR="00E31DBF">
              <w:rPr>
                <w:rFonts w:cs="Arial"/>
                <w:szCs w:val="20"/>
              </w:rPr>
              <w:t xml:space="preserve">2026 </w:t>
            </w:r>
            <w:r>
              <w:rPr>
                <w:rFonts w:cs="Arial"/>
                <w:szCs w:val="20"/>
              </w:rPr>
              <w:t xml:space="preserve">for the year </w:t>
            </w:r>
            <w:r w:rsidR="00E31DBF">
              <w:rPr>
                <w:rFonts w:cs="Arial"/>
                <w:szCs w:val="20"/>
              </w:rPr>
              <w:t>2026</w:t>
            </w:r>
            <w:r>
              <w:rPr>
                <w:rFonts w:cs="Arial"/>
                <w:szCs w:val="20"/>
              </w:rPr>
              <w:t>-</w:t>
            </w:r>
            <w:r w:rsidR="00E31DBF">
              <w:rPr>
                <w:rFonts w:cs="Arial"/>
                <w:szCs w:val="20"/>
              </w:rPr>
              <w:t>27</w:t>
            </w:r>
            <w:r>
              <w:rPr>
                <w:rFonts w:cs="Arial"/>
                <w:szCs w:val="20"/>
              </w:rPr>
              <w:t>.</w:t>
            </w:r>
          </w:p>
        </w:tc>
      </w:tr>
      <w:tr w:rsidR="00956E22" w:rsidRPr="00493FC5" w14:paraId="43AF7D54" w14:textId="77777777" w:rsidTr="00393EF7">
        <w:trPr>
          <w:cantSplit/>
          <w:trHeight w:val="415"/>
        </w:trPr>
        <w:tc>
          <w:tcPr>
            <w:tcW w:w="2163" w:type="dxa"/>
            <w:vAlign w:val="center"/>
          </w:tcPr>
          <w:p w14:paraId="1065DD3D" w14:textId="1F9345D2" w:rsidR="00956E22" w:rsidRPr="00D27D58" w:rsidRDefault="00956E22" w:rsidP="00956E22">
            <w:pPr>
              <w:pStyle w:val="Heading4"/>
              <w:keepNext w:val="0"/>
              <w:rPr>
                <w:rFonts w:cs="Arial"/>
                <w:b w:val="0"/>
                <w:bCs/>
                <w:color w:val="auto"/>
                <w:szCs w:val="20"/>
              </w:rPr>
            </w:pPr>
            <w:r w:rsidRPr="00D27D58">
              <w:rPr>
                <w:rFonts w:cs="Arial"/>
                <w:b w:val="0"/>
                <w:bCs/>
                <w:color w:val="auto"/>
                <w:szCs w:val="20"/>
              </w:rPr>
              <w:t>FYED</w:t>
            </w:r>
          </w:p>
        </w:tc>
        <w:tc>
          <w:tcPr>
            <w:tcW w:w="2135" w:type="dxa"/>
            <w:vAlign w:val="center"/>
          </w:tcPr>
          <w:p w14:paraId="2EE534CB" w14:textId="6FEA4B00" w:rsidR="00956E22" w:rsidRDefault="00956E22" w:rsidP="00956E22">
            <w:pPr>
              <w:rPr>
                <w:rFonts w:cs="Arial"/>
                <w:szCs w:val="20"/>
              </w:rPr>
            </w:pPr>
            <w:r>
              <w:rPr>
                <w:rFonts w:cs="Arial"/>
                <w:szCs w:val="20"/>
              </w:rPr>
              <w:t>Financial Year End Date</w:t>
            </w:r>
          </w:p>
        </w:tc>
        <w:tc>
          <w:tcPr>
            <w:tcW w:w="6362" w:type="dxa"/>
            <w:vAlign w:val="center"/>
          </w:tcPr>
          <w:p w14:paraId="2A271C1A" w14:textId="0A4C244F" w:rsidR="00956E22" w:rsidRPr="008C2167" w:rsidRDefault="00956E22" w:rsidP="00956E22">
            <w:pPr>
              <w:rPr>
                <w:rFonts w:cs="Arial"/>
                <w:szCs w:val="20"/>
              </w:rPr>
            </w:pPr>
            <w:r w:rsidRPr="008C2167">
              <w:rPr>
                <w:rFonts w:cs="Arial"/>
                <w:szCs w:val="20"/>
              </w:rPr>
              <w:t>The last day of the financial year, or part of the financial year, during which a GP practice provides the Quality Service.</w:t>
            </w:r>
          </w:p>
        </w:tc>
        <w:tc>
          <w:tcPr>
            <w:tcW w:w="3232" w:type="dxa"/>
            <w:vAlign w:val="center"/>
          </w:tcPr>
          <w:p w14:paraId="396DC872" w14:textId="6D0742A0" w:rsidR="00956E22" w:rsidRPr="008C2167" w:rsidRDefault="00956E22" w:rsidP="00956E22">
            <w:pPr>
              <w:rPr>
                <w:rFonts w:cs="Arial"/>
                <w:szCs w:val="20"/>
              </w:rPr>
            </w:pPr>
            <w:r w:rsidRPr="008C2167">
              <w:rPr>
                <w:rFonts w:cs="Arial"/>
                <w:szCs w:val="20"/>
              </w:rPr>
              <w:t>31st March within the financial year which the data extract relates to</w:t>
            </w:r>
            <w:r>
              <w:rPr>
                <w:rFonts w:cs="Arial"/>
                <w:szCs w:val="20"/>
              </w:rPr>
              <w:t xml:space="preserve"> i.e.</w:t>
            </w:r>
            <w:r w:rsidR="0026164E">
              <w:rPr>
                <w:rFonts w:cs="Arial"/>
                <w:szCs w:val="20"/>
              </w:rPr>
              <w:t xml:space="preserve"> </w:t>
            </w:r>
            <w:r>
              <w:rPr>
                <w:rFonts w:cs="Arial"/>
                <w:szCs w:val="20"/>
              </w:rPr>
              <w:t>31/03/</w:t>
            </w:r>
            <w:r w:rsidR="00E31DBF">
              <w:rPr>
                <w:rFonts w:cs="Arial"/>
                <w:szCs w:val="20"/>
              </w:rPr>
              <w:t xml:space="preserve">2027 </w:t>
            </w:r>
            <w:r>
              <w:rPr>
                <w:rFonts w:cs="Arial"/>
                <w:szCs w:val="20"/>
              </w:rPr>
              <w:t xml:space="preserve">for the year </w:t>
            </w:r>
            <w:r w:rsidR="00E31DBF">
              <w:rPr>
                <w:rFonts w:cs="Arial"/>
                <w:szCs w:val="20"/>
              </w:rPr>
              <w:t>2026</w:t>
            </w:r>
            <w:r>
              <w:rPr>
                <w:rFonts w:cs="Arial"/>
                <w:szCs w:val="20"/>
              </w:rPr>
              <w:t>-</w:t>
            </w:r>
            <w:r w:rsidR="00E31DBF">
              <w:rPr>
                <w:rFonts w:cs="Arial"/>
                <w:szCs w:val="20"/>
              </w:rPr>
              <w:t>27</w:t>
            </w:r>
            <w:r>
              <w:rPr>
                <w:rFonts w:cs="Arial"/>
                <w:szCs w:val="20"/>
              </w:rPr>
              <w:t xml:space="preserve">. </w:t>
            </w:r>
          </w:p>
        </w:tc>
      </w:tr>
      <w:tr w:rsidR="00956E22" w:rsidRPr="00493FC5" w14:paraId="19AE29F2" w14:textId="77777777" w:rsidTr="00393EF7">
        <w:trPr>
          <w:cantSplit/>
          <w:trHeight w:val="635"/>
        </w:trPr>
        <w:tc>
          <w:tcPr>
            <w:tcW w:w="2163" w:type="dxa"/>
            <w:vAlign w:val="center"/>
          </w:tcPr>
          <w:p w14:paraId="13797162" w14:textId="77777777" w:rsidR="00956E22" w:rsidRPr="00CD3129" w:rsidRDefault="00956E22" w:rsidP="00956E22">
            <w:pPr>
              <w:pStyle w:val="Heading4"/>
              <w:keepNext w:val="0"/>
              <w:rPr>
                <w:b w:val="0"/>
                <w:color w:val="auto"/>
              </w:rPr>
            </w:pPr>
            <w:bookmarkStart w:id="24" w:name="_FYSD"/>
            <w:bookmarkStart w:id="25" w:name="_FYED"/>
            <w:bookmarkEnd w:id="24"/>
            <w:bookmarkEnd w:id="25"/>
            <w:r w:rsidRPr="00CD3129">
              <w:rPr>
                <w:b w:val="0"/>
                <w:color w:val="auto"/>
              </w:rPr>
              <w:t>Quality Service Period</w:t>
            </w:r>
          </w:p>
        </w:tc>
        <w:tc>
          <w:tcPr>
            <w:tcW w:w="2135" w:type="dxa"/>
            <w:vAlign w:val="center"/>
          </w:tcPr>
          <w:p w14:paraId="34FF6969" w14:textId="3EB2BB0C" w:rsidR="00956E22" w:rsidRPr="00493FC5" w:rsidRDefault="00956E22" w:rsidP="00956E22">
            <w:pPr>
              <w:rPr>
                <w:rFonts w:cs="Arial"/>
                <w:szCs w:val="20"/>
              </w:rPr>
            </w:pPr>
            <w:r w:rsidRPr="004E127E">
              <w:rPr>
                <w:rFonts w:cs="Arial"/>
                <w:szCs w:val="20"/>
              </w:rPr>
              <w:t>Quality Service Period</w:t>
            </w:r>
          </w:p>
        </w:tc>
        <w:tc>
          <w:tcPr>
            <w:tcW w:w="6362" w:type="dxa"/>
            <w:vAlign w:val="center"/>
          </w:tcPr>
          <w:p w14:paraId="457BAC73" w14:textId="4EEA952E" w:rsidR="00956E22" w:rsidRPr="00493FC5" w:rsidRDefault="00956E22" w:rsidP="00956E22">
            <w:pPr>
              <w:rPr>
                <w:rFonts w:cs="Arial"/>
                <w:szCs w:val="20"/>
              </w:rPr>
            </w:pPr>
            <w:r w:rsidRPr="00493FC5">
              <w:rPr>
                <w:rFonts w:cs="Arial"/>
                <w:szCs w:val="20"/>
              </w:rPr>
              <w:t xml:space="preserve">The period during which a GP </w:t>
            </w:r>
            <w:r>
              <w:rPr>
                <w:rFonts w:cs="Arial"/>
                <w:szCs w:val="20"/>
              </w:rPr>
              <w:t>p</w:t>
            </w:r>
            <w:r w:rsidRPr="00493FC5">
              <w:rPr>
                <w:rFonts w:cs="Arial"/>
                <w:szCs w:val="20"/>
              </w:rPr>
              <w:t xml:space="preserve">ractice provides the Quality Service specified in this document. </w:t>
            </w:r>
          </w:p>
        </w:tc>
        <w:tc>
          <w:tcPr>
            <w:tcW w:w="3232" w:type="dxa"/>
            <w:vAlign w:val="center"/>
          </w:tcPr>
          <w:p w14:paraId="3493804F" w14:textId="067BCC01" w:rsidR="00956E22" w:rsidRPr="0035269A" w:rsidRDefault="00956E22" w:rsidP="00956E22">
            <w:pPr>
              <w:rPr>
                <w:rFonts w:cs="Arial"/>
                <w:szCs w:val="20"/>
              </w:rPr>
            </w:pPr>
            <w:r w:rsidRPr="0035269A">
              <w:rPr>
                <w:rFonts w:cs="Arial"/>
                <w:szCs w:val="20"/>
              </w:rPr>
              <w:t>The time period between the QSSD and the QSED (inclusive).</w:t>
            </w:r>
          </w:p>
        </w:tc>
      </w:tr>
      <w:tr w:rsidR="00956E22" w:rsidRPr="00493FC5" w14:paraId="33E93CFF" w14:textId="77777777" w:rsidTr="00393EF7">
        <w:trPr>
          <w:cantSplit/>
          <w:trHeight w:val="20"/>
        </w:trPr>
        <w:tc>
          <w:tcPr>
            <w:tcW w:w="2163" w:type="dxa"/>
            <w:vAlign w:val="center"/>
          </w:tcPr>
          <w:p w14:paraId="498BFB2F" w14:textId="77777777" w:rsidR="00956E22" w:rsidRPr="00CD3129" w:rsidRDefault="00956E22" w:rsidP="00956E22">
            <w:pPr>
              <w:pStyle w:val="Heading4"/>
              <w:keepNext w:val="0"/>
              <w:rPr>
                <w:b w:val="0"/>
                <w:color w:val="auto"/>
              </w:rPr>
            </w:pPr>
            <w:r w:rsidRPr="00CD3129">
              <w:rPr>
                <w:b w:val="0"/>
                <w:color w:val="auto"/>
              </w:rPr>
              <w:t>Quality Service Data Extract Frequency</w:t>
            </w:r>
          </w:p>
        </w:tc>
        <w:tc>
          <w:tcPr>
            <w:tcW w:w="2135" w:type="dxa"/>
            <w:vAlign w:val="center"/>
          </w:tcPr>
          <w:p w14:paraId="1A3024DA" w14:textId="67DD0746" w:rsidR="00956E22" w:rsidRPr="00493FC5" w:rsidRDefault="00956E22" w:rsidP="00956E22">
            <w:pPr>
              <w:rPr>
                <w:rFonts w:cs="Arial"/>
                <w:szCs w:val="20"/>
              </w:rPr>
            </w:pPr>
            <w:r w:rsidRPr="004E127E">
              <w:rPr>
                <w:rFonts w:cs="Arial"/>
                <w:szCs w:val="20"/>
              </w:rPr>
              <w:t>Quality Service Data Extract Frequency</w:t>
            </w:r>
          </w:p>
        </w:tc>
        <w:tc>
          <w:tcPr>
            <w:tcW w:w="6362" w:type="dxa"/>
            <w:vAlign w:val="center"/>
          </w:tcPr>
          <w:p w14:paraId="44026C74" w14:textId="77777777" w:rsidR="00956E22" w:rsidRPr="00493FC5" w:rsidRDefault="00956E22" w:rsidP="00956E22">
            <w:pPr>
              <w:rPr>
                <w:rFonts w:cs="Arial"/>
                <w:szCs w:val="20"/>
              </w:rPr>
            </w:pPr>
            <w:r w:rsidRPr="00493FC5">
              <w:rPr>
                <w:rFonts w:cs="Arial"/>
                <w:szCs w:val="20"/>
              </w:rPr>
              <w:t>The frequency of data extracts associated with the Quality Service</w:t>
            </w:r>
            <w:r>
              <w:rPr>
                <w:rFonts w:cs="Arial"/>
                <w:szCs w:val="20"/>
              </w:rPr>
              <w:t>.</w:t>
            </w:r>
          </w:p>
        </w:tc>
        <w:tc>
          <w:tcPr>
            <w:tcW w:w="3232" w:type="dxa"/>
            <w:vAlign w:val="center"/>
          </w:tcPr>
          <w:p w14:paraId="2C076CE4" w14:textId="77777777" w:rsidR="00956E22" w:rsidRPr="0035269A" w:rsidRDefault="00000000" w:rsidP="00956E22">
            <w:pPr>
              <w:rPr>
                <w:rFonts w:cs="Arial"/>
                <w:szCs w:val="20"/>
              </w:rPr>
            </w:pPr>
            <w:sdt>
              <w:sdtPr>
                <w:rPr>
                  <w:rFonts w:cs="Arial"/>
                  <w:szCs w:val="20"/>
                </w:rPr>
                <w:alias w:val="ExtractFreq"/>
                <w:tag w:val="ExtractFreq"/>
                <w:id w:val="-1388020191"/>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Content>
                <w:r w:rsidR="00956E22" w:rsidRPr="0035269A">
                  <w:rPr>
                    <w:rFonts w:cs="Arial"/>
                    <w:szCs w:val="20"/>
                  </w:rPr>
                  <w:t>Monthly</w:t>
                </w:r>
              </w:sdtContent>
            </w:sdt>
          </w:p>
        </w:tc>
      </w:tr>
      <w:tr w:rsidR="00956E22" w:rsidRPr="003423AA" w14:paraId="3B7198E6" w14:textId="77777777" w:rsidTr="00393EF7">
        <w:trPr>
          <w:cantSplit/>
          <w:trHeight w:val="20"/>
        </w:trPr>
        <w:tc>
          <w:tcPr>
            <w:tcW w:w="2163" w:type="dxa"/>
            <w:vAlign w:val="center"/>
          </w:tcPr>
          <w:p w14:paraId="15D5D822" w14:textId="77777777" w:rsidR="00956E22" w:rsidRPr="003423AA" w:rsidRDefault="00956E22" w:rsidP="00956E22">
            <w:pPr>
              <w:pStyle w:val="Heading4"/>
              <w:keepNext w:val="0"/>
              <w:rPr>
                <w:b w:val="0"/>
                <w:color w:val="auto"/>
              </w:rPr>
            </w:pPr>
            <w:r w:rsidRPr="003423AA">
              <w:rPr>
                <w:b w:val="0"/>
                <w:color w:val="auto"/>
              </w:rPr>
              <w:t>Quality Service Payment Period</w:t>
            </w:r>
          </w:p>
        </w:tc>
        <w:tc>
          <w:tcPr>
            <w:tcW w:w="2135" w:type="dxa"/>
            <w:vAlign w:val="center"/>
          </w:tcPr>
          <w:p w14:paraId="47D14D7E" w14:textId="291FC03F" w:rsidR="00956E22" w:rsidRPr="003423AA" w:rsidRDefault="00956E22" w:rsidP="00956E22">
            <w:pPr>
              <w:rPr>
                <w:rFonts w:cs="Arial"/>
                <w:szCs w:val="20"/>
              </w:rPr>
            </w:pPr>
            <w:r w:rsidRPr="004E127E">
              <w:rPr>
                <w:rFonts w:cs="Arial"/>
                <w:szCs w:val="20"/>
              </w:rPr>
              <w:t>Quality Service Payment Period</w:t>
            </w:r>
          </w:p>
        </w:tc>
        <w:tc>
          <w:tcPr>
            <w:tcW w:w="6362" w:type="dxa"/>
            <w:vAlign w:val="center"/>
          </w:tcPr>
          <w:p w14:paraId="4396BD01" w14:textId="77777777" w:rsidR="00956E22" w:rsidRPr="003423AA" w:rsidRDefault="00956E22" w:rsidP="00956E22">
            <w:pPr>
              <w:rPr>
                <w:rFonts w:cs="Arial"/>
                <w:szCs w:val="20"/>
              </w:rPr>
            </w:pPr>
            <w:r w:rsidRPr="003423AA">
              <w:rPr>
                <w:rFonts w:cs="Arial"/>
                <w:szCs w:val="20"/>
              </w:rPr>
              <w:t xml:space="preserve">The frequency of payments associated with the Quality Service. In any given Quality Service Period there may be one, </w:t>
            </w:r>
            <w:r>
              <w:rPr>
                <w:rFonts w:cs="Arial"/>
                <w:szCs w:val="20"/>
              </w:rPr>
              <w:t>multiple or no payment periods.</w:t>
            </w:r>
          </w:p>
        </w:tc>
        <w:tc>
          <w:tcPr>
            <w:tcW w:w="3232" w:type="dxa"/>
            <w:vAlign w:val="center"/>
          </w:tcPr>
          <w:p w14:paraId="08DDAE3A" w14:textId="77777777" w:rsidR="00956E22" w:rsidRPr="0035269A" w:rsidRDefault="00000000" w:rsidP="00956E22">
            <w:pPr>
              <w:rPr>
                <w:rFonts w:cs="Arial"/>
                <w:szCs w:val="20"/>
              </w:rPr>
            </w:pPr>
            <w:sdt>
              <w:sdtPr>
                <w:rPr>
                  <w:rFonts w:cs="Arial"/>
                  <w:szCs w:val="20"/>
                </w:rPr>
                <w:alias w:val="Payment"/>
                <w:tag w:val="Payment"/>
                <w:id w:val="513112910"/>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Content>
                <w:r w:rsidR="00956E22" w:rsidRPr="0035269A">
                  <w:rPr>
                    <w:rFonts w:cs="Arial"/>
                    <w:szCs w:val="20"/>
                  </w:rPr>
                  <w:t>Monthly</w:t>
                </w:r>
              </w:sdtContent>
            </w:sdt>
          </w:p>
        </w:tc>
      </w:tr>
      <w:tr w:rsidR="00956E22" w:rsidRPr="003423AA" w14:paraId="316AD86A" w14:textId="77777777" w:rsidTr="00393EF7">
        <w:trPr>
          <w:cantSplit/>
          <w:trHeight w:val="20"/>
        </w:trPr>
        <w:tc>
          <w:tcPr>
            <w:tcW w:w="2163" w:type="dxa"/>
            <w:vAlign w:val="center"/>
          </w:tcPr>
          <w:p w14:paraId="10038161" w14:textId="72B8ED7E" w:rsidR="00956E22" w:rsidRPr="003423AA" w:rsidRDefault="00000000" w:rsidP="00956E22">
            <w:pPr>
              <w:pStyle w:val="Heading4"/>
              <w:keepNext w:val="0"/>
              <w:rPr>
                <w:b w:val="0"/>
                <w:color w:val="auto"/>
              </w:rPr>
            </w:pPr>
            <w:sdt>
              <w:sdtPr>
                <w:rPr>
                  <w:b w:val="0"/>
                  <w:color w:val="auto"/>
                </w:rPr>
                <w:id w:val="-1162545827"/>
              </w:sdtPr>
              <w:sdtContent>
                <w:r w:rsidR="00956E22" w:rsidRPr="003423AA">
                  <w:rPr>
                    <w:b w:val="0"/>
                    <w:color w:val="auto"/>
                  </w:rPr>
                  <w:t>PPSD</w:t>
                </w:r>
              </w:sdtContent>
            </w:sdt>
          </w:p>
        </w:tc>
        <w:tc>
          <w:tcPr>
            <w:tcW w:w="2135" w:type="dxa"/>
            <w:vAlign w:val="center"/>
          </w:tcPr>
          <w:p w14:paraId="71872733" w14:textId="2D6863BB" w:rsidR="00956E22" w:rsidRPr="003423AA" w:rsidRDefault="00956E22" w:rsidP="00956E22">
            <w:pPr>
              <w:rPr>
                <w:rFonts w:cs="Arial"/>
                <w:szCs w:val="20"/>
              </w:rPr>
            </w:pPr>
            <w:r w:rsidRPr="004E127E">
              <w:rPr>
                <w:rFonts w:cs="Arial"/>
                <w:szCs w:val="20"/>
              </w:rPr>
              <w:t>Payment Period Start Date</w:t>
            </w:r>
          </w:p>
        </w:tc>
        <w:tc>
          <w:tcPr>
            <w:tcW w:w="6362" w:type="dxa"/>
            <w:vAlign w:val="center"/>
          </w:tcPr>
          <w:p w14:paraId="68F7BBDF" w14:textId="77777777" w:rsidR="00956E22" w:rsidRPr="003423AA" w:rsidRDefault="00956E22" w:rsidP="00956E22">
            <w:pPr>
              <w:rPr>
                <w:rFonts w:cs="Arial"/>
                <w:szCs w:val="20"/>
              </w:rPr>
            </w:pPr>
            <w:r w:rsidRPr="003423AA">
              <w:rPr>
                <w:rFonts w:cs="Arial"/>
                <w:szCs w:val="20"/>
              </w:rPr>
              <w:t xml:space="preserve">The first day of each period for which payments are made for the Quality Service. </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3232" w:type="dxa"/>
            <w:vAlign w:val="center"/>
          </w:tcPr>
          <w:p w14:paraId="02EF4D08" w14:textId="59522583" w:rsidR="00956E22" w:rsidRPr="0035269A" w:rsidRDefault="00956E22" w:rsidP="00956E22">
            <w:pPr>
              <w:rPr>
                <w:rFonts w:cs="Arial"/>
                <w:szCs w:val="20"/>
              </w:rPr>
            </w:pPr>
            <w:r w:rsidRPr="0035269A">
              <w:rPr>
                <w:rFonts w:cs="Arial"/>
                <w:szCs w:val="20"/>
              </w:rPr>
              <w:t>Date not used in this ruleset</w:t>
            </w:r>
            <w:r>
              <w:rPr>
                <w:rFonts w:cs="Arial"/>
                <w:szCs w:val="20"/>
              </w:rPr>
              <w:t>.</w:t>
            </w:r>
          </w:p>
        </w:tc>
      </w:tr>
      <w:bookmarkStart w:id="26" w:name="_Payment_Period_End"/>
      <w:bookmarkEnd w:id="26"/>
      <w:tr w:rsidR="00956E22" w:rsidRPr="003423AA" w14:paraId="7988F183" w14:textId="77777777" w:rsidTr="00393EF7">
        <w:trPr>
          <w:cantSplit/>
          <w:trHeight w:val="20"/>
          <w:tblHeader/>
        </w:trPr>
        <w:tc>
          <w:tcPr>
            <w:tcW w:w="2163" w:type="dxa"/>
            <w:vAlign w:val="center"/>
          </w:tcPr>
          <w:p w14:paraId="625D9610" w14:textId="78635DFE" w:rsidR="00956E22" w:rsidRPr="003423AA" w:rsidRDefault="00000000" w:rsidP="00956E22">
            <w:pPr>
              <w:pStyle w:val="Heading4"/>
              <w:keepNext w:val="0"/>
              <w:rPr>
                <w:b w:val="0"/>
                <w:color w:val="auto"/>
              </w:rPr>
            </w:pPr>
            <w:sdt>
              <w:sdtPr>
                <w:rPr>
                  <w:b w:val="0"/>
                  <w:color w:val="auto"/>
                </w:rPr>
                <w:id w:val="-1329201102"/>
              </w:sdtPr>
              <w:sdtContent>
                <w:r w:rsidR="00956E22" w:rsidRPr="003423AA">
                  <w:rPr>
                    <w:b w:val="0"/>
                    <w:color w:val="auto"/>
                  </w:rPr>
                  <w:t>PPED</w:t>
                </w:r>
              </w:sdtContent>
            </w:sdt>
          </w:p>
        </w:tc>
        <w:tc>
          <w:tcPr>
            <w:tcW w:w="2135" w:type="dxa"/>
            <w:vAlign w:val="center"/>
          </w:tcPr>
          <w:p w14:paraId="3B52CDD7" w14:textId="78C35332" w:rsidR="00956E22" w:rsidRPr="003423AA" w:rsidRDefault="00956E22" w:rsidP="00956E22">
            <w:pPr>
              <w:rPr>
                <w:rFonts w:cs="Arial"/>
                <w:szCs w:val="20"/>
              </w:rPr>
            </w:pPr>
            <w:r w:rsidRPr="004E127E">
              <w:rPr>
                <w:rFonts w:cs="Arial"/>
                <w:szCs w:val="20"/>
              </w:rPr>
              <w:t>Payment Period End Date</w:t>
            </w:r>
          </w:p>
        </w:tc>
        <w:tc>
          <w:tcPr>
            <w:tcW w:w="6362" w:type="dxa"/>
            <w:vAlign w:val="center"/>
          </w:tcPr>
          <w:p w14:paraId="72AF730A" w14:textId="77777777" w:rsidR="00956E22" w:rsidRDefault="00956E22" w:rsidP="00956E22">
            <w:pPr>
              <w:rPr>
                <w:rFonts w:cs="Arial"/>
                <w:szCs w:val="20"/>
              </w:rPr>
            </w:pPr>
            <w:r w:rsidRPr="003423AA">
              <w:rPr>
                <w:rFonts w:cs="Arial"/>
                <w:szCs w:val="20"/>
              </w:rPr>
              <w:t>The last day of each period for which payments ar</w:t>
            </w:r>
            <w:r>
              <w:rPr>
                <w:rFonts w:cs="Arial"/>
                <w:szCs w:val="20"/>
              </w:rPr>
              <w:t>e made for the Quality Service.</w:t>
            </w:r>
          </w:p>
          <w:p w14:paraId="4FDD40D7" w14:textId="77777777" w:rsidR="00956E22" w:rsidRPr="003423AA" w:rsidRDefault="00956E22" w:rsidP="00956E22">
            <w:pPr>
              <w:ind w:left="34"/>
              <w:rPr>
                <w:rFonts w:cs="Arial"/>
                <w:szCs w:val="20"/>
              </w:rPr>
            </w:pP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3232" w:type="dxa"/>
            <w:vAlign w:val="center"/>
          </w:tcPr>
          <w:p w14:paraId="760D5BD5" w14:textId="3F760621" w:rsidR="00956E22" w:rsidRPr="0035269A" w:rsidRDefault="00956E22" w:rsidP="00956E22">
            <w:pPr>
              <w:rPr>
                <w:rFonts w:cs="Arial"/>
                <w:szCs w:val="20"/>
              </w:rPr>
            </w:pPr>
            <w:r w:rsidRPr="0035269A">
              <w:rPr>
                <w:rFonts w:cs="Arial"/>
                <w:szCs w:val="20"/>
              </w:rPr>
              <w:t>The last day of each Quality Service Payment Period</w:t>
            </w:r>
            <w:r>
              <w:rPr>
                <w:rFonts w:cs="Arial"/>
                <w:szCs w:val="20"/>
              </w:rPr>
              <w:t>.</w:t>
            </w:r>
          </w:p>
        </w:tc>
      </w:tr>
      <w:tr w:rsidR="00956E22" w:rsidRPr="003423AA" w14:paraId="580C9425" w14:textId="77777777" w:rsidTr="00393EF7">
        <w:trPr>
          <w:cantSplit/>
          <w:trHeight w:val="20"/>
          <w:tblHeader/>
        </w:trPr>
        <w:tc>
          <w:tcPr>
            <w:tcW w:w="2163" w:type="dxa"/>
            <w:vAlign w:val="center"/>
          </w:tcPr>
          <w:p w14:paraId="03DC3537" w14:textId="3DAE4499" w:rsidR="00956E22" w:rsidRPr="003423AA" w:rsidDel="004E127E" w:rsidRDefault="00956E22" w:rsidP="00956E22">
            <w:pPr>
              <w:pStyle w:val="Heading4"/>
              <w:keepNext w:val="0"/>
              <w:rPr>
                <w:b w:val="0"/>
                <w:color w:val="auto"/>
              </w:rPr>
            </w:pPr>
            <w:r w:rsidRPr="00775A4D">
              <w:rPr>
                <w:b w:val="0"/>
                <w:color w:val="auto"/>
              </w:rPr>
              <w:t>PPED – 1 month</w:t>
            </w:r>
          </w:p>
        </w:tc>
        <w:tc>
          <w:tcPr>
            <w:tcW w:w="2135" w:type="dxa"/>
            <w:vAlign w:val="center"/>
          </w:tcPr>
          <w:p w14:paraId="31F21EF9" w14:textId="618A79B2" w:rsidR="00956E22" w:rsidRPr="004E127E" w:rsidRDefault="00956E22" w:rsidP="00956E22">
            <w:pPr>
              <w:rPr>
                <w:rFonts w:cs="Arial"/>
                <w:szCs w:val="20"/>
              </w:rPr>
            </w:pPr>
            <w:r w:rsidRPr="00775A4D">
              <w:rPr>
                <w:rFonts w:cs="Arial"/>
                <w:szCs w:val="20"/>
              </w:rPr>
              <w:t>Payment Period End Date minus 1 month</w:t>
            </w:r>
          </w:p>
        </w:tc>
        <w:tc>
          <w:tcPr>
            <w:tcW w:w="6362" w:type="dxa"/>
            <w:vAlign w:val="center"/>
          </w:tcPr>
          <w:p w14:paraId="309AF7CF" w14:textId="186B92E2" w:rsidR="00956E22" w:rsidRPr="003423AA" w:rsidRDefault="00956E22" w:rsidP="00956E22">
            <w:pPr>
              <w:rPr>
                <w:rFonts w:cs="Arial"/>
                <w:szCs w:val="20"/>
              </w:rPr>
            </w:pPr>
            <w:r>
              <w:rPr>
                <w:rFonts w:cs="Arial"/>
                <w:szCs w:val="20"/>
              </w:rPr>
              <w:t>Calculation</w:t>
            </w:r>
          </w:p>
        </w:tc>
        <w:tc>
          <w:tcPr>
            <w:tcW w:w="3232" w:type="dxa"/>
            <w:vAlign w:val="center"/>
          </w:tcPr>
          <w:p w14:paraId="4421998D" w14:textId="71EEAD2F" w:rsidR="00956E22" w:rsidRPr="0035269A" w:rsidRDefault="00956E22" w:rsidP="00956E22">
            <w:pPr>
              <w:rPr>
                <w:rFonts w:cs="Arial"/>
                <w:szCs w:val="20"/>
              </w:rPr>
            </w:pPr>
            <w:r>
              <w:rPr>
                <w:rFonts w:cs="Arial"/>
                <w:szCs w:val="20"/>
              </w:rPr>
              <w:t>Based on PPED</w:t>
            </w:r>
          </w:p>
        </w:tc>
      </w:tr>
      <w:tr w:rsidR="00956E22" w:rsidRPr="00493FC5" w14:paraId="77AFBC34" w14:textId="77777777" w:rsidTr="00393EF7">
        <w:tblPrEx>
          <w:tblCellMar>
            <w:top w:w="0" w:type="dxa"/>
            <w:bottom w:w="0" w:type="dxa"/>
          </w:tblCellMar>
        </w:tblPrEx>
        <w:trPr>
          <w:cantSplit/>
          <w:trHeight w:val="833"/>
        </w:trPr>
        <w:tc>
          <w:tcPr>
            <w:tcW w:w="2163" w:type="dxa"/>
            <w:vAlign w:val="center"/>
          </w:tcPr>
          <w:p w14:paraId="15A6279A" w14:textId="58211174" w:rsidR="00956E22" w:rsidRPr="00CD3129" w:rsidRDefault="00956E22" w:rsidP="00956E22">
            <w:pPr>
              <w:pStyle w:val="Heading4"/>
              <w:keepNext w:val="0"/>
              <w:rPr>
                <w:b w:val="0"/>
                <w:color w:val="auto"/>
              </w:rPr>
            </w:pPr>
            <w:bookmarkStart w:id="27" w:name="_Achievement_Date_(ACHV_DAT)_1"/>
            <w:bookmarkStart w:id="28" w:name="_Achievement_Date_(ACHV_DAT)"/>
            <w:bookmarkEnd w:id="27"/>
            <w:bookmarkEnd w:id="28"/>
            <w:r w:rsidRPr="00CD3129">
              <w:rPr>
                <w:b w:val="0"/>
                <w:color w:val="auto"/>
              </w:rPr>
              <w:t>ACHV_DAT</w:t>
            </w:r>
          </w:p>
        </w:tc>
        <w:tc>
          <w:tcPr>
            <w:tcW w:w="2135" w:type="dxa"/>
            <w:vAlign w:val="center"/>
          </w:tcPr>
          <w:p w14:paraId="2249FFE9" w14:textId="3BE9B355" w:rsidR="00956E22" w:rsidRPr="00493FC5" w:rsidRDefault="00956E22" w:rsidP="00956E22">
            <w:pPr>
              <w:rPr>
                <w:rFonts w:cs="Arial"/>
                <w:szCs w:val="20"/>
              </w:rPr>
            </w:pPr>
            <w:r w:rsidRPr="004E127E">
              <w:rPr>
                <w:rFonts w:cs="Arial"/>
                <w:szCs w:val="20"/>
              </w:rPr>
              <w:t>Achievement Date</w:t>
            </w:r>
          </w:p>
        </w:tc>
        <w:tc>
          <w:tcPr>
            <w:tcW w:w="6362" w:type="dxa"/>
            <w:vAlign w:val="center"/>
          </w:tcPr>
          <w:p w14:paraId="0BEB53A2" w14:textId="77777777" w:rsidR="00956E22" w:rsidRPr="00097528" w:rsidRDefault="00956E22" w:rsidP="00956E22">
            <w:pPr>
              <w:rPr>
                <w:rFonts w:cs="Arial"/>
                <w:szCs w:val="20"/>
              </w:rPr>
            </w:pPr>
            <w:r w:rsidRPr="00493FC5">
              <w:rPr>
                <w:rFonts w:cs="Arial"/>
                <w:szCs w:val="20"/>
              </w:rPr>
              <w:t>The date up to which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3232" w:type="dxa"/>
            <w:vAlign w:val="center"/>
          </w:tcPr>
          <w:p w14:paraId="5DF413FD" w14:textId="2DD5FD47" w:rsidR="00956E22" w:rsidRPr="0035269A" w:rsidRDefault="00956E22" w:rsidP="00956E22">
            <w:pPr>
              <w:rPr>
                <w:rFonts w:cs="Arial"/>
                <w:szCs w:val="20"/>
              </w:rPr>
            </w:pPr>
            <w:r w:rsidRPr="0035269A">
              <w:rPr>
                <w:rFonts w:cs="Arial"/>
                <w:szCs w:val="20"/>
              </w:rPr>
              <w:t>The last day of each Quality Service Data Extract Frequency period</w:t>
            </w:r>
            <w:r>
              <w:rPr>
                <w:rFonts w:cs="Arial"/>
                <w:szCs w:val="20"/>
              </w:rPr>
              <w:t>.</w:t>
            </w:r>
          </w:p>
        </w:tc>
      </w:tr>
      <w:tr w:rsidR="00956E22" w:rsidRPr="00493FC5" w14:paraId="69A0B654" w14:textId="77777777" w:rsidTr="00393EF7">
        <w:tblPrEx>
          <w:tblCellMar>
            <w:top w:w="0" w:type="dxa"/>
            <w:bottom w:w="0" w:type="dxa"/>
          </w:tblCellMar>
        </w:tblPrEx>
        <w:trPr>
          <w:cantSplit/>
          <w:trHeight w:val="833"/>
        </w:trPr>
        <w:tc>
          <w:tcPr>
            <w:tcW w:w="2163" w:type="dxa"/>
            <w:vAlign w:val="center"/>
          </w:tcPr>
          <w:p w14:paraId="5AA5D55F" w14:textId="69D9716A" w:rsidR="00956E22" w:rsidRPr="00CD3129" w:rsidDel="004E127E" w:rsidRDefault="00956E22" w:rsidP="00956E22">
            <w:pPr>
              <w:pStyle w:val="Heading4"/>
              <w:keepNext w:val="0"/>
              <w:rPr>
                <w:b w:val="0"/>
                <w:color w:val="auto"/>
              </w:rPr>
            </w:pPr>
            <w:r>
              <w:rPr>
                <w:b w:val="0"/>
                <w:color w:val="auto"/>
              </w:rPr>
              <w:t>ACHV_DAT - 12 months</w:t>
            </w:r>
          </w:p>
        </w:tc>
        <w:tc>
          <w:tcPr>
            <w:tcW w:w="2135" w:type="dxa"/>
            <w:vAlign w:val="center"/>
          </w:tcPr>
          <w:p w14:paraId="26F77F72" w14:textId="029C15C0" w:rsidR="00956E22" w:rsidRPr="004E127E" w:rsidRDefault="00956E22" w:rsidP="00956E22">
            <w:pPr>
              <w:rPr>
                <w:rFonts w:cs="Arial"/>
                <w:szCs w:val="20"/>
              </w:rPr>
            </w:pPr>
            <w:r w:rsidRPr="004E127E">
              <w:rPr>
                <w:rFonts w:cs="Arial"/>
                <w:szCs w:val="20"/>
              </w:rPr>
              <w:t>Achievement Date</w:t>
            </w:r>
            <w:r>
              <w:rPr>
                <w:rFonts w:cs="Arial"/>
                <w:szCs w:val="20"/>
              </w:rPr>
              <w:t xml:space="preserve"> minus 12 months</w:t>
            </w:r>
          </w:p>
        </w:tc>
        <w:tc>
          <w:tcPr>
            <w:tcW w:w="6362" w:type="dxa"/>
            <w:vAlign w:val="center"/>
          </w:tcPr>
          <w:p w14:paraId="7FE0FB65" w14:textId="52AB1E0F" w:rsidR="00956E22" w:rsidRPr="00493FC5" w:rsidRDefault="00956E22" w:rsidP="00956E22">
            <w:pPr>
              <w:rPr>
                <w:rFonts w:cs="Arial"/>
                <w:szCs w:val="20"/>
              </w:rPr>
            </w:pPr>
            <w:r>
              <w:rPr>
                <w:rFonts w:cs="Arial"/>
                <w:szCs w:val="20"/>
              </w:rPr>
              <w:t>Calculation</w:t>
            </w:r>
          </w:p>
        </w:tc>
        <w:tc>
          <w:tcPr>
            <w:tcW w:w="3232" w:type="dxa"/>
            <w:vAlign w:val="center"/>
          </w:tcPr>
          <w:p w14:paraId="751960BA" w14:textId="09AD03CA" w:rsidR="00956E22" w:rsidRPr="0035269A" w:rsidRDefault="00956E22" w:rsidP="00956E22">
            <w:pPr>
              <w:rPr>
                <w:rFonts w:cs="Arial"/>
                <w:szCs w:val="20"/>
              </w:rPr>
            </w:pPr>
            <w:r w:rsidRPr="0035269A">
              <w:rPr>
                <w:rFonts w:cs="Arial"/>
                <w:szCs w:val="20"/>
              </w:rPr>
              <w:t>Based on ACHV_DAT</w:t>
            </w:r>
          </w:p>
        </w:tc>
      </w:tr>
      <w:tr w:rsidR="00956E22" w:rsidRPr="00493FC5" w14:paraId="3A22CECB" w14:textId="77777777" w:rsidTr="00393EF7">
        <w:tblPrEx>
          <w:tblCellMar>
            <w:top w:w="0" w:type="dxa"/>
            <w:bottom w:w="0" w:type="dxa"/>
          </w:tblCellMar>
        </w:tblPrEx>
        <w:trPr>
          <w:cantSplit/>
          <w:trHeight w:val="833"/>
        </w:trPr>
        <w:tc>
          <w:tcPr>
            <w:tcW w:w="2163" w:type="dxa"/>
            <w:vAlign w:val="center"/>
          </w:tcPr>
          <w:p w14:paraId="16025835" w14:textId="5F2B05F7" w:rsidR="00956E22" w:rsidRPr="00CD3129" w:rsidDel="004E127E" w:rsidRDefault="00956E22" w:rsidP="00956E22">
            <w:pPr>
              <w:pStyle w:val="Heading4"/>
              <w:keepNext w:val="0"/>
              <w:rPr>
                <w:b w:val="0"/>
                <w:color w:val="auto"/>
              </w:rPr>
            </w:pPr>
            <w:r>
              <w:rPr>
                <w:b w:val="0"/>
                <w:color w:val="auto"/>
              </w:rPr>
              <w:t>FYSD – 5 years</w:t>
            </w:r>
          </w:p>
        </w:tc>
        <w:tc>
          <w:tcPr>
            <w:tcW w:w="2135" w:type="dxa"/>
            <w:vAlign w:val="center"/>
          </w:tcPr>
          <w:p w14:paraId="72FEACE9" w14:textId="1090C833" w:rsidR="00956E22" w:rsidRPr="004E127E" w:rsidRDefault="00956E22" w:rsidP="00956E22">
            <w:pPr>
              <w:rPr>
                <w:rFonts w:cs="Arial"/>
                <w:szCs w:val="20"/>
              </w:rPr>
            </w:pPr>
            <w:r>
              <w:rPr>
                <w:rFonts w:cs="Arial"/>
                <w:szCs w:val="20"/>
              </w:rPr>
              <w:t>Financial Year Start Date minus 5 years</w:t>
            </w:r>
          </w:p>
        </w:tc>
        <w:tc>
          <w:tcPr>
            <w:tcW w:w="6362" w:type="dxa"/>
            <w:vAlign w:val="center"/>
          </w:tcPr>
          <w:p w14:paraId="2F3C67AC" w14:textId="77777777" w:rsidR="00956E22" w:rsidRPr="00493FC5" w:rsidRDefault="00956E22" w:rsidP="00956E22">
            <w:pPr>
              <w:rPr>
                <w:rFonts w:cs="Arial"/>
                <w:szCs w:val="20"/>
              </w:rPr>
            </w:pPr>
            <w:r>
              <w:rPr>
                <w:rFonts w:cs="Arial"/>
                <w:szCs w:val="20"/>
              </w:rPr>
              <w:t>Calculation</w:t>
            </w:r>
          </w:p>
        </w:tc>
        <w:tc>
          <w:tcPr>
            <w:tcW w:w="3232" w:type="dxa"/>
            <w:vAlign w:val="center"/>
          </w:tcPr>
          <w:p w14:paraId="3B62033B" w14:textId="1D5CFC7C" w:rsidR="00956E22" w:rsidRPr="0035269A" w:rsidRDefault="00956E22" w:rsidP="00956E22">
            <w:pPr>
              <w:rPr>
                <w:rFonts w:cs="Arial"/>
                <w:szCs w:val="20"/>
              </w:rPr>
            </w:pPr>
            <w:r w:rsidRPr="0035269A">
              <w:rPr>
                <w:rFonts w:cs="Arial"/>
                <w:szCs w:val="20"/>
              </w:rPr>
              <w:t xml:space="preserve">Based on </w:t>
            </w:r>
            <w:r>
              <w:rPr>
                <w:rFonts w:cs="Arial"/>
                <w:szCs w:val="20"/>
              </w:rPr>
              <w:t>FYSD</w:t>
            </w:r>
          </w:p>
        </w:tc>
      </w:tr>
      <w:tr w:rsidR="00956E22" w:rsidRPr="00493FC5" w14:paraId="63415529" w14:textId="77777777" w:rsidTr="00393EF7">
        <w:trPr>
          <w:cantSplit/>
          <w:trHeight w:val="20"/>
        </w:trPr>
        <w:tc>
          <w:tcPr>
            <w:tcW w:w="2163" w:type="dxa"/>
            <w:vAlign w:val="center"/>
          </w:tcPr>
          <w:p w14:paraId="2BD41B4A" w14:textId="77777777" w:rsidR="00956E22" w:rsidRPr="00CD3129" w:rsidRDefault="00956E22" w:rsidP="00956E22">
            <w:pPr>
              <w:pStyle w:val="Heading4"/>
              <w:keepNext w:val="0"/>
              <w:rPr>
                <w:b w:val="0"/>
                <w:color w:val="auto"/>
              </w:rPr>
            </w:pPr>
            <w:r w:rsidRPr="00CD3129">
              <w:rPr>
                <w:b w:val="0"/>
                <w:color w:val="auto"/>
              </w:rPr>
              <w:t>Reporting Period</w:t>
            </w:r>
          </w:p>
        </w:tc>
        <w:tc>
          <w:tcPr>
            <w:tcW w:w="2135" w:type="dxa"/>
            <w:vAlign w:val="center"/>
          </w:tcPr>
          <w:p w14:paraId="0327BE3A" w14:textId="6E75DCC3" w:rsidR="00956E22" w:rsidRPr="00493FC5" w:rsidRDefault="00956E22" w:rsidP="00956E22">
            <w:pPr>
              <w:rPr>
                <w:rFonts w:cs="Arial"/>
                <w:szCs w:val="20"/>
              </w:rPr>
            </w:pPr>
            <w:r w:rsidRPr="004E127E">
              <w:rPr>
                <w:rFonts w:cs="Arial"/>
                <w:szCs w:val="20"/>
              </w:rPr>
              <w:t>Reporting Period</w:t>
            </w:r>
          </w:p>
        </w:tc>
        <w:tc>
          <w:tcPr>
            <w:tcW w:w="6362" w:type="dxa"/>
            <w:vAlign w:val="center"/>
          </w:tcPr>
          <w:p w14:paraId="26B97078" w14:textId="3E672ECA" w:rsidR="00956E22" w:rsidRPr="00097528" w:rsidRDefault="00956E22" w:rsidP="00956E22">
            <w:pPr>
              <w:rPr>
                <w:rFonts w:cs="Arial"/>
                <w:szCs w:val="20"/>
              </w:rPr>
            </w:pPr>
            <w:r w:rsidRPr="00493FC5">
              <w:rPr>
                <w:rFonts w:cs="Arial"/>
                <w:szCs w:val="20"/>
              </w:rPr>
              <w:t>The full period</w:t>
            </w:r>
            <w:r>
              <w:rPr>
                <w:rFonts w:cs="Arial"/>
                <w:szCs w:val="20"/>
              </w:rPr>
              <w:t xml:space="preserve"> for</w:t>
            </w:r>
            <w:r w:rsidRPr="00493FC5">
              <w:rPr>
                <w:rFonts w:cs="Arial"/>
                <w:szCs w:val="20"/>
              </w:rPr>
              <w:t xml:space="preserve"> which data is being extracted.</w:t>
            </w:r>
          </w:p>
        </w:tc>
        <w:tc>
          <w:tcPr>
            <w:tcW w:w="3232" w:type="dxa"/>
            <w:vAlign w:val="center"/>
          </w:tcPr>
          <w:p w14:paraId="331C6451" w14:textId="77777777" w:rsidR="00956E22" w:rsidRPr="0035269A" w:rsidRDefault="00956E22" w:rsidP="00956E22">
            <w:pPr>
              <w:rPr>
                <w:rFonts w:cs="Arial"/>
                <w:szCs w:val="20"/>
              </w:rPr>
            </w:pPr>
            <w:r w:rsidRPr="0035269A">
              <w:rPr>
                <w:rFonts w:cs="Arial"/>
                <w:szCs w:val="20"/>
              </w:rPr>
              <w:t xml:space="preserve">The time period between the RPSD and the </w:t>
            </w:r>
            <w:r w:rsidRPr="0035269A">
              <w:t>ACHV_DAT (inclusive).</w:t>
            </w:r>
          </w:p>
        </w:tc>
      </w:tr>
      <w:tr w:rsidR="00956E22" w:rsidRPr="00493FC5" w14:paraId="42C2A154" w14:textId="77777777" w:rsidTr="00393EF7">
        <w:trPr>
          <w:cantSplit/>
          <w:trHeight w:val="20"/>
        </w:trPr>
        <w:tc>
          <w:tcPr>
            <w:tcW w:w="2163" w:type="dxa"/>
            <w:vAlign w:val="center"/>
          </w:tcPr>
          <w:p w14:paraId="5C6CE8A6" w14:textId="3B973B3B" w:rsidR="00956E22" w:rsidRPr="003423AA" w:rsidRDefault="00956E22" w:rsidP="00956E22">
            <w:pPr>
              <w:pStyle w:val="Heading4"/>
              <w:keepNext w:val="0"/>
              <w:rPr>
                <w:b w:val="0"/>
                <w:color w:val="auto"/>
              </w:rPr>
            </w:pPr>
            <w:r w:rsidRPr="003423AA">
              <w:rPr>
                <w:b w:val="0"/>
                <w:color w:val="auto"/>
              </w:rPr>
              <w:lastRenderedPageBreak/>
              <w:t>RPSD</w:t>
            </w:r>
          </w:p>
        </w:tc>
        <w:tc>
          <w:tcPr>
            <w:tcW w:w="2135" w:type="dxa"/>
            <w:vAlign w:val="center"/>
          </w:tcPr>
          <w:p w14:paraId="59261194" w14:textId="439409BE" w:rsidR="00956E22" w:rsidRPr="003423AA" w:rsidRDefault="00956E22" w:rsidP="00956E22">
            <w:pPr>
              <w:rPr>
                <w:rFonts w:cs="Arial"/>
                <w:szCs w:val="20"/>
              </w:rPr>
            </w:pPr>
            <w:r w:rsidRPr="004E127E">
              <w:rPr>
                <w:rFonts w:cs="Arial"/>
                <w:szCs w:val="20"/>
              </w:rPr>
              <w:t>Reporting Period Start Date</w:t>
            </w:r>
          </w:p>
        </w:tc>
        <w:tc>
          <w:tcPr>
            <w:tcW w:w="6362" w:type="dxa"/>
            <w:vAlign w:val="center"/>
          </w:tcPr>
          <w:p w14:paraId="247D3C79" w14:textId="77777777" w:rsidR="00956E22" w:rsidRPr="003423AA" w:rsidRDefault="00956E22" w:rsidP="00956E22">
            <w:pPr>
              <w:rPr>
                <w:rFonts w:cs="Arial"/>
                <w:szCs w:val="20"/>
              </w:rPr>
            </w:pPr>
            <w:r w:rsidRPr="003423AA">
              <w:rPr>
                <w:rFonts w:cs="Arial"/>
                <w:szCs w:val="20"/>
              </w:rPr>
              <w:t>The date from which certain patient information is considered for the</w:t>
            </w:r>
            <w:r>
              <w:rPr>
                <w:rFonts w:cs="Arial"/>
                <w:szCs w:val="20"/>
              </w:rPr>
              <w:t xml:space="preserve"> reporting period in question.</w:t>
            </w:r>
          </w:p>
          <w:p w14:paraId="7385C266" w14:textId="77777777" w:rsidR="00956E22" w:rsidRPr="003423AA" w:rsidRDefault="00956E22" w:rsidP="00956E22">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non-cumulative</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 </w:t>
            </w:r>
          </w:p>
          <w:p w14:paraId="6D7FB817" w14:textId="134EDE1E" w:rsidR="00956E22" w:rsidRPr="003423AA" w:rsidRDefault="00956E22" w:rsidP="00956E22">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cumulative</w:t>
            </w:r>
            <w:r w:rsidRPr="003423AA">
              <w:rPr>
                <w:rFonts w:cs="Arial"/>
                <w:szCs w:val="20"/>
              </w:rPr>
              <w:t xml:space="preserve"> data extracts the time period will usually equal the </w:t>
            </w:r>
            <w:r>
              <w:rPr>
                <w:rFonts w:cs="Arial"/>
                <w:szCs w:val="20"/>
              </w:rPr>
              <w:t>FYSD</w:t>
            </w:r>
            <w:r w:rsidRPr="003423AA">
              <w:rPr>
                <w:rFonts w:cs="Arial"/>
                <w:szCs w:val="20"/>
              </w:rPr>
              <w:t xml:space="preserve"> or PPSD </w:t>
            </w:r>
          </w:p>
          <w:p w14:paraId="57C64011" w14:textId="53ABD9CC" w:rsidR="00956E22" w:rsidRPr="00A81DB0" w:rsidRDefault="00956E22" w:rsidP="00956E22">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w:t>
            </w:r>
            <w:r>
              <w:rPr>
                <w:rFonts w:cs="Arial"/>
                <w:szCs w:val="20"/>
              </w:rPr>
              <w:t>FYSD</w:t>
            </w:r>
            <w:r w:rsidRPr="003423AA">
              <w:rPr>
                <w:rFonts w:cs="Arial"/>
                <w:szCs w:val="20"/>
              </w:rPr>
              <w:t>)</w:t>
            </w:r>
            <w:r>
              <w:rPr>
                <w:rFonts w:cs="Arial"/>
                <w:szCs w:val="20"/>
              </w:rPr>
              <w:t xml:space="preserve">. </w:t>
            </w:r>
          </w:p>
        </w:tc>
        <w:tc>
          <w:tcPr>
            <w:tcW w:w="3232" w:type="dxa"/>
            <w:vAlign w:val="center"/>
          </w:tcPr>
          <w:p w14:paraId="6B94B3CD" w14:textId="056245BE" w:rsidR="00956E22" w:rsidRPr="0035269A" w:rsidRDefault="00956E22" w:rsidP="00956E22">
            <w:r w:rsidRPr="0035269A">
              <w:rPr>
                <w:rFonts w:cs="Arial"/>
                <w:szCs w:val="20"/>
              </w:rPr>
              <w:t>Date not used in this ruleset</w:t>
            </w:r>
            <w:r>
              <w:rPr>
                <w:rFonts w:cs="Arial"/>
                <w:szCs w:val="20"/>
              </w:rPr>
              <w:t>.</w:t>
            </w:r>
          </w:p>
        </w:tc>
      </w:tr>
      <w:tr w:rsidR="00956E22" w:rsidRPr="00493FC5" w14:paraId="687D29AA" w14:textId="77777777" w:rsidTr="00393EF7">
        <w:trPr>
          <w:cantSplit/>
          <w:trHeight w:val="20"/>
        </w:trPr>
        <w:tc>
          <w:tcPr>
            <w:tcW w:w="2163" w:type="dxa"/>
            <w:vAlign w:val="center"/>
          </w:tcPr>
          <w:p w14:paraId="3FB3F60C" w14:textId="76FCEA45" w:rsidR="00956E22" w:rsidRPr="00CD3129" w:rsidRDefault="00956E22" w:rsidP="00956E22">
            <w:pPr>
              <w:pStyle w:val="Heading4"/>
              <w:keepNext w:val="0"/>
              <w:rPr>
                <w:b w:val="0"/>
                <w:color w:val="auto"/>
              </w:rPr>
            </w:pPr>
            <w:r w:rsidRPr="00CD3129">
              <w:rPr>
                <w:b w:val="0"/>
                <w:color w:val="auto"/>
              </w:rPr>
              <w:t>RPED</w:t>
            </w:r>
          </w:p>
        </w:tc>
        <w:tc>
          <w:tcPr>
            <w:tcW w:w="2135" w:type="dxa"/>
            <w:vAlign w:val="center"/>
          </w:tcPr>
          <w:p w14:paraId="75F2FEBA" w14:textId="7932EFD4" w:rsidR="00956E22" w:rsidRDefault="00956E22" w:rsidP="00956E22">
            <w:pPr>
              <w:rPr>
                <w:rFonts w:cs="Arial"/>
                <w:szCs w:val="20"/>
              </w:rPr>
            </w:pPr>
            <w:r w:rsidRPr="004E127E">
              <w:rPr>
                <w:rFonts w:cs="Arial"/>
                <w:szCs w:val="20"/>
              </w:rPr>
              <w:t>Reporting Period End Date</w:t>
            </w:r>
          </w:p>
        </w:tc>
        <w:tc>
          <w:tcPr>
            <w:tcW w:w="6362" w:type="dxa"/>
            <w:vAlign w:val="center"/>
          </w:tcPr>
          <w:p w14:paraId="062313A5" w14:textId="77777777" w:rsidR="00956E22" w:rsidRPr="00493FC5" w:rsidRDefault="00956E22" w:rsidP="00956E22">
            <w:pPr>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e.g.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3232" w:type="dxa"/>
            <w:vAlign w:val="center"/>
          </w:tcPr>
          <w:p w14:paraId="0AB54DFA" w14:textId="261A3F4D" w:rsidR="00956E22" w:rsidRPr="0035269A" w:rsidRDefault="00956E22" w:rsidP="00956E22">
            <w:pPr>
              <w:rPr>
                <w:rFonts w:cs="Arial"/>
                <w:szCs w:val="20"/>
              </w:rPr>
            </w:pPr>
            <w:r w:rsidRPr="0035269A">
              <w:rPr>
                <w:rFonts w:cs="Arial"/>
                <w:szCs w:val="20"/>
              </w:rPr>
              <w:t>Date not used in this ruleset</w:t>
            </w:r>
            <w:r>
              <w:rPr>
                <w:rFonts w:cs="Arial"/>
                <w:szCs w:val="20"/>
              </w:rPr>
              <w:t>.</w:t>
            </w:r>
          </w:p>
        </w:tc>
      </w:tr>
    </w:tbl>
    <w:p w14:paraId="6233FA0B" w14:textId="77777777" w:rsidR="00BB61B0" w:rsidRDefault="00BB61B0" w:rsidP="00BB61B0">
      <w:pPr>
        <w:rPr>
          <w:i/>
          <w:szCs w:val="35"/>
          <w:lang w:eastAsia="en-GB"/>
        </w:rPr>
      </w:pPr>
    </w:p>
    <w:p w14:paraId="6AA4B266" w14:textId="02CF4A18" w:rsidR="00BB61B0" w:rsidRPr="000D52BD" w:rsidRDefault="00BB61B0" w:rsidP="00BB61B0">
      <w:pPr>
        <w:rPr>
          <w:i/>
          <w:szCs w:val="35"/>
          <w:lang w:eastAsia="en-GB"/>
        </w:rPr>
      </w:pPr>
      <w:r w:rsidRPr="000D52BD">
        <w:rPr>
          <w:i/>
          <w:szCs w:val="35"/>
          <w:lang w:eastAsia="en-GB"/>
        </w:rPr>
        <w:t>* For the purposes of the business rules ‘Cumulative’ data collections are extracts which have varying</w:t>
      </w:r>
      <w:r>
        <w:rPr>
          <w:i/>
          <w:szCs w:val="35"/>
          <w:lang w:eastAsia="en-GB"/>
        </w:rPr>
        <w:t xml:space="preserve"> incremental</w:t>
      </w:r>
      <w:r w:rsidRPr="000D52BD">
        <w:rPr>
          <w:i/>
          <w:szCs w:val="35"/>
          <w:lang w:eastAsia="en-GB"/>
        </w:rPr>
        <w:t xml:space="preserve"> end dates but where </w:t>
      </w:r>
      <w:r>
        <w:rPr>
          <w:i/>
          <w:szCs w:val="35"/>
          <w:lang w:eastAsia="en-GB"/>
        </w:rPr>
        <w:t>groups of extracts or all extracts</w:t>
      </w:r>
      <w:r w:rsidRPr="000D52BD">
        <w:rPr>
          <w:i/>
          <w:szCs w:val="35"/>
          <w:lang w:eastAsia="en-GB"/>
        </w:rPr>
        <w:t xml:space="preserve"> have a single start date e.g. each extract across the year starts at the </w:t>
      </w:r>
      <w:r w:rsidR="00777A0A">
        <w:rPr>
          <w:i/>
          <w:szCs w:val="35"/>
          <w:lang w:eastAsia="en-GB"/>
        </w:rPr>
        <w:t>FYSD</w:t>
      </w:r>
      <w:r w:rsidR="00777A0A" w:rsidRPr="000D52BD">
        <w:rPr>
          <w:i/>
          <w:szCs w:val="35"/>
          <w:lang w:eastAsia="en-GB"/>
        </w:rPr>
        <w:t xml:space="preserve"> </w:t>
      </w:r>
      <w:r w:rsidRPr="000D52BD">
        <w:rPr>
          <w:i/>
          <w:szCs w:val="35"/>
          <w:lang w:eastAsia="en-GB"/>
        </w:rPr>
        <w:t xml:space="preserve">and is taken up </w:t>
      </w:r>
      <w:r>
        <w:rPr>
          <w:i/>
          <w:szCs w:val="35"/>
          <w:lang w:eastAsia="en-GB"/>
        </w:rPr>
        <w:t xml:space="preserve">to </w:t>
      </w:r>
      <w:r w:rsidRPr="000D52BD">
        <w:rPr>
          <w:i/>
          <w:szCs w:val="35"/>
          <w:lang w:eastAsia="en-GB"/>
        </w:rPr>
        <w:t xml:space="preserve">the achievement date. Due to the fact that patients may change practice </w:t>
      </w:r>
      <w:r>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Pr>
          <w:i/>
          <w:szCs w:val="35"/>
          <w:lang w:eastAsia="en-GB"/>
        </w:rPr>
        <w:t>‘</w:t>
      </w:r>
      <w:r w:rsidRPr="000D52BD">
        <w:rPr>
          <w:i/>
          <w:szCs w:val="35"/>
          <w:lang w:eastAsia="en-GB"/>
        </w:rPr>
        <w:t xml:space="preserve">Non-cumulative’ refers to data collections which are discrete extracts between two dates. </w:t>
      </w:r>
      <w:r>
        <w:rPr>
          <w:i/>
          <w:szCs w:val="35"/>
          <w:lang w:eastAsia="en-GB"/>
        </w:rPr>
        <w:t>T</w:t>
      </w:r>
      <w:r w:rsidRPr="000D52BD">
        <w:rPr>
          <w:i/>
          <w:szCs w:val="35"/>
          <w:lang w:eastAsia="en-GB"/>
        </w:rPr>
        <w:t>hese non-cumulative data collections do not overlap.</w:t>
      </w:r>
    </w:p>
    <w:p w14:paraId="4836BDCC" w14:textId="5994230E" w:rsidR="00046343" w:rsidRDefault="00046343"/>
    <w:p w14:paraId="2311C6A0" w14:textId="77777777" w:rsidR="00046343" w:rsidRDefault="00046343">
      <w:r>
        <w:br w:type="page"/>
      </w:r>
    </w:p>
    <w:p w14:paraId="649F97EC" w14:textId="77777777" w:rsidR="00B23A14" w:rsidRDefault="00B23A14"/>
    <w:p w14:paraId="5DB89BC0" w14:textId="35EA60A3" w:rsidR="00CA77D1" w:rsidRDefault="00AF6F57" w:rsidP="001C6113">
      <w:pPr>
        <w:pStyle w:val="Heading2"/>
        <w:numPr>
          <w:ilvl w:val="0"/>
          <w:numId w:val="10"/>
        </w:numPr>
        <w:tabs>
          <w:tab w:val="left" w:pos="2552"/>
        </w:tabs>
        <w:ind w:left="993" w:hanging="993"/>
        <w:rPr>
          <w:szCs w:val="35"/>
          <w:lang w:eastAsia="en-GB"/>
        </w:rPr>
      </w:pPr>
      <w:bookmarkStart w:id="29" w:name="_Patient_selection_criteria"/>
      <w:bookmarkStart w:id="30" w:name="_Toc427937283"/>
      <w:bookmarkStart w:id="31" w:name="_Toc212108034"/>
      <w:bookmarkEnd w:id="29"/>
      <w:r>
        <w:rPr>
          <w:szCs w:val="35"/>
          <w:lang w:eastAsia="en-GB"/>
        </w:rPr>
        <w:t>Pati</w:t>
      </w:r>
      <w:r w:rsidR="00FB44E5">
        <w:rPr>
          <w:szCs w:val="35"/>
          <w:lang w:eastAsia="en-GB"/>
        </w:rPr>
        <w:t xml:space="preserve">ent </w:t>
      </w:r>
      <w:r w:rsidR="00A7555F">
        <w:rPr>
          <w:szCs w:val="35"/>
          <w:lang w:eastAsia="en-GB"/>
        </w:rPr>
        <w:t>s</w:t>
      </w:r>
      <w:r>
        <w:rPr>
          <w:szCs w:val="35"/>
          <w:lang w:eastAsia="en-GB"/>
        </w:rPr>
        <w:t xml:space="preserve">election </w:t>
      </w:r>
      <w:r w:rsidR="00A7555F">
        <w:rPr>
          <w:szCs w:val="35"/>
          <w:lang w:eastAsia="en-GB"/>
        </w:rPr>
        <w:t>c</w:t>
      </w:r>
      <w:r>
        <w:rPr>
          <w:szCs w:val="35"/>
          <w:lang w:eastAsia="en-GB"/>
        </w:rPr>
        <w:t>riteria</w:t>
      </w:r>
      <w:bookmarkEnd w:id="30"/>
      <w:bookmarkEnd w:id="31"/>
    </w:p>
    <w:p w14:paraId="5DB89BC1" w14:textId="77777777" w:rsidR="00CA77D1" w:rsidRDefault="00CA77D1" w:rsidP="00CA77D1">
      <w:pPr>
        <w:rPr>
          <w:lang w:eastAsia="en-GB"/>
        </w:rPr>
      </w:pPr>
    </w:p>
    <w:p w14:paraId="664C6101" w14:textId="3098170F" w:rsidR="007A7AB2" w:rsidRDefault="007A7AB2" w:rsidP="007A7AB2">
      <w:pPr>
        <w:rPr>
          <w:lang w:eastAsia="en-GB"/>
        </w:rPr>
      </w:pPr>
      <w:r>
        <w:rPr>
          <w:lang w:eastAsia="en-GB"/>
        </w:rPr>
        <w:t xml:space="preserve">All </w:t>
      </w:r>
      <w:hyperlink w:anchor="_Populations" w:history="1">
        <w:r w:rsidRPr="00972EF0">
          <w:rPr>
            <w:rStyle w:val="Hyperlink"/>
            <w:lang w:eastAsia="en-GB"/>
          </w:rPr>
          <w:t>Populations</w:t>
        </w:r>
      </w:hyperlink>
      <w:r>
        <w:rPr>
          <w:lang w:eastAsia="en-GB"/>
        </w:rPr>
        <w:t xml:space="preserve"> and </w:t>
      </w:r>
      <w:hyperlink w:anchor="Outputs" w:history="1">
        <w:r w:rsidRPr="00972EF0">
          <w:rPr>
            <w:rStyle w:val="Hyperlink"/>
            <w:lang w:eastAsia="en-GB"/>
          </w:rPr>
          <w:t>Outputs</w:t>
        </w:r>
      </w:hyperlink>
      <w:r>
        <w:rPr>
          <w:lang w:eastAsia="en-GB"/>
        </w:rPr>
        <w:t xml:space="preserve"> are to be returned at</w:t>
      </w:r>
      <w:r w:rsidRPr="00972EF0">
        <w:rPr>
          <w:b/>
          <w:lang w:eastAsia="en-GB"/>
        </w:rPr>
        <w:t xml:space="preserve"> </w:t>
      </w:r>
      <w:sdt>
        <w:sdtPr>
          <w:rPr>
            <w:b/>
            <w:lang w:eastAsia="en-GB"/>
          </w:rPr>
          <w:alias w:val="Choose level of extract"/>
          <w:tag w:val="Choose level of extract"/>
          <w:id w:val="-114527790"/>
          <w:comboBox>
            <w:listItem w:value="Choose an item."/>
            <w:listItem w:displayText="Practice-level" w:value="Practice-level"/>
            <w:listItem w:displayText="Patient-level" w:value="Patient-level"/>
            <w:listItem w:displayText="Usual GP-level" w:value="Usual GP-level"/>
          </w:comboBox>
        </w:sdtPr>
        <w:sdtContent>
          <w:r w:rsidR="004A129E">
            <w:rPr>
              <w:b/>
              <w:lang w:eastAsia="en-GB"/>
            </w:rPr>
            <w:t>p</w:t>
          </w:r>
          <w:r>
            <w:rPr>
              <w:b/>
              <w:lang w:eastAsia="en-GB"/>
            </w:rPr>
            <w:t>ractice-level</w:t>
          </w:r>
        </w:sdtContent>
      </w:sdt>
      <w:r w:rsidRPr="00972EF0">
        <w:rPr>
          <w:b/>
          <w:lang w:eastAsia="en-GB"/>
        </w:rPr>
        <w:t xml:space="preserve"> </w:t>
      </w:r>
      <w:r>
        <w:rPr>
          <w:lang w:eastAsia="en-GB"/>
        </w:rPr>
        <w:t>for this service.</w:t>
      </w:r>
    </w:p>
    <w:p w14:paraId="7118B5E4" w14:textId="0A1777A7" w:rsidR="007A7AB2" w:rsidRDefault="007A7AB2" w:rsidP="00CA77D1">
      <w:pPr>
        <w:rPr>
          <w:lang w:eastAsia="en-GB"/>
        </w:rPr>
      </w:pPr>
    </w:p>
    <w:p w14:paraId="65AAF2FB" w14:textId="77777777" w:rsidR="007A7AB2" w:rsidRDefault="007A7AB2" w:rsidP="00CA77D1">
      <w:pPr>
        <w:rPr>
          <w:lang w:eastAsia="en-GB"/>
        </w:rPr>
      </w:pPr>
    </w:p>
    <w:p w14:paraId="5DB89BC2" w14:textId="77777777" w:rsidR="00CA77D1" w:rsidRPr="00BE20F3" w:rsidRDefault="00CA77D1" w:rsidP="00CA77D1">
      <w:pPr>
        <w:rPr>
          <w:lang w:eastAsia="en-GB"/>
        </w:rPr>
      </w:pPr>
    </w:p>
    <w:p w14:paraId="381E484D" w14:textId="176D5FD6" w:rsidR="00F50A81" w:rsidRPr="00F50A81" w:rsidRDefault="006B6C15" w:rsidP="001C6113">
      <w:pPr>
        <w:pStyle w:val="Heading3"/>
        <w:numPr>
          <w:ilvl w:val="0"/>
          <w:numId w:val="9"/>
        </w:numPr>
        <w:ind w:left="993" w:hanging="993"/>
        <w:rPr>
          <w:lang w:eastAsia="en-GB"/>
        </w:rPr>
      </w:pPr>
      <w:bookmarkStart w:id="32" w:name="_Patient_GMS_registration"/>
      <w:bookmarkStart w:id="33" w:name="_Toc427937284"/>
      <w:bookmarkStart w:id="34" w:name="_Toc212108035"/>
      <w:bookmarkEnd w:id="32"/>
      <w:r w:rsidRPr="00F50A81">
        <w:rPr>
          <w:szCs w:val="28"/>
          <w:lang w:eastAsia="en-GB"/>
        </w:rPr>
        <w:t xml:space="preserve">GMS </w:t>
      </w:r>
      <w:r w:rsidR="00A7555F">
        <w:rPr>
          <w:szCs w:val="28"/>
          <w:lang w:eastAsia="en-GB"/>
        </w:rPr>
        <w:t>r</w:t>
      </w:r>
      <w:r w:rsidR="00CA77D1" w:rsidRPr="00F50A81">
        <w:rPr>
          <w:szCs w:val="28"/>
          <w:lang w:eastAsia="en-GB"/>
        </w:rPr>
        <w:t xml:space="preserve">egistration </w:t>
      </w:r>
      <w:r w:rsidR="00A7555F">
        <w:rPr>
          <w:szCs w:val="28"/>
          <w:lang w:eastAsia="en-GB"/>
        </w:rPr>
        <w:t>s</w:t>
      </w:r>
      <w:r w:rsidR="00CA77D1" w:rsidRPr="00F50A81">
        <w:rPr>
          <w:szCs w:val="28"/>
          <w:lang w:eastAsia="en-GB"/>
        </w:rPr>
        <w:t>tatus</w:t>
      </w:r>
      <w:bookmarkEnd w:id="33"/>
      <w:bookmarkEnd w:id="34"/>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C9157F">
        <w:trPr>
          <w:trHeight w:val="231"/>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462CAEF3" w:rsidR="00CA77D1" w:rsidRPr="00CC0C60" w:rsidRDefault="00CA77D1" w:rsidP="003F6054">
            <w:pPr>
              <w:rPr>
                <w:rFonts w:cs="Arial"/>
                <w:iCs/>
                <w:color w:val="FAFCFC" w:themeColor="background1"/>
                <w:szCs w:val="20"/>
              </w:rPr>
            </w:pPr>
            <w:r>
              <w:rPr>
                <w:rFonts w:cs="Arial"/>
                <w:iCs/>
                <w:color w:val="FAFCFC" w:themeColor="background1"/>
                <w:szCs w:val="20"/>
              </w:rPr>
              <w:t xml:space="preserve">Non-technical </w:t>
            </w:r>
            <w:r w:rsidR="00DF1F08">
              <w:rPr>
                <w:rFonts w:cs="Arial"/>
                <w:iCs/>
                <w:color w:val="FAFCFC" w:themeColor="background1"/>
                <w:szCs w:val="20"/>
              </w:rPr>
              <w:t>d</w:t>
            </w:r>
            <w:r>
              <w:rPr>
                <w:rFonts w:cs="Arial"/>
                <w:iCs/>
                <w:color w:val="FAFCFC" w:themeColor="background1"/>
                <w:szCs w:val="20"/>
              </w:rPr>
              <w:t>escription</w:t>
            </w:r>
          </w:p>
        </w:tc>
      </w:tr>
      <w:tr w:rsidR="00CD3129" w:rsidRPr="00CC0C60" w14:paraId="5DB89BD9" w14:textId="77777777" w:rsidTr="00C9157F">
        <w:trPr>
          <w:trHeight w:val="1915"/>
        </w:trPr>
        <w:tc>
          <w:tcPr>
            <w:tcW w:w="4111" w:type="dxa"/>
            <w:tcMar>
              <w:top w:w="57" w:type="dxa"/>
              <w:bottom w:w="57" w:type="dxa"/>
            </w:tcMar>
            <w:vAlign w:val="center"/>
          </w:tcPr>
          <w:p w14:paraId="322D5C94" w14:textId="0CBDD16F" w:rsidR="00CD3129" w:rsidRDefault="00E7651F">
            <w:pPr>
              <w:rPr>
                <w:rFonts w:eastAsia="MS PGothic" w:cs="Arial"/>
                <w:color w:val="000000"/>
                <w:szCs w:val="20"/>
                <w:lang w:eastAsia="en-GB"/>
              </w:rPr>
            </w:pPr>
            <w:r>
              <w:rPr>
                <w:rFonts w:cs="Arial"/>
                <w:color w:val="000000"/>
                <w:szCs w:val="20"/>
                <w:lang w:eastAsia="en-GB"/>
              </w:rPr>
              <w:t>(</w:t>
            </w:r>
            <w:r w:rsidR="00CD3129">
              <w:rPr>
                <w:rFonts w:cs="Arial"/>
                <w:color w:val="000000"/>
                <w:szCs w:val="20"/>
                <w:lang w:eastAsia="en-GB"/>
              </w:rPr>
              <w:t xml:space="preserve">If </w:t>
            </w:r>
            <w:hyperlink w:anchor="_REG_DAT" w:history="1">
              <w:r w:rsidR="00CD3129" w:rsidRPr="00CD3129">
                <w:rPr>
                  <w:rStyle w:val="Hyperlink"/>
                  <w:rFonts w:cs="Arial"/>
                  <w:szCs w:val="20"/>
                  <w:lang w:eastAsia="en-GB"/>
                </w:rPr>
                <w:t>REG_DAT</w:t>
              </w:r>
            </w:hyperlink>
            <w:r w:rsidR="00CD3129">
              <w:rPr>
                <w:rFonts w:cs="Arial"/>
                <w:color w:val="000000"/>
                <w:szCs w:val="20"/>
                <w:lang w:eastAsia="en-GB"/>
              </w:rPr>
              <w:t xml:space="preserve"> ≠ Null </w:t>
            </w:r>
          </w:p>
          <w:p w14:paraId="5E4AF817" w14:textId="77777777" w:rsidR="00E7651F" w:rsidRDefault="00CD3129">
            <w:pPr>
              <w:rPr>
                <w:rFonts w:cs="Arial"/>
                <w:szCs w:val="20"/>
                <w:lang w:eastAsia="en-GB"/>
              </w:rPr>
            </w:pPr>
            <w:r>
              <w:rPr>
                <w:rFonts w:cs="Arial"/>
                <w:color w:val="000000"/>
                <w:szCs w:val="20"/>
                <w:lang w:eastAsia="en-GB"/>
              </w:rPr>
              <w:t>AND</w:t>
            </w:r>
            <w:r w:rsidR="00E7651F">
              <w:rPr>
                <w:rFonts w:cs="Arial"/>
                <w:szCs w:val="20"/>
                <w:lang w:eastAsia="en-GB"/>
              </w:rPr>
              <w:t xml:space="preserve"> </w:t>
            </w:r>
          </w:p>
          <w:p w14:paraId="2CD33CA0" w14:textId="7D1C713B" w:rsidR="00CD3129" w:rsidRDefault="00E7651F">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E7651F" w:rsidRDefault="00E7651F" w:rsidP="00E7651F">
            <w:pPr>
              <w:spacing w:line="276" w:lineRule="auto"/>
              <w:rPr>
                <w:rFonts w:cs="Arial"/>
                <w:szCs w:val="20"/>
                <w:lang w:eastAsia="en-GB"/>
              </w:rPr>
            </w:pPr>
          </w:p>
          <w:p w14:paraId="3004BE6C" w14:textId="77777777" w:rsidR="00E7651F" w:rsidRDefault="00E7651F" w:rsidP="00E7651F">
            <w:pPr>
              <w:rPr>
                <w:rFonts w:cs="Arial"/>
                <w:szCs w:val="20"/>
                <w:lang w:eastAsia="en-GB"/>
              </w:rPr>
            </w:pPr>
            <w:r>
              <w:rPr>
                <w:rFonts w:cs="Arial"/>
                <w:szCs w:val="20"/>
                <w:lang w:eastAsia="en-GB"/>
              </w:rPr>
              <w:t>OR</w:t>
            </w:r>
          </w:p>
          <w:p w14:paraId="2A7EC5C7" w14:textId="77777777" w:rsidR="00E7651F" w:rsidRDefault="00E7651F" w:rsidP="00E7651F">
            <w:pPr>
              <w:rPr>
                <w:rFonts w:cs="Arial"/>
                <w:szCs w:val="20"/>
                <w:lang w:eastAsia="en-GB"/>
              </w:rPr>
            </w:pPr>
          </w:p>
          <w:p w14:paraId="737AE22D" w14:textId="77777777" w:rsidR="00E7651F" w:rsidRDefault="00E7651F" w:rsidP="00E7651F">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E7651F" w:rsidRDefault="00E7651F" w:rsidP="00E7651F">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1E60A25F" w:rsidR="00CD3129" w:rsidRPr="00634280" w:rsidRDefault="00E7651F" w:rsidP="00E7651F">
            <w:pPr>
              <w:spacing w:line="276" w:lineRule="auto"/>
              <w:rPr>
                <w:rFonts w:cs="Arial"/>
                <w:color w:val="0000FF"/>
                <w:szCs w:val="20"/>
                <w:u w:val="single"/>
                <w:lang w:val="nl-NL" w:eastAsia="en-GB"/>
              </w:rPr>
            </w:pPr>
            <w:r w:rsidRPr="00634280">
              <w:rPr>
                <w:rFonts w:cs="Arial"/>
                <w:szCs w:val="20"/>
                <w:lang w:val="nl-NL" w:eastAsia="en-GB"/>
              </w:rPr>
              <w:t xml:space="preserve">If </w:t>
            </w:r>
            <w:hyperlink w:anchor="_DEREG_DAT" w:history="1">
              <w:r w:rsidRPr="00634280">
                <w:rPr>
                  <w:rStyle w:val="Hyperlink"/>
                  <w:rFonts w:cs="Arial"/>
                  <w:szCs w:val="20"/>
                  <w:lang w:val="nl-NL" w:eastAsia="en-GB"/>
                </w:rPr>
                <w:t>DEREG_DAT</w:t>
              </w:r>
            </w:hyperlink>
            <w:r w:rsidRPr="00634280">
              <w:rPr>
                <w:rFonts w:cs="Arial"/>
                <w:szCs w:val="20"/>
                <w:lang w:val="nl-NL" w:eastAsia="en-GB"/>
              </w:rPr>
              <w:t xml:space="preserve"> &gt; </w:t>
            </w:r>
            <w:hyperlink w:anchor="_Achievement_Date_(ACHV_DAT)" w:history="1">
              <w:r w:rsidRPr="00634280">
                <w:rPr>
                  <w:rStyle w:val="Hyperlink"/>
                  <w:rFonts w:cs="Arial"/>
                  <w:szCs w:val="20"/>
                  <w:lang w:val="nl-NL" w:eastAsia="en-GB"/>
                </w:rPr>
                <w:t>ACHV_DAT</w:t>
              </w:r>
            </w:hyperlink>
            <w:r w:rsidRPr="00634280">
              <w:rPr>
                <w:rFonts w:cs="Arial"/>
                <w:color w:val="000000"/>
                <w:szCs w:val="20"/>
                <w:lang w:val="nl-NL"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Content>
            <w:tc>
              <w:tcPr>
                <w:tcW w:w="1522" w:type="dxa"/>
                <w:tcMar>
                  <w:top w:w="57" w:type="dxa"/>
                  <w:bottom w:w="57" w:type="dxa"/>
                </w:tcMar>
                <w:vAlign w:val="center"/>
              </w:tcPr>
              <w:p w14:paraId="5DB89BD2" w14:textId="59A9EBD3" w:rsidR="00CD3129" w:rsidRPr="00CC0C60" w:rsidRDefault="00E7651F" w:rsidP="00E7651F">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Content>
            <w:tc>
              <w:tcPr>
                <w:tcW w:w="1523" w:type="dxa"/>
                <w:tcMar>
                  <w:top w:w="57" w:type="dxa"/>
                  <w:bottom w:w="57" w:type="dxa"/>
                </w:tcMar>
                <w:vAlign w:val="center"/>
              </w:tcPr>
              <w:p w14:paraId="5DB89BD3" w14:textId="4289C83D" w:rsidR="00CD3129" w:rsidRPr="00CC0C60" w:rsidRDefault="00E7651F" w:rsidP="00E7651F">
                <w:pPr>
                  <w:jc w:val="center"/>
                  <w:rPr>
                    <w:rFonts w:cs="Arial"/>
                    <w:szCs w:val="20"/>
                  </w:rPr>
                </w:pPr>
                <w:r>
                  <w:rPr>
                    <w:rFonts w:cs="Arial"/>
                    <w:szCs w:val="20"/>
                  </w:rPr>
                  <w:t>Reject</w:t>
                </w:r>
              </w:p>
            </w:tc>
          </w:sdtContent>
        </w:sdt>
        <w:tc>
          <w:tcPr>
            <w:tcW w:w="6736" w:type="dxa"/>
            <w:shd w:val="clear" w:color="auto" w:fill="E7F3FF"/>
            <w:tcMar>
              <w:top w:w="57" w:type="dxa"/>
              <w:bottom w:w="57" w:type="dxa"/>
            </w:tcMar>
            <w:vAlign w:val="center"/>
          </w:tcPr>
          <w:p w14:paraId="47DBED6A" w14:textId="69505568" w:rsidR="00036CA7" w:rsidRDefault="00000000" w:rsidP="00036CA7">
            <w:pPr>
              <w:jc w:val="center"/>
            </w:pPr>
            <w:sdt>
              <w:sdtPr>
                <w:alias w:val="Action"/>
                <w:tag w:val="Action"/>
                <w:id w:val="1432315339"/>
                <w:comboBox>
                  <w:listItem w:value="Choose an item."/>
                  <w:listItem w:displayText="Select" w:value="Select"/>
                  <w:listItem w:displayText="Reject" w:value="Reject"/>
                  <w:listItem w:displayText="Pass to the next rule all" w:value="Pass to the next rule all"/>
                </w:comboBox>
              </w:sdtPr>
              <w:sdtContent>
                <w:r w:rsidR="00E7651F">
                  <w:t>Select</w:t>
                </w:r>
              </w:sdtContent>
            </w:sdt>
            <w:r w:rsidR="00E7651F">
              <w:t xml:space="preserve"> patients who</w:t>
            </w:r>
            <w:r w:rsidR="00036CA7">
              <w:t xml:space="preserve">, </w:t>
            </w:r>
            <w:r w:rsidR="00C04F84">
              <w:t xml:space="preserve">on </w:t>
            </w:r>
            <w:r w:rsidR="00036CA7">
              <w:t>the achievement date, were registered for GMS.</w:t>
            </w:r>
          </w:p>
          <w:p w14:paraId="5B2FD246" w14:textId="77777777" w:rsidR="00036CA7" w:rsidRDefault="00036CA7" w:rsidP="00036CA7">
            <w:pPr>
              <w:jc w:val="center"/>
            </w:pPr>
          </w:p>
          <w:p w14:paraId="54A2AE4E" w14:textId="77777777" w:rsidR="00036CA7" w:rsidRDefault="00036CA7" w:rsidP="00036CA7">
            <w:pPr>
              <w:jc w:val="center"/>
            </w:pPr>
            <w:r>
              <w:t>i.e., registered for GMS prior to or on the achievement date and either:</w:t>
            </w:r>
          </w:p>
          <w:p w14:paraId="0005CF3D" w14:textId="77777777" w:rsidR="00036CA7" w:rsidRDefault="00036CA7" w:rsidP="00036CA7">
            <w:pPr>
              <w:pStyle w:val="ListParagraph"/>
              <w:numPr>
                <w:ilvl w:val="0"/>
                <w:numId w:val="45"/>
              </w:numPr>
            </w:pPr>
            <w:r>
              <w:t>did not subsequently deregister from GMS, or</w:t>
            </w:r>
          </w:p>
          <w:p w14:paraId="79EC1606" w14:textId="77777777" w:rsidR="00036CA7" w:rsidRDefault="00036CA7" w:rsidP="00036CA7">
            <w:pPr>
              <w:pStyle w:val="ListParagraph"/>
              <w:numPr>
                <w:ilvl w:val="0"/>
                <w:numId w:val="45"/>
              </w:numPr>
            </w:pPr>
            <w:r>
              <w:t xml:space="preserve">deregistered from GMS </w:t>
            </w:r>
            <w:r w:rsidRPr="00245569">
              <w:rPr>
                <w:b/>
                <w:bCs/>
              </w:rPr>
              <w:t>after</w:t>
            </w:r>
            <w:r>
              <w:t xml:space="preserve"> the achievement date.</w:t>
            </w:r>
          </w:p>
          <w:p w14:paraId="3BD786EB" w14:textId="7115CD3A" w:rsidR="00E7651F" w:rsidRDefault="00E7651F" w:rsidP="00036CA7">
            <w:pPr>
              <w:rPr>
                <w:color w:val="000000"/>
              </w:rPr>
            </w:pPr>
          </w:p>
          <w:p w14:paraId="797CE7AC" w14:textId="77777777" w:rsidR="00E7651F" w:rsidRDefault="00E7651F" w:rsidP="00E7651F">
            <w:pPr>
              <w:rPr>
                <w:color w:val="000000"/>
              </w:rPr>
            </w:pPr>
          </w:p>
          <w:p w14:paraId="5DB89BD8" w14:textId="3DE7F7CE" w:rsidR="00CD3129" w:rsidRPr="00CC0C60" w:rsidRDefault="00000000" w:rsidP="00E7651F">
            <w:pPr>
              <w:rPr>
                <w:rFonts w:cs="Arial"/>
                <w:color w:val="000000"/>
                <w:szCs w:val="20"/>
              </w:rPr>
            </w:pPr>
            <w:sdt>
              <w:sdtPr>
                <w:rPr>
                  <w:rFonts w:cs="Arial"/>
                  <w:szCs w:val="20"/>
                </w:rPr>
                <w:alias w:val="Action"/>
                <w:tag w:val="Action"/>
                <w:id w:val="-152539381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0716E">
                  <w:rPr>
                    <w:rFonts w:cs="Arial"/>
                    <w:szCs w:val="20"/>
                  </w:rPr>
                  <w:t>Reject the remaining patients.</w:t>
                </w:r>
              </w:sdtContent>
            </w:sdt>
          </w:p>
        </w:tc>
      </w:tr>
      <w:tr w:rsidR="00CA77D1" w:rsidRPr="000C07C2" w14:paraId="5DB89BDB" w14:textId="77777777" w:rsidTr="003F6054">
        <w:trPr>
          <w:trHeight w:val="28"/>
        </w:trPr>
        <w:tc>
          <w:tcPr>
            <w:tcW w:w="13892" w:type="dxa"/>
            <w:gridSpan w:val="4"/>
            <w:tcMar>
              <w:top w:w="57" w:type="dxa"/>
              <w:bottom w:w="57" w:type="dxa"/>
            </w:tcMar>
            <w:vAlign w:val="center"/>
          </w:tcPr>
          <w:p w14:paraId="5DB89BDA" w14:textId="77777777" w:rsidR="00CA77D1" w:rsidRPr="00435396" w:rsidRDefault="00CA77D1" w:rsidP="003F6054">
            <w:pPr>
              <w:rPr>
                <w:rFonts w:cs="Arial"/>
                <w:i/>
                <w:color w:val="000000"/>
                <w:szCs w:val="20"/>
              </w:rPr>
            </w:pPr>
            <w:r w:rsidRPr="00435396">
              <w:rPr>
                <w:rFonts w:cs="Arial"/>
                <w:i/>
                <w:color w:val="000000"/>
                <w:szCs w:val="20"/>
              </w:rPr>
              <w:t>End of rules</w:t>
            </w:r>
          </w:p>
        </w:tc>
      </w:tr>
    </w:tbl>
    <w:p w14:paraId="6FD63636" w14:textId="175B069D" w:rsidR="005727DA" w:rsidRDefault="005727DA" w:rsidP="00940547">
      <w:pPr>
        <w:rPr>
          <w:lang w:eastAsia="en-GB"/>
        </w:rPr>
      </w:pPr>
    </w:p>
    <w:p w14:paraId="70C2E6E7" w14:textId="77777777" w:rsidR="0005628D" w:rsidRDefault="0005628D">
      <w:pPr>
        <w:rPr>
          <w:b/>
          <w:iCs/>
          <w:color w:val="003360"/>
          <w:sz w:val="28"/>
          <w:lang w:eastAsia="en-GB"/>
        </w:rPr>
      </w:pPr>
      <w:r>
        <w:rPr>
          <w:lang w:eastAsia="en-GB"/>
        </w:rPr>
        <w:br w:type="page"/>
      </w:r>
    </w:p>
    <w:p w14:paraId="1B24FC35" w14:textId="204FDAF2" w:rsidR="005F6100" w:rsidRDefault="005F6100" w:rsidP="005F6100">
      <w:pPr>
        <w:pStyle w:val="Heading3"/>
        <w:numPr>
          <w:ilvl w:val="0"/>
          <w:numId w:val="9"/>
        </w:numPr>
        <w:ind w:left="993" w:hanging="993"/>
        <w:rPr>
          <w:lang w:eastAsia="en-GB"/>
        </w:rPr>
      </w:pPr>
      <w:bookmarkStart w:id="35" w:name="_Populations"/>
      <w:bookmarkStart w:id="36" w:name="_XXXCC000"/>
      <w:bookmarkStart w:id="37" w:name="_YYY_CC000"/>
      <w:bookmarkStart w:id="38" w:name="_PNEUCC001"/>
      <w:bookmarkStart w:id="39" w:name="_PNEUCC002"/>
      <w:bookmarkStart w:id="40" w:name="_PNEUCC003"/>
      <w:bookmarkStart w:id="41" w:name="_PNEUCC004"/>
      <w:bookmarkStart w:id="42" w:name="_Toc212108036"/>
      <w:bookmarkStart w:id="43" w:name="_Toc427937287"/>
      <w:bookmarkEnd w:id="35"/>
      <w:bookmarkEnd w:id="36"/>
      <w:bookmarkEnd w:id="37"/>
      <w:bookmarkEnd w:id="38"/>
      <w:bookmarkEnd w:id="39"/>
      <w:bookmarkEnd w:id="40"/>
      <w:bookmarkEnd w:id="41"/>
      <w:r>
        <w:rPr>
          <w:lang w:eastAsia="en-GB"/>
        </w:rPr>
        <w:lastRenderedPageBreak/>
        <w:t>Populations</w:t>
      </w:r>
      <w:bookmarkEnd w:id="42"/>
    </w:p>
    <w:p w14:paraId="74EC3A3E" w14:textId="77777777" w:rsidR="005F6100" w:rsidRDefault="005F6100" w:rsidP="005F6100">
      <w:pPr>
        <w:rPr>
          <w:lang w:eastAsia="en-GB"/>
        </w:rPr>
      </w:pPr>
    </w:p>
    <w:p w14:paraId="2583572F" w14:textId="77777777" w:rsidR="005F6100" w:rsidRPr="0005628D" w:rsidRDefault="005F6100" w:rsidP="005F6100">
      <w:pPr>
        <w:pStyle w:val="Heading4"/>
        <w:numPr>
          <w:ilvl w:val="0"/>
          <w:numId w:val="17"/>
        </w:numPr>
        <w:tabs>
          <w:tab w:val="left" w:pos="1560"/>
        </w:tabs>
        <w:ind w:left="993" w:hanging="993"/>
        <w:rPr>
          <w:sz w:val="24"/>
          <w:lang w:eastAsia="en-GB"/>
        </w:rPr>
      </w:pPr>
      <w:r>
        <w:rPr>
          <w:sz w:val="24"/>
          <w:lang w:eastAsia="en-GB"/>
        </w:rPr>
        <w:t>Case registers</w:t>
      </w:r>
    </w:p>
    <w:p w14:paraId="3AB466E3" w14:textId="77777777" w:rsidR="005F6100" w:rsidRPr="00A85667" w:rsidRDefault="005F6100" w:rsidP="005F6100">
      <w:pPr>
        <w:rPr>
          <w:rFonts w:cs="Arial"/>
          <w:color w:val="C00000"/>
          <w:szCs w:val="20"/>
        </w:rPr>
      </w:pPr>
    </w:p>
    <w:sdt>
      <w:sdtPr>
        <w:rPr>
          <w:rFonts w:cs="Arial"/>
          <w:i/>
          <w:sz w:val="24"/>
          <w:szCs w:val="20"/>
        </w:rPr>
        <w:alias w:val="Choose supporting text"/>
        <w:tag w:val="Choose supporting text"/>
        <w:id w:val="1116567608"/>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Content>
        <w:p w14:paraId="35DBF0E0" w14:textId="50ED82A3" w:rsidR="005F6100" w:rsidRPr="00E7651F" w:rsidRDefault="005F6100" w:rsidP="005F6100">
          <w:pPr>
            <w:rPr>
              <w:rFonts w:cs="Arial"/>
              <w:i/>
              <w:sz w:val="24"/>
              <w:szCs w:val="20"/>
            </w:rPr>
          </w:pPr>
          <w:r>
            <w:rPr>
              <w:rFonts w:cs="Arial"/>
              <w:i/>
              <w:sz w:val="24"/>
              <w:szCs w:val="20"/>
            </w:rPr>
            <w:t>N/A - there are no registers for this service.</w:t>
          </w:r>
        </w:p>
      </w:sdtContent>
    </w:sdt>
    <w:p w14:paraId="51B4961E" w14:textId="77777777" w:rsidR="005F6100" w:rsidRDefault="005F6100" w:rsidP="005F6100">
      <w:pPr>
        <w:rPr>
          <w:rFonts w:cs="Arial"/>
          <w:szCs w:val="20"/>
        </w:rPr>
      </w:pPr>
      <w:r>
        <w:rPr>
          <w:rFonts w:cs="Arial"/>
          <w:szCs w:val="20"/>
        </w:rPr>
        <w:br w:type="page"/>
      </w:r>
    </w:p>
    <w:p w14:paraId="17EFE773" w14:textId="77777777" w:rsidR="005F6100" w:rsidRPr="0005628D" w:rsidRDefault="005F6100" w:rsidP="005F6100">
      <w:pPr>
        <w:pStyle w:val="Heading4"/>
        <w:numPr>
          <w:ilvl w:val="0"/>
          <w:numId w:val="17"/>
        </w:numPr>
        <w:tabs>
          <w:tab w:val="left" w:pos="1560"/>
        </w:tabs>
        <w:ind w:left="851" w:hanging="851"/>
        <w:rPr>
          <w:sz w:val="24"/>
          <w:lang w:eastAsia="en-GB"/>
        </w:rPr>
      </w:pPr>
      <w:r>
        <w:rPr>
          <w:sz w:val="24"/>
          <w:lang w:eastAsia="en-GB"/>
        </w:rPr>
        <w:lastRenderedPageBreak/>
        <w:t>Cohorts</w:t>
      </w:r>
    </w:p>
    <w:p w14:paraId="698EE57D" w14:textId="77777777" w:rsidR="005F6100" w:rsidRPr="00A85667" w:rsidRDefault="005F6100" w:rsidP="005F6100">
      <w:pPr>
        <w:rPr>
          <w:rFonts w:cs="Arial"/>
          <w:color w:val="C00000"/>
          <w:szCs w:val="20"/>
        </w:rPr>
      </w:pPr>
    </w:p>
    <w:sdt>
      <w:sdtPr>
        <w:rPr>
          <w:rFonts w:cs="Arial"/>
          <w:i/>
          <w:szCs w:val="20"/>
        </w:rPr>
        <w:alias w:val="Choose supporting text"/>
        <w:tag w:val="Choose supporting text"/>
        <w:id w:val="1432540865"/>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Content>
        <w:p w14:paraId="2A06EDE3" w14:textId="5DC4DCB7" w:rsidR="005F6100" w:rsidRPr="0066636E" w:rsidRDefault="005F6100" w:rsidP="005F6100">
          <w:pPr>
            <w:rPr>
              <w:rFonts w:cs="Arial"/>
              <w:i/>
              <w:szCs w:val="20"/>
            </w:rPr>
          </w:pPr>
          <w:r>
            <w:rPr>
              <w:rFonts w:cs="Arial"/>
              <w:i/>
              <w:szCs w:val="20"/>
            </w:rPr>
            <w:t>Each patient can only be included once per cohort.</w:t>
          </w:r>
        </w:p>
      </w:sdtContent>
    </w:sdt>
    <w:p w14:paraId="66E0F282" w14:textId="77777777" w:rsidR="005F6100" w:rsidRPr="00414A07" w:rsidRDefault="005F6100" w:rsidP="005F6100"/>
    <w:tbl>
      <w:tblPr>
        <w:tblStyle w:val="TableGrid"/>
        <w:tblW w:w="14085" w:type="dxa"/>
        <w:tblLook w:val="04A0" w:firstRow="1" w:lastRow="0" w:firstColumn="1" w:lastColumn="0" w:noHBand="0" w:noVBand="1"/>
      </w:tblPr>
      <w:tblGrid>
        <w:gridCol w:w="2688"/>
        <w:gridCol w:w="6698"/>
        <w:gridCol w:w="2403"/>
        <w:gridCol w:w="766"/>
        <w:gridCol w:w="765"/>
        <w:gridCol w:w="765"/>
      </w:tblGrid>
      <w:tr w:rsidR="00900CA3" w14:paraId="1CB17635" w14:textId="77777777" w:rsidTr="00181E74">
        <w:trPr>
          <w:trHeight w:val="83"/>
        </w:trPr>
        <w:sdt>
          <w:sdtPr>
            <w:rPr>
              <w:rStyle w:val="Style2"/>
            </w:rPr>
            <w:id w:val="79036981"/>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tc>
              <w:tcPr>
                <w:tcW w:w="2688" w:type="dxa"/>
                <w:shd w:val="clear" w:color="auto" w:fill="005EB8"/>
                <w:tcMar>
                  <w:top w:w="57" w:type="dxa"/>
                  <w:bottom w:w="57" w:type="dxa"/>
                </w:tcMar>
                <w:vAlign w:val="center"/>
              </w:tcPr>
              <w:p w14:paraId="5EC44548" w14:textId="16B67CB3" w:rsidR="00900CA3" w:rsidRPr="007B4CBA" w:rsidRDefault="00900CA3" w:rsidP="00900CA3">
                <w:pPr>
                  <w:rPr>
                    <w:rFonts w:cs="Arial"/>
                    <w:color w:val="FAFCFC" w:themeColor="background1"/>
                    <w:szCs w:val="20"/>
                    <w:lang w:eastAsia="en-GB"/>
                  </w:rPr>
                </w:pPr>
                <w:r>
                  <w:rPr>
                    <w:rStyle w:val="Style2"/>
                  </w:rPr>
                  <w:t>Cohort Count ID</w:t>
                </w:r>
              </w:p>
            </w:tc>
          </w:sdtContent>
        </w:sdt>
        <w:tc>
          <w:tcPr>
            <w:tcW w:w="6698" w:type="dxa"/>
            <w:shd w:val="clear" w:color="auto" w:fill="005EB8"/>
            <w:tcMar>
              <w:top w:w="57" w:type="dxa"/>
              <w:bottom w:w="57" w:type="dxa"/>
            </w:tcMar>
            <w:vAlign w:val="center"/>
          </w:tcPr>
          <w:p w14:paraId="2AA2D61D" w14:textId="77777777" w:rsidR="00900CA3" w:rsidRPr="00414A07" w:rsidRDefault="00900CA3" w:rsidP="00900CA3">
            <w:pPr>
              <w:pStyle w:val="CommentText"/>
              <w:rPr>
                <w:rFonts w:cs="Arial"/>
                <w:color w:val="FAFCFC" w:themeColor="background1"/>
              </w:rPr>
            </w:pPr>
            <w:r w:rsidRPr="00414A07">
              <w:rPr>
                <w:rFonts w:cs="Arial"/>
                <w:color w:val="FAFCFC" w:themeColor="background1"/>
              </w:rPr>
              <w:t>Description</w:t>
            </w:r>
          </w:p>
        </w:tc>
        <w:tc>
          <w:tcPr>
            <w:tcW w:w="2403" w:type="dxa"/>
            <w:tcBorders>
              <w:right w:val="single" w:sz="4" w:space="0" w:color="auto"/>
            </w:tcBorders>
            <w:shd w:val="clear" w:color="auto" w:fill="005EB8"/>
            <w:tcMar>
              <w:top w:w="57" w:type="dxa"/>
              <w:bottom w:w="57" w:type="dxa"/>
            </w:tcMar>
            <w:vAlign w:val="center"/>
          </w:tcPr>
          <w:p w14:paraId="43FCF326" w14:textId="77777777" w:rsidR="00900CA3" w:rsidRPr="00414A07" w:rsidRDefault="00900CA3" w:rsidP="00900CA3">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766" w:type="dxa"/>
            <w:shd w:val="clear" w:color="auto" w:fill="EFEDEF" w:themeFill="accent6" w:themeFillTint="33"/>
          </w:tcPr>
          <w:p w14:paraId="57C1D73C" w14:textId="5621EE71" w:rsidR="00900CA3" w:rsidRPr="00181E74" w:rsidRDefault="003F340B" w:rsidP="00900CA3">
            <w:pPr>
              <w:pStyle w:val="CommentText"/>
              <w:rPr>
                <w:rFonts w:cs="Arial"/>
                <w:color w:val="B0AAB0" w:themeColor="accent6"/>
                <w:sz w:val="10"/>
              </w:rPr>
            </w:pPr>
            <w:r>
              <w:rPr>
                <w:rFonts w:cs="Arial"/>
                <w:color w:val="B0AAB0" w:themeColor="accent6"/>
                <w:sz w:val="10"/>
              </w:rPr>
              <w:t xml:space="preserve">GPDESA </w:t>
            </w:r>
            <w:r w:rsidR="00900CA3" w:rsidRPr="00181E74">
              <w:rPr>
                <w:rFonts w:cs="Arial"/>
                <w:color w:val="B0AAB0" w:themeColor="accent6"/>
                <w:sz w:val="10"/>
              </w:rPr>
              <w:t>use only: version</w:t>
            </w:r>
          </w:p>
        </w:tc>
        <w:tc>
          <w:tcPr>
            <w:tcW w:w="765" w:type="dxa"/>
            <w:tcBorders>
              <w:right w:val="single" w:sz="4" w:space="0" w:color="auto"/>
            </w:tcBorders>
            <w:shd w:val="clear" w:color="auto" w:fill="EFEDEF" w:themeFill="accent6" w:themeFillTint="33"/>
          </w:tcPr>
          <w:p w14:paraId="287B834F" w14:textId="1FF17067" w:rsidR="00900CA3" w:rsidRPr="00181E74" w:rsidRDefault="00900CA3" w:rsidP="00900CA3">
            <w:pPr>
              <w:pStyle w:val="CommentText"/>
              <w:rPr>
                <w:rFonts w:cs="Arial"/>
                <w:color w:val="B0AAB0" w:themeColor="accent6"/>
                <w:sz w:val="10"/>
              </w:rPr>
            </w:pPr>
            <w:r w:rsidRPr="00181E74">
              <w:rPr>
                <w:rFonts w:cs="Arial"/>
                <w:color w:val="B0AAB0" w:themeColor="accent6"/>
                <w:sz w:val="10"/>
              </w:rPr>
              <w:t>Config Style</w:t>
            </w:r>
          </w:p>
        </w:tc>
        <w:tc>
          <w:tcPr>
            <w:tcW w:w="765" w:type="dxa"/>
            <w:shd w:val="clear" w:color="auto" w:fill="EFEDEF" w:themeFill="accent6" w:themeFillTint="33"/>
          </w:tcPr>
          <w:p w14:paraId="2CFD7B8A" w14:textId="2EEFF555" w:rsidR="00900CA3" w:rsidRPr="00181E74" w:rsidRDefault="00900CA3" w:rsidP="00900CA3">
            <w:pPr>
              <w:pStyle w:val="CommentText"/>
              <w:rPr>
                <w:rFonts w:cs="Arial"/>
                <w:color w:val="B0AAB0" w:themeColor="accent6"/>
                <w:sz w:val="10"/>
              </w:rPr>
            </w:pPr>
            <w:r w:rsidRPr="00181E74">
              <w:rPr>
                <w:rFonts w:cs="Arial"/>
                <w:color w:val="B0AAB0" w:themeColor="accent6"/>
                <w:sz w:val="10"/>
              </w:rPr>
              <w:t>CQRS Code</w:t>
            </w:r>
          </w:p>
        </w:tc>
      </w:tr>
      <w:tr w:rsidR="00900CA3" w14:paraId="6521836F" w14:textId="77777777" w:rsidTr="00C04F84">
        <w:trPr>
          <w:trHeight w:val="638"/>
        </w:trPr>
        <w:tc>
          <w:tcPr>
            <w:tcW w:w="2688" w:type="dxa"/>
            <w:tcMar>
              <w:top w:w="57" w:type="dxa"/>
              <w:bottom w:w="57" w:type="dxa"/>
            </w:tcMar>
            <w:vAlign w:val="center"/>
          </w:tcPr>
          <w:p w14:paraId="5F1084FA" w14:textId="424468FD" w:rsidR="00900CA3" w:rsidRPr="0095482D" w:rsidRDefault="00900CA3" w:rsidP="00900CA3">
            <w:pPr>
              <w:pStyle w:val="Heading5"/>
            </w:pPr>
            <w:bookmarkStart w:id="44" w:name="_PNEUCC001_1"/>
            <w:bookmarkStart w:id="45" w:name="_PNEUCC001PNEUCX001"/>
            <w:bookmarkEnd w:id="44"/>
            <w:bookmarkEnd w:id="45"/>
            <w:r>
              <w:t>PNEUCX001</w:t>
            </w:r>
          </w:p>
        </w:tc>
        <w:tc>
          <w:tcPr>
            <w:tcW w:w="6698" w:type="dxa"/>
            <w:tcMar>
              <w:top w:w="57" w:type="dxa"/>
              <w:bottom w:w="57" w:type="dxa"/>
            </w:tcMar>
            <w:vAlign w:val="center"/>
          </w:tcPr>
          <w:p w14:paraId="17CA4DBA" w14:textId="557C9111" w:rsidR="00900CA3" w:rsidRPr="0066636E" w:rsidRDefault="00900CA3" w:rsidP="00900CA3">
            <w:pPr>
              <w:rPr>
                <w:rFonts w:cs="Arial"/>
                <w:szCs w:val="20"/>
                <w:lang w:eastAsia="en-GB"/>
              </w:rPr>
            </w:pPr>
            <w:r w:rsidRPr="0077777C">
              <w:rPr>
                <w:rFonts w:cs="Arial"/>
                <w:szCs w:val="20"/>
              </w:rPr>
              <w:t>The number of registered patients aged 65 years or over at</w:t>
            </w:r>
            <w:r>
              <w:rPr>
                <w:rFonts w:cs="Arial"/>
                <w:szCs w:val="20"/>
              </w:rPr>
              <w:t xml:space="preserve"> the</w:t>
            </w:r>
            <w:r w:rsidRPr="0077777C">
              <w:rPr>
                <w:rFonts w:cs="Arial"/>
                <w:szCs w:val="20"/>
              </w:rPr>
              <w:t xml:space="preserve"> </w:t>
            </w:r>
            <w:r w:rsidR="00832EA4">
              <w:rPr>
                <w:rFonts w:cs="Arial"/>
                <w:szCs w:val="20"/>
              </w:rPr>
              <w:t>financial year</w:t>
            </w:r>
            <w:r>
              <w:rPr>
                <w:rFonts w:cs="Arial"/>
                <w:szCs w:val="20"/>
              </w:rPr>
              <w:t xml:space="preserve"> end date</w:t>
            </w:r>
            <w:r w:rsidRPr="00130DD2">
              <w:rPr>
                <w:rFonts w:cs="Arial"/>
                <w:bCs/>
                <w:szCs w:val="20"/>
              </w:rPr>
              <w:t>.</w:t>
            </w:r>
          </w:p>
        </w:tc>
        <w:tc>
          <w:tcPr>
            <w:tcW w:w="2403" w:type="dxa"/>
            <w:tcBorders>
              <w:right w:val="single" w:sz="4" w:space="0" w:color="auto"/>
            </w:tcBorders>
            <w:tcMar>
              <w:top w:w="57" w:type="dxa"/>
              <w:bottom w:w="57" w:type="dxa"/>
            </w:tcMar>
            <w:vAlign w:val="center"/>
          </w:tcPr>
          <w:p w14:paraId="4714A96B" w14:textId="77777777" w:rsidR="00900CA3" w:rsidRPr="00203A98" w:rsidRDefault="00900CA3" w:rsidP="00900CA3">
            <w:pPr>
              <w:rPr>
                <w:rStyle w:val="Hyperlink"/>
              </w:rPr>
            </w:pPr>
            <w:hyperlink w:anchor="_Patient_GMS_registration" w:history="1">
              <w:r w:rsidRPr="00203A98">
                <w:rPr>
                  <w:rStyle w:val="Hyperlink"/>
                </w:rPr>
                <w:t>GMS registration status</w:t>
              </w:r>
            </w:hyperlink>
          </w:p>
        </w:tc>
        <w:tc>
          <w:tcPr>
            <w:tcW w:w="766" w:type="dxa"/>
            <w:shd w:val="clear" w:color="auto" w:fill="EFEDEF" w:themeFill="accent6" w:themeFillTint="33"/>
          </w:tcPr>
          <w:p w14:paraId="177AC56E" w14:textId="26D62D3E" w:rsidR="00900CA3" w:rsidRPr="00867940" w:rsidRDefault="00123FDB" w:rsidP="00C04F84">
            <w:pPr>
              <w:rPr>
                <w:color w:val="B0AAB0" w:themeColor="accent6"/>
                <w:sz w:val="12"/>
                <w:szCs w:val="12"/>
              </w:rPr>
            </w:pPr>
            <w:r w:rsidRPr="00867940">
              <w:rPr>
                <w:color w:val="B0AAB0" w:themeColor="accent6"/>
                <w:sz w:val="12"/>
                <w:szCs w:val="12"/>
              </w:rPr>
              <w:t>106</w:t>
            </w:r>
          </w:p>
        </w:tc>
        <w:tc>
          <w:tcPr>
            <w:tcW w:w="765" w:type="dxa"/>
            <w:tcBorders>
              <w:right w:val="single" w:sz="4" w:space="0" w:color="auto"/>
            </w:tcBorders>
            <w:shd w:val="clear" w:color="auto" w:fill="EFEDEF" w:themeFill="accent6" w:themeFillTint="33"/>
          </w:tcPr>
          <w:p w14:paraId="05EB7621" w14:textId="4F262F83" w:rsidR="00900CA3" w:rsidRPr="00867940" w:rsidRDefault="00FE326F" w:rsidP="00C04F84">
            <w:pPr>
              <w:pStyle w:val="CommentText"/>
              <w:rPr>
                <w:rFonts w:cs="Arial"/>
                <w:color w:val="B0AAB0" w:themeColor="accent6"/>
                <w:sz w:val="12"/>
                <w:szCs w:val="12"/>
              </w:rPr>
            </w:pPr>
            <w:r w:rsidRPr="00867940">
              <w:rPr>
                <w:rFonts w:cs="Arial"/>
                <w:color w:val="B0AAB0" w:themeColor="accent6"/>
                <w:sz w:val="12"/>
                <w:szCs w:val="12"/>
              </w:rPr>
              <w:t>Z</w:t>
            </w:r>
          </w:p>
        </w:tc>
        <w:tc>
          <w:tcPr>
            <w:tcW w:w="765" w:type="dxa"/>
            <w:shd w:val="clear" w:color="auto" w:fill="EFEDEF" w:themeFill="accent6" w:themeFillTint="33"/>
          </w:tcPr>
          <w:p w14:paraId="73B587D8" w14:textId="77777777" w:rsidR="00900CA3" w:rsidRPr="009B07EE" w:rsidRDefault="00900CA3" w:rsidP="00181E74">
            <w:pPr>
              <w:pStyle w:val="CommentText"/>
              <w:rPr>
                <w:rFonts w:cs="Arial"/>
                <w:color w:val="B0AAB0" w:themeColor="accent6"/>
                <w:sz w:val="16"/>
                <w:szCs w:val="16"/>
              </w:rPr>
            </w:pPr>
          </w:p>
        </w:tc>
      </w:tr>
    </w:tbl>
    <w:p w14:paraId="51BC2765" w14:textId="77777777" w:rsidR="005F6100" w:rsidRDefault="005F6100" w:rsidP="005F6100">
      <w:pPr>
        <w:pStyle w:val="CommentText"/>
        <w:rPr>
          <w:rFonts w:cs="Arial"/>
        </w:rPr>
      </w:pPr>
    </w:p>
    <w:p w14:paraId="3A402103" w14:textId="77777777" w:rsidR="005F6100" w:rsidRPr="000C07C2" w:rsidRDefault="005F6100" w:rsidP="005F6100">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5F6100" w:rsidRPr="000C07C2" w14:paraId="11D01718" w14:textId="77777777" w:rsidTr="004638DE">
        <w:trPr>
          <w:trHeight w:val="20"/>
        </w:trPr>
        <w:tc>
          <w:tcPr>
            <w:tcW w:w="972" w:type="dxa"/>
            <w:shd w:val="clear" w:color="auto" w:fill="424D58"/>
            <w:tcMar>
              <w:top w:w="57" w:type="dxa"/>
              <w:bottom w:w="57" w:type="dxa"/>
            </w:tcMar>
            <w:vAlign w:val="center"/>
          </w:tcPr>
          <w:p w14:paraId="493F4954" w14:textId="77777777" w:rsidR="005F6100" w:rsidRPr="005446CB" w:rsidRDefault="005F6100" w:rsidP="004638DE">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1BED022B" w14:textId="77777777" w:rsidR="005F6100" w:rsidRPr="005446CB" w:rsidRDefault="005F6100" w:rsidP="004638DE">
            <w:pPr>
              <w:jc w:val="center"/>
              <w:rPr>
                <w:rFonts w:cs="Arial"/>
                <w:color w:val="FAFCFC" w:themeColor="background1"/>
                <w:szCs w:val="20"/>
              </w:rPr>
            </w:pPr>
            <w:r w:rsidRPr="005446CB">
              <w:rPr>
                <w:rFonts w:cs="Arial"/>
                <w:iCs/>
                <w:color w:val="FAFCFC" w:themeColor="background1"/>
                <w:szCs w:val="20"/>
              </w:rPr>
              <w:t>Rule</w:t>
            </w:r>
          </w:p>
        </w:tc>
        <w:tc>
          <w:tcPr>
            <w:tcW w:w="1418" w:type="dxa"/>
            <w:shd w:val="clear" w:color="auto" w:fill="424D58"/>
            <w:tcMar>
              <w:top w:w="57" w:type="dxa"/>
              <w:bottom w:w="57" w:type="dxa"/>
            </w:tcMar>
            <w:vAlign w:val="center"/>
          </w:tcPr>
          <w:p w14:paraId="6E78FF9D" w14:textId="77777777" w:rsidR="005F6100" w:rsidRPr="005446CB" w:rsidRDefault="005F6100" w:rsidP="004638DE">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clear" w:color="auto" w:fill="424D58"/>
            <w:tcMar>
              <w:top w:w="57" w:type="dxa"/>
              <w:bottom w:w="57" w:type="dxa"/>
            </w:tcMar>
            <w:vAlign w:val="center"/>
          </w:tcPr>
          <w:p w14:paraId="32F31BA1" w14:textId="77777777" w:rsidR="005F6100" w:rsidRPr="005446CB" w:rsidRDefault="005F6100" w:rsidP="004638DE">
            <w:pPr>
              <w:jc w:val="center"/>
              <w:rPr>
                <w:rFonts w:cs="Arial"/>
                <w:iCs/>
                <w:color w:val="FAFCFC" w:themeColor="background1"/>
                <w:szCs w:val="20"/>
              </w:rPr>
            </w:pPr>
            <w:r w:rsidRPr="005446CB">
              <w:rPr>
                <w:rFonts w:cs="Arial"/>
                <w:iCs/>
                <w:color w:val="FAFCFC" w:themeColor="background1"/>
                <w:szCs w:val="20"/>
              </w:rPr>
              <w:t>Action if false</w:t>
            </w:r>
          </w:p>
        </w:tc>
        <w:tc>
          <w:tcPr>
            <w:tcW w:w="5529" w:type="dxa"/>
            <w:shd w:val="clear" w:color="auto" w:fill="424D58"/>
            <w:tcMar>
              <w:top w:w="57" w:type="dxa"/>
              <w:bottom w:w="57" w:type="dxa"/>
            </w:tcMar>
            <w:vAlign w:val="center"/>
          </w:tcPr>
          <w:p w14:paraId="3377B10D" w14:textId="77777777" w:rsidR="005F6100" w:rsidRPr="005446CB" w:rsidRDefault="005F6100" w:rsidP="004638DE">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5F6100" w:rsidRPr="000C07C2" w14:paraId="280DC236" w14:textId="77777777" w:rsidTr="004638DE">
        <w:trPr>
          <w:trHeight w:val="20"/>
        </w:trPr>
        <w:tc>
          <w:tcPr>
            <w:tcW w:w="972" w:type="dxa"/>
            <w:tcMar>
              <w:top w:w="57" w:type="dxa"/>
              <w:bottom w:w="57" w:type="dxa"/>
            </w:tcMar>
            <w:vAlign w:val="center"/>
          </w:tcPr>
          <w:p w14:paraId="77129F40" w14:textId="77777777" w:rsidR="005F6100" w:rsidRPr="000C07C2" w:rsidRDefault="005F6100" w:rsidP="004638DE">
            <w:pPr>
              <w:numPr>
                <w:ilvl w:val="0"/>
                <w:numId w:val="11"/>
              </w:numPr>
              <w:jc w:val="center"/>
              <w:rPr>
                <w:rFonts w:cs="Arial"/>
                <w:szCs w:val="20"/>
              </w:rPr>
            </w:pPr>
          </w:p>
        </w:tc>
        <w:tc>
          <w:tcPr>
            <w:tcW w:w="4806" w:type="dxa"/>
            <w:tcMar>
              <w:top w:w="57" w:type="dxa"/>
              <w:bottom w:w="57" w:type="dxa"/>
            </w:tcMar>
            <w:vAlign w:val="center"/>
          </w:tcPr>
          <w:p w14:paraId="2074488C" w14:textId="77777777" w:rsidR="005F6100" w:rsidRPr="000C07C2" w:rsidRDefault="005F6100" w:rsidP="004638DE">
            <w:pPr>
              <w:rPr>
                <w:rFonts w:cs="Arial"/>
                <w:szCs w:val="20"/>
                <w:lang w:eastAsia="en-GB"/>
              </w:rPr>
            </w:pPr>
            <w:r>
              <w:t xml:space="preserve">If </w:t>
            </w:r>
            <w:hyperlink w:anchor="_PAT_AGE" w:history="1">
              <w:r w:rsidRPr="00147388">
                <w:rPr>
                  <w:rStyle w:val="Hyperlink"/>
                </w:rPr>
                <w:t>PAT_AGE</w:t>
              </w:r>
            </w:hyperlink>
            <w:r>
              <w:t xml:space="preserve"> &gt;= 65</w:t>
            </w:r>
          </w:p>
        </w:tc>
        <w:sdt>
          <w:sdtPr>
            <w:rPr>
              <w:rFonts w:cs="Arial"/>
              <w:szCs w:val="20"/>
            </w:rPr>
            <w:alias w:val="Action"/>
            <w:tag w:val="Action"/>
            <w:id w:val="-472984747"/>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280FE4B9" w14:textId="3A888118" w:rsidR="005F6100" w:rsidRPr="000C07C2" w:rsidRDefault="005F6100" w:rsidP="004638DE">
                <w:pPr>
                  <w:jc w:val="center"/>
                  <w:rPr>
                    <w:rFonts w:cs="Arial"/>
                    <w:szCs w:val="20"/>
                  </w:rPr>
                </w:pPr>
                <w:r>
                  <w:rPr>
                    <w:rFonts w:cs="Arial"/>
                    <w:szCs w:val="20"/>
                  </w:rPr>
                  <w:t>Select</w:t>
                </w:r>
              </w:p>
            </w:tc>
          </w:sdtContent>
        </w:sdt>
        <w:sdt>
          <w:sdtPr>
            <w:rPr>
              <w:rFonts w:cs="Arial"/>
              <w:szCs w:val="20"/>
            </w:rPr>
            <w:alias w:val="Action"/>
            <w:tag w:val="Action"/>
            <w:id w:val="-770321609"/>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04C65A16" w14:textId="1368E0EB" w:rsidR="005F6100" w:rsidRPr="000C07C2" w:rsidRDefault="005F6100" w:rsidP="004638DE">
                <w:pPr>
                  <w:jc w:val="center"/>
                  <w:rPr>
                    <w:rFonts w:cs="Arial"/>
                    <w:szCs w:val="20"/>
                  </w:rPr>
                </w:pPr>
                <w:r>
                  <w:rPr>
                    <w:rFonts w:cs="Arial"/>
                    <w:szCs w:val="20"/>
                  </w:rPr>
                  <w:t>Reject</w:t>
                </w:r>
              </w:p>
            </w:tc>
          </w:sdtContent>
        </w:sdt>
        <w:tc>
          <w:tcPr>
            <w:tcW w:w="5529" w:type="dxa"/>
            <w:shd w:val="clear" w:color="auto" w:fill="E7F3FF"/>
            <w:tcMar>
              <w:top w:w="57" w:type="dxa"/>
              <w:bottom w:w="57" w:type="dxa"/>
            </w:tcMar>
            <w:vAlign w:val="center"/>
          </w:tcPr>
          <w:p w14:paraId="487ABF68" w14:textId="019264DD" w:rsidR="005F6100" w:rsidRPr="000C07C2" w:rsidRDefault="00000000" w:rsidP="004638DE">
            <w:pPr>
              <w:rPr>
                <w:rFonts w:cs="Arial"/>
                <w:color w:val="000000"/>
                <w:szCs w:val="20"/>
              </w:rPr>
            </w:pPr>
            <w:sdt>
              <w:sdtPr>
                <w:rPr>
                  <w:rFonts w:cs="Arial"/>
                  <w:szCs w:val="20"/>
                </w:rPr>
                <w:alias w:val="Action"/>
                <w:tag w:val="Action"/>
                <w:id w:val="1055819792"/>
                <w:comboBox>
                  <w:listItem w:value="Choose an item."/>
                  <w:listItem w:displayText="Select" w:value="Select"/>
                  <w:listItem w:displayText="Reject" w:value="Reject"/>
                  <w:listItem w:displayText="Pass to the next rule all" w:value="Pass to the next rule all"/>
                </w:comboBox>
              </w:sdtPr>
              <w:sdtContent>
                <w:r w:rsidR="005F6100">
                  <w:rPr>
                    <w:rFonts w:cs="Arial"/>
                    <w:szCs w:val="20"/>
                  </w:rPr>
                  <w:t>Select</w:t>
                </w:r>
              </w:sdtContent>
            </w:sdt>
            <w:r w:rsidR="005F6100">
              <w:rPr>
                <w:rFonts w:cs="Arial"/>
                <w:szCs w:val="20"/>
              </w:rPr>
              <w:t xml:space="preserve"> patients from the specified population who are aged 65 years or over at the </w:t>
            </w:r>
            <w:r w:rsidR="00123FDB">
              <w:rPr>
                <w:rFonts w:cs="Arial"/>
                <w:szCs w:val="20"/>
              </w:rPr>
              <w:t>financial year</w:t>
            </w:r>
            <w:r w:rsidR="005F6100">
              <w:rPr>
                <w:rFonts w:cs="Arial"/>
                <w:szCs w:val="20"/>
              </w:rPr>
              <w:t xml:space="preserve"> end date. </w:t>
            </w:r>
            <w:sdt>
              <w:sdtPr>
                <w:rPr>
                  <w:rFonts w:cs="Arial"/>
                  <w:szCs w:val="20"/>
                </w:rPr>
                <w:alias w:val="Action"/>
                <w:tag w:val="Action"/>
                <w:id w:val="87620442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F6100">
                  <w:rPr>
                    <w:rFonts w:cs="Arial"/>
                    <w:szCs w:val="20"/>
                  </w:rPr>
                  <w:t>Reject the remaining patients.</w:t>
                </w:r>
              </w:sdtContent>
            </w:sdt>
          </w:p>
        </w:tc>
      </w:tr>
      <w:tr w:rsidR="005F6100" w:rsidRPr="000C07C2" w14:paraId="6692B8A8" w14:textId="77777777" w:rsidTr="004638DE">
        <w:trPr>
          <w:trHeight w:val="20"/>
        </w:trPr>
        <w:tc>
          <w:tcPr>
            <w:tcW w:w="14142" w:type="dxa"/>
            <w:gridSpan w:val="5"/>
            <w:tcMar>
              <w:top w:w="57" w:type="dxa"/>
              <w:bottom w:w="57" w:type="dxa"/>
            </w:tcMar>
            <w:vAlign w:val="center"/>
          </w:tcPr>
          <w:p w14:paraId="32E06BC2" w14:textId="77777777" w:rsidR="005F6100" w:rsidRPr="00435396" w:rsidRDefault="005F6100" w:rsidP="004638DE">
            <w:pPr>
              <w:rPr>
                <w:rFonts w:cs="Arial"/>
                <w:i/>
                <w:color w:val="000000"/>
                <w:szCs w:val="20"/>
              </w:rPr>
            </w:pPr>
            <w:r w:rsidRPr="00435396">
              <w:rPr>
                <w:rFonts w:cs="Arial"/>
                <w:i/>
                <w:color w:val="000000"/>
                <w:szCs w:val="20"/>
              </w:rPr>
              <w:t>End of rules</w:t>
            </w:r>
          </w:p>
        </w:tc>
      </w:tr>
    </w:tbl>
    <w:p w14:paraId="25C2F44D" w14:textId="77777777" w:rsidR="005F6100" w:rsidRDefault="005F6100" w:rsidP="005F6100"/>
    <w:p w14:paraId="4322FDB2" w14:textId="77777777" w:rsidR="005F6100" w:rsidRPr="00414A07" w:rsidRDefault="005F6100" w:rsidP="005F6100">
      <w:r>
        <w:br w:type="page"/>
      </w:r>
    </w:p>
    <w:p w14:paraId="58B1327B" w14:textId="7388777A" w:rsidR="005F6100" w:rsidRDefault="005F6100" w:rsidP="005F6100">
      <w:bookmarkStart w:id="46" w:name="_PNEUCC002_1"/>
      <w:bookmarkStart w:id="47" w:name="_PNEUCC003_1"/>
      <w:bookmarkEnd w:id="46"/>
      <w:bookmarkEnd w:id="47"/>
    </w:p>
    <w:tbl>
      <w:tblPr>
        <w:tblStyle w:val="TableGrid"/>
        <w:tblW w:w="14137" w:type="dxa"/>
        <w:tblLook w:val="04A0" w:firstRow="1" w:lastRow="0" w:firstColumn="1" w:lastColumn="0" w:noHBand="0" w:noVBand="1"/>
      </w:tblPr>
      <w:tblGrid>
        <w:gridCol w:w="2562"/>
        <w:gridCol w:w="6892"/>
        <w:gridCol w:w="2349"/>
        <w:gridCol w:w="778"/>
        <w:gridCol w:w="778"/>
        <w:gridCol w:w="778"/>
      </w:tblGrid>
      <w:tr w:rsidR="001064E6" w:rsidRPr="00CE0428" w14:paraId="5EAB9348" w14:textId="77777777" w:rsidTr="00181E74">
        <w:trPr>
          <w:trHeight w:val="63"/>
        </w:trPr>
        <w:sdt>
          <w:sdtPr>
            <w:rPr>
              <w:rStyle w:val="Style2"/>
            </w:rPr>
            <w:id w:val="-1313011849"/>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tc>
              <w:tcPr>
                <w:tcW w:w="2562" w:type="dxa"/>
                <w:shd w:val="clear" w:color="auto" w:fill="005EB8"/>
                <w:tcMar>
                  <w:top w:w="57" w:type="dxa"/>
                  <w:bottom w:w="57" w:type="dxa"/>
                </w:tcMar>
                <w:vAlign w:val="center"/>
              </w:tcPr>
              <w:p w14:paraId="20EA6C75" w14:textId="37489081" w:rsidR="001064E6" w:rsidRPr="007B4CBA" w:rsidRDefault="001064E6" w:rsidP="001064E6">
                <w:pPr>
                  <w:rPr>
                    <w:rFonts w:cs="Arial"/>
                    <w:color w:val="FAFCFC" w:themeColor="background1"/>
                    <w:szCs w:val="20"/>
                    <w:lang w:eastAsia="en-GB"/>
                  </w:rPr>
                </w:pPr>
                <w:r>
                  <w:rPr>
                    <w:rStyle w:val="Style2"/>
                  </w:rPr>
                  <w:t>Cohort Count ID</w:t>
                </w:r>
              </w:p>
            </w:tc>
          </w:sdtContent>
        </w:sdt>
        <w:tc>
          <w:tcPr>
            <w:tcW w:w="6892" w:type="dxa"/>
            <w:shd w:val="clear" w:color="auto" w:fill="005EB8"/>
            <w:tcMar>
              <w:top w:w="57" w:type="dxa"/>
              <w:bottom w:w="57" w:type="dxa"/>
            </w:tcMar>
            <w:vAlign w:val="center"/>
          </w:tcPr>
          <w:p w14:paraId="5C4F7AD3" w14:textId="77777777" w:rsidR="001064E6" w:rsidRPr="00414A07" w:rsidRDefault="001064E6" w:rsidP="001064E6">
            <w:pPr>
              <w:pStyle w:val="CommentText"/>
              <w:rPr>
                <w:rFonts w:cs="Arial"/>
                <w:color w:val="FAFCFC" w:themeColor="background1"/>
              </w:rPr>
            </w:pPr>
            <w:r w:rsidRPr="00414A07">
              <w:rPr>
                <w:rFonts w:cs="Arial"/>
                <w:color w:val="FAFCFC" w:themeColor="background1"/>
              </w:rPr>
              <w:t>Description</w:t>
            </w:r>
          </w:p>
        </w:tc>
        <w:tc>
          <w:tcPr>
            <w:tcW w:w="2349" w:type="dxa"/>
            <w:tcBorders>
              <w:right w:val="single" w:sz="4" w:space="0" w:color="auto"/>
            </w:tcBorders>
            <w:shd w:val="clear" w:color="auto" w:fill="005EB8"/>
            <w:tcMar>
              <w:top w:w="57" w:type="dxa"/>
              <w:bottom w:w="57" w:type="dxa"/>
            </w:tcMar>
            <w:vAlign w:val="center"/>
          </w:tcPr>
          <w:p w14:paraId="7027E4F0" w14:textId="77777777" w:rsidR="001064E6" w:rsidRPr="00414A07" w:rsidRDefault="001064E6" w:rsidP="001064E6">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778" w:type="dxa"/>
            <w:shd w:val="clear" w:color="auto" w:fill="EFEDEF" w:themeFill="accent6" w:themeFillTint="33"/>
          </w:tcPr>
          <w:p w14:paraId="27E23AFE" w14:textId="6EC5506C" w:rsidR="001064E6" w:rsidRPr="00181E74" w:rsidRDefault="003F340B" w:rsidP="001064E6">
            <w:pPr>
              <w:rPr>
                <w:rFonts w:cs="Arial"/>
                <w:color w:val="B0AAB0" w:themeColor="accent6"/>
                <w:sz w:val="10"/>
              </w:rPr>
            </w:pPr>
            <w:r>
              <w:rPr>
                <w:rFonts w:cs="Arial"/>
                <w:color w:val="B0AAB0" w:themeColor="accent6"/>
                <w:sz w:val="10"/>
              </w:rPr>
              <w:t>GPDESA</w:t>
            </w:r>
            <w:r w:rsidR="001064E6" w:rsidRPr="00181E74">
              <w:rPr>
                <w:rFonts w:cs="Arial"/>
                <w:color w:val="B0AAB0" w:themeColor="accent6"/>
                <w:sz w:val="12"/>
                <w:szCs w:val="12"/>
              </w:rPr>
              <w:t xml:space="preserve"> use only: Version</w:t>
            </w:r>
          </w:p>
        </w:tc>
        <w:tc>
          <w:tcPr>
            <w:tcW w:w="778" w:type="dxa"/>
            <w:shd w:val="clear" w:color="auto" w:fill="EFEDEF" w:themeFill="accent6" w:themeFillTint="33"/>
          </w:tcPr>
          <w:p w14:paraId="33ED6EC3" w14:textId="0F62A056" w:rsidR="001064E6" w:rsidRPr="00181E74" w:rsidRDefault="001064E6" w:rsidP="001064E6">
            <w:pPr>
              <w:rPr>
                <w:rFonts w:cs="Arial"/>
                <w:color w:val="B0AAB0" w:themeColor="accent6"/>
                <w:sz w:val="10"/>
              </w:rPr>
            </w:pPr>
            <w:r w:rsidRPr="00181E74">
              <w:rPr>
                <w:rFonts w:cs="Arial"/>
                <w:color w:val="B0AAB0" w:themeColor="accent6"/>
                <w:sz w:val="12"/>
                <w:szCs w:val="12"/>
              </w:rPr>
              <w:t>Config style</w:t>
            </w:r>
          </w:p>
        </w:tc>
        <w:tc>
          <w:tcPr>
            <w:tcW w:w="778" w:type="dxa"/>
            <w:tcBorders>
              <w:right w:val="single" w:sz="4" w:space="0" w:color="auto"/>
            </w:tcBorders>
            <w:shd w:val="clear" w:color="auto" w:fill="EFEDEF" w:themeFill="accent6" w:themeFillTint="33"/>
          </w:tcPr>
          <w:p w14:paraId="6C562359" w14:textId="55ADCEFE" w:rsidR="001064E6" w:rsidRPr="00181E74" w:rsidRDefault="001064E6" w:rsidP="001064E6">
            <w:pPr>
              <w:rPr>
                <w:rFonts w:cs="Arial"/>
                <w:color w:val="B0AAB0" w:themeColor="accent6"/>
                <w:sz w:val="10"/>
              </w:rPr>
            </w:pPr>
            <w:r w:rsidRPr="00181E74">
              <w:rPr>
                <w:rFonts w:cs="Arial"/>
                <w:color w:val="B0AAB0" w:themeColor="accent6"/>
                <w:sz w:val="12"/>
                <w:szCs w:val="12"/>
              </w:rPr>
              <w:t>CQRS code</w:t>
            </w:r>
          </w:p>
        </w:tc>
      </w:tr>
      <w:tr w:rsidR="001064E6" w:rsidRPr="00CE0428" w14:paraId="78FACA64" w14:textId="77777777" w:rsidTr="009C2FDE">
        <w:trPr>
          <w:trHeight w:val="483"/>
        </w:trPr>
        <w:tc>
          <w:tcPr>
            <w:tcW w:w="2562" w:type="dxa"/>
            <w:tcMar>
              <w:top w:w="57" w:type="dxa"/>
              <w:bottom w:w="57" w:type="dxa"/>
            </w:tcMar>
            <w:vAlign w:val="center"/>
          </w:tcPr>
          <w:p w14:paraId="773E1781" w14:textId="22AB243D" w:rsidR="001064E6" w:rsidRPr="0095482D" w:rsidRDefault="00A17B65" w:rsidP="004638DE">
            <w:pPr>
              <w:pStyle w:val="Heading5"/>
            </w:pPr>
            <w:bookmarkStart w:id="48" w:name="_PNEUCC004_1"/>
            <w:bookmarkStart w:id="49" w:name="_PNEUCC004PNEUCX004"/>
            <w:bookmarkEnd w:id="48"/>
            <w:bookmarkEnd w:id="49"/>
            <w:r>
              <w:t>PNEUCX005</w:t>
            </w:r>
          </w:p>
        </w:tc>
        <w:tc>
          <w:tcPr>
            <w:tcW w:w="6892" w:type="dxa"/>
            <w:tcBorders>
              <w:top w:val="nil"/>
            </w:tcBorders>
            <w:tcMar>
              <w:top w:w="57" w:type="dxa"/>
              <w:bottom w:w="57" w:type="dxa"/>
            </w:tcMar>
            <w:vAlign w:val="center"/>
          </w:tcPr>
          <w:p w14:paraId="2418B4B7" w14:textId="22D6E581" w:rsidR="001064E6" w:rsidRPr="0066636E" w:rsidRDefault="001064E6" w:rsidP="004638DE">
            <w:pPr>
              <w:rPr>
                <w:rFonts w:cs="Arial"/>
                <w:szCs w:val="20"/>
                <w:lang w:eastAsia="en-GB"/>
              </w:rPr>
            </w:pPr>
            <w:r w:rsidRPr="0077777C">
              <w:t xml:space="preserve">The number of registered patients aged between </w:t>
            </w:r>
            <w:r w:rsidR="00E31DBF">
              <w:t>10</w:t>
            </w:r>
            <w:r w:rsidR="00E31DBF" w:rsidRPr="0077777C">
              <w:t xml:space="preserve"> </w:t>
            </w:r>
            <w:r w:rsidRPr="0077777C">
              <w:t xml:space="preserve">years and </w:t>
            </w:r>
            <w:r w:rsidR="009821C1" w:rsidRPr="0077777C">
              <w:t>6</w:t>
            </w:r>
            <w:r w:rsidR="009821C1">
              <w:t xml:space="preserve">5 </w:t>
            </w:r>
            <w:r w:rsidRPr="0077777C">
              <w:t>years inclusive at</w:t>
            </w:r>
            <w:r>
              <w:t xml:space="preserve"> financial year</w:t>
            </w:r>
            <w:r w:rsidRPr="00130DD2">
              <w:rPr>
                <w:rFonts w:cs="Arial"/>
                <w:bCs/>
                <w:szCs w:val="20"/>
              </w:rPr>
              <w:t xml:space="preserve"> end date</w:t>
            </w:r>
            <w:r w:rsidRPr="0077777C">
              <w:t xml:space="preserve"> with at least one at risk code or the “requires </w:t>
            </w:r>
            <w:r>
              <w:t xml:space="preserve">a </w:t>
            </w:r>
            <w:r w:rsidRPr="0077777C">
              <w:t>pneumococcal vaccination” code in their patient record.</w:t>
            </w:r>
          </w:p>
        </w:tc>
        <w:tc>
          <w:tcPr>
            <w:tcW w:w="2349" w:type="dxa"/>
            <w:tcBorders>
              <w:top w:val="nil"/>
              <w:right w:val="single" w:sz="4" w:space="0" w:color="auto"/>
            </w:tcBorders>
            <w:tcMar>
              <w:top w:w="57" w:type="dxa"/>
              <w:bottom w:w="57" w:type="dxa"/>
            </w:tcMar>
            <w:vAlign w:val="center"/>
          </w:tcPr>
          <w:p w14:paraId="62D985E7" w14:textId="77777777" w:rsidR="001064E6" w:rsidRPr="00203A98" w:rsidRDefault="001064E6" w:rsidP="004638DE">
            <w:pPr>
              <w:rPr>
                <w:rStyle w:val="Hyperlink"/>
              </w:rPr>
            </w:pPr>
            <w:hyperlink w:anchor="_Patient_GMS_registration" w:history="1">
              <w:r w:rsidRPr="00203A98">
                <w:rPr>
                  <w:rStyle w:val="Hyperlink"/>
                </w:rPr>
                <w:t>GMS registration status</w:t>
              </w:r>
            </w:hyperlink>
          </w:p>
        </w:tc>
        <w:tc>
          <w:tcPr>
            <w:tcW w:w="778" w:type="dxa"/>
            <w:tcBorders>
              <w:top w:val="nil"/>
            </w:tcBorders>
            <w:shd w:val="clear" w:color="auto" w:fill="EFEDEF" w:themeFill="accent6" w:themeFillTint="33"/>
          </w:tcPr>
          <w:p w14:paraId="3D8F1F8A" w14:textId="292F3F2F" w:rsidR="001064E6" w:rsidRPr="00C04F84" w:rsidRDefault="00FC7A33" w:rsidP="004638DE">
            <w:pPr>
              <w:rPr>
                <w:color w:val="B0AAB0" w:themeColor="accent6"/>
                <w:sz w:val="16"/>
                <w:szCs w:val="16"/>
              </w:rPr>
            </w:pPr>
            <w:r w:rsidRPr="00A00D0B">
              <w:rPr>
                <w:color w:val="B0AAB0" w:themeColor="accent6"/>
                <w:sz w:val="14"/>
                <w:szCs w:val="14"/>
              </w:rPr>
              <w:t>10</w:t>
            </w:r>
            <w:r>
              <w:rPr>
                <w:color w:val="B0AAB0" w:themeColor="accent6"/>
                <w:sz w:val="14"/>
                <w:szCs w:val="14"/>
              </w:rPr>
              <w:t>8</w:t>
            </w:r>
          </w:p>
        </w:tc>
        <w:tc>
          <w:tcPr>
            <w:tcW w:w="778" w:type="dxa"/>
            <w:tcBorders>
              <w:top w:val="nil"/>
            </w:tcBorders>
            <w:shd w:val="clear" w:color="auto" w:fill="EFEDEF" w:themeFill="accent6" w:themeFillTint="33"/>
          </w:tcPr>
          <w:p w14:paraId="72CE06CB" w14:textId="0C30074E" w:rsidR="001064E6" w:rsidRPr="00C04F84" w:rsidRDefault="00FE326F" w:rsidP="004638DE">
            <w:pPr>
              <w:rPr>
                <w:color w:val="B0AAB0" w:themeColor="accent6"/>
                <w:sz w:val="16"/>
                <w:szCs w:val="16"/>
              </w:rPr>
            </w:pPr>
            <w:r w:rsidRPr="00C04F84">
              <w:rPr>
                <w:color w:val="B0AAB0" w:themeColor="accent6"/>
                <w:sz w:val="16"/>
                <w:szCs w:val="16"/>
              </w:rPr>
              <w:t>Z</w:t>
            </w:r>
          </w:p>
        </w:tc>
        <w:tc>
          <w:tcPr>
            <w:tcW w:w="778" w:type="dxa"/>
            <w:tcBorders>
              <w:top w:val="nil"/>
              <w:right w:val="single" w:sz="4" w:space="0" w:color="auto"/>
            </w:tcBorders>
            <w:shd w:val="clear" w:color="auto" w:fill="EFEDEF" w:themeFill="accent6" w:themeFillTint="33"/>
          </w:tcPr>
          <w:p w14:paraId="1B910977" w14:textId="4CC6699A" w:rsidR="001064E6" w:rsidRPr="00181E74" w:rsidRDefault="001064E6" w:rsidP="004638DE">
            <w:pPr>
              <w:rPr>
                <w:color w:val="B0AAB0" w:themeColor="accent6"/>
              </w:rPr>
            </w:pPr>
          </w:p>
        </w:tc>
      </w:tr>
    </w:tbl>
    <w:p w14:paraId="48335CA8" w14:textId="77777777" w:rsidR="005F6100" w:rsidRDefault="005F6100" w:rsidP="005F6100">
      <w:pPr>
        <w:pStyle w:val="CommentText"/>
        <w:rPr>
          <w:rFonts w:cs="Arial"/>
        </w:rPr>
      </w:pPr>
    </w:p>
    <w:p w14:paraId="75767C75" w14:textId="77777777" w:rsidR="005F6100" w:rsidRPr="000C07C2" w:rsidRDefault="005F6100" w:rsidP="005F6100">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5F6100" w:rsidRPr="000C07C2" w14:paraId="5B391267" w14:textId="77777777" w:rsidTr="004638DE">
        <w:trPr>
          <w:trHeight w:val="20"/>
        </w:trPr>
        <w:tc>
          <w:tcPr>
            <w:tcW w:w="972" w:type="dxa"/>
            <w:shd w:val="clear" w:color="auto" w:fill="424D58"/>
            <w:tcMar>
              <w:top w:w="57" w:type="dxa"/>
              <w:bottom w:w="57" w:type="dxa"/>
            </w:tcMar>
            <w:vAlign w:val="center"/>
          </w:tcPr>
          <w:p w14:paraId="5D919621" w14:textId="77777777" w:rsidR="005F6100" w:rsidRPr="005446CB" w:rsidRDefault="005F6100" w:rsidP="004638DE">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3539531F" w14:textId="77777777" w:rsidR="005F6100" w:rsidRPr="00984D16" w:rsidRDefault="005F6100" w:rsidP="004638DE">
            <w:pPr>
              <w:jc w:val="center"/>
              <w:rPr>
                <w:rFonts w:cs="Arial"/>
                <w:color w:val="FAFCFC" w:themeColor="background1"/>
                <w:szCs w:val="20"/>
              </w:rPr>
            </w:pPr>
            <w:r w:rsidRPr="00984D16">
              <w:rPr>
                <w:rFonts w:cs="Arial"/>
                <w:iCs/>
                <w:color w:val="FAFCFC" w:themeColor="background1"/>
                <w:szCs w:val="20"/>
              </w:rPr>
              <w:t>Rule</w:t>
            </w:r>
          </w:p>
        </w:tc>
        <w:tc>
          <w:tcPr>
            <w:tcW w:w="1418" w:type="dxa"/>
            <w:shd w:val="clear" w:color="auto" w:fill="424D58"/>
            <w:tcMar>
              <w:top w:w="57" w:type="dxa"/>
              <w:bottom w:w="57" w:type="dxa"/>
            </w:tcMar>
            <w:vAlign w:val="center"/>
          </w:tcPr>
          <w:p w14:paraId="73368BA6" w14:textId="77777777" w:rsidR="005F6100" w:rsidRPr="005446CB" w:rsidRDefault="005F6100" w:rsidP="004638DE">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clear" w:color="auto" w:fill="424D58"/>
            <w:tcMar>
              <w:top w:w="57" w:type="dxa"/>
              <w:bottom w:w="57" w:type="dxa"/>
            </w:tcMar>
            <w:vAlign w:val="center"/>
          </w:tcPr>
          <w:p w14:paraId="0E9852C6" w14:textId="77777777" w:rsidR="005F6100" w:rsidRPr="005446CB" w:rsidRDefault="005F6100" w:rsidP="004638DE">
            <w:pPr>
              <w:jc w:val="center"/>
              <w:rPr>
                <w:rFonts w:cs="Arial"/>
                <w:iCs/>
                <w:color w:val="FAFCFC" w:themeColor="background1"/>
                <w:szCs w:val="20"/>
              </w:rPr>
            </w:pPr>
            <w:r w:rsidRPr="005446CB">
              <w:rPr>
                <w:rFonts w:cs="Arial"/>
                <w:iCs/>
                <w:color w:val="FAFCFC" w:themeColor="background1"/>
                <w:szCs w:val="20"/>
              </w:rPr>
              <w:t>Action if false</w:t>
            </w:r>
          </w:p>
        </w:tc>
        <w:tc>
          <w:tcPr>
            <w:tcW w:w="5529" w:type="dxa"/>
            <w:shd w:val="clear" w:color="auto" w:fill="424D58"/>
            <w:tcMar>
              <w:top w:w="57" w:type="dxa"/>
              <w:bottom w:w="57" w:type="dxa"/>
            </w:tcMar>
            <w:vAlign w:val="center"/>
          </w:tcPr>
          <w:p w14:paraId="04AC25F6" w14:textId="77777777" w:rsidR="005F6100" w:rsidRPr="005446CB" w:rsidRDefault="005F6100" w:rsidP="004638DE">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5F6100" w:rsidRPr="000C07C2" w14:paraId="3ABD8E97" w14:textId="77777777" w:rsidTr="004638DE">
        <w:trPr>
          <w:trHeight w:val="20"/>
        </w:trPr>
        <w:tc>
          <w:tcPr>
            <w:tcW w:w="972" w:type="dxa"/>
            <w:tcMar>
              <w:top w:w="57" w:type="dxa"/>
              <w:bottom w:w="57" w:type="dxa"/>
            </w:tcMar>
            <w:vAlign w:val="center"/>
          </w:tcPr>
          <w:p w14:paraId="3783D08F" w14:textId="77777777" w:rsidR="005F6100" w:rsidRPr="000C07C2" w:rsidRDefault="005F6100" w:rsidP="004638DE">
            <w:pPr>
              <w:numPr>
                <w:ilvl w:val="0"/>
                <w:numId w:val="25"/>
              </w:numPr>
              <w:jc w:val="center"/>
              <w:rPr>
                <w:rFonts w:cs="Arial"/>
                <w:szCs w:val="20"/>
              </w:rPr>
            </w:pPr>
          </w:p>
        </w:tc>
        <w:tc>
          <w:tcPr>
            <w:tcW w:w="4806" w:type="dxa"/>
            <w:tcMar>
              <w:top w:w="57" w:type="dxa"/>
              <w:bottom w:w="57" w:type="dxa"/>
            </w:tcMar>
            <w:vAlign w:val="center"/>
          </w:tcPr>
          <w:p w14:paraId="56E4E14E" w14:textId="1497C631" w:rsidR="005F6100" w:rsidRPr="00984D16" w:rsidRDefault="005F6100" w:rsidP="004638DE">
            <w:pPr>
              <w:rPr>
                <w:rFonts w:cs="Tahoma"/>
                <w:szCs w:val="20"/>
              </w:rPr>
            </w:pPr>
            <w:r w:rsidRPr="00984D16">
              <w:rPr>
                <w:rFonts w:cs="Tahoma"/>
                <w:szCs w:val="20"/>
              </w:rPr>
              <w:t xml:space="preserve">If </w:t>
            </w:r>
            <w:hyperlink w:anchor="_PAT_AGE" w:history="1">
              <w:r w:rsidRPr="00984D16">
                <w:rPr>
                  <w:rStyle w:val="Hyperlink"/>
                </w:rPr>
                <w:t>PAT_AGE</w:t>
              </w:r>
            </w:hyperlink>
            <w:r w:rsidRPr="00984D16">
              <w:rPr>
                <w:rFonts w:cs="Tahoma"/>
                <w:szCs w:val="20"/>
              </w:rPr>
              <w:t xml:space="preserve"> &gt;= </w:t>
            </w:r>
            <w:r w:rsidR="00FC7A33">
              <w:rPr>
                <w:rFonts w:cs="Tahoma"/>
                <w:szCs w:val="20"/>
              </w:rPr>
              <w:t>10</w:t>
            </w:r>
          </w:p>
          <w:p w14:paraId="25A441A2" w14:textId="77777777" w:rsidR="005F6100" w:rsidRPr="00984D16" w:rsidRDefault="005F6100" w:rsidP="004638DE">
            <w:pPr>
              <w:rPr>
                <w:rFonts w:cs="Tahoma"/>
                <w:szCs w:val="20"/>
              </w:rPr>
            </w:pPr>
            <w:r w:rsidRPr="00984D16">
              <w:rPr>
                <w:rFonts w:cs="Tahoma"/>
                <w:szCs w:val="20"/>
              </w:rPr>
              <w:t xml:space="preserve">AND </w:t>
            </w:r>
          </w:p>
          <w:p w14:paraId="2976A497" w14:textId="236D33A6" w:rsidR="005F6100" w:rsidRPr="00984D16" w:rsidRDefault="005F6100" w:rsidP="004638DE">
            <w:pPr>
              <w:rPr>
                <w:rFonts w:cs="Arial"/>
                <w:szCs w:val="20"/>
                <w:lang w:eastAsia="en-GB"/>
              </w:rPr>
            </w:pPr>
            <w:r w:rsidRPr="00984D16">
              <w:rPr>
                <w:rFonts w:cs="Tahoma"/>
                <w:szCs w:val="20"/>
              </w:rPr>
              <w:t xml:space="preserve">If </w:t>
            </w:r>
            <w:hyperlink w:anchor="PAT_AGE" w:history="1">
              <w:hyperlink w:anchor="_PAT_AGE" w:history="1">
                <w:r w:rsidRPr="00984D16">
                  <w:rPr>
                    <w:rStyle w:val="Hyperlink"/>
                  </w:rPr>
                  <w:t>PAT_AGE</w:t>
                </w:r>
              </w:hyperlink>
            </w:hyperlink>
            <w:r w:rsidRPr="00984D16">
              <w:rPr>
                <w:rFonts w:cs="Tahoma"/>
                <w:szCs w:val="20"/>
              </w:rPr>
              <w:t xml:space="preserve"> &lt;</w:t>
            </w:r>
            <w:r w:rsidR="00F60753">
              <w:rPr>
                <w:rFonts w:cs="Tahoma"/>
                <w:szCs w:val="20"/>
              </w:rPr>
              <w:t>=</w:t>
            </w:r>
            <w:r w:rsidRPr="00984D16">
              <w:rPr>
                <w:rFonts w:cs="Tahoma"/>
                <w:szCs w:val="20"/>
              </w:rPr>
              <w:t xml:space="preserve"> 65</w:t>
            </w:r>
          </w:p>
        </w:tc>
        <w:sdt>
          <w:sdtPr>
            <w:rPr>
              <w:rFonts w:cs="Arial"/>
              <w:szCs w:val="20"/>
            </w:rPr>
            <w:alias w:val="Action"/>
            <w:tag w:val="Action"/>
            <w:id w:val="1267888145"/>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47950C4C" w14:textId="0A76EF90" w:rsidR="005F6100" w:rsidRPr="000C07C2" w:rsidRDefault="005F6100" w:rsidP="004638DE">
                <w:pPr>
                  <w:jc w:val="center"/>
                  <w:rPr>
                    <w:rFonts w:cs="Arial"/>
                    <w:szCs w:val="20"/>
                  </w:rPr>
                </w:pPr>
                <w:r>
                  <w:rPr>
                    <w:rFonts w:cs="Arial"/>
                    <w:szCs w:val="20"/>
                  </w:rPr>
                  <w:t>Next rule</w:t>
                </w:r>
              </w:p>
            </w:tc>
          </w:sdtContent>
        </w:sdt>
        <w:sdt>
          <w:sdtPr>
            <w:rPr>
              <w:rFonts w:cs="Arial"/>
              <w:szCs w:val="20"/>
            </w:rPr>
            <w:alias w:val="Action"/>
            <w:tag w:val="Action"/>
            <w:id w:val="-2051681343"/>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3C05987A" w14:textId="1FF79322" w:rsidR="005F6100" w:rsidRPr="000C07C2" w:rsidRDefault="005F6100" w:rsidP="004638DE">
                <w:pPr>
                  <w:jc w:val="center"/>
                  <w:rPr>
                    <w:rFonts w:cs="Arial"/>
                    <w:szCs w:val="20"/>
                  </w:rPr>
                </w:pPr>
                <w:r>
                  <w:rPr>
                    <w:rFonts w:cs="Arial"/>
                    <w:szCs w:val="20"/>
                  </w:rPr>
                  <w:t>Reject</w:t>
                </w:r>
              </w:p>
            </w:tc>
          </w:sdtContent>
        </w:sdt>
        <w:tc>
          <w:tcPr>
            <w:tcW w:w="5529" w:type="dxa"/>
            <w:shd w:val="clear" w:color="auto" w:fill="E7F3FF"/>
            <w:tcMar>
              <w:top w:w="57" w:type="dxa"/>
              <w:bottom w:w="57" w:type="dxa"/>
            </w:tcMar>
            <w:vAlign w:val="center"/>
          </w:tcPr>
          <w:p w14:paraId="3DB74422" w14:textId="60DAC21D" w:rsidR="005F6100" w:rsidRPr="000C07C2" w:rsidRDefault="00000000" w:rsidP="004638DE">
            <w:pPr>
              <w:rPr>
                <w:rFonts w:cs="Arial"/>
                <w:color w:val="000000"/>
                <w:szCs w:val="20"/>
              </w:rPr>
            </w:pPr>
            <w:sdt>
              <w:sdtPr>
                <w:rPr>
                  <w:rFonts w:cs="Arial"/>
                  <w:szCs w:val="20"/>
                </w:rPr>
                <w:alias w:val="Action"/>
                <w:tag w:val="Action"/>
                <w:id w:val="113724932"/>
                <w:comboBox>
                  <w:listItem w:value="Choose an item."/>
                  <w:listItem w:displayText="Select" w:value="Select"/>
                  <w:listItem w:displayText="Reject" w:value="Reject"/>
                  <w:listItem w:displayText="Pass to the next rule all" w:value="Pass to the next rule all"/>
                </w:comboBox>
              </w:sdtPr>
              <w:sdtContent>
                <w:r w:rsidR="005F6100">
                  <w:rPr>
                    <w:rFonts w:cs="Arial"/>
                    <w:szCs w:val="20"/>
                  </w:rPr>
                  <w:t>Pass to the next rule all</w:t>
                </w:r>
              </w:sdtContent>
            </w:sdt>
            <w:r w:rsidR="005F6100">
              <w:rPr>
                <w:rFonts w:cs="Arial"/>
                <w:szCs w:val="20"/>
              </w:rPr>
              <w:t xml:space="preserve"> patients from the specified population who are aged between </w:t>
            </w:r>
            <w:r w:rsidR="00FC7A33">
              <w:rPr>
                <w:rFonts w:cs="Arial"/>
                <w:szCs w:val="20"/>
              </w:rPr>
              <w:t xml:space="preserve">10 </w:t>
            </w:r>
            <w:r w:rsidR="005F6100">
              <w:rPr>
                <w:rFonts w:cs="Arial"/>
                <w:szCs w:val="20"/>
              </w:rPr>
              <w:t xml:space="preserve">years and </w:t>
            </w:r>
            <w:r w:rsidR="00073523">
              <w:rPr>
                <w:rFonts w:cs="Arial"/>
                <w:szCs w:val="20"/>
              </w:rPr>
              <w:t xml:space="preserve">65 </w:t>
            </w:r>
            <w:r w:rsidR="005F6100">
              <w:rPr>
                <w:rFonts w:cs="Arial"/>
                <w:szCs w:val="20"/>
              </w:rPr>
              <w:t xml:space="preserve">years on the </w:t>
            </w:r>
            <w:r w:rsidR="002073C0">
              <w:rPr>
                <w:rFonts w:cs="Arial"/>
                <w:szCs w:val="20"/>
              </w:rPr>
              <w:t>financial year</w:t>
            </w:r>
            <w:r w:rsidR="005F6100">
              <w:rPr>
                <w:rFonts w:cs="Arial"/>
                <w:szCs w:val="20"/>
              </w:rPr>
              <w:t xml:space="preserve"> end date. </w:t>
            </w:r>
            <w:sdt>
              <w:sdtPr>
                <w:rPr>
                  <w:rFonts w:cs="Arial"/>
                  <w:szCs w:val="20"/>
                </w:rPr>
                <w:alias w:val="Action"/>
                <w:tag w:val="Action"/>
                <w:id w:val="93694490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F6100">
                  <w:rPr>
                    <w:rFonts w:cs="Arial"/>
                    <w:szCs w:val="20"/>
                  </w:rPr>
                  <w:t>Reject the remaining patients.</w:t>
                </w:r>
              </w:sdtContent>
            </w:sdt>
          </w:p>
        </w:tc>
      </w:tr>
      <w:tr w:rsidR="005F6100" w:rsidRPr="000C07C2" w14:paraId="6991A595" w14:textId="77777777" w:rsidTr="004638DE">
        <w:trPr>
          <w:trHeight w:val="20"/>
        </w:trPr>
        <w:tc>
          <w:tcPr>
            <w:tcW w:w="972" w:type="dxa"/>
            <w:tcMar>
              <w:top w:w="57" w:type="dxa"/>
              <w:bottom w:w="57" w:type="dxa"/>
            </w:tcMar>
            <w:vAlign w:val="center"/>
          </w:tcPr>
          <w:p w14:paraId="15140037" w14:textId="77777777" w:rsidR="005F6100" w:rsidRPr="000C07C2" w:rsidRDefault="005F6100" w:rsidP="004638DE">
            <w:pPr>
              <w:numPr>
                <w:ilvl w:val="0"/>
                <w:numId w:val="25"/>
              </w:numPr>
              <w:jc w:val="center"/>
              <w:rPr>
                <w:rFonts w:cs="Arial"/>
                <w:szCs w:val="20"/>
              </w:rPr>
            </w:pPr>
          </w:p>
        </w:tc>
        <w:tc>
          <w:tcPr>
            <w:tcW w:w="4806" w:type="dxa"/>
            <w:tcMar>
              <w:top w:w="57" w:type="dxa"/>
              <w:bottom w:w="57" w:type="dxa"/>
            </w:tcMar>
            <w:vAlign w:val="center"/>
          </w:tcPr>
          <w:p w14:paraId="3B58EACA" w14:textId="77777777" w:rsidR="005F6100" w:rsidRPr="00984D16" w:rsidRDefault="005F6100" w:rsidP="004638DE">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If </w:t>
            </w:r>
            <w:hyperlink w:anchor="_CRDATRISK1_DAT" w:history="1">
              <w:r w:rsidRPr="00984D16">
                <w:rPr>
                  <w:rStyle w:val="Hyperlink"/>
                  <w:rFonts w:asciiTheme="minorHAnsi" w:hAnsiTheme="minorHAnsi" w:cstheme="minorHAnsi"/>
                  <w:sz w:val="20"/>
                  <w:szCs w:val="20"/>
                </w:rPr>
                <w:t>CRDATRISK1_DAT</w:t>
              </w:r>
            </w:hyperlink>
            <w:r w:rsidRPr="00984D16">
              <w:rPr>
                <w:rFonts w:asciiTheme="minorHAnsi" w:hAnsiTheme="minorHAnsi" w:cstheme="minorHAnsi"/>
                <w:sz w:val="20"/>
                <w:szCs w:val="20"/>
              </w:rPr>
              <w:t xml:space="preserve"> ≠ Null</w:t>
            </w:r>
          </w:p>
          <w:p w14:paraId="5D3412AF" w14:textId="77777777" w:rsidR="005F6100" w:rsidRPr="00984D16" w:rsidRDefault="005F6100" w:rsidP="004638DE">
            <w:pPr>
              <w:pStyle w:val="Default"/>
              <w:rPr>
                <w:rFonts w:asciiTheme="minorHAnsi" w:hAnsiTheme="minorHAnsi" w:cstheme="minorHAnsi"/>
                <w:sz w:val="20"/>
                <w:szCs w:val="20"/>
              </w:rPr>
            </w:pPr>
          </w:p>
          <w:p w14:paraId="31BDB278" w14:textId="77777777" w:rsidR="005F6100" w:rsidRPr="00984D16" w:rsidRDefault="005F6100" w:rsidP="004638DE">
            <w:pPr>
              <w:pStyle w:val="Default"/>
              <w:rPr>
                <w:rFonts w:asciiTheme="minorHAnsi" w:hAnsiTheme="minorHAnsi" w:cstheme="minorHAnsi"/>
                <w:sz w:val="20"/>
                <w:szCs w:val="20"/>
              </w:rPr>
            </w:pPr>
            <w:r w:rsidRPr="00984D16">
              <w:rPr>
                <w:rFonts w:asciiTheme="minorHAnsi" w:hAnsiTheme="minorHAnsi" w:cstheme="minorHAnsi"/>
                <w:sz w:val="20"/>
                <w:szCs w:val="20"/>
              </w:rPr>
              <w:t>OR</w:t>
            </w:r>
          </w:p>
          <w:p w14:paraId="557478D7" w14:textId="77777777" w:rsidR="005F6100" w:rsidRPr="00984D16" w:rsidRDefault="005F6100" w:rsidP="004638DE">
            <w:pPr>
              <w:pStyle w:val="Default"/>
              <w:rPr>
                <w:rFonts w:asciiTheme="minorHAnsi" w:hAnsiTheme="minorHAnsi" w:cstheme="minorHAnsi"/>
                <w:sz w:val="20"/>
                <w:szCs w:val="20"/>
              </w:rPr>
            </w:pPr>
          </w:p>
          <w:p w14:paraId="704CA260" w14:textId="0C7FCBC0" w:rsidR="005F6100" w:rsidRPr="00984D16" w:rsidRDefault="005F6100" w:rsidP="004638DE">
            <w:pPr>
              <w:pStyle w:val="Default"/>
              <w:rPr>
                <w:rFonts w:asciiTheme="minorHAnsi" w:hAnsiTheme="minorHAnsi" w:cstheme="minorHAnsi"/>
                <w:sz w:val="20"/>
                <w:szCs w:val="20"/>
              </w:rPr>
            </w:pPr>
            <w:r w:rsidRPr="00984D16">
              <w:rPr>
                <w:rFonts w:asciiTheme="minorHAnsi" w:hAnsiTheme="minorHAnsi" w:cstheme="minorHAnsi"/>
                <w:sz w:val="20"/>
                <w:szCs w:val="20"/>
              </w:rPr>
              <w:t>If</w:t>
            </w:r>
            <w:r w:rsidR="0017403C">
              <w:rPr>
                <w:rFonts w:asciiTheme="minorHAnsi" w:hAnsiTheme="minorHAnsi" w:cstheme="minorHAnsi"/>
                <w:sz w:val="20"/>
                <w:szCs w:val="20"/>
              </w:rPr>
              <w:t xml:space="preserve"> </w:t>
            </w:r>
            <w:hyperlink w:anchor="_CHDATRISK1_DAT" w:history="1">
              <w:r w:rsidR="0017403C">
                <w:rPr>
                  <w:rStyle w:val="Hyperlink"/>
                  <w:rFonts w:asciiTheme="minorHAnsi" w:hAnsiTheme="minorHAnsi" w:cstheme="minorHAnsi"/>
                  <w:sz w:val="20"/>
                  <w:szCs w:val="20"/>
                </w:rPr>
                <w:t>CHRONHD_DAT</w:t>
              </w:r>
            </w:hyperlink>
            <w:r w:rsidRPr="00984D16">
              <w:rPr>
                <w:rFonts w:asciiTheme="minorHAnsi" w:hAnsiTheme="minorHAnsi" w:cstheme="minorHAnsi"/>
                <w:sz w:val="20"/>
                <w:szCs w:val="20"/>
              </w:rPr>
              <w:t xml:space="preserve"> ≠ Null</w:t>
            </w:r>
          </w:p>
          <w:p w14:paraId="46FE27A6" w14:textId="77777777" w:rsidR="005F6100" w:rsidRPr="00984D16" w:rsidRDefault="005F6100" w:rsidP="004638DE">
            <w:pPr>
              <w:pStyle w:val="Default"/>
              <w:rPr>
                <w:rFonts w:asciiTheme="minorHAnsi" w:hAnsiTheme="minorHAnsi" w:cstheme="minorHAnsi"/>
                <w:sz w:val="20"/>
                <w:szCs w:val="20"/>
              </w:rPr>
            </w:pPr>
          </w:p>
          <w:p w14:paraId="1F43DF00" w14:textId="77777777" w:rsidR="005F6100" w:rsidRPr="00984D16" w:rsidRDefault="005F6100" w:rsidP="004638DE">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OR </w:t>
            </w:r>
          </w:p>
          <w:p w14:paraId="09CED8B9" w14:textId="77777777" w:rsidR="005F6100" w:rsidRPr="00984D16" w:rsidRDefault="005F6100" w:rsidP="004638DE">
            <w:pPr>
              <w:pStyle w:val="Default"/>
              <w:rPr>
                <w:rFonts w:asciiTheme="minorHAnsi" w:hAnsiTheme="minorHAnsi" w:cstheme="minorHAnsi"/>
                <w:sz w:val="20"/>
                <w:szCs w:val="20"/>
              </w:rPr>
            </w:pPr>
          </w:p>
          <w:p w14:paraId="5F5CDCE3" w14:textId="77777777" w:rsidR="005F6100" w:rsidRPr="00984D16" w:rsidRDefault="005F6100" w:rsidP="004638DE">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If </w:t>
            </w:r>
            <w:hyperlink w:anchor="_CKDATRISK1_DAT" w:history="1">
              <w:r w:rsidRPr="00984D16">
                <w:rPr>
                  <w:rStyle w:val="Hyperlink"/>
                  <w:rFonts w:asciiTheme="minorHAnsi" w:hAnsiTheme="minorHAnsi" w:cstheme="minorHAnsi"/>
                  <w:sz w:val="20"/>
                  <w:szCs w:val="20"/>
                </w:rPr>
                <w:t>CKDATRISK1_DAT</w:t>
              </w:r>
            </w:hyperlink>
            <w:r w:rsidRPr="00984D16">
              <w:rPr>
                <w:rFonts w:asciiTheme="minorHAnsi" w:hAnsiTheme="minorHAnsi" w:cstheme="minorHAnsi"/>
                <w:sz w:val="20"/>
                <w:szCs w:val="20"/>
              </w:rPr>
              <w:t xml:space="preserve"> ≠ Null</w:t>
            </w:r>
          </w:p>
          <w:p w14:paraId="0892ECB3" w14:textId="77777777" w:rsidR="005F6100" w:rsidRPr="00984D16" w:rsidRDefault="005F6100" w:rsidP="004638DE">
            <w:pPr>
              <w:pStyle w:val="Default"/>
              <w:rPr>
                <w:rFonts w:asciiTheme="minorHAnsi" w:hAnsiTheme="minorHAnsi" w:cstheme="minorHAnsi"/>
                <w:sz w:val="20"/>
                <w:szCs w:val="20"/>
              </w:rPr>
            </w:pPr>
          </w:p>
          <w:p w14:paraId="078F48A7" w14:textId="443D28E5" w:rsidR="005F6100" w:rsidRPr="00984D16" w:rsidRDefault="005F6100" w:rsidP="004638DE">
            <w:pPr>
              <w:pStyle w:val="Default"/>
              <w:rPr>
                <w:rFonts w:asciiTheme="minorHAnsi" w:hAnsiTheme="minorHAnsi" w:cstheme="minorHAnsi"/>
                <w:sz w:val="20"/>
                <w:szCs w:val="20"/>
              </w:rPr>
            </w:pPr>
            <w:r w:rsidRPr="00984D16">
              <w:rPr>
                <w:rFonts w:asciiTheme="minorHAnsi" w:hAnsiTheme="minorHAnsi" w:cstheme="minorHAnsi"/>
                <w:sz w:val="20"/>
                <w:szCs w:val="20"/>
              </w:rPr>
              <w:t>O</w:t>
            </w:r>
            <w:r w:rsidR="007B7478">
              <w:rPr>
                <w:rFonts w:asciiTheme="minorHAnsi" w:hAnsiTheme="minorHAnsi" w:cstheme="minorHAnsi"/>
                <w:sz w:val="20"/>
                <w:szCs w:val="20"/>
              </w:rPr>
              <w:t>R</w:t>
            </w:r>
            <w:r w:rsidRPr="00984D16">
              <w:rPr>
                <w:rFonts w:asciiTheme="minorHAnsi" w:hAnsiTheme="minorHAnsi" w:cstheme="minorHAnsi"/>
                <w:sz w:val="20"/>
                <w:szCs w:val="20"/>
              </w:rPr>
              <w:t xml:space="preserve"> </w:t>
            </w:r>
          </w:p>
          <w:p w14:paraId="3DC0D8EF" w14:textId="77777777" w:rsidR="005F6100" w:rsidRPr="00984D16" w:rsidRDefault="005F6100" w:rsidP="004638DE">
            <w:pPr>
              <w:pStyle w:val="Default"/>
              <w:rPr>
                <w:rFonts w:asciiTheme="minorHAnsi" w:hAnsiTheme="minorHAnsi" w:cstheme="minorHAnsi"/>
                <w:sz w:val="20"/>
                <w:szCs w:val="20"/>
              </w:rPr>
            </w:pPr>
          </w:p>
          <w:p w14:paraId="2A4F1674" w14:textId="3731DA84" w:rsidR="005F6100" w:rsidRPr="00984D16" w:rsidRDefault="005F6100" w:rsidP="004638DE">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(If </w:t>
            </w:r>
            <w:hyperlink w:anchor="_DMATRISK1_DAT" w:history="1">
              <w:r w:rsidRPr="00984D16">
                <w:rPr>
                  <w:rStyle w:val="Hyperlink"/>
                  <w:rFonts w:asciiTheme="minorHAnsi" w:hAnsiTheme="minorHAnsi" w:cstheme="minorHAnsi"/>
                  <w:sz w:val="20"/>
                  <w:szCs w:val="20"/>
                </w:rPr>
                <w:t>DMATRISK1_DAT</w:t>
              </w:r>
            </w:hyperlink>
            <w:r w:rsidRPr="00984D16">
              <w:rPr>
                <w:rFonts w:asciiTheme="minorHAnsi" w:hAnsiTheme="minorHAnsi" w:cstheme="minorHAnsi"/>
                <w:sz w:val="20"/>
                <w:szCs w:val="20"/>
              </w:rPr>
              <w:t xml:space="preserve"> ≠ Null</w:t>
            </w:r>
          </w:p>
          <w:p w14:paraId="371D1A83" w14:textId="77777777" w:rsidR="005F6100" w:rsidRPr="00984D16" w:rsidRDefault="005F6100" w:rsidP="004638DE">
            <w:pPr>
              <w:pStyle w:val="Default"/>
              <w:rPr>
                <w:rFonts w:asciiTheme="minorHAnsi" w:hAnsiTheme="minorHAnsi" w:cstheme="minorHAnsi"/>
                <w:sz w:val="20"/>
                <w:szCs w:val="20"/>
              </w:rPr>
            </w:pPr>
            <w:r w:rsidRPr="00984D16">
              <w:rPr>
                <w:rFonts w:asciiTheme="minorHAnsi" w:hAnsiTheme="minorHAnsi" w:cstheme="minorHAnsi"/>
                <w:sz w:val="20"/>
                <w:szCs w:val="20"/>
              </w:rPr>
              <w:t>AND</w:t>
            </w:r>
          </w:p>
          <w:p w14:paraId="728EDA2B" w14:textId="77777777" w:rsidR="005F6100" w:rsidRPr="00984D16" w:rsidRDefault="005F6100" w:rsidP="004638DE">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If </w:t>
            </w:r>
            <w:hyperlink w:anchor="_DMRES_DAT" w:history="1">
              <w:r w:rsidRPr="00984D16">
                <w:rPr>
                  <w:rStyle w:val="Hyperlink"/>
                  <w:rFonts w:asciiTheme="minorHAnsi" w:hAnsiTheme="minorHAnsi" w:cstheme="minorHAnsi"/>
                  <w:sz w:val="20"/>
                  <w:szCs w:val="20"/>
                </w:rPr>
                <w:t>DMRES_DAT</w:t>
              </w:r>
            </w:hyperlink>
            <w:r w:rsidRPr="00984D16">
              <w:rPr>
                <w:rFonts w:asciiTheme="minorHAnsi" w:hAnsiTheme="minorHAnsi" w:cstheme="minorHAnsi"/>
                <w:sz w:val="20"/>
                <w:szCs w:val="20"/>
              </w:rPr>
              <w:t xml:space="preserve"> = Null</w:t>
            </w:r>
          </w:p>
          <w:p w14:paraId="73B81AFA" w14:textId="77777777" w:rsidR="005F6100" w:rsidRPr="00984D16" w:rsidRDefault="005F6100" w:rsidP="004638DE">
            <w:pPr>
              <w:pStyle w:val="Default"/>
              <w:rPr>
                <w:rFonts w:asciiTheme="minorHAnsi" w:hAnsiTheme="minorHAnsi" w:cstheme="minorHAnsi"/>
                <w:sz w:val="20"/>
                <w:szCs w:val="20"/>
              </w:rPr>
            </w:pPr>
            <w:r w:rsidRPr="00984D16">
              <w:rPr>
                <w:rFonts w:asciiTheme="minorHAnsi" w:hAnsiTheme="minorHAnsi" w:cstheme="minorHAnsi"/>
                <w:sz w:val="20"/>
                <w:szCs w:val="20"/>
              </w:rPr>
              <w:t>AND</w:t>
            </w:r>
          </w:p>
          <w:p w14:paraId="78EFD7DC" w14:textId="5944080B" w:rsidR="005F6100" w:rsidRPr="00984D16" w:rsidRDefault="005F6100" w:rsidP="004638DE">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If </w:t>
            </w:r>
            <w:hyperlink w:anchor="_DMTRTATRISK1_DAT" w:history="1">
              <w:r w:rsidRPr="00984D16">
                <w:rPr>
                  <w:rStyle w:val="Hyperlink"/>
                  <w:rFonts w:asciiTheme="minorHAnsi" w:hAnsiTheme="minorHAnsi" w:cstheme="minorHAnsi"/>
                  <w:sz w:val="20"/>
                  <w:szCs w:val="20"/>
                </w:rPr>
                <w:t>DMTRTATRISK1_DAT</w:t>
              </w:r>
            </w:hyperlink>
            <w:r w:rsidRPr="00984D16">
              <w:rPr>
                <w:rFonts w:asciiTheme="minorHAnsi" w:hAnsiTheme="minorHAnsi" w:cstheme="minorHAnsi"/>
                <w:sz w:val="20"/>
                <w:szCs w:val="20"/>
              </w:rPr>
              <w:t xml:space="preserve"> &gt; (</w:t>
            </w:r>
            <w:hyperlink w:anchor="_Achievement_Date_(ACHV_DAT)_1" w:history="1">
              <w:r w:rsidRPr="00984D16">
                <w:rPr>
                  <w:rStyle w:val="Hyperlink"/>
                  <w:rFonts w:asciiTheme="minorHAnsi" w:hAnsiTheme="minorHAnsi" w:cstheme="minorHAnsi"/>
                  <w:sz w:val="20"/>
                  <w:szCs w:val="20"/>
                </w:rPr>
                <w:t>ACHV_DAT</w:t>
              </w:r>
            </w:hyperlink>
            <w:r w:rsidRPr="00984D16">
              <w:rPr>
                <w:rFonts w:asciiTheme="minorHAnsi" w:hAnsiTheme="minorHAnsi" w:cstheme="minorHAnsi"/>
                <w:sz w:val="20"/>
                <w:szCs w:val="20"/>
              </w:rPr>
              <w:t xml:space="preserve"> – 12 months))</w:t>
            </w:r>
          </w:p>
          <w:p w14:paraId="24391A9E" w14:textId="77777777" w:rsidR="005F6100" w:rsidRPr="00984D16" w:rsidRDefault="005F6100" w:rsidP="004638DE">
            <w:pPr>
              <w:pStyle w:val="Default"/>
              <w:rPr>
                <w:rFonts w:asciiTheme="minorHAnsi" w:hAnsiTheme="minorHAnsi" w:cstheme="minorHAnsi"/>
                <w:sz w:val="20"/>
                <w:szCs w:val="20"/>
              </w:rPr>
            </w:pPr>
          </w:p>
          <w:p w14:paraId="66744B4B" w14:textId="77777777" w:rsidR="00AB70C3" w:rsidRDefault="005F6100" w:rsidP="004638DE">
            <w:pPr>
              <w:pStyle w:val="Default"/>
              <w:rPr>
                <w:rFonts w:asciiTheme="minorHAnsi" w:hAnsiTheme="minorHAnsi" w:cstheme="minorHAnsi"/>
                <w:sz w:val="20"/>
                <w:szCs w:val="20"/>
              </w:rPr>
            </w:pPr>
            <w:r w:rsidRPr="00984D16">
              <w:rPr>
                <w:rFonts w:asciiTheme="minorHAnsi" w:hAnsiTheme="minorHAnsi" w:cstheme="minorHAnsi"/>
                <w:sz w:val="20"/>
                <w:szCs w:val="20"/>
              </w:rPr>
              <w:t>O</w:t>
            </w:r>
            <w:r w:rsidR="007B7478">
              <w:rPr>
                <w:rFonts w:asciiTheme="minorHAnsi" w:hAnsiTheme="minorHAnsi" w:cstheme="minorHAnsi"/>
                <w:sz w:val="20"/>
                <w:szCs w:val="20"/>
              </w:rPr>
              <w:t>R</w:t>
            </w:r>
          </w:p>
          <w:p w14:paraId="3DBEF771" w14:textId="7A8549FC" w:rsidR="005F6100" w:rsidRPr="00984D16" w:rsidRDefault="005F6100" w:rsidP="004638DE">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 </w:t>
            </w:r>
          </w:p>
          <w:p w14:paraId="1DB15965" w14:textId="77777777" w:rsidR="005F6100" w:rsidRPr="00984D16" w:rsidRDefault="005F6100" w:rsidP="004638DE">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(If </w:t>
            </w:r>
            <w:hyperlink w:anchor="_IMATRISK1_DAT" w:history="1">
              <w:r w:rsidRPr="00984D16">
                <w:rPr>
                  <w:rStyle w:val="Hyperlink"/>
                  <w:rFonts w:asciiTheme="minorHAnsi" w:hAnsiTheme="minorHAnsi" w:cstheme="minorHAnsi"/>
                  <w:sz w:val="20"/>
                  <w:szCs w:val="20"/>
                </w:rPr>
                <w:t>IMATRISK1_DAT</w:t>
              </w:r>
            </w:hyperlink>
            <w:r w:rsidRPr="00984D16">
              <w:rPr>
                <w:rFonts w:asciiTheme="minorHAnsi" w:hAnsiTheme="minorHAnsi" w:cstheme="minorHAnsi"/>
                <w:sz w:val="20"/>
                <w:szCs w:val="20"/>
              </w:rPr>
              <w:t xml:space="preserve"> ≠ Null</w:t>
            </w:r>
          </w:p>
          <w:p w14:paraId="37BF3CED" w14:textId="77777777" w:rsidR="005F6100" w:rsidRPr="00984D16" w:rsidRDefault="005F6100" w:rsidP="004638DE">
            <w:pPr>
              <w:pStyle w:val="Default"/>
              <w:rPr>
                <w:rFonts w:asciiTheme="minorHAnsi" w:hAnsiTheme="minorHAnsi" w:cstheme="minorHAnsi"/>
                <w:sz w:val="20"/>
                <w:szCs w:val="20"/>
              </w:rPr>
            </w:pPr>
            <w:r w:rsidRPr="00984D16">
              <w:rPr>
                <w:rFonts w:asciiTheme="minorHAnsi" w:hAnsiTheme="minorHAnsi" w:cstheme="minorHAnsi"/>
                <w:sz w:val="20"/>
                <w:szCs w:val="20"/>
              </w:rPr>
              <w:t>And</w:t>
            </w:r>
          </w:p>
          <w:p w14:paraId="3E9123A5" w14:textId="77777777" w:rsidR="005F6100" w:rsidRPr="00984D16" w:rsidRDefault="005F6100" w:rsidP="004638DE">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If </w:t>
            </w:r>
            <w:hyperlink w:anchor="_IMRESATRISK1_DAT" w:history="1">
              <w:r w:rsidRPr="00984D16">
                <w:rPr>
                  <w:rStyle w:val="Hyperlink"/>
                  <w:rFonts w:asciiTheme="minorHAnsi" w:hAnsiTheme="minorHAnsi" w:cstheme="minorHAnsi"/>
                  <w:sz w:val="20"/>
                  <w:szCs w:val="20"/>
                </w:rPr>
                <w:t>IMRESATRISK1_DAT</w:t>
              </w:r>
            </w:hyperlink>
            <w:r w:rsidRPr="00984D16">
              <w:rPr>
                <w:rFonts w:asciiTheme="minorHAnsi" w:hAnsiTheme="minorHAnsi" w:cstheme="minorHAnsi"/>
                <w:sz w:val="20"/>
                <w:szCs w:val="20"/>
              </w:rPr>
              <w:t xml:space="preserve"> = Null)</w:t>
            </w:r>
          </w:p>
          <w:p w14:paraId="611138B9" w14:textId="77777777" w:rsidR="005F6100" w:rsidRPr="00984D16" w:rsidRDefault="005F6100" w:rsidP="004638DE">
            <w:pPr>
              <w:pStyle w:val="Default"/>
              <w:rPr>
                <w:rFonts w:asciiTheme="minorHAnsi" w:hAnsiTheme="minorHAnsi" w:cstheme="minorHAnsi"/>
                <w:sz w:val="20"/>
                <w:szCs w:val="20"/>
              </w:rPr>
            </w:pPr>
          </w:p>
          <w:p w14:paraId="61959115" w14:textId="77777777" w:rsidR="00AB70C3" w:rsidRDefault="00AB70C3" w:rsidP="004638DE">
            <w:pPr>
              <w:pStyle w:val="Default"/>
              <w:rPr>
                <w:rFonts w:asciiTheme="minorHAnsi" w:hAnsiTheme="minorHAnsi" w:cstheme="minorHAnsi"/>
                <w:sz w:val="20"/>
                <w:szCs w:val="20"/>
              </w:rPr>
            </w:pPr>
          </w:p>
          <w:p w14:paraId="6CB9EB7E" w14:textId="4EB3C4E6" w:rsidR="005F6100" w:rsidRPr="00984D16" w:rsidRDefault="005F6100" w:rsidP="004638DE">
            <w:pPr>
              <w:pStyle w:val="Default"/>
              <w:rPr>
                <w:rFonts w:asciiTheme="minorHAnsi" w:hAnsiTheme="minorHAnsi" w:cstheme="minorHAnsi"/>
                <w:sz w:val="20"/>
                <w:szCs w:val="20"/>
              </w:rPr>
            </w:pPr>
            <w:r w:rsidRPr="00984D16">
              <w:rPr>
                <w:rFonts w:asciiTheme="minorHAnsi" w:hAnsiTheme="minorHAnsi" w:cstheme="minorHAnsi"/>
                <w:sz w:val="20"/>
                <w:szCs w:val="20"/>
              </w:rPr>
              <w:t>OR</w:t>
            </w:r>
          </w:p>
          <w:p w14:paraId="338C3C42" w14:textId="77777777" w:rsidR="005F6100" w:rsidRPr="00984D16" w:rsidRDefault="005F6100" w:rsidP="004638DE">
            <w:pPr>
              <w:pStyle w:val="Default"/>
              <w:rPr>
                <w:rFonts w:asciiTheme="minorHAnsi" w:hAnsiTheme="minorHAnsi" w:cstheme="minorHAnsi"/>
                <w:sz w:val="20"/>
                <w:szCs w:val="20"/>
              </w:rPr>
            </w:pPr>
          </w:p>
          <w:p w14:paraId="391AF421" w14:textId="77777777" w:rsidR="00CC688A" w:rsidRPr="00984D16" w:rsidRDefault="00CC688A" w:rsidP="00CC688A">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(If </w:t>
            </w:r>
            <w:hyperlink w:anchor="IMTEMP_DAT" w:history="1">
              <w:r w:rsidRPr="00984D16">
                <w:rPr>
                  <w:rStyle w:val="Hyperlink"/>
                  <w:rFonts w:asciiTheme="minorHAnsi" w:hAnsiTheme="minorHAnsi" w:cstheme="minorHAnsi"/>
                  <w:sz w:val="20"/>
                  <w:szCs w:val="20"/>
                </w:rPr>
                <w:t>IMTEMP_DAT</w:t>
              </w:r>
            </w:hyperlink>
            <w:r w:rsidRPr="00984D16">
              <w:rPr>
                <w:rFonts w:asciiTheme="minorHAnsi" w:hAnsiTheme="minorHAnsi" w:cstheme="minorHAnsi"/>
                <w:sz w:val="20"/>
                <w:szCs w:val="20"/>
              </w:rPr>
              <w:t xml:space="preserve"> &gt; (</w:t>
            </w:r>
            <w:hyperlink w:anchor="_Achievement_Date_(ACHV_DAT)_1" w:history="1">
              <w:r w:rsidRPr="00984D16">
                <w:rPr>
                  <w:rStyle w:val="Hyperlink"/>
                  <w:rFonts w:asciiTheme="minorHAnsi" w:hAnsiTheme="minorHAnsi" w:cstheme="minorHAnsi"/>
                  <w:sz w:val="20"/>
                  <w:szCs w:val="20"/>
                </w:rPr>
                <w:t>ACHV_DAT</w:t>
              </w:r>
            </w:hyperlink>
            <w:r w:rsidRPr="00984D16">
              <w:rPr>
                <w:rFonts w:asciiTheme="minorHAnsi" w:hAnsiTheme="minorHAnsi" w:cstheme="minorHAnsi"/>
                <w:sz w:val="20"/>
                <w:szCs w:val="20"/>
              </w:rPr>
              <w:t xml:space="preserve"> – 12 months)</w:t>
            </w:r>
          </w:p>
          <w:p w14:paraId="5A14736C" w14:textId="77777777" w:rsidR="00CC688A" w:rsidRPr="00984D16" w:rsidRDefault="00CC688A" w:rsidP="00CC688A">
            <w:pPr>
              <w:pStyle w:val="Default"/>
              <w:rPr>
                <w:rFonts w:asciiTheme="minorHAnsi" w:hAnsiTheme="minorHAnsi" w:cstheme="minorHAnsi"/>
                <w:sz w:val="20"/>
                <w:szCs w:val="20"/>
              </w:rPr>
            </w:pPr>
            <w:r w:rsidRPr="00984D16">
              <w:rPr>
                <w:rFonts w:asciiTheme="minorHAnsi" w:hAnsiTheme="minorHAnsi" w:cstheme="minorHAnsi"/>
                <w:sz w:val="20"/>
                <w:szCs w:val="20"/>
              </w:rPr>
              <w:t>AND</w:t>
            </w:r>
          </w:p>
          <w:p w14:paraId="5D9CE37A" w14:textId="77777777" w:rsidR="00CC688A" w:rsidRPr="00984D16" w:rsidRDefault="00CC688A" w:rsidP="00CC688A">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If </w:t>
            </w:r>
            <w:hyperlink w:anchor="_IMTEMPRES_DAT" w:history="1">
              <w:r w:rsidRPr="00984D16">
                <w:rPr>
                  <w:rStyle w:val="Hyperlink"/>
                  <w:rFonts w:asciiTheme="minorHAnsi" w:hAnsiTheme="minorHAnsi" w:cstheme="minorHAnsi"/>
                  <w:sz w:val="20"/>
                  <w:szCs w:val="20"/>
                </w:rPr>
                <w:t>IMTEMPRES_DAT</w:t>
              </w:r>
            </w:hyperlink>
            <w:r w:rsidRPr="00984D16">
              <w:rPr>
                <w:rFonts w:asciiTheme="minorHAnsi" w:hAnsiTheme="minorHAnsi" w:cstheme="minorHAnsi"/>
                <w:sz w:val="20"/>
                <w:szCs w:val="20"/>
              </w:rPr>
              <w:t xml:space="preserve"> = Null)</w:t>
            </w:r>
          </w:p>
          <w:p w14:paraId="66CFB914" w14:textId="77777777" w:rsidR="00CC688A" w:rsidRPr="00984D16" w:rsidRDefault="00CC688A" w:rsidP="00CC688A">
            <w:pPr>
              <w:pStyle w:val="Default"/>
              <w:rPr>
                <w:rFonts w:asciiTheme="minorHAnsi" w:hAnsiTheme="minorHAnsi" w:cstheme="minorHAnsi"/>
                <w:sz w:val="20"/>
                <w:szCs w:val="20"/>
              </w:rPr>
            </w:pPr>
          </w:p>
          <w:p w14:paraId="49FC1479" w14:textId="77777777" w:rsidR="00CC688A" w:rsidRPr="00984D16" w:rsidRDefault="00CC688A" w:rsidP="00CC688A">
            <w:pPr>
              <w:pStyle w:val="Default"/>
              <w:rPr>
                <w:rFonts w:asciiTheme="minorHAnsi" w:hAnsiTheme="minorHAnsi" w:cstheme="minorHAnsi"/>
                <w:sz w:val="20"/>
                <w:szCs w:val="20"/>
              </w:rPr>
            </w:pPr>
            <w:r w:rsidRPr="00984D16">
              <w:rPr>
                <w:rFonts w:asciiTheme="minorHAnsi" w:hAnsiTheme="minorHAnsi" w:cstheme="minorHAnsi"/>
                <w:sz w:val="20"/>
                <w:szCs w:val="20"/>
              </w:rPr>
              <w:t>OR</w:t>
            </w:r>
          </w:p>
          <w:p w14:paraId="06055FE6" w14:textId="77777777" w:rsidR="005F6100" w:rsidRPr="00984D16" w:rsidRDefault="005F6100" w:rsidP="004638DE">
            <w:pPr>
              <w:pStyle w:val="Default"/>
              <w:rPr>
                <w:rFonts w:asciiTheme="minorHAnsi" w:hAnsiTheme="minorHAnsi" w:cstheme="minorHAnsi"/>
                <w:sz w:val="20"/>
                <w:szCs w:val="20"/>
              </w:rPr>
            </w:pPr>
          </w:p>
          <w:p w14:paraId="61EAEEA0" w14:textId="7EB65021" w:rsidR="00EA5BA7" w:rsidRDefault="00EA5BA7" w:rsidP="004638DE">
            <w:pPr>
              <w:pStyle w:val="Default"/>
              <w:rPr>
                <w:rFonts w:asciiTheme="minorHAnsi" w:hAnsiTheme="minorHAnsi" w:cstheme="minorHAnsi"/>
                <w:sz w:val="20"/>
                <w:szCs w:val="20"/>
              </w:rPr>
            </w:pPr>
            <w:r>
              <w:rPr>
                <w:rFonts w:asciiTheme="minorHAnsi" w:hAnsiTheme="minorHAnsi" w:cstheme="minorHAnsi"/>
                <w:sz w:val="20"/>
                <w:szCs w:val="20"/>
              </w:rPr>
              <w:t>(</w:t>
            </w:r>
            <w:r w:rsidR="005F6100" w:rsidRPr="00984D16">
              <w:rPr>
                <w:rFonts w:asciiTheme="minorHAnsi" w:hAnsiTheme="minorHAnsi" w:cstheme="minorHAnsi"/>
                <w:sz w:val="20"/>
                <w:szCs w:val="20"/>
              </w:rPr>
              <w:t xml:space="preserve">If </w:t>
            </w:r>
            <w:hyperlink w:anchor="_IMTRTATRISK1_DAT" w:history="1">
              <w:r w:rsidR="005F6100" w:rsidRPr="00984D16">
                <w:rPr>
                  <w:rStyle w:val="Hyperlink"/>
                  <w:rFonts w:asciiTheme="minorHAnsi" w:hAnsiTheme="minorHAnsi" w:cstheme="minorHAnsi"/>
                  <w:sz w:val="20"/>
                  <w:szCs w:val="20"/>
                </w:rPr>
                <w:t>IMTRTATRISK1_DAT</w:t>
              </w:r>
            </w:hyperlink>
            <w:r w:rsidR="005F6100" w:rsidRPr="00984D16">
              <w:rPr>
                <w:rFonts w:asciiTheme="minorHAnsi" w:hAnsiTheme="minorHAnsi" w:cstheme="minorHAnsi"/>
                <w:sz w:val="20"/>
                <w:szCs w:val="20"/>
              </w:rPr>
              <w:t xml:space="preserve"> &gt; (</w:t>
            </w:r>
            <w:hyperlink w:anchor="_Achievement_Date_(ACHV_DAT)_1" w:history="1">
              <w:r w:rsidR="005F6100" w:rsidRPr="00984D16">
                <w:rPr>
                  <w:rStyle w:val="Hyperlink"/>
                  <w:rFonts w:asciiTheme="minorHAnsi" w:hAnsiTheme="minorHAnsi" w:cstheme="minorHAnsi"/>
                  <w:sz w:val="20"/>
                  <w:szCs w:val="20"/>
                </w:rPr>
                <w:t>ACHV_DAT</w:t>
              </w:r>
            </w:hyperlink>
            <w:r w:rsidR="005F6100" w:rsidRPr="00984D16">
              <w:rPr>
                <w:rFonts w:asciiTheme="minorHAnsi" w:hAnsiTheme="minorHAnsi" w:cstheme="minorHAnsi"/>
                <w:sz w:val="20"/>
                <w:szCs w:val="20"/>
              </w:rPr>
              <w:t xml:space="preserve"> – 12 months)</w:t>
            </w:r>
          </w:p>
          <w:p w14:paraId="4486C5F1" w14:textId="77777777" w:rsidR="00EA5BA7" w:rsidRDefault="00EA5BA7" w:rsidP="004638DE">
            <w:pPr>
              <w:pStyle w:val="Default"/>
              <w:rPr>
                <w:rFonts w:asciiTheme="minorHAnsi" w:hAnsiTheme="minorHAnsi" w:cstheme="minorHAnsi"/>
                <w:sz w:val="20"/>
                <w:szCs w:val="20"/>
              </w:rPr>
            </w:pPr>
            <w:r>
              <w:rPr>
                <w:rFonts w:asciiTheme="minorHAnsi" w:hAnsiTheme="minorHAnsi" w:cstheme="minorHAnsi"/>
                <w:sz w:val="20"/>
                <w:szCs w:val="20"/>
              </w:rPr>
              <w:t>OR</w:t>
            </w:r>
          </w:p>
          <w:p w14:paraId="2AA708AA" w14:textId="5B8809AD" w:rsidR="005F6100" w:rsidRPr="00984D16" w:rsidRDefault="00EA5BA7" w:rsidP="004638DE">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If </w:t>
            </w:r>
            <w:hyperlink w:anchor="_IMTRTATRISKDRUG_DAT" w:history="1">
              <w:r w:rsidRPr="00984D16">
                <w:rPr>
                  <w:rStyle w:val="Hyperlink"/>
                  <w:rFonts w:asciiTheme="minorHAnsi" w:hAnsiTheme="minorHAnsi" w:cstheme="minorHAnsi"/>
                  <w:sz w:val="20"/>
                  <w:szCs w:val="20"/>
                </w:rPr>
                <w:t>IMTRTATRISK</w:t>
              </w:r>
              <w:r>
                <w:rPr>
                  <w:rStyle w:val="Hyperlink"/>
                  <w:rFonts w:asciiTheme="minorHAnsi" w:hAnsiTheme="minorHAnsi" w:cstheme="minorHAnsi"/>
                  <w:sz w:val="20"/>
                  <w:szCs w:val="20"/>
                </w:rPr>
                <w:t>DRUG</w:t>
              </w:r>
              <w:r w:rsidRPr="00984D16">
                <w:rPr>
                  <w:rStyle w:val="Hyperlink"/>
                  <w:rFonts w:asciiTheme="minorHAnsi" w:hAnsiTheme="minorHAnsi" w:cstheme="minorHAnsi"/>
                  <w:sz w:val="20"/>
                  <w:szCs w:val="20"/>
                </w:rPr>
                <w:t>_DAT</w:t>
              </w:r>
            </w:hyperlink>
            <w:r w:rsidRPr="00984D16">
              <w:rPr>
                <w:rFonts w:asciiTheme="minorHAnsi" w:hAnsiTheme="minorHAnsi" w:cstheme="minorHAnsi"/>
                <w:sz w:val="20"/>
                <w:szCs w:val="20"/>
              </w:rPr>
              <w:t xml:space="preserve"> &gt; (</w:t>
            </w:r>
            <w:hyperlink w:anchor="_Achievement_Date_(ACHV_DAT)_1" w:history="1">
              <w:r w:rsidRPr="00984D16">
                <w:rPr>
                  <w:rStyle w:val="Hyperlink"/>
                  <w:rFonts w:asciiTheme="minorHAnsi" w:hAnsiTheme="minorHAnsi" w:cstheme="minorHAnsi"/>
                  <w:sz w:val="20"/>
                  <w:szCs w:val="20"/>
                </w:rPr>
                <w:t>ACHV_DAT</w:t>
              </w:r>
            </w:hyperlink>
            <w:r w:rsidRPr="00984D16">
              <w:rPr>
                <w:rFonts w:asciiTheme="minorHAnsi" w:hAnsiTheme="minorHAnsi" w:cstheme="minorHAnsi"/>
                <w:sz w:val="20"/>
                <w:szCs w:val="20"/>
              </w:rPr>
              <w:t xml:space="preserve"> – 12 months</w:t>
            </w:r>
            <w:r>
              <w:rPr>
                <w:rFonts w:asciiTheme="minorHAnsi" w:hAnsiTheme="minorHAnsi" w:cstheme="minorHAnsi"/>
                <w:sz w:val="20"/>
                <w:szCs w:val="20"/>
              </w:rPr>
              <w:t>)</w:t>
            </w:r>
            <w:r w:rsidR="005F6100" w:rsidRPr="00984D16">
              <w:rPr>
                <w:rFonts w:asciiTheme="minorHAnsi" w:hAnsiTheme="minorHAnsi" w:cstheme="minorHAnsi"/>
                <w:sz w:val="20"/>
                <w:szCs w:val="20"/>
              </w:rPr>
              <w:t>)</w:t>
            </w:r>
          </w:p>
          <w:p w14:paraId="65042125" w14:textId="77777777" w:rsidR="005F6100" w:rsidRPr="00984D16" w:rsidRDefault="005F6100" w:rsidP="004638DE">
            <w:pPr>
              <w:pStyle w:val="Default"/>
              <w:rPr>
                <w:rFonts w:asciiTheme="minorHAnsi" w:hAnsiTheme="minorHAnsi" w:cstheme="minorHAnsi"/>
                <w:sz w:val="20"/>
                <w:szCs w:val="20"/>
              </w:rPr>
            </w:pPr>
          </w:p>
          <w:p w14:paraId="6A787BE7" w14:textId="77777777" w:rsidR="005F6100" w:rsidRPr="00984D16" w:rsidRDefault="005F6100" w:rsidP="004638DE">
            <w:pPr>
              <w:pStyle w:val="Default"/>
              <w:rPr>
                <w:rFonts w:asciiTheme="minorHAnsi" w:hAnsiTheme="minorHAnsi" w:cstheme="minorHAnsi"/>
                <w:sz w:val="20"/>
                <w:szCs w:val="20"/>
              </w:rPr>
            </w:pPr>
            <w:r w:rsidRPr="00984D16">
              <w:rPr>
                <w:rFonts w:asciiTheme="minorHAnsi" w:hAnsiTheme="minorHAnsi" w:cstheme="minorHAnsi"/>
                <w:sz w:val="20"/>
                <w:szCs w:val="20"/>
              </w:rPr>
              <w:t>OR</w:t>
            </w:r>
          </w:p>
          <w:p w14:paraId="2B36499A" w14:textId="77777777" w:rsidR="005F6100" w:rsidRPr="00984D16" w:rsidRDefault="005F6100" w:rsidP="004638DE">
            <w:pPr>
              <w:pStyle w:val="Default"/>
              <w:rPr>
                <w:rFonts w:asciiTheme="minorHAnsi" w:hAnsiTheme="minorHAnsi" w:cstheme="minorHAnsi"/>
                <w:sz w:val="20"/>
                <w:szCs w:val="20"/>
              </w:rPr>
            </w:pPr>
          </w:p>
          <w:p w14:paraId="5CB25603" w14:textId="77777777" w:rsidR="005F6100" w:rsidRPr="00984D16" w:rsidRDefault="005F6100" w:rsidP="004638DE">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(If </w:t>
            </w:r>
            <w:hyperlink w:anchor="COCIMPATRISK1_DAT" w:history="1">
              <w:r w:rsidRPr="00984D16">
                <w:rPr>
                  <w:rStyle w:val="Hyperlink"/>
                  <w:rFonts w:asciiTheme="minorHAnsi" w:hAnsiTheme="minorHAnsi" w:cstheme="minorHAnsi"/>
                  <w:sz w:val="20"/>
                  <w:szCs w:val="20"/>
                </w:rPr>
                <w:t>COCIMPATRISK1_DAT</w:t>
              </w:r>
            </w:hyperlink>
            <w:r w:rsidRPr="00984D16">
              <w:rPr>
                <w:rFonts w:asciiTheme="minorHAnsi" w:hAnsiTheme="minorHAnsi" w:cstheme="minorHAnsi"/>
                <w:sz w:val="20"/>
                <w:szCs w:val="20"/>
              </w:rPr>
              <w:t xml:space="preserve"> ≠ Null</w:t>
            </w:r>
          </w:p>
          <w:p w14:paraId="409A8C5A" w14:textId="77777777" w:rsidR="005F6100" w:rsidRPr="00984D16" w:rsidRDefault="005F6100" w:rsidP="004638DE">
            <w:pPr>
              <w:pStyle w:val="Default"/>
              <w:rPr>
                <w:rFonts w:asciiTheme="minorHAnsi" w:hAnsiTheme="minorHAnsi" w:cstheme="minorHAnsi"/>
                <w:sz w:val="20"/>
                <w:szCs w:val="20"/>
              </w:rPr>
            </w:pPr>
            <w:r w:rsidRPr="00984D16">
              <w:rPr>
                <w:rFonts w:asciiTheme="minorHAnsi" w:hAnsiTheme="minorHAnsi" w:cstheme="minorHAnsi"/>
                <w:sz w:val="20"/>
                <w:szCs w:val="20"/>
              </w:rPr>
              <w:t>AND</w:t>
            </w:r>
          </w:p>
          <w:p w14:paraId="04073BAE" w14:textId="77777777" w:rsidR="005F6100" w:rsidRPr="00984D16" w:rsidRDefault="005F6100" w:rsidP="004638DE">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If </w:t>
            </w:r>
            <w:hyperlink w:anchor="_COCIMPREMATRISK1_DAT" w:history="1">
              <w:r w:rsidRPr="00984D16">
                <w:rPr>
                  <w:rStyle w:val="Hyperlink"/>
                  <w:rFonts w:asciiTheme="minorHAnsi" w:hAnsiTheme="minorHAnsi" w:cstheme="minorHAnsi"/>
                  <w:sz w:val="20"/>
                  <w:szCs w:val="20"/>
                </w:rPr>
                <w:t>COCIMPREMATRISK1_DAT</w:t>
              </w:r>
            </w:hyperlink>
            <w:r w:rsidRPr="00984D16">
              <w:rPr>
                <w:rFonts w:asciiTheme="minorHAnsi" w:hAnsiTheme="minorHAnsi" w:cstheme="minorHAnsi"/>
                <w:sz w:val="20"/>
                <w:szCs w:val="20"/>
              </w:rPr>
              <w:t xml:space="preserve"> = Null)</w:t>
            </w:r>
          </w:p>
          <w:p w14:paraId="03FC3C6D" w14:textId="77777777" w:rsidR="005F6100" w:rsidRPr="00984D16" w:rsidRDefault="005F6100" w:rsidP="004638DE">
            <w:pPr>
              <w:pStyle w:val="Default"/>
              <w:rPr>
                <w:rFonts w:asciiTheme="minorHAnsi" w:hAnsiTheme="minorHAnsi" w:cstheme="minorHAnsi"/>
                <w:sz w:val="20"/>
                <w:szCs w:val="20"/>
              </w:rPr>
            </w:pPr>
          </w:p>
          <w:p w14:paraId="53EC4E8F" w14:textId="77777777" w:rsidR="005F6100" w:rsidRPr="00984D16" w:rsidRDefault="005F6100" w:rsidP="004638DE">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OR </w:t>
            </w:r>
          </w:p>
          <w:p w14:paraId="2B8E9D44" w14:textId="77777777" w:rsidR="005F6100" w:rsidRPr="00984D16" w:rsidRDefault="005F6100" w:rsidP="004638DE">
            <w:pPr>
              <w:pStyle w:val="Default"/>
              <w:rPr>
                <w:rFonts w:asciiTheme="minorHAnsi" w:hAnsiTheme="minorHAnsi" w:cstheme="minorHAnsi"/>
                <w:sz w:val="20"/>
                <w:szCs w:val="20"/>
              </w:rPr>
            </w:pPr>
          </w:p>
          <w:p w14:paraId="7AC76C89" w14:textId="4111086F" w:rsidR="005F6100" w:rsidRPr="00984D16" w:rsidRDefault="005F6100" w:rsidP="004638DE">
            <w:pPr>
              <w:pStyle w:val="Default"/>
              <w:rPr>
                <w:rFonts w:asciiTheme="minorHAnsi" w:hAnsiTheme="minorHAnsi" w:cstheme="minorHAnsi"/>
                <w:sz w:val="20"/>
                <w:szCs w:val="20"/>
              </w:rPr>
            </w:pPr>
            <w:r w:rsidRPr="00984D16">
              <w:rPr>
                <w:rFonts w:asciiTheme="minorHAnsi" w:hAnsiTheme="minorHAnsi" w:cstheme="minorHAnsi"/>
                <w:sz w:val="20"/>
                <w:szCs w:val="20"/>
              </w:rPr>
              <w:t xml:space="preserve">If </w:t>
            </w:r>
            <w:hyperlink w:anchor="_CSFLATRISK1_DAT" w:history="1">
              <w:r w:rsidRPr="00984D16">
                <w:rPr>
                  <w:rStyle w:val="Hyperlink"/>
                  <w:rFonts w:asciiTheme="minorHAnsi" w:hAnsiTheme="minorHAnsi" w:cstheme="minorHAnsi"/>
                  <w:sz w:val="20"/>
                  <w:szCs w:val="20"/>
                </w:rPr>
                <w:t>CSFLATRISK1_DAT</w:t>
              </w:r>
            </w:hyperlink>
            <w:r w:rsidRPr="00984D16">
              <w:rPr>
                <w:rFonts w:asciiTheme="minorHAnsi" w:hAnsiTheme="minorHAnsi" w:cstheme="minorHAnsi"/>
                <w:sz w:val="20"/>
                <w:szCs w:val="20"/>
              </w:rPr>
              <w:t xml:space="preserve"> </w:t>
            </w:r>
            <w:r w:rsidR="000E19A4" w:rsidRPr="000E19A4">
              <w:rPr>
                <w:rFonts w:asciiTheme="minorHAnsi" w:hAnsiTheme="minorHAnsi" w:cstheme="minorHAnsi"/>
                <w:color w:val="auto"/>
                <w:sz w:val="20"/>
                <w:szCs w:val="20"/>
              </w:rPr>
              <w:t>≠ Null</w:t>
            </w:r>
            <w:r w:rsidR="000E19A4" w:rsidRPr="00984D16" w:rsidDel="000E19A4">
              <w:rPr>
                <w:rFonts w:asciiTheme="minorHAnsi" w:hAnsiTheme="minorHAnsi" w:cstheme="minorHAnsi"/>
                <w:sz w:val="20"/>
                <w:szCs w:val="20"/>
              </w:rPr>
              <w:t xml:space="preserve"> </w:t>
            </w:r>
          </w:p>
          <w:p w14:paraId="4F9BB9C8" w14:textId="77777777" w:rsidR="005F6100" w:rsidRPr="00984D16" w:rsidRDefault="005F6100" w:rsidP="004638DE">
            <w:pPr>
              <w:pStyle w:val="Default"/>
              <w:rPr>
                <w:rFonts w:asciiTheme="minorHAnsi" w:hAnsiTheme="minorHAnsi" w:cstheme="minorHAnsi"/>
                <w:sz w:val="20"/>
                <w:szCs w:val="20"/>
              </w:rPr>
            </w:pPr>
          </w:p>
          <w:p w14:paraId="24330ACB" w14:textId="174C8787" w:rsidR="005F6100" w:rsidRPr="00984D16" w:rsidRDefault="005F6100" w:rsidP="004638DE">
            <w:pPr>
              <w:pStyle w:val="Default"/>
              <w:rPr>
                <w:rFonts w:asciiTheme="minorHAnsi" w:hAnsiTheme="minorHAnsi" w:cstheme="minorHAnsi"/>
                <w:sz w:val="20"/>
                <w:szCs w:val="20"/>
              </w:rPr>
            </w:pPr>
            <w:r w:rsidRPr="00984D16">
              <w:rPr>
                <w:rFonts w:asciiTheme="minorHAnsi" w:hAnsiTheme="minorHAnsi" w:cstheme="minorHAnsi"/>
                <w:sz w:val="20"/>
                <w:szCs w:val="20"/>
              </w:rPr>
              <w:t>O</w:t>
            </w:r>
            <w:r w:rsidR="007B7478">
              <w:rPr>
                <w:rFonts w:asciiTheme="minorHAnsi" w:hAnsiTheme="minorHAnsi" w:cstheme="minorHAnsi"/>
                <w:sz w:val="20"/>
                <w:szCs w:val="20"/>
              </w:rPr>
              <w:t>R</w:t>
            </w:r>
          </w:p>
          <w:p w14:paraId="0EA7742F" w14:textId="77777777" w:rsidR="005F6100" w:rsidRPr="00984D16" w:rsidRDefault="005F6100" w:rsidP="004638DE">
            <w:pPr>
              <w:pStyle w:val="Default"/>
              <w:rPr>
                <w:rFonts w:asciiTheme="minorHAnsi" w:hAnsiTheme="minorHAnsi" w:cstheme="minorHAnsi"/>
                <w:sz w:val="20"/>
                <w:szCs w:val="20"/>
              </w:rPr>
            </w:pPr>
          </w:p>
          <w:p w14:paraId="4920F655" w14:textId="77777777" w:rsidR="005F6100" w:rsidRPr="00984D16" w:rsidRDefault="005F6100" w:rsidP="004638DE">
            <w:pPr>
              <w:rPr>
                <w:rFonts w:asciiTheme="minorHAnsi" w:hAnsiTheme="minorHAnsi" w:cstheme="minorHAnsi"/>
                <w:szCs w:val="20"/>
              </w:rPr>
            </w:pPr>
            <w:r w:rsidRPr="00984D16">
              <w:rPr>
                <w:rFonts w:asciiTheme="minorHAnsi" w:hAnsiTheme="minorHAnsi" w:cstheme="minorHAnsi"/>
                <w:szCs w:val="20"/>
              </w:rPr>
              <w:t xml:space="preserve">If </w:t>
            </w:r>
            <w:hyperlink w:anchor="_CLDATRISK1_DAT" w:history="1">
              <w:r w:rsidRPr="00984D16">
                <w:rPr>
                  <w:rStyle w:val="Hyperlink"/>
                  <w:rFonts w:asciiTheme="minorHAnsi" w:hAnsiTheme="minorHAnsi" w:cstheme="minorHAnsi"/>
                  <w:szCs w:val="20"/>
                </w:rPr>
                <w:t>CLDATRISK1_DAT</w:t>
              </w:r>
            </w:hyperlink>
            <w:r w:rsidRPr="00984D16">
              <w:rPr>
                <w:rFonts w:asciiTheme="minorHAnsi" w:hAnsiTheme="minorHAnsi" w:cstheme="minorHAnsi"/>
                <w:szCs w:val="20"/>
              </w:rPr>
              <w:t xml:space="preserve"> ≠ Null</w:t>
            </w:r>
          </w:p>
          <w:p w14:paraId="1096EAC1" w14:textId="77777777" w:rsidR="005F6100" w:rsidRPr="00984D16" w:rsidRDefault="005F6100" w:rsidP="004638DE">
            <w:pPr>
              <w:rPr>
                <w:rFonts w:asciiTheme="minorHAnsi" w:hAnsiTheme="minorHAnsi" w:cstheme="minorHAnsi"/>
                <w:szCs w:val="20"/>
              </w:rPr>
            </w:pPr>
          </w:p>
          <w:p w14:paraId="08B8B9B8" w14:textId="77777777" w:rsidR="005F6100" w:rsidRDefault="005F6100" w:rsidP="004638DE">
            <w:pPr>
              <w:rPr>
                <w:rFonts w:asciiTheme="minorHAnsi" w:hAnsiTheme="minorHAnsi" w:cstheme="minorHAnsi"/>
                <w:szCs w:val="20"/>
                <w:lang w:eastAsia="en-GB"/>
              </w:rPr>
            </w:pPr>
            <w:r w:rsidRPr="00984D16">
              <w:rPr>
                <w:rFonts w:asciiTheme="minorHAnsi" w:hAnsiTheme="minorHAnsi" w:cstheme="minorHAnsi"/>
                <w:szCs w:val="20"/>
                <w:lang w:eastAsia="en-GB"/>
              </w:rPr>
              <w:t>OR</w:t>
            </w:r>
          </w:p>
          <w:p w14:paraId="5F910936" w14:textId="77777777" w:rsidR="00D369B0" w:rsidRDefault="00D369B0" w:rsidP="00D369B0">
            <w:pPr>
              <w:rPr>
                <w:rFonts w:cs="Arial"/>
                <w:lang w:eastAsia="en-GB"/>
              </w:rPr>
            </w:pPr>
          </w:p>
          <w:p w14:paraId="5A1B376E" w14:textId="101421FD" w:rsidR="00D369B0" w:rsidRDefault="00D369B0" w:rsidP="00D369B0">
            <w:pPr>
              <w:rPr>
                <w:rFonts w:asciiTheme="minorHAnsi" w:hAnsiTheme="minorHAnsi" w:cstheme="minorHAnsi"/>
                <w:szCs w:val="20"/>
              </w:rPr>
            </w:pPr>
            <w:r>
              <w:rPr>
                <w:rFonts w:cs="Arial"/>
                <w:szCs w:val="20"/>
                <w:lang w:eastAsia="en-GB"/>
              </w:rPr>
              <w:t xml:space="preserve">If </w:t>
            </w:r>
            <w:hyperlink w:anchor="SPLENIC_DAT" w:history="1">
              <w:r w:rsidRPr="00FE429B">
                <w:rPr>
                  <w:rStyle w:val="Hyperlink"/>
                  <w:rFonts w:cs="Arial"/>
                  <w:szCs w:val="20"/>
                  <w:lang w:eastAsia="en-GB"/>
                </w:rPr>
                <w:t>SPLENIC_DAT</w:t>
              </w:r>
            </w:hyperlink>
            <w:r w:rsidRPr="00FE429B" w:rsidDel="00FE429B">
              <w:rPr>
                <w:rFonts w:cs="Arial"/>
                <w:szCs w:val="20"/>
                <w:lang w:eastAsia="en-GB"/>
              </w:rPr>
              <w:t xml:space="preserve"> </w:t>
            </w:r>
            <w:r w:rsidRPr="00984D16">
              <w:rPr>
                <w:rFonts w:asciiTheme="minorHAnsi" w:hAnsiTheme="minorHAnsi" w:cstheme="minorHAnsi"/>
                <w:szCs w:val="20"/>
              </w:rPr>
              <w:t>≠ Null</w:t>
            </w:r>
          </w:p>
          <w:p w14:paraId="612A567E" w14:textId="77777777" w:rsidR="00D369B0" w:rsidRPr="00360A5D" w:rsidRDefault="00D369B0" w:rsidP="00D369B0">
            <w:pPr>
              <w:rPr>
                <w:rFonts w:asciiTheme="minorHAnsi" w:hAnsiTheme="minorHAnsi" w:cstheme="minorHAnsi"/>
                <w:sz w:val="18"/>
                <w:szCs w:val="18"/>
              </w:rPr>
            </w:pPr>
          </w:p>
          <w:p w14:paraId="30451051" w14:textId="77777777" w:rsidR="00D369B0" w:rsidRDefault="00D369B0" w:rsidP="00D369B0">
            <w:pPr>
              <w:rPr>
                <w:rFonts w:asciiTheme="minorHAnsi" w:hAnsiTheme="minorHAnsi" w:cstheme="minorHAnsi"/>
                <w:szCs w:val="20"/>
              </w:rPr>
            </w:pPr>
            <w:r>
              <w:rPr>
                <w:rFonts w:asciiTheme="minorHAnsi" w:hAnsiTheme="minorHAnsi" w:cstheme="minorHAnsi"/>
                <w:szCs w:val="20"/>
              </w:rPr>
              <w:t xml:space="preserve">OR </w:t>
            </w:r>
          </w:p>
          <w:p w14:paraId="648FC685" w14:textId="77777777" w:rsidR="00D369B0" w:rsidRPr="00360A5D" w:rsidRDefault="00D369B0" w:rsidP="00D369B0">
            <w:pPr>
              <w:rPr>
                <w:rFonts w:asciiTheme="minorHAnsi" w:hAnsiTheme="minorHAnsi" w:cstheme="minorHAnsi"/>
                <w:sz w:val="18"/>
                <w:szCs w:val="18"/>
              </w:rPr>
            </w:pPr>
          </w:p>
          <w:p w14:paraId="7ABFC703" w14:textId="4473EB1C" w:rsidR="00D369B0" w:rsidRDefault="00D369B0" w:rsidP="00D369B0">
            <w:pPr>
              <w:rPr>
                <w:rFonts w:asciiTheme="minorHAnsi" w:hAnsiTheme="minorHAnsi" w:cstheme="minorHAnsi"/>
                <w:szCs w:val="20"/>
              </w:rPr>
            </w:pPr>
            <w:r>
              <w:rPr>
                <w:rFonts w:asciiTheme="minorHAnsi" w:hAnsiTheme="minorHAnsi" w:cstheme="minorHAnsi"/>
                <w:szCs w:val="20"/>
              </w:rPr>
              <w:t xml:space="preserve">If </w:t>
            </w:r>
            <w:hyperlink w:anchor="COMPLEMENTDIS_DAT" w:history="1">
              <w:r w:rsidRPr="008B75DF">
                <w:rPr>
                  <w:rStyle w:val="Hyperlink"/>
                  <w:rFonts w:asciiTheme="minorHAnsi" w:hAnsiTheme="minorHAnsi" w:cstheme="minorHAnsi"/>
                  <w:szCs w:val="20"/>
                </w:rPr>
                <w:t>COMPLEMENTDIS_DAT</w:t>
              </w:r>
            </w:hyperlink>
            <w:r w:rsidRPr="00FE429B" w:rsidDel="00FE429B">
              <w:rPr>
                <w:rFonts w:asciiTheme="minorHAnsi" w:hAnsiTheme="minorHAnsi" w:cstheme="minorHAnsi"/>
                <w:szCs w:val="20"/>
              </w:rPr>
              <w:t xml:space="preserve"> </w:t>
            </w:r>
            <w:r w:rsidRPr="00984D16">
              <w:rPr>
                <w:rFonts w:asciiTheme="minorHAnsi" w:hAnsiTheme="minorHAnsi" w:cstheme="minorHAnsi"/>
                <w:szCs w:val="20"/>
              </w:rPr>
              <w:t>≠ Null</w:t>
            </w:r>
          </w:p>
          <w:p w14:paraId="2A42B11B" w14:textId="77777777" w:rsidR="00D369B0" w:rsidRPr="00360A5D" w:rsidRDefault="00D369B0" w:rsidP="00D369B0">
            <w:pPr>
              <w:rPr>
                <w:rFonts w:cs="Arial"/>
                <w:sz w:val="18"/>
                <w:szCs w:val="18"/>
                <w:lang w:eastAsia="en-GB"/>
              </w:rPr>
            </w:pPr>
          </w:p>
          <w:p w14:paraId="5B912BC1" w14:textId="77777777" w:rsidR="00D369B0" w:rsidRDefault="00D369B0" w:rsidP="00D369B0">
            <w:pPr>
              <w:rPr>
                <w:rFonts w:cs="Arial"/>
                <w:szCs w:val="20"/>
                <w:lang w:eastAsia="en-GB"/>
              </w:rPr>
            </w:pPr>
            <w:r>
              <w:rPr>
                <w:rFonts w:cs="Arial"/>
                <w:szCs w:val="20"/>
                <w:lang w:eastAsia="en-GB"/>
              </w:rPr>
              <w:t>OR</w:t>
            </w:r>
          </w:p>
          <w:p w14:paraId="6B4867DF" w14:textId="77777777" w:rsidR="00D369B0" w:rsidRPr="00360A5D" w:rsidRDefault="00D369B0" w:rsidP="00D369B0">
            <w:pPr>
              <w:rPr>
                <w:rFonts w:cs="Arial"/>
                <w:sz w:val="18"/>
                <w:szCs w:val="18"/>
                <w:lang w:eastAsia="en-GB"/>
              </w:rPr>
            </w:pPr>
          </w:p>
          <w:p w14:paraId="4FEAB9FC" w14:textId="3B711C31" w:rsidR="00D369B0" w:rsidRDefault="00D369B0" w:rsidP="00D369B0">
            <w:pPr>
              <w:rPr>
                <w:rFonts w:asciiTheme="minorHAnsi" w:hAnsiTheme="minorHAnsi" w:cstheme="minorHAnsi"/>
                <w:szCs w:val="20"/>
              </w:rPr>
            </w:pPr>
            <w:r>
              <w:rPr>
                <w:rFonts w:cs="Arial"/>
                <w:szCs w:val="20"/>
                <w:lang w:eastAsia="en-GB"/>
              </w:rPr>
              <w:t xml:space="preserve">If </w:t>
            </w:r>
            <w:hyperlink w:anchor="SEVIMATRISK_DAT" w:history="1">
              <w:r w:rsidRPr="0069539A">
                <w:rPr>
                  <w:rStyle w:val="Hyperlink"/>
                  <w:rFonts w:cs="Arial"/>
                  <w:szCs w:val="20"/>
                  <w:lang w:eastAsia="en-GB"/>
                </w:rPr>
                <w:t>SEVIMATRISK_DAT</w:t>
              </w:r>
            </w:hyperlink>
            <w:r>
              <w:rPr>
                <w:rFonts w:cs="Arial"/>
                <w:szCs w:val="20"/>
                <w:lang w:eastAsia="en-GB"/>
              </w:rPr>
              <w:t xml:space="preserve"> </w:t>
            </w:r>
            <w:r w:rsidRPr="00984D16">
              <w:rPr>
                <w:rFonts w:asciiTheme="minorHAnsi" w:hAnsiTheme="minorHAnsi" w:cstheme="minorHAnsi"/>
                <w:szCs w:val="20"/>
              </w:rPr>
              <w:t>≠ Null</w:t>
            </w:r>
          </w:p>
          <w:p w14:paraId="679599F4" w14:textId="77777777" w:rsidR="00D369B0" w:rsidRDefault="00D369B0" w:rsidP="00D369B0">
            <w:pPr>
              <w:rPr>
                <w:rFonts w:asciiTheme="minorHAnsi" w:hAnsiTheme="minorHAnsi" w:cstheme="minorHAnsi"/>
                <w:szCs w:val="20"/>
                <w:lang w:eastAsia="en-GB"/>
              </w:rPr>
            </w:pPr>
          </w:p>
          <w:p w14:paraId="08414063" w14:textId="2A205E5A" w:rsidR="00D369B0" w:rsidRPr="00984D16" w:rsidRDefault="00D369B0" w:rsidP="00D369B0">
            <w:pPr>
              <w:rPr>
                <w:rFonts w:asciiTheme="minorHAnsi" w:hAnsiTheme="minorHAnsi" w:cstheme="minorHAnsi"/>
                <w:szCs w:val="20"/>
                <w:lang w:eastAsia="en-GB"/>
              </w:rPr>
            </w:pPr>
            <w:r>
              <w:rPr>
                <w:rFonts w:asciiTheme="minorHAnsi" w:hAnsiTheme="minorHAnsi" w:cstheme="minorHAnsi"/>
                <w:szCs w:val="20"/>
                <w:lang w:eastAsia="en-GB"/>
              </w:rPr>
              <w:lastRenderedPageBreak/>
              <w:t>OR</w:t>
            </w:r>
          </w:p>
          <w:p w14:paraId="31B985E3" w14:textId="77777777" w:rsidR="005F6100" w:rsidRPr="00984D16" w:rsidRDefault="005F6100" w:rsidP="004638DE">
            <w:pPr>
              <w:rPr>
                <w:rFonts w:asciiTheme="minorHAnsi" w:hAnsiTheme="minorHAnsi" w:cstheme="minorHAnsi"/>
                <w:szCs w:val="20"/>
                <w:lang w:eastAsia="en-GB"/>
              </w:rPr>
            </w:pPr>
          </w:p>
          <w:p w14:paraId="3552183A" w14:textId="5FD891AC" w:rsidR="00D369B0" w:rsidRPr="00984D16" w:rsidRDefault="005F6100" w:rsidP="00D369B0">
            <w:pPr>
              <w:rPr>
                <w:rFonts w:cs="Arial"/>
                <w:szCs w:val="20"/>
                <w:lang w:eastAsia="en-GB"/>
              </w:rPr>
            </w:pPr>
            <w:r w:rsidRPr="00984D16">
              <w:rPr>
                <w:rFonts w:asciiTheme="minorHAnsi" w:hAnsiTheme="minorHAnsi" w:cstheme="minorHAnsi"/>
                <w:szCs w:val="20"/>
              </w:rPr>
              <w:t xml:space="preserve">If </w:t>
            </w:r>
            <w:hyperlink w:anchor="_REQPnEuVac_Dat" w:history="1">
              <w:r w:rsidRPr="00984D16">
                <w:rPr>
                  <w:rStyle w:val="Hyperlink"/>
                  <w:rFonts w:asciiTheme="minorHAnsi" w:hAnsiTheme="minorHAnsi" w:cstheme="minorHAnsi"/>
                  <w:szCs w:val="20"/>
                </w:rPr>
                <w:t>REQPNEUVAC_DAT</w:t>
              </w:r>
            </w:hyperlink>
            <w:r w:rsidRPr="00984D16">
              <w:rPr>
                <w:rFonts w:asciiTheme="minorHAnsi" w:hAnsiTheme="minorHAnsi" w:cstheme="minorHAnsi"/>
                <w:szCs w:val="20"/>
              </w:rPr>
              <w:t xml:space="preserve"> &lt;= </w:t>
            </w:r>
            <w:hyperlink w:anchor="_Payment_Period_End" w:history="1">
              <w:r w:rsidRPr="00984D16">
                <w:rPr>
                  <w:rStyle w:val="Hyperlink"/>
                  <w:rFonts w:asciiTheme="minorHAnsi" w:hAnsiTheme="minorHAnsi" w:cstheme="minorHAnsi"/>
                  <w:szCs w:val="20"/>
                </w:rPr>
                <w:t>PPED</w:t>
              </w:r>
            </w:hyperlink>
          </w:p>
        </w:tc>
        <w:sdt>
          <w:sdtPr>
            <w:rPr>
              <w:rFonts w:cs="Arial"/>
              <w:szCs w:val="20"/>
            </w:rPr>
            <w:alias w:val="Action"/>
            <w:tag w:val="Action"/>
            <w:id w:val="-2131379"/>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29783CD8" w14:textId="53FBF308" w:rsidR="005F6100" w:rsidRPr="000C07C2" w:rsidRDefault="005F6100" w:rsidP="004638DE">
                <w:pPr>
                  <w:jc w:val="center"/>
                  <w:rPr>
                    <w:rFonts w:cs="Arial"/>
                    <w:szCs w:val="20"/>
                  </w:rPr>
                </w:pPr>
                <w:r>
                  <w:rPr>
                    <w:rFonts w:cs="Arial"/>
                    <w:szCs w:val="20"/>
                  </w:rPr>
                  <w:t>Select</w:t>
                </w:r>
              </w:p>
            </w:tc>
          </w:sdtContent>
        </w:sdt>
        <w:sdt>
          <w:sdtPr>
            <w:rPr>
              <w:rFonts w:cs="Arial"/>
              <w:szCs w:val="20"/>
            </w:rPr>
            <w:alias w:val="Action"/>
            <w:tag w:val="Action"/>
            <w:id w:val="1030228183"/>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04C2E0CC" w14:textId="46357FBB" w:rsidR="005F6100" w:rsidRPr="000C07C2" w:rsidRDefault="005F6100" w:rsidP="004638DE">
                <w:pPr>
                  <w:jc w:val="center"/>
                  <w:rPr>
                    <w:rFonts w:cs="Arial"/>
                    <w:szCs w:val="20"/>
                  </w:rPr>
                </w:pPr>
                <w:r>
                  <w:rPr>
                    <w:rFonts w:cs="Arial"/>
                    <w:szCs w:val="20"/>
                  </w:rPr>
                  <w:t>Reject</w:t>
                </w:r>
              </w:p>
            </w:tc>
          </w:sdtContent>
        </w:sdt>
        <w:tc>
          <w:tcPr>
            <w:tcW w:w="5529" w:type="dxa"/>
            <w:shd w:val="clear" w:color="auto" w:fill="E7F3FF"/>
            <w:tcMar>
              <w:top w:w="57" w:type="dxa"/>
              <w:bottom w:w="57" w:type="dxa"/>
            </w:tcMar>
            <w:vAlign w:val="center"/>
          </w:tcPr>
          <w:p w14:paraId="433699AC" w14:textId="29637F2E" w:rsidR="005F6100" w:rsidRDefault="00000000" w:rsidP="004638DE">
            <w:pPr>
              <w:rPr>
                <w:rFonts w:cs="Arial"/>
                <w:szCs w:val="20"/>
              </w:rPr>
            </w:pPr>
            <w:sdt>
              <w:sdtPr>
                <w:rPr>
                  <w:rFonts w:cs="Arial"/>
                  <w:szCs w:val="20"/>
                </w:rPr>
                <w:alias w:val="Action"/>
                <w:tag w:val="Action"/>
                <w:id w:val="2000919843"/>
                <w:comboBox>
                  <w:listItem w:value="Choose an item."/>
                  <w:listItem w:displayText="Select" w:value="Select"/>
                  <w:listItem w:displayText="Reject" w:value="Reject"/>
                  <w:listItem w:displayText="Pass to the next rule all" w:value="Pass to the next rule all"/>
                </w:comboBox>
              </w:sdtPr>
              <w:sdtContent>
                <w:r w:rsidR="005F6100">
                  <w:rPr>
                    <w:rFonts w:cs="Arial"/>
                    <w:szCs w:val="20"/>
                  </w:rPr>
                  <w:t>Select</w:t>
                </w:r>
              </w:sdtContent>
            </w:sdt>
            <w:r w:rsidR="005F6100">
              <w:rPr>
                <w:rFonts w:cs="Arial"/>
                <w:szCs w:val="20"/>
              </w:rPr>
              <w:t xml:space="preserve"> patients passed to this rule who meet </w:t>
            </w:r>
            <w:sdt>
              <w:sdtPr>
                <w:rPr>
                  <w:rFonts w:cs="Arial"/>
                  <w:color w:val="000000"/>
                  <w:szCs w:val="20"/>
                </w:rPr>
                <w:alias w:val="Criteria"/>
                <w:tag w:val="Criteria"/>
                <w:id w:val="-1645266450"/>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5F6100">
                  <w:rPr>
                    <w:rFonts w:cs="Arial"/>
                    <w:color w:val="000000"/>
                    <w:szCs w:val="20"/>
                  </w:rPr>
                  <w:t>any of the groups of criteria</w:t>
                </w:r>
              </w:sdtContent>
            </w:sdt>
            <w:r w:rsidR="005F6100">
              <w:rPr>
                <w:rFonts w:cs="Arial"/>
                <w:szCs w:val="20"/>
              </w:rPr>
              <w:t xml:space="preserve"> below:</w:t>
            </w:r>
          </w:p>
          <w:p w14:paraId="20B231BB" w14:textId="77777777" w:rsidR="005F6100" w:rsidRDefault="005F6100" w:rsidP="004638DE">
            <w:pPr>
              <w:rPr>
                <w:rFonts w:cs="Arial"/>
                <w:color w:val="000000"/>
                <w:szCs w:val="20"/>
              </w:rPr>
            </w:pPr>
          </w:p>
          <w:p w14:paraId="6F2A8907" w14:textId="77777777" w:rsidR="005F6100" w:rsidRDefault="005F6100" w:rsidP="004638DE">
            <w:pPr>
              <w:pStyle w:val="ListParagraph"/>
              <w:numPr>
                <w:ilvl w:val="0"/>
                <w:numId w:val="20"/>
              </w:numPr>
              <w:ind w:left="459" w:hanging="283"/>
              <w:rPr>
                <w:rFonts w:cs="Arial"/>
                <w:color w:val="000000"/>
                <w:szCs w:val="20"/>
              </w:rPr>
            </w:pPr>
            <w:r>
              <w:rPr>
                <w:rFonts w:cs="Arial"/>
                <w:color w:val="000000"/>
                <w:szCs w:val="20"/>
              </w:rPr>
              <w:t>Have a chronic respiratory disease diagnosis.</w:t>
            </w:r>
          </w:p>
          <w:p w14:paraId="4DD7D74A" w14:textId="77777777" w:rsidR="005F6100" w:rsidRPr="00AF50D7" w:rsidRDefault="005F6100" w:rsidP="004638DE">
            <w:pPr>
              <w:ind w:left="176"/>
              <w:rPr>
                <w:rFonts w:cs="Arial"/>
                <w:color w:val="000000"/>
                <w:szCs w:val="20"/>
              </w:rPr>
            </w:pPr>
          </w:p>
          <w:p w14:paraId="6C6B1490" w14:textId="77777777" w:rsidR="005F6100" w:rsidRDefault="005F6100" w:rsidP="004638DE">
            <w:pPr>
              <w:pStyle w:val="ListParagraph"/>
              <w:numPr>
                <w:ilvl w:val="0"/>
                <w:numId w:val="20"/>
              </w:numPr>
              <w:ind w:left="459" w:hanging="283"/>
              <w:rPr>
                <w:rFonts w:cs="Arial"/>
                <w:color w:val="000000"/>
                <w:szCs w:val="20"/>
              </w:rPr>
            </w:pPr>
            <w:r>
              <w:rPr>
                <w:rFonts w:cs="Arial"/>
                <w:color w:val="000000"/>
                <w:szCs w:val="20"/>
              </w:rPr>
              <w:t>Have a chronic heart disease diagnosis.</w:t>
            </w:r>
          </w:p>
          <w:p w14:paraId="2E02E31E" w14:textId="77777777" w:rsidR="00697097" w:rsidRPr="00697097" w:rsidRDefault="00697097" w:rsidP="00697097">
            <w:pPr>
              <w:pStyle w:val="ListParagraph"/>
              <w:rPr>
                <w:rFonts w:cs="Arial"/>
                <w:color w:val="000000"/>
                <w:szCs w:val="20"/>
              </w:rPr>
            </w:pPr>
          </w:p>
          <w:p w14:paraId="63FB4405" w14:textId="39B77818" w:rsidR="00697097" w:rsidRPr="00697097" w:rsidRDefault="00697097" w:rsidP="004B4FD7">
            <w:pPr>
              <w:pStyle w:val="ListParagraph"/>
              <w:numPr>
                <w:ilvl w:val="0"/>
                <w:numId w:val="20"/>
              </w:numPr>
              <w:ind w:left="459" w:hanging="283"/>
              <w:rPr>
                <w:rFonts w:cs="Arial"/>
                <w:color w:val="000000"/>
                <w:szCs w:val="20"/>
              </w:rPr>
            </w:pPr>
            <w:r w:rsidRPr="00697097">
              <w:rPr>
                <w:rFonts w:cs="Arial"/>
                <w:color w:val="000000"/>
                <w:szCs w:val="20"/>
              </w:rPr>
              <w:t>Have a chronic kidney disease (CKD) diagnosis.</w:t>
            </w:r>
          </w:p>
          <w:p w14:paraId="6D18E05A" w14:textId="77777777" w:rsidR="00697097" w:rsidRDefault="00697097" w:rsidP="00697097">
            <w:pPr>
              <w:pStyle w:val="ListParagraph"/>
              <w:rPr>
                <w:rFonts w:cs="Arial"/>
                <w:color w:val="000000"/>
                <w:szCs w:val="20"/>
              </w:rPr>
            </w:pPr>
          </w:p>
          <w:p w14:paraId="15F6E203" w14:textId="4963482E" w:rsidR="005F6100" w:rsidRPr="008B5627" w:rsidRDefault="00697097" w:rsidP="005C6A21">
            <w:pPr>
              <w:pStyle w:val="ListParagraph"/>
              <w:numPr>
                <w:ilvl w:val="0"/>
                <w:numId w:val="20"/>
              </w:numPr>
              <w:ind w:left="459" w:hanging="283"/>
              <w:rPr>
                <w:rFonts w:cs="Arial"/>
                <w:color w:val="000000"/>
                <w:szCs w:val="20"/>
              </w:rPr>
            </w:pPr>
            <w:r>
              <w:t xml:space="preserve">Have </w:t>
            </w:r>
            <w:r w:rsidR="008B5627" w:rsidRPr="008B5627">
              <w:rPr>
                <w:rFonts w:cs="Arial"/>
                <w:color w:val="000000"/>
                <w:szCs w:val="20"/>
              </w:rPr>
              <w:t>a diabetes diagnosis which is not resolved AND diabetes drug treatment in the 12 months leading up to and including the achievement date.</w:t>
            </w:r>
          </w:p>
          <w:p w14:paraId="3B494DAE" w14:textId="77777777" w:rsidR="005F6100" w:rsidRPr="008B5627" w:rsidRDefault="005F6100" w:rsidP="00697097">
            <w:pPr>
              <w:pStyle w:val="ListParagraph"/>
              <w:ind w:left="743"/>
              <w:rPr>
                <w:rFonts w:cs="Arial"/>
                <w:color w:val="000000"/>
                <w:szCs w:val="20"/>
              </w:rPr>
            </w:pPr>
          </w:p>
          <w:p w14:paraId="0635D5B8" w14:textId="21C04BC3" w:rsidR="005F6100" w:rsidRDefault="005F6100" w:rsidP="004638DE">
            <w:pPr>
              <w:pStyle w:val="ListParagraph"/>
              <w:numPr>
                <w:ilvl w:val="0"/>
                <w:numId w:val="20"/>
              </w:numPr>
              <w:ind w:left="459" w:hanging="283"/>
              <w:rPr>
                <w:rFonts w:cs="Arial"/>
                <w:color w:val="000000"/>
                <w:szCs w:val="20"/>
              </w:rPr>
            </w:pPr>
            <w:r>
              <w:rPr>
                <w:rFonts w:cs="Arial"/>
                <w:color w:val="000000"/>
                <w:szCs w:val="20"/>
              </w:rPr>
              <w:t xml:space="preserve">Have a </w:t>
            </w:r>
            <w:r w:rsidR="00CC688A">
              <w:rPr>
                <w:rFonts w:cs="Arial"/>
                <w:color w:val="000000"/>
                <w:szCs w:val="20"/>
              </w:rPr>
              <w:t xml:space="preserve">‘persisting’ </w:t>
            </w:r>
            <w:r>
              <w:rPr>
                <w:rFonts w:cs="Arial"/>
                <w:color w:val="000000"/>
                <w:szCs w:val="20"/>
              </w:rPr>
              <w:t>immunosuppression diagnosis which is not resolved.</w:t>
            </w:r>
          </w:p>
          <w:p w14:paraId="41D487CA" w14:textId="77777777" w:rsidR="00DE3D5E" w:rsidRPr="00DE3D5E" w:rsidRDefault="00DE3D5E" w:rsidP="00DE3D5E">
            <w:pPr>
              <w:pStyle w:val="ListParagraph"/>
              <w:rPr>
                <w:rFonts w:cs="Arial"/>
                <w:color w:val="000000"/>
                <w:szCs w:val="20"/>
              </w:rPr>
            </w:pPr>
          </w:p>
          <w:p w14:paraId="1BA5C71E" w14:textId="6D34ADB0" w:rsidR="00DE3D5E" w:rsidRDefault="00DE3D5E" w:rsidP="004638DE">
            <w:pPr>
              <w:pStyle w:val="ListParagraph"/>
              <w:numPr>
                <w:ilvl w:val="0"/>
                <w:numId w:val="20"/>
              </w:numPr>
              <w:ind w:left="459" w:hanging="283"/>
              <w:rPr>
                <w:rFonts w:cs="Arial"/>
                <w:color w:val="000000"/>
                <w:szCs w:val="20"/>
              </w:rPr>
            </w:pPr>
            <w:r>
              <w:rPr>
                <w:rFonts w:cs="Arial"/>
                <w:color w:val="000000"/>
                <w:szCs w:val="20"/>
              </w:rPr>
              <w:t xml:space="preserve">Have </w:t>
            </w:r>
            <w:r w:rsidRPr="0024399B">
              <w:t xml:space="preserve">an </w:t>
            </w:r>
            <w:r>
              <w:t xml:space="preserve">expiring </w:t>
            </w:r>
            <w:r w:rsidRPr="0024399B">
              <w:t xml:space="preserve">immunosuppression diagnosis </w:t>
            </w:r>
            <w:r>
              <w:t xml:space="preserve">within the 12 months leading up to and including the achievement date </w:t>
            </w:r>
            <w:r w:rsidRPr="0024399B">
              <w:t>which is not resolved</w:t>
            </w:r>
            <w:r>
              <w:t>.</w:t>
            </w:r>
          </w:p>
          <w:p w14:paraId="7FA6217E" w14:textId="1E403395" w:rsidR="005F6100" w:rsidRDefault="005F6100" w:rsidP="00697097"/>
          <w:p w14:paraId="2F02B9B1" w14:textId="6EB52198" w:rsidR="005F6100" w:rsidRDefault="005F6100" w:rsidP="002403DA">
            <w:pPr>
              <w:pStyle w:val="ListParagraph"/>
              <w:numPr>
                <w:ilvl w:val="0"/>
                <w:numId w:val="20"/>
              </w:numPr>
              <w:ind w:left="459" w:hanging="283"/>
            </w:pPr>
            <w:r w:rsidRPr="001668C9">
              <w:rPr>
                <w:rFonts w:cs="Arial"/>
                <w:color w:val="000000"/>
                <w:szCs w:val="20"/>
              </w:rPr>
              <w:t xml:space="preserve">Had </w:t>
            </w:r>
            <w:r>
              <w:rPr>
                <w:rFonts w:cs="Arial"/>
                <w:color w:val="000000"/>
                <w:szCs w:val="20"/>
              </w:rPr>
              <w:t>immunosuppression</w:t>
            </w:r>
            <w:r w:rsidRPr="001668C9">
              <w:rPr>
                <w:rFonts w:cs="Arial"/>
                <w:color w:val="000000"/>
                <w:szCs w:val="20"/>
              </w:rPr>
              <w:t xml:space="preserve"> drug treatment</w:t>
            </w:r>
            <w:r w:rsidR="002403DA">
              <w:rPr>
                <w:rFonts w:cs="Arial"/>
                <w:color w:val="000000"/>
                <w:szCs w:val="20"/>
              </w:rPr>
              <w:t xml:space="preserve"> or </w:t>
            </w:r>
            <w:r w:rsidR="002403DA" w:rsidRPr="00D334A6">
              <w:t>immunosuppression</w:t>
            </w:r>
            <w:r w:rsidR="002403DA" w:rsidRPr="00D334A6" w:rsidDel="002403DA">
              <w:t xml:space="preserve"> </w:t>
            </w:r>
            <w:r w:rsidR="002403DA">
              <w:t>procedure</w:t>
            </w:r>
            <w:r w:rsidRPr="001668C9">
              <w:rPr>
                <w:rFonts w:cs="Arial"/>
                <w:color w:val="000000"/>
                <w:szCs w:val="20"/>
              </w:rPr>
              <w:t xml:space="preserve"> in the 12 months leading up to and including the achievement date</w:t>
            </w:r>
            <w:r w:rsidR="002403DA" w:rsidRPr="00D334A6">
              <w:t>.</w:t>
            </w:r>
          </w:p>
          <w:p w14:paraId="3D668870" w14:textId="77777777" w:rsidR="00DE3D5E" w:rsidRDefault="00DE3D5E" w:rsidP="00DE3D5E">
            <w:pPr>
              <w:pStyle w:val="ListParagraph"/>
            </w:pPr>
          </w:p>
          <w:p w14:paraId="1FB9FE89" w14:textId="76AD43C0" w:rsidR="00DE3D5E" w:rsidRPr="002403DA" w:rsidRDefault="00DE3D5E" w:rsidP="002403DA">
            <w:pPr>
              <w:pStyle w:val="ListParagraph"/>
              <w:numPr>
                <w:ilvl w:val="0"/>
                <w:numId w:val="20"/>
              </w:numPr>
              <w:ind w:left="459" w:hanging="283"/>
            </w:pPr>
            <w:r>
              <w:lastRenderedPageBreak/>
              <w:t xml:space="preserve">Had </w:t>
            </w:r>
            <w:r w:rsidRPr="00697097">
              <w:rPr>
                <w:rFonts w:cs="Arial"/>
                <w:color w:val="000000"/>
                <w:szCs w:val="20"/>
              </w:rPr>
              <w:t>cochlear implants which were not subsequently removed up to and including the achievement date.</w:t>
            </w:r>
          </w:p>
          <w:p w14:paraId="6716D9A8" w14:textId="0EDA71E2" w:rsidR="005F6100" w:rsidRPr="001668C9" w:rsidRDefault="005F6100" w:rsidP="004638DE">
            <w:pPr>
              <w:pStyle w:val="ListParagraph"/>
              <w:numPr>
                <w:ilvl w:val="0"/>
                <w:numId w:val="20"/>
              </w:numPr>
              <w:ind w:left="459" w:hanging="283"/>
              <w:rPr>
                <w:rFonts w:cs="Arial"/>
                <w:color w:val="000000"/>
                <w:szCs w:val="20"/>
              </w:rPr>
            </w:pPr>
            <w:r w:rsidRPr="001668C9">
              <w:rPr>
                <w:rFonts w:cs="Arial"/>
                <w:color w:val="000000"/>
                <w:szCs w:val="20"/>
              </w:rPr>
              <w:t>Had a cerebrospinal fluid leak up to and including the achievement date.</w:t>
            </w:r>
          </w:p>
          <w:p w14:paraId="72A8F365" w14:textId="77777777" w:rsidR="005F6100" w:rsidRPr="00B64D41" w:rsidRDefault="005F6100" w:rsidP="004638DE">
            <w:pPr>
              <w:pStyle w:val="ListParagraph"/>
              <w:rPr>
                <w:rFonts w:cs="Arial"/>
                <w:color w:val="000000"/>
                <w:szCs w:val="20"/>
              </w:rPr>
            </w:pPr>
          </w:p>
          <w:p w14:paraId="37A71EA0" w14:textId="77777777" w:rsidR="005F6100" w:rsidRDefault="005F6100" w:rsidP="004638DE">
            <w:pPr>
              <w:pStyle w:val="ListParagraph"/>
              <w:numPr>
                <w:ilvl w:val="0"/>
                <w:numId w:val="20"/>
              </w:numPr>
              <w:ind w:left="459" w:hanging="283"/>
              <w:rPr>
                <w:rFonts w:cs="Arial"/>
                <w:color w:val="000000"/>
                <w:szCs w:val="20"/>
              </w:rPr>
            </w:pPr>
            <w:r>
              <w:rPr>
                <w:rFonts w:cs="Arial"/>
                <w:color w:val="000000"/>
                <w:szCs w:val="20"/>
              </w:rPr>
              <w:t>Have a chronic liver disease diagnosis.</w:t>
            </w:r>
          </w:p>
          <w:p w14:paraId="37688BA4" w14:textId="77777777" w:rsidR="00360E50" w:rsidRPr="00AB70C3" w:rsidRDefault="00360E50" w:rsidP="00AB70C3">
            <w:pPr>
              <w:pStyle w:val="ListParagraph"/>
              <w:rPr>
                <w:rFonts w:cs="Arial"/>
                <w:color w:val="000000"/>
                <w:szCs w:val="20"/>
              </w:rPr>
            </w:pPr>
          </w:p>
          <w:p w14:paraId="551E79F3" w14:textId="77777777" w:rsidR="00360E50" w:rsidRDefault="00360E50" w:rsidP="00360E50">
            <w:pPr>
              <w:pStyle w:val="ListParagraph"/>
              <w:numPr>
                <w:ilvl w:val="0"/>
                <w:numId w:val="20"/>
              </w:numPr>
              <w:ind w:left="459" w:hanging="283"/>
              <w:rPr>
                <w:rFonts w:cs="Arial"/>
                <w:color w:val="000000"/>
                <w:szCs w:val="20"/>
              </w:rPr>
            </w:pPr>
            <w:r w:rsidRPr="00DF518F">
              <w:rPr>
                <w:rFonts w:cs="Arial"/>
                <w:color w:val="000000"/>
                <w:szCs w:val="20"/>
              </w:rPr>
              <w:t>Patient has asplenia or sp</w:t>
            </w:r>
            <w:r>
              <w:rPr>
                <w:rFonts w:cs="Arial"/>
                <w:color w:val="000000"/>
                <w:szCs w:val="20"/>
              </w:rPr>
              <w:t>l</w:t>
            </w:r>
            <w:r w:rsidRPr="00DF518F">
              <w:rPr>
                <w:rFonts w:cs="Arial"/>
                <w:color w:val="000000"/>
                <w:szCs w:val="20"/>
              </w:rPr>
              <w:t>enic dysfunction</w:t>
            </w:r>
            <w:r>
              <w:rPr>
                <w:rFonts w:cs="Arial"/>
                <w:color w:val="000000"/>
                <w:szCs w:val="20"/>
              </w:rPr>
              <w:t>.</w:t>
            </w:r>
          </w:p>
          <w:p w14:paraId="52822E6B" w14:textId="77777777" w:rsidR="00360E50" w:rsidRPr="00DF518F" w:rsidRDefault="00360E50" w:rsidP="00AB70C3">
            <w:pPr>
              <w:pStyle w:val="ListParagraph"/>
              <w:ind w:left="459"/>
              <w:rPr>
                <w:rFonts w:cs="Arial"/>
                <w:color w:val="000000"/>
                <w:szCs w:val="20"/>
              </w:rPr>
            </w:pPr>
          </w:p>
          <w:p w14:paraId="0D3945C8" w14:textId="77777777" w:rsidR="00360E50" w:rsidRDefault="00360E50" w:rsidP="00360E50">
            <w:pPr>
              <w:pStyle w:val="ListParagraph"/>
              <w:numPr>
                <w:ilvl w:val="0"/>
                <w:numId w:val="20"/>
              </w:numPr>
              <w:ind w:left="459" w:hanging="283"/>
              <w:rPr>
                <w:rFonts w:cs="Arial"/>
                <w:color w:val="000000"/>
                <w:szCs w:val="20"/>
              </w:rPr>
            </w:pPr>
            <w:r>
              <w:rPr>
                <w:rFonts w:cs="Arial"/>
                <w:color w:val="000000"/>
                <w:szCs w:val="20"/>
              </w:rPr>
              <w:t>Patient has complement disorder.</w:t>
            </w:r>
          </w:p>
          <w:p w14:paraId="12C625B6" w14:textId="77777777" w:rsidR="00DE3D5E" w:rsidRPr="00DE3D5E" w:rsidRDefault="00DE3D5E" w:rsidP="00DE3D5E">
            <w:pPr>
              <w:pStyle w:val="ListParagraph"/>
              <w:rPr>
                <w:rFonts w:cs="Arial"/>
                <w:color w:val="000000"/>
                <w:szCs w:val="20"/>
              </w:rPr>
            </w:pPr>
          </w:p>
          <w:p w14:paraId="07318BA0" w14:textId="477F2BF2" w:rsidR="00DE3D5E" w:rsidRDefault="00DE3D5E" w:rsidP="00360E50">
            <w:pPr>
              <w:pStyle w:val="ListParagraph"/>
              <w:numPr>
                <w:ilvl w:val="0"/>
                <w:numId w:val="20"/>
              </w:numPr>
              <w:ind w:left="459" w:hanging="283"/>
              <w:rPr>
                <w:rFonts w:cs="Arial"/>
                <w:color w:val="000000"/>
                <w:szCs w:val="20"/>
              </w:rPr>
            </w:pPr>
            <w:r>
              <w:rPr>
                <w:rFonts w:cs="Arial"/>
                <w:color w:val="000000"/>
                <w:szCs w:val="20"/>
              </w:rPr>
              <w:t>Patient severely immunocompromised.</w:t>
            </w:r>
          </w:p>
          <w:p w14:paraId="3606886D" w14:textId="77777777" w:rsidR="00360E50" w:rsidRPr="00AB70C3" w:rsidRDefault="00360E50" w:rsidP="00AB70C3">
            <w:pPr>
              <w:pStyle w:val="ListParagraph"/>
              <w:rPr>
                <w:rFonts w:cs="Arial"/>
                <w:color w:val="000000"/>
                <w:szCs w:val="20"/>
              </w:rPr>
            </w:pPr>
          </w:p>
          <w:p w14:paraId="63275713" w14:textId="77777777" w:rsidR="005F6100" w:rsidRDefault="005F6100" w:rsidP="004638DE">
            <w:pPr>
              <w:pStyle w:val="ListParagraph"/>
              <w:numPr>
                <w:ilvl w:val="0"/>
                <w:numId w:val="20"/>
              </w:numPr>
              <w:ind w:left="459" w:hanging="283"/>
              <w:rPr>
                <w:rFonts w:cs="Arial"/>
                <w:color w:val="000000"/>
                <w:szCs w:val="20"/>
              </w:rPr>
            </w:pPr>
            <w:r>
              <w:rPr>
                <w:rFonts w:cs="Arial"/>
                <w:szCs w:val="20"/>
              </w:rPr>
              <w:t>Have a ‘requires pneumococcal vaccination’ code in their record up to and including the payment period end date.</w:t>
            </w:r>
          </w:p>
          <w:p w14:paraId="77446185" w14:textId="77777777" w:rsidR="005F6100" w:rsidRDefault="005F6100" w:rsidP="004638DE">
            <w:pPr>
              <w:rPr>
                <w:rFonts w:cs="Arial"/>
                <w:szCs w:val="20"/>
              </w:rPr>
            </w:pPr>
          </w:p>
          <w:p w14:paraId="155E218E" w14:textId="77777777" w:rsidR="005F6100" w:rsidRDefault="005F6100" w:rsidP="004638DE">
            <w:pPr>
              <w:rPr>
                <w:rFonts w:cs="Arial"/>
                <w:szCs w:val="20"/>
              </w:rPr>
            </w:pPr>
          </w:p>
          <w:p w14:paraId="573A1056" w14:textId="6B51611F" w:rsidR="005F6100" w:rsidRPr="000C07C2" w:rsidRDefault="00000000" w:rsidP="004638DE">
            <w:pPr>
              <w:rPr>
                <w:rFonts w:cs="Arial"/>
                <w:color w:val="000000"/>
                <w:szCs w:val="20"/>
              </w:rPr>
            </w:pPr>
            <w:sdt>
              <w:sdtPr>
                <w:rPr>
                  <w:rFonts w:cs="Arial"/>
                  <w:szCs w:val="20"/>
                </w:rPr>
                <w:alias w:val="Action"/>
                <w:tag w:val="Action"/>
                <w:id w:val="-101191569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5F6100">
                  <w:rPr>
                    <w:rFonts w:cs="Arial"/>
                    <w:szCs w:val="20"/>
                  </w:rPr>
                  <w:t>Reject the remaining patients.</w:t>
                </w:r>
              </w:sdtContent>
            </w:sdt>
          </w:p>
        </w:tc>
      </w:tr>
      <w:tr w:rsidR="005F6100" w:rsidRPr="000C07C2" w14:paraId="35E1159C" w14:textId="77777777" w:rsidTr="004638DE">
        <w:trPr>
          <w:trHeight w:val="20"/>
        </w:trPr>
        <w:tc>
          <w:tcPr>
            <w:tcW w:w="14142" w:type="dxa"/>
            <w:gridSpan w:val="5"/>
            <w:tcMar>
              <w:top w:w="57" w:type="dxa"/>
              <w:bottom w:w="57" w:type="dxa"/>
            </w:tcMar>
            <w:vAlign w:val="center"/>
          </w:tcPr>
          <w:p w14:paraId="138A2604" w14:textId="77777777" w:rsidR="005F6100" w:rsidRPr="00984D16" w:rsidRDefault="005F6100" w:rsidP="004638DE">
            <w:pPr>
              <w:rPr>
                <w:rFonts w:cs="Arial"/>
                <w:i/>
                <w:color w:val="000000"/>
                <w:szCs w:val="20"/>
              </w:rPr>
            </w:pPr>
            <w:r w:rsidRPr="00984D16">
              <w:rPr>
                <w:rFonts w:cs="Arial"/>
                <w:i/>
                <w:color w:val="000000"/>
                <w:szCs w:val="20"/>
              </w:rPr>
              <w:lastRenderedPageBreak/>
              <w:t>End of rules</w:t>
            </w:r>
          </w:p>
        </w:tc>
      </w:tr>
    </w:tbl>
    <w:p w14:paraId="34D5FAFD" w14:textId="77777777" w:rsidR="00CC3593" w:rsidRDefault="00CC3593" w:rsidP="005F6100"/>
    <w:p w14:paraId="7E87C1CB" w14:textId="77777777" w:rsidR="00CC3593" w:rsidRDefault="00CC3593">
      <w:r>
        <w:br w:type="page"/>
      </w:r>
    </w:p>
    <w:p w14:paraId="39229008" w14:textId="29A82E72" w:rsidR="00CC3593" w:rsidRPr="00CA060D" w:rsidRDefault="00CC3593" w:rsidP="00CC3593">
      <w:pPr>
        <w:pStyle w:val="Heading3"/>
        <w:numPr>
          <w:ilvl w:val="0"/>
          <w:numId w:val="9"/>
        </w:numPr>
        <w:ind w:left="851" w:hanging="851"/>
      </w:pPr>
      <w:bookmarkStart w:id="50" w:name="_Toc427937286"/>
      <w:bookmarkStart w:id="51" w:name="_Toc212108037"/>
      <w:r>
        <w:lastRenderedPageBreak/>
        <w:t xml:space="preserve">Clinical </w:t>
      </w:r>
      <w:r w:rsidR="00A7555F">
        <w:t>c</w:t>
      </w:r>
      <w:r>
        <w:t xml:space="preserve">ode </w:t>
      </w:r>
      <w:r w:rsidR="00A7555F">
        <w:t>c</w:t>
      </w:r>
      <w:r>
        <w:t>lusters</w:t>
      </w:r>
      <w:bookmarkEnd w:id="50"/>
      <w:bookmarkEnd w:id="51"/>
    </w:p>
    <w:p w14:paraId="7DFC47C3" w14:textId="77777777" w:rsidR="00CC3593" w:rsidRPr="00E83F01" w:rsidRDefault="00CC3593" w:rsidP="00CC3593"/>
    <w:p w14:paraId="525A0145" w14:textId="62921062" w:rsidR="00CC3593" w:rsidRDefault="00CC3593" w:rsidP="00CC3593">
      <w:pPr>
        <w:rPr>
          <w:sz w:val="24"/>
        </w:rPr>
      </w:pPr>
      <w:r w:rsidRPr="0095482D">
        <w:rPr>
          <w:sz w:val="24"/>
        </w:rPr>
        <w:t xml:space="preserve">The dataset may include dates and values associated with the presence of clinical codes in a patient’s record. All clinical code clusters referred to in the clinical data extraction criteria are detailed below. The expanded cluster lists for each cluster can be found on the </w:t>
      </w:r>
      <w:hyperlink r:id="rId25" w:history="1">
        <w:r w:rsidR="00A54EAC" w:rsidRPr="00785765">
          <w:rPr>
            <w:rStyle w:val="Hyperlink"/>
            <w:rFonts w:cs="Arial"/>
            <w:sz w:val="24"/>
          </w:rPr>
          <w:t>Primary Care Domain Reference Set Portal</w:t>
        </w:r>
        <w:r w:rsidR="00A54EAC" w:rsidRPr="00785765">
          <w:rPr>
            <w:rStyle w:val="Hyperlink"/>
            <w:sz w:val="24"/>
          </w:rPr>
          <w:t xml:space="preserve"> webpage</w:t>
        </w:r>
      </w:hyperlink>
      <w:r w:rsidR="00A54EAC">
        <w:rPr>
          <w:sz w:val="24"/>
        </w:rPr>
        <w:t xml:space="preserve"> </w:t>
      </w:r>
      <w:r w:rsidRPr="0095482D">
        <w:rPr>
          <w:sz w:val="24"/>
        </w:rPr>
        <w:t xml:space="preserve">(see section </w:t>
      </w:r>
      <w:r w:rsidR="00A54EAC">
        <w:rPr>
          <w:sz w:val="24"/>
        </w:rPr>
        <w:t>2.3</w:t>
      </w:r>
      <w:r w:rsidRPr="0095482D">
        <w:rPr>
          <w:sz w:val="24"/>
        </w:rPr>
        <w:t>).</w:t>
      </w:r>
    </w:p>
    <w:p w14:paraId="2CFC2ADB" w14:textId="77777777" w:rsidR="0035269A" w:rsidRPr="0095482D" w:rsidRDefault="0035269A" w:rsidP="00CC3593">
      <w:pPr>
        <w:rPr>
          <w:sz w:val="24"/>
        </w:rPr>
      </w:pPr>
    </w:p>
    <w:tbl>
      <w:tblPr>
        <w:tblStyle w:val="TableGrid"/>
        <w:tblW w:w="5000" w:type="pct"/>
        <w:tblCellMar>
          <w:top w:w="85" w:type="dxa"/>
          <w:bottom w:w="85" w:type="dxa"/>
        </w:tblCellMar>
        <w:tblLook w:val="04A0" w:firstRow="1" w:lastRow="0" w:firstColumn="1" w:lastColumn="0" w:noHBand="0" w:noVBand="1"/>
      </w:tblPr>
      <w:tblGrid>
        <w:gridCol w:w="3707"/>
        <w:gridCol w:w="7627"/>
        <w:gridCol w:w="2614"/>
      </w:tblGrid>
      <w:tr w:rsidR="001D5E83" w:rsidRPr="00B32504" w14:paraId="7E6A28EA" w14:textId="77777777" w:rsidTr="00C83CBF">
        <w:trPr>
          <w:cantSplit/>
          <w:trHeight w:val="422"/>
          <w:tblHeader/>
        </w:trPr>
        <w:tc>
          <w:tcPr>
            <w:tcW w:w="1329" w:type="pct"/>
            <w:shd w:val="clear" w:color="auto" w:fill="424D58"/>
            <w:vAlign w:val="center"/>
          </w:tcPr>
          <w:p w14:paraId="3E8B4A4C" w14:textId="2E06C768" w:rsidR="001D5E83" w:rsidRPr="00984D16" w:rsidRDefault="001D5E83" w:rsidP="00B87291">
            <w:pPr>
              <w:rPr>
                <w:rFonts w:asciiTheme="minorHAnsi" w:hAnsiTheme="minorHAnsi" w:cstheme="minorHAnsi"/>
                <w:color w:val="FAFCFC" w:themeColor="background1"/>
                <w:szCs w:val="20"/>
              </w:rPr>
            </w:pPr>
            <w:r w:rsidRPr="00984D16">
              <w:rPr>
                <w:rFonts w:asciiTheme="minorHAnsi" w:hAnsiTheme="minorHAnsi" w:cstheme="minorHAnsi"/>
                <w:color w:val="FAFCFC" w:themeColor="background1"/>
                <w:szCs w:val="20"/>
              </w:rPr>
              <w:t xml:space="preserve">Cluster </w:t>
            </w:r>
            <w:r>
              <w:rPr>
                <w:rFonts w:asciiTheme="minorHAnsi" w:hAnsiTheme="minorHAnsi" w:cstheme="minorHAnsi"/>
                <w:color w:val="FAFCFC" w:themeColor="background1"/>
                <w:szCs w:val="20"/>
              </w:rPr>
              <w:t>n</w:t>
            </w:r>
            <w:r w:rsidRPr="00984D16">
              <w:rPr>
                <w:rFonts w:asciiTheme="minorHAnsi" w:hAnsiTheme="minorHAnsi" w:cstheme="minorHAnsi"/>
                <w:color w:val="FAFCFC" w:themeColor="background1"/>
                <w:szCs w:val="20"/>
              </w:rPr>
              <w:t>ame</w:t>
            </w:r>
          </w:p>
        </w:tc>
        <w:tc>
          <w:tcPr>
            <w:tcW w:w="2734" w:type="pct"/>
            <w:shd w:val="clear" w:color="auto" w:fill="424D58"/>
            <w:vAlign w:val="center"/>
          </w:tcPr>
          <w:p w14:paraId="00AE2419" w14:textId="77777777" w:rsidR="001D5E83" w:rsidRPr="00984D16" w:rsidRDefault="001D5E83" w:rsidP="00B87291">
            <w:pPr>
              <w:rPr>
                <w:rFonts w:asciiTheme="minorHAnsi" w:hAnsiTheme="minorHAnsi" w:cstheme="minorHAnsi"/>
                <w:color w:val="FAFCFC" w:themeColor="background1"/>
                <w:szCs w:val="20"/>
              </w:rPr>
            </w:pPr>
            <w:r w:rsidRPr="00984D16">
              <w:rPr>
                <w:rFonts w:asciiTheme="minorHAnsi" w:hAnsiTheme="minorHAnsi" w:cstheme="minorHAnsi"/>
                <w:color w:val="FAFCFC" w:themeColor="background1"/>
                <w:szCs w:val="20"/>
              </w:rPr>
              <w:t>Description</w:t>
            </w:r>
          </w:p>
        </w:tc>
        <w:tc>
          <w:tcPr>
            <w:tcW w:w="937" w:type="pct"/>
            <w:tcBorders>
              <w:right w:val="single" w:sz="4" w:space="0" w:color="auto"/>
            </w:tcBorders>
            <w:shd w:val="clear" w:color="auto" w:fill="424D58"/>
            <w:vAlign w:val="center"/>
          </w:tcPr>
          <w:p w14:paraId="33AB886F" w14:textId="77777777" w:rsidR="001D5E83" w:rsidRPr="00984D16" w:rsidRDefault="001D5E83" w:rsidP="00B87291">
            <w:pPr>
              <w:rPr>
                <w:rFonts w:asciiTheme="minorHAnsi" w:hAnsiTheme="minorHAnsi" w:cstheme="minorHAnsi"/>
                <w:color w:val="FAFCFC" w:themeColor="background1"/>
                <w:szCs w:val="20"/>
              </w:rPr>
            </w:pPr>
            <w:r w:rsidRPr="00984D16">
              <w:rPr>
                <w:rFonts w:asciiTheme="minorHAnsi" w:hAnsiTheme="minorHAnsi" w:cstheme="minorHAnsi"/>
                <w:color w:val="FAFCFC" w:themeColor="background1"/>
                <w:szCs w:val="20"/>
              </w:rPr>
              <w:t>SNOMED CT</w:t>
            </w:r>
          </w:p>
        </w:tc>
      </w:tr>
      <w:tr w:rsidR="001D5E83" w:rsidRPr="00EC3D3E" w14:paraId="0715F3E8" w14:textId="77777777" w:rsidTr="00C83CBF">
        <w:trPr>
          <w:trHeight w:val="340"/>
        </w:trPr>
        <w:tc>
          <w:tcPr>
            <w:tcW w:w="1329" w:type="pct"/>
            <w:vAlign w:val="center"/>
          </w:tcPr>
          <w:p w14:paraId="356E3E36" w14:textId="4EBA3050" w:rsidR="001D5E83" w:rsidRPr="00984D16" w:rsidRDefault="001D5E83" w:rsidP="00BA4AF4">
            <w:pPr>
              <w:pStyle w:val="Heading5"/>
              <w:keepNext w:val="0"/>
              <w:rPr>
                <w:rFonts w:asciiTheme="minorHAnsi" w:hAnsiTheme="minorHAnsi" w:cstheme="minorHAnsi"/>
                <w:b w:val="0"/>
                <w:color w:val="auto"/>
                <w:szCs w:val="20"/>
              </w:rPr>
            </w:pPr>
            <w:bookmarkStart w:id="52" w:name="_FAST_COD"/>
            <w:bookmarkStart w:id="53" w:name="_PNEUVAC1_COD"/>
            <w:bookmarkStart w:id="54" w:name="_CHDATRISK1_CODCHRONHD_COD"/>
            <w:bookmarkEnd w:id="52"/>
            <w:bookmarkEnd w:id="53"/>
            <w:bookmarkEnd w:id="54"/>
            <w:r>
              <w:rPr>
                <w:rFonts w:asciiTheme="minorHAnsi" w:hAnsiTheme="minorHAnsi" w:cstheme="minorHAnsi"/>
                <w:b w:val="0"/>
                <w:color w:val="auto"/>
                <w:szCs w:val="20"/>
              </w:rPr>
              <w:t>CHRONHD_COD</w:t>
            </w:r>
          </w:p>
        </w:tc>
        <w:tc>
          <w:tcPr>
            <w:tcW w:w="2734" w:type="pct"/>
            <w:vAlign w:val="center"/>
          </w:tcPr>
          <w:p w14:paraId="61557BA7" w14:textId="77777777" w:rsidR="001D5E83" w:rsidRPr="00984D16" w:rsidRDefault="001D5E83" w:rsidP="00BA4AF4">
            <w:pPr>
              <w:ind w:right="317"/>
              <w:rPr>
                <w:rFonts w:asciiTheme="minorHAnsi" w:hAnsiTheme="minorHAnsi" w:cstheme="minorHAnsi"/>
                <w:iCs/>
                <w:szCs w:val="20"/>
                <w:lang w:eastAsia="en-GB"/>
              </w:rPr>
            </w:pPr>
            <w:r w:rsidRPr="00984D16">
              <w:rPr>
                <w:rFonts w:asciiTheme="minorHAnsi" w:hAnsiTheme="minorHAnsi" w:cstheme="minorHAnsi"/>
                <w:iCs/>
                <w:szCs w:val="20"/>
              </w:rPr>
              <w:t>Chronic heart disease codes</w:t>
            </w:r>
          </w:p>
        </w:tc>
        <w:tc>
          <w:tcPr>
            <w:tcW w:w="937" w:type="pct"/>
            <w:tcBorders>
              <w:right w:val="single" w:sz="4" w:space="0" w:color="auto"/>
            </w:tcBorders>
            <w:vAlign w:val="center"/>
          </w:tcPr>
          <w:p w14:paraId="27759966" w14:textId="63B80955" w:rsidR="001D5E83" w:rsidRPr="00760332" w:rsidRDefault="001D5E83" w:rsidP="00BA4AF4">
            <w:pPr>
              <w:rPr>
                <w:rFonts w:cs="Arial"/>
                <w:szCs w:val="20"/>
              </w:rPr>
            </w:pPr>
            <w:r>
              <w:rPr>
                <w:rFonts w:cs="Arial"/>
                <w:szCs w:val="20"/>
              </w:rPr>
              <w:t>^</w:t>
            </w:r>
            <w:r w:rsidRPr="00230B6D">
              <w:rPr>
                <w:rFonts w:cs="Arial"/>
                <w:szCs w:val="20"/>
              </w:rPr>
              <w:t>999014131000230101</w:t>
            </w:r>
          </w:p>
        </w:tc>
      </w:tr>
      <w:tr w:rsidR="001D5E83" w:rsidRPr="00EC3D3E" w14:paraId="01BEA651" w14:textId="77777777" w:rsidTr="00C83CBF">
        <w:trPr>
          <w:trHeight w:val="340"/>
        </w:trPr>
        <w:tc>
          <w:tcPr>
            <w:tcW w:w="1329" w:type="pct"/>
            <w:vAlign w:val="center"/>
          </w:tcPr>
          <w:p w14:paraId="703AD289" w14:textId="3BB1EDB8" w:rsidR="001D5E83" w:rsidRPr="00984D16" w:rsidRDefault="001D5E83" w:rsidP="00BA4AF4">
            <w:pPr>
              <w:pStyle w:val="Heading5"/>
              <w:keepNext w:val="0"/>
              <w:rPr>
                <w:rFonts w:asciiTheme="minorHAnsi" w:hAnsiTheme="minorHAnsi" w:cstheme="minorHAnsi"/>
                <w:b w:val="0"/>
                <w:color w:val="auto"/>
                <w:szCs w:val="20"/>
              </w:rPr>
            </w:pPr>
            <w:bookmarkStart w:id="55" w:name="_AUDITC_COD"/>
            <w:bookmarkStart w:id="56" w:name="_pneuvaccon_cod"/>
            <w:bookmarkEnd w:id="55"/>
            <w:bookmarkEnd w:id="56"/>
            <w:r w:rsidRPr="00984D16">
              <w:rPr>
                <w:rFonts w:asciiTheme="minorHAnsi" w:hAnsiTheme="minorHAnsi" w:cstheme="minorHAnsi"/>
                <w:b w:val="0"/>
                <w:color w:val="auto"/>
                <w:szCs w:val="20"/>
              </w:rPr>
              <w:t>CKDATRISK1_COD</w:t>
            </w:r>
          </w:p>
        </w:tc>
        <w:tc>
          <w:tcPr>
            <w:tcW w:w="2734" w:type="pct"/>
            <w:vAlign w:val="center"/>
          </w:tcPr>
          <w:p w14:paraId="1BABC802" w14:textId="018758CA" w:rsidR="001D5E83" w:rsidRPr="00984D16" w:rsidRDefault="001D5E83" w:rsidP="00BA4AF4">
            <w:pPr>
              <w:ind w:right="317"/>
              <w:rPr>
                <w:rFonts w:asciiTheme="minorHAnsi" w:hAnsiTheme="minorHAnsi" w:cstheme="minorHAnsi"/>
                <w:iCs/>
                <w:szCs w:val="20"/>
                <w:lang w:eastAsia="en-GB"/>
              </w:rPr>
            </w:pPr>
            <w:r w:rsidRPr="00984D16">
              <w:rPr>
                <w:rFonts w:asciiTheme="minorHAnsi" w:hAnsiTheme="minorHAnsi" w:cstheme="minorHAnsi"/>
                <w:iCs/>
                <w:szCs w:val="20"/>
              </w:rPr>
              <w:t>Chronic kidney disease</w:t>
            </w:r>
            <w:r>
              <w:rPr>
                <w:rFonts w:asciiTheme="minorHAnsi" w:hAnsiTheme="minorHAnsi" w:cstheme="minorHAnsi"/>
                <w:iCs/>
                <w:szCs w:val="20"/>
              </w:rPr>
              <w:t xml:space="preserve"> </w:t>
            </w:r>
            <w:r>
              <w:rPr>
                <w:rFonts w:cs="Arial"/>
                <w:color w:val="000000"/>
                <w:szCs w:val="20"/>
              </w:rPr>
              <w:t>(CKD)</w:t>
            </w:r>
            <w:r w:rsidRPr="00984D16">
              <w:rPr>
                <w:rFonts w:asciiTheme="minorHAnsi" w:hAnsiTheme="minorHAnsi" w:cstheme="minorHAnsi"/>
                <w:iCs/>
                <w:szCs w:val="20"/>
              </w:rPr>
              <w:t xml:space="preserve"> stage 4 and 5 codes</w:t>
            </w:r>
          </w:p>
        </w:tc>
        <w:tc>
          <w:tcPr>
            <w:tcW w:w="937" w:type="pct"/>
            <w:tcBorders>
              <w:right w:val="single" w:sz="4" w:space="0" w:color="auto"/>
            </w:tcBorders>
            <w:vAlign w:val="center"/>
          </w:tcPr>
          <w:p w14:paraId="2824C07B" w14:textId="24E06365" w:rsidR="001D5E83" w:rsidRPr="00984D16" w:rsidRDefault="001D5E83" w:rsidP="00BA4AF4">
            <w:pPr>
              <w:rPr>
                <w:rFonts w:cs="Arial"/>
                <w:color w:val="000000"/>
              </w:rPr>
            </w:pPr>
            <w:r w:rsidRPr="00DF3A85">
              <w:rPr>
                <w:rFonts w:cs="Arial"/>
                <w:color w:val="000000"/>
              </w:rPr>
              <w:t>^999014171000230104</w:t>
            </w:r>
          </w:p>
        </w:tc>
      </w:tr>
      <w:tr w:rsidR="001D5E83" w:rsidRPr="00EC3D3E" w14:paraId="1533017F" w14:textId="77777777" w:rsidTr="00C83CBF">
        <w:trPr>
          <w:trHeight w:val="340"/>
        </w:trPr>
        <w:tc>
          <w:tcPr>
            <w:tcW w:w="1329" w:type="pct"/>
            <w:vAlign w:val="center"/>
          </w:tcPr>
          <w:p w14:paraId="09FF20B6" w14:textId="35D175C5" w:rsidR="001D5E83" w:rsidRPr="00984D16" w:rsidRDefault="001D5E83" w:rsidP="00BA4AF4">
            <w:pPr>
              <w:pStyle w:val="Heading5"/>
              <w:keepNext w:val="0"/>
              <w:rPr>
                <w:rFonts w:asciiTheme="minorHAnsi" w:hAnsiTheme="minorHAnsi" w:cstheme="minorHAnsi"/>
                <w:b w:val="0"/>
                <w:color w:val="auto"/>
                <w:szCs w:val="20"/>
              </w:rPr>
            </w:pPr>
            <w:bookmarkStart w:id="57" w:name="_PNEUVACEXPCON_COD"/>
            <w:bookmarkStart w:id="58" w:name="_Hlk534771359"/>
            <w:bookmarkEnd w:id="57"/>
            <w:r w:rsidRPr="00984D16">
              <w:rPr>
                <w:rFonts w:asciiTheme="minorHAnsi" w:hAnsiTheme="minorHAnsi" w:cstheme="minorHAnsi"/>
                <w:b w:val="0"/>
                <w:color w:val="auto"/>
                <w:szCs w:val="20"/>
              </w:rPr>
              <w:t>CLDATRISK1_COD</w:t>
            </w:r>
            <w:bookmarkEnd w:id="58"/>
          </w:p>
        </w:tc>
        <w:tc>
          <w:tcPr>
            <w:tcW w:w="2734" w:type="pct"/>
            <w:vAlign w:val="center"/>
          </w:tcPr>
          <w:p w14:paraId="1B968AD6" w14:textId="750C8215" w:rsidR="001D5E83" w:rsidRPr="00984D16" w:rsidRDefault="001D5E83" w:rsidP="00BA4AF4">
            <w:pPr>
              <w:ind w:right="317"/>
              <w:rPr>
                <w:rFonts w:asciiTheme="minorHAnsi" w:hAnsiTheme="minorHAnsi" w:cstheme="minorHAnsi"/>
                <w:iCs/>
                <w:szCs w:val="20"/>
                <w:lang w:eastAsia="en-GB"/>
              </w:rPr>
            </w:pPr>
            <w:bookmarkStart w:id="59" w:name="_Hlk534771376"/>
            <w:r w:rsidRPr="00984D16">
              <w:rPr>
                <w:rFonts w:asciiTheme="minorHAnsi" w:hAnsiTheme="minorHAnsi" w:cstheme="minorHAnsi"/>
                <w:szCs w:val="20"/>
              </w:rPr>
              <w:t xml:space="preserve">Chronic liver disease </w:t>
            </w:r>
            <w:r>
              <w:rPr>
                <w:rFonts w:asciiTheme="minorHAnsi" w:hAnsiTheme="minorHAnsi" w:cstheme="minorHAnsi"/>
                <w:szCs w:val="20"/>
              </w:rPr>
              <w:t xml:space="preserve">(CLD) </w:t>
            </w:r>
            <w:r w:rsidRPr="00984D16">
              <w:rPr>
                <w:rFonts w:asciiTheme="minorHAnsi" w:hAnsiTheme="minorHAnsi" w:cstheme="minorHAnsi"/>
                <w:szCs w:val="20"/>
              </w:rPr>
              <w:t>codes</w:t>
            </w:r>
            <w:bookmarkEnd w:id="59"/>
          </w:p>
        </w:tc>
        <w:tc>
          <w:tcPr>
            <w:tcW w:w="937" w:type="pct"/>
            <w:tcBorders>
              <w:right w:val="single" w:sz="4" w:space="0" w:color="auto"/>
            </w:tcBorders>
            <w:vAlign w:val="center"/>
          </w:tcPr>
          <w:p w14:paraId="7958FE5C" w14:textId="3DEC1375" w:rsidR="001D5E83" w:rsidRPr="00984D16" w:rsidRDefault="001D5E83" w:rsidP="00BA4AF4">
            <w:pPr>
              <w:rPr>
                <w:rFonts w:asciiTheme="minorHAnsi" w:hAnsiTheme="minorHAnsi" w:cstheme="minorHAnsi"/>
                <w:color w:val="000000"/>
                <w:szCs w:val="20"/>
              </w:rPr>
            </w:pPr>
            <w:r>
              <w:rPr>
                <w:rFonts w:asciiTheme="minorHAnsi" w:hAnsiTheme="minorHAnsi" w:cstheme="minorHAnsi"/>
                <w:color w:val="000000"/>
                <w:szCs w:val="20"/>
              </w:rPr>
              <w:t>^</w:t>
            </w:r>
            <w:r w:rsidRPr="00230B6D">
              <w:rPr>
                <w:rFonts w:asciiTheme="minorHAnsi" w:hAnsiTheme="minorHAnsi" w:cstheme="minorHAnsi"/>
                <w:color w:val="000000"/>
                <w:szCs w:val="20"/>
              </w:rPr>
              <w:t>999014211000230101</w:t>
            </w:r>
          </w:p>
        </w:tc>
      </w:tr>
      <w:tr w:rsidR="001D5E83" w:rsidRPr="00EC3D3E" w14:paraId="659E438C" w14:textId="77777777" w:rsidTr="00C83CBF">
        <w:trPr>
          <w:trHeight w:val="340"/>
        </w:trPr>
        <w:tc>
          <w:tcPr>
            <w:tcW w:w="1329" w:type="pct"/>
            <w:vAlign w:val="center"/>
          </w:tcPr>
          <w:p w14:paraId="60CD347C" w14:textId="77777777" w:rsidR="001D5E83" w:rsidRPr="00984D16" w:rsidRDefault="001D5E83" w:rsidP="00BA4AF4">
            <w:pPr>
              <w:pStyle w:val="Heading5"/>
              <w:keepNext w:val="0"/>
              <w:rPr>
                <w:rFonts w:asciiTheme="minorHAnsi" w:hAnsiTheme="minorHAnsi" w:cstheme="minorHAnsi"/>
                <w:b w:val="0"/>
                <w:color w:val="auto"/>
                <w:szCs w:val="20"/>
              </w:rPr>
            </w:pPr>
            <w:bookmarkStart w:id="60" w:name="_AUDIT_COD"/>
            <w:bookmarkStart w:id="61" w:name="_pneuvacdec_cod"/>
            <w:bookmarkEnd w:id="60"/>
            <w:bookmarkEnd w:id="61"/>
            <w:r w:rsidRPr="00984D16">
              <w:rPr>
                <w:rFonts w:asciiTheme="minorHAnsi" w:hAnsiTheme="minorHAnsi" w:cstheme="minorHAnsi"/>
                <w:b w:val="0"/>
                <w:color w:val="auto"/>
                <w:szCs w:val="20"/>
              </w:rPr>
              <w:t>COCIMPATRISK1_COD</w:t>
            </w:r>
          </w:p>
        </w:tc>
        <w:tc>
          <w:tcPr>
            <w:tcW w:w="2734" w:type="pct"/>
            <w:vAlign w:val="center"/>
          </w:tcPr>
          <w:p w14:paraId="3B636099" w14:textId="256B84D4" w:rsidR="001D5E83" w:rsidRPr="00984D16" w:rsidRDefault="001D5E83" w:rsidP="00BA4AF4">
            <w:pPr>
              <w:ind w:right="317"/>
              <w:rPr>
                <w:rFonts w:asciiTheme="minorHAnsi" w:hAnsiTheme="minorHAnsi" w:cstheme="minorHAnsi"/>
                <w:iCs/>
                <w:szCs w:val="20"/>
                <w:lang w:eastAsia="en-GB"/>
              </w:rPr>
            </w:pPr>
            <w:r w:rsidRPr="00984D16">
              <w:rPr>
                <w:rFonts w:asciiTheme="minorHAnsi" w:hAnsiTheme="minorHAnsi" w:cstheme="minorHAnsi"/>
                <w:szCs w:val="20"/>
              </w:rPr>
              <w:t>Cochlear implant codes</w:t>
            </w:r>
          </w:p>
        </w:tc>
        <w:tc>
          <w:tcPr>
            <w:tcW w:w="937" w:type="pct"/>
            <w:tcBorders>
              <w:right w:val="single" w:sz="4" w:space="0" w:color="auto"/>
            </w:tcBorders>
            <w:vAlign w:val="center"/>
          </w:tcPr>
          <w:p w14:paraId="6E7DA878" w14:textId="0BBB7609" w:rsidR="001D5E83" w:rsidRPr="0017403C" w:rsidRDefault="001D5E83" w:rsidP="00BA4AF4">
            <w:pPr>
              <w:rPr>
                <w:rFonts w:cs="Arial"/>
                <w:szCs w:val="20"/>
              </w:rPr>
            </w:pPr>
            <w:r w:rsidRPr="00EA09B7">
              <w:rPr>
                <w:rFonts w:cs="Arial"/>
                <w:szCs w:val="20"/>
              </w:rPr>
              <w:t>^999015091000230103</w:t>
            </w:r>
          </w:p>
        </w:tc>
      </w:tr>
      <w:tr w:rsidR="001D5E83" w:rsidRPr="00EC3D3E" w14:paraId="018A6312" w14:textId="77777777" w:rsidTr="00C83CBF">
        <w:trPr>
          <w:trHeight w:val="340"/>
        </w:trPr>
        <w:tc>
          <w:tcPr>
            <w:tcW w:w="1329" w:type="pct"/>
            <w:vAlign w:val="center"/>
          </w:tcPr>
          <w:p w14:paraId="0392390A" w14:textId="77777777" w:rsidR="001D5E83" w:rsidRPr="00984D16" w:rsidRDefault="001D5E83" w:rsidP="00BA4AF4">
            <w:pPr>
              <w:pStyle w:val="Heading5"/>
              <w:keepNext w:val="0"/>
              <w:rPr>
                <w:rFonts w:asciiTheme="minorHAnsi" w:hAnsiTheme="minorHAnsi" w:cstheme="minorHAnsi"/>
                <w:b w:val="0"/>
                <w:color w:val="auto"/>
                <w:szCs w:val="20"/>
              </w:rPr>
            </w:pPr>
            <w:bookmarkStart w:id="62" w:name="_CHD_COD"/>
            <w:bookmarkStart w:id="63" w:name="_PNEUVACNC_COD"/>
            <w:bookmarkEnd w:id="62"/>
            <w:bookmarkEnd w:id="63"/>
            <w:r w:rsidRPr="00984D16">
              <w:rPr>
                <w:rFonts w:asciiTheme="minorHAnsi" w:hAnsiTheme="minorHAnsi" w:cstheme="minorHAnsi"/>
                <w:b w:val="0"/>
                <w:color w:val="auto"/>
                <w:szCs w:val="20"/>
              </w:rPr>
              <w:t>COCIMPREMATRISK1_COD</w:t>
            </w:r>
          </w:p>
        </w:tc>
        <w:tc>
          <w:tcPr>
            <w:tcW w:w="2734" w:type="pct"/>
            <w:vAlign w:val="center"/>
          </w:tcPr>
          <w:p w14:paraId="1BA2ECAF" w14:textId="77777777" w:rsidR="001D5E83" w:rsidRPr="00984D16" w:rsidRDefault="001D5E83" w:rsidP="00BA4AF4">
            <w:pPr>
              <w:ind w:right="317"/>
              <w:rPr>
                <w:rFonts w:asciiTheme="minorHAnsi" w:hAnsiTheme="minorHAnsi" w:cstheme="minorHAnsi"/>
                <w:iCs/>
                <w:szCs w:val="20"/>
                <w:lang w:eastAsia="en-GB"/>
              </w:rPr>
            </w:pPr>
            <w:r w:rsidRPr="00984D16">
              <w:rPr>
                <w:rFonts w:asciiTheme="minorHAnsi" w:hAnsiTheme="minorHAnsi" w:cstheme="minorHAnsi"/>
                <w:szCs w:val="20"/>
              </w:rPr>
              <w:t>Cochlear implant removal codes</w:t>
            </w:r>
          </w:p>
        </w:tc>
        <w:tc>
          <w:tcPr>
            <w:tcW w:w="937" w:type="pct"/>
            <w:tcBorders>
              <w:right w:val="single" w:sz="4" w:space="0" w:color="auto"/>
            </w:tcBorders>
            <w:vAlign w:val="center"/>
          </w:tcPr>
          <w:p w14:paraId="545EA3F4" w14:textId="2A092231" w:rsidR="001D5E83" w:rsidRPr="00984D16" w:rsidRDefault="001D5E83" w:rsidP="00BA4AF4">
            <w:pPr>
              <w:rPr>
                <w:rFonts w:asciiTheme="minorHAnsi" w:hAnsiTheme="minorHAnsi" w:cstheme="minorHAnsi"/>
                <w:szCs w:val="20"/>
                <w:lang w:val="nl-NL"/>
              </w:rPr>
            </w:pPr>
            <w:r>
              <w:rPr>
                <w:rFonts w:asciiTheme="minorHAnsi" w:hAnsiTheme="minorHAnsi" w:cstheme="minorHAnsi"/>
                <w:color w:val="000000"/>
                <w:szCs w:val="20"/>
              </w:rPr>
              <w:t>^</w:t>
            </w:r>
            <w:r w:rsidRPr="00230B6D">
              <w:rPr>
                <w:rFonts w:asciiTheme="minorHAnsi" w:hAnsiTheme="minorHAnsi" w:cstheme="minorHAnsi"/>
                <w:color w:val="000000"/>
                <w:szCs w:val="20"/>
              </w:rPr>
              <w:t>999014251000230102</w:t>
            </w:r>
          </w:p>
        </w:tc>
      </w:tr>
      <w:tr w:rsidR="004076A7" w:rsidRPr="00EC3D3E" w14:paraId="3050C24E" w14:textId="77777777" w:rsidTr="00C83CBF">
        <w:trPr>
          <w:trHeight w:val="340"/>
        </w:trPr>
        <w:tc>
          <w:tcPr>
            <w:tcW w:w="1329" w:type="pct"/>
            <w:vAlign w:val="center"/>
          </w:tcPr>
          <w:p w14:paraId="6FCEF6BF" w14:textId="0C088B22" w:rsidR="004076A7" w:rsidRPr="00984D16" w:rsidRDefault="004076A7" w:rsidP="004076A7">
            <w:pPr>
              <w:pStyle w:val="Heading5"/>
              <w:keepNext w:val="0"/>
              <w:rPr>
                <w:rFonts w:asciiTheme="minorHAnsi" w:hAnsiTheme="minorHAnsi" w:cstheme="minorHAnsi"/>
                <w:b w:val="0"/>
                <w:color w:val="auto"/>
                <w:szCs w:val="20"/>
              </w:rPr>
            </w:pPr>
            <w:bookmarkStart w:id="64" w:name="COMPLEMENTDIS_COD"/>
            <w:r w:rsidRPr="00371736">
              <w:rPr>
                <w:rFonts w:asciiTheme="minorHAnsi" w:hAnsiTheme="minorHAnsi" w:cstheme="minorHAnsi"/>
                <w:b w:val="0"/>
                <w:color w:val="auto"/>
                <w:szCs w:val="20"/>
              </w:rPr>
              <w:t>COMPLEMENTDIS_COD</w:t>
            </w:r>
            <w:bookmarkEnd w:id="64"/>
          </w:p>
        </w:tc>
        <w:tc>
          <w:tcPr>
            <w:tcW w:w="2734" w:type="pct"/>
            <w:vAlign w:val="center"/>
          </w:tcPr>
          <w:p w14:paraId="71DCE2E9" w14:textId="3ECE5C36" w:rsidR="004076A7" w:rsidRPr="00984D16" w:rsidRDefault="004076A7" w:rsidP="004076A7">
            <w:pPr>
              <w:ind w:right="317"/>
              <w:rPr>
                <w:rFonts w:asciiTheme="minorHAnsi" w:hAnsiTheme="minorHAnsi" w:cstheme="minorHAnsi"/>
                <w:szCs w:val="20"/>
              </w:rPr>
            </w:pPr>
            <w:r w:rsidRPr="00371736">
              <w:rPr>
                <w:rFonts w:asciiTheme="minorHAnsi" w:hAnsiTheme="minorHAnsi" w:cstheme="minorHAnsi"/>
                <w:szCs w:val="20"/>
              </w:rPr>
              <w:t>Complement disorder codes</w:t>
            </w:r>
          </w:p>
        </w:tc>
        <w:tc>
          <w:tcPr>
            <w:tcW w:w="937" w:type="pct"/>
            <w:tcBorders>
              <w:right w:val="single" w:sz="4" w:space="0" w:color="auto"/>
            </w:tcBorders>
            <w:vAlign w:val="center"/>
          </w:tcPr>
          <w:p w14:paraId="41FA09A4" w14:textId="0DB45AB0" w:rsidR="004076A7" w:rsidRDefault="004076A7" w:rsidP="004076A7">
            <w:pPr>
              <w:rPr>
                <w:rFonts w:asciiTheme="minorHAnsi" w:hAnsiTheme="minorHAnsi" w:cstheme="minorHAnsi"/>
                <w:color w:val="000000"/>
                <w:szCs w:val="20"/>
              </w:rPr>
            </w:pPr>
            <w:r w:rsidRPr="00371736">
              <w:rPr>
                <w:rFonts w:cs="Arial"/>
                <w:szCs w:val="20"/>
              </w:rPr>
              <w:t>^999026171000230104</w:t>
            </w:r>
          </w:p>
        </w:tc>
      </w:tr>
      <w:tr w:rsidR="004076A7" w:rsidRPr="00EC3D3E" w14:paraId="604EFDA8" w14:textId="77777777" w:rsidTr="00C83CBF">
        <w:trPr>
          <w:trHeight w:val="340"/>
        </w:trPr>
        <w:tc>
          <w:tcPr>
            <w:tcW w:w="1329" w:type="pct"/>
            <w:vAlign w:val="center"/>
          </w:tcPr>
          <w:p w14:paraId="35075838" w14:textId="77777777" w:rsidR="004076A7" w:rsidRPr="00984D16" w:rsidRDefault="004076A7" w:rsidP="004076A7">
            <w:pPr>
              <w:pStyle w:val="Heading5"/>
              <w:keepNext w:val="0"/>
              <w:rPr>
                <w:rFonts w:asciiTheme="minorHAnsi" w:hAnsiTheme="minorHAnsi" w:cstheme="minorHAnsi"/>
                <w:b w:val="0"/>
                <w:color w:val="auto"/>
                <w:szCs w:val="20"/>
              </w:rPr>
            </w:pPr>
            <w:bookmarkStart w:id="65" w:name="_CKD_COD"/>
            <w:bookmarkStart w:id="66" w:name="_PNEUVACOHP1_COD"/>
            <w:bookmarkEnd w:id="65"/>
            <w:bookmarkEnd w:id="66"/>
            <w:r w:rsidRPr="00984D16">
              <w:rPr>
                <w:rFonts w:asciiTheme="minorHAnsi" w:hAnsiTheme="minorHAnsi" w:cstheme="minorHAnsi"/>
                <w:b w:val="0"/>
                <w:color w:val="auto"/>
                <w:szCs w:val="20"/>
              </w:rPr>
              <w:t>CRDATRISK1_COD</w:t>
            </w:r>
          </w:p>
        </w:tc>
        <w:tc>
          <w:tcPr>
            <w:tcW w:w="2734" w:type="pct"/>
            <w:vAlign w:val="center"/>
          </w:tcPr>
          <w:p w14:paraId="75D03C66" w14:textId="77777777" w:rsidR="004076A7" w:rsidRPr="00984D16" w:rsidRDefault="004076A7" w:rsidP="004076A7">
            <w:pPr>
              <w:ind w:right="317"/>
              <w:rPr>
                <w:rFonts w:asciiTheme="minorHAnsi" w:hAnsiTheme="minorHAnsi" w:cstheme="minorHAnsi"/>
                <w:iCs/>
                <w:szCs w:val="20"/>
                <w:lang w:eastAsia="en-GB"/>
              </w:rPr>
            </w:pPr>
            <w:r w:rsidRPr="00984D16">
              <w:rPr>
                <w:rFonts w:asciiTheme="minorHAnsi" w:hAnsiTheme="minorHAnsi" w:cstheme="minorHAnsi"/>
                <w:iCs/>
                <w:szCs w:val="20"/>
              </w:rPr>
              <w:t>Chronic respiratory disease codes</w:t>
            </w:r>
          </w:p>
        </w:tc>
        <w:tc>
          <w:tcPr>
            <w:tcW w:w="937" w:type="pct"/>
            <w:tcBorders>
              <w:right w:val="single" w:sz="4" w:space="0" w:color="auto"/>
            </w:tcBorders>
            <w:vAlign w:val="center"/>
          </w:tcPr>
          <w:p w14:paraId="50AA1B83" w14:textId="22D437F2" w:rsidR="004076A7" w:rsidRPr="00984D16" w:rsidRDefault="004076A7" w:rsidP="004076A7">
            <w:pPr>
              <w:rPr>
                <w:rFonts w:cs="Arial"/>
                <w:color w:val="000000"/>
              </w:rPr>
            </w:pPr>
            <w:r w:rsidRPr="00230B6D">
              <w:rPr>
                <w:rFonts w:cs="Arial"/>
                <w:color w:val="000000"/>
              </w:rPr>
              <w:t>^999015491000230107</w:t>
            </w:r>
          </w:p>
        </w:tc>
      </w:tr>
      <w:tr w:rsidR="004076A7" w:rsidRPr="00EC3D3E" w14:paraId="31DF502B" w14:textId="77777777" w:rsidTr="00C83CBF">
        <w:trPr>
          <w:trHeight w:val="340"/>
        </w:trPr>
        <w:tc>
          <w:tcPr>
            <w:tcW w:w="1329" w:type="pct"/>
            <w:vAlign w:val="center"/>
          </w:tcPr>
          <w:p w14:paraId="5165EF32" w14:textId="77777777" w:rsidR="004076A7" w:rsidRPr="00984D16" w:rsidRDefault="004076A7" w:rsidP="004076A7">
            <w:pPr>
              <w:pStyle w:val="Heading5"/>
              <w:keepNext w:val="0"/>
              <w:rPr>
                <w:rFonts w:asciiTheme="minorHAnsi" w:hAnsiTheme="minorHAnsi" w:cstheme="minorHAnsi"/>
                <w:b w:val="0"/>
                <w:color w:val="auto"/>
                <w:szCs w:val="20"/>
              </w:rPr>
            </w:pPr>
            <w:bookmarkStart w:id="67" w:name="_MH_COD"/>
            <w:bookmarkStart w:id="68" w:name="_PAD_COD"/>
            <w:bookmarkStart w:id="69" w:name="_REQPnEuVac_Cod"/>
            <w:bookmarkEnd w:id="67"/>
            <w:bookmarkEnd w:id="68"/>
            <w:bookmarkEnd w:id="69"/>
            <w:r w:rsidRPr="00984D16">
              <w:rPr>
                <w:rFonts w:asciiTheme="minorHAnsi" w:hAnsiTheme="minorHAnsi" w:cstheme="minorHAnsi"/>
                <w:b w:val="0"/>
                <w:color w:val="auto"/>
                <w:szCs w:val="20"/>
              </w:rPr>
              <w:t>CSFLATRISK1_COD</w:t>
            </w:r>
          </w:p>
        </w:tc>
        <w:tc>
          <w:tcPr>
            <w:tcW w:w="2734" w:type="pct"/>
            <w:vAlign w:val="center"/>
          </w:tcPr>
          <w:p w14:paraId="4E9630D9" w14:textId="379638C6" w:rsidR="004076A7" w:rsidRPr="00984D16" w:rsidRDefault="004076A7" w:rsidP="004076A7">
            <w:pPr>
              <w:ind w:right="317"/>
              <w:rPr>
                <w:rFonts w:asciiTheme="minorHAnsi" w:hAnsiTheme="minorHAnsi" w:cstheme="minorHAnsi"/>
                <w:iCs/>
                <w:szCs w:val="20"/>
                <w:lang w:eastAsia="en-GB"/>
              </w:rPr>
            </w:pPr>
            <w:r w:rsidRPr="00984D16">
              <w:rPr>
                <w:rFonts w:asciiTheme="minorHAnsi" w:hAnsiTheme="minorHAnsi" w:cstheme="minorHAnsi"/>
                <w:szCs w:val="20"/>
              </w:rPr>
              <w:t>Cerebrospinal fluid leak codes</w:t>
            </w:r>
          </w:p>
        </w:tc>
        <w:tc>
          <w:tcPr>
            <w:tcW w:w="937" w:type="pct"/>
            <w:tcBorders>
              <w:right w:val="single" w:sz="4" w:space="0" w:color="auto"/>
            </w:tcBorders>
            <w:vAlign w:val="center"/>
          </w:tcPr>
          <w:p w14:paraId="72DCCCF2" w14:textId="4EBE3884" w:rsidR="004076A7" w:rsidRPr="00984D16" w:rsidRDefault="004076A7" w:rsidP="004076A7">
            <w:pPr>
              <w:pStyle w:val="Default"/>
              <w:rPr>
                <w:rFonts w:asciiTheme="minorHAnsi" w:hAnsiTheme="minorHAnsi" w:cstheme="minorHAnsi"/>
                <w:sz w:val="20"/>
                <w:szCs w:val="20"/>
              </w:rPr>
            </w:pPr>
            <w:r>
              <w:rPr>
                <w:rFonts w:asciiTheme="minorHAnsi" w:hAnsiTheme="minorHAnsi" w:cstheme="minorHAnsi"/>
                <w:sz w:val="20"/>
                <w:szCs w:val="20"/>
              </w:rPr>
              <w:t>^</w:t>
            </w:r>
            <w:r w:rsidRPr="00230B6D">
              <w:rPr>
                <w:rFonts w:asciiTheme="minorHAnsi" w:hAnsiTheme="minorHAnsi" w:cstheme="minorHAnsi"/>
                <w:sz w:val="20"/>
                <w:szCs w:val="20"/>
              </w:rPr>
              <w:t>999014291000230107</w:t>
            </w:r>
          </w:p>
        </w:tc>
      </w:tr>
      <w:tr w:rsidR="004076A7" w:rsidRPr="00EC3D3E" w14:paraId="0FAE0572" w14:textId="77777777" w:rsidTr="00C83CBF">
        <w:trPr>
          <w:trHeight w:val="340"/>
        </w:trPr>
        <w:tc>
          <w:tcPr>
            <w:tcW w:w="1329" w:type="pct"/>
            <w:vAlign w:val="center"/>
          </w:tcPr>
          <w:p w14:paraId="1C1BBDFB" w14:textId="77777777" w:rsidR="004076A7" w:rsidRPr="00984D16" w:rsidRDefault="004076A7" w:rsidP="004076A7">
            <w:pPr>
              <w:pStyle w:val="Heading5"/>
              <w:keepNext w:val="0"/>
              <w:rPr>
                <w:rFonts w:asciiTheme="minorHAnsi" w:hAnsiTheme="minorHAnsi" w:cstheme="minorHAnsi"/>
                <w:b w:val="0"/>
                <w:color w:val="auto"/>
                <w:szCs w:val="20"/>
              </w:rPr>
            </w:pPr>
            <w:bookmarkStart w:id="70" w:name="_CSFSATRISK1_COD_1"/>
            <w:bookmarkStart w:id="71" w:name="_CRDATRISK1_COD"/>
            <w:bookmarkStart w:id="72" w:name="_CKDATRISK1_COD"/>
            <w:bookmarkStart w:id="73" w:name="_CHDATRISK1_COD"/>
            <w:bookmarkEnd w:id="70"/>
            <w:bookmarkEnd w:id="71"/>
            <w:bookmarkEnd w:id="72"/>
            <w:bookmarkEnd w:id="73"/>
            <w:r w:rsidRPr="00984D16">
              <w:rPr>
                <w:rFonts w:asciiTheme="minorHAnsi" w:hAnsiTheme="minorHAnsi" w:cstheme="minorHAnsi"/>
                <w:b w:val="0"/>
                <w:color w:val="auto"/>
                <w:szCs w:val="20"/>
              </w:rPr>
              <w:t>DMATRISK1_COD</w:t>
            </w:r>
          </w:p>
        </w:tc>
        <w:tc>
          <w:tcPr>
            <w:tcW w:w="2734" w:type="pct"/>
            <w:vAlign w:val="center"/>
          </w:tcPr>
          <w:p w14:paraId="6F540C50" w14:textId="514A6215" w:rsidR="004076A7" w:rsidRPr="00984D16" w:rsidRDefault="004076A7" w:rsidP="004076A7">
            <w:pPr>
              <w:ind w:right="317"/>
              <w:rPr>
                <w:rFonts w:asciiTheme="minorHAnsi" w:hAnsiTheme="minorHAnsi" w:cstheme="minorHAnsi"/>
                <w:iCs/>
                <w:szCs w:val="20"/>
                <w:lang w:eastAsia="en-GB"/>
              </w:rPr>
            </w:pPr>
            <w:r w:rsidRPr="00984D16">
              <w:rPr>
                <w:rFonts w:asciiTheme="minorHAnsi" w:hAnsiTheme="minorHAnsi" w:cstheme="minorHAnsi"/>
                <w:szCs w:val="20"/>
              </w:rPr>
              <w:t>Diabetes mellitus codes</w:t>
            </w:r>
            <w:r>
              <w:rPr>
                <w:rFonts w:asciiTheme="minorHAnsi" w:hAnsiTheme="minorHAnsi" w:cstheme="minorHAnsi"/>
                <w:szCs w:val="20"/>
              </w:rPr>
              <w:t xml:space="preserve"> for pneumococcal service</w:t>
            </w:r>
          </w:p>
        </w:tc>
        <w:tc>
          <w:tcPr>
            <w:tcW w:w="937" w:type="pct"/>
            <w:tcBorders>
              <w:right w:val="single" w:sz="4" w:space="0" w:color="auto"/>
            </w:tcBorders>
            <w:vAlign w:val="center"/>
          </w:tcPr>
          <w:p w14:paraId="066959DE" w14:textId="6100C288" w:rsidR="004076A7" w:rsidRPr="00984D16" w:rsidRDefault="004076A7" w:rsidP="004076A7">
            <w:pPr>
              <w:rPr>
                <w:rFonts w:asciiTheme="minorHAnsi" w:hAnsiTheme="minorHAnsi" w:cstheme="minorHAnsi"/>
                <w:color w:val="000000"/>
                <w:szCs w:val="20"/>
              </w:rPr>
            </w:pPr>
            <w:r w:rsidRPr="00340F68">
              <w:rPr>
                <w:rFonts w:asciiTheme="minorHAnsi" w:hAnsiTheme="minorHAnsi" w:cstheme="minorHAnsi"/>
                <w:color w:val="000000"/>
                <w:szCs w:val="20"/>
              </w:rPr>
              <w:t>^999015171000230103</w:t>
            </w:r>
          </w:p>
        </w:tc>
      </w:tr>
      <w:tr w:rsidR="004076A7" w:rsidRPr="00EC3D3E" w14:paraId="00B6947C" w14:textId="77777777" w:rsidTr="00C83CBF">
        <w:trPr>
          <w:trHeight w:val="340"/>
        </w:trPr>
        <w:tc>
          <w:tcPr>
            <w:tcW w:w="1329" w:type="pct"/>
            <w:vAlign w:val="center"/>
          </w:tcPr>
          <w:p w14:paraId="2213965F" w14:textId="77777777" w:rsidR="004076A7" w:rsidRPr="00984D16" w:rsidRDefault="004076A7" w:rsidP="004076A7">
            <w:pPr>
              <w:pStyle w:val="Heading5"/>
              <w:keepNext w:val="0"/>
              <w:rPr>
                <w:rFonts w:asciiTheme="minorHAnsi" w:hAnsiTheme="minorHAnsi" w:cstheme="minorHAnsi"/>
                <w:b w:val="0"/>
                <w:color w:val="auto"/>
                <w:szCs w:val="20"/>
              </w:rPr>
            </w:pPr>
            <w:bookmarkStart w:id="74" w:name="_DMATRISK1_COD"/>
            <w:bookmarkEnd w:id="74"/>
            <w:r w:rsidRPr="00984D16">
              <w:rPr>
                <w:rFonts w:asciiTheme="minorHAnsi" w:hAnsiTheme="minorHAnsi" w:cstheme="minorHAnsi"/>
                <w:b w:val="0"/>
                <w:color w:val="auto"/>
                <w:szCs w:val="20"/>
              </w:rPr>
              <w:t>DMRES_COD</w:t>
            </w:r>
          </w:p>
        </w:tc>
        <w:tc>
          <w:tcPr>
            <w:tcW w:w="2734" w:type="pct"/>
            <w:vAlign w:val="center"/>
          </w:tcPr>
          <w:p w14:paraId="647C7794" w14:textId="77777777" w:rsidR="004076A7" w:rsidRPr="00984D16" w:rsidRDefault="004076A7" w:rsidP="004076A7">
            <w:pPr>
              <w:ind w:right="317"/>
              <w:rPr>
                <w:rFonts w:asciiTheme="minorHAnsi" w:hAnsiTheme="minorHAnsi" w:cstheme="minorHAnsi"/>
                <w:iCs/>
                <w:szCs w:val="20"/>
                <w:lang w:eastAsia="en-GB"/>
              </w:rPr>
            </w:pPr>
            <w:r w:rsidRPr="00984D16">
              <w:rPr>
                <w:rFonts w:asciiTheme="minorHAnsi" w:hAnsiTheme="minorHAnsi" w:cstheme="minorHAnsi"/>
                <w:szCs w:val="20"/>
              </w:rPr>
              <w:t>Diabetes resolved codes</w:t>
            </w:r>
          </w:p>
        </w:tc>
        <w:tc>
          <w:tcPr>
            <w:tcW w:w="937" w:type="pct"/>
            <w:tcBorders>
              <w:right w:val="single" w:sz="4" w:space="0" w:color="auto"/>
            </w:tcBorders>
            <w:vAlign w:val="center"/>
          </w:tcPr>
          <w:p w14:paraId="16044408" w14:textId="60DBC896" w:rsidR="004076A7" w:rsidRPr="00984D16" w:rsidRDefault="004076A7" w:rsidP="004076A7">
            <w:pPr>
              <w:rPr>
                <w:rFonts w:asciiTheme="minorHAnsi" w:hAnsiTheme="minorHAnsi" w:cstheme="minorHAnsi"/>
                <w:szCs w:val="20"/>
                <w:lang w:val="nl-NL"/>
              </w:rPr>
            </w:pPr>
            <w:r>
              <w:rPr>
                <w:rFonts w:cs="Arial"/>
              </w:rPr>
              <w:t>^999003371000230102</w:t>
            </w:r>
          </w:p>
        </w:tc>
      </w:tr>
      <w:tr w:rsidR="004076A7" w:rsidRPr="00EC3D3E" w14:paraId="722C9ED1" w14:textId="77777777" w:rsidTr="00C83CBF">
        <w:trPr>
          <w:trHeight w:val="340"/>
        </w:trPr>
        <w:tc>
          <w:tcPr>
            <w:tcW w:w="1329" w:type="pct"/>
            <w:vAlign w:val="center"/>
          </w:tcPr>
          <w:p w14:paraId="776B0840" w14:textId="77777777" w:rsidR="004076A7" w:rsidRPr="00984D16" w:rsidRDefault="004076A7" w:rsidP="004076A7">
            <w:pPr>
              <w:pStyle w:val="Heading5"/>
              <w:keepNext w:val="0"/>
              <w:rPr>
                <w:rFonts w:asciiTheme="minorHAnsi" w:hAnsiTheme="minorHAnsi" w:cstheme="minorHAnsi"/>
                <w:b w:val="0"/>
                <w:color w:val="auto"/>
                <w:szCs w:val="20"/>
              </w:rPr>
            </w:pPr>
            <w:bookmarkStart w:id="75" w:name="_DMRES_COD"/>
            <w:bookmarkEnd w:id="75"/>
            <w:r w:rsidRPr="00984D16">
              <w:rPr>
                <w:rFonts w:asciiTheme="minorHAnsi" w:hAnsiTheme="minorHAnsi" w:cstheme="minorHAnsi"/>
                <w:b w:val="0"/>
                <w:color w:val="auto"/>
                <w:szCs w:val="20"/>
              </w:rPr>
              <w:t>DMTRTATRISK1_COD</w:t>
            </w:r>
          </w:p>
        </w:tc>
        <w:tc>
          <w:tcPr>
            <w:tcW w:w="2734" w:type="pct"/>
            <w:vAlign w:val="center"/>
          </w:tcPr>
          <w:p w14:paraId="602869B9" w14:textId="77777777" w:rsidR="004076A7" w:rsidRPr="00984D16" w:rsidRDefault="004076A7" w:rsidP="004076A7">
            <w:pPr>
              <w:ind w:right="317"/>
              <w:rPr>
                <w:rFonts w:asciiTheme="minorHAnsi" w:hAnsiTheme="minorHAnsi" w:cstheme="minorHAnsi"/>
                <w:iCs/>
                <w:szCs w:val="20"/>
                <w:lang w:eastAsia="en-GB"/>
              </w:rPr>
            </w:pPr>
            <w:r w:rsidRPr="00984D16">
              <w:rPr>
                <w:rFonts w:asciiTheme="minorHAnsi" w:hAnsiTheme="minorHAnsi" w:cstheme="minorHAnsi"/>
                <w:szCs w:val="20"/>
              </w:rPr>
              <w:t>Diabetes mellitus drugs codes</w:t>
            </w:r>
          </w:p>
        </w:tc>
        <w:tc>
          <w:tcPr>
            <w:tcW w:w="937" w:type="pct"/>
            <w:tcBorders>
              <w:right w:val="single" w:sz="4" w:space="0" w:color="auto"/>
            </w:tcBorders>
            <w:vAlign w:val="center"/>
          </w:tcPr>
          <w:p w14:paraId="096CC7EF" w14:textId="77777777" w:rsidR="004076A7" w:rsidRPr="00984D16" w:rsidRDefault="004076A7" w:rsidP="004076A7">
            <w:pPr>
              <w:rPr>
                <w:rFonts w:asciiTheme="minorHAnsi" w:hAnsiTheme="minorHAnsi" w:cstheme="minorHAnsi"/>
                <w:color w:val="000000"/>
                <w:szCs w:val="20"/>
              </w:rPr>
            </w:pPr>
            <w:r w:rsidRPr="00984D16">
              <w:rPr>
                <w:rFonts w:asciiTheme="minorHAnsi" w:hAnsiTheme="minorHAnsi" w:cstheme="minorHAnsi"/>
                <w:color w:val="000000"/>
                <w:szCs w:val="20"/>
              </w:rPr>
              <w:t>^999000851000001109</w:t>
            </w:r>
          </w:p>
        </w:tc>
      </w:tr>
      <w:tr w:rsidR="004076A7" w:rsidRPr="00EC3D3E" w14:paraId="2BA57EB1" w14:textId="77777777" w:rsidTr="00C83CBF">
        <w:trPr>
          <w:trHeight w:val="340"/>
        </w:trPr>
        <w:tc>
          <w:tcPr>
            <w:tcW w:w="1329" w:type="pct"/>
            <w:vAlign w:val="center"/>
          </w:tcPr>
          <w:p w14:paraId="34D5BEB9" w14:textId="77777777" w:rsidR="004076A7" w:rsidRPr="00984D16" w:rsidRDefault="004076A7" w:rsidP="004076A7">
            <w:pPr>
              <w:pStyle w:val="Heading5"/>
              <w:keepNext w:val="0"/>
              <w:rPr>
                <w:rFonts w:asciiTheme="minorHAnsi" w:hAnsiTheme="minorHAnsi" w:cstheme="minorHAnsi"/>
                <w:b w:val="0"/>
                <w:color w:val="auto"/>
                <w:szCs w:val="20"/>
              </w:rPr>
            </w:pPr>
            <w:bookmarkStart w:id="76" w:name="_DMTRTATRISK1_COD"/>
            <w:bookmarkStart w:id="77" w:name="_IMATRISK1_COD"/>
            <w:bookmarkEnd w:id="76"/>
            <w:bookmarkEnd w:id="77"/>
            <w:r w:rsidRPr="00984D16">
              <w:rPr>
                <w:rFonts w:asciiTheme="minorHAnsi" w:hAnsiTheme="minorHAnsi" w:cstheme="minorHAnsi"/>
                <w:b w:val="0"/>
                <w:color w:val="auto"/>
                <w:szCs w:val="20"/>
              </w:rPr>
              <w:t>IMATRISK1_COD</w:t>
            </w:r>
          </w:p>
        </w:tc>
        <w:tc>
          <w:tcPr>
            <w:tcW w:w="2734" w:type="pct"/>
            <w:vAlign w:val="center"/>
          </w:tcPr>
          <w:p w14:paraId="0702905C" w14:textId="24F8F2EE" w:rsidR="004076A7" w:rsidRPr="00984D16" w:rsidRDefault="004076A7" w:rsidP="004076A7">
            <w:pPr>
              <w:ind w:right="317"/>
              <w:rPr>
                <w:rFonts w:asciiTheme="minorHAnsi" w:hAnsiTheme="minorHAnsi" w:cstheme="minorHAnsi"/>
                <w:iCs/>
                <w:szCs w:val="20"/>
                <w:lang w:eastAsia="en-GB"/>
              </w:rPr>
            </w:pPr>
            <w:r>
              <w:rPr>
                <w:rFonts w:asciiTheme="minorHAnsi" w:hAnsiTheme="minorHAnsi" w:cstheme="minorHAnsi"/>
                <w:szCs w:val="20"/>
              </w:rPr>
              <w:t>I</w:t>
            </w:r>
            <w:r w:rsidRPr="00984D16">
              <w:rPr>
                <w:rFonts w:asciiTheme="minorHAnsi" w:hAnsiTheme="minorHAnsi" w:cstheme="minorHAnsi"/>
                <w:szCs w:val="20"/>
              </w:rPr>
              <w:t>mmunosuppression codes</w:t>
            </w:r>
            <w:r>
              <w:rPr>
                <w:rFonts w:asciiTheme="minorHAnsi" w:hAnsiTheme="minorHAnsi" w:cstheme="minorHAnsi"/>
                <w:szCs w:val="20"/>
              </w:rPr>
              <w:t xml:space="preserve"> (p</w:t>
            </w:r>
            <w:r w:rsidRPr="00984D16">
              <w:rPr>
                <w:rFonts w:asciiTheme="minorHAnsi" w:hAnsiTheme="minorHAnsi" w:cstheme="minorHAnsi"/>
                <w:szCs w:val="20"/>
              </w:rPr>
              <w:t>ersisting</w:t>
            </w:r>
            <w:r>
              <w:rPr>
                <w:rFonts w:asciiTheme="minorHAnsi" w:hAnsiTheme="minorHAnsi" w:cstheme="minorHAnsi"/>
                <w:szCs w:val="20"/>
              </w:rPr>
              <w:t>)</w:t>
            </w:r>
          </w:p>
        </w:tc>
        <w:tc>
          <w:tcPr>
            <w:tcW w:w="937" w:type="pct"/>
            <w:tcBorders>
              <w:right w:val="single" w:sz="4" w:space="0" w:color="auto"/>
            </w:tcBorders>
            <w:vAlign w:val="center"/>
          </w:tcPr>
          <w:p w14:paraId="0868C209" w14:textId="09BB83F0" w:rsidR="004076A7" w:rsidRPr="00984D16" w:rsidRDefault="004076A7" w:rsidP="004076A7">
            <w:pPr>
              <w:rPr>
                <w:rFonts w:cs="Arial"/>
                <w:color w:val="000000"/>
              </w:rPr>
            </w:pPr>
            <w:r>
              <w:rPr>
                <w:rFonts w:cs="Arial"/>
                <w:szCs w:val="20"/>
              </w:rPr>
              <w:t>^</w:t>
            </w:r>
            <w:r w:rsidRPr="00230B6D">
              <w:rPr>
                <w:rFonts w:cs="Arial"/>
                <w:szCs w:val="20"/>
              </w:rPr>
              <w:t>999014411000230102</w:t>
            </w:r>
          </w:p>
        </w:tc>
      </w:tr>
      <w:tr w:rsidR="004076A7" w:rsidRPr="00EC3D3E" w14:paraId="63D6200B" w14:textId="77777777" w:rsidTr="00C83CBF">
        <w:trPr>
          <w:trHeight w:val="340"/>
        </w:trPr>
        <w:tc>
          <w:tcPr>
            <w:tcW w:w="1329" w:type="pct"/>
            <w:vAlign w:val="center"/>
          </w:tcPr>
          <w:p w14:paraId="06FA23F8" w14:textId="77777777" w:rsidR="004076A7" w:rsidRPr="00984D16" w:rsidRDefault="004076A7" w:rsidP="004076A7">
            <w:pPr>
              <w:pStyle w:val="Heading5"/>
              <w:keepNext w:val="0"/>
              <w:rPr>
                <w:rFonts w:asciiTheme="minorHAnsi" w:hAnsiTheme="minorHAnsi" w:cstheme="minorHAnsi"/>
                <w:b w:val="0"/>
                <w:color w:val="auto"/>
                <w:szCs w:val="20"/>
              </w:rPr>
            </w:pPr>
            <w:bookmarkStart w:id="78" w:name="_COCIMPREMATRISK1_COD"/>
            <w:bookmarkEnd w:id="78"/>
            <w:r w:rsidRPr="00984D16">
              <w:rPr>
                <w:rFonts w:asciiTheme="minorHAnsi" w:hAnsiTheme="minorHAnsi" w:cstheme="minorHAnsi"/>
                <w:b w:val="0"/>
                <w:color w:val="auto"/>
                <w:szCs w:val="20"/>
              </w:rPr>
              <w:t>IMRESATRISK1_COD</w:t>
            </w:r>
          </w:p>
        </w:tc>
        <w:tc>
          <w:tcPr>
            <w:tcW w:w="2734" w:type="pct"/>
            <w:vAlign w:val="center"/>
          </w:tcPr>
          <w:p w14:paraId="4542A880" w14:textId="77777777" w:rsidR="004076A7" w:rsidRPr="00984D16" w:rsidRDefault="004076A7" w:rsidP="004076A7">
            <w:pPr>
              <w:ind w:right="317"/>
              <w:rPr>
                <w:rFonts w:asciiTheme="minorHAnsi" w:hAnsiTheme="minorHAnsi" w:cstheme="minorHAnsi"/>
                <w:iCs/>
                <w:szCs w:val="20"/>
                <w:lang w:eastAsia="en-GB"/>
              </w:rPr>
            </w:pPr>
            <w:r w:rsidRPr="00984D16">
              <w:rPr>
                <w:rFonts w:asciiTheme="minorHAnsi" w:hAnsiTheme="minorHAnsi" w:cstheme="minorHAnsi"/>
                <w:szCs w:val="20"/>
              </w:rPr>
              <w:t>Immunosuppression resolved codes</w:t>
            </w:r>
          </w:p>
        </w:tc>
        <w:tc>
          <w:tcPr>
            <w:tcW w:w="937" w:type="pct"/>
            <w:tcBorders>
              <w:right w:val="single" w:sz="4" w:space="0" w:color="auto"/>
            </w:tcBorders>
            <w:vAlign w:val="center"/>
          </w:tcPr>
          <w:p w14:paraId="29471450" w14:textId="5C4D2598" w:rsidR="004076A7" w:rsidRPr="00984D16" w:rsidRDefault="004076A7" w:rsidP="004076A7">
            <w:pPr>
              <w:rPr>
                <w:rFonts w:asciiTheme="minorHAnsi" w:hAnsiTheme="minorHAnsi" w:cstheme="minorHAnsi"/>
                <w:color w:val="000000"/>
                <w:szCs w:val="20"/>
              </w:rPr>
            </w:pPr>
            <w:r w:rsidRPr="00230B6D">
              <w:rPr>
                <w:rFonts w:asciiTheme="minorHAnsi" w:hAnsiTheme="minorHAnsi" w:cstheme="minorHAnsi"/>
                <w:color w:val="000000"/>
                <w:szCs w:val="20"/>
              </w:rPr>
              <w:t>^999015531000230107</w:t>
            </w:r>
          </w:p>
        </w:tc>
      </w:tr>
      <w:tr w:rsidR="004076A7" w:rsidRPr="00EC3D3E" w14:paraId="7EAFF926" w14:textId="77777777" w:rsidTr="00C83CBF">
        <w:trPr>
          <w:trHeight w:val="340"/>
        </w:trPr>
        <w:tc>
          <w:tcPr>
            <w:tcW w:w="1329" w:type="pct"/>
            <w:vAlign w:val="center"/>
          </w:tcPr>
          <w:p w14:paraId="28983D5C" w14:textId="77777777" w:rsidR="004076A7" w:rsidRPr="00984D16" w:rsidRDefault="004076A7" w:rsidP="004076A7">
            <w:pPr>
              <w:pStyle w:val="Heading5"/>
              <w:keepNext w:val="0"/>
              <w:rPr>
                <w:rFonts w:asciiTheme="minorHAnsi" w:hAnsiTheme="minorHAnsi" w:cstheme="minorHAnsi"/>
                <w:b w:val="0"/>
                <w:color w:val="auto"/>
                <w:szCs w:val="20"/>
              </w:rPr>
            </w:pPr>
            <w:r w:rsidRPr="00984D16">
              <w:rPr>
                <w:rFonts w:asciiTheme="minorHAnsi" w:hAnsiTheme="minorHAnsi" w:cstheme="minorHAnsi"/>
                <w:b w:val="0"/>
                <w:color w:val="auto"/>
                <w:szCs w:val="20"/>
              </w:rPr>
              <w:t>IMT</w:t>
            </w:r>
            <w:bookmarkStart w:id="79" w:name="IMTEMP_COD"/>
            <w:bookmarkEnd w:id="79"/>
            <w:r w:rsidRPr="00984D16">
              <w:rPr>
                <w:rFonts w:asciiTheme="minorHAnsi" w:hAnsiTheme="minorHAnsi" w:cstheme="minorHAnsi"/>
                <w:b w:val="0"/>
                <w:color w:val="auto"/>
                <w:szCs w:val="20"/>
              </w:rPr>
              <w:t>EMP_COD</w:t>
            </w:r>
          </w:p>
        </w:tc>
        <w:tc>
          <w:tcPr>
            <w:tcW w:w="2734" w:type="pct"/>
            <w:vAlign w:val="center"/>
          </w:tcPr>
          <w:p w14:paraId="7376B375" w14:textId="477070CE" w:rsidR="004076A7" w:rsidRPr="00984D16" w:rsidRDefault="004076A7" w:rsidP="004076A7">
            <w:pPr>
              <w:ind w:right="317"/>
              <w:rPr>
                <w:rFonts w:asciiTheme="minorHAnsi" w:hAnsiTheme="minorHAnsi" w:cstheme="minorHAnsi"/>
                <w:szCs w:val="20"/>
              </w:rPr>
            </w:pPr>
            <w:r>
              <w:rPr>
                <w:rFonts w:asciiTheme="minorHAnsi" w:hAnsiTheme="minorHAnsi" w:cstheme="minorHAnsi"/>
                <w:szCs w:val="20"/>
              </w:rPr>
              <w:t>I</w:t>
            </w:r>
            <w:r w:rsidRPr="00984D16">
              <w:rPr>
                <w:rFonts w:asciiTheme="minorHAnsi" w:hAnsiTheme="minorHAnsi" w:cstheme="minorHAnsi"/>
                <w:szCs w:val="20"/>
              </w:rPr>
              <w:t>mmunosuppression codes</w:t>
            </w:r>
            <w:r>
              <w:rPr>
                <w:rFonts w:asciiTheme="minorHAnsi" w:hAnsiTheme="minorHAnsi" w:cstheme="minorHAnsi"/>
                <w:szCs w:val="20"/>
              </w:rPr>
              <w:t xml:space="preserve"> (e</w:t>
            </w:r>
            <w:r w:rsidRPr="00984D16">
              <w:rPr>
                <w:rFonts w:asciiTheme="minorHAnsi" w:hAnsiTheme="minorHAnsi" w:cstheme="minorHAnsi"/>
                <w:szCs w:val="20"/>
              </w:rPr>
              <w:t>xpiring</w:t>
            </w:r>
            <w:r>
              <w:rPr>
                <w:rFonts w:asciiTheme="minorHAnsi" w:hAnsiTheme="minorHAnsi" w:cstheme="minorHAnsi"/>
                <w:szCs w:val="20"/>
              </w:rPr>
              <w:t>)</w:t>
            </w:r>
          </w:p>
        </w:tc>
        <w:tc>
          <w:tcPr>
            <w:tcW w:w="937" w:type="pct"/>
            <w:tcBorders>
              <w:right w:val="single" w:sz="4" w:space="0" w:color="auto"/>
            </w:tcBorders>
            <w:vAlign w:val="center"/>
          </w:tcPr>
          <w:p w14:paraId="2BCF82D2" w14:textId="0330994C" w:rsidR="004076A7" w:rsidRPr="00760332" w:rsidRDefault="004076A7" w:rsidP="004076A7">
            <w:pPr>
              <w:rPr>
                <w:rFonts w:cs="Arial"/>
                <w:szCs w:val="20"/>
              </w:rPr>
            </w:pPr>
            <w:r>
              <w:rPr>
                <w:rFonts w:cs="Arial"/>
                <w:szCs w:val="20"/>
              </w:rPr>
              <w:t>^</w:t>
            </w:r>
            <w:r w:rsidRPr="002A4416">
              <w:rPr>
                <w:rFonts w:cs="Arial"/>
                <w:szCs w:val="20"/>
              </w:rPr>
              <w:t>999014451000230103</w:t>
            </w:r>
          </w:p>
        </w:tc>
      </w:tr>
      <w:tr w:rsidR="004076A7" w:rsidRPr="00EC3D3E" w14:paraId="12017C16" w14:textId="77777777" w:rsidTr="00C83CBF">
        <w:trPr>
          <w:trHeight w:val="340"/>
        </w:trPr>
        <w:tc>
          <w:tcPr>
            <w:tcW w:w="1329" w:type="pct"/>
            <w:vAlign w:val="center"/>
          </w:tcPr>
          <w:p w14:paraId="3FF61134" w14:textId="77777777" w:rsidR="004076A7" w:rsidRPr="00984D16" w:rsidRDefault="004076A7" w:rsidP="004076A7">
            <w:pPr>
              <w:pStyle w:val="Heading5"/>
              <w:keepNext w:val="0"/>
              <w:rPr>
                <w:rFonts w:asciiTheme="minorHAnsi" w:hAnsiTheme="minorHAnsi" w:cstheme="minorHAnsi"/>
                <w:b w:val="0"/>
                <w:color w:val="auto"/>
                <w:szCs w:val="20"/>
              </w:rPr>
            </w:pPr>
            <w:bookmarkStart w:id="80" w:name="_IMTRTATRISK1_COD_1"/>
            <w:bookmarkEnd w:id="80"/>
            <w:r w:rsidRPr="00984D16">
              <w:rPr>
                <w:rFonts w:asciiTheme="minorHAnsi" w:hAnsiTheme="minorHAnsi" w:cstheme="minorHAnsi"/>
                <w:b w:val="0"/>
                <w:color w:val="auto"/>
                <w:szCs w:val="20"/>
              </w:rPr>
              <w:lastRenderedPageBreak/>
              <w:t>IMTRTATRISK1_COD</w:t>
            </w:r>
          </w:p>
        </w:tc>
        <w:tc>
          <w:tcPr>
            <w:tcW w:w="2734" w:type="pct"/>
            <w:vAlign w:val="center"/>
          </w:tcPr>
          <w:p w14:paraId="5DFECF08" w14:textId="1B6BDC60" w:rsidR="004076A7" w:rsidRPr="00984D16" w:rsidRDefault="004076A7" w:rsidP="004076A7">
            <w:pPr>
              <w:ind w:right="317"/>
              <w:rPr>
                <w:rFonts w:asciiTheme="minorHAnsi" w:hAnsiTheme="minorHAnsi" w:cstheme="minorHAnsi"/>
                <w:iCs/>
                <w:szCs w:val="20"/>
                <w:lang w:eastAsia="en-GB"/>
              </w:rPr>
            </w:pPr>
            <w:r w:rsidRPr="00984D16">
              <w:rPr>
                <w:rFonts w:asciiTheme="minorHAnsi" w:hAnsiTheme="minorHAnsi" w:cstheme="minorHAnsi"/>
                <w:szCs w:val="20"/>
              </w:rPr>
              <w:t>Immunosuppres</w:t>
            </w:r>
            <w:r>
              <w:rPr>
                <w:rFonts w:asciiTheme="minorHAnsi" w:hAnsiTheme="minorHAnsi" w:cstheme="minorHAnsi"/>
                <w:szCs w:val="20"/>
              </w:rPr>
              <w:t>s</w:t>
            </w:r>
            <w:r w:rsidRPr="00984D16">
              <w:rPr>
                <w:rFonts w:asciiTheme="minorHAnsi" w:hAnsiTheme="minorHAnsi" w:cstheme="minorHAnsi"/>
                <w:szCs w:val="20"/>
              </w:rPr>
              <w:t>i</w:t>
            </w:r>
            <w:r>
              <w:rPr>
                <w:rFonts w:asciiTheme="minorHAnsi" w:hAnsiTheme="minorHAnsi" w:cstheme="minorHAnsi"/>
                <w:szCs w:val="20"/>
              </w:rPr>
              <w:t>on</w:t>
            </w:r>
            <w:r w:rsidRPr="00984D16">
              <w:rPr>
                <w:rFonts w:asciiTheme="minorHAnsi" w:hAnsiTheme="minorHAnsi" w:cstheme="minorHAnsi"/>
                <w:szCs w:val="20"/>
              </w:rPr>
              <w:t xml:space="preserve"> procedure codes</w:t>
            </w:r>
          </w:p>
        </w:tc>
        <w:tc>
          <w:tcPr>
            <w:tcW w:w="937" w:type="pct"/>
            <w:tcBorders>
              <w:right w:val="single" w:sz="4" w:space="0" w:color="auto"/>
            </w:tcBorders>
            <w:vAlign w:val="center"/>
          </w:tcPr>
          <w:p w14:paraId="13594944" w14:textId="48988E1D" w:rsidR="004076A7" w:rsidRPr="00984D16" w:rsidRDefault="004076A7" w:rsidP="004076A7">
            <w:pPr>
              <w:rPr>
                <w:rFonts w:asciiTheme="minorHAnsi" w:hAnsiTheme="minorHAnsi" w:cstheme="minorHAnsi"/>
                <w:szCs w:val="20"/>
                <w:lang w:val="nl-NL"/>
              </w:rPr>
            </w:pPr>
            <w:r>
              <w:rPr>
                <w:rFonts w:asciiTheme="minorHAnsi" w:hAnsiTheme="minorHAnsi" w:cstheme="minorHAnsi"/>
                <w:szCs w:val="20"/>
                <w:lang w:val="nl-NL"/>
              </w:rPr>
              <w:t>^</w:t>
            </w:r>
            <w:r w:rsidRPr="002A4416">
              <w:rPr>
                <w:rFonts w:asciiTheme="minorHAnsi" w:hAnsiTheme="minorHAnsi" w:cstheme="minorHAnsi"/>
                <w:szCs w:val="20"/>
                <w:lang w:val="nl-NL"/>
              </w:rPr>
              <w:t>999014491000230108</w:t>
            </w:r>
          </w:p>
        </w:tc>
      </w:tr>
      <w:tr w:rsidR="004076A7" w:rsidRPr="00EC3D3E" w14:paraId="4551FC37" w14:textId="77777777" w:rsidTr="00C83CBF">
        <w:trPr>
          <w:trHeight w:val="340"/>
        </w:trPr>
        <w:tc>
          <w:tcPr>
            <w:tcW w:w="1329" w:type="pct"/>
            <w:vAlign w:val="center"/>
          </w:tcPr>
          <w:p w14:paraId="4084C25F" w14:textId="01717D89" w:rsidR="004076A7" w:rsidRPr="00984D16" w:rsidRDefault="004076A7" w:rsidP="004076A7">
            <w:pPr>
              <w:pStyle w:val="Heading5"/>
              <w:keepNext w:val="0"/>
              <w:rPr>
                <w:rFonts w:asciiTheme="minorHAnsi" w:hAnsiTheme="minorHAnsi" w:cstheme="minorHAnsi"/>
                <w:b w:val="0"/>
                <w:color w:val="auto"/>
                <w:szCs w:val="20"/>
              </w:rPr>
            </w:pPr>
            <w:bookmarkStart w:id="81" w:name="_IMTRTATRISKDRUG_COD"/>
            <w:bookmarkEnd w:id="81"/>
            <w:r w:rsidRPr="00984D16">
              <w:rPr>
                <w:rFonts w:asciiTheme="minorHAnsi" w:hAnsiTheme="minorHAnsi" w:cstheme="minorHAnsi"/>
                <w:b w:val="0"/>
                <w:color w:val="auto"/>
                <w:szCs w:val="20"/>
              </w:rPr>
              <w:t>IMTRTATRISK</w:t>
            </w:r>
            <w:r>
              <w:rPr>
                <w:rFonts w:asciiTheme="minorHAnsi" w:hAnsiTheme="minorHAnsi" w:cstheme="minorHAnsi"/>
                <w:b w:val="0"/>
                <w:color w:val="auto"/>
                <w:szCs w:val="20"/>
              </w:rPr>
              <w:t>DRUG</w:t>
            </w:r>
            <w:r w:rsidRPr="00984D16">
              <w:rPr>
                <w:rFonts w:asciiTheme="minorHAnsi" w:hAnsiTheme="minorHAnsi" w:cstheme="minorHAnsi"/>
                <w:b w:val="0"/>
                <w:color w:val="auto"/>
                <w:szCs w:val="20"/>
              </w:rPr>
              <w:t>_COD</w:t>
            </w:r>
          </w:p>
        </w:tc>
        <w:tc>
          <w:tcPr>
            <w:tcW w:w="2734" w:type="pct"/>
            <w:vAlign w:val="center"/>
          </w:tcPr>
          <w:p w14:paraId="40218809" w14:textId="01296383" w:rsidR="004076A7" w:rsidRPr="00984D16" w:rsidRDefault="004076A7" w:rsidP="004076A7">
            <w:pPr>
              <w:ind w:right="317"/>
              <w:rPr>
                <w:rFonts w:asciiTheme="minorHAnsi" w:hAnsiTheme="minorHAnsi" w:cstheme="minorHAnsi"/>
                <w:szCs w:val="20"/>
              </w:rPr>
            </w:pPr>
            <w:r w:rsidRPr="00D905FA">
              <w:rPr>
                <w:rFonts w:asciiTheme="minorHAnsi" w:hAnsiTheme="minorHAnsi" w:cstheme="minorHAnsi"/>
                <w:szCs w:val="20"/>
              </w:rPr>
              <w:t>Immunosuppress</w:t>
            </w:r>
            <w:r>
              <w:rPr>
                <w:rFonts w:asciiTheme="minorHAnsi" w:hAnsiTheme="minorHAnsi" w:cstheme="minorHAnsi"/>
                <w:szCs w:val="20"/>
              </w:rPr>
              <w:t>ion</w:t>
            </w:r>
            <w:r w:rsidRPr="00D905FA">
              <w:rPr>
                <w:rFonts w:asciiTheme="minorHAnsi" w:hAnsiTheme="minorHAnsi" w:cstheme="minorHAnsi"/>
                <w:szCs w:val="20"/>
              </w:rPr>
              <w:t xml:space="preserve"> drugs</w:t>
            </w:r>
          </w:p>
        </w:tc>
        <w:tc>
          <w:tcPr>
            <w:tcW w:w="937" w:type="pct"/>
            <w:tcBorders>
              <w:right w:val="single" w:sz="4" w:space="0" w:color="auto"/>
            </w:tcBorders>
            <w:vAlign w:val="center"/>
          </w:tcPr>
          <w:p w14:paraId="616C8CB8" w14:textId="40267594" w:rsidR="004076A7" w:rsidRPr="00984D16" w:rsidRDefault="004076A7" w:rsidP="004076A7">
            <w:pPr>
              <w:rPr>
                <w:rFonts w:asciiTheme="minorHAnsi" w:hAnsiTheme="minorHAnsi" w:cstheme="minorHAnsi"/>
                <w:szCs w:val="20"/>
                <w:lang w:val="nl-NL"/>
              </w:rPr>
            </w:pPr>
            <w:r w:rsidRPr="00D905FA">
              <w:rPr>
                <w:rFonts w:asciiTheme="minorHAnsi" w:hAnsiTheme="minorHAnsi" w:cstheme="minorHAnsi"/>
                <w:szCs w:val="20"/>
                <w:lang w:val="nl-NL"/>
              </w:rPr>
              <w:t>^999000861000001107</w:t>
            </w:r>
          </w:p>
        </w:tc>
      </w:tr>
      <w:tr w:rsidR="004076A7" w:rsidRPr="00EC3D3E" w14:paraId="7C0E2D2F" w14:textId="77777777" w:rsidTr="00C83CBF">
        <w:trPr>
          <w:trHeight w:val="340"/>
        </w:trPr>
        <w:tc>
          <w:tcPr>
            <w:tcW w:w="1329" w:type="pct"/>
            <w:vAlign w:val="center"/>
          </w:tcPr>
          <w:p w14:paraId="5E020A7E" w14:textId="4EB35F91" w:rsidR="004076A7" w:rsidRPr="00984D16" w:rsidRDefault="004076A7" w:rsidP="004076A7">
            <w:pPr>
              <w:pStyle w:val="Heading5"/>
              <w:keepNext w:val="0"/>
              <w:rPr>
                <w:rFonts w:asciiTheme="minorHAnsi" w:hAnsiTheme="minorHAnsi" w:cstheme="minorHAnsi"/>
                <w:b w:val="0"/>
                <w:color w:val="auto"/>
                <w:szCs w:val="20"/>
              </w:rPr>
            </w:pPr>
            <w:bookmarkStart w:id="82" w:name="_IMRESATRISK1_COD"/>
            <w:bookmarkStart w:id="83" w:name="PNEUVAC1_COD"/>
            <w:bookmarkEnd w:id="82"/>
            <w:r w:rsidRPr="00984D16">
              <w:rPr>
                <w:rFonts w:asciiTheme="minorHAnsi" w:hAnsiTheme="minorHAnsi" w:cstheme="minorHAnsi"/>
                <w:b w:val="0"/>
                <w:color w:val="auto"/>
                <w:szCs w:val="20"/>
              </w:rPr>
              <w:t>PNEUVAC1_COD</w:t>
            </w:r>
            <w:bookmarkEnd w:id="83"/>
          </w:p>
        </w:tc>
        <w:tc>
          <w:tcPr>
            <w:tcW w:w="2734" w:type="pct"/>
            <w:vAlign w:val="center"/>
          </w:tcPr>
          <w:p w14:paraId="0F596DF3" w14:textId="77777777" w:rsidR="004076A7" w:rsidRPr="00984D16" w:rsidRDefault="004076A7" w:rsidP="004076A7">
            <w:pPr>
              <w:ind w:right="317"/>
              <w:rPr>
                <w:rFonts w:asciiTheme="minorHAnsi" w:hAnsiTheme="minorHAnsi" w:cstheme="minorHAnsi"/>
                <w:szCs w:val="20"/>
              </w:rPr>
            </w:pPr>
            <w:r w:rsidRPr="00984D16">
              <w:rPr>
                <w:rFonts w:asciiTheme="minorHAnsi" w:hAnsiTheme="minorHAnsi" w:cstheme="minorHAnsi"/>
                <w:szCs w:val="20"/>
              </w:rPr>
              <w:t>Pneumococcal vaccination codes</w:t>
            </w:r>
          </w:p>
        </w:tc>
        <w:tc>
          <w:tcPr>
            <w:tcW w:w="937" w:type="pct"/>
            <w:tcBorders>
              <w:right w:val="single" w:sz="4" w:space="0" w:color="auto"/>
            </w:tcBorders>
            <w:vAlign w:val="center"/>
          </w:tcPr>
          <w:p w14:paraId="74DBC583" w14:textId="116F3086" w:rsidR="004076A7" w:rsidRPr="00984D16" w:rsidRDefault="004076A7" w:rsidP="004076A7">
            <w:pPr>
              <w:rPr>
                <w:rFonts w:asciiTheme="minorHAnsi" w:hAnsiTheme="minorHAnsi" w:cstheme="minorHAnsi"/>
                <w:iCs/>
                <w:szCs w:val="20"/>
              </w:rPr>
            </w:pPr>
            <w:r w:rsidRPr="00642D9A">
              <w:rPr>
                <w:rFonts w:asciiTheme="minorHAnsi" w:hAnsiTheme="minorHAnsi" w:cstheme="minorHAnsi"/>
                <w:iCs/>
                <w:szCs w:val="20"/>
              </w:rPr>
              <w:t>^999015411000230101</w:t>
            </w:r>
          </w:p>
        </w:tc>
      </w:tr>
      <w:tr w:rsidR="004076A7" w:rsidRPr="00EC3D3E" w14:paraId="6FC1053F" w14:textId="77777777" w:rsidTr="00C83CBF">
        <w:trPr>
          <w:trHeight w:val="340"/>
        </w:trPr>
        <w:tc>
          <w:tcPr>
            <w:tcW w:w="1329" w:type="pct"/>
            <w:vAlign w:val="center"/>
          </w:tcPr>
          <w:p w14:paraId="6865737E" w14:textId="44023E32" w:rsidR="004076A7" w:rsidRPr="00984D16" w:rsidRDefault="004076A7" w:rsidP="004076A7">
            <w:pPr>
              <w:pStyle w:val="Heading5"/>
              <w:keepNext w:val="0"/>
              <w:rPr>
                <w:rFonts w:asciiTheme="minorHAnsi" w:hAnsiTheme="minorHAnsi" w:cstheme="minorHAnsi"/>
                <w:b w:val="0"/>
                <w:color w:val="auto"/>
                <w:szCs w:val="20"/>
              </w:rPr>
            </w:pPr>
            <w:bookmarkStart w:id="84" w:name="_IMTRTATRISK1_COD"/>
            <w:bookmarkStart w:id="85" w:name="_COCIMPATRISK1_COD"/>
            <w:bookmarkStart w:id="86" w:name="_CSFLATRISK1_COD"/>
            <w:bookmarkStart w:id="87" w:name="_CSFSREMATRISK1_COD"/>
            <w:bookmarkStart w:id="88" w:name="_PNEUVACDRUG_COD"/>
            <w:bookmarkEnd w:id="84"/>
            <w:bookmarkEnd w:id="85"/>
            <w:bookmarkEnd w:id="86"/>
            <w:bookmarkEnd w:id="87"/>
            <w:bookmarkEnd w:id="88"/>
            <w:r w:rsidRPr="00984D16">
              <w:rPr>
                <w:rFonts w:asciiTheme="minorHAnsi" w:hAnsiTheme="minorHAnsi" w:cstheme="minorHAnsi"/>
                <w:b w:val="0"/>
                <w:color w:val="auto"/>
                <w:szCs w:val="20"/>
              </w:rPr>
              <w:t>PNEUVACD</w:t>
            </w:r>
            <w:r>
              <w:rPr>
                <w:rFonts w:asciiTheme="minorHAnsi" w:hAnsiTheme="minorHAnsi" w:cstheme="minorHAnsi"/>
                <w:b w:val="0"/>
                <w:color w:val="auto"/>
                <w:szCs w:val="20"/>
              </w:rPr>
              <w:t>RUG</w:t>
            </w:r>
            <w:r w:rsidRPr="00984D16">
              <w:rPr>
                <w:rFonts w:asciiTheme="minorHAnsi" w:hAnsiTheme="minorHAnsi" w:cstheme="minorHAnsi"/>
                <w:b w:val="0"/>
                <w:color w:val="auto"/>
                <w:szCs w:val="20"/>
              </w:rPr>
              <w:t>_COD</w:t>
            </w:r>
          </w:p>
        </w:tc>
        <w:tc>
          <w:tcPr>
            <w:tcW w:w="2734" w:type="pct"/>
            <w:vAlign w:val="center"/>
          </w:tcPr>
          <w:p w14:paraId="170CA2C2" w14:textId="1C7552B7" w:rsidR="004076A7" w:rsidRPr="00984D16" w:rsidRDefault="004076A7" w:rsidP="004076A7">
            <w:pPr>
              <w:ind w:right="317"/>
              <w:rPr>
                <w:rFonts w:asciiTheme="minorHAnsi" w:hAnsiTheme="minorHAnsi" w:cstheme="minorHAnsi"/>
                <w:szCs w:val="20"/>
              </w:rPr>
            </w:pPr>
            <w:r w:rsidRPr="00984D16">
              <w:rPr>
                <w:rFonts w:asciiTheme="minorHAnsi" w:hAnsiTheme="minorHAnsi" w:cstheme="minorHAnsi"/>
                <w:szCs w:val="20"/>
              </w:rPr>
              <w:t>Pneumococcal vaccin</w:t>
            </w:r>
            <w:r>
              <w:rPr>
                <w:rFonts w:asciiTheme="minorHAnsi" w:hAnsiTheme="minorHAnsi" w:cstheme="minorHAnsi"/>
                <w:szCs w:val="20"/>
              </w:rPr>
              <w:t>e drug</w:t>
            </w:r>
            <w:r w:rsidRPr="00984D16">
              <w:rPr>
                <w:rFonts w:asciiTheme="minorHAnsi" w:hAnsiTheme="minorHAnsi" w:cstheme="minorHAnsi"/>
                <w:szCs w:val="20"/>
              </w:rPr>
              <w:t xml:space="preserve"> codes</w:t>
            </w:r>
          </w:p>
        </w:tc>
        <w:tc>
          <w:tcPr>
            <w:tcW w:w="937" w:type="pct"/>
            <w:tcBorders>
              <w:right w:val="single" w:sz="4" w:space="0" w:color="auto"/>
            </w:tcBorders>
            <w:vAlign w:val="center"/>
          </w:tcPr>
          <w:p w14:paraId="5ACCBB3A" w14:textId="033ACDD6" w:rsidR="004076A7" w:rsidRPr="00984D16" w:rsidRDefault="004076A7" w:rsidP="004076A7">
            <w:pPr>
              <w:rPr>
                <w:rFonts w:asciiTheme="minorHAnsi" w:hAnsiTheme="minorHAnsi" w:cstheme="minorHAnsi"/>
                <w:color w:val="000000"/>
                <w:szCs w:val="20"/>
              </w:rPr>
            </w:pPr>
            <w:r>
              <w:rPr>
                <w:rFonts w:asciiTheme="minorHAnsi" w:hAnsiTheme="minorHAnsi" w:cstheme="minorHAnsi"/>
                <w:color w:val="000000"/>
                <w:szCs w:val="20"/>
              </w:rPr>
              <w:t>^</w:t>
            </w:r>
            <w:r w:rsidRPr="003907F7">
              <w:rPr>
                <w:rFonts w:asciiTheme="minorHAnsi" w:hAnsiTheme="minorHAnsi" w:cstheme="minorHAnsi"/>
                <w:color w:val="000000"/>
                <w:szCs w:val="20"/>
              </w:rPr>
              <w:t>999000841000001106</w:t>
            </w:r>
          </w:p>
        </w:tc>
      </w:tr>
      <w:tr w:rsidR="004076A7" w:rsidRPr="00EC3D3E" w14:paraId="68820050" w14:textId="77777777" w:rsidTr="00C83CBF">
        <w:trPr>
          <w:trHeight w:val="340"/>
        </w:trPr>
        <w:tc>
          <w:tcPr>
            <w:tcW w:w="1329" w:type="pct"/>
            <w:vAlign w:val="center"/>
          </w:tcPr>
          <w:p w14:paraId="61B9DE62" w14:textId="60F5CA3D" w:rsidR="004076A7" w:rsidRPr="00984D16" w:rsidRDefault="004076A7" w:rsidP="004076A7">
            <w:pPr>
              <w:pStyle w:val="Heading5"/>
              <w:keepNext w:val="0"/>
              <w:rPr>
                <w:rFonts w:asciiTheme="minorHAnsi" w:hAnsiTheme="minorHAnsi" w:cstheme="minorHAnsi"/>
                <w:b w:val="0"/>
                <w:color w:val="auto"/>
                <w:szCs w:val="20"/>
              </w:rPr>
            </w:pPr>
            <w:bookmarkStart w:id="89" w:name="_CLDATRISK1_COD"/>
            <w:bookmarkStart w:id="90" w:name="_PNEUVACOHP1_COD_1"/>
            <w:bookmarkStart w:id="91" w:name="PNEUVACOHP_COD"/>
            <w:bookmarkStart w:id="92" w:name="PNEUVACOHP1_COD"/>
            <w:bookmarkEnd w:id="89"/>
            <w:bookmarkEnd w:id="90"/>
            <w:r w:rsidRPr="00984D16">
              <w:rPr>
                <w:rFonts w:asciiTheme="minorHAnsi" w:hAnsiTheme="minorHAnsi" w:cstheme="minorHAnsi"/>
                <w:b w:val="0"/>
                <w:color w:val="auto"/>
                <w:szCs w:val="20"/>
              </w:rPr>
              <w:t>PNEUVACOHP1_COD</w:t>
            </w:r>
            <w:bookmarkEnd w:id="91"/>
            <w:bookmarkEnd w:id="92"/>
          </w:p>
        </w:tc>
        <w:tc>
          <w:tcPr>
            <w:tcW w:w="2734" w:type="pct"/>
            <w:vAlign w:val="center"/>
          </w:tcPr>
          <w:p w14:paraId="32954A1E" w14:textId="77777777" w:rsidR="004076A7" w:rsidRPr="00984D16" w:rsidRDefault="004076A7" w:rsidP="004076A7">
            <w:pPr>
              <w:ind w:right="317"/>
              <w:rPr>
                <w:rFonts w:asciiTheme="minorHAnsi" w:hAnsiTheme="minorHAnsi" w:cstheme="minorHAnsi"/>
                <w:iCs/>
                <w:szCs w:val="20"/>
                <w:lang w:eastAsia="en-GB"/>
              </w:rPr>
            </w:pPr>
            <w:r w:rsidRPr="00984D16">
              <w:rPr>
                <w:rFonts w:asciiTheme="minorHAnsi" w:hAnsiTheme="minorHAnsi" w:cstheme="minorHAnsi"/>
                <w:iCs/>
                <w:szCs w:val="20"/>
              </w:rPr>
              <w:t>Pneumococcal vaccination given by other healthcare provider codes</w:t>
            </w:r>
          </w:p>
        </w:tc>
        <w:tc>
          <w:tcPr>
            <w:tcW w:w="937" w:type="pct"/>
            <w:tcBorders>
              <w:right w:val="single" w:sz="4" w:space="0" w:color="auto"/>
            </w:tcBorders>
            <w:vAlign w:val="center"/>
          </w:tcPr>
          <w:p w14:paraId="244925AF" w14:textId="25737BA9" w:rsidR="004076A7" w:rsidRPr="00984D16" w:rsidRDefault="004076A7" w:rsidP="004076A7">
            <w:pPr>
              <w:rPr>
                <w:rFonts w:asciiTheme="minorHAnsi" w:hAnsiTheme="minorHAnsi" w:cstheme="minorHAnsi"/>
                <w:color w:val="000000"/>
                <w:szCs w:val="20"/>
              </w:rPr>
            </w:pPr>
            <w:r w:rsidRPr="000E3FF1">
              <w:rPr>
                <w:rFonts w:asciiTheme="minorHAnsi" w:hAnsiTheme="minorHAnsi" w:cstheme="minorHAnsi"/>
                <w:color w:val="000000"/>
                <w:szCs w:val="20"/>
              </w:rPr>
              <w:t>^999015331000230102</w:t>
            </w:r>
          </w:p>
        </w:tc>
      </w:tr>
      <w:tr w:rsidR="004076A7" w:rsidRPr="00EC3D3E" w14:paraId="2D5BC95F" w14:textId="77777777" w:rsidTr="00C83CBF">
        <w:trPr>
          <w:trHeight w:val="340"/>
        </w:trPr>
        <w:tc>
          <w:tcPr>
            <w:tcW w:w="1329" w:type="pct"/>
            <w:vAlign w:val="center"/>
          </w:tcPr>
          <w:p w14:paraId="5E52E74F" w14:textId="77777777" w:rsidR="004076A7" w:rsidRPr="00984D16" w:rsidRDefault="004076A7" w:rsidP="004076A7">
            <w:pPr>
              <w:pStyle w:val="Heading5"/>
              <w:keepNext w:val="0"/>
              <w:rPr>
                <w:rFonts w:asciiTheme="minorHAnsi" w:hAnsiTheme="minorHAnsi" w:cstheme="minorHAnsi"/>
                <w:b w:val="0"/>
                <w:color w:val="auto"/>
                <w:szCs w:val="20"/>
              </w:rPr>
            </w:pPr>
            <w:bookmarkStart w:id="93" w:name="_REQPNEUVAC_COD_1"/>
            <w:bookmarkEnd w:id="93"/>
            <w:r w:rsidRPr="00984D16">
              <w:rPr>
                <w:rFonts w:asciiTheme="minorHAnsi" w:hAnsiTheme="minorHAnsi" w:cstheme="minorHAnsi"/>
                <w:b w:val="0"/>
                <w:color w:val="auto"/>
                <w:szCs w:val="20"/>
              </w:rPr>
              <w:t>REQPNEUVAC_COD</w:t>
            </w:r>
          </w:p>
        </w:tc>
        <w:tc>
          <w:tcPr>
            <w:tcW w:w="2734" w:type="pct"/>
            <w:vAlign w:val="center"/>
          </w:tcPr>
          <w:p w14:paraId="2D80B145" w14:textId="77777777" w:rsidR="004076A7" w:rsidRPr="00984D16" w:rsidRDefault="004076A7" w:rsidP="004076A7">
            <w:pPr>
              <w:ind w:right="317"/>
              <w:rPr>
                <w:rFonts w:asciiTheme="minorHAnsi" w:hAnsiTheme="minorHAnsi" w:cstheme="minorHAnsi"/>
                <w:iCs/>
                <w:szCs w:val="20"/>
                <w:lang w:eastAsia="en-GB"/>
              </w:rPr>
            </w:pPr>
            <w:r w:rsidRPr="00984D16">
              <w:rPr>
                <w:rFonts w:asciiTheme="minorHAnsi" w:hAnsiTheme="minorHAnsi" w:cstheme="minorHAnsi"/>
                <w:iCs/>
                <w:szCs w:val="20"/>
              </w:rPr>
              <w:t>Requires pneumococcal vaccination codes</w:t>
            </w:r>
          </w:p>
        </w:tc>
        <w:tc>
          <w:tcPr>
            <w:tcW w:w="937" w:type="pct"/>
            <w:tcBorders>
              <w:right w:val="single" w:sz="4" w:space="0" w:color="auto"/>
            </w:tcBorders>
            <w:vAlign w:val="center"/>
          </w:tcPr>
          <w:p w14:paraId="3D1D694D" w14:textId="0F81ADF7" w:rsidR="004076A7" w:rsidRPr="00984D16" w:rsidRDefault="004076A7" w:rsidP="004076A7">
            <w:pPr>
              <w:rPr>
                <w:rFonts w:asciiTheme="minorHAnsi" w:hAnsiTheme="minorHAnsi" w:cstheme="minorHAnsi"/>
                <w:szCs w:val="20"/>
                <w:lang w:val="nl-NL"/>
              </w:rPr>
            </w:pPr>
            <w:r>
              <w:rPr>
                <w:rFonts w:asciiTheme="minorHAnsi" w:hAnsiTheme="minorHAnsi" w:cstheme="minorHAnsi"/>
                <w:color w:val="000000"/>
                <w:szCs w:val="20"/>
              </w:rPr>
              <w:t>^</w:t>
            </w:r>
            <w:r w:rsidRPr="002A4416">
              <w:rPr>
                <w:rFonts w:asciiTheme="minorHAnsi" w:hAnsiTheme="minorHAnsi" w:cstheme="minorHAnsi"/>
                <w:color w:val="000000"/>
                <w:szCs w:val="20"/>
              </w:rPr>
              <w:t>999015371000230100</w:t>
            </w:r>
          </w:p>
        </w:tc>
      </w:tr>
      <w:tr w:rsidR="004076A7" w:rsidRPr="00EC3D3E" w14:paraId="72869888" w14:textId="77777777" w:rsidTr="00C83CBF">
        <w:trPr>
          <w:trHeight w:val="340"/>
        </w:trPr>
        <w:tc>
          <w:tcPr>
            <w:tcW w:w="1329" w:type="pct"/>
            <w:vAlign w:val="center"/>
          </w:tcPr>
          <w:p w14:paraId="52F3E657" w14:textId="0ED68037" w:rsidR="004076A7" w:rsidRPr="00984D16" w:rsidRDefault="004076A7" w:rsidP="004076A7">
            <w:pPr>
              <w:pStyle w:val="Heading5"/>
              <w:keepNext w:val="0"/>
              <w:rPr>
                <w:rFonts w:asciiTheme="minorHAnsi" w:hAnsiTheme="minorHAnsi" w:cstheme="minorHAnsi"/>
                <w:b w:val="0"/>
                <w:color w:val="auto"/>
                <w:szCs w:val="20"/>
              </w:rPr>
            </w:pPr>
            <w:bookmarkStart w:id="94" w:name="SEVIMATRISK_COD"/>
            <w:r w:rsidRPr="006B661B">
              <w:rPr>
                <w:b w:val="0"/>
                <w:color w:val="auto"/>
              </w:rPr>
              <w:t>SEVIMATRISK_COD</w:t>
            </w:r>
            <w:bookmarkEnd w:id="94"/>
          </w:p>
        </w:tc>
        <w:tc>
          <w:tcPr>
            <w:tcW w:w="2734" w:type="pct"/>
            <w:vAlign w:val="center"/>
          </w:tcPr>
          <w:p w14:paraId="71D869CD" w14:textId="56016A7D" w:rsidR="004076A7" w:rsidRPr="00984D16" w:rsidRDefault="004076A7" w:rsidP="004076A7">
            <w:pPr>
              <w:ind w:right="317"/>
              <w:rPr>
                <w:rFonts w:asciiTheme="minorHAnsi" w:hAnsiTheme="minorHAnsi" w:cstheme="minorHAnsi"/>
                <w:iCs/>
                <w:szCs w:val="20"/>
              </w:rPr>
            </w:pPr>
            <w:r w:rsidRPr="006B661B">
              <w:rPr>
                <w:rFonts w:cs="Arial"/>
                <w:szCs w:val="20"/>
              </w:rPr>
              <w:t>Severely immunocompromised codes</w:t>
            </w:r>
          </w:p>
        </w:tc>
        <w:tc>
          <w:tcPr>
            <w:tcW w:w="937" w:type="pct"/>
            <w:tcBorders>
              <w:right w:val="single" w:sz="4" w:space="0" w:color="auto"/>
            </w:tcBorders>
            <w:vAlign w:val="center"/>
          </w:tcPr>
          <w:p w14:paraId="165FC148" w14:textId="0F5F1335" w:rsidR="004076A7" w:rsidRDefault="004076A7" w:rsidP="004076A7">
            <w:pPr>
              <w:rPr>
                <w:rFonts w:asciiTheme="minorHAnsi" w:hAnsiTheme="minorHAnsi" w:cstheme="minorHAnsi"/>
                <w:color w:val="000000"/>
                <w:szCs w:val="20"/>
              </w:rPr>
            </w:pPr>
            <w:r w:rsidRPr="006B661B">
              <w:rPr>
                <w:rFonts w:cs="Arial"/>
                <w:szCs w:val="20"/>
              </w:rPr>
              <w:t>^999026211000230101</w:t>
            </w:r>
          </w:p>
        </w:tc>
      </w:tr>
      <w:tr w:rsidR="004076A7" w:rsidRPr="00EC3D3E" w14:paraId="13ECF672" w14:textId="77777777" w:rsidTr="00C83CBF">
        <w:trPr>
          <w:trHeight w:val="340"/>
        </w:trPr>
        <w:tc>
          <w:tcPr>
            <w:tcW w:w="1329" w:type="pct"/>
            <w:vAlign w:val="center"/>
          </w:tcPr>
          <w:p w14:paraId="140BE676" w14:textId="4D708AE8" w:rsidR="004076A7" w:rsidRPr="00984D16" w:rsidRDefault="004076A7" w:rsidP="004076A7">
            <w:pPr>
              <w:pStyle w:val="Heading5"/>
              <w:keepNext w:val="0"/>
              <w:rPr>
                <w:rFonts w:asciiTheme="minorHAnsi" w:hAnsiTheme="minorHAnsi" w:cstheme="minorHAnsi"/>
                <w:b w:val="0"/>
                <w:color w:val="auto"/>
                <w:szCs w:val="20"/>
              </w:rPr>
            </w:pPr>
            <w:bookmarkStart w:id="95" w:name="SPLENIC_COD"/>
            <w:r w:rsidRPr="001474E0">
              <w:rPr>
                <w:b w:val="0"/>
                <w:color w:val="auto"/>
              </w:rPr>
              <w:t>SPLENIC_COD</w:t>
            </w:r>
            <w:bookmarkEnd w:id="95"/>
          </w:p>
        </w:tc>
        <w:tc>
          <w:tcPr>
            <w:tcW w:w="2734" w:type="pct"/>
            <w:vAlign w:val="center"/>
          </w:tcPr>
          <w:p w14:paraId="2794FAFC" w14:textId="718DB806" w:rsidR="004076A7" w:rsidRPr="00984D16" w:rsidRDefault="004076A7" w:rsidP="004076A7">
            <w:pPr>
              <w:ind w:right="317"/>
              <w:rPr>
                <w:rFonts w:asciiTheme="minorHAnsi" w:hAnsiTheme="minorHAnsi" w:cstheme="minorHAnsi"/>
                <w:iCs/>
                <w:szCs w:val="20"/>
              </w:rPr>
            </w:pPr>
            <w:r w:rsidRPr="006B661B">
              <w:t>Asplenia and splenic d</w:t>
            </w:r>
            <w:r>
              <w:t>y</w:t>
            </w:r>
            <w:r w:rsidRPr="006B661B">
              <w:t>sfunction codes</w:t>
            </w:r>
          </w:p>
        </w:tc>
        <w:tc>
          <w:tcPr>
            <w:tcW w:w="937" w:type="pct"/>
            <w:tcBorders>
              <w:right w:val="single" w:sz="4" w:space="0" w:color="auto"/>
            </w:tcBorders>
            <w:vAlign w:val="center"/>
          </w:tcPr>
          <w:p w14:paraId="196D5F47" w14:textId="64D9C4E6" w:rsidR="004076A7" w:rsidRDefault="004076A7" w:rsidP="004076A7">
            <w:pPr>
              <w:rPr>
                <w:rFonts w:asciiTheme="minorHAnsi" w:hAnsiTheme="minorHAnsi" w:cstheme="minorHAnsi"/>
                <w:color w:val="000000"/>
                <w:szCs w:val="20"/>
              </w:rPr>
            </w:pPr>
            <w:r w:rsidRPr="006B661B">
              <w:t>^999026131000230101</w:t>
            </w:r>
          </w:p>
        </w:tc>
      </w:tr>
      <w:tr w:rsidR="004076A7" w:rsidRPr="00943EE3" w14:paraId="483FAD4B" w14:textId="77777777" w:rsidTr="00C83CBF">
        <w:trPr>
          <w:cantSplit/>
          <w:trHeight w:val="34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DA54471" w14:textId="77777777" w:rsidR="004076A7" w:rsidRPr="00D566DA" w:rsidRDefault="004076A7" w:rsidP="004076A7">
            <w:pPr>
              <w:ind w:right="67"/>
              <w:rPr>
                <w:rFonts w:cs="Arial"/>
                <w:i/>
                <w:szCs w:val="20"/>
              </w:rPr>
            </w:pPr>
            <w:r w:rsidRPr="00D566DA">
              <w:rPr>
                <w:rFonts w:cs="Arial"/>
                <w:i/>
                <w:szCs w:val="20"/>
              </w:rPr>
              <w:t>End of clusters</w:t>
            </w:r>
          </w:p>
        </w:tc>
      </w:tr>
    </w:tbl>
    <w:p w14:paraId="1706D751" w14:textId="100A8472" w:rsidR="005F6100" w:rsidRDefault="005F6100" w:rsidP="005F6100">
      <w:pPr>
        <w:rPr>
          <w:b/>
          <w:iCs/>
          <w:color w:val="005EB8"/>
          <w:sz w:val="28"/>
        </w:rPr>
      </w:pPr>
      <w:r>
        <w:br w:type="page"/>
      </w:r>
    </w:p>
    <w:p w14:paraId="5DB89C3D" w14:textId="028F4867" w:rsidR="00C1377A" w:rsidRPr="00F407C5" w:rsidRDefault="00C1377A" w:rsidP="001C6113">
      <w:pPr>
        <w:pStyle w:val="Heading3"/>
        <w:numPr>
          <w:ilvl w:val="0"/>
          <w:numId w:val="9"/>
        </w:numPr>
        <w:ind w:hanging="720"/>
        <w:rPr>
          <w:u w:val="single"/>
          <w:lang w:eastAsia="en-GB"/>
        </w:rPr>
      </w:pPr>
      <w:bookmarkStart w:id="96" w:name="_Toc212108038"/>
      <w:r w:rsidRPr="00706CFC">
        <w:rPr>
          <w:lang w:eastAsia="en-GB"/>
        </w:rPr>
        <w:lastRenderedPageBreak/>
        <w:t xml:space="preserve">Clinical </w:t>
      </w:r>
      <w:r w:rsidR="00A7555F">
        <w:rPr>
          <w:lang w:eastAsia="en-GB"/>
        </w:rPr>
        <w:t>d</w:t>
      </w:r>
      <w:r w:rsidRPr="00706CFC">
        <w:rPr>
          <w:lang w:eastAsia="en-GB"/>
        </w:rPr>
        <w:t xml:space="preserve">ata </w:t>
      </w:r>
      <w:r w:rsidR="00A7555F">
        <w:rPr>
          <w:lang w:eastAsia="en-GB"/>
        </w:rPr>
        <w:t>e</w:t>
      </w:r>
      <w:r w:rsidR="00D245FE">
        <w:rPr>
          <w:lang w:eastAsia="en-GB"/>
        </w:rPr>
        <w:t xml:space="preserve">xtraction </w:t>
      </w:r>
      <w:r w:rsidR="00A7555F">
        <w:rPr>
          <w:lang w:eastAsia="en-GB"/>
        </w:rPr>
        <w:t>c</w:t>
      </w:r>
      <w:r w:rsidRPr="00706CFC">
        <w:rPr>
          <w:lang w:eastAsia="en-GB"/>
        </w:rPr>
        <w:t>riteria</w:t>
      </w:r>
      <w:bookmarkEnd w:id="20"/>
      <w:bookmarkEnd w:id="43"/>
      <w:bookmarkEnd w:id="96"/>
    </w:p>
    <w:p w14:paraId="5DB89C3E" w14:textId="77777777" w:rsidR="007A21A3" w:rsidRDefault="007A21A3" w:rsidP="00C1377A"/>
    <w:tbl>
      <w:tblPr>
        <w:tblW w:w="5011" w:type="pct"/>
        <w:tblLayout w:type="fixed"/>
        <w:tblCellMar>
          <w:top w:w="85" w:type="dxa"/>
          <w:bottom w:w="85" w:type="dxa"/>
        </w:tblCellMar>
        <w:tblLook w:val="04A0" w:firstRow="1" w:lastRow="0" w:firstColumn="1" w:lastColumn="0" w:noHBand="0" w:noVBand="1"/>
      </w:tblPr>
      <w:tblGrid>
        <w:gridCol w:w="986"/>
        <w:gridCol w:w="2757"/>
        <w:gridCol w:w="2348"/>
        <w:gridCol w:w="2975"/>
        <w:gridCol w:w="4879"/>
        <w:gridCol w:w="34"/>
      </w:tblGrid>
      <w:tr w:rsidR="00A61B6B" w:rsidRPr="000C07C2" w14:paraId="5DB89C44" w14:textId="77777777" w:rsidTr="00A61B6B">
        <w:trPr>
          <w:cantSplit/>
          <w:trHeight w:val="454"/>
          <w:tblHeader/>
        </w:trPr>
        <w:tc>
          <w:tcPr>
            <w:tcW w:w="353"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C9157F" w:rsidRDefault="00976495" w:rsidP="007F3C18">
            <w:pPr>
              <w:jc w:val="center"/>
              <w:rPr>
                <w:rFonts w:cs="Arial"/>
                <w:color w:val="FAFCFC" w:themeColor="background1"/>
                <w:szCs w:val="20"/>
                <w:lang w:eastAsia="en-GB"/>
              </w:rPr>
            </w:pPr>
            <w:r w:rsidRPr="00C9157F">
              <w:rPr>
                <w:rFonts w:cs="Arial"/>
                <w:color w:val="FAFCFC" w:themeColor="background1"/>
                <w:szCs w:val="20"/>
                <w:lang w:eastAsia="en-GB"/>
              </w:rPr>
              <w:t>Field number</w:t>
            </w:r>
          </w:p>
        </w:tc>
        <w:tc>
          <w:tcPr>
            <w:tcW w:w="986"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984D16" w:rsidRDefault="00976495" w:rsidP="00CD3129">
            <w:pPr>
              <w:pStyle w:val="Heading4"/>
              <w:rPr>
                <w:b w:val="0"/>
                <w:color w:val="FAFCFC" w:themeColor="background1"/>
                <w:lang w:eastAsia="en-GB"/>
              </w:rPr>
            </w:pPr>
            <w:r w:rsidRPr="00984D16">
              <w:rPr>
                <w:b w:val="0"/>
                <w:color w:val="FAFCFC" w:themeColor="background1"/>
                <w:lang w:eastAsia="en-GB"/>
              </w:rPr>
              <w:t>Field name</w:t>
            </w:r>
          </w:p>
        </w:tc>
        <w:tc>
          <w:tcPr>
            <w:tcW w:w="840"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1" w14:textId="77777777" w:rsidR="00976495" w:rsidRPr="00984D16" w:rsidRDefault="00976495" w:rsidP="003D34D4">
            <w:pPr>
              <w:rPr>
                <w:rFonts w:cs="Arial"/>
                <w:color w:val="FAFCFC" w:themeColor="background1"/>
                <w:szCs w:val="20"/>
                <w:lang w:eastAsia="en-GB"/>
              </w:rPr>
            </w:pPr>
            <w:r w:rsidRPr="00984D16">
              <w:rPr>
                <w:rFonts w:cs="Arial"/>
                <w:color w:val="FAFCFC" w:themeColor="background1"/>
                <w:szCs w:val="20"/>
                <w:lang w:eastAsia="en-GB"/>
              </w:rPr>
              <w:t xml:space="preserve">Code cluster </w:t>
            </w:r>
            <w:r w:rsidRPr="00984D16">
              <w:rPr>
                <w:rFonts w:cs="Arial"/>
                <w:color w:val="FAFCFC" w:themeColor="background1"/>
                <w:szCs w:val="20"/>
                <w:lang w:eastAsia="en-GB"/>
              </w:rPr>
              <w:br/>
              <w:t>(if applicable)</w:t>
            </w:r>
          </w:p>
        </w:tc>
        <w:tc>
          <w:tcPr>
            <w:tcW w:w="1064"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984D16" w:rsidRDefault="00976495" w:rsidP="003D34D4">
            <w:pPr>
              <w:rPr>
                <w:rFonts w:cs="Arial"/>
                <w:color w:val="FAFCFC" w:themeColor="background1"/>
                <w:szCs w:val="20"/>
                <w:lang w:eastAsia="en-GB"/>
              </w:rPr>
            </w:pPr>
            <w:r w:rsidRPr="00984D16">
              <w:rPr>
                <w:rFonts w:cs="Arial"/>
                <w:color w:val="FAFCFC" w:themeColor="background1"/>
                <w:szCs w:val="20"/>
                <w:lang w:eastAsia="en-GB"/>
              </w:rPr>
              <w:t>Qualifying criteria</w:t>
            </w:r>
          </w:p>
        </w:tc>
        <w:tc>
          <w:tcPr>
            <w:tcW w:w="1757" w:type="pct"/>
            <w:gridSpan w:val="2"/>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3590ABF0" w:rsidR="00976495" w:rsidRPr="00C9157F" w:rsidRDefault="00976495" w:rsidP="003D34D4">
            <w:pPr>
              <w:rPr>
                <w:rFonts w:asciiTheme="minorHAnsi" w:hAnsiTheme="minorHAnsi" w:cstheme="minorHAnsi"/>
                <w:color w:val="FAFCFC" w:themeColor="background1"/>
                <w:szCs w:val="20"/>
                <w:lang w:eastAsia="en-GB"/>
              </w:rPr>
            </w:pPr>
            <w:r w:rsidRPr="00C9157F">
              <w:rPr>
                <w:rFonts w:asciiTheme="minorHAnsi" w:hAnsiTheme="minorHAnsi" w:cstheme="minorHAnsi"/>
                <w:color w:val="FAFCFC" w:themeColor="background1"/>
                <w:szCs w:val="20"/>
                <w:lang w:eastAsia="en-GB"/>
              </w:rPr>
              <w:t xml:space="preserve">Non-technical </w:t>
            </w:r>
            <w:r w:rsidR="00DF1F08">
              <w:rPr>
                <w:rFonts w:asciiTheme="minorHAnsi" w:hAnsiTheme="minorHAnsi" w:cstheme="minorHAnsi"/>
                <w:color w:val="FAFCFC" w:themeColor="background1"/>
                <w:szCs w:val="20"/>
                <w:lang w:eastAsia="en-GB"/>
              </w:rPr>
              <w:t>d</w:t>
            </w:r>
            <w:r w:rsidRPr="00C9157F">
              <w:rPr>
                <w:rFonts w:asciiTheme="minorHAnsi" w:hAnsiTheme="minorHAnsi" w:cstheme="minorHAnsi"/>
                <w:color w:val="FAFCFC" w:themeColor="background1"/>
                <w:szCs w:val="20"/>
                <w:lang w:eastAsia="en-GB"/>
              </w:rPr>
              <w:t>escription</w:t>
            </w:r>
          </w:p>
        </w:tc>
      </w:tr>
      <w:tr w:rsidR="00A61B6B" w:rsidRPr="000C07C2" w14:paraId="5DB89C4A"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B89C45" w14:textId="77777777" w:rsidR="00976495" w:rsidRPr="00387175" w:rsidRDefault="00976495" w:rsidP="001C6113">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DB89C46" w14:textId="77777777" w:rsidR="00976495" w:rsidRPr="00984D16" w:rsidRDefault="00976495" w:rsidP="000F2742">
            <w:pPr>
              <w:pStyle w:val="Heading5"/>
              <w:rPr>
                <w:rFonts w:asciiTheme="minorHAnsi" w:hAnsiTheme="minorHAnsi" w:cstheme="minorHAnsi"/>
                <w:b w:val="0"/>
                <w:color w:val="auto"/>
                <w:szCs w:val="20"/>
              </w:rPr>
            </w:pPr>
            <w:r w:rsidRPr="00984D16">
              <w:rPr>
                <w:rFonts w:asciiTheme="minorHAnsi" w:hAnsiTheme="minorHAnsi" w:cstheme="minorHAnsi"/>
                <w:b w:val="0"/>
                <w:color w:val="auto"/>
                <w:szCs w:val="20"/>
              </w:rPr>
              <w:t>PAT_ID</w:t>
            </w:r>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DB89C47" w14:textId="77777777" w:rsidR="00976495" w:rsidRPr="00984D16" w:rsidRDefault="00976495" w:rsidP="003D34D4">
            <w:pPr>
              <w:rPr>
                <w:rFonts w:asciiTheme="minorHAnsi" w:hAnsiTheme="minorHAnsi" w:cstheme="minorHAnsi"/>
                <w:color w:val="000000"/>
                <w:szCs w:val="20"/>
                <w:lang w:eastAsia="en-GB"/>
              </w:rPr>
            </w:pPr>
            <w:r w:rsidRPr="00984D16">
              <w:rPr>
                <w:rFonts w:asciiTheme="minorHAnsi" w:hAnsiTheme="minorHAnsi" w:cstheme="minorHAnsi"/>
                <w:color w:val="000000"/>
                <w:szCs w:val="20"/>
                <w:lang w:eastAsia="en-GB"/>
              </w:rPr>
              <w:t>n/a</w:t>
            </w:r>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DB89C48" w14:textId="77777777" w:rsidR="00976495" w:rsidRPr="00984D16" w:rsidRDefault="00976495" w:rsidP="003D34D4">
            <w:pPr>
              <w:rPr>
                <w:rFonts w:asciiTheme="minorHAnsi" w:hAnsiTheme="minorHAnsi" w:cstheme="minorHAnsi"/>
                <w:color w:val="000000"/>
                <w:szCs w:val="20"/>
                <w:lang w:eastAsia="en-GB"/>
              </w:rPr>
            </w:pPr>
            <w:r w:rsidRPr="00984D16">
              <w:rPr>
                <w:rFonts w:asciiTheme="minorHAnsi" w:hAnsiTheme="minorHAnsi" w:cstheme="minorHAnsi"/>
                <w:color w:val="000000"/>
                <w:szCs w:val="20"/>
                <w:lang w:eastAsia="en-GB"/>
              </w:rPr>
              <w:t>Unconditional</w:t>
            </w:r>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hideMark/>
          </w:tcPr>
          <w:p w14:paraId="5DB89C49" w14:textId="2F64A236" w:rsidR="00976495" w:rsidRPr="0089096C" w:rsidRDefault="00976495" w:rsidP="003D34D4">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patient</w:t>
            </w:r>
            <w:r w:rsidR="008D4CF5">
              <w:rPr>
                <w:rFonts w:asciiTheme="minorHAnsi" w:hAnsiTheme="minorHAnsi" w:cstheme="minorHAnsi"/>
                <w:i/>
                <w:iCs/>
                <w:color w:val="000000"/>
                <w:szCs w:val="20"/>
                <w:lang w:eastAsia="en-GB"/>
              </w:rPr>
              <w:t>’</w:t>
            </w:r>
            <w:r w:rsidRPr="0089096C">
              <w:rPr>
                <w:rFonts w:asciiTheme="minorHAnsi" w:hAnsiTheme="minorHAnsi" w:cstheme="minorHAnsi"/>
                <w:i/>
                <w:iCs/>
                <w:color w:val="000000"/>
                <w:szCs w:val="20"/>
                <w:lang w:eastAsia="en-GB"/>
              </w:rPr>
              <w:t>s unique ID number for the practice in question</w:t>
            </w:r>
            <w:r w:rsidR="001F535B">
              <w:rPr>
                <w:rFonts w:asciiTheme="minorHAnsi" w:hAnsiTheme="minorHAnsi" w:cstheme="minorHAnsi"/>
                <w:i/>
                <w:iCs/>
                <w:color w:val="000000"/>
                <w:szCs w:val="20"/>
                <w:lang w:eastAsia="en-GB"/>
              </w:rPr>
              <w:t>.</w:t>
            </w:r>
          </w:p>
        </w:tc>
      </w:tr>
      <w:tr w:rsidR="00A61B6B" w:rsidRPr="000C07C2" w14:paraId="5DB89C50"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B89C4B" w14:textId="77777777" w:rsidR="00976495" w:rsidRPr="00387175" w:rsidRDefault="00976495" w:rsidP="001C6113">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DB89C4C" w14:textId="77777777" w:rsidR="00976495" w:rsidRPr="00984D16" w:rsidRDefault="00976495" w:rsidP="000F2742">
            <w:pPr>
              <w:pStyle w:val="Heading5"/>
              <w:rPr>
                <w:rFonts w:asciiTheme="minorHAnsi" w:hAnsiTheme="minorHAnsi" w:cstheme="minorHAnsi"/>
                <w:b w:val="0"/>
                <w:color w:val="auto"/>
                <w:szCs w:val="20"/>
              </w:rPr>
            </w:pPr>
            <w:bookmarkStart w:id="97" w:name="_REG_DAT"/>
            <w:bookmarkEnd w:id="97"/>
            <w:r w:rsidRPr="00984D16">
              <w:rPr>
                <w:rFonts w:asciiTheme="minorHAnsi" w:hAnsiTheme="minorHAnsi" w:cstheme="minorHAnsi"/>
                <w:b w:val="0"/>
                <w:color w:val="auto"/>
                <w:szCs w:val="20"/>
              </w:rPr>
              <w:t>REG_DAT</w:t>
            </w:r>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B89C4D" w14:textId="77777777" w:rsidR="00976495" w:rsidRPr="00984D16" w:rsidRDefault="00976495" w:rsidP="003D34D4">
            <w:pPr>
              <w:rPr>
                <w:rFonts w:asciiTheme="minorHAnsi" w:hAnsiTheme="minorHAnsi" w:cstheme="minorHAnsi"/>
                <w:color w:val="000000"/>
                <w:szCs w:val="20"/>
                <w:lang w:eastAsia="en-GB"/>
              </w:rPr>
            </w:pPr>
            <w:r w:rsidRPr="00984D16">
              <w:rPr>
                <w:rFonts w:asciiTheme="minorHAnsi" w:hAnsiTheme="minorHAnsi" w:cstheme="minorHAnsi"/>
                <w:color w:val="000000"/>
                <w:szCs w:val="20"/>
                <w:lang w:eastAsia="en-GB"/>
              </w:rPr>
              <w:t>n/a</w:t>
            </w:r>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DB89C4E" w14:textId="1B1FD63D" w:rsidR="00976495" w:rsidRPr="00984D16" w:rsidRDefault="00976495" w:rsidP="0053436D">
            <w:pPr>
              <w:rPr>
                <w:rFonts w:asciiTheme="minorHAnsi" w:hAnsiTheme="minorHAnsi" w:cstheme="minorHAnsi"/>
                <w:color w:val="000000"/>
                <w:szCs w:val="20"/>
                <w:lang w:eastAsia="en-GB"/>
              </w:rPr>
            </w:pPr>
            <w:r w:rsidRPr="00984D16">
              <w:rPr>
                <w:rFonts w:asciiTheme="minorHAnsi" w:hAnsiTheme="minorHAnsi" w:cstheme="minorHAnsi"/>
                <w:color w:val="000000"/>
                <w:szCs w:val="20"/>
                <w:lang w:eastAsia="en-GB"/>
              </w:rPr>
              <w:t xml:space="preserve">Latest &lt;= </w:t>
            </w:r>
            <w:hyperlink w:anchor="_Achievement_Date_(ACHV_DAT)_1" w:history="1">
              <w:r w:rsidRPr="00984D16">
                <w:rPr>
                  <w:rStyle w:val="Hyperlink"/>
                  <w:rFonts w:asciiTheme="minorHAnsi" w:hAnsiTheme="minorHAnsi" w:cstheme="minorHAnsi"/>
                  <w:szCs w:val="20"/>
                  <w:lang w:eastAsia="en-GB"/>
                </w:rPr>
                <w:t>ACH</w:t>
              </w:r>
              <w:r w:rsidR="0053436D" w:rsidRPr="00984D16">
                <w:rPr>
                  <w:rStyle w:val="Hyperlink"/>
                  <w:rFonts w:asciiTheme="minorHAnsi" w:hAnsiTheme="minorHAnsi" w:cstheme="minorHAnsi"/>
                  <w:szCs w:val="20"/>
                  <w:lang w:eastAsia="en-GB"/>
                </w:rPr>
                <w:t>V_DAT</w:t>
              </w:r>
            </w:hyperlink>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hideMark/>
          </w:tcPr>
          <w:p w14:paraId="5DB89C4F" w14:textId="3D6FFBC1" w:rsidR="00976495" w:rsidRPr="0089096C" w:rsidRDefault="00976495" w:rsidP="00706CFC">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most recent date that the patient registered for GMS, where this registration occurred on or before the achievement date</w:t>
            </w:r>
            <w:r w:rsidR="001F535B">
              <w:rPr>
                <w:rFonts w:asciiTheme="minorHAnsi" w:hAnsiTheme="minorHAnsi" w:cstheme="minorHAnsi"/>
                <w:i/>
                <w:iCs/>
                <w:color w:val="000000"/>
                <w:szCs w:val="20"/>
                <w:lang w:eastAsia="en-GB"/>
              </w:rPr>
              <w:t>.</w:t>
            </w:r>
          </w:p>
        </w:tc>
      </w:tr>
      <w:tr w:rsidR="00A61B6B" w:rsidRPr="000C07C2" w14:paraId="5DB89C5C" w14:textId="77777777" w:rsidTr="00A61B6B">
        <w:trPr>
          <w:cantSplit/>
          <w:trHeight w:val="550"/>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B89C57" w14:textId="77777777" w:rsidR="00976495" w:rsidRPr="00387175" w:rsidRDefault="00976495" w:rsidP="001C6113">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B89C58" w14:textId="77777777" w:rsidR="00976495" w:rsidRPr="00984D16" w:rsidRDefault="00976495" w:rsidP="000F2742">
            <w:pPr>
              <w:pStyle w:val="Heading5"/>
              <w:rPr>
                <w:rFonts w:asciiTheme="minorHAnsi" w:hAnsiTheme="minorHAnsi" w:cstheme="minorHAnsi"/>
                <w:b w:val="0"/>
                <w:color w:val="auto"/>
                <w:szCs w:val="20"/>
              </w:rPr>
            </w:pPr>
            <w:bookmarkStart w:id="98" w:name="_DEREG_DAT"/>
            <w:bookmarkEnd w:id="98"/>
            <w:r w:rsidRPr="00984D16">
              <w:rPr>
                <w:rFonts w:asciiTheme="minorHAnsi" w:hAnsiTheme="minorHAnsi" w:cstheme="minorHAnsi"/>
                <w:b w:val="0"/>
                <w:color w:val="auto"/>
                <w:szCs w:val="20"/>
              </w:rPr>
              <w:t>DEREG_DAT</w:t>
            </w:r>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B89C59" w14:textId="77777777" w:rsidR="00976495" w:rsidRPr="00984D16" w:rsidRDefault="00976495" w:rsidP="003D34D4">
            <w:pPr>
              <w:rPr>
                <w:rFonts w:asciiTheme="minorHAnsi" w:hAnsiTheme="minorHAnsi" w:cstheme="minorHAnsi"/>
                <w:color w:val="000000"/>
                <w:szCs w:val="20"/>
                <w:lang w:eastAsia="en-GB"/>
              </w:rPr>
            </w:pPr>
            <w:r w:rsidRPr="00984D16">
              <w:rPr>
                <w:rFonts w:asciiTheme="minorHAnsi" w:hAnsiTheme="minorHAnsi" w:cstheme="minorHAnsi"/>
                <w:color w:val="000000"/>
                <w:szCs w:val="20"/>
                <w:lang w:eastAsia="en-GB"/>
              </w:rPr>
              <w:t>n/a</w:t>
            </w:r>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B89C5A" w14:textId="024AF341" w:rsidR="00976495" w:rsidRPr="00984D16" w:rsidRDefault="00976495" w:rsidP="003D34D4">
            <w:pPr>
              <w:rPr>
                <w:rFonts w:asciiTheme="minorHAnsi" w:hAnsiTheme="minorHAnsi" w:cstheme="minorHAnsi"/>
                <w:color w:val="000000"/>
                <w:szCs w:val="20"/>
                <w:lang w:eastAsia="en-GB"/>
              </w:rPr>
            </w:pPr>
            <w:r w:rsidRPr="00984D16">
              <w:rPr>
                <w:rFonts w:asciiTheme="minorHAnsi" w:hAnsiTheme="minorHAnsi" w:cstheme="minorHAnsi"/>
                <w:color w:val="000000"/>
                <w:szCs w:val="20"/>
                <w:lang w:eastAsia="en-GB"/>
              </w:rPr>
              <w:t xml:space="preserve">Earliest &gt; </w:t>
            </w:r>
            <w:hyperlink w:anchor="_REG_DAT" w:history="1">
              <w:r w:rsidRPr="00984D16">
                <w:rPr>
                  <w:rStyle w:val="Hyperlink"/>
                  <w:rFonts w:asciiTheme="minorHAnsi" w:hAnsiTheme="minorHAnsi" w:cstheme="minorHAnsi"/>
                  <w:szCs w:val="20"/>
                  <w:lang w:eastAsia="en-GB"/>
                </w:rPr>
                <w:t>REG_DAT</w:t>
              </w:r>
            </w:hyperlink>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5DB89C5B" w14:textId="32724675" w:rsidR="00976495" w:rsidRPr="0089096C" w:rsidRDefault="00976495" w:rsidP="00706CFC">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 xml:space="preserve">The first occurrence of the patient deregistering from GMS following </w:t>
            </w:r>
            <w:hyperlink w:anchor="_REG_DAT" w:history="1">
              <w:r w:rsidRPr="00867940">
                <w:rPr>
                  <w:rStyle w:val="Hyperlink"/>
                  <w:rFonts w:asciiTheme="minorHAnsi" w:hAnsiTheme="minorHAnsi" w:cstheme="minorHAnsi"/>
                  <w:i/>
                  <w:iCs/>
                  <w:szCs w:val="20"/>
                  <w:lang w:eastAsia="en-GB"/>
                </w:rPr>
                <w:t>REG_DAT</w:t>
              </w:r>
            </w:hyperlink>
            <w:r w:rsidR="001F535B">
              <w:rPr>
                <w:rFonts w:asciiTheme="minorHAnsi" w:hAnsiTheme="minorHAnsi" w:cstheme="minorHAnsi"/>
                <w:i/>
                <w:iCs/>
                <w:color w:val="000000"/>
                <w:szCs w:val="20"/>
                <w:lang w:eastAsia="en-GB"/>
              </w:rPr>
              <w:t>.</w:t>
            </w:r>
          </w:p>
        </w:tc>
      </w:tr>
      <w:tr w:rsidR="00A61B6B" w:rsidRPr="000C07C2" w14:paraId="5DB89C62"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B89C5D" w14:textId="77777777" w:rsidR="00976495" w:rsidRPr="00387175" w:rsidRDefault="00976495" w:rsidP="001C6113">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DB89C5E" w14:textId="77777777" w:rsidR="00976495" w:rsidRPr="00984D16" w:rsidRDefault="00976495" w:rsidP="000F2742">
            <w:pPr>
              <w:pStyle w:val="Heading5"/>
              <w:rPr>
                <w:rFonts w:asciiTheme="minorHAnsi" w:hAnsiTheme="minorHAnsi" w:cstheme="minorHAnsi"/>
                <w:b w:val="0"/>
                <w:color w:val="auto"/>
                <w:szCs w:val="20"/>
              </w:rPr>
            </w:pPr>
            <w:bookmarkStart w:id="99" w:name="_PAT_AGE"/>
            <w:bookmarkEnd w:id="99"/>
            <w:r w:rsidRPr="00984D16">
              <w:rPr>
                <w:rFonts w:asciiTheme="minorHAnsi" w:hAnsiTheme="minorHAnsi" w:cstheme="minorHAnsi"/>
                <w:b w:val="0"/>
                <w:color w:val="auto"/>
                <w:szCs w:val="20"/>
              </w:rPr>
              <w:t>PAT_AGE</w:t>
            </w:r>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DB89C5F" w14:textId="77777777" w:rsidR="00976495" w:rsidRPr="00984D16" w:rsidRDefault="00976495" w:rsidP="003D34D4">
            <w:pPr>
              <w:rPr>
                <w:rFonts w:asciiTheme="minorHAnsi" w:hAnsiTheme="minorHAnsi" w:cstheme="minorHAnsi"/>
                <w:color w:val="000000"/>
                <w:szCs w:val="20"/>
                <w:lang w:eastAsia="en-GB"/>
              </w:rPr>
            </w:pPr>
            <w:r w:rsidRPr="00984D16">
              <w:rPr>
                <w:rFonts w:asciiTheme="minorHAnsi" w:hAnsiTheme="minorHAnsi" w:cstheme="minorHAnsi"/>
                <w:color w:val="000000"/>
                <w:szCs w:val="20"/>
                <w:lang w:eastAsia="en-GB"/>
              </w:rPr>
              <w:t>n/a</w:t>
            </w:r>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5DB89C60" w14:textId="50D78981" w:rsidR="00976495" w:rsidRPr="00984D16" w:rsidRDefault="003D0B82" w:rsidP="003D34D4">
            <w:pPr>
              <w:rPr>
                <w:rFonts w:asciiTheme="minorHAnsi" w:hAnsiTheme="minorHAnsi" w:cstheme="minorHAnsi"/>
                <w:color w:val="000000"/>
                <w:szCs w:val="20"/>
                <w:lang w:eastAsia="en-GB"/>
              </w:rPr>
            </w:pPr>
            <w:r w:rsidRPr="00984D16">
              <w:rPr>
                <w:rFonts w:asciiTheme="minorHAnsi" w:hAnsiTheme="minorHAnsi" w:cstheme="minorHAnsi"/>
                <w:szCs w:val="20"/>
              </w:rPr>
              <w:t xml:space="preserve">Patient age (years) at </w:t>
            </w:r>
            <w:hyperlink w:anchor="_FYED" w:history="1">
              <w:r w:rsidR="00F77972">
                <w:rPr>
                  <w:rStyle w:val="Hyperlink"/>
                  <w:rFonts w:asciiTheme="minorHAnsi" w:hAnsiTheme="minorHAnsi" w:cstheme="minorHAnsi"/>
                  <w:szCs w:val="20"/>
                </w:rPr>
                <w:t>F</w:t>
              </w:r>
              <w:r w:rsidR="00F77972">
                <w:rPr>
                  <w:rStyle w:val="Hyperlink"/>
                  <w:rFonts w:asciiTheme="minorHAnsi" w:hAnsiTheme="minorHAnsi" w:cstheme="minorHAnsi"/>
                </w:rPr>
                <w:t>YED</w:t>
              </w:r>
            </w:hyperlink>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hideMark/>
          </w:tcPr>
          <w:p w14:paraId="5DB89C61" w14:textId="77C303F5" w:rsidR="00976495" w:rsidRPr="0089096C" w:rsidRDefault="00976495" w:rsidP="0082382C">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 xml:space="preserve">The age of the patient in full years at the </w:t>
            </w:r>
            <w:r w:rsidR="001E65B0">
              <w:rPr>
                <w:rFonts w:asciiTheme="minorHAnsi" w:hAnsiTheme="minorHAnsi" w:cstheme="minorHAnsi"/>
                <w:i/>
                <w:iCs/>
                <w:color w:val="000000"/>
                <w:szCs w:val="20"/>
                <w:lang w:eastAsia="en-GB"/>
              </w:rPr>
              <w:t>financial year</w:t>
            </w:r>
            <w:r w:rsidR="0082382C" w:rsidRPr="0089096C">
              <w:rPr>
                <w:rFonts w:asciiTheme="minorHAnsi" w:hAnsiTheme="minorHAnsi" w:cstheme="minorHAnsi"/>
                <w:i/>
                <w:iCs/>
                <w:color w:val="000000"/>
                <w:szCs w:val="20"/>
                <w:lang w:eastAsia="en-GB"/>
              </w:rPr>
              <w:t xml:space="preserve"> end date</w:t>
            </w:r>
            <w:r w:rsidR="001F535B">
              <w:rPr>
                <w:rFonts w:asciiTheme="minorHAnsi" w:hAnsiTheme="minorHAnsi" w:cstheme="minorHAnsi"/>
                <w:i/>
                <w:iCs/>
                <w:color w:val="000000"/>
                <w:szCs w:val="20"/>
                <w:lang w:eastAsia="en-GB"/>
              </w:rPr>
              <w:t>.</w:t>
            </w:r>
          </w:p>
        </w:tc>
      </w:tr>
      <w:tr w:rsidR="00A61B6B" w:rsidRPr="000C07C2" w14:paraId="3A7CC626"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301D12" w14:textId="77777777" w:rsidR="003D0B82" w:rsidRPr="00387175" w:rsidRDefault="003D0B82" w:rsidP="001C6113">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5D81B85" w14:textId="4D475194" w:rsidR="003D0B82" w:rsidRPr="00984D16" w:rsidRDefault="003D0B82" w:rsidP="000F2742">
            <w:pPr>
              <w:pStyle w:val="Heading5"/>
              <w:rPr>
                <w:rFonts w:asciiTheme="minorHAnsi" w:hAnsiTheme="minorHAnsi" w:cstheme="minorHAnsi"/>
                <w:b w:val="0"/>
                <w:color w:val="auto"/>
                <w:szCs w:val="20"/>
              </w:rPr>
            </w:pPr>
            <w:bookmarkStart w:id="100" w:name="_PAT_DOB"/>
            <w:bookmarkStart w:id="101" w:name="PAT_DOB"/>
            <w:bookmarkEnd w:id="100"/>
            <w:r w:rsidRPr="00984D16">
              <w:rPr>
                <w:rFonts w:asciiTheme="minorHAnsi" w:hAnsiTheme="minorHAnsi" w:cstheme="minorHAnsi"/>
                <w:b w:val="0"/>
                <w:color w:val="auto"/>
                <w:szCs w:val="20"/>
              </w:rPr>
              <w:t>PAT_DOB</w:t>
            </w:r>
            <w:bookmarkEnd w:id="101"/>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A4B14E" w14:textId="0CE160FC" w:rsidR="003D0B82" w:rsidRPr="00984D16" w:rsidRDefault="003D0B82" w:rsidP="003D34D4">
            <w:pPr>
              <w:rPr>
                <w:rFonts w:asciiTheme="minorHAnsi" w:hAnsiTheme="minorHAnsi" w:cstheme="minorHAnsi"/>
                <w:color w:val="000000"/>
                <w:szCs w:val="20"/>
                <w:lang w:eastAsia="en-GB"/>
              </w:rPr>
            </w:pPr>
            <w:r w:rsidRPr="00984D16">
              <w:rPr>
                <w:rFonts w:asciiTheme="minorHAnsi" w:hAnsiTheme="minorHAnsi" w:cstheme="minorHAnsi"/>
                <w:color w:val="000000"/>
                <w:szCs w:val="20"/>
                <w:lang w:eastAsia="en-GB"/>
              </w:rPr>
              <w:t>n/a</w:t>
            </w:r>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F32DE11" w14:textId="3D5253E0" w:rsidR="003D0B82" w:rsidRPr="00984D16" w:rsidRDefault="003D0B82" w:rsidP="003D34D4">
            <w:pPr>
              <w:rPr>
                <w:rFonts w:asciiTheme="minorHAnsi" w:hAnsiTheme="minorHAnsi" w:cstheme="minorHAnsi"/>
                <w:color w:val="000000"/>
                <w:szCs w:val="20"/>
                <w:lang w:eastAsia="en-GB"/>
              </w:rPr>
            </w:pPr>
            <w:r w:rsidRPr="00984D16">
              <w:rPr>
                <w:rFonts w:asciiTheme="minorHAnsi" w:hAnsiTheme="minorHAnsi" w:cstheme="minorHAnsi"/>
                <w:color w:val="000000"/>
                <w:szCs w:val="20"/>
                <w:lang w:eastAsia="en-GB"/>
              </w:rPr>
              <w:t>Unconditional</w:t>
            </w:r>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0D7E1F20" w14:textId="605D15E9" w:rsidR="003D0B82" w:rsidRPr="0089096C" w:rsidRDefault="003D0B82" w:rsidP="003D34D4">
            <w:pPr>
              <w:rPr>
                <w:rFonts w:asciiTheme="minorHAnsi" w:hAnsiTheme="minorHAnsi" w:cstheme="minorHAnsi"/>
                <w:i/>
                <w:iCs/>
                <w:color w:val="000000"/>
                <w:szCs w:val="20"/>
                <w:lang w:eastAsia="en-GB"/>
              </w:rPr>
            </w:pPr>
            <w:r w:rsidRPr="0089096C">
              <w:rPr>
                <w:rFonts w:asciiTheme="minorHAnsi" w:hAnsiTheme="minorHAnsi" w:cstheme="minorHAnsi"/>
                <w:i/>
                <w:szCs w:val="20"/>
              </w:rPr>
              <w:t>Patient</w:t>
            </w:r>
            <w:r w:rsidR="001F535B">
              <w:rPr>
                <w:rFonts w:asciiTheme="minorHAnsi" w:hAnsiTheme="minorHAnsi" w:cstheme="minorHAnsi"/>
                <w:i/>
                <w:szCs w:val="20"/>
              </w:rPr>
              <w:t>’s</w:t>
            </w:r>
            <w:r w:rsidRPr="0089096C">
              <w:rPr>
                <w:rFonts w:asciiTheme="minorHAnsi" w:hAnsiTheme="minorHAnsi" w:cstheme="minorHAnsi"/>
                <w:i/>
                <w:szCs w:val="20"/>
              </w:rPr>
              <w:t xml:space="preserve"> date of birth</w:t>
            </w:r>
            <w:r w:rsidR="001F535B">
              <w:rPr>
                <w:rFonts w:asciiTheme="minorHAnsi" w:hAnsiTheme="minorHAnsi" w:cstheme="minorHAnsi"/>
                <w:i/>
                <w:szCs w:val="20"/>
              </w:rPr>
              <w:t>.</w:t>
            </w:r>
          </w:p>
        </w:tc>
      </w:tr>
      <w:tr w:rsidR="00A61B6B" w:rsidRPr="000C07C2" w14:paraId="4599A520"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CA6A22" w14:textId="77777777" w:rsidR="003D0B82" w:rsidRPr="00387175" w:rsidRDefault="003D0B82" w:rsidP="001C6113">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567B62" w14:textId="5C5EC4FB" w:rsidR="003D0B82" w:rsidRPr="00984D16" w:rsidRDefault="003D0B82" w:rsidP="000F2742">
            <w:pPr>
              <w:pStyle w:val="Heading5"/>
              <w:rPr>
                <w:rFonts w:asciiTheme="minorHAnsi" w:hAnsiTheme="minorHAnsi" w:cstheme="minorHAnsi"/>
                <w:b w:val="0"/>
                <w:color w:val="auto"/>
                <w:szCs w:val="20"/>
              </w:rPr>
            </w:pPr>
            <w:bookmarkStart w:id="102" w:name="_PNEUVAC1_DAT"/>
            <w:bookmarkStart w:id="103" w:name="PNEUVAC1_DAT"/>
            <w:bookmarkEnd w:id="102"/>
            <w:r w:rsidRPr="00984D16">
              <w:rPr>
                <w:rFonts w:asciiTheme="minorHAnsi" w:hAnsiTheme="minorHAnsi" w:cstheme="minorHAnsi"/>
                <w:b w:val="0"/>
                <w:color w:val="auto"/>
                <w:szCs w:val="20"/>
              </w:rPr>
              <w:t>PNEUVAC1_DAT</w:t>
            </w:r>
            <w:bookmarkEnd w:id="103"/>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7C8410E" w14:textId="09EE08B3" w:rsidR="003D0B82" w:rsidRPr="00984D16" w:rsidRDefault="003D0B82" w:rsidP="003D34D4">
            <w:pPr>
              <w:rPr>
                <w:rFonts w:asciiTheme="minorHAnsi" w:hAnsiTheme="minorHAnsi" w:cstheme="minorHAnsi"/>
                <w:color w:val="000000"/>
                <w:szCs w:val="20"/>
                <w:lang w:eastAsia="en-GB"/>
              </w:rPr>
            </w:pPr>
            <w:hyperlink w:anchor="_IMRESATRISK1_COD" w:history="1">
              <w:r w:rsidRPr="00984D16">
                <w:rPr>
                  <w:rStyle w:val="Hyperlink"/>
                  <w:rFonts w:asciiTheme="minorHAnsi" w:hAnsiTheme="minorHAnsi" w:cstheme="minorHAnsi"/>
                  <w:szCs w:val="20"/>
                </w:rPr>
                <w:t>PNEUVAC1_COD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3E5DF04" w14:textId="77777777" w:rsidR="002517A6" w:rsidRDefault="003D0B82" w:rsidP="003D34D4">
            <w:pPr>
              <w:rPr>
                <w:rStyle w:val="Hyperlink"/>
                <w:rFonts w:asciiTheme="minorHAnsi" w:hAnsiTheme="minorHAnsi" w:cstheme="minorHAnsi"/>
                <w:szCs w:val="20"/>
                <w:u w:val="none"/>
              </w:rPr>
            </w:pPr>
            <w:r w:rsidRPr="00984D16">
              <w:rPr>
                <w:rFonts w:asciiTheme="minorHAnsi" w:hAnsiTheme="minorHAnsi" w:cstheme="minorHAnsi"/>
                <w:szCs w:val="20"/>
              </w:rPr>
              <w:t xml:space="preserve">Latest &lt; </w:t>
            </w:r>
            <w:hyperlink w:anchor="_FYSD" w:history="1">
              <w:r w:rsidR="001E65B0">
                <w:rPr>
                  <w:rStyle w:val="Hyperlink"/>
                  <w:rFonts w:asciiTheme="minorHAnsi" w:hAnsiTheme="minorHAnsi" w:cstheme="minorHAnsi"/>
                  <w:szCs w:val="20"/>
                </w:rPr>
                <w:t>F</w:t>
              </w:r>
              <w:r w:rsidR="001E65B0">
                <w:rPr>
                  <w:rStyle w:val="Hyperlink"/>
                  <w:rFonts w:asciiTheme="minorHAnsi" w:hAnsiTheme="minorHAnsi" w:cstheme="minorHAnsi"/>
                </w:rPr>
                <w:t>YSD</w:t>
              </w:r>
            </w:hyperlink>
            <w:r w:rsidR="001E65B0" w:rsidRPr="007E790D">
              <w:rPr>
                <w:rStyle w:val="Hyperlink"/>
                <w:rFonts w:asciiTheme="minorHAnsi" w:hAnsiTheme="minorHAnsi" w:cstheme="minorHAnsi"/>
                <w:szCs w:val="20"/>
                <w:u w:val="none"/>
              </w:rPr>
              <w:t xml:space="preserve"> </w:t>
            </w:r>
          </w:p>
          <w:p w14:paraId="3874A9DA" w14:textId="53A24961" w:rsidR="003D0B82" w:rsidRPr="00984D16" w:rsidRDefault="003C083A" w:rsidP="003D34D4">
            <w:pPr>
              <w:rPr>
                <w:rFonts w:asciiTheme="minorHAnsi" w:hAnsiTheme="minorHAnsi" w:cstheme="minorHAnsi"/>
                <w:color w:val="000000"/>
                <w:szCs w:val="20"/>
                <w:lang w:eastAsia="en-GB"/>
              </w:rPr>
            </w:pPr>
            <w:r w:rsidRPr="007E790D">
              <w:rPr>
                <w:rStyle w:val="Hyperlink"/>
                <w:rFonts w:asciiTheme="minorHAnsi" w:hAnsiTheme="minorHAnsi" w:cstheme="minorHAnsi"/>
                <w:color w:val="001830" w:themeColor="text1"/>
                <w:szCs w:val="20"/>
                <w:u w:val="none"/>
              </w:rPr>
              <w:t>A</w:t>
            </w:r>
            <w:r w:rsidRPr="007E790D">
              <w:rPr>
                <w:rStyle w:val="Hyperlink"/>
                <w:rFonts w:asciiTheme="minorHAnsi" w:hAnsiTheme="minorHAnsi" w:cstheme="minorHAnsi"/>
                <w:color w:val="001830" w:themeColor="text1"/>
                <w:u w:val="none"/>
              </w:rPr>
              <w:t xml:space="preserve">ND </w:t>
            </w:r>
            <w:r w:rsidR="00311F25" w:rsidRPr="007E790D">
              <w:rPr>
                <w:rStyle w:val="Hyperlink"/>
                <w:rFonts w:asciiTheme="minorHAnsi" w:hAnsiTheme="minorHAnsi" w:cstheme="minorHAnsi"/>
                <w:color w:val="001830" w:themeColor="text1"/>
                <w:u w:val="none"/>
              </w:rPr>
              <w:t>&gt;=</w:t>
            </w:r>
            <w:r w:rsidR="00311F25" w:rsidRPr="00C83CBF">
              <w:rPr>
                <w:szCs w:val="20"/>
              </w:rPr>
              <w:t xml:space="preserve"> (</w:t>
            </w:r>
            <w:hyperlink w:anchor="_FYSD" w:history="1">
              <w:r w:rsidR="001E65B0">
                <w:rPr>
                  <w:rStyle w:val="Hyperlink"/>
                  <w:rFonts w:asciiTheme="minorHAnsi" w:hAnsiTheme="minorHAnsi" w:cstheme="minorHAnsi"/>
                </w:rPr>
                <w:t>FYSD</w:t>
              </w:r>
            </w:hyperlink>
            <w:r w:rsidR="001E65B0" w:rsidRPr="007E790D">
              <w:rPr>
                <w:rStyle w:val="Hyperlink"/>
                <w:rFonts w:asciiTheme="minorHAnsi" w:hAnsiTheme="minorHAnsi" w:cstheme="minorHAnsi"/>
                <w:u w:val="none"/>
              </w:rPr>
              <w:t xml:space="preserve"> </w:t>
            </w:r>
            <w:r w:rsidR="00311F25" w:rsidRPr="007E790D">
              <w:rPr>
                <w:rStyle w:val="Hyperlink"/>
                <w:rFonts w:asciiTheme="minorHAnsi" w:hAnsiTheme="minorHAnsi" w:cstheme="minorHAnsi"/>
                <w:color w:val="001830" w:themeColor="text1"/>
                <w:u w:val="none"/>
              </w:rPr>
              <w:t>– 5 years</w:t>
            </w:r>
            <w:r w:rsidR="00311F25" w:rsidRPr="00C83CBF">
              <w:rPr>
                <w:szCs w:val="20"/>
              </w:rPr>
              <w:t>)</w:t>
            </w:r>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6EA4DC05" w14:textId="2B9ACDB6" w:rsidR="003D0B82" w:rsidRPr="0089096C" w:rsidRDefault="008D3207" w:rsidP="008D3207">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 xml:space="preserve">The </w:t>
            </w:r>
            <w:r w:rsidR="0065634B" w:rsidRPr="0089096C">
              <w:rPr>
                <w:rFonts w:asciiTheme="minorHAnsi" w:hAnsiTheme="minorHAnsi" w:cstheme="minorHAnsi"/>
                <w:i/>
                <w:iCs/>
                <w:color w:val="000000"/>
                <w:szCs w:val="20"/>
                <w:lang w:eastAsia="en-GB"/>
              </w:rPr>
              <w:t xml:space="preserve">date of the </w:t>
            </w:r>
            <w:r w:rsidRPr="0089096C">
              <w:rPr>
                <w:rFonts w:asciiTheme="minorHAnsi" w:hAnsiTheme="minorHAnsi" w:cstheme="minorHAnsi"/>
                <w:i/>
                <w:iCs/>
                <w:color w:val="000000"/>
                <w:szCs w:val="20"/>
                <w:lang w:eastAsia="en-GB"/>
              </w:rPr>
              <w:t>latest pne</w:t>
            </w:r>
            <w:r w:rsidR="00614843">
              <w:rPr>
                <w:rFonts w:asciiTheme="minorHAnsi" w:hAnsiTheme="minorHAnsi" w:cstheme="minorHAnsi"/>
                <w:i/>
                <w:iCs/>
                <w:color w:val="000000"/>
                <w:szCs w:val="20"/>
                <w:lang w:eastAsia="en-GB"/>
              </w:rPr>
              <w:t>umococcal vaccination</w:t>
            </w:r>
            <w:r w:rsidRPr="0089096C">
              <w:rPr>
                <w:rFonts w:asciiTheme="minorHAnsi" w:hAnsiTheme="minorHAnsi" w:cstheme="minorHAnsi"/>
                <w:i/>
                <w:iCs/>
                <w:color w:val="000000"/>
                <w:szCs w:val="20"/>
                <w:lang w:eastAsia="en-GB"/>
              </w:rPr>
              <w:t xml:space="preserve"> prior to the </w:t>
            </w:r>
            <w:r w:rsidR="001E65B0">
              <w:rPr>
                <w:rFonts w:asciiTheme="minorHAnsi" w:hAnsiTheme="minorHAnsi" w:cstheme="minorHAnsi"/>
                <w:i/>
                <w:iCs/>
                <w:color w:val="000000"/>
                <w:szCs w:val="20"/>
                <w:lang w:eastAsia="en-GB"/>
              </w:rPr>
              <w:t>financial year</w:t>
            </w:r>
            <w:r w:rsidRPr="0089096C">
              <w:rPr>
                <w:rFonts w:asciiTheme="minorHAnsi" w:hAnsiTheme="minorHAnsi" w:cstheme="minorHAnsi"/>
                <w:i/>
                <w:iCs/>
                <w:color w:val="000000"/>
                <w:szCs w:val="20"/>
                <w:lang w:eastAsia="en-GB"/>
              </w:rPr>
              <w:t xml:space="preserve"> start date</w:t>
            </w:r>
            <w:r w:rsidR="00311F25">
              <w:rPr>
                <w:rFonts w:asciiTheme="minorHAnsi" w:hAnsiTheme="minorHAnsi" w:cstheme="minorHAnsi"/>
                <w:i/>
                <w:iCs/>
                <w:color w:val="000000"/>
                <w:szCs w:val="20"/>
                <w:lang w:eastAsia="en-GB"/>
              </w:rPr>
              <w:t xml:space="preserve"> and greater than or equal to the </w:t>
            </w:r>
            <w:r w:rsidR="001E65B0">
              <w:rPr>
                <w:rFonts w:asciiTheme="minorHAnsi" w:hAnsiTheme="minorHAnsi" w:cstheme="minorHAnsi"/>
                <w:i/>
                <w:iCs/>
                <w:color w:val="000000"/>
                <w:szCs w:val="20"/>
                <w:lang w:eastAsia="en-GB"/>
              </w:rPr>
              <w:t>financial year</w:t>
            </w:r>
            <w:r w:rsidR="003869E4">
              <w:rPr>
                <w:rFonts w:asciiTheme="minorHAnsi" w:hAnsiTheme="minorHAnsi" w:cstheme="minorHAnsi"/>
                <w:i/>
                <w:iCs/>
                <w:color w:val="000000"/>
                <w:szCs w:val="20"/>
                <w:lang w:eastAsia="en-GB"/>
              </w:rPr>
              <w:t xml:space="preserve"> start date</w:t>
            </w:r>
            <w:r w:rsidR="00311F25">
              <w:rPr>
                <w:rFonts w:asciiTheme="minorHAnsi" w:hAnsiTheme="minorHAnsi" w:cstheme="minorHAnsi"/>
                <w:i/>
                <w:iCs/>
                <w:color w:val="000000"/>
                <w:szCs w:val="20"/>
                <w:lang w:eastAsia="en-GB"/>
              </w:rPr>
              <w:t xml:space="preserve"> less 5 years.</w:t>
            </w:r>
          </w:p>
        </w:tc>
      </w:tr>
      <w:tr w:rsidR="00A61B6B" w:rsidRPr="000C07C2" w14:paraId="3B23196E"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2609976" w14:textId="77777777" w:rsidR="008D3207" w:rsidRPr="00387175" w:rsidRDefault="008D3207" w:rsidP="001C6113">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EEC1FBB" w14:textId="6A381A25" w:rsidR="008D3207" w:rsidRPr="00984D16" w:rsidRDefault="008D3207" w:rsidP="000F2742">
            <w:pPr>
              <w:pStyle w:val="Heading5"/>
              <w:rPr>
                <w:rFonts w:asciiTheme="minorHAnsi" w:hAnsiTheme="minorHAnsi" w:cstheme="minorHAnsi"/>
                <w:b w:val="0"/>
                <w:color w:val="auto"/>
                <w:szCs w:val="20"/>
              </w:rPr>
            </w:pPr>
            <w:bookmarkStart w:id="104" w:name="_PNEUVAC2_DAT"/>
            <w:bookmarkEnd w:id="104"/>
            <w:r w:rsidRPr="00984D16">
              <w:rPr>
                <w:rFonts w:asciiTheme="minorHAnsi" w:hAnsiTheme="minorHAnsi" w:cstheme="minorHAnsi"/>
                <w:b w:val="0"/>
                <w:color w:val="auto"/>
                <w:szCs w:val="20"/>
              </w:rPr>
              <w:t>PNEUVAC2_DAT</w:t>
            </w:r>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38A16F0" w14:textId="54D2A0D8" w:rsidR="008D3207" w:rsidRPr="00984D16" w:rsidRDefault="008D3207" w:rsidP="003D34D4">
            <w:pPr>
              <w:rPr>
                <w:rFonts w:asciiTheme="minorHAnsi" w:hAnsiTheme="minorHAnsi" w:cstheme="minorHAnsi"/>
                <w:color w:val="000000"/>
                <w:szCs w:val="20"/>
                <w:lang w:eastAsia="en-GB"/>
              </w:rPr>
            </w:pPr>
            <w:hyperlink w:anchor="_IMRESATRISK1_COD" w:history="1">
              <w:r w:rsidRPr="00984D16">
                <w:rPr>
                  <w:rStyle w:val="Hyperlink"/>
                  <w:rFonts w:asciiTheme="minorHAnsi" w:hAnsiTheme="minorHAnsi" w:cstheme="minorHAnsi"/>
                  <w:szCs w:val="20"/>
                </w:rPr>
                <w:t>PNEUVAC1_COD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5B62FED" w14:textId="77777777" w:rsidR="00A00D0B" w:rsidRDefault="008D3207" w:rsidP="00C32CA4">
            <w:pPr>
              <w:rPr>
                <w:rFonts w:asciiTheme="minorHAnsi" w:hAnsiTheme="minorHAnsi" w:cstheme="minorHAnsi"/>
                <w:szCs w:val="20"/>
              </w:rPr>
            </w:pPr>
            <w:r w:rsidRPr="00984D16">
              <w:rPr>
                <w:rFonts w:asciiTheme="minorHAnsi" w:hAnsiTheme="minorHAnsi" w:cstheme="minorHAnsi"/>
                <w:szCs w:val="20"/>
              </w:rPr>
              <w:t>Earliest (&gt;=</w:t>
            </w:r>
            <w:hyperlink w:anchor="_FYSD" w:history="1">
              <w:r w:rsidR="001E65B0">
                <w:rPr>
                  <w:rStyle w:val="Hyperlink"/>
                  <w:rFonts w:asciiTheme="minorHAnsi" w:hAnsiTheme="minorHAnsi" w:cstheme="minorHAnsi"/>
                  <w:szCs w:val="20"/>
                </w:rPr>
                <w:t>F</w:t>
              </w:r>
              <w:r w:rsidR="001E65B0">
                <w:rPr>
                  <w:rStyle w:val="Hyperlink"/>
                  <w:rFonts w:asciiTheme="minorHAnsi" w:hAnsiTheme="minorHAnsi" w:cstheme="minorHAnsi"/>
                </w:rPr>
                <w:t>YSD</w:t>
              </w:r>
            </w:hyperlink>
            <w:r w:rsidRPr="00984D16">
              <w:rPr>
                <w:rFonts w:asciiTheme="minorHAnsi" w:hAnsiTheme="minorHAnsi" w:cstheme="minorHAnsi"/>
                <w:szCs w:val="20"/>
              </w:rPr>
              <w:t xml:space="preserve"> </w:t>
            </w:r>
          </w:p>
          <w:p w14:paraId="639EAC08" w14:textId="046805E1" w:rsidR="008D3207" w:rsidRPr="00984D16" w:rsidRDefault="008D3207" w:rsidP="00C32CA4">
            <w:pPr>
              <w:rPr>
                <w:rFonts w:asciiTheme="minorHAnsi" w:hAnsiTheme="minorHAnsi" w:cstheme="minorHAnsi"/>
                <w:color w:val="000000"/>
                <w:szCs w:val="20"/>
                <w:lang w:eastAsia="en-GB"/>
              </w:rPr>
            </w:pPr>
            <w:r w:rsidRPr="00984D16">
              <w:rPr>
                <w:rFonts w:asciiTheme="minorHAnsi" w:hAnsiTheme="minorHAnsi" w:cstheme="minorHAnsi"/>
                <w:szCs w:val="20"/>
              </w:rPr>
              <w:t xml:space="preserve">AND &lt;= </w:t>
            </w:r>
            <w:hyperlink w:anchor="_Achievement_Date_(ACHV_DAT)_1" w:history="1">
              <w:r w:rsidRPr="00984D16">
                <w:rPr>
                  <w:rStyle w:val="Hyperlink"/>
                  <w:rFonts w:asciiTheme="minorHAnsi" w:hAnsiTheme="minorHAnsi" w:cstheme="minorHAnsi"/>
                  <w:szCs w:val="20"/>
                  <w:lang w:eastAsia="en-GB"/>
                </w:rPr>
                <w:t>ACHV_DAT</w:t>
              </w:r>
            </w:hyperlink>
            <w:r w:rsidRPr="00984D16">
              <w:rPr>
                <w:rFonts w:asciiTheme="minorHAnsi" w:hAnsiTheme="minorHAnsi" w:cstheme="minorHAnsi"/>
                <w:szCs w:val="20"/>
              </w:rPr>
              <w:t>)</w:t>
            </w:r>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593AAD9C" w14:textId="3AB353AB" w:rsidR="008D3207" w:rsidRPr="0089096C" w:rsidRDefault="008D3207" w:rsidP="008D3207">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 xml:space="preserve">The </w:t>
            </w:r>
            <w:r w:rsidR="0065634B" w:rsidRPr="0089096C">
              <w:rPr>
                <w:rFonts w:asciiTheme="minorHAnsi" w:hAnsiTheme="minorHAnsi" w:cstheme="minorHAnsi"/>
                <w:i/>
                <w:iCs/>
                <w:color w:val="000000"/>
                <w:szCs w:val="20"/>
                <w:lang w:eastAsia="en-GB"/>
              </w:rPr>
              <w:t xml:space="preserve">date of the </w:t>
            </w:r>
            <w:r w:rsidRPr="0089096C">
              <w:rPr>
                <w:rFonts w:asciiTheme="minorHAnsi" w:hAnsiTheme="minorHAnsi" w:cstheme="minorHAnsi"/>
                <w:i/>
                <w:iCs/>
                <w:color w:val="000000"/>
                <w:szCs w:val="20"/>
                <w:lang w:eastAsia="en-GB"/>
              </w:rPr>
              <w:t>fir</w:t>
            </w:r>
            <w:r w:rsidR="00614843">
              <w:rPr>
                <w:rFonts w:asciiTheme="minorHAnsi" w:hAnsiTheme="minorHAnsi" w:cstheme="minorHAnsi"/>
                <w:i/>
                <w:iCs/>
                <w:color w:val="000000"/>
                <w:szCs w:val="20"/>
                <w:lang w:eastAsia="en-GB"/>
              </w:rPr>
              <w:t>st pneumococcal vaccination</w:t>
            </w:r>
            <w:r w:rsidRPr="0089096C">
              <w:rPr>
                <w:rFonts w:asciiTheme="minorHAnsi" w:hAnsiTheme="minorHAnsi" w:cstheme="minorHAnsi"/>
                <w:i/>
                <w:iCs/>
                <w:color w:val="000000"/>
                <w:szCs w:val="20"/>
                <w:lang w:eastAsia="en-GB"/>
              </w:rPr>
              <w:t xml:space="preserve"> between the </w:t>
            </w:r>
            <w:r w:rsidR="001E65B0">
              <w:rPr>
                <w:rFonts w:asciiTheme="minorHAnsi" w:hAnsiTheme="minorHAnsi" w:cstheme="minorHAnsi"/>
                <w:i/>
                <w:iCs/>
                <w:color w:val="000000"/>
                <w:szCs w:val="20"/>
                <w:lang w:eastAsia="en-GB"/>
              </w:rPr>
              <w:t>financial year</w:t>
            </w:r>
            <w:r w:rsidRPr="0089096C">
              <w:rPr>
                <w:rFonts w:asciiTheme="minorHAnsi" w:hAnsiTheme="minorHAnsi" w:cstheme="minorHAnsi"/>
                <w:i/>
                <w:iCs/>
                <w:color w:val="000000"/>
                <w:szCs w:val="20"/>
                <w:lang w:eastAsia="en-GB"/>
              </w:rPr>
              <w:t xml:space="preserve"> start date and the achievement date (i.e. the earliest during the </w:t>
            </w:r>
            <w:r w:rsidR="001E65B0">
              <w:rPr>
                <w:rFonts w:asciiTheme="minorHAnsi" w:hAnsiTheme="minorHAnsi" w:cstheme="minorHAnsi"/>
                <w:i/>
                <w:iCs/>
                <w:color w:val="000000"/>
                <w:szCs w:val="20"/>
                <w:lang w:eastAsia="en-GB"/>
              </w:rPr>
              <w:t>financial year</w:t>
            </w:r>
            <w:r w:rsidRPr="0089096C">
              <w:rPr>
                <w:rFonts w:asciiTheme="minorHAnsi" w:hAnsiTheme="minorHAnsi" w:cstheme="minorHAnsi"/>
                <w:i/>
                <w:iCs/>
                <w:color w:val="000000"/>
                <w:szCs w:val="20"/>
                <w:lang w:eastAsia="en-GB"/>
              </w:rPr>
              <w:t xml:space="preserve"> period)</w:t>
            </w:r>
            <w:r w:rsidR="001F535B">
              <w:rPr>
                <w:rFonts w:asciiTheme="minorHAnsi" w:hAnsiTheme="minorHAnsi" w:cstheme="minorHAnsi"/>
                <w:i/>
                <w:iCs/>
                <w:color w:val="000000"/>
                <w:szCs w:val="20"/>
                <w:lang w:eastAsia="en-GB"/>
              </w:rPr>
              <w:t>.</w:t>
            </w:r>
          </w:p>
        </w:tc>
      </w:tr>
      <w:tr w:rsidR="00A61B6B" w:rsidRPr="000C07C2" w14:paraId="531E1AE3"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0B731EE" w14:textId="77777777" w:rsidR="00255F28" w:rsidRPr="00387175" w:rsidRDefault="00255F28" w:rsidP="00255F28">
            <w:pPr>
              <w:pStyle w:val="ListParagraph"/>
              <w:numPr>
                <w:ilvl w:val="0"/>
                <w:numId w:val="3"/>
              </w:numPr>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F0345C3" w14:textId="77777777" w:rsidR="00255F28" w:rsidRPr="00984D16" w:rsidRDefault="00255F28" w:rsidP="00255F28">
            <w:pPr>
              <w:pStyle w:val="Heading5"/>
              <w:rPr>
                <w:rFonts w:asciiTheme="minorHAnsi" w:hAnsiTheme="minorHAnsi" w:cstheme="minorHAnsi"/>
                <w:b w:val="0"/>
                <w:color w:val="auto"/>
                <w:szCs w:val="20"/>
              </w:rPr>
            </w:pPr>
            <w:r w:rsidRPr="00984D16">
              <w:rPr>
                <w:rFonts w:asciiTheme="minorHAnsi" w:hAnsiTheme="minorHAnsi" w:cstheme="minorHAnsi"/>
                <w:b w:val="0"/>
                <w:color w:val="auto"/>
                <w:szCs w:val="20"/>
              </w:rPr>
              <w:t>PNEUVAC</w:t>
            </w:r>
            <w:r>
              <w:rPr>
                <w:rFonts w:asciiTheme="minorHAnsi" w:hAnsiTheme="minorHAnsi" w:cstheme="minorHAnsi"/>
                <w:b w:val="0"/>
                <w:color w:val="auto"/>
                <w:szCs w:val="20"/>
              </w:rPr>
              <w:t>DRUG</w:t>
            </w:r>
            <w:r w:rsidRPr="00984D16">
              <w:rPr>
                <w:rFonts w:asciiTheme="minorHAnsi" w:hAnsiTheme="minorHAnsi" w:cstheme="minorHAnsi"/>
                <w:b w:val="0"/>
                <w:color w:val="auto"/>
                <w:szCs w:val="20"/>
              </w:rPr>
              <w:t>1_DAT</w:t>
            </w:r>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B981C8F" w14:textId="77777777" w:rsidR="00255F28" w:rsidRPr="00984D16" w:rsidRDefault="00255F28" w:rsidP="00255F28">
            <w:pPr>
              <w:rPr>
                <w:rFonts w:asciiTheme="minorHAnsi" w:hAnsiTheme="minorHAnsi" w:cstheme="minorHAnsi"/>
                <w:color w:val="000000"/>
                <w:szCs w:val="20"/>
                <w:lang w:eastAsia="en-GB"/>
              </w:rPr>
            </w:pPr>
            <w:hyperlink w:anchor="_CSFSREMATRISK1_COD" w:history="1">
              <w:r>
                <w:rPr>
                  <w:rStyle w:val="Hyperlink"/>
                  <w:rFonts w:asciiTheme="minorHAnsi" w:hAnsiTheme="minorHAnsi" w:cstheme="minorHAnsi"/>
                  <w:szCs w:val="20"/>
                </w:rPr>
                <w:t>PNEUVACDRUG_COD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671350D" w14:textId="77777777" w:rsidR="00A00D0B" w:rsidRDefault="00255F28" w:rsidP="00255F28">
            <w:pPr>
              <w:rPr>
                <w:rStyle w:val="Hyperlink"/>
                <w:rFonts w:asciiTheme="minorHAnsi" w:hAnsiTheme="minorHAnsi" w:cstheme="minorHAnsi"/>
                <w:color w:val="001830" w:themeColor="text1"/>
                <w:szCs w:val="20"/>
                <w:u w:val="none"/>
              </w:rPr>
            </w:pPr>
            <w:r w:rsidRPr="00984D16">
              <w:rPr>
                <w:rFonts w:asciiTheme="minorHAnsi" w:hAnsiTheme="minorHAnsi" w:cstheme="minorHAnsi"/>
                <w:szCs w:val="20"/>
              </w:rPr>
              <w:t xml:space="preserve">Latest &lt; </w:t>
            </w:r>
            <w:hyperlink w:anchor="_FYSD" w:history="1">
              <w:r w:rsidR="001E65B0">
                <w:rPr>
                  <w:rStyle w:val="Hyperlink"/>
                  <w:rFonts w:asciiTheme="minorHAnsi" w:hAnsiTheme="minorHAnsi" w:cstheme="minorHAnsi"/>
                  <w:szCs w:val="20"/>
                </w:rPr>
                <w:t>F</w:t>
              </w:r>
              <w:r w:rsidR="001E65B0">
                <w:rPr>
                  <w:rStyle w:val="Hyperlink"/>
                  <w:rFonts w:asciiTheme="minorHAnsi" w:hAnsiTheme="minorHAnsi" w:cstheme="minorHAnsi"/>
                </w:rPr>
                <w:t>YSD</w:t>
              </w:r>
            </w:hyperlink>
            <w:r w:rsidR="003C083A" w:rsidRPr="007E790D">
              <w:rPr>
                <w:rStyle w:val="Hyperlink"/>
                <w:rFonts w:asciiTheme="minorHAnsi" w:hAnsiTheme="minorHAnsi" w:cstheme="minorHAnsi"/>
                <w:color w:val="001830" w:themeColor="text1"/>
                <w:szCs w:val="20"/>
                <w:u w:val="none"/>
              </w:rPr>
              <w:t xml:space="preserve"> </w:t>
            </w:r>
          </w:p>
          <w:p w14:paraId="758C882A" w14:textId="33E4AA97" w:rsidR="00255F28" w:rsidRPr="00984D16" w:rsidRDefault="003C083A" w:rsidP="00255F28">
            <w:pPr>
              <w:rPr>
                <w:rFonts w:asciiTheme="minorHAnsi" w:hAnsiTheme="minorHAnsi" w:cstheme="minorHAnsi"/>
                <w:color w:val="000000"/>
                <w:szCs w:val="20"/>
                <w:lang w:eastAsia="en-GB"/>
              </w:rPr>
            </w:pPr>
            <w:r w:rsidRPr="007E790D">
              <w:rPr>
                <w:rStyle w:val="Hyperlink"/>
                <w:rFonts w:asciiTheme="minorHAnsi" w:hAnsiTheme="minorHAnsi" w:cstheme="minorHAnsi"/>
                <w:color w:val="001830" w:themeColor="text1"/>
                <w:u w:val="none"/>
              </w:rPr>
              <w:t>AND &gt;=</w:t>
            </w:r>
            <w:r w:rsidRPr="00A61B6B">
              <w:rPr>
                <w:color w:val="000000"/>
                <w:szCs w:val="20"/>
                <w:lang w:eastAsia="en-GB"/>
              </w:rPr>
              <w:t xml:space="preserve"> </w:t>
            </w:r>
            <w:r w:rsidR="007C5201" w:rsidRPr="00C83CBF">
              <w:rPr>
                <w:szCs w:val="20"/>
              </w:rPr>
              <w:t>(</w:t>
            </w:r>
            <w:hyperlink w:anchor="_FYSD" w:history="1">
              <w:r w:rsidR="001E65B0">
                <w:rPr>
                  <w:rStyle w:val="Hyperlink"/>
                  <w:rFonts w:asciiTheme="minorHAnsi" w:hAnsiTheme="minorHAnsi" w:cstheme="minorHAnsi"/>
                  <w:szCs w:val="20"/>
                </w:rPr>
                <w:t>F</w:t>
              </w:r>
              <w:r w:rsidR="001E65B0">
                <w:rPr>
                  <w:rStyle w:val="Hyperlink"/>
                  <w:rFonts w:asciiTheme="minorHAnsi" w:hAnsiTheme="minorHAnsi" w:cstheme="minorHAnsi"/>
                </w:rPr>
                <w:t>YSD</w:t>
              </w:r>
            </w:hyperlink>
            <w:r>
              <w:rPr>
                <w:rStyle w:val="Hyperlink"/>
                <w:rFonts w:asciiTheme="minorHAnsi" w:hAnsiTheme="minorHAnsi" w:cstheme="minorHAnsi"/>
              </w:rPr>
              <w:t xml:space="preserve"> </w:t>
            </w:r>
            <w:r w:rsidRPr="007E790D">
              <w:rPr>
                <w:rStyle w:val="Hyperlink"/>
                <w:rFonts w:asciiTheme="minorHAnsi" w:hAnsiTheme="minorHAnsi" w:cstheme="minorHAnsi"/>
                <w:color w:val="001830" w:themeColor="text1"/>
                <w:u w:val="none"/>
              </w:rPr>
              <w:t>– 5 years</w:t>
            </w:r>
            <w:r w:rsidRPr="00A61B6B">
              <w:rPr>
                <w:color w:val="000000"/>
                <w:szCs w:val="20"/>
                <w:lang w:eastAsia="en-GB"/>
              </w:rPr>
              <w:t>)</w:t>
            </w:r>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2B50BAE1" w14:textId="6CAE5940" w:rsidR="00255F28" w:rsidRPr="0089096C" w:rsidRDefault="00255F28" w:rsidP="00255F28">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latest pne</w:t>
            </w:r>
            <w:r>
              <w:rPr>
                <w:rFonts w:asciiTheme="minorHAnsi" w:hAnsiTheme="minorHAnsi" w:cstheme="minorHAnsi"/>
                <w:i/>
                <w:iCs/>
                <w:color w:val="000000"/>
                <w:szCs w:val="20"/>
                <w:lang w:eastAsia="en-GB"/>
              </w:rPr>
              <w:t>umococcal vaccine code</w:t>
            </w:r>
            <w:r w:rsidRPr="0089096C">
              <w:rPr>
                <w:rFonts w:asciiTheme="minorHAnsi" w:hAnsiTheme="minorHAnsi" w:cstheme="minorHAnsi"/>
                <w:i/>
                <w:iCs/>
                <w:color w:val="000000"/>
                <w:szCs w:val="20"/>
                <w:lang w:eastAsia="en-GB"/>
              </w:rPr>
              <w:t xml:space="preserve"> prior to the </w:t>
            </w:r>
            <w:r w:rsidR="001E65B0">
              <w:rPr>
                <w:rFonts w:asciiTheme="minorHAnsi" w:hAnsiTheme="minorHAnsi" w:cstheme="minorHAnsi"/>
                <w:i/>
                <w:iCs/>
                <w:color w:val="000000"/>
                <w:szCs w:val="20"/>
                <w:lang w:eastAsia="en-GB"/>
              </w:rPr>
              <w:t>financial year</w:t>
            </w:r>
            <w:r w:rsidRPr="0089096C">
              <w:rPr>
                <w:rFonts w:asciiTheme="minorHAnsi" w:hAnsiTheme="minorHAnsi" w:cstheme="minorHAnsi"/>
                <w:i/>
                <w:iCs/>
                <w:color w:val="000000"/>
                <w:szCs w:val="20"/>
                <w:lang w:eastAsia="en-GB"/>
              </w:rPr>
              <w:t xml:space="preserve"> start date</w:t>
            </w:r>
            <w:r w:rsidR="003C083A">
              <w:rPr>
                <w:rFonts w:asciiTheme="minorHAnsi" w:hAnsiTheme="minorHAnsi" w:cstheme="minorHAnsi"/>
                <w:i/>
                <w:iCs/>
                <w:color w:val="000000"/>
                <w:szCs w:val="20"/>
                <w:lang w:eastAsia="en-GB"/>
              </w:rPr>
              <w:t xml:space="preserve"> and greater than or equal to the </w:t>
            </w:r>
            <w:r w:rsidR="001E65B0">
              <w:rPr>
                <w:rFonts w:asciiTheme="minorHAnsi" w:hAnsiTheme="minorHAnsi" w:cstheme="minorHAnsi"/>
                <w:i/>
                <w:iCs/>
                <w:color w:val="000000"/>
                <w:szCs w:val="20"/>
                <w:lang w:eastAsia="en-GB"/>
              </w:rPr>
              <w:t>financial year</w:t>
            </w:r>
            <w:r w:rsidR="003C083A">
              <w:rPr>
                <w:rFonts w:asciiTheme="minorHAnsi" w:hAnsiTheme="minorHAnsi" w:cstheme="minorHAnsi"/>
                <w:i/>
                <w:iCs/>
                <w:color w:val="000000"/>
                <w:szCs w:val="20"/>
                <w:lang w:eastAsia="en-GB"/>
              </w:rPr>
              <w:t xml:space="preserve"> </w:t>
            </w:r>
            <w:r w:rsidR="003869E4">
              <w:rPr>
                <w:rFonts w:asciiTheme="minorHAnsi" w:hAnsiTheme="minorHAnsi" w:cstheme="minorHAnsi"/>
                <w:i/>
                <w:iCs/>
                <w:color w:val="000000"/>
                <w:szCs w:val="20"/>
                <w:lang w:eastAsia="en-GB"/>
              </w:rPr>
              <w:t xml:space="preserve">start date </w:t>
            </w:r>
            <w:r w:rsidR="003C083A">
              <w:rPr>
                <w:rFonts w:asciiTheme="minorHAnsi" w:hAnsiTheme="minorHAnsi" w:cstheme="minorHAnsi"/>
                <w:i/>
                <w:iCs/>
                <w:color w:val="000000"/>
                <w:szCs w:val="20"/>
                <w:lang w:eastAsia="en-GB"/>
              </w:rPr>
              <w:t>less 5 years</w:t>
            </w:r>
            <w:r>
              <w:rPr>
                <w:rFonts w:asciiTheme="minorHAnsi" w:hAnsiTheme="minorHAnsi" w:cstheme="minorHAnsi"/>
                <w:i/>
                <w:iCs/>
                <w:color w:val="000000"/>
                <w:szCs w:val="20"/>
                <w:lang w:eastAsia="en-GB"/>
              </w:rPr>
              <w:t>.</w:t>
            </w:r>
          </w:p>
        </w:tc>
      </w:tr>
      <w:tr w:rsidR="00A61B6B" w:rsidRPr="000C07C2" w14:paraId="6D29AFC7"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4FA4570" w14:textId="77777777" w:rsidR="00255F28" w:rsidRPr="00387175" w:rsidRDefault="00255F28" w:rsidP="00255F28">
            <w:pPr>
              <w:pStyle w:val="ListParagraph"/>
              <w:numPr>
                <w:ilvl w:val="0"/>
                <w:numId w:val="3"/>
              </w:numPr>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046C4C2" w14:textId="77777777" w:rsidR="00255F28" w:rsidRPr="00984D16" w:rsidRDefault="00255F28" w:rsidP="00255F28">
            <w:pPr>
              <w:pStyle w:val="Heading5"/>
              <w:rPr>
                <w:rFonts w:asciiTheme="minorHAnsi" w:hAnsiTheme="minorHAnsi" w:cstheme="minorHAnsi"/>
                <w:b w:val="0"/>
                <w:color w:val="auto"/>
                <w:szCs w:val="20"/>
              </w:rPr>
            </w:pPr>
            <w:bookmarkStart w:id="105" w:name="_PNEUVACDRUG2_DAT"/>
            <w:bookmarkEnd w:id="105"/>
            <w:r w:rsidRPr="00984D16">
              <w:rPr>
                <w:rFonts w:asciiTheme="minorHAnsi" w:hAnsiTheme="minorHAnsi" w:cstheme="minorHAnsi"/>
                <w:b w:val="0"/>
                <w:color w:val="auto"/>
                <w:szCs w:val="20"/>
              </w:rPr>
              <w:t>PNEUVAC</w:t>
            </w:r>
            <w:r>
              <w:rPr>
                <w:rFonts w:asciiTheme="minorHAnsi" w:hAnsiTheme="minorHAnsi" w:cstheme="minorHAnsi"/>
                <w:b w:val="0"/>
                <w:color w:val="auto"/>
                <w:szCs w:val="20"/>
              </w:rPr>
              <w:t>DRUG2</w:t>
            </w:r>
            <w:r w:rsidRPr="00984D16">
              <w:rPr>
                <w:rFonts w:asciiTheme="minorHAnsi" w:hAnsiTheme="minorHAnsi" w:cstheme="minorHAnsi"/>
                <w:b w:val="0"/>
                <w:color w:val="auto"/>
                <w:szCs w:val="20"/>
              </w:rPr>
              <w:t>_DAT</w:t>
            </w:r>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F735F8" w14:textId="77777777" w:rsidR="00255F28" w:rsidRPr="00984D16" w:rsidRDefault="00255F28" w:rsidP="00255F28">
            <w:pPr>
              <w:rPr>
                <w:rFonts w:asciiTheme="minorHAnsi" w:hAnsiTheme="minorHAnsi" w:cstheme="minorHAnsi"/>
                <w:color w:val="000000"/>
                <w:szCs w:val="20"/>
                <w:lang w:eastAsia="en-GB"/>
              </w:rPr>
            </w:pPr>
            <w:hyperlink w:anchor="_CSFSREMATRISK1_COD" w:history="1">
              <w:r>
                <w:rPr>
                  <w:rStyle w:val="Hyperlink"/>
                  <w:rFonts w:asciiTheme="minorHAnsi" w:hAnsiTheme="minorHAnsi" w:cstheme="minorHAnsi"/>
                  <w:szCs w:val="20"/>
                </w:rPr>
                <w:t>PNEUVACDRUG_COD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90FC25" w14:textId="77777777" w:rsidR="00A00D0B" w:rsidRDefault="00255F28" w:rsidP="00255F28">
            <w:pPr>
              <w:rPr>
                <w:rFonts w:asciiTheme="minorHAnsi" w:hAnsiTheme="minorHAnsi" w:cstheme="minorHAnsi"/>
                <w:szCs w:val="20"/>
              </w:rPr>
            </w:pPr>
            <w:r w:rsidRPr="00984D16">
              <w:rPr>
                <w:rFonts w:asciiTheme="minorHAnsi" w:hAnsiTheme="minorHAnsi" w:cstheme="minorHAnsi"/>
                <w:szCs w:val="20"/>
              </w:rPr>
              <w:t>Earliest (&gt;=</w:t>
            </w:r>
            <w:hyperlink w:anchor="_FYSD" w:history="1">
              <w:r w:rsidR="001E65B0">
                <w:rPr>
                  <w:rStyle w:val="Hyperlink"/>
                  <w:rFonts w:asciiTheme="minorHAnsi" w:hAnsiTheme="minorHAnsi" w:cstheme="minorHAnsi"/>
                  <w:szCs w:val="20"/>
                </w:rPr>
                <w:t>F</w:t>
              </w:r>
              <w:r w:rsidR="001E65B0">
                <w:rPr>
                  <w:rStyle w:val="Hyperlink"/>
                  <w:rFonts w:asciiTheme="minorHAnsi" w:hAnsiTheme="minorHAnsi" w:cstheme="minorHAnsi"/>
                </w:rPr>
                <w:t>YSD</w:t>
              </w:r>
            </w:hyperlink>
            <w:r w:rsidRPr="00984D16">
              <w:rPr>
                <w:rFonts w:asciiTheme="minorHAnsi" w:hAnsiTheme="minorHAnsi" w:cstheme="minorHAnsi"/>
                <w:szCs w:val="20"/>
              </w:rPr>
              <w:t xml:space="preserve"> </w:t>
            </w:r>
          </w:p>
          <w:p w14:paraId="37DE4FB9" w14:textId="5237B113" w:rsidR="00255F28" w:rsidRPr="00984D16" w:rsidRDefault="00255F28" w:rsidP="00255F28">
            <w:pPr>
              <w:rPr>
                <w:rFonts w:asciiTheme="minorHAnsi" w:hAnsiTheme="minorHAnsi" w:cstheme="minorHAnsi"/>
                <w:color w:val="000000"/>
                <w:szCs w:val="20"/>
                <w:lang w:eastAsia="en-GB"/>
              </w:rPr>
            </w:pPr>
            <w:r w:rsidRPr="00984D16">
              <w:rPr>
                <w:rFonts w:asciiTheme="minorHAnsi" w:hAnsiTheme="minorHAnsi" w:cstheme="minorHAnsi"/>
                <w:szCs w:val="20"/>
              </w:rPr>
              <w:t xml:space="preserve">AND &lt;= </w:t>
            </w:r>
            <w:hyperlink w:anchor="_Achievement_Date_(ACHV_DAT)_1" w:history="1">
              <w:r w:rsidRPr="00984D16">
                <w:rPr>
                  <w:rStyle w:val="Hyperlink"/>
                  <w:rFonts w:asciiTheme="minorHAnsi" w:hAnsiTheme="minorHAnsi" w:cstheme="minorHAnsi"/>
                  <w:szCs w:val="20"/>
                  <w:lang w:eastAsia="en-GB"/>
                </w:rPr>
                <w:t>ACHV_DAT</w:t>
              </w:r>
            </w:hyperlink>
            <w:r w:rsidRPr="00984D16">
              <w:rPr>
                <w:rFonts w:asciiTheme="minorHAnsi" w:hAnsiTheme="minorHAnsi" w:cstheme="minorHAnsi"/>
                <w:szCs w:val="20"/>
              </w:rPr>
              <w:t>)</w:t>
            </w:r>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66A543DF" w14:textId="162BDA44" w:rsidR="00255F28" w:rsidRPr="0089096C" w:rsidRDefault="00255F28" w:rsidP="00255F28">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fir</w:t>
            </w:r>
            <w:r>
              <w:rPr>
                <w:rFonts w:asciiTheme="minorHAnsi" w:hAnsiTheme="minorHAnsi" w:cstheme="minorHAnsi"/>
                <w:i/>
                <w:iCs/>
                <w:color w:val="000000"/>
                <w:szCs w:val="20"/>
                <w:lang w:eastAsia="en-GB"/>
              </w:rPr>
              <w:t>st pneumococcal vaccine code</w:t>
            </w:r>
            <w:r w:rsidRPr="0089096C">
              <w:rPr>
                <w:rFonts w:asciiTheme="minorHAnsi" w:hAnsiTheme="minorHAnsi" w:cstheme="minorHAnsi"/>
                <w:i/>
                <w:iCs/>
                <w:color w:val="000000"/>
                <w:szCs w:val="20"/>
                <w:lang w:eastAsia="en-GB"/>
              </w:rPr>
              <w:t xml:space="preserve"> between the </w:t>
            </w:r>
            <w:r w:rsidR="001E65B0">
              <w:rPr>
                <w:rFonts w:asciiTheme="minorHAnsi" w:hAnsiTheme="minorHAnsi" w:cstheme="minorHAnsi"/>
                <w:i/>
                <w:iCs/>
                <w:color w:val="000000"/>
                <w:szCs w:val="20"/>
                <w:lang w:eastAsia="en-GB"/>
              </w:rPr>
              <w:t>financial year</w:t>
            </w:r>
            <w:r w:rsidRPr="0089096C">
              <w:rPr>
                <w:rFonts w:asciiTheme="minorHAnsi" w:hAnsiTheme="minorHAnsi" w:cstheme="minorHAnsi"/>
                <w:i/>
                <w:iCs/>
                <w:color w:val="000000"/>
                <w:szCs w:val="20"/>
                <w:lang w:eastAsia="en-GB"/>
              </w:rPr>
              <w:t xml:space="preserve"> start date and the achievement date (i.e. the earliest during the </w:t>
            </w:r>
            <w:r w:rsidR="001E65B0">
              <w:rPr>
                <w:rFonts w:asciiTheme="minorHAnsi" w:hAnsiTheme="minorHAnsi" w:cstheme="minorHAnsi"/>
                <w:i/>
                <w:iCs/>
                <w:color w:val="000000"/>
                <w:szCs w:val="20"/>
                <w:lang w:eastAsia="en-GB"/>
              </w:rPr>
              <w:t>financial</w:t>
            </w:r>
            <w:r w:rsidRPr="0089096C">
              <w:rPr>
                <w:rFonts w:asciiTheme="minorHAnsi" w:hAnsiTheme="minorHAnsi" w:cstheme="minorHAnsi"/>
                <w:i/>
                <w:iCs/>
                <w:color w:val="000000"/>
                <w:szCs w:val="20"/>
                <w:lang w:eastAsia="en-GB"/>
              </w:rPr>
              <w:t xml:space="preserve"> </w:t>
            </w:r>
            <w:r w:rsidR="008A1E22">
              <w:rPr>
                <w:rFonts w:asciiTheme="minorHAnsi" w:hAnsiTheme="minorHAnsi" w:cstheme="minorHAnsi"/>
                <w:i/>
                <w:iCs/>
                <w:color w:val="000000"/>
                <w:szCs w:val="20"/>
                <w:lang w:eastAsia="en-GB"/>
              </w:rPr>
              <w:t xml:space="preserve">year </w:t>
            </w:r>
            <w:r w:rsidRPr="0089096C">
              <w:rPr>
                <w:rFonts w:asciiTheme="minorHAnsi" w:hAnsiTheme="minorHAnsi" w:cstheme="minorHAnsi"/>
                <w:i/>
                <w:iCs/>
                <w:color w:val="000000"/>
                <w:szCs w:val="20"/>
                <w:lang w:eastAsia="en-GB"/>
              </w:rPr>
              <w:t>period)</w:t>
            </w:r>
            <w:r>
              <w:rPr>
                <w:rFonts w:asciiTheme="minorHAnsi" w:hAnsiTheme="minorHAnsi" w:cstheme="minorHAnsi"/>
                <w:i/>
                <w:iCs/>
                <w:color w:val="000000"/>
                <w:szCs w:val="20"/>
                <w:lang w:eastAsia="en-GB"/>
              </w:rPr>
              <w:t>.</w:t>
            </w:r>
          </w:p>
        </w:tc>
      </w:tr>
      <w:tr w:rsidR="002C5C62" w:rsidRPr="000C07C2" w14:paraId="1F5969CA"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DE98BA4" w14:textId="77777777" w:rsidR="002C5C62" w:rsidRPr="00387175" w:rsidRDefault="002C5C62" w:rsidP="002C5C62">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9ED08A" w14:textId="4590551F" w:rsidR="002C5C62" w:rsidRPr="00984D16" w:rsidRDefault="002C5C62" w:rsidP="002C5C62">
            <w:pPr>
              <w:pStyle w:val="Heading5"/>
              <w:rPr>
                <w:rFonts w:asciiTheme="minorHAnsi" w:hAnsiTheme="minorHAnsi" w:cstheme="minorHAnsi"/>
                <w:b w:val="0"/>
                <w:color w:val="auto"/>
                <w:szCs w:val="20"/>
              </w:rPr>
            </w:pPr>
            <w:bookmarkStart w:id="106" w:name="_PNEUVACOHP1_dat"/>
            <w:bookmarkStart w:id="107" w:name="PNEUVACOHP_DAT"/>
            <w:bookmarkStart w:id="108" w:name="PNEUVACOHP1_DAT"/>
            <w:bookmarkEnd w:id="106"/>
            <w:r w:rsidRPr="00984D16">
              <w:rPr>
                <w:rFonts w:asciiTheme="minorHAnsi" w:hAnsiTheme="minorHAnsi" w:cstheme="minorHAnsi"/>
                <w:b w:val="0"/>
                <w:color w:val="auto"/>
                <w:szCs w:val="20"/>
              </w:rPr>
              <w:t>PNEUVACOHP1_</w:t>
            </w:r>
            <w:bookmarkEnd w:id="107"/>
            <w:bookmarkEnd w:id="108"/>
            <w:r w:rsidRPr="00984D16">
              <w:rPr>
                <w:rFonts w:asciiTheme="minorHAnsi" w:hAnsiTheme="minorHAnsi" w:cstheme="minorHAnsi"/>
                <w:b w:val="0"/>
                <w:color w:val="auto"/>
                <w:szCs w:val="20"/>
              </w:rPr>
              <w:t>DAT</w:t>
            </w:r>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EB346A7" w14:textId="30BB74BE" w:rsidR="002C5C62" w:rsidRPr="00984D16" w:rsidRDefault="002C5C62" w:rsidP="002C5C62">
            <w:pPr>
              <w:rPr>
                <w:rFonts w:asciiTheme="minorHAnsi" w:hAnsiTheme="minorHAnsi" w:cstheme="minorHAnsi"/>
                <w:color w:val="000000"/>
                <w:szCs w:val="20"/>
                <w:lang w:eastAsia="en-GB"/>
              </w:rPr>
            </w:pPr>
            <w:hyperlink w:anchor="_PNEUVACOHP1_COD_1" w:history="1">
              <w:r w:rsidRPr="00984D16">
                <w:rPr>
                  <w:rStyle w:val="Hyperlink"/>
                  <w:rFonts w:asciiTheme="minorHAnsi" w:hAnsiTheme="minorHAnsi" w:cstheme="minorHAnsi"/>
                  <w:szCs w:val="20"/>
                </w:rPr>
                <w:t>PNEUVACOHP1_COD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04E353" w14:textId="77777777" w:rsidR="002C5C62" w:rsidRDefault="002C5C62" w:rsidP="002C5C62">
            <w:pPr>
              <w:rPr>
                <w:rStyle w:val="Hyperlink"/>
                <w:rFonts w:asciiTheme="minorHAnsi" w:hAnsiTheme="minorHAnsi" w:cstheme="minorHAnsi"/>
                <w:color w:val="001830" w:themeColor="text1"/>
                <w:u w:val="none"/>
              </w:rPr>
            </w:pPr>
            <w:r w:rsidRPr="00984D16">
              <w:rPr>
                <w:rFonts w:asciiTheme="minorHAnsi" w:hAnsiTheme="minorHAnsi" w:cstheme="minorHAnsi"/>
                <w:szCs w:val="20"/>
              </w:rPr>
              <w:t xml:space="preserve">Latest &lt; </w:t>
            </w:r>
            <w:hyperlink w:anchor="_FYSD" w:history="1">
              <w:r>
                <w:rPr>
                  <w:rStyle w:val="Hyperlink"/>
                  <w:rFonts w:asciiTheme="minorHAnsi" w:hAnsiTheme="minorHAnsi" w:cstheme="minorHAnsi"/>
                  <w:szCs w:val="20"/>
                </w:rPr>
                <w:t>F</w:t>
              </w:r>
              <w:r>
                <w:rPr>
                  <w:rStyle w:val="Hyperlink"/>
                  <w:rFonts w:asciiTheme="minorHAnsi" w:hAnsiTheme="minorHAnsi" w:cstheme="minorHAnsi"/>
                </w:rPr>
                <w:t>YSD</w:t>
              </w:r>
            </w:hyperlink>
            <w:r w:rsidRPr="007E790D">
              <w:rPr>
                <w:rStyle w:val="Hyperlink"/>
                <w:rFonts w:asciiTheme="minorHAnsi" w:hAnsiTheme="minorHAnsi" w:cstheme="minorHAnsi"/>
                <w:color w:val="001830" w:themeColor="text1"/>
                <w:u w:val="none"/>
              </w:rPr>
              <w:t xml:space="preserve"> </w:t>
            </w:r>
          </w:p>
          <w:p w14:paraId="2EAA4C8F" w14:textId="2284001B" w:rsidR="002C5C62" w:rsidRPr="00984D16" w:rsidRDefault="002C5C62" w:rsidP="002C5C62">
            <w:pPr>
              <w:rPr>
                <w:rFonts w:asciiTheme="minorHAnsi" w:hAnsiTheme="minorHAnsi" w:cstheme="minorHAnsi"/>
                <w:color w:val="000000"/>
                <w:szCs w:val="20"/>
                <w:lang w:eastAsia="en-GB"/>
              </w:rPr>
            </w:pPr>
            <w:r w:rsidRPr="007E790D">
              <w:rPr>
                <w:rStyle w:val="Hyperlink"/>
                <w:rFonts w:asciiTheme="minorHAnsi" w:hAnsiTheme="minorHAnsi" w:cstheme="minorHAnsi"/>
                <w:color w:val="001830" w:themeColor="text1"/>
                <w:u w:val="none"/>
              </w:rPr>
              <w:t xml:space="preserve">AND &gt;= </w:t>
            </w:r>
            <w:r w:rsidRPr="00CA6527">
              <w:rPr>
                <w:rStyle w:val="Hyperlink"/>
                <w:rFonts w:asciiTheme="minorHAnsi" w:hAnsiTheme="minorHAnsi" w:cstheme="minorHAnsi"/>
                <w:color w:val="001830" w:themeColor="text1"/>
                <w:u w:val="none"/>
              </w:rPr>
              <w:t>(</w:t>
            </w:r>
            <w:hyperlink w:anchor="_FYSD" w:history="1">
              <w:r>
                <w:rPr>
                  <w:rStyle w:val="Hyperlink"/>
                  <w:rFonts w:asciiTheme="minorHAnsi" w:hAnsiTheme="minorHAnsi" w:cstheme="minorHAnsi"/>
                  <w:szCs w:val="20"/>
                </w:rPr>
                <w:t>F</w:t>
              </w:r>
              <w:r>
                <w:rPr>
                  <w:rStyle w:val="Hyperlink"/>
                  <w:rFonts w:asciiTheme="minorHAnsi" w:hAnsiTheme="minorHAnsi" w:cstheme="minorHAnsi"/>
                </w:rPr>
                <w:t>YSD</w:t>
              </w:r>
            </w:hyperlink>
            <w:r w:rsidRPr="007E790D">
              <w:rPr>
                <w:rStyle w:val="Hyperlink"/>
                <w:rFonts w:asciiTheme="minorHAnsi" w:hAnsiTheme="minorHAnsi" w:cstheme="minorHAnsi"/>
                <w:color w:val="001830" w:themeColor="text1"/>
                <w:u w:val="none"/>
              </w:rPr>
              <w:t xml:space="preserve"> – 5 years</w:t>
            </w:r>
            <w:r w:rsidRPr="00CA6527">
              <w:rPr>
                <w:rStyle w:val="Hyperlink"/>
                <w:rFonts w:asciiTheme="minorHAnsi" w:hAnsiTheme="minorHAnsi" w:cstheme="minorHAnsi"/>
                <w:color w:val="001830" w:themeColor="text1"/>
                <w:u w:val="none"/>
              </w:rPr>
              <w:t>)</w:t>
            </w:r>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5647E643" w14:textId="46E0123F" w:rsidR="002C5C62" w:rsidRPr="0089096C" w:rsidRDefault="002C5C62" w:rsidP="002C5C62">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 xml:space="preserve">The date of the latest pneumococcal vaccination </w:t>
            </w:r>
            <w:r>
              <w:rPr>
                <w:rFonts w:cs="Arial"/>
                <w:i/>
                <w:iCs/>
                <w:color w:val="000000"/>
                <w:szCs w:val="20"/>
                <w:lang w:eastAsia="en-GB"/>
              </w:rPr>
              <w:t xml:space="preserve">explicitly coded as being </w:t>
            </w:r>
            <w:r w:rsidRPr="0089096C">
              <w:rPr>
                <w:rFonts w:asciiTheme="minorHAnsi" w:hAnsiTheme="minorHAnsi" w:cstheme="minorHAnsi"/>
                <w:i/>
                <w:iCs/>
                <w:color w:val="000000"/>
                <w:szCs w:val="20"/>
                <w:lang w:eastAsia="en-GB"/>
              </w:rPr>
              <w:t>administered by a</w:t>
            </w:r>
            <w:r>
              <w:rPr>
                <w:rFonts w:asciiTheme="minorHAnsi" w:hAnsiTheme="minorHAnsi" w:cstheme="minorHAnsi"/>
                <w:i/>
                <w:iCs/>
                <w:color w:val="000000"/>
                <w:szCs w:val="20"/>
                <w:lang w:eastAsia="en-GB"/>
              </w:rPr>
              <w:t xml:space="preserve">nother healthcare provider </w:t>
            </w:r>
            <w:r w:rsidRPr="0089096C">
              <w:rPr>
                <w:rFonts w:asciiTheme="minorHAnsi" w:hAnsiTheme="minorHAnsi" w:cstheme="minorHAnsi"/>
                <w:i/>
                <w:iCs/>
                <w:color w:val="000000"/>
                <w:szCs w:val="20"/>
                <w:lang w:eastAsia="en-GB"/>
              </w:rPr>
              <w:t xml:space="preserve">prior to the </w:t>
            </w:r>
            <w:r>
              <w:rPr>
                <w:rFonts w:asciiTheme="minorHAnsi" w:hAnsiTheme="minorHAnsi" w:cstheme="minorHAnsi"/>
                <w:i/>
                <w:iCs/>
                <w:color w:val="000000"/>
                <w:szCs w:val="20"/>
                <w:lang w:eastAsia="en-GB"/>
              </w:rPr>
              <w:t>financial year</w:t>
            </w:r>
            <w:r w:rsidRPr="0089096C">
              <w:rPr>
                <w:rFonts w:asciiTheme="minorHAnsi" w:hAnsiTheme="minorHAnsi" w:cstheme="minorHAnsi"/>
                <w:i/>
                <w:iCs/>
                <w:color w:val="000000"/>
                <w:szCs w:val="20"/>
                <w:lang w:eastAsia="en-GB"/>
              </w:rPr>
              <w:t xml:space="preserve"> start date</w:t>
            </w:r>
            <w:r>
              <w:rPr>
                <w:rFonts w:asciiTheme="minorHAnsi" w:hAnsiTheme="minorHAnsi" w:cstheme="minorHAnsi"/>
                <w:i/>
                <w:iCs/>
                <w:color w:val="000000"/>
                <w:szCs w:val="20"/>
                <w:lang w:eastAsia="en-GB"/>
              </w:rPr>
              <w:t xml:space="preserve"> and within 5 years of the financial year start date.</w:t>
            </w:r>
          </w:p>
        </w:tc>
      </w:tr>
      <w:tr w:rsidR="002C5C62" w:rsidRPr="000C07C2" w14:paraId="09267D71"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43C2EDE" w14:textId="77777777" w:rsidR="002C5C62" w:rsidRPr="00387175" w:rsidRDefault="002C5C62" w:rsidP="002C5C62">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3DED53C" w14:textId="18C2313B" w:rsidR="002C5C62" w:rsidRPr="00984D16" w:rsidRDefault="002C5C62" w:rsidP="002C5C62">
            <w:pPr>
              <w:pStyle w:val="Heading5"/>
              <w:rPr>
                <w:rFonts w:asciiTheme="minorHAnsi" w:hAnsiTheme="minorHAnsi" w:cstheme="minorHAnsi"/>
                <w:b w:val="0"/>
                <w:color w:val="auto"/>
                <w:szCs w:val="20"/>
              </w:rPr>
            </w:pPr>
            <w:bookmarkStart w:id="109" w:name="_PNEUVACOHP2_DAT"/>
            <w:bookmarkStart w:id="110" w:name="PNEUVACOHP2_DAT"/>
            <w:bookmarkEnd w:id="109"/>
            <w:r w:rsidRPr="00984D16">
              <w:rPr>
                <w:rFonts w:asciiTheme="minorHAnsi" w:hAnsiTheme="minorHAnsi" w:cstheme="minorHAnsi"/>
                <w:b w:val="0"/>
                <w:color w:val="auto"/>
                <w:szCs w:val="20"/>
              </w:rPr>
              <w:t>PNEUVACOHP2_DAT</w:t>
            </w:r>
            <w:bookmarkEnd w:id="110"/>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6A74FCA" w14:textId="737518E2" w:rsidR="002C5C62" w:rsidRPr="00984D16" w:rsidRDefault="002C5C62" w:rsidP="002C5C62">
            <w:pPr>
              <w:rPr>
                <w:rFonts w:asciiTheme="minorHAnsi" w:hAnsiTheme="minorHAnsi" w:cstheme="minorHAnsi"/>
                <w:color w:val="000000"/>
                <w:szCs w:val="20"/>
                <w:lang w:eastAsia="en-GB"/>
              </w:rPr>
            </w:pPr>
            <w:hyperlink w:anchor="_PNEUVACOHP1_COD_1" w:history="1">
              <w:r w:rsidRPr="00984D16">
                <w:rPr>
                  <w:rStyle w:val="Hyperlink"/>
                  <w:rFonts w:asciiTheme="minorHAnsi" w:hAnsiTheme="minorHAnsi" w:cstheme="minorHAnsi"/>
                  <w:szCs w:val="20"/>
                </w:rPr>
                <w:t>PNEUVACOHP1_COD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2248EF6" w14:textId="51CE9CB4" w:rsidR="002C5C62" w:rsidRDefault="002C5C62" w:rsidP="002C5C62">
            <w:pPr>
              <w:rPr>
                <w:rFonts w:asciiTheme="minorHAnsi" w:hAnsiTheme="minorHAnsi" w:cstheme="minorHAnsi"/>
                <w:szCs w:val="20"/>
              </w:rPr>
            </w:pPr>
            <w:r w:rsidRPr="00984D16">
              <w:rPr>
                <w:rFonts w:asciiTheme="minorHAnsi" w:hAnsiTheme="minorHAnsi" w:cstheme="minorHAnsi"/>
                <w:szCs w:val="20"/>
              </w:rPr>
              <w:t>Earliest (&gt;=</w:t>
            </w:r>
            <w:r w:rsidR="00DA2D82">
              <w:rPr>
                <w:rFonts w:asciiTheme="minorHAnsi" w:hAnsiTheme="minorHAnsi" w:cstheme="minorHAnsi"/>
                <w:szCs w:val="20"/>
              </w:rPr>
              <w:t xml:space="preserve"> </w:t>
            </w:r>
            <w:hyperlink w:anchor="_FYSD" w:history="1">
              <w:r>
                <w:rPr>
                  <w:rStyle w:val="Hyperlink"/>
                  <w:rFonts w:asciiTheme="minorHAnsi" w:hAnsiTheme="minorHAnsi" w:cstheme="minorHAnsi"/>
                  <w:szCs w:val="20"/>
                </w:rPr>
                <w:t>F</w:t>
              </w:r>
              <w:r>
                <w:rPr>
                  <w:rStyle w:val="Hyperlink"/>
                  <w:rFonts w:asciiTheme="minorHAnsi" w:hAnsiTheme="minorHAnsi" w:cstheme="minorHAnsi"/>
                </w:rPr>
                <w:t>YSD</w:t>
              </w:r>
            </w:hyperlink>
            <w:r w:rsidRPr="00984D16">
              <w:rPr>
                <w:rFonts w:asciiTheme="minorHAnsi" w:hAnsiTheme="minorHAnsi" w:cstheme="minorHAnsi"/>
                <w:szCs w:val="20"/>
              </w:rPr>
              <w:t xml:space="preserve"> </w:t>
            </w:r>
          </w:p>
          <w:p w14:paraId="7BACCEEC" w14:textId="3C08A166" w:rsidR="002C5C62" w:rsidRPr="00984D16" w:rsidRDefault="002C5C62" w:rsidP="002C5C62">
            <w:pPr>
              <w:rPr>
                <w:rFonts w:asciiTheme="minorHAnsi" w:hAnsiTheme="minorHAnsi" w:cstheme="minorHAnsi"/>
                <w:color w:val="000000"/>
                <w:szCs w:val="20"/>
                <w:lang w:eastAsia="en-GB"/>
              </w:rPr>
            </w:pPr>
            <w:r w:rsidRPr="00984D16">
              <w:rPr>
                <w:rFonts w:asciiTheme="minorHAnsi" w:hAnsiTheme="minorHAnsi" w:cstheme="minorHAnsi"/>
                <w:szCs w:val="20"/>
              </w:rPr>
              <w:t xml:space="preserve">AND &lt;= </w:t>
            </w:r>
            <w:hyperlink w:anchor="_Achievement_Date_(ACHV_DAT)_1" w:history="1">
              <w:r w:rsidRPr="00984D16">
                <w:rPr>
                  <w:rStyle w:val="Hyperlink"/>
                  <w:rFonts w:asciiTheme="minorHAnsi" w:hAnsiTheme="minorHAnsi" w:cstheme="minorHAnsi"/>
                  <w:szCs w:val="20"/>
                  <w:lang w:eastAsia="en-GB"/>
                </w:rPr>
                <w:t>ACHV_DAT</w:t>
              </w:r>
            </w:hyperlink>
            <w:r w:rsidRPr="00984D16">
              <w:rPr>
                <w:rFonts w:asciiTheme="minorHAnsi" w:hAnsiTheme="minorHAnsi" w:cstheme="minorHAnsi"/>
                <w:szCs w:val="20"/>
              </w:rPr>
              <w:t>)</w:t>
            </w:r>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2F8B2C12" w14:textId="07DD62ED" w:rsidR="002C5C62" w:rsidRPr="0089096C" w:rsidRDefault="002C5C62" w:rsidP="002C5C62">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first pneumococcal vaccination</w:t>
            </w:r>
            <w:r>
              <w:rPr>
                <w:rFonts w:cs="Arial"/>
                <w:i/>
                <w:iCs/>
                <w:color w:val="000000"/>
                <w:szCs w:val="20"/>
                <w:lang w:eastAsia="en-GB"/>
              </w:rPr>
              <w:t xml:space="preserve"> explicitly coded as being</w:t>
            </w:r>
            <w:r w:rsidRPr="0089096C">
              <w:rPr>
                <w:rFonts w:asciiTheme="minorHAnsi" w:hAnsiTheme="minorHAnsi" w:cstheme="minorHAnsi"/>
                <w:i/>
                <w:iCs/>
                <w:color w:val="000000"/>
                <w:szCs w:val="20"/>
                <w:lang w:eastAsia="en-GB"/>
              </w:rPr>
              <w:t xml:space="preserve"> administered by </w:t>
            </w:r>
            <w:r>
              <w:rPr>
                <w:rFonts w:asciiTheme="minorHAnsi" w:hAnsiTheme="minorHAnsi" w:cstheme="minorHAnsi"/>
                <w:i/>
                <w:iCs/>
                <w:color w:val="000000"/>
                <w:szCs w:val="20"/>
                <w:lang w:eastAsia="en-GB"/>
              </w:rPr>
              <w:t xml:space="preserve">another healthcare provider </w:t>
            </w:r>
            <w:r w:rsidRPr="0089096C">
              <w:rPr>
                <w:rFonts w:asciiTheme="minorHAnsi" w:hAnsiTheme="minorHAnsi" w:cstheme="minorHAnsi"/>
                <w:i/>
                <w:iCs/>
                <w:color w:val="000000"/>
                <w:szCs w:val="20"/>
                <w:lang w:eastAsia="en-GB"/>
              </w:rPr>
              <w:t xml:space="preserve">between the </w:t>
            </w:r>
            <w:r>
              <w:rPr>
                <w:rFonts w:asciiTheme="minorHAnsi" w:hAnsiTheme="minorHAnsi" w:cstheme="minorHAnsi"/>
                <w:i/>
                <w:iCs/>
                <w:color w:val="000000"/>
                <w:szCs w:val="20"/>
                <w:lang w:eastAsia="en-GB"/>
              </w:rPr>
              <w:t>financial year</w:t>
            </w:r>
            <w:r w:rsidRPr="0089096C">
              <w:rPr>
                <w:rFonts w:asciiTheme="minorHAnsi" w:hAnsiTheme="minorHAnsi" w:cstheme="minorHAnsi"/>
                <w:i/>
                <w:iCs/>
                <w:color w:val="000000"/>
                <w:szCs w:val="20"/>
                <w:lang w:eastAsia="en-GB"/>
              </w:rPr>
              <w:t xml:space="preserve"> start date and the achievement date (i.e. the earliest during the </w:t>
            </w:r>
            <w:r>
              <w:rPr>
                <w:rFonts w:asciiTheme="minorHAnsi" w:hAnsiTheme="minorHAnsi" w:cstheme="minorHAnsi"/>
                <w:i/>
                <w:iCs/>
                <w:color w:val="000000"/>
                <w:szCs w:val="20"/>
                <w:lang w:eastAsia="en-GB"/>
              </w:rPr>
              <w:t>financial year</w:t>
            </w:r>
            <w:r w:rsidRPr="0089096C">
              <w:rPr>
                <w:rFonts w:asciiTheme="minorHAnsi" w:hAnsiTheme="minorHAnsi" w:cstheme="minorHAnsi"/>
                <w:i/>
                <w:iCs/>
                <w:color w:val="000000"/>
                <w:szCs w:val="20"/>
                <w:lang w:eastAsia="en-GB"/>
              </w:rPr>
              <w:t xml:space="preserve"> period)</w:t>
            </w:r>
            <w:r>
              <w:rPr>
                <w:rFonts w:asciiTheme="minorHAnsi" w:hAnsiTheme="minorHAnsi" w:cstheme="minorHAnsi"/>
                <w:i/>
                <w:iCs/>
                <w:color w:val="000000"/>
                <w:szCs w:val="20"/>
                <w:lang w:eastAsia="en-GB"/>
              </w:rPr>
              <w:t>.</w:t>
            </w:r>
          </w:p>
        </w:tc>
      </w:tr>
      <w:tr w:rsidR="00DA2D82" w:rsidRPr="000C07C2" w14:paraId="218C4858"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59936D2" w14:textId="77777777" w:rsidR="00DA2D82" w:rsidRPr="00387175" w:rsidRDefault="00DA2D82" w:rsidP="00DA2D82">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D90089" w14:textId="301C5F6B" w:rsidR="00DA2D82" w:rsidRPr="00984D16" w:rsidRDefault="00DA2D82" w:rsidP="00DA2D82">
            <w:pPr>
              <w:pStyle w:val="Heading5"/>
              <w:rPr>
                <w:rFonts w:asciiTheme="minorHAnsi" w:hAnsiTheme="minorHAnsi" w:cstheme="minorHAnsi"/>
                <w:b w:val="0"/>
                <w:color w:val="auto"/>
                <w:szCs w:val="20"/>
              </w:rPr>
            </w:pPr>
            <w:bookmarkStart w:id="111" w:name="LATPNEUVAC1_DAT"/>
            <w:r w:rsidRPr="00A61B6B">
              <w:rPr>
                <w:rFonts w:asciiTheme="minorHAnsi" w:hAnsiTheme="minorHAnsi" w:cstheme="minorHAnsi"/>
                <w:b w:val="0"/>
                <w:color w:val="auto"/>
                <w:szCs w:val="20"/>
              </w:rPr>
              <w:t>LAT</w:t>
            </w:r>
            <w:hyperlink w:anchor="_PNEUVACOHP2_DAT" w:history="1">
              <w:r w:rsidRPr="00A61B6B">
                <w:rPr>
                  <w:rFonts w:asciiTheme="minorHAnsi" w:hAnsiTheme="minorHAnsi" w:cstheme="minorHAnsi"/>
                  <w:b w:val="0"/>
                  <w:color w:val="auto"/>
                  <w:szCs w:val="20"/>
                </w:rPr>
                <w:t>PNEUVAC1_DAT</w:t>
              </w:r>
            </w:hyperlink>
            <w:bookmarkEnd w:id="111"/>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CF67757" w14:textId="4B8562B6" w:rsidR="00DA2D82" w:rsidRDefault="00DA2D82" w:rsidP="00DA2D82">
            <w:r>
              <w:rPr>
                <w:rFonts w:asciiTheme="minorHAnsi" w:hAnsiTheme="minorHAnsi" w:cstheme="minorHAnsi"/>
                <w:color w:val="000000"/>
                <w:szCs w:val="20"/>
                <w:lang w:eastAsia="en-GB"/>
              </w:rPr>
              <w:t>n/a</w:t>
            </w:r>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728CDF6" w14:textId="77777777" w:rsidR="00DA2D82" w:rsidRDefault="00DA2D82" w:rsidP="00DA2D82">
            <w:pPr>
              <w:rPr>
                <w:rStyle w:val="Hyperlink"/>
                <w:rFonts w:asciiTheme="minorHAnsi" w:hAnsiTheme="minorHAnsi" w:cstheme="minorHAnsi"/>
                <w:szCs w:val="20"/>
                <w:lang w:val="nl-NL"/>
              </w:rPr>
            </w:pPr>
            <w:r w:rsidRPr="00634280">
              <w:rPr>
                <w:rFonts w:asciiTheme="minorHAnsi" w:hAnsiTheme="minorHAnsi" w:cstheme="minorHAnsi"/>
                <w:szCs w:val="20"/>
                <w:lang w:val="nl-NL"/>
              </w:rPr>
              <w:t>Latest of (</w:t>
            </w:r>
            <w:hyperlink w:anchor="_PNEUVAC1_DAT" w:history="1">
              <w:r w:rsidRPr="00634280">
                <w:rPr>
                  <w:rStyle w:val="Hyperlink"/>
                  <w:rFonts w:asciiTheme="minorHAnsi" w:hAnsiTheme="minorHAnsi" w:cstheme="minorHAnsi"/>
                  <w:szCs w:val="20"/>
                  <w:lang w:val="nl-NL"/>
                </w:rPr>
                <w:t>PNEUVAC1_DAT</w:t>
              </w:r>
            </w:hyperlink>
            <w:r w:rsidRPr="00634280">
              <w:rPr>
                <w:rFonts w:asciiTheme="minorHAnsi" w:hAnsiTheme="minorHAnsi" w:cstheme="minorHAnsi"/>
                <w:szCs w:val="20"/>
                <w:lang w:val="nl-NL"/>
              </w:rPr>
              <w:t xml:space="preserve">, </w:t>
            </w:r>
            <w:hyperlink w:anchor="_PNEUVACDRUG1_DAT" w:history="1">
              <w:r w:rsidRPr="00634280">
                <w:rPr>
                  <w:rStyle w:val="Hyperlink"/>
                  <w:rFonts w:asciiTheme="minorHAnsi" w:hAnsiTheme="minorHAnsi" w:cstheme="minorHAnsi"/>
                  <w:szCs w:val="20"/>
                  <w:lang w:val="nl-NL"/>
                </w:rPr>
                <w:t>PNEUVACDRUG1_DAT</w:t>
              </w:r>
            </w:hyperlink>
            <w:r w:rsidRPr="00A61B6B">
              <w:t>,</w:t>
            </w:r>
          </w:p>
          <w:p w14:paraId="064D09EB" w14:textId="53723B25" w:rsidR="00DA2D82" w:rsidRPr="00984D16" w:rsidRDefault="00DA2D82" w:rsidP="00DA2D82">
            <w:pPr>
              <w:rPr>
                <w:rFonts w:asciiTheme="minorHAnsi" w:hAnsiTheme="minorHAnsi" w:cstheme="minorHAnsi"/>
                <w:szCs w:val="20"/>
              </w:rPr>
            </w:pPr>
            <w:hyperlink w:anchor="PNEUVACOHP1_DAT" w:history="1">
              <w:r w:rsidRPr="005B7A16">
                <w:rPr>
                  <w:rStyle w:val="Hyperlink"/>
                  <w:rFonts w:asciiTheme="minorHAnsi" w:hAnsiTheme="minorHAnsi" w:cstheme="minorHAnsi"/>
                  <w:szCs w:val="20"/>
                </w:rPr>
                <w:t>PNEUVACOHP1_DAT</w:t>
              </w:r>
            </w:hyperlink>
            <w:r w:rsidRPr="00634280">
              <w:rPr>
                <w:rFonts w:asciiTheme="minorHAnsi" w:hAnsiTheme="minorHAnsi" w:cstheme="minorHAnsi"/>
                <w:szCs w:val="20"/>
                <w:lang w:val="nl-NL"/>
              </w:rPr>
              <w:t>)</w:t>
            </w:r>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54823085" w14:textId="6053E00B" w:rsidR="00DA2D82" w:rsidRPr="0089096C" w:rsidRDefault="00DA2D82" w:rsidP="00DA2D82">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latest pne</w:t>
            </w:r>
            <w:r>
              <w:rPr>
                <w:rFonts w:asciiTheme="minorHAnsi" w:hAnsiTheme="minorHAnsi" w:cstheme="minorHAnsi"/>
                <w:i/>
                <w:iCs/>
                <w:color w:val="000000"/>
                <w:szCs w:val="20"/>
                <w:lang w:eastAsia="en-GB"/>
              </w:rPr>
              <w:t xml:space="preserve">umococcal vaccination code or pneumococcal vaccine code </w:t>
            </w:r>
            <w:r w:rsidRPr="0089096C">
              <w:rPr>
                <w:rFonts w:asciiTheme="minorHAnsi" w:hAnsiTheme="minorHAnsi" w:cstheme="minorHAnsi"/>
                <w:i/>
                <w:iCs/>
                <w:color w:val="000000"/>
                <w:szCs w:val="20"/>
                <w:lang w:eastAsia="en-GB"/>
              </w:rPr>
              <w:t xml:space="preserve">administered by </w:t>
            </w:r>
            <w:r>
              <w:rPr>
                <w:rFonts w:asciiTheme="minorHAnsi" w:hAnsiTheme="minorHAnsi" w:cstheme="minorHAnsi"/>
                <w:i/>
                <w:iCs/>
                <w:color w:val="000000"/>
                <w:szCs w:val="20"/>
                <w:lang w:eastAsia="en-GB"/>
              </w:rPr>
              <w:t>any healthcare provider</w:t>
            </w:r>
            <w:r w:rsidRPr="0089096C">
              <w:rPr>
                <w:rFonts w:asciiTheme="minorHAnsi" w:hAnsiTheme="minorHAnsi" w:cstheme="minorHAnsi"/>
                <w:i/>
                <w:iCs/>
                <w:color w:val="000000"/>
                <w:szCs w:val="20"/>
                <w:lang w:eastAsia="en-GB"/>
              </w:rPr>
              <w:t xml:space="preserve"> prior to the </w:t>
            </w:r>
            <w:r>
              <w:rPr>
                <w:rFonts w:asciiTheme="minorHAnsi" w:hAnsiTheme="minorHAnsi" w:cstheme="minorHAnsi"/>
                <w:i/>
                <w:iCs/>
                <w:color w:val="000000"/>
                <w:szCs w:val="20"/>
                <w:lang w:eastAsia="en-GB"/>
              </w:rPr>
              <w:t>financial year</w:t>
            </w:r>
            <w:r w:rsidRPr="0089096C">
              <w:rPr>
                <w:rFonts w:asciiTheme="minorHAnsi" w:hAnsiTheme="minorHAnsi" w:cstheme="minorHAnsi"/>
                <w:i/>
                <w:iCs/>
                <w:color w:val="000000"/>
                <w:szCs w:val="20"/>
                <w:lang w:eastAsia="en-GB"/>
              </w:rPr>
              <w:t xml:space="preserve"> start date</w:t>
            </w:r>
            <w:r>
              <w:rPr>
                <w:rFonts w:asciiTheme="minorHAnsi" w:hAnsiTheme="minorHAnsi" w:cstheme="minorHAnsi"/>
                <w:i/>
                <w:iCs/>
                <w:color w:val="000000"/>
                <w:szCs w:val="20"/>
                <w:lang w:eastAsia="en-GB"/>
              </w:rPr>
              <w:t xml:space="preserve"> and within 5 years of the financial year start date.</w:t>
            </w:r>
          </w:p>
        </w:tc>
      </w:tr>
      <w:tr w:rsidR="00DA2D82" w:rsidRPr="000C07C2" w14:paraId="46720563"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DC00C45" w14:textId="77777777" w:rsidR="00DA2D82" w:rsidRPr="00387175" w:rsidRDefault="00DA2D82" w:rsidP="00DA2D82">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BA384A9" w14:textId="0CC6EB87" w:rsidR="00DA2D82" w:rsidRPr="00984D16" w:rsidRDefault="00DA2D82" w:rsidP="00DA2D82">
            <w:pPr>
              <w:pStyle w:val="Heading5"/>
              <w:rPr>
                <w:rFonts w:asciiTheme="minorHAnsi" w:hAnsiTheme="minorHAnsi" w:cstheme="minorHAnsi"/>
                <w:b w:val="0"/>
                <w:color w:val="auto"/>
                <w:szCs w:val="20"/>
              </w:rPr>
            </w:pPr>
            <w:bookmarkStart w:id="112" w:name="EARPNEUVAC2_DAT"/>
            <w:r w:rsidRPr="00A61B6B">
              <w:rPr>
                <w:rFonts w:asciiTheme="minorHAnsi" w:hAnsiTheme="minorHAnsi" w:cstheme="minorHAnsi"/>
                <w:b w:val="0"/>
                <w:color w:val="auto"/>
                <w:szCs w:val="20"/>
              </w:rPr>
              <w:t>EARPNEUVAC2_DAT</w:t>
            </w:r>
            <w:bookmarkEnd w:id="112"/>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B25402D" w14:textId="4646523D" w:rsidR="00DA2D82" w:rsidRDefault="00DA2D82" w:rsidP="00DA2D82">
            <w:r>
              <w:rPr>
                <w:rFonts w:asciiTheme="minorHAnsi" w:hAnsiTheme="minorHAnsi" w:cstheme="minorHAnsi"/>
                <w:color w:val="000000"/>
                <w:szCs w:val="20"/>
                <w:lang w:eastAsia="en-GB"/>
              </w:rPr>
              <w:t>n/a</w:t>
            </w:r>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2CDD0D8" w14:textId="77777777" w:rsidR="00DA2D82" w:rsidRDefault="00DA2D82" w:rsidP="00DA2D82">
            <w:pPr>
              <w:rPr>
                <w:rStyle w:val="Hyperlink"/>
                <w:rFonts w:asciiTheme="minorHAnsi" w:hAnsiTheme="minorHAnsi" w:cstheme="minorHAnsi"/>
                <w:lang w:val="nl-NL"/>
              </w:rPr>
            </w:pPr>
            <w:r w:rsidRPr="00634280">
              <w:rPr>
                <w:rFonts w:asciiTheme="minorHAnsi" w:hAnsiTheme="minorHAnsi" w:cstheme="minorHAnsi"/>
                <w:szCs w:val="20"/>
                <w:lang w:val="nl-NL"/>
              </w:rPr>
              <w:t>Earliest of (</w:t>
            </w:r>
            <w:hyperlink w:anchor="_PNEUVAC2_DAT" w:history="1">
              <w:r w:rsidRPr="00634280">
                <w:rPr>
                  <w:rStyle w:val="Hyperlink"/>
                  <w:rFonts w:asciiTheme="minorHAnsi" w:hAnsiTheme="minorHAnsi" w:cstheme="minorHAnsi"/>
                  <w:szCs w:val="20"/>
                  <w:lang w:val="nl-NL"/>
                </w:rPr>
                <w:t>PNEUVAC2_DAT</w:t>
              </w:r>
            </w:hyperlink>
            <w:r w:rsidRPr="00634280">
              <w:rPr>
                <w:rFonts w:asciiTheme="minorHAnsi" w:hAnsiTheme="minorHAnsi" w:cstheme="minorHAnsi"/>
                <w:szCs w:val="20"/>
                <w:lang w:val="nl-NL"/>
              </w:rPr>
              <w:t xml:space="preserve">, </w:t>
            </w:r>
            <w:hyperlink w:anchor="_PNEUVACDRUG2_DAT" w:history="1">
              <w:r w:rsidRPr="00634280">
                <w:rPr>
                  <w:rStyle w:val="Hyperlink"/>
                  <w:rFonts w:asciiTheme="minorHAnsi" w:hAnsiTheme="minorHAnsi" w:cstheme="minorHAnsi"/>
                  <w:szCs w:val="20"/>
                  <w:lang w:val="nl-NL"/>
                </w:rPr>
                <w:t>PNEUVACDRUG2_DAT</w:t>
              </w:r>
            </w:hyperlink>
            <w:r w:rsidRPr="00A61B6B">
              <w:t>,</w:t>
            </w:r>
          </w:p>
          <w:p w14:paraId="5F1BF70E" w14:textId="7CD1AA68" w:rsidR="00DA2D82" w:rsidRPr="00984D16" w:rsidRDefault="00DA2D82" w:rsidP="00DA2D82">
            <w:pPr>
              <w:rPr>
                <w:rFonts w:asciiTheme="minorHAnsi" w:hAnsiTheme="minorHAnsi" w:cstheme="minorHAnsi"/>
                <w:szCs w:val="20"/>
              </w:rPr>
            </w:pPr>
            <w:hyperlink w:anchor="PNEUVACOHP2_DAT" w:history="1">
              <w:r w:rsidRPr="005B7A16">
                <w:rPr>
                  <w:rStyle w:val="Hyperlink"/>
                  <w:rFonts w:asciiTheme="minorHAnsi" w:hAnsiTheme="minorHAnsi" w:cstheme="minorHAnsi"/>
                  <w:szCs w:val="20"/>
                </w:rPr>
                <w:t>PNEUVACOHP2_DAT</w:t>
              </w:r>
            </w:hyperlink>
            <w:r w:rsidRPr="00634280">
              <w:rPr>
                <w:rFonts w:asciiTheme="minorHAnsi" w:hAnsiTheme="minorHAnsi" w:cstheme="minorHAnsi"/>
                <w:szCs w:val="20"/>
                <w:lang w:val="nl-NL"/>
              </w:rPr>
              <w:t>)</w:t>
            </w:r>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4EE1C5E7" w14:textId="128363FA" w:rsidR="00DA2D82" w:rsidRPr="0089096C" w:rsidRDefault="00DA2D82" w:rsidP="00DA2D82">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fir</w:t>
            </w:r>
            <w:r>
              <w:rPr>
                <w:rFonts w:asciiTheme="minorHAnsi" w:hAnsiTheme="minorHAnsi" w:cstheme="minorHAnsi"/>
                <w:i/>
                <w:iCs/>
                <w:color w:val="000000"/>
                <w:szCs w:val="20"/>
                <w:lang w:eastAsia="en-GB"/>
              </w:rPr>
              <w:t>st pneumococcal vaccination or pneumococcal vaccine code</w:t>
            </w:r>
            <w:r w:rsidRPr="0089096C">
              <w:rPr>
                <w:rFonts w:asciiTheme="minorHAnsi" w:hAnsiTheme="minorHAnsi" w:cstheme="minorHAnsi"/>
                <w:i/>
                <w:iCs/>
                <w:color w:val="000000"/>
                <w:szCs w:val="20"/>
                <w:lang w:eastAsia="en-GB"/>
              </w:rPr>
              <w:t xml:space="preserve"> administered by </w:t>
            </w:r>
            <w:r>
              <w:rPr>
                <w:rFonts w:asciiTheme="minorHAnsi" w:hAnsiTheme="minorHAnsi" w:cstheme="minorHAnsi"/>
                <w:i/>
                <w:iCs/>
                <w:color w:val="000000"/>
                <w:szCs w:val="20"/>
                <w:lang w:eastAsia="en-GB"/>
              </w:rPr>
              <w:t>any healthcare provider</w:t>
            </w:r>
            <w:r w:rsidRPr="0089096C">
              <w:rPr>
                <w:rFonts w:asciiTheme="minorHAnsi" w:hAnsiTheme="minorHAnsi" w:cstheme="minorHAnsi"/>
                <w:i/>
                <w:iCs/>
                <w:color w:val="000000"/>
                <w:szCs w:val="20"/>
                <w:lang w:eastAsia="en-GB"/>
              </w:rPr>
              <w:t xml:space="preserve"> between the </w:t>
            </w:r>
            <w:r>
              <w:rPr>
                <w:rFonts w:asciiTheme="minorHAnsi" w:hAnsiTheme="minorHAnsi" w:cstheme="minorHAnsi"/>
                <w:i/>
                <w:iCs/>
                <w:color w:val="000000"/>
                <w:szCs w:val="20"/>
                <w:lang w:eastAsia="en-GB"/>
              </w:rPr>
              <w:t>financial year</w:t>
            </w:r>
            <w:r w:rsidRPr="0089096C">
              <w:rPr>
                <w:rFonts w:asciiTheme="minorHAnsi" w:hAnsiTheme="minorHAnsi" w:cstheme="minorHAnsi"/>
                <w:i/>
                <w:iCs/>
                <w:color w:val="000000"/>
                <w:szCs w:val="20"/>
                <w:lang w:eastAsia="en-GB"/>
              </w:rPr>
              <w:t xml:space="preserve"> start date and the achievement date (i.e. the earliest during the </w:t>
            </w:r>
            <w:r>
              <w:rPr>
                <w:rFonts w:asciiTheme="minorHAnsi" w:hAnsiTheme="minorHAnsi" w:cstheme="minorHAnsi"/>
                <w:i/>
                <w:iCs/>
                <w:color w:val="000000"/>
                <w:szCs w:val="20"/>
                <w:lang w:eastAsia="en-GB"/>
              </w:rPr>
              <w:t>financial year</w:t>
            </w:r>
            <w:r w:rsidRPr="0089096C">
              <w:rPr>
                <w:rFonts w:asciiTheme="minorHAnsi" w:hAnsiTheme="minorHAnsi" w:cstheme="minorHAnsi"/>
                <w:i/>
                <w:iCs/>
                <w:color w:val="000000"/>
                <w:szCs w:val="20"/>
                <w:lang w:eastAsia="en-GB"/>
              </w:rPr>
              <w:t xml:space="preserve"> period)</w:t>
            </w:r>
            <w:r>
              <w:rPr>
                <w:rFonts w:asciiTheme="minorHAnsi" w:hAnsiTheme="minorHAnsi" w:cstheme="minorHAnsi"/>
                <w:i/>
                <w:iCs/>
                <w:color w:val="000000"/>
                <w:szCs w:val="20"/>
                <w:lang w:eastAsia="en-GB"/>
              </w:rPr>
              <w:t>.</w:t>
            </w:r>
          </w:p>
        </w:tc>
      </w:tr>
      <w:tr w:rsidR="00DA2D82" w:rsidRPr="000C07C2" w14:paraId="53F4932B"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A715CB" w14:textId="77777777" w:rsidR="00DA2D82" w:rsidRPr="00387175" w:rsidRDefault="00DA2D82" w:rsidP="00DA2D82">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FBD9FF" w14:textId="0943B5E9" w:rsidR="00DA2D82" w:rsidRPr="00984D16" w:rsidRDefault="00DA2D82" w:rsidP="00DA2D82">
            <w:pPr>
              <w:pStyle w:val="Heading5"/>
              <w:rPr>
                <w:rFonts w:asciiTheme="minorHAnsi" w:hAnsiTheme="minorHAnsi" w:cstheme="minorHAnsi"/>
                <w:b w:val="0"/>
                <w:color w:val="auto"/>
                <w:szCs w:val="20"/>
              </w:rPr>
            </w:pPr>
            <w:bookmarkStart w:id="113" w:name="_REQPnEuVac_Dat"/>
            <w:bookmarkEnd w:id="113"/>
            <w:r w:rsidRPr="00984D16">
              <w:rPr>
                <w:rFonts w:asciiTheme="minorHAnsi" w:hAnsiTheme="minorHAnsi" w:cstheme="minorHAnsi"/>
                <w:b w:val="0"/>
                <w:color w:val="auto"/>
                <w:szCs w:val="20"/>
              </w:rPr>
              <w:t>REQPNEUVAC_DAT</w:t>
            </w:r>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E6EFE4" w14:textId="7450CB85" w:rsidR="00DA2D82" w:rsidRPr="00984D16" w:rsidRDefault="00DA2D82" w:rsidP="00DA2D82">
            <w:pPr>
              <w:rPr>
                <w:rFonts w:asciiTheme="minorHAnsi" w:hAnsiTheme="minorHAnsi" w:cstheme="minorHAnsi"/>
                <w:color w:val="000000"/>
                <w:szCs w:val="20"/>
                <w:lang w:eastAsia="en-GB"/>
              </w:rPr>
            </w:pPr>
            <w:hyperlink w:anchor="_REQPNEUVAC_COD_1" w:history="1">
              <w:r w:rsidRPr="00984D16">
                <w:rPr>
                  <w:rStyle w:val="Hyperlink"/>
                  <w:rFonts w:asciiTheme="minorHAnsi" w:hAnsiTheme="minorHAnsi" w:cstheme="minorHAnsi"/>
                  <w:szCs w:val="20"/>
                </w:rPr>
                <w:t>REQPNEUVAC_COD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68DD905" w14:textId="2F50D7BC" w:rsidR="00DA2D82" w:rsidRPr="00984D16" w:rsidRDefault="00DA2D82" w:rsidP="00DA2D82">
            <w:pPr>
              <w:rPr>
                <w:rFonts w:asciiTheme="minorHAnsi" w:hAnsiTheme="minorHAnsi" w:cstheme="minorHAnsi"/>
                <w:color w:val="000000"/>
                <w:szCs w:val="20"/>
                <w:lang w:eastAsia="en-GB"/>
              </w:rPr>
            </w:pPr>
            <w:r w:rsidRPr="00984D16">
              <w:rPr>
                <w:rFonts w:asciiTheme="minorHAnsi" w:hAnsiTheme="minorHAnsi" w:cstheme="minorHAnsi"/>
                <w:szCs w:val="20"/>
              </w:rPr>
              <w:t xml:space="preserve">Earliest &lt;= </w:t>
            </w:r>
            <w:hyperlink w:anchor="_Achievement_Date_(ACHV_DAT)_1" w:history="1">
              <w:r w:rsidRPr="00984D16">
                <w:rPr>
                  <w:rStyle w:val="Hyperlink"/>
                  <w:rFonts w:asciiTheme="minorHAnsi" w:hAnsiTheme="minorHAnsi" w:cstheme="minorHAnsi"/>
                  <w:szCs w:val="20"/>
                  <w:lang w:eastAsia="en-GB"/>
                </w:rPr>
                <w:t>ACHV_DAT</w:t>
              </w:r>
            </w:hyperlink>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2ACB4A77" w14:textId="1DD042C2" w:rsidR="00DA2D82" w:rsidRPr="0089096C" w:rsidRDefault="00DA2D82" w:rsidP="00DA2D82">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first recorded ‘requires pneum</w:t>
            </w:r>
            <w:r>
              <w:rPr>
                <w:rFonts w:asciiTheme="minorHAnsi" w:hAnsiTheme="minorHAnsi" w:cstheme="minorHAnsi"/>
                <w:i/>
                <w:iCs/>
                <w:color w:val="000000"/>
                <w:szCs w:val="20"/>
                <w:lang w:eastAsia="en-GB"/>
              </w:rPr>
              <w:t>o</w:t>
            </w:r>
            <w:r w:rsidRPr="0089096C">
              <w:rPr>
                <w:rFonts w:asciiTheme="minorHAnsi" w:hAnsiTheme="minorHAnsi" w:cstheme="minorHAnsi"/>
                <w:i/>
                <w:iCs/>
                <w:color w:val="000000"/>
                <w:szCs w:val="20"/>
                <w:lang w:eastAsia="en-GB"/>
              </w:rPr>
              <w:t>coccal vaccina</w:t>
            </w:r>
            <w:r>
              <w:rPr>
                <w:rFonts w:asciiTheme="minorHAnsi" w:hAnsiTheme="minorHAnsi" w:cstheme="minorHAnsi"/>
                <w:i/>
                <w:iCs/>
                <w:color w:val="000000"/>
                <w:szCs w:val="20"/>
                <w:lang w:eastAsia="en-GB"/>
              </w:rPr>
              <w:t>tion’</w:t>
            </w:r>
            <w:r w:rsidRPr="0089096C">
              <w:rPr>
                <w:rFonts w:asciiTheme="minorHAnsi" w:hAnsiTheme="minorHAnsi" w:cstheme="minorHAnsi"/>
                <w:i/>
                <w:iCs/>
                <w:color w:val="000000"/>
                <w:szCs w:val="20"/>
                <w:lang w:eastAsia="en-GB"/>
              </w:rPr>
              <w:t xml:space="preserve"> up to and including the achievement date</w:t>
            </w:r>
            <w:r>
              <w:rPr>
                <w:rFonts w:asciiTheme="minorHAnsi" w:hAnsiTheme="minorHAnsi" w:cstheme="minorHAnsi"/>
                <w:i/>
                <w:iCs/>
                <w:color w:val="000000"/>
                <w:szCs w:val="20"/>
                <w:lang w:eastAsia="en-GB"/>
              </w:rPr>
              <w:t>.</w:t>
            </w:r>
          </w:p>
        </w:tc>
      </w:tr>
      <w:tr w:rsidR="00DA2D82" w:rsidRPr="000C07C2" w14:paraId="4132D754"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BEAD96" w14:textId="77777777" w:rsidR="00DA2D82" w:rsidRPr="00387175" w:rsidRDefault="00DA2D82" w:rsidP="00DA2D82">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61652F1" w14:textId="14B7A5C2" w:rsidR="00DA2D82" w:rsidRPr="00984D16" w:rsidRDefault="00DA2D82" w:rsidP="00DA2D82">
            <w:pPr>
              <w:pStyle w:val="Heading5"/>
              <w:rPr>
                <w:rFonts w:asciiTheme="minorHAnsi" w:hAnsiTheme="minorHAnsi" w:cstheme="minorHAnsi"/>
                <w:b w:val="0"/>
                <w:color w:val="auto"/>
                <w:szCs w:val="20"/>
              </w:rPr>
            </w:pPr>
            <w:bookmarkStart w:id="114" w:name="_CRDATRISK1_DAT"/>
            <w:bookmarkEnd w:id="114"/>
            <w:r w:rsidRPr="00984D16">
              <w:rPr>
                <w:rFonts w:asciiTheme="minorHAnsi" w:hAnsiTheme="minorHAnsi" w:cstheme="minorHAnsi"/>
                <w:b w:val="0"/>
                <w:color w:val="auto"/>
                <w:szCs w:val="20"/>
              </w:rPr>
              <w:t>CRDATRISK1_DAT</w:t>
            </w:r>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178E6A1" w14:textId="5ED25288" w:rsidR="00DA2D82" w:rsidRPr="00984D16" w:rsidRDefault="00DA2D82" w:rsidP="00DA2D82">
            <w:pPr>
              <w:rPr>
                <w:rFonts w:asciiTheme="minorHAnsi" w:hAnsiTheme="minorHAnsi" w:cstheme="minorHAnsi"/>
                <w:szCs w:val="20"/>
              </w:rPr>
            </w:pPr>
            <w:hyperlink w:anchor="_CKD_COD" w:history="1">
              <w:r w:rsidRPr="00984D16">
                <w:rPr>
                  <w:rStyle w:val="Hyperlink"/>
                  <w:rFonts w:asciiTheme="minorHAnsi" w:hAnsiTheme="minorHAnsi" w:cstheme="minorHAnsi"/>
                  <w:szCs w:val="20"/>
                </w:rPr>
                <w:t>CRDATRISK1_COD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6348ABA" w14:textId="7A6AAD5A" w:rsidR="00DA2D82" w:rsidRPr="00984D16" w:rsidRDefault="00DA2D82" w:rsidP="00DA2D82">
            <w:pPr>
              <w:rPr>
                <w:rFonts w:asciiTheme="minorHAnsi" w:hAnsiTheme="minorHAnsi" w:cstheme="minorHAnsi"/>
                <w:color w:val="000000"/>
                <w:szCs w:val="20"/>
                <w:lang w:eastAsia="en-GB"/>
              </w:rPr>
            </w:pPr>
            <w:r w:rsidRPr="00984D16">
              <w:rPr>
                <w:rFonts w:asciiTheme="minorHAnsi" w:hAnsiTheme="minorHAnsi" w:cstheme="minorHAnsi"/>
                <w:szCs w:val="20"/>
              </w:rPr>
              <w:t xml:space="preserve">Earliest &lt;= </w:t>
            </w:r>
            <w:hyperlink w:anchor="_Achievement_Date_(ACHV_DAT)_1" w:history="1">
              <w:r w:rsidRPr="00984D16">
                <w:rPr>
                  <w:rStyle w:val="Hyperlink"/>
                  <w:rFonts w:asciiTheme="minorHAnsi" w:hAnsiTheme="minorHAnsi" w:cstheme="minorHAnsi"/>
                  <w:szCs w:val="20"/>
                  <w:lang w:eastAsia="en-GB"/>
                </w:rPr>
                <w:t>ACHV_DAT</w:t>
              </w:r>
            </w:hyperlink>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48BACC0D" w14:textId="4245F10C" w:rsidR="00DA2D82" w:rsidRPr="0089096C" w:rsidRDefault="00DA2D82" w:rsidP="00DA2D82">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first chronic respiratory di</w:t>
            </w:r>
            <w:r>
              <w:rPr>
                <w:rFonts w:asciiTheme="minorHAnsi" w:hAnsiTheme="minorHAnsi" w:cstheme="minorHAnsi"/>
                <w:i/>
                <w:iCs/>
                <w:color w:val="000000"/>
                <w:szCs w:val="20"/>
                <w:lang w:eastAsia="en-GB"/>
              </w:rPr>
              <w:t>sease code</w:t>
            </w:r>
            <w:r w:rsidRPr="0089096C">
              <w:rPr>
                <w:rFonts w:asciiTheme="minorHAnsi" w:hAnsiTheme="minorHAnsi" w:cstheme="minorHAnsi"/>
                <w:i/>
                <w:iCs/>
                <w:color w:val="000000"/>
                <w:szCs w:val="20"/>
                <w:lang w:eastAsia="en-GB"/>
              </w:rPr>
              <w:t xml:space="preserve"> up to and including the achievement date</w:t>
            </w:r>
            <w:r>
              <w:rPr>
                <w:rFonts w:asciiTheme="minorHAnsi" w:hAnsiTheme="minorHAnsi" w:cstheme="minorHAnsi"/>
                <w:i/>
                <w:iCs/>
                <w:color w:val="000000"/>
                <w:szCs w:val="20"/>
                <w:lang w:eastAsia="en-GB"/>
              </w:rPr>
              <w:t>.</w:t>
            </w:r>
          </w:p>
        </w:tc>
      </w:tr>
      <w:tr w:rsidR="00DA2D82" w:rsidRPr="000C07C2" w14:paraId="64EC1AC8"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7B8BBA" w14:textId="77777777" w:rsidR="00DA2D82" w:rsidRPr="00387175" w:rsidRDefault="00DA2D82" w:rsidP="00DA2D82">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CAC5315" w14:textId="103D4017" w:rsidR="00DA2D82" w:rsidRPr="00984D16" w:rsidRDefault="00DA2D82" w:rsidP="00DA2D82">
            <w:pPr>
              <w:pStyle w:val="Heading5"/>
              <w:rPr>
                <w:rFonts w:asciiTheme="minorHAnsi" w:hAnsiTheme="minorHAnsi" w:cstheme="minorHAnsi"/>
                <w:b w:val="0"/>
                <w:color w:val="auto"/>
                <w:szCs w:val="20"/>
              </w:rPr>
            </w:pPr>
            <w:bookmarkStart w:id="115" w:name="_CHDATRISK1_DAT"/>
            <w:bookmarkStart w:id="116" w:name="_CHRONHD_DATCHDATRISK1_DAT"/>
            <w:bookmarkEnd w:id="115"/>
            <w:bookmarkEnd w:id="116"/>
            <w:r w:rsidRPr="00D66C64">
              <w:rPr>
                <w:rFonts w:asciiTheme="minorHAnsi" w:hAnsiTheme="minorHAnsi" w:cstheme="minorHAnsi"/>
                <w:b w:val="0"/>
                <w:color w:val="auto"/>
                <w:szCs w:val="20"/>
              </w:rPr>
              <w:t>CHRONHD_DAT</w:t>
            </w:r>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9FC37C6" w14:textId="18D07558" w:rsidR="00DA2D82" w:rsidRPr="00984D16" w:rsidRDefault="00DA2D82" w:rsidP="00DA2D82">
            <w:pPr>
              <w:rPr>
                <w:rFonts w:asciiTheme="minorHAnsi" w:hAnsiTheme="minorHAnsi" w:cstheme="minorHAnsi"/>
                <w:color w:val="000000"/>
                <w:szCs w:val="20"/>
                <w:lang w:eastAsia="en-GB"/>
              </w:rPr>
            </w:pPr>
            <w:hyperlink w:anchor="_FAST_COD" w:history="1">
              <w:r>
                <w:rPr>
                  <w:rStyle w:val="Hyperlink"/>
                  <w:rFonts w:asciiTheme="minorHAnsi" w:hAnsiTheme="minorHAnsi" w:cstheme="minorHAnsi"/>
                  <w:szCs w:val="20"/>
                </w:rPr>
                <w:t>CHRONHD_COD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BF49D64" w14:textId="292DF93A" w:rsidR="00DA2D82" w:rsidRPr="00984D16" w:rsidRDefault="00DA2D82" w:rsidP="00DA2D82">
            <w:pPr>
              <w:rPr>
                <w:rFonts w:asciiTheme="minorHAnsi" w:hAnsiTheme="minorHAnsi" w:cstheme="minorHAnsi"/>
                <w:color w:val="000000"/>
                <w:szCs w:val="20"/>
                <w:lang w:eastAsia="en-GB"/>
              </w:rPr>
            </w:pPr>
            <w:r w:rsidRPr="00984D16">
              <w:rPr>
                <w:rFonts w:asciiTheme="minorHAnsi" w:hAnsiTheme="minorHAnsi" w:cstheme="minorHAnsi"/>
                <w:szCs w:val="20"/>
              </w:rPr>
              <w:t xml:space="preserve">Earliest &lt;= </w:t>
            </w:r>
            <w:hyperlink w:anchor="_Achievement_Date_(ACHV_DAT)_1" w:history="1">
              <w:r w:rsidRPr="00984D16">
                <w:rPr>
                  <w:rStyle w:val="Hyperlink"/>
                  <w:rFonts w:asciiTheme="minorHAnsi" w:hAnsiTheme="minorHAnsi" w:cstheme="minorHAnsi"/>
                  <w:szCs w:val="20"/>
                  <w:lang w:eastAsia="en-GB"/>
                </w:rPr>
                <w:t>ACHV_DAT</w:t>
              </w:r>
            </w:hyperlink>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3246E5D6" w14:textId="10327349" w:rsidR="00DA2D82" w:rsidRPr="0089096C" w:rsidRDefault="00DA2D82" w:rsidP="00DA2D82">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first chronic heart di</w:t>
            </w:r>
            <w:r>
              <w:rPr>
                <w:rFonts w:asciiTheme="minorHAnsi" w:hAnsiTheme="minorHAnsi" w:cstheme="minorHAnsi"/>
                <w:i/>
                <w:iCs/>
                <w:color w:val="000000"/>
                <w:szCs w:val="20"/>
                <w:lang w:eastAsia="en-GB"/>
              </w:rPr>
              <w:t>sease code</w:t>
            </w:r>
            <w:r w:rsidRPr="0089096C">
              <w:rPr>
                <w:rFonts w:asciiTheme="minorHAnsi" w:hAnsiTheme="minorHAnsi" w:cstheme="minorHAnsi"/>
                <w:i/>
                <w:iCs/>
                <w:color w:val="000000"/>
                <w:szCs w:val="20"/>
                <w:lang w:eastAsia="en-GB"/>
              </w:rPr>
              <w:t xml:space="preserve"> up to and including the achievement date</w:t>
            </w:r>
            <w:r>
              <w:rPr>
                <w:rFonts w:asciiTheme="minorHAnsi" w:hAnsiTheme="minorHAnsi" w:cstheme="minorHAnsi"/>
                <w:i/>
                <w:iCs/>
                <w:color w:val="000000"/>
                <w:szCs w:val="20"/>
                <w:lang w:eastAsia="en-GB"/>
              </w:rPr>
              <w:t>.</w:t>
            </w:r>
          </w:p>
        </w:tc>
      </w:tr>
      <w:tr w:rsidR="00DA2D82" w:rsidRPr="000C07C2" w14:paraId="6991EA8D"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0CC54E7" w14:textId="77777777" w:rsidR="00DA2D82" w:rsidRPr="00387175" w:rsidRDefault="00DA2D82" w:rsidP="00DA2D82">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E2117C" w14:textId="2D486D34" w:rsidR="00DA2D82" w:rsidRPr="00984D16" w:rsidRDefault="00DA2D82" w:rsidP="00DA2D82">
            <w:pPr>
              <w:pStyle w:val="Heading5"/>
              <w:rPr>
                <w:rFonts w:asciiTheme="minorHAnsi" w:hAnsiTheme="minorHAnsi" w:cstheme="minorHAnsi"/>
                <w:b w:val="0"/>
                <w:color w:val="auto"/>
                <w:szCs w:val="20"/>
              </w:rPr>
            </w:pPr>
            <w:bookmarkStart w:id="117" w:name="_CKDATRISK1_DAT"/>
            <w:bookmarkEnd w:id="117"/>
            <w:r w:rsidRPr="00984D16">
              <w:rPr>
                <w:rFonts w:asciiTheme="minorHAnsi" w:hAnsiTheme="minorHAnsi" w:cstheme="minorHAnsi"/>
                <w:b w:val="0"/>
                <w:color w:val="auto"/>
                <w:szCs w:val="20"/>
              </w:rPr>
              <w:t>CKDATRISK1_DAT</w:t>
            </w:r>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C5ADA6" w14:textId="32194747" w:rsidR="00DA2D82" w:rsidRPr="00C83CBF" w:rsidRDefault="00DA2D82" w:rsidP="00DA2D82">
            <w:pPr>
              <w:rPr>
                <w:rFonts w:asciiTheme="minorHAnsi" w:hAnsiTheme="minorHAnsi" w:cstheme="minorHAnsi"/>
                <w:szCs w:val="20"/>
              </w:rPr>
            </w:pPr>
            <w:hyperlink w:anchor="_AUDITC_COD" w:history="1">
              <w:r w:rsidRPr="00984D16">
                <w:rPr>
                  <w:rStyle w:val="Hyperlink"/>
                  <w:rFonts w:asciiTheme="minorHAnsi" w:hAnsiTheme="minorHAnsi" w:cstheme="minorHAnsi"/>
                  <w:szCs w:val="20"/>
                </w:rPr>
                <w:t>CKDATRISK1_COD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A3667D" w14:textId="41788408" w:rsidR="00DA2D82" w:rsidRPr="00984D16" w:rsidRDefault="00DA2D82" w:rsidP="00DA2D82">
            <w:pPr>
              <w:rPr>
                <w:rFonts w:asciiTheme="minorHAnsi" w:hAnsiTheme="minorHAnsi" w:cstheme="minorHAnsi"/>
                <w:color w:val="000000"/>
                <w:szCs w:val="20"/>
                <w:lang w:eastAsia="en-GB"/>
              </w:rPr>
            </w:pPr>
            <w:r w:rsidRPr="00984D16">
              <w:rPr>
                <w:rFonts w:asciiTheme="minorHAnsi" w:hAnsiTheme="minorHAnsi" w:cstheme="minorHAnsi"/>
                <w:szCs w:val="20"/>
              </w:rPr>
              <w:t xml:space="preserve">Earliest &lt;= </w:t>
            </w:r>
            <w:hyperlink w:anchor="_Achievement_Date_(ACHV_DAT)_1" w:history="1">
              <w:r w:rsidRPr="00984D16">
                <w:rPr>
                  <w:rStyle w:val="Hyperlink"/>
                  <w:rFonts w:asciiTheme="minorHAnsi" w:hAnsiTheme="minorHAnsi" w:cstheme="minorHAnsi"/>
                  <w:szCs w:val="20"/>
                  <w:lang w:eastAsia="en-GB"/>
                </w:rPr>
                <w:t>ACHV_DAT</w:t>
              </w:r>
            </w:hyperlink>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299F9132" w14:textId="7A7D617A" w:rsidR="00DA2D82" w:rsidRPr="0089096C" w:rsidRDefault="00DA2D82" w:rsidP="00DA2D82">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first chronic kidney disease stage</w:t>
            </w:r>
            <w:r>
              <w:rPr>
                <w:rFonts w:asciiTheme="minorHAnsi" w:hAnsiTheme="minorHAnsi" w:cstheme="minorHAnsi"/>
                <w:i/>
                <w:iCs/>
                <w:color w:val="000000"/>
                <w:szCs w:val="20"/>
                <w:lang w:eastAsia="en-GB"/>
              </w:rPr>
              <w:t xml:space="preserve"> (CKD)</w:t>
            </w:r>
            <w:r w:rsidRPr="0089096C">
              <w:rPr>
                <w:rFonts w:asciiTheme="minorHAnsi" w:hAnsiTheme="minorHAnsi" w:cstheme="minorHAnsi"/>
                <w:i/>
                <w:iCs/>
                <w:color w:val="000000"/>
                <w:szCs w:val="20"/>
                <w:lang w:eastAsia="en-GB"/>
              </w:rPr>
              <w:t xml:space="preserve"> 4 a</w:t>
            </w:r>
            <w:r>
              <w:rPr>
                <w:rFonts w:asciiTheme="minorHAnsi" w:hAnsiTheme="minorHAnsi" w:cstheme="minorHAnsi"/>
                <w:i/>
                <w:iCs/>
                <w:color w:val="000000"/>
                <w:szCs w:val="20"/>
                <w:lang w:eastAsia="en-GB"/>
              </w:rPr>
              <w:t xml:space="preserve">nd 5 code </w:t>
            </w:r>
            <w:r w:rsidRPr="0089096C">
              <w:rPr>
                <w:rFonts w:asciiTheme="minorHAnsi" w:hAnsiTheme="minorHAnsi" w:cstheme="minorHAnsi"/>
                <w:i/>
                <w:iCs/>
                <w:color w:val="000000"/>
                <w:szCs w:val="20"/>
                <w:lang w:eastAsia="en-GB"/>
              </w:rPr>
              <w:t>up to and including the achievement date</w:t>
            </w:r>
            <w:r>
              <w:rPr>
                <w:rFonts w:asciiTheme="minorHAnsi" w:hAnsiTheme="minorHAnsi" w:cstheme="minorHAnsi"/>
                <w:i/>
                <w:iCs/>
                <w:color w:val="000000"/>
                <w:szCs w:val="20"/>
                <w:lang w:eastAsia="en-GB"/>
              </w:rPr>
              <w:t>.</w:t>
            </w:r>
          </w:p>
        </w:tc>
      </w:tr>
      <w:tr w:rsidR="00DA2D82" w:rsidRPr="000C07C2" w14:paraId="635CBB65"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838159" w14:textId="77777777" w:rsidR="00DA2D82" w:rsidRPr="00387175" w:rsidRDefault="00DA2D82" w:rsidP="00DA2D82">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060B4C" w14:textId="4BE6D912" w:rsidR="00DA2D82" w:rsidRPr="00984D16" w:rsidRDefault="00DA2D82" w:rsidP="00DA2D82">
            <w:pPr>
              <w:pStyle w:val="Heading5"/>
              <w:rPr>
                <w:rFonts w:asciiTheme="minorHAnsi" w:hAnsiTheme="minorHAnsi" w:cstheme="minorHAnsi"/>
                <w:b w:val="0"/>
                <w:color w:val="auto"/>
                <w:szCs w:val="20"/>
              </w:rPr>
            </w:pPr>
            <w:bookmarkStart w:id="118" w:name="_DMATRISK1_DAT"/>
            <w:bookmarkStart w:id="119" w:name="DMATRISK1_DAT"/>
            <w:bookmarkEnd w:id="118"/>
            <w:r w:rsidRPr="00984D16">
              <w:rPr>
                <w:rFonts w:asciiTheme="minorHAnsi" w:hAnsiTheme="minorHAnsi" w:cstheme="minorHAnsi"/>
                <w:b w:val="0"/>
                <w:color w:val="auto"/>
                <w:szCs w:val="20"/>
              </w:rPr>
              <w:t>DMATRISK1_DAT</w:t>
            </w:r>
            <w:bookmarkEnd w:id="119"/>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7EC45E5" w14:textId="7DE2DA56" w:rsidR="00DA2D82" w:rsidRPr="00984D16" w:rsidRDefault="00DA2D82" w:rsidP="00DA2D82">
            <w:pPr>
              <w:rPr>
                <w:rFonts w:asciiTheme="minorHAnsi" w:hAnsiTheme="minorHAnsi" w:cstheme="minorHAnsi"/>
                <w:szCs w:val="20"/>
              </w:rPr>
            </w:pPr>
            <w:hyperlink w:anchor="_CKDATRISK1_COD" w:history="1">
              <w:r w:rsidRPr="00984D16">
                <w:rPr>
                  <w:rStyle w:val="Hyperlink"/>
                  <w:rFonts w:asciiTheme="minorHAnsi" w:hAnsiTheme="minorHAnsi" w:cstheme="minorHAnsi"/>
                  <w:szCs w:val="20"/>
                </w:rPr>
                <w:t>DMATRISK1_COD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420928" w14:textId="699520E5" w:rsidR="00DA2D82" w:rsidRPr="00984D16" w:rsidRDefault="00DA2D82" w:rsidP="00DA2D82">
            <w:pPr>
              <w:rPr>
                <w:rFonts w:asciiTheme="minorHAnsi" w:hAnsiTheme="minorHAnsi" w:cstheme="minorHAnsi"/>
                <w:color w:val="000000"/>
                <w:szCs w:val="20"/>
                <w:lang w:eastAsia="en-GB"/>
              </w:rPr>
            </w:pPr>
            <w:r w:rsidRPr="00984D16">
              <w:rPr>
                <w:rFonts w:asciiTheme="minorHAnsi" w:hAnsiTheme="minorHAnsi" w:cstheme="minorHAnsi"/>
                <w:szCs w:val="20"/>
              </w:rPr>
              <w:t xml:space="preserve">Latest &lt;= </w:t>
            </w:r>
            <w:hyperlink w:anchor="_Achievement_Date_(ACHV_DAT)_1" w:history="1">
              <w:r w:rsidRPr="00984D16">
                <w:rPr>
                  <w:rStyle w:val="Hyperlink"/>
                  <w:rFonts w:asciiTheme="minorHAnsi" w:hAnsiTheme="minorHAnsi" w:cstheme="minorHAnsi"/>
                  <w:szCs w:val="20"/>
                  <w:lang w:eastAsia="en-GB"/>
                </w:rPr>
                <w:t>ACHV_DAT</w:t>
              </w:r>
            </w:hyperlink>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16660865" w14:textId="37117ABC" w:rsidR="00DA2D82" w:rsidRPr="0089096C" w:rsidRDefault="00DA2D82" w:rsidP="00DA2D82">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most recent diabetes mell</w:t>
            </w:r>
            <w:r>
              <w:rPr>
                <w:rFonts w:asciiTheme="minorHAnsi" w:hAnsiTheme="minorHAnsi" w:cstheme="minorHAnsi"/>
                <w:i/>
                <w:iCs/>
                <w:color w:val="000000"/>
                <w:szCs w:val="20"/>
                <w:lang w:eastAsia="en-GB"/>
              </w:rPr>
              <w:t xml:space="preserve">itus code </w:t>
            </w:r>
            <w:r w:rsidRPr="0089096C">
              <w:rPr>
                <w:rFonts w:asciiTheme="minorHAnsi" w:hAnsiTheme="minorHAnsi" w:cstheme="minorHAnsi"/>
                <w:i/>
                <w:iCs/>
                <w:color w:val="000000"/>
                <w:szCs w:val="20"/>
                <w:lang w:eastAsia="en-GB"/>
              </w:rPr>
              <w:t>up to and including the achievement date</w:t>
            </w:r>
            <w:r>
              <w:rPr>
                <w:rFonts w:asciiTheme="minorHAnsi" w:hAnsiTheme="minorHAnsi" w:cstheme="minorHAnsi"/>
                <w:i/>
                <w:iCs/>
                <w:color w:val="000000"/>
                <w:szCs w:val="20"/>
                <w:lang w:eastAsia="en-GB"/>
              </w:rPr>
              <w:t>.</w:t>
            </w:r>
          </w:p>
        </w:tc>
      </w:tr>
      <w:tr w:rsidR="00DA2D82" w:rsidRPr="000C07C2" w14:paraId="00BBDBBD"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8DEE13" w14:textId="77777777" w:rsidR="00DA2D82" w:rsidRPr="00387175" w:rsidRDefault="00DA2D82" w:rsidP="00DA2D82">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AF34DAF" w14:textId="05A39E76" w:rsidR="00DA2D82" w:rsidRPr="00984D16" w:rsidRDefault="00DA2D82" w:rsidP="00DA2D82">
            <w:pPr>
              <w:pStyle w:val="Heading5"/>
              <w:rPr>
                <w:rFonts w:asciiTheme="minorHAnsi" w:hAnsiTheme="minorHAnsi" w:cstheme="minorHAnsi"/>
                <w:b w:val="0"/>
                <w:color w:val="auto"/>
                <w:szCs w:val="20"/>
              </w:rPr>
            </w:pPr>
            <w:bookmarkStart w:id="120" w:name="_DMRES_DAT"/>
            <w:bookmarkEnd w:id="120"/>
            <w:r w:rsidRPr="00984D16">
              <w:rPr>
                <w:rFonts w:asciiTheme="minorHAnsi" w:hAnsiTheme="minorHAnsi" w:cstheme="minorHAnsi"/>
                <w:b w:val="0"/>
                <w:color w:val="auto"/>
                <w:szCs w:val="20"/>
              </w:rPr>
              <w:t>DMRES_DAT</w:t>
            </w:r>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F7F2F1" w14:textId="536F5154" w:rsidR="00DA2D82" w:rsidRPr="00984D16" w:rsidRDefault="00DA2D82" w:rsidP="00DA2D82">
            <w:pPr>
              <w:rPr>
                <w:rFonts w:asciiTheme="minorHAnsi" w:hAnsiTheme="minorHAnsi" w:cstheme="minorHAnsi"/>
                <w:color w:val="000000"/>
                <w:szCs w:val="20"/>
                <w:lang w:eastAsia="en-GB"/>
              </w:rPr>
            </w:pPr>
            <w:hyperlink w:anchor="_DMATRISK1_COD" w:history="1">
              <w:r w:rsidRPr="00984D16">
                <w:rPr>
                  <w:rStyle w:val="Hyperlink"/>
                  <w:rFonts w:asciiTheme="minorHAnsi" w:hAnsiTheme="minorHAnsi" w:cstheme="minorHAnsi"/>
                  <w:szCs w:val="20"/>
                </w:rPr>
                <w:t>DMRES_COD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EEB0086" w14:textId="77777777" w:rsidR="00DA2D82" w:rsidRDefault="00DA2D82" w:rsidP="00DA2D82">
            <w:pPr>
              <w:rPr>
                <w:rStyle w:val="Hyperlink"/>
                <w:rFonts w:asciiTheme="minorHAnsi" w:hAnsiTheme="minorHAnsi" w:cstheme="minorHAnsi"/>
                <w:szCs w:val="20"/>
                <w:lang w:val="nl-NL" w:eastAsia="en-GB"/>
              </w:rPr>
            </w:pPr>
            <w:r w:rsidRPr="00634280">
              <w:rPr>
                <w:rFonts w:asciiTheme="minorHAnsi" w:hAnsiTheme="minorHAnsi" w:cstheme="minorHAnsi"/>
                <w:szCs w:val="20"/>
                <w:lang w:val="nl-NL"/>
              </w:rPr>
              <w:t xml:space="preserve">Latest (&lt;= </w:t>
            </w:r>
            <w:hyperlink w:anchor="_Achievement_Date_(ACHV_DAT)_1" w:history="1">
              <w:r w:rsidRPr="00634280">
                <w:rPr>
                  <w:rStyle w:val="Hyperlink"/>
                  <w:rFonts w:asciiTheme="minorHAnsi" w:hAnsiTheme="minorHAnsi" w:cstheme="minorHAnsi"/>
                  <w:szCs w:val="20"/>
                  <w:lang w:val="nl-NL" w:eastAsia="en-GB"/>
                </w:rPr>
                <w:t>ACHV_DAT</w:t>
              </w:r>
            </w:hyperlink>
          </w:p>
          <w:p w14:paraId="7D2FBC26" w14:textId="23D509F0" w:rsidR="00DA2D82" w:rsidRPr="00634280" w:rsidRDefault="00DA2D82" w:rsidP="00DA2D82">
            <w:pPr>
              <w:rPr>
                <w:rFonts w:asciiTheme="minorHAnsi" w:hAnsiTheme="minorHAnsi" w:cstheme="minorHAnsi"/>
                <w:color w:val="000000"/>
                <w:szCs w:val="20"/>
                <w:lang w:val="nl-NL" w:eastAsia="en-GB"/>
              </w:rPr>
            </w:pPr>
            <w:r w:rsidRPr="00634280">
              <w:rPr>
                <w:rFonts w:asciiTheme="minorHAnsi" w:hAnsiTheme="minorHAnsi" w:cstheme="minorHAnsi"/>
                <w:szCs w:val="20"/>
                <w:lang w:val="nl-NL"/>
              </w:rPr>
              <w:t xml:space="preserve"> AND &gt; </w:t>
            </w:r>
            <w:hyperlink w:anchor="_DMATRISK1_COD" w:history="1">
              <w:r w:rsidRPr="00634280">
                <w:rPr>
                  <w:rStyle w:val="Hyperlink"/>
                  <w:rFonts w:asciiTheme="minorHAnsi" w:hAnsiTheme="minorHAnsi" w:cstheme="minorHAnsi"/>
                  <w:szCs w:val="20"/>
                  <w:lang w:val="nl-NL"/>
                </w:rPr>
                <w:t>DMATRISK1_DAT</w:t>
              </w:r>
            </w:hyperlink>
            <w:r w:rsidRPr="00634280">
              <w:rPr>
                <w:rFonts w:asciiTheme="minorHAnsi" w:hAnsiTheme="minorHAnsi" w:cstheme="minorHAnsi"/>
                <w:szCs w:val="20"/>
                <w:lang w:val="nl-NL"/>
              </w:rPr>
              <w:t>)</w:t>
            </w:r>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2B51EB47" w14:textId="349E4A0D" w:rsidR="00DA2D82" w:rsidRPr="0089096C" w:rsidRDefault="00DA2D82" w:rsidP="00DA2D82">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most recent diabetes reso</w:t>
            </w:r>
            <w:r>
              <w:rPr>
                <w:rFonts w:asciiTheme="minorHAnsi" w:hAnsiTheme="minorHAnsi" w:cstheme="minorHAnsi"/>
                <w:i/>
                <w:iCs/>
                <w:color w:val="000000"/>
                <w:szCs w:val="20"/>
                <w:lang w:eastAsia="en-GB"/>
              </w:rPr>
              <w:t xml:space="preserve">lved code </w:t>
            </w:r>
            <w:r w:rsidRPr="0089096C">
              <w:rPr>
                <w:rFonts w:asciiTheme="minorHAnsi" w:hAnsiTheme="minorHAnsi" w:cstheme="minorHAnsi"/>
                <w:i/>
                <w:iCs/>
                <w:color w:val="000000"/>
                <w:szCs w:val="20"/>
                <w:lang w:eastAsia="en-GB"/>
              </w:rPr>
              <w:t>up to and including the achievement date and after the most recent diabetes mellitus diagnosis</w:t>
            </w:r>
            <w:r>
              <w:rPr>
                <w:rFonts w:asciiTheme="minorHAnsi" w:hAnsiTheme="minorHAnsi" w:cstheme="minorHAnsi"/>
                <w:i/>
                <w:iCs/>
                <w:color w:val="000000"/>
                <w:szCs w:val="20"/>
                <w:lang w:eastAsia="en-GB"/>
              </w:rPr>
              <w:t xml:space="preserve"> code.</w:t>
            </w:r>
          </w:p>
        </w:tc>
      </w:tr>
      <w:tr w:rsidR="00DA2D82" w:rsidRPr="000C07C2" w14:paraId="4D3C213C"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1E98613" w14:textId="77777777" w:rsidR="00DA2D82" w:rsidRPr="00387175" w:rsidRDefault="00DA2D82" w:rsidP="00DA2D82">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6C96B62" w14:textId="08EAF161" w:rsidR="00DA2D82" w:rsidRPr="00984D16" w:rsidRDefault="00DA2D82" w:rsidP="00DA2D82">
            <w:pPr>
              <w:pStyle w:val="Heading5"/>
              <w:rPr>
                <w:rFonts w:asciiTheme="minorHAnsi" w:hAnsiTheme="minorHAnsi" w:cstheme="minorHAnsi"/>
                <w:b w:val="0"/>
                <w:color w:val="auto"/>
                <w:szCs w:val="20"/>
              </w:rPr>
            </w:pPr>
            <w:bookmarkStart w:id="121" w:name="_DMTRTATRISK1_DAT"/>
            <w:bookmarkEnd w:id="121"/>
            <w:r w:rsidRPr="00984D16">
              <w:rPr>
                <w:rFonts w:asciiTheme="minorHAnsi" w:hAnsiTheme="minorHAnsi" w:cstheme="minorHAnsi"/>
                <w:b w:val="0"/>
                <w:color w:val="auto"/>
                <w:szCs w:val="20"/>
              </w:rPr>
              <w:t>DMTRTATRISK1_DAT</w:t>
            </w:r>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2963CB" w14:textId="6C9D6E8A" w:rsidR="00DA2D82" w:rsidRPr="00984D16" w:rsidRDefault="00DA2D82" w:rsidP="00DA2D82">
            <w:pPr>
              <w:rPr>
                <w:rFonts w:asciiTheme="minorHAnsi" w:hAnsiTheme="minorHAnsi" w:cstheme="minorHAnsi"/>
                <w:color w:val="000000"/>
                <w:szCs w:val="20"/>
                <w:lang w:eastAsia="en-GB"/>
              </w:rPr>
            </w:pPr>
            <w:hyperlink w:anchor="_DMRES_COD" w:history="1">
              <w:r w:rsidRPr="00984D16">
                <w:rPr>
                  <w:rStyle w:val="Hyperlink"/>
                  <w:rFonts w:asciiTheme="minorHAnsi" w:hAnsiTheme="minorHAnsi" w:cstheme="minorHAnsi"/>
                  <w:szCs w:val="20"/>
                </w:rPr>
                <w:t>DMTRTATRISK1_COD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E650BE" w14:textId="00088853" w:rsidR="00DA2D82" w:rsidRPr="00984D16" w:rsidRDefault="00DA2D82" w:rsidP="00DA2D82">
            <w:pPr>
              <w:rPr>
                <w:rFonts w:asciiTheme="minorHAnsi" w:hAnsiTheme="minorHAnsi" w:cstheme="minorHAnsi"/>
                <w:color w:val="000000"/>
                <w:szCs w:val="20"/>
                <w:lang w:eastAsia="en-GB"/>
              </w:rPr>
            </w:pPr>
            <w:r w:rsidRPr="00984D16">
              <w:rPr>
                <w:rFonts w:asciiTheme="minorHAnsi" w:hAnsiTheme="minorHAnsi" w:cstheme="minorHAnsi"/>
                <w:szCs w:val="20"/>
              </w:rPr>
              <w:t xml:space="preserve">Latest &lt;= </w:t>
            </w:r>
            <w:hyperlink w:anchor="_Achievement_Date_(ACHV_DAT)_1" w:history="1">
              <w:r w:rsidRPr="00984D16">
                <w:rPr>
                  <w:rStyle w:val="Hyperlink"/>
                  <w:rFonts w:asciiTheme="minorHAnsi" w:hAnsiTheme="minorHAnsi" w:cstheme="minorHAnsi"/>
                  <w:szCs w:val="20"/>
                  <w:lang w:eastAsia="en-GB"/>
                </w:rPr>
                <w:t>ACHV_DAT</w:t>
              </w:r>
            </w:hyperlink>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1CB45561" w14:textId="378BA0B3" w:rsidR="00DA2D82" w:rsidRPr="0089096C" w:rsidRDefault="00DA2D82" w:rsidP="00DA2D82">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 xml:space="preserve">The date of the most recent diabetes mellitus drug </w:t>
            </w:r>
            <w:r>
              <w:rPr>
                <w:rFonts w:asciiTheme="minorHAnsi" w:hAnsiTheme="minorHAnsi" w:cstheme="minorHAnsi"/>
                <w:i/>
                <w:iCs/>
                <w:color w:val="000000"/>
                <w:szCs w:val="20"/>
                <w:lang w:eastAsia="en-GB"/>
              </w:rPr>
              <w:t xml:space="preserve">code </w:t>
            </w:r>
            <w:r w:rsidRPr="0089096C">
              <w:rPr>
                <w:rFonts w:asciiTheme="minorHAnsi" w:hAnsiTheme="minorHAnsi" w:cstheme="minorHAnsi"/>
                <w:i/>
                <w:iCs/>
                <w:color w:val="000000"/>
                <w:szCs w:val="20"/>
                <w:lang w:eastAsia="en-GB"/>
              </w:rPr>
              <w:t>up to and including the achievement date</w:t>
            </w:r>
            <w:r>
              <w:rPr>
                <w:rFonts w:asciiTheme="minorHAnsi" w:hAnsiTheme="minorHAnsi" w:cstheme="minorHAnsi"/>
                <w:i/>
                <w:iCs/>
                <w:color w:val="000000"/>
                <w:szCs w:val="20"/>
                <w:lang w:eastAsia="en-GB"/>
              </w:rPr>
              <w:t>.</w:t>
            </w:r>
          </w:p>
        </w:tc>
      </w:tr>
      <w:tr w:rsidR="00DA2D82" w:rsidRPr="000C07C2" w14:paraId="6BB8E660"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D3E114" w14:textId="77777777" w:rsidR="00DA2D82" w:rsidRPr="00387175" w:rsidRDefault="00DA2D82" w:rsidP="00DA2D82">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96E6D6B" w14:textId="0D881178" w:rsidR="00DA2D82" w:rsidRPr="00984D16" w:rsidRDefault="00DA2D82" w:rsidP="00DA2D82">
            <w:pPr>
              <w:pStyle w:val="Heading5"/>
              <w:rPr>
                <w:rFonts w:asciiTheme="minorHAnsi" w:hAnsiTheme="minorHAnsi" w:cstheme="minorHAnsi"/>
                <w:b w:val="0"/>
                <w:color w:val="auto"/>
                <w:szCs w:val="20"/>
              </w:rPr>
            </w:pPr>
            <w:bookmarkStart w:id="122" w:name="_IMATRISK1_DAT"/>
            <w:bookmarkEnd w:id="122"/>
            <w:r w:rsidRPr="00984D16">
              <w:rPr>
                <w:rFonts w:asciiTheme="minorHAnsi" w:hAnsiTheme="minorHAnsi" w:cstheme="minorHAnsi"/>
                <w:b w:val="0"/>
                <w:color w:val="auto"/>
                <w:szCs w:val="20"/>
              </w:rPr>
              <w:t>IMATRISK1_DAT</w:t>
            </w:r>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C6881B3" w14:textId="3C0C6F6E" w:rsidR="00DA2D82" w:rsidRPr="00984D16" w:rsidRDefault="00DA2D82" w:rsidP="00DA2D82">
            <w:pPr>
              <w:rPr>
                <w:rFonts w:asciiTheme="minorHAnsi" w:hAnsiTheme="minorHAnsi" w:cstheme="minorHAnsi"/>
                <w:color w:val="000000"/>
                <w:szCs w:val="20"/>
                <w:lang w:eastAsia="en-GB"/>
              </w:rPr>
            </w:pPr>
            <w:hyperlink w:anchor="_DMTRTATRISK1_COD" w:history="1">
              <w:r w:rsidRPr="00984D16">
                <w:rPr>
                  <w:rStyle w:val="Hyperlink"/>
                  <w:rFonts w:asciiTheme="minorHAnsi" w:hAnsiTheme="minorHAnsi" w:cstheme="minorHAnsi"/>
                  <w:szCs w:val="20"/>
                </w:rPr>
                <w:t>IMATRISK1_COD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044BC71" w14:textId="1CBFF28A" w:rsidR="00DA2D82" w:rsidRPr="00984D16" w:rsidRDefault="00DA2D82" w:rsidP="00DA2D82">
            <w:pPr>
              <w:rPr>
                <w:rFonts w:asciiTheme="minorHAnsi" w:hAnsiTheme="minorHAnsi" w:cstheme="minorHAnsi"/>
                <w:color w:val="000000"/>
                <w:szCs w:val="20"/>
                <w:lang w:eastAsia="en-GB"/>
              </w:rPr>
            </w:pPr>
            <w:r w:rsidRPr="00984D16">
              <w:rPr>
                <w:rFonts w:asciiTheme="minorHAnsi" w:hAnsiTheme="minorHAnsi" w:cstheme="minorHAnsi"/>
                <w:szCs w:val="20"/>
              </w:rPr>
              <w:t xml:space="preserve">Latest &lt;= </w:t>
            </w:r>
            <w:hyperlink w:anchor="_Achievement_Date_(ACHV_DAT)_1" w:history="1">
              <w:r w:rsidRPr="00984D16">
                <w:rPr>
                  <w:rStyle w:val="Hyperlink"/>
                  <w:rFonts w:asciiTheme="minorHAnsi" w:hAnsiTheme="minorHAnsi" w:cstheme="minorHAnsi"/>
                  <w:szCs w:val="20"/>
                  <w:lang w:eastAsia="en-GB"/>
                </w:rPr>
                <w:t>ACHV_DAT</w:t>
              </w:r>
            </w:hyperlink>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77FE2406" w14:textId="6EEE6629" w:rsidR="00DA2D82" w:rsidRPr="0089096C" w:rsidRDefault="00DA2D82" w:rsidP="00DA2D82">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 xml:space="preserve">The date of the most recent </w:t>
            </w:r>
            <w:r>
              <w:rPr>
                <w:rFonts w:asciiTheme="minorHAnsi" w:hAnsiTheme="minorHAnsi" w:cstheme="minorHAnsi"/>
                <w:i/>
                <w:iCs/>
                <w:color w:val="000000"/>
                <w:szCs w:val="20"/>
                <w:lang w:eastAsia="en-GB"/>
              </w:rPr>
              <w:t>persisting</w:t>
            </w:r>
            <w:r w:rsidRPr="0089096C">
              <w:rPr>
                <w:rFonts w:asciiTheme="minorHAnsi" w:hAnsiTheme="minorHAnsi" w:cstheme="minorHAnsi"/>
                <w:i/>
                <w:iCs/>
                <w:color w:val="000000"/>
                <w:szCs w:val="20"/>
                <w:lang w:eastAsia="en-GB"/>
              </w:rPr>
              <w:t xml:space="preserve"> immunosup</w:t>
            </w:r>
            <w:r>
              <w:rPr>
                <w:rFonts w:asciiTheme="minorHAnsi" w:hAnsiTheme="minorHAnsi" w:cstheme="minorHAnsi"/>
                <w:i/>
                <w:iCs/>
                <w:color w:val="000000"/>
                <w:szCs w:val="20"/>
                <w:lang w:eastAsia="en-GB"/>
              </w:rPr>
              <w:t>p</w:t>
            </w:r>
            <w:r w:rsidRPr="0089096C">
              <w:rPr>
                <w:rFonts w:asciiTheme="minorHAnsi" w:hAnsiTheme="minorHAnsi" w:cstheme="minorHAnsi"/>
                <w:i/>
                <w:iCs/>
                <w:color w:val="000000"/>
                <w:szCs w:val="20"/>
                <w:lang w:eastAsia="en-GB"/>
              </w:rPr>
              <w:t>ression</w:t>
            </w:r>
            <w:r>
              <w:rPr>
                <w:rFonts w:asciiTheme="minorHAnsi" w:hAnsiTheme="minorHAnsi" w:cstheme="minorHAnsi"/>
                <w:i/>
                <w:iCs/>
                <w:color w:val="000000"/>
                <w:szCs w:val="20"/>
                <w:lang w:eastAsia="en-GB"/>
              </w:rPr>
              <w:t xml:space="preserve"> code </w:t>
            </w:r>
            <w:r w:rsidRPr="0089096C">
              <w:rPr>
                <w:rFonts w:asciiTheme="minorHAnsi" w:hAnsiTheme="minorHAnsi" w:cstheme="minorHAnsi"/>
                <w:i/>
                <w:iCs/>
                <w:color w:val="000000"/>
                <w:szCs w:val="20"/>
                <w:lang w:eastAsia="en-GB"/>
              </w:rPr>
              <w:t>up to and including the achievement date</w:t>
            </w:r>
            <w:r>
              <w:rPr>
                <w:rFonts w:asciiTheme="minorHAnsi" w:hAnsiTheme="minorHAnsi" w:cstheme="minorHAnsi"/>
                <w:i/>
                <w:iCs/>
                <w:color w:val="000000"/>
                <w:szCs w:val="20"/>
                <w:lang w:eastAsia="en-GB"/>
              </w:rPr>
              <w:t>.</w:t>
            </w:r>
          </w:p>
        </w:tc>
      </w:tr>
      <w:tr w:rsidR="00DA2D82" w:rsidRPr="000C07C2" w14:paraId="08F02A18"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14B7F16" w14:textId="77777777" w:rsidR="00DA2D82" w:rsidRPr="00387175" w:rsidRDefault="00DA2D82" w:rsidP="00DA2D82">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8575FCC" w14:textId="438D407C" w:rsidR="00DA2D82" w:rsidRPr="00984D16" w:rsidRDefault="00DA2D82" w:rsidP="00DA2D82">
            <w:pPr>
              <w:pStyle w:val="Heading5"/>
              <w:rPr>
                <w:rFonts w:asciiTheme="minorHAnsi" w:hAnsiTheme="minorHAnsi" w:cstheme="minorHAnsi"/>
                <w:b w:val="0"/>
                <w:color w:val="auto"/>
                <w:szCs w:val="20"/>
              </w:rPr>
            </w:pPr>
            <w:bookmarkStart w:id="123" w:name="_IMTEMP_DAT"/>
            <w:bookmarkEnd w:id="123"/>
            <w:r w:rsidRPr="00984D16">
              <w:rPr>
                <w:rFonts w:asciiTheme="minorHAnsi" w:hAnsiTheme="minorHAnsi" w:cstheme="minorHAnsi"/>
                <w:b w:val="0"/>
                <w:color w:val="auto"/>
                <w:szCs w:val="20"/>
              </w:rPr>
              <w:t>IM</w:t>
            </w:r>
            <w:bookmarkStart w:id="124" w:name="IMTEMP_DAT"/>
            <w:r w:rsidRPr="00984D16">
              <w:rPr>
                <w:rFonts w:asciiTheme="minorHAnsi" w:hAnsiTheme="minorHAnsi" w:cstheme="minorHAnsi"/>
                <w:b w:val="0"/>
                <w:color w:val="auto"/>
                <w:szCs w:val="20"/>
              </w:rPr>
              <w:t>TEMP_DAT</w:t>
            </w:r>
            <w:bookmarkEnd w:id="124"/>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B02ED60" w14:textId="08D74AEE" w:rsidR="00DA2D82" w:rsidRPr="00984D16" w:rsidRDefault="00DA2D82" w:rsidP="00DA2D82">
            <w:hyperlink w:anchor="IMTEMP_COD" w:history="1">
              <w:r w:rsidRPr="00984D16">
                <w:rPr>
                  <w:rStyle w:val="Hyperlink"/>
                  <w:rFonts w:asciiTheme="minorHAnsi" w:hAnsiTheme="minorHAnsi" w:cstheme="minorHAnsi"/>
                  <w:szCs w:val="20"/>
                </w:rPr>
                <w:t>IMTEMP_COD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A5954AB" w14:textId="1ED1D57F" w:rsidR="00DA2D82" w:rsidRPr="00984D16" w:rsidRDefault="00DA2D82" w:rsidP="00DA2D82">
            <w:pPr>
              <w:autoSpaceDE w:val="0"/>
              <w:autoSpaceDN w:val="0"/>
              <w:adjustRightInd w:val="0"/>
              <w:rPr>
                <w:rFonts w:asciiTheme="minorHAnsi" w:hAnsiTheme="minorHAnsi" w:cstheme="minorHAnsi"/>
                <w:iCs/>
                <w:color w:val="000000"/>
                <w:szCs w:val="20"/>
                <w:lang w:eastAsia="en-GB"/>
              </w:rPr>
            </w:pPr>
            <w:r w:rsidRPr="00984D16">
              <w:rPr>
                <w:rFonts w:asciiTheme="minorHAnsi" w:hAnsiTheme="minorHAnsi" w:cstheme="minorHAnsi"/>
                <w:szCs w:val="20"/>
              </w:rPr>
              <w:t xml:space="preserve">Latest &lt;= </w:t>
            </w:r>
            <w:hyperlink w:anchor="_Achievement_Date_(ACHV_DAT)_1" w:history="1">
              <w:r w:rsidRPr="00984D16">
                <w:rPr>
                  <w:rStyle w:val="Hyperlink"/>
                  <w:rFonts w:asciiTheme="minorHAnsi" w:hAnsiTheme="minorHAnsi" w:cstheme="minorHAnsi"/>
                  <w:szCs w:val="20"/>
                  <w:lang w:eastAsia="en-GB"/>
                </w:rPr>
                <w:t>ACHV_DAT</w:t>
              </w:r>
            </w:hyperlink>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4011E0F7" w14:textId="4AD22EE7" w:rsidR="00DA2D82" w:rsidRPr="0089096C" w:rsidRDefault="00DA2D82" w:rsidP="00DA2D82">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 xml:space="preserve">The date of the most recent </w:t>
            </w:r>
            <w:r>
              <w:rPr>
                <w:rFonts w:asciiTheme="minorHAnsi" w:hAnsiTheme="minorHAnsi" w:cstheme="minorHAnsi"/>
                <w:i/>
                <w:iCs/>
                <w:color w:val="000000"/>
                <w:szCs w:val="20"/>
                <w:lang w:eastAsia="en-GB"/>
              </w:rPr>
              <w:t xml:space="preserve">expiring </w:t>
            </w:r>
            <w:r w:rsidRPr="0089096C">
              <w:rPr>
                <w:rFonts w:asciiTheme="minorHAnsi" w:hAnsiTheme="minorHAnsi" w:cstheme="minorHAnsi"/>
                <w:i/>
                <w:iCs/>
                <w:color w:val="000000"/>
                <w:szCs w:val="20"/>
                <w:lang w:eastAsia="en-GB"/>
              </w:rPr>
              <w:t>immunosup</w:t>
            </w:r>
            <w:r>
              <w:rPr>
                <w:rFonts w:asciiTheme="minorHAnsi" w:hAnsiTheme="minorHAnsi" w:cstheme="minorHAnsi"/>
                <w:i/>
                <w:iCs/>
                <w:color w:val="000000"/>
                <w:szCs w:val="20"/>
                <w:lang w:eastAsia="en-GB"/>
              </w:rPr>
              <w:t>p</w:t>
            </w:r>
            <w:r w:rsidRPr="0089096C">
              <w:rPr>
                <w:rFonts w:asciiTheme="minorHAnsi" w:hAnsiTheme="minorHAnsi" w:cstheme="minorHAnsi"/>
                <w:i/>
                <w:iCs/>
                <w:color w:val="000000"/>
                <w:szCs w:val="20"/>
                <w:lang w:eastAsia="en-GB"/>
              </w:rPr>
              <w:t>ression</w:t>
            </w:r>
            <w:r>
              <w:rPr>
                <w:rFonts w:asciiTheme="minorHAnsi" w:hAnsiTheme="minorHAnsi" w:cstheme="minorHAnsi"/>
                <w:i/>
                <w:iCs/>
                <w:color w:val="000000"/>
                <w:szCs w:val="20"/>
                <w:lang w:eastAsia="en-GB"/>
              </w:rPr>
              <w:t xml:space="preserve"> code </w:t>
            </w:r>
            <w:r w:rsidRPr="0089096C">
              <w:rPr>
                <w:rFonts w:asciiTheme="minorHAnsi" w:hAnsiTheme="minorHAnsi" w:cstheme="minorHAnsi"/>
                <w:i/>
                <w:iCs/>
                <w:color w:val="000000"/>
                <w:szCs w:val="20"/>
                <w:lang w:eastAsia="en-GB"/>
              </w:rPr>
              <w:t>up to and including the achievement date</w:t>
            </w:r>
            <w:r>
              <w:rPr>
                <w:rFonts w:asciiTheme="minorHAnsi" w:hAnsiTheme="minorHAnsi" w:cstheme="minorHAnsi"/>
                <w:i/>
                <w:iCs/>
                <w:color w:val="000000"/>
                <w:szCs w:val="20"/>
                <w:lang w:eastAsia="en-GB"/>
              </w:rPr>
              <w:t>.</w:t>
            </w:r>
          </w:p>
        </w:tc>
      </w:tr>
      <w:tr w:rsidR="00DA2D82" w:rsidRPr="000C07C2" w14:paraId="011DDA46"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B73E50D" w14:textId="77777777" w:rsidR="00DA2D82" w:rsidRPr="00387175" w:rsidRDefault="00DA2D82" w:rsidP="00DA2D82">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82713C8" w14:textId="4E650A0D" w:rsidR="00DA2D82" w:rsidRPr="00984D16" w:rsidRDefault="00DA2D82" w:rsidP="00DA2D82">
            <w:pPr>
              <w:pStyle w:val="Heading5"/>
              <w:rPr>
                <w:rFonts w:asciiTheme="minorHAnsi" w:hAnsiTheme="minorHAnsi" w:cstheme="minorHAnsi"/>
                <w:b w:val="0"/>
                <w:color w:val="auto"/>
                <w:szCs w:val="20"/>
              </w:rPr>
            </w:pPr>
            <w:bookmarkStart w:id="125" w:name="_IMTEMPRES_DAT"/>
            <w:bookmarkEnd w:id="125"/>
            <w:r w:rsidRPr="00984D16">
              <w:rPr>
                <w:rFonts w:asciiTheme="minorHAnsi" w:hAnsiTheme="minorHAnsi" w:cstheme="minorHAnsi"/>
                <w:b w:val="0"/>
                <w:color w:val="auto"/>
                <w:szCs w:val="20"/>
              </w:rPr>
              <w:t>IMTEMPRES_DAT</w:t>
            </w:r>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E2E98AC" w14:textId="1E769B7B" w:rsidR="00DA2D82" w:rsidRPr="00984D16" w:rsidRDefault="00DA2D82" w:rsidP="00DA2D82">
            <w:hyperlink w:anchor="_COCIMPREMATRISK1_COD" w:history="1">
              <w:r w:rsidRPr="00984D16">
                <w:rPr>
                  <w:rStyle w:val="Hyperlink"/>
                  <w:rFonts w:asciiTheme="minorHAnsi" w:hAnsiTheme="minorHAnsi" w:cstheme="minorHAnsi"/>
                  <w:szCs w:val="20"/>
                </w:rPr>
                <w:t>IMRESATRISK1_COD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4264B4B" w14:textId="77777777" w:rsidR="00DA2D82" w:rsidRPr="00634280" w:rsidRDefault="00DA2D82" w:rsidP="00DA2D82">
            <w:pPr>
              <w:autoSpaceDE w:val="0"/>
              <w:autoSpaceDN w:val="0"/>
              <w:adjustRightInd w:val="0"/>
              <w:rPr>
                <w:rFonts w:asciiTheme="minorHAnsi" w:hAnsiTheme="minorHAnsi" w:cstheme="minorHAnsi"/>
                <w:color w:val="000000"/>
                <w:szCs w:val="20"/>
                <w:lang w:val="nl-NL" w:eastAsia="en-GB"/>
              </w:rPr>
            </w:pPr>
            <w:r w:rsidRPr="00634280">
              <w:rPr>
                <w:rFonts w:asciiTheme="minorHAnsi" w:hAnsiTheme="minorHAnsi" w:cstheme="minorHAnsi"/>
                <w:iCs/>
                <w:color w:val="000000"/>
                <w:szCs w:val="20"/>
                <w:lang w:val="nl-NL" w:eastAsia="en-GB"/>
              </w:rPr>
              <w:t xml:space="preserve">Latest (&lt;= </w:t>
            </w:r>
            <w:hyperlink w:anchor="_Achievement_Date_(ACHV_DAT)_1" w:history="1">
              <w:r w:rsidRPr="00634280">
                <w:rPr>
                  <w:rStyle w:val="Hyperlink"/>
                  <w:rFonts w:asciiTheme="minorHAnsi" w:hAnsiTheme="minorHAnsi" w:cstheme="minorHAnsi"/>
                  <w:szCs w:val="20"/>
                  <w:lang w:val="nl-NL" w:eastAsia="en-GB"/>
                </w:rPr>
                <w:t>ACHV_DAT</w:t>
              </w:r>
            </w:hyperlink>
          </w:p>
          <w:p w14:paraId="5CA40774" w14:textId="1A648374" w:rsidR="00DA2D82" w:rsidRPr="00634280" w:rsidRDefault="00DA2D82" w:rsidP="00DA2D82">
            <w:pPr>
              <w:autoSpaceDE w:val="0"/>
              <w:autoSpaceDN w:val="0"/>
              <w:adjustRightInd w:val="0"/>
              <w:rPr>
                <w:rFonts w:asciiTheme="minorHAnsi" w:hAnsiTheme="minorHAnsi" w:cstheme="minorHAnsi"/>
                <w:iCs/>
                <w:color w:val="000000"/>
                <w:szCs w:val="20"/>
                <w:lang w:val="nl-NL" w:eastAsia="en-GB"/>
              </w:rPr>
            </w:pPr>
            <w:r w:rsidRPr="00634280">
              <w:rPr>
                <w:rFonts w:asciiTheme="minorHAnsi" w:hAnsiTheme="minorHAnsi" w:cstheme="minorHAnsi"/>
                <w:iCs/>
                <w:szCs w:val="20"/>
                <w:lang w:val="nl-NL"/>
              </w:rPr>
              <w:t xml:space="preserve">AND &gt; </w:t>
            </w:r>
            <w:hyperlink w:anchor="_IMTEMP_DAT" w:history="1">
              <w:r w:rsidRPr="00634280">
                <w:rPr>
                  <w:rStyle w:val="Hyperlink"/>
                  <w:rFonts w:asciiTheme="minorHAnsi" w:hAnsiTheme="minorHAnsi" w:cstheme="minorHAnsi"/>
                  <w:szCs w:val="20"/>
                  <w:lang w:val="nl-NL"/>
                </w:rPr>
                <w:t>IMTEMP_DAT</w:t>
              </w:r>
            </w:hyperlink>
            <w:r w:rsidRPr="00634280">
              <w:rPr>
                <w:rFonts w:asciiTheme="minorHAnsi" w:hAnsiTheme="minorHAnsi" w:cstheme="minorHAnsi"/>
                <w:szCs w:val="20"/>
                <w:lang w:val="nl-NL"/>
              </w:rPr>
              <w:t>)</w:t>
            </w:r>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1BBEC87B" w14:textId="7C5E35FF" w:rsidR="00DA2D82" w:rsidRPr="0089096C" w:rsidRDefault="00DA2D82" w:rsidP="00DA2D82">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 xml:space="preserve">The date of the most recent </w:t>
            </w:r>
            <w:r>
              <w:rPr>
                <w:rFonts w:asciiTheme="minorHAnsi" w:hAnsiTheme="minorHAnsi" w:cstheme="minorHAnsi"/>
                <w:i/>
                <w:iCs/>
                <w:color w:val="000000"/>
                <w:szCs w:val="20"/>
                <w:lang w:eastAsia="en-GB"/>
              </w:rPr>
              <w:t xml:space="preserve">expiring </w:t>
            </w:r>
            <w:r w:rsidRPr="0089096C">
              <w:rPr>
                <w:rFonts w:asciiTheme="minorHAnsi" w:hAnsiTheme="minorHAnsi" w:cstheme="minorHAnsi"/>
                <w:i/>
                <w:iCs/>
                <w:color w:val="000000"/>
                <w:szCs w:val="20"/>
                <w:lang w:eastAsia="en-GB"/>
              </w:rPr>
              <w:t>immunosup</w:t>
            </w:r>
            <w:r>
              <w:rPr>
                <w:rFonts w:asciiTheme="minorHAnsi" w:hAnsiTheme="minorHAnsi" w:cstheme="minorHAnsi"/>
                <w:i/>
                <w:iCs/>
                <w:color w:val="000000"/>
                <w:szCs w:val="20"/>
                <w:lang w:eastAsia="en-GB"/>
              </w:rPr>
              <w:t>p</w:t>
            </w:r>
            <w:r w:rsidRPr="0089096C">
              <w:rPr>
                <w:rFonts w:asciiTheme="minorHAnsi" w:hAnsiTheme="minorHAnsi" w:cstheme="minorHAnsi"/>
                <w:i/>
                <w:iCs/>
                <w:color w:val="000000"/>
                <w:szCs w:val="20"/>
                <w:lang w:eastAsia="en-GB"/>
              </w:rPr>
              <w:t>ression reso</w:t>
            </w:r>
            <w:r>
              <w:rPr>
                <w:rFonts w:asciiTheme="minorHAnsi" w:hAnsiTheme="minorHAnsi" w:cstheme="minorHAnsi"/>
                <w:i/>
                <w:iCs/>
                <w:color w:val="000000"/>
                <w:szCs w:val="20"/>
                <w:lang w:eastAsia="en-GB"/>
              </w:rPr>
              <w:t xml:space="preserve">lved code </w:t>
            </w:r>
            <w:r w:rsidRPr="0089096C">
              <w:rPr>
                <w:rFonts w:asciiTheme="minorHAnsi" w:hAnsiTheme="minorHAnsi" w:cstheme="minorHAnsi"/>
                <w:i/>
                <w:iCs/>
                <w:color w:val="000000"/>
                <w:szCs w:val="20"/>
                <w:lang w:eastAsia="en-GB"/>
              </w:rPr>
              <w:t xml:space="preserve">up to and including the achievement date and after the most recent </w:t>
            </w:r>
            <w:r>
              <w:rPr>
                <w:rFonts w:asciiTheme="minorHAnsi" w:hAnsiTheme="minorHAnsi" w:cstheme="minorHAnsi"/>
                <w:i/>
                <w:iCs/>
                <w:color w:val="000000"/>
                <w:szCs w:val="20"/>
                <w:lang w:eastAsia="en-GB"/>
              </w:rPr>
              <w:t xml:space="preserve">expiring </w:t>
            </w:r>
            <w:r w:rsidRPr="0089096C">
              <w:rPr>
                <w:rFonts w:asciiTheme="minorHAnsi" w:hAnsiTheme="minorHAnsi" w:cstheme="minorHAnsi"/>
                <w:i/>
                <w:iCs/>
                <w:color w:val="000000"/>
                <w:szCs w:val="20"/>
                <w:lang w:eastAsia="en-GB"/>
              </w:rPr>
              <w:t>immunosup</w:t>
            </w:r>
            <w:r>
              <w:rPr>
                <w:rFonts w:asciiTheme="minorHAnsi" w:hAnsiTheme="minorHAnsi" w:cstheme="minorHAnsi"/>
                <w:i/>
                <w:iCs/>
                <w:color w:val="000000"/>
                <w:szCs w:val="20"/>
                <w:lang w:eastAsia="en-GB"/>
              </w:rPr>
              <w:t>p</w:t>
            </w:r>
            <w:r w:rsidRPr="0089096C">
              <w:rPr>
                <w:rFonts w:asciiTheme="minorHAnsi" w:hAnsiTheme="minorHAnsi" w:cstheme="minorHAnsi"/>
                <w:i/>
                <w:iCs/>
                <w:color w:val="000000"/>
                <w:szCs w:val="20"/>
                <w:lang w:eastAsia="en-GB"/>
              </w:rPr>
              <w:t>ression code</w:t>
            </w:r>
            <w:r>
              <w:rPr>
                <w:rFonts w:asciiTheme="minorHAnsi" w:hAnsiTheme="minorHAnsi" w:cstheme="minorHAnsi"/>
                <w:i/>
                <w:iCs/>
                <w:color w:val="000000"/>
                <w:szCs w:val="20"/>
                <w:lang w:eastAsia="en-GB"/>
              </w:rPr>
              <w:t>.</w:t>
            </w:r>
          </w:p>
        </w:tc>
      </w:tr>
      <w:tr w:rsidR="00DA2D82" w:rsidRPr="000C07C2" w14:paraId="513C69D1"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F6AD5CE" w14:textId="77777777" w:rsidR="00DA2D82" w:rsidRPr="00387175" w:rsidRDefault="00DA2D82" w:rsidP="00DA2D82">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990D17" w14:textId="343B45EE" w:rsidR="00DA2D82" w:rsidRPr="00984D16" w:rsidRDefault="00DA2D82" w:rsidP="00DA2D82">
            <w:pPr>
              <w:pStyle w:val="Heading5"/>
              <w:rPr>
                <w:rFonts w:asciiTheme="minorHAnsi" w:hAnsiTheme="minorHAnsi" w:cstheme="minorHAnsi"/>
                <w:b w:val="0"/>
                <w:color w:val="auto"/>
                <w:szCs w:val="20"/>
              </w:rPr>
            </w:pPr>
            <w:bookmarkStart w:id="126" w:name="_IMRESATRISK1_DAT"/>
            <w:bookmarkEnd w:id="126"/>
            <w:r w:rsidRPr="00984D16">
              <w:rPr>
                <w:rFonts w:asciiTheme="minorHAnsi" w:hAnsiTheme="minorHAnsi" w:cstheme="minorHAnsi"/>
                <w:b w:val="0"/>
                <w:color w:val="auto"/>
                <w:szCs w:val="20"/>
              </w:rPr>
              <w:t>IMRESATRISK1_DAT</w:t>
            </w:r>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A97E93E" w14:textId="37087313" w:rsidR="00DA2D82" w:rsidRPr="00984D16" w:rsidRDefault="00DA2D82" w:rsidP="00DA2D82">
            <w:pPr>
              <w:rPr>
                <w:rFonts w:asciiTheme="minorHAnsi" w:hAnsiTheme="minorHAnsi" w:cstheme="minorHAnsi"/>
                <w:color w:val="000000"/>
                <w:szCs w:val="20"/>
                <w:lang w:eastAsia="en-GB"/>
              </w:rPr>
            </w:pPr>
            <w:hyperlink w:anchor="_COCIMPREMATRISK1_COD" w:history="1">
              <w:r w:rsidRPr="00984D16">
                <w:rPr>
                  <w:rStyle w:val="Hyperlink"/>
                  <w:rFonts w:asciiTheme="minorHAnsi" w:hAnsiTheme="minorHAnsi" w:cstheme="minorHAnsi"/>
                  <w:szCs w:val="20"/>
                </w:rPr>
                <w:t>IMRESATRISK1_COD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A38A0AC" w14:textId="544D0CA1" w:rsidR="00DA2D82" w:rsidRPr="00984D16" w:rsidRDefault="00DA2D82" w:rsidP="00DA2D82">
            <w:pPr>
              <w:autoSpaceDE w:val="0"/>
              <w:autoSpaceDN w:val="0"/>
              <w:adjustRightInd w:val="0"/>
              <w:rPr>
                <w:rFonts w:asciiTheme="minorHAnsi" w:hAnsiTheme="minorHAnsi" w:cstheme="minorHAnsi"/>
                <w:color w:val="000000"/>
                <w:szCs w:val="20"/>
                <w:lang w:eastAsia="en-GB"/>
              </w:rPr>
            </w:pPr>
            <w:r w:rsidRPr="00984D16">
              <w:rPr>
                <w:rFonts w:asciiTheme="minorHAnsi" w:hAnsiTheme="minorHAnsi" w:cstheme="minorHAnsi"/>
                <w:iCs/>
                <w:color w:val="000000"/>
                <w:szCs w:val="20"/>
                <w:lang w:eastAsia="en-GB"/>
              </w:rPr>
              <w:t xml:space="preserve">Latest (&lt;= </w:t>
            </w:r>
            <w:hyperlink w:anchor="_Achievement_Date_(ACHV_DAT)_1" w:history="1">
              <w:r w:rsidRPr="00984D16">
                <w:rPr>
                  <w:rStyle w:val="Hyperlink"/>
                  <w:rFonts w:asciiTheme="minorHAnsi" w:hAnsiTheme="minorHAnsi" w:cstheme="minorHAnsi"/>
                  <w:szCs w:val="20"/>
                  <w:lang w:eastAsia="en-GB"/>
                </w:rPr>
                <w:t>ACHV_DAT</w:t>
              </w:r>
            </w:hyperlink>
          </w:p>
          <w:p w14:paraId="30DBF113" w14:textId="4BAF7FE5" w:rsidR="00DA2D82" w:rsidRPr="00984D16" w:rsidRDefault="00DA2D82" w:rsidP="00DA2D82">
            <w:pPr>
              <w:rPr>
                <w:rFonts w:asciiTheme="minorHAnsi" w:hAnsiTheme="minorHAnsi" w:cstheme="minorHAnsi"/>
                <w:color w:val="000000"/>
                <w:szCs w:val="20"/>
                <w:lang w:eastAsia="en-GB"/>
              </w:rPr>
            </w:pPr>
            <w:r w:rsidRPr="00984D16">
              <w:rPr>
                <w:rFonts w:asciiTheme="minorHAnsi" w:hAnsiTheme="minorHAnsi" w:cstheme="minorHAnsi"/>
                <w:iCs/>
                <w:szCs w:val="20"/>
              </w:rPr>
              <w:t xml:space="preserve">AND &gt; </w:t>
            </w:r>
            <w:hyperlink w:anchor="_IMATRISK1_DAT" w:history="1">
              <w:r w:rsidRPr="00984D16">
                <w:rPr>
                  <w:rStyle w:val="Hyperlink"/>
                  <w:rFonts w:asciiTheme="minorHAnsi" w:hAnsiTheme="minorHAnsi" w:cstheme="minorHAnsi"/>
                  <w:szCs w:val="20"/>
                </w:rPr>
                <w:t>IMATRISK1_DAT</w:t>
              </w:r>
            </w:hyperlink>
            <w:r w:rsidRPr="00984D16">
              <w:rPr>
                <w:rFonts w:asciiTheme="minorHAnsi" w:hAnsiTheme="minorHAnsi" w:cstheme="minorHAnsi"/>
                <w:szCs w:val="20"/>
              </w:rPr>
              <w:t>)</w:t>
            </w:r>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00BC41FE" w14:textId="454A6EEC" w:rsidR="00DA2D82" w:rsidRPr="0089096C" w:rsidRDefault="00DA2D82" w:rsidP="00DA2D82">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most recent immunosup</w:t>
            </w:r>
            <w:r>
              <w:rPr>
                <w:rFonts w:asciiTheme="minorHAnsi" w:hAnsiTheme="minorHAnsi" w:cstheme="minorHAnsi"/>
                <w:i/>
                <w:iCs/>
                <w:color w:val="000000"/>
                <w:szCs w:val="20"/>
                <w:lang w:eastAsia="en-GB"/>
              </w:rPr>
              <w:t>p</w:t>
            </w:r>
            <w:r w:rsidRPr="0089096C">
              <w:rPr>
                <w:rFonts w:asciiTheme="minorHAnsi" w:hAnsiTheme="minorHAnsi" w:cstheme="minorHAnsi"/>
                <w:i/>
                <w:iCs/>
                <w:color w:val="000000"/>
                <w:szCs w:val="20"/>
                <w:lang w:eastAsia="en-GB"/>
              </w:rPr>
              <w:t>ression reso</w:t>
            </w:r>
            <w:r>
              <w:rPr>
                <w:rFonts w:asciiTheme="minorHAnsi" w:hAnsiTheme="minorHAnsi" w:cstheme="minorHAnsi"/>
                <w:i/>
                <w:iCs/>
                <w:color w:val="000000"/>
                <w:szCs w:val="20"/>
                <w:lang w:eastAsia="en-GB"/>
              </w:rPr>
              <w:t xml:space="preserve">lved code </w:t>
            </w:r>
            <w:r w:rsidRPr="0089096C">
              <w:rPr>
                <w:rFonts w:asciiTheme="minorHAnsi" w:hAnsiTheme="minorHAnsi" w:cstheme="minorHAnsi"/>
                <w:i/>
                <w:iCs/>
                <w:color w:val="000000"/>
                <w:szCs w:val="20"/>
                <w:lang w:eastAsia="en-GB"/>
              </w:rPr>
              <w:t>up to and including the achievement date and after the most recent immunosup</w:t>
            </w:r>
            <w:r>
              <w:rPr>
                <w:rFonts w:asciiTheme="minorHAnsi" w:hAnsiTheme="minorHAnsi" w:cstheme="minorHAnsi"/>
                <w:i/>
                <w:iCs/>
                <w:color w:val="000000"/>
                <w:szCs w:val="20"/>
                <w:lang w:eastAsia="en-GB"/>
              </w:rPr>
              <w:t>p</w:t>
            </w:r>
            <w:r w:rsidRPr="0089096C">
              <w:rPr>
                <w:rFonts w:asciiTheme="minorHAnsi" w:hAnsiTheme="minorHAnsi" w:cstheme="minorHAnsi"/>
                <w:i/>
                <w:iCs/>
                <w:color w:val="000000"/>
                <w:szCs w:val="20"/>
                <w:lang w:eastAsia="en-GB"/>
              </w:rPr>
              <w:t>ression code</w:t>
            </w:r>
            <w:r>
              <w:rPr>
                <w:rFonts w:asciiTheme="minorHAnsi" w:hAnsiTheme="minorHAnsi" w:cstheme="minorHAnsi"/>
                <w:i/>
                <w:iCs/>
                <w:color w:val="000000"/>
                <w:szCs w:val="20"/>
                <w:lang w:eastAsia="en-GB"/>
              </w:rPr>
              <w:t>.</w:t>
            </w:r>
          </w:p>
        </w:tc>
      </w:tr>
      <w:tr w:rsidR="00DA2D82" w:rsidRPr="000C07C2" w14:paraId="10040525"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B447C7" w14:textId="77777777" w:rsidR="00DA2D82" w:rsidRPr="00387175" w:rsidRDefault="00DA2D82" w:rsidP="00DA2D82">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325BDC" w14:textId="4D43B53D" w:rsidR="00DA2D82" w:rsidRPr="00984D16" w:rsidRDefault="00DA2D82" w:rsidP="00DA2D82">
            <w:pPr>
              <w:pStyle w:val="Heading5"/>
              <w:rPr>
                <w:rFonts w:asciiTheme="minorHAnsi" w:hAnsiTheme="minorHAnsi" w:cstheme="minorHAnsi"/>
                <w:b w:val="0"/>
                <w:color w:val="auto"/>
                <w:szCs w:val="20"/>
              </w:rPr>
            </w:pPr>
            <w:bookmarkStart w:id="127" w:name="_IMTRTATRISK1_DAT"/>
            <w:bookmarkEnd w:id="127"/>
            <w:r w:rsidRPr="00984D16">
              <w:rPr>
                <w:rFonts w:asciiTheme="minorHAnsi" w:hAnsiTheme="minorHAnsi" w:cstheme="minorHAnsi"/>
                <w:b w:val="0"/>
                <w:color w:val="auto"/>
                <w:szCs w:val="20"/>
              </w:rPr>
              <w:t>IMTRTATRISK1_DAT</w:t>
            </w:r>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6FAD419" w14:textId="358EE979" w:rsidR="00DA2D82" w:rsidRPr="00984D16" w:rsidRDefault="00DA2D82" w:rsidP="00DA2D82">
            <w:pPr>
              <w:rPr>
                <w:rFonts w:asciiTheme="minorHAnsi" w:hAnsiTheme="minorHAnsi" w:cstheme="minorHAnsi"/>
                <w:color w:val="000000"/>
                <w:szCs w:val="20"/>
                <w:lang w:eastAsia="en-GB"/>
              </w:rPr>
            </w:pPr>
            <w:hyperlink w:anchor="_IMTRTATRISK1_COD_1" w:history="1">
              <w:r w:rsidRPr="00984D16">
                <w:rPr>
                  <w:rStyle w:val="Hyperlink"/>
                  <w:rFonts w:asciiTheme="minorHAnsi" w:hAnsiTheme="minorHAnsi" w:cstheme="minorHAnsi"/>
                  <w:szCs w:val="20"/>
                </w:rPr>
                <w:t>IMTRTATRISK1_COD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FA7A05E" w14:textId="21915466" w:rsidR="00DA2D82" w:rsidRPr="00984D16" w:rsidRDefault="00DA2D82" w:rsidP="00DA2D82">
            <w:pPr>
              <w:rPr>
                <w:rFonts w:asciiTheme="minorHAnsi" w:hAnsiTheme="minorHAnsi" w:cstheme="minorHAnsi"/>
                <w:color w:val="000000"/>
                <w:szCs w:val="20"/>
                <w:lang w:eastAsia="en-GB"/>
              </w:rPr>
            </w:pPr>
            <w:r w:rsidRPr="00984D16">
              <w:rPr>
                <w:rFonts w:asciiTheme="minorHAnsi" w:hAnsiTheme="minorHAnsi" w:cstheme="minorHAnsi"/>
                <w:szCs w:val="20"/>
              </w:rPr>
              <w:t xml:space="preserve">Latest &lt;= </w:t>
            </w:r>
            <w:hyperlink w:anchor="_Achievement_Date_(ACHV_DAT)_1" w:history="1">
              <w:r w:rsidRPr="00984D16">
                <w:rPr>
                  <w:rStyle w:val="Hyperlink"/>
                  <w:rFonts w:asciiTheme="minorHAnsi" w:hAnsiTheme="minorHAnsi" w:cstheme="minorHAnsi"/>
                  <w:szCs w:val="20"/>
                  <w:lang w:eastAsia="en-GB"/>
                </w:rPr>
                <w:t>ACHV_DAT</w:t>
              </w:r>
            </w:hyperlink>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1CC01576" w14:textId="0AD08497" w:rsidR="00DA2D82" w:rsidRPr="0089096C" w:rsidRDefault="00DA2D82" w:rsidP="00DA2D82">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most recent immunosup</w:t>
            </w:r>
            <w:r>
              <w:rPr>
                <w:rFonts w:asciiTheme="minorHAnsi" w:hAnsiTheme="minorHAnsi" w:cstheme="minorHAnsi"/>
                <w:i/>
                <w:iCs/>
                <w:color w:val="000000"/>
                <w:szCs w:val="20"/>
                <w:lang w:eastAsia="en-GB"/>
              </w:rPr>
              <w:t>p</w:t>
            </w:r>
            <w:r w:rsidRPr="0089096C">
              <w:rPr>
                <w:rFonts w:asciiTheme="minorHAnsi" w:hAnsiTheme="minorHAnsi" w:cstheme="minorHAnsi"/>
                <w:i/>
                <w:iCs/>
                <w:color w:val="000000"/>
                <w:szCs w:val="20"/>
                <w:lang w:eastAsia="en-GB"/>
              </w:rPr>
              <w:t xml:space="preserve">ression </w:t>
            </w:r>
            <w:r>
              <w:rPr>
                <w:rFonts w:asciiTheme="minorHAnsi" w:hAnsiTheme="minorHAnsi" w:cstheme="minorHAnsi"/>
                <w:i/>
                <w:iCs/>
                <w:color w:val="000000"/>
                <w:szCs w:val="20"/>
                <w:lang w:eastAsia="en-GB"/>
              </w:rPr>
              <w:t xml:space="preserve">procedure </w:t>
            </w:r>
            <w:r w:rsidRPr="0089096C">
              <w:rPr>
                <w:rFonts w:asciiTheme="minorHAnsi" w:hAnsiTheme="minorHAnsi" w:cstheme="minorHAnsi"/>
                <w:i/>
                <w:iCs/>
                <w:color w:val="000000"/>
                <w:szCs w:val="20"/>
                <w:lang w:eastAsia="en-GB"/>
              </w:rPr>
              <w:t>up to and including the achievement date</w:t>
            </w:r>
            <w:r>
              <w:rPr>
                <w:rFonts w:asciiTheme="minorHAnsi" w:hAnsiTheme="minorHAnsi" w:cstheme="minorHAnsi"/>
                <w:i/>
                <w:iCs/>
                <w:color w:val="000000"/>
                <w:szCs w:val="20"/>
                <w:lang w:eastAsia="en-GB"/>
              </w:rPr>
              <w:t>.</w:t>
            </w:r>
          </w:p>
        </w:tc>
      </w:tr>
      <w:tr w:rsidR="00DA2D82" w:rsidRPr="000C07C2" w14:paraId="02BF23C2"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F85F27" w14:textId="77777777" w:rsidR="00DA2D82" w:rsidRPr="00387175" w:rsidRDefault="00DA2D82" w:rsidP="00DA2D82">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675081" w14:textId="42707E6C" w:rsidR="00DA2D82" w:rsidRPr="00984D16" w:rsidRDefault="00DA2D82" w:rsidP="00DA2D82">
            <w:pPr>
              <w:pStyle w:val="Heading5"/>
              <w:rPr>
                <w:rFonts w:asciiTheme="minorHAnsi" w:hAnsiTheme="minorHAnsi" w:cstheme="minorHAnsi"/>
                <w:b w:val="0"/>
                <w:color w:val="auto"/>
                <w:szCs w:val="20"/>
              </w:rPr>
            </w:pPr>
            <w:bookmarkStart w:id="128" w:name="_IMTRTATRISKDRUG_DAT"/>
            <w:bookmarkEnd w:id="128"/>
            <w:r w:rsidRPr="00984D16">
              <w:rPr>
                <w:rFonts w:asciiTheme="minorHAnsi" w:hAnsiTheme="minorHAnsi" w:cstheme="minorHAnsi"/>
                <w:b w:val="0"/>
                <w:color w:val="auto"/>
                <w:szCs w:val="20"/>
              </w:rPr>
              <w:t>IMTRTATRISK</w:t>
            </w:r>
            <w:r>
              <w:rPr>
                <w:rFonts w:asciiTheme="minorHAnsi" w:hAnsiTheme="minorHAnsi" w:cstheme="minorHAnsi"/>
                <w:b w:val="0"/>
                <w:color w:val="auto"/>
                <w:szCs w:val="20"/>
              </w:rPr>
              <w:t>DRUG</w:t>
            </w:r>
            <w:r w:rsidRPr="00984D16">
              <w:rPr>
                <w:rFonts w:asciiTheme="minorHAnsi" w:hAnsiTheme="minorHAnsi" w:cstheme="minorHAnsi"/>
                <w:b w:val="0"/>
                <w:color w:val="auto"/>
                <w:szCs w:val="20"/>
              </w:rPr>
              <w:t>_DAT</w:t>
            </w:r>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4884FEF" w14:textId="067974FE" w:rsidR="00DA2D82" w:rsidRDefault="00DA2D82" w:rsidP="00DA2D82">
            <w:hyperlink w:anchor="_IMTRTATRISKDRUG_COD" w:history="1">
              <w:r w:rsidRPr="00EE67B1">
                <w:rPr>
                  <w:rStyle w:val="Hyperlink"/>
                </w:rPr>
                <w:t>IMTRTATRISKDRUG_COD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C6F7352" w14:textId="460B7604" w:rsidR="00DA2D82" w:rsidRPr="00984D16" w:rsidRDefault="00DA2D82" w:rsidP="00DA2D82">
            <w:pPr>
              <w:rPr>
                <w:rFonts w:asciiTheme="minorHAnsi" w:hAnsiTheme="minorHAnsi" w:cstheme="minorHAnsi"/>
                <w:szCs w:val="20"/>
              </w:rPr>
            </w:pPr>
            <w:r w:rsidRPr="00984D16">
              <w:rPr>
                <w:rFonts w:asciiTheme="minorHAnsi" w:hAnsiTheme="minorHAnsi" w:cstheme="minorHAnsi"/>
                <w:szCs w:val="20"/>
              </w:rPr>
              <w:t xml:space="preserve">Latest &lt;= </w:t>
            </w:r>
            <w:hyperlink w:anchor="_Achievement_Date_(ACHV_DAT)_1" w:history="1">
              <w:r w:rsidRPr="00984D16">
                <w:rPr>
                  <w:rStyle w:val="Hyperlink"/>
                  <w:rFonts w:asciiTheme="minorHAnsi" w:hAnsiTheme="minorHAnsi" w:cstheme="minorHAnsi"/>
                  <w:szCs w:val="20"/>
                  <w:lang w:eastAsia="en-GB"/>
                </w:rPr>
                <w:t>ACHV_DAT</w:t>
              </w:r>
            </w:hyperlink>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2AA7CF0E" w14:textId="2BDB5582" w:rsidR="00DA2D82" w:rsidRPr="0089096C" w:rsidRDefault="00DA2D82" w:rsidP="00DA2D82">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most recent immunosup</w:t>
            </w:r>
            <w:r>
              <w:rPr>
                <w:rFonts w:asciiTheme="minorHAnsi" w:hAnsiTheme="minorHAnsi" w:cstheme="minorHAnsi"/>
                <w:i/>
                <w:iCs/>
                <w:color w:val="000000"/>
                <w:szCs w:val="20"/>
                <w:lang w:eastAsia="en-GB"/>
              </w:rPr>
              <w:t>p</w:t>
            </w:r>
            <w:r w:rsidRPr="0089096C">
              <w:rPr>
                <w:rFonts w:asciiTheme="minorHAnsi" w:hAnsiTheme="minorHAnsi" w:cstheme="minorHAnsi"/>
                <w:i/>
                <w:iCs/>
                <w:color w:val="000000"/>
                <w:szCs w:val="20"/>
                <w:lang w:eastAsia="en-GB"/>
              </w:rPr>
              <w:t>ress</w:t>
            </w:r>
            <w:r>
              <w:rPr>
                <w:rFonts w:asciiTheme="minorHAnsi" w:hAnsiTheme="minorHAnsi" w:cstheme="minorHAnsi"/>
                <w:i/>
                <w:iCs/>
                <w:color w:val="000000"/>
                <w:szCs w:val="20"/>
                <w:lang w:eastAsia="en-GB"/>
              </w:rPr>
              <w:t>ion</w:t>
            </w:r>
            <w:r w:rsidRPr="0089096C">
              <w:rPr>
                <w:rFonts w:asciiTheme="minorHAnsi" w:hAnsiTheme="minorHAnsi" w:cstheme="minorHAnsi"/>
                <w:i/>
                <w:iCs/>
                <w:color w:val="000000"/>
                <w:szCs w:val="20"/>
                <w:lang w:eastAsia="en-GB"/>
              </w:rPr>
              <w:t xml:space="preserve"> </w:t>
            </w:r>
            <w:r>
              <w:rPr>
                <w:rFonts w:asciiTheme="minorHAnsi" w:hAnsiTheme="minorHAnsi" w:cstheme="minorHAnsi"/>
                <w:i/>
                <w:iCs/>
                <w:color w:val="000000"/>
                <w:szCs w:val="20"/>
                <w:lang w:eastAsia="en-GB"/>
              </w:rPr>
              <w:t xml:space="preserve">drug code </w:t>
            </w:r>
            <w:r w:rsidRPr="0089096C">
              <w:rPr>
                <w:rFonts w:asciiTheme="minorHAnsi" w:hAnsiTheme="minorHAnsi" w:cstheme="minorHAnsi"/>
                <w:i/>
                <w:iCs/>
                <w:color w:val="000000"/>
                <w:szCs w:val="20"/>
                <w:lang w:eastAsia="en-GB"/>
              </w:rPr>
              <w:t>up to and including the achievement date</w:t>
            </w:r>
            <w:r>
              <w:rPr>
                <w:rFonts w:asciiTheme="minorHAnsi" w:hAnsiTheme="minorHAnsi" w:cstheme="minorHAnsi"/>
                <w:i/>
                <w:iCs/>
                <w:color w:val="000000"/>
                <w:szCs w:val="20"/>
                <w:lang w:eastAsia="en-GB"/>
              </w:rPr>
              <w:t>.</w:t>
            </w:r>
          </w:p>
        </w:tc>
      </w:tr>
      <w:tr w:rsidR="00DA2D82" w:rsidRPr="000C07C2" w14:paraId="1FC65302"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DB368F" w14:textId="77777777" w:rsidR="00DA2D82" w:rsidRPr="00387175" w:rsidRDefault="00DA2D82" w:rsidP="00DA2D82">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3C8E26B" w14:textId="1A8409A7" w:rsidR="00DA2D82" w:rsidRPr="00984D16" w:rsidRDefault="00DA2D82" w:rsidP="00DA2D82">
            <w:pPr>
              <w:pStyle w:val="Heading5"/>
              <w:rPr>
                <w:rFonts w:asciiTheme="minorHAnsi" w:hAnsiTheme="minorHAnsi" w:cstheme="minorHAnsi"/>
                <w:b w:val="0"/>
                <w:color w:val="auto"/>
                <w:szCs w:val="20"/>
              </w:rPr>
            </w:pPr>
            <w:bookmarkStart w:id="129" w:name="_COCIMPATRISK1_DAT"/>
            <w:bookmarkStart w:id="130" w:name="COCIMPATRISK1_DAT"/>
            <w:bookmarkEnd w:id="129"/>
            <w:r w:rsidRPr="00984D16">
              <w:rPr>
                <w:rFonts w:asciiTheme="minorHAnsi" w:hAnsiTheme="minorHAnsi" w:cstheme="minorHAnsi"/>
                <w:b w:val="0"/>
                <w:color w:val="auto"/>
                <w:szCs w:val="20"/>
              </w:rPr>
              <w:t>COCIMPATRISK1_DAT</w:t>
            </w:r>
            <w:bookmarkEnd w:id="130"/>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CA2EDE0" w14:textId="69B78B10" w:rsidR="00DA2D82" w:rsidRPr="00984D16" w:rsidRDefault="00DA2D82" w:rsidP="00DA2D82">
            <w:pPr>
              <w:rPr>
                <w:rFonts w:asciiTheme="minorHAnsi" w:hAnsiTheme="minorHAnsi" w:cstheme="minorHAnsi"/>
                <w:color w:val="000000"/>
                <w:szCs w:val="20"/>
                <w:lang w:eastAsia="en-GB"/>
              </w:rPr>
            </w:pPr>
            <w:hyperlink w:anchor="_AUDIT_COD" w:history="1">
              <w:r w:rsidRPr="00984D16">
                <w:rPr>
                  <w:rStyle w:val="Hyperlink"/>
                  <w:rFonts w:asciiTheme="minorHAnsi" w:hAnsiTheme="minorHAnsi" w:cstheme="minorHAnsi"/>
                  <w:szCs w:val="20"/>
                </w:rPr>
                <w:t>COCIMPATRISK1_COD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18C7D65" w14:textId="1A8BDF08" w:rsidR="00DA2D82" w:rsidRPr="00984D16" w:rsidRDefault="00DA2D82" w:rsidP="00DA2D82">
            <w:pPr>
              <w:rPr>
                <w:rFonts w:asciiTheme="minorHAnsi" w:hAnsiTheme="minorHAnsi" w:cstheme="minorHAnsi"/>
                <w:color w:val="000000"/>
                <w:szCs w:val="20"/>
                <w:lang w:eastAsia="en-GB"/>
              </w:rPr>
            </w:pPr>
            <w:r w:rsidRPr="00984D16">
              <w:rPr>
                <w:rFonts w:asciiTheme="minorHAnsi" w:hAnsiTheme="minorHAnsi" w:cstheme="minorHAnsi"/>
                <w:szCs w:val="20"/>
              </w:rPr>
              <w:t xml:space="preserve">Latest &lt;= </w:t>
            </w:r>
            <w:hyperlink w:anchor="_Achievement_Date_(ACHV_DAT)_1" w:history="1">
              <w:r w:rsidRPr="00984D16">
                <w:rPr>
                  <w:rStyle w:val="Hyperlink"/>
                  <w:rFonts w:asciiTheme="minorHAnsi" w:hAnsiTheme="minorHAnsi" w:cstheme="minorHAnsi"/>
                  <w:szCs w:val="20"/>
                  <w:lang w:eastAsia="en-GB"/>
                </w:rPr>
                <w:t>ACHV_DAT</w:t>
              </w:r>
            </w:hyperlink>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15B36F6D" w14:textId="117426B2" w:rsidR="00DA2D82" w:rsidRPr="0089096C" w:rsidRDefault="00DA2D82" w:rsidP="00DA2D82">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most recent cochlear imp</w:t>
            </w:r>
            <w:r>
              <w:rPr>
                <w:rFonts w:asciiTheme="minorHAnsi" w:hAnsiTheme="minorHAnsi" w:cstheme="minorHAnsi"/>
                <w:i/>
                <w:iCs/>
                <w:color w:val="000000"/>
                <w:szCs w:val="20"/>
                <w:lang w:eastAsia="en-GB"/>
              </w:rPr>
              <w:t xml:space="preserve">lant code </w:t>
            </w:r>
            <w:r w:rsidRPr="0089096C">
              <w:rPr>
                <w:rFonts w:asciiTheme="minorHAnsi" w:hAnsiTheme="minorHAnsi" w:cstheme="minorHAnsi"/>
                <w:i/>
                <w:iCs/>
                <w:color w:val="000000"/>
                <w:szCs w:val="20"/>
                <w:lang w:eastAsia="en-GB"/>
              </w:rPr>
              <w:t>up to and including the achievement date</w:t>
            </w:r>
            <w:r>
              <w:rPr>
                <w:rFonts w:asciiTheme="minorHAnsi" w:hAnsiTheme="minorHAnsi" w:cstheme="minorHAnsi"/>
                <w:i/>
                <w:iCs/>
                <w:color w:val="000000"/>
                <w:szCs w:val="20"/>
                <w:lang w:eastAsia="en-GB"/>
              </w:rPr>
              <w:t>.</w:t>
            </w:r>
          </w:p>
        </w:tc>
      </w:tr>
      <w:tr w:rsidR="00DA2D82" w:rsidRPr="000C07C2" w14:paraId="3E11A36A"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6B463A" w14:textId="77777777" w:rsidR="00DA2D82" w:rsidRPr="00387175" w:rsidRDefault="00DA2D82" w:rsidP="00DA2D82">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C71D206" w14:textId="4E28ABFD" w:rsidR="00DA2D82" w:rsidRPr="00984D16" w:rsidRDefault="00DA2D82" w:rsidP="00DA2D82">
            <w:pPr>
              <w:pStyle w:val="Heading5"/>
              <w:rPr>
                <w:rFonts w:asciiTheme="minorHAnsi" w:hAnsiTheme="minorHAnsi" w:cstheme="minorHAnsi"/>
                <w:b w:val="0"/>
                <w:color w:val="auto"/>
                <w:szCs w:val="20"/>
              </w:rPr>
            </w:pPr>
            <w:bookmarkStart w:id="131" w:name="_COCIMPREMATRISK1_DAT"/>
            <w:bookmarkStart w:id="132" w:name="COCIMPREMATRISK1_DAT"/>
            <w:bookmarkEnd w:id="131"/>
            <w:r w:rsidRPr="00984D16">
              <w:rPr>
                <w:rFonts w:asciiTheme="minorHAnsi" w:hAnsiTheme="minorHAnsi" w:cstheme="minorHAnsi"/>
                <w:b w:val="0"/>
                <w:color w:val="auto"/>
                <w:szCs w:val="20"/>
              </w:rPr>
              <w:t>COCIMPREMATRISK1_DAT</w:t>
            </w:r>
            <w:bookmarkEnd w:id="132"/>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592F770" w14:textId="39380617" w:rsidR="00DA2D82" w:rsidRPr="00984D16" w:rsidRDefault="00DA2D82" w:rsidP="00DA2D82">
            <w:pPr>
              <w:rPr>
                <w:rFonts w:asciiTheme="minorHAnsi" w:hAnsiTheme="minorHAnsi" w:cstheme="minorHAnsi"/>
                <w:color w:val="000000"/>
                <w:szCs w:val="20"/>
                <w:lang w:eastAsia="en-GB"/>
              </w:rPr>
            </w:pPr>
            <w:hyperlink w:anchor="_CHD_COD" w:history="1">
              <w:r w:rsidRPr="00984D16">
                <w:rPr>
                  <w:rStyle w:val="Hyperlink"/>
                  <w:rFonts w:asciiTheme="minorHAnsi" w:hAnsiTheme="minorHAnsi" w:cstheme="minorHAnsi"/>
                  <w:szCs w:val="20"/>
                </w:rPr>
                <w:t>COCIMPREMATRISK1_COD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2B0911C" w14:textId="5857960A" w:rsidR="00DA2D82" w:rsidRPr="00984D16" w:rsidRDefault="00DA2D82" w:rsidP="00DA2D82">
            <w:pPr>
              <w:autoSpaceDE w:val="0"/>
              <w:autoSpaceDN w:val="0"/>
              <w:adjustRightInd w:val="0"/>
              <w:rPr>
                <w:rFonts w:asciiTheme="minorHAnsi" w:hAnsiTheme="minorHAnsi" w:cstheme="minorHAnsi"/>
                <w:color w:val="000000"/>
                <w:szCs w:val="20"/>
                <w:lang w:eastAsia="en-GB"/>
              </w:rPr>
            </w:pPr>
            <w:r w:rsidRPr="00984D16">
              <w:rPr>
                <w:rFonts w:asciiTheme="minorHAnsi" w:hAnsiTheme="minorHAnsi" w:cstheme="minorHAnsi"/>
                <w:iCs/>
                <w:color w:val="000000"/>
                <w:szCs w:val="20"/>
                <w:lang w:eastAsia="en-GB"/>
              </w:rPr>
              <w:t xml:space="preserve">Latest (&lt;= </w:t>
            </w:r>
            <w:hyperlink w:anchor="_Achievement_Date_(ACHV_DAT)_1" w:history="1">
              <w:r w:rsidRPr="00984D16">
                <w:rPr>
                  <w:rStyle w:val="Hyperlink"/>
                  <w:rFonts w:asciiTheme="minorHAnsi" w:hAnsiTheme="minorHAnsi" w:cstheme="minorHAnsi"/>
                  <w:szCs w:val="20"/>
                  <w:lang w:eastAsia="en-GB"/>
                </w:rPr>
                <w:t>ACHV_DAT</w:t>
              </w:r>
            </w:hyperlink>
          </w:p>
          <w:p w14:paraId="122B5390" w14:textId="60189E6E" w:rsidR="00DA2D82" w:rsidRPr="00984D16" w:rsidRDefault="00DA2D82" w:rsidP="00DA2D82">
            <w:pPr>
              <w:rPr>
                <w:rFonts w:asciiTheme="minorHAnsi" w:hAnsiTheme="minorHAnsi" w:cstheme="minorHAnsi"/>
                <w:color w:val="000000"/>
                <w:szCs w:val="20"/>
                <w:lang w:eastAsia="en-GB"/>
              </w:rPr>
            </w:pPr>
            <w:r w:rsidRPr="00984D16">
              <w:rPr>
                <w:rFonts w:asciiTheme="minorHAnsi" w:hAnsiTheme="minorHAnsi" w:cstheme="minorHAnsi"/>
                <w:iCs/>
                <w:szCs w:val="20"/>
              </w:rPr>
              <w:t xml:space="preserve">AND &gt; </w:t>
            </w:r>
            <w:hyperlink w:anchor="_COCIMPATRISK1_DAT" w:history="1">
              <w:r w:rsidRPr="00984D16">
                <w:rPr>
                  <w:rStyle w:val="Hyperlink"/>
                  <w:rFonts w:asciiTheme="minorHAnsi" w:hAnsiTheme="minorHAnsi" w:cstheme="minorHAnsi"/>
                  <w:szCs w:val="20"/>
                </w:rPr>
                <w:t>COCIMPATRISK1_DAT</w:t>
              </w:r>
            </w:hyperlink>
            <w:r w:rsidRPr="00984D16">
              <w:rPr>
                <w:rFonts w:asciiTheme="minorHAnsi" w:hAnsiTheme="minorHAnsi" w:cstheme="minorHAnsi"/>
                <w:szCs w:val="20"/>
              </w:rPr>
              <w:t>)</w:t>
            </w:r>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233186EB" w14:textId="2FFD42AC" w:rsidR="00DA2D82" w:rsidRPr="0089096C" w:rsidRDefault="00DA2D82" w:rsidP="00DA2D82">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most recent coch</w:t>
            </w:r>
            <w:r>
              <w:rPr>
                <w:rFonts w:asciiTheme="minorHAnsi" w:hAnsiTheme="minorHAnsi" w:cstheme="minorHAnsi"/>
                <w:i/>
                <w:iCs/>
                <w:color w:val="000000"/>
                <w:szCs w:val="20"/>
                <w:lang w:eastAsia="en-GB"/>
              </w:rPr>
              <w:t xml:space="preserve">lear implant removal code </w:t>
            </w:r>
            <w:r w:rsidRPr="0089096C">
              <w:rPr>
                <w:rFonts w:asciiTheme="minorHAnsi" w:hAnsiTheme="minorHAnsi" w:cstheme="minorHAnsi"/>
                <w:i/>
                <w:iCs/>
                <w:color w:val="000000"/>
                <w:szCs w:val="20"/>
                <w:lang w:eastAsia="en-GB"/>
              </w:rPr>
              <w:t>up to and including the achievement date and after the most recent cochlear implant code</w:t>
            </w:r>
            <w:r>
              <w:rPr>
                <w:rFonts w:asciiTheme="minorHAnsi" w:hAnsiTheme="minorHAnsi" w:cstheme="minorHAnsi"/>
                <w:i/>
                <w:iCs/>
                <w:color w:val="000000"/>
                <w:szCs w:val="20"/>
                <w:lang w:eastAsia="en-GB"/>
              </w:rPr>
              <w:t>.</w:t>
            </w:r>
          </w:p>
        </w:tc>
      </w:tr>
      <w:tr w:rsidR="00DA2D82" w:rsidRPr="000C07C2" w14:paraId="26E61B38"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B6DC45" w14:textId="77777777" w:rsidR="00DA2D82" w:rsidRPr="00387175" w:rsidRDefault="00DA2D82" w:rsidP="00DA2D82">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32D16D7" w14:textId="738A62FF" w:rsidR="00DA2D82" w:rsidRPr="00984D16" w:rsidRDefault="00DA2D82" w:rsidP="00DA2D82">
            <w:pPr>
              <w:pStyle w:val="Heading5"/>
              <w:rPr>
                <w:rFonts w:asciiTheme="minorHAnsi" w:hAnsiTheme="minorHAnsi" w:cstheme="minorHAnsi"/>
                <w:b w:val="0"/>
                <w:color w:val="auto"/>
                <w:szCs w:val="20"/>
              </w:rPr>
            </w:pPr>
            <w:bookmarkStart w:id="133" w:name="_CSFLATRISK1_DAT"/>
            <w:bookmarkStart w:id="134" w:name="CSFLATRISK1_DAT"/>
            <w:bookmarkEnd w:id="133"/>
            <w:r w:rsidRPr="00984D16">
              <w:rPr>
                <w:rFonts w:asciiTheme="minorHAnsi" w:hAnsiTheme="minorHAnsi" w:cstheme="minorHAnsi"/>
                <w:b w:val="0"/>
                <w:color w:val="auto"/>
                <w:szCs w:val="20"/>
              </w:rPr>
              <w:t>CSFLATRISK1_DAT</w:t>
            </w:r>
            <w:bookmarkEnd w:id="134"/>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3D1EC6E" w14:textId="628F4CD1" w:rsidR="00DA2D82" w:rsidRPr="00984D16" w:rsidRDefault="00DA2D82" w:rsidP="00DA2D82">
            <w:pPr>
              <w:rPr>
                <w:rFonts w:asciiTheme="minorHAnsi" w:hAnsiTheme="minorHAnsi" w:cstheme="minorHAnsi"/>
                <w:color w:val="000000"/>
                <w:szCs w:val="20"/>
                <w:lang w:eastAsia="en-GB"/>
              </w:rPr>
            </w:pPr>
            <w:hyperlink w:anchor="_MH_COD" w:history="1">
              <w:r w:rsidRPr="00984D16">
                <w:rPr>
                  <w:rStyle w:val="Hyperlink"/>
                  <w:rFonts w:asciiTheme="minorHAnsi" w:hAnsiTheme="minorHAnsi" w:cstheme="minorHAnsi"/>
                  <w:szCs w:val="20"/>
                </w:rPr>
                <w:t>CSFLATRISK1_COD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76805E2" w14:textId="42B0F768" w:rsidR="00DA2D82" w:rsidRPr="00984D16" w:rsidRDefault="00DA2D82" w:rsidP="00DA2D82">
            <w:pPr>
              <w:rPr>
                <w:rFonts w:asciiTheme="minorHAnsi" w:hAnsiTheme="minorHAnsi" w:cstheme="minorHAnsi"/>
                <w:color w:val="000000"/>
                <w:szCs w:val="20"/>
                <w:lang w:eastAsia="en-GB"/>
              </w:rPr>
            </w:pPr>
            <w:r w:rsidRPr="00984D16">
              <w:rPr>
                <w:rFonts w:asciiTheme="minorHAnsi" w:hAnsiTheme="minorHAnsi" w:cstheme="minorHAnsi"/>
                <w:szCs w:val="20"/>
              </w:rPr>
              <w:t xml:space="preserve">Latest &lt;= </w:t>
            </w:r>
            <w:hyperlink w:anchor="_Achievement_Date_(ACHV_DAT)_1" w:history="1">
              <w:r w:rsidRPr="00984D16">
                <w:rPr>
                  <w:rStyle w:val="Hyperlink"/>
                  <w:rFonts w:asciiTheme="minorHAnsi" w:hAnsiTheme="minorHAnsi" w:cstheme="minorHAnsi"/>
                  <w:szCs w:val="20"/>
                  <w:lang w:eastAsia="en-GB"/>
                </w:rPr>
                <w:t>ACHV_DAT</w:t>
              </w:r>
            </w:hyperlink>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1CB6ABB6" w14:textId="16E7B12F" w:rsidR="00DA2D82" w:rsidRPr="0089096C" w:rsidRDefault="00DA2D82" w:rsidP="00DA2D82">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 xml:space="preserve">The date of the most recent </w:t>
            </w:r>
            <w:r w:rsidRPr="0089096C">
              <w:rPr>
                <w:rFonts w:asciiTheme="minorHAnsi" w:hAnsiTheme="minorHAnsi" w:cstheme="minorHAnsi"/>
                <w:i/>
                <w:szCs w:val="20"/>
              </w:rPr>
              <w:t xml:space="preserve">cerebrospinal fluid leak </w:t>
            </w:r>
            <w:r>
              <w:rPr>
                <w:rFonts w:asciiTheme="minorHAnsi" w:hAnsiTheme="minorHAnsi" w:cstheme="minorHAnsi"/>
                <w:i/>
                <w:iCs/>
                <w:color w:val="000000"/>
                <w:szCs w:val="20"/>
                <w:lang w:eastAsia="en-GB"/>
              </w:rPr>
              <w:t xml:space="preserve">code </w:t>
            </w:r>
            <w:r w:rsidRPr="0089096C">
              <w:rPr>
                <w:rFonts w:asciiTheme="minorHAnsi" w:hAnsiTheme="minorHAnsi" w:cstheme="minorHAnsi"/>
                <w:i/>
                <w:iCs/>
                <w:color w:val="000000"/>
                <w:szCs w:val="20"/>
                <w:lang w:eastAsia="en-GB"/>
              </w:rPr>
              <w:t>up to and including the achievement date</w:t>
            </w:r>
            <w:r>
              <w:rPr>
                <w:rFonts w:asciiTheme="minorHAnsi" w:hAnsiTheme="minorHAnsi" w:cstheme="minorHAnsi"/>
                <w:i/>
                <w:iCs/>
                <w:color w:val="000000"/>
                <w:szCs w:val="20"/>
                <w:lang w:eastAsia="en-GB"/>
              </w:rPr>
              <w:t>.</w:t>
            </w:r>
          </w:p>
        </w:tc>
      </w:tr>
      <w:tr w:rsidR="00DA2D82" w:rsidRPr="000C07C2" w14:paraId="19E7B78A"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8E9E0D" w14:textId="77777777" w:rsidR="00DA2D82" w:rsidRPr="00387175" w:rsidRDefault="00DA2D82" w:rsidP="00DA2D82">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15250D5" w14:textId="3B15694F" w:rsidR="00DA2D82" w:rsidRPr="00984D16" w:rsidRDefault="00DA2D82" w:rsidP="00DA2D82">
            <w:pPr>
              <w:pStyle w:val="Heading5"/>
              <w:rPr>
                <w:rFonts w:asciiTheme="minorHAnsi" w:hAnsiTheme="minorHAnsi" w:cstheme="minorHAnsi"/>
                <w:b w:val="0"/>
                <w:color w:val="auto"/>
                <w:szCs w:val="20"/>
              </w:rPr>
            </w:pPr>
            <w:bookmarkStart w:id="135" w:name="_CLDATRISK1_DAT"/>
            <w:bookmarkStart w:id="136" w:name="CLDATRISK1_DAT"/>
            <w:bookmarkEnd w:id="135"/>
            <w:r w:rsidRPr="00984D16">
              <w:rPr>
                <w:rFonts w:asciiTheme="minorHAnsi" w:hAnsiTheme="minorHAnsi" w:cstheme="minorHAnsi"/>
                <w:b w:val="0"/>
                <w:color w:val="auto"/>
                <w:szCs w:val="20"/>
              </w:rPr>
              <w:t>CLDATRISK1_DAT</w:t>
            </w:r>
            <w:bookmarkEnd w:id="136"/>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DF3DBD1" w14:textId="65A4EEC9" w:rsidR="00DA2D82" w:rsidRPr="00984D16" w:rsidRDefault="00DA2D82" w:rsidP="00DA2D82">
            <w:pPr>
              <w:rPr>
                <w:rFonts w:asciiTheme="minorHAnsi" w:hAnsiTheme="minorHAnsi" w:cstheme="minorHAnsi"/>
                <w:color w:val="000000"/>
                <w:szCs w:val="20"/>
                <w:lang w:eastAsia="en-GB"/>
              </w:rPr>
            </w:pPr>
            <w:hyperlink w:anchor="_PNEUVACEXPCON_COD" w:history="1">
              <w:r w:rsidRPr="00984D16">
                <w:rPr>
                  <w:rStyle w:val="Hyperlink"/>
                  <w:rFonts w:asciiTheme="minorHAnsi" w:hAnsiTheme="minorHAnsi" w:cstheme="minorHAnsi"/>
                  <w:szCs w:val="20"/>
                </w:rPr>
                <w:t>CLDATRISK1_COD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448BA2" w14:textId="5DBF811F" w:rsidR="00DA2D82" w:rsidRPr="00984D16" w:rsidRDefault="00DA2D82" w:rsidP="00DA2D82">
            <w:pPr>
              <w:rPr>
                <w:rFonts w:asciiTheme="minorHAnsi" w:hAnsiTheme="minorHAnsi" w:cstheme="minorHAnsi"/>
                <w:color w:val="000000"/>
                <w:szCs w:val="20"/>
                <w:lang w:eastAsia="en-GB"/>
              </w:rPr>
            </w:pPr>
            <w:r w:rsidRPr="00984D16">
              <w:rPr>
                <w:rFonts w:asciiTheme="minorHAnsi" w:hAnsiTheme="minorHAnsi" w:cstheme="minorHAnsi"/>
                <w:szCs w:val="20"/>
              </w:rPr>
              <w:t xml:space="preserve">Earliest &lt;= </w:t>
            </w:r>
            <w:hyperlink w:anchor="_Achievement_Date_(ACHV_DAT)_1" w:history="1">
              <w:r w:rsidRPr="00984D16">
                <w:rPr>
                  <w:rStyle w:val="Hyperlink"/>
                  <w:rFonts w:asciiTheme="minorHAnsi" w:hAnsiTheme="minorHAnsi" w:cstheme="minorHAnsi"/>
                  <w:szCs w:val="20"/>
                  <w:lang w:eastAsia="en-GB"/>
                </w:rPr>
                <w:t>ACHV_DAT</w:t>
              </w:r>
            </w:hyperlink>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63ADB438" w14:textId="17B9274B" w:rsidR="00DA2D82" w:rsidRPr="0089096C" w:rsidRDefault="00DA2D82" w:rsidP="00DA2D82">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first chronic liver dis</w:t>
            </w:r>
            <w:r>
              <w:rPr>
                <w:rFonts w:asciiTheme="minorHAnsi" w:hAnsiTheme="minorHAnsi" w:cstheme="minorHAnsi"/>
                <w:i/>
                <w:iCs/>
                <w:color w:val="000000"/>
                <w:szCs w:val="20"/>
                <w:lang w:eastAsia="en-GB"/>
              </w:rPr>
              <w:t xml:space="preserve">ease code </w:t>
            </w:r>
            <w:r w:rsidRPr="0089096C">
              <w:rPr>
                <w:rFonts w:asciiTheme="minorHAnsi" w:hAnsiTheme="minorHAnsi" w:cstheme="minorHAnsi"/>
                <w:i/>
                <w:iCs/>
                <w:color w:val="000000"/>
                <w:szCs w:val="20"/>
                <w:lang w:eastAsia="en-GB"/>
              </w:rPr>
              <w:t>up to and including the achievement date</w:t>
            </w:r>
            <w:r>
              <w:rPr>
                <w:rFonts w:asciiTheme="minorHAnsi" w:hAnsiTheme="minorHAnsi" w:cstheme="minorHAnsi"/>
                <w:i/>
                <w:iCs/>
                <w:color w:val="000000"/>
                <w:szCs w:val="20"/>
                <w:lang w:eastAsia="en-GB"/>
              </w:rPr>
              <w:t>.</w:t>
            </w:r>
          </w:p>
        </w:tc>
      </w:tr>
      <w:tr w:rsidR="004076A7" w:rsidRPr="000C07C2" w14:paraId="10462F38"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EB1FC89" w14:textId="77777777" w:rsidR="004076A7" w:rsidRPr="00387175" w:rsidRDefault="004076A7" w:rsidP="004076A7">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31E6F1" w14:textId="0D15406C" w:rsidR="004076A7" w:rsidRPr="00984D16" w:rsidRDefault="004076A7" w:rsidP="004076A7">
            <w:pPr>
              <w:pStyle w:val="Heading5"/>
              <w:rPr>
                <w:rFonts w:asciiTheme="minorHAnsi" w:hAnsiTheme="minorHAnsi" w:cstheme="minorHAnsi"/>
                <w:b w:val="0"/>
                <w:color w:val="auto"/>
                <w:szCs w:val="20"/>
              </w:rPr>
            </w:pPr>
            <w:bookmarkStart w:id="137" w:name="COMPLEMENTDIS_DAT"/>
            <w:r w:rsidRPr="003C0A0A">
              <w:rPr>
                <w:b w:val="0"/>
                <w:color w:val="auto"/>
              </w:rPr>
              <w:t>COMPLEMENTDIS_</w:t>
            </w:r>
            <w:r>
              <w:rPr>
                <w:b w:val="0"/>
                <w:color w:val="auto"/>
              </w:rPr>
              <w:t>DAT</w:t>
            </w:r>
            <w:bookmarkEnd w:id="137"/>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7576DB" w14:textId="421CCAC4" w:rsidR="004076A7" w:rsidRDefault="004076A7" w:rsidP="004076A7">
            <w:hyperlink w:anchor="COMPLEMENTDIS_COD" w:history="1">
              <w:r w:rsidRPr="003C0A0A">
                <w:rPr>
                  <w:rStyle w:val="Hyperlink"/>
                </w:rPr>
                <w:t>COMPLEMENTDIS_COD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5D7817" w14:textId="076459CF" w:rsidR="004076A7" w:rsidRPr="00984D16" w:rsidRDefault="004076A7" w:rsidP="004076A7">
            <w:pPr>
              <w:rPr>
                <w:rFonts w:asciiTheme="minorHAnsi" w:hAnsiTheme="minorHAnsi" w:cstheme="minorHAnsi"/>
                <w:szCs w:val="20"/>
              </w:rPr>
            </w:pPr>
            <w:r>
              <w:rPr>
                <w:rFonts w:cs="Arial"/>
                <w:color w:val="000000"/>
                <w:szCs w:val="20"/>
                <w:lang w:eastAsia="en-GB"/>
              </w:rPr>
              <w:t xml:space="preserve">Earliest &lt;= </w:t>
            </w:r>
            <w:hyperlink w:anchor="_Achievement_Date_(ACHV_DAT)_1" w:history="1">
              <w:r w:rsidR="00753938" w:rsidRPr="00984D16">
                <w:rPr>
                  <w:rStyle w:val="Hyperlink"/>
                  <w:rFonts w:asciiTheme="minorHAnsi" w:hAnsiTheme="minorHAnsi" w:cstheme="minorHAnsi"/>
                  <w:szCs w:val="20"/>
                  <w:lang w:eastAsia="en-GB"/>
                </w:rPr>
                <w:t>ACHV_DAT</w:t>
              </w:r>
            </w:hyperlink>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5BD4DD99" w14:textId="1A78E01C" w:rsidR="004076A7" w:rsidRPr="0089096C" w:rsidRDefault="004076A7" w:rsidP="004076A7">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 xml:space="preserve">The date of the first </w:t>
            </w:r>
            <w:r>
              <w:rPr>
                <w:rFonts w:asciiTheme="minorHAnsi" w:hAnsiTheme="minorHAnsi" w:cstheme="minorHAnsi"/>
                <w:i/>
                <w:iCs/>
                <w:color w:val="000000"/>
                <w:szCs w:val="20"/>
                <w:lang w:eastAsia="en-GB"/>
              </w:rPr>
              <w:t>complement disorder code</w:t>
            </w:r>
            <w:r w:rsidRPr="0089096C">
              <w:rPr>
                <w:rFonts w:asciiTheme="minorHAnsi" w:hAnsiTheme="minorHAnsi" w:cstheme="minorHAnsi"/>
                <w:i/>
                <w:iCs/>
                <w:color w:val="000000"/>
                <w:szCs w:val="20"/>
                <w:lang w:eastAsia="en-GB"/>
              </w:rPr>
              <w:t xml:space="preserve"> up to and including the achievement date</w:t>
            </w:r>
            <w:r>
              <w:rPr>
                <w:rFonts w:asciiTheme="minorHAnsi" w:hAnsiTheme="minorHAnsi" w:cstheme="minorHAnsi"/>
                <w:i/>
                <w:iCs/>
                <w:color w:val="000000"/>
                <w:szCs w:val="20"/>
                <w:lang w:eastAsia="en-GB"/>
              </w:rPr>
              <w:t>.</w:t>
            </w:r>
          </w:p>
        </w:tc>
      </w:tr>
      <w:tr w:rsidR="004076A7" w:rsidRPr="000C07C2" w14:paraId="03E6B77C"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6D88192" w14:textId="77777777" w:rsidR="004076A7" w:rsidRPr="00387175" w:rsidRDefault="004076A7" w:rsidP="004076A7">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AEF8EF7" w14:textId="26A097D1" w:rsidR="004076A7" w:rsidRPr="00984D16" w:rsidRDefault="004076A7" w:rsidP="004076A7">
            <w:pPr>
              <w:pStyle w:val="Heading5"/>
              <w:rPr>
                <w:rFonts w:asciiTheme="minorHAnsi" w:hAnsiTheme="minorHAnsi" w:cstheme="minorHAnsi"/>
                <w:b w:val="0"/>
                <w:color w:val="auto"/>
                <w:szCs w:val="20"/>
              </w:rPr>
            </w:pPr>
            <w:bookmarkStart w:id="138" w:name="SEVIMATRISK_DAT"/>
            <w:r w:rsidRPr="006B661B">
              <w:rPr>
                <w:b w:val="0"/>
                <w:color w:val="auto"/>
              </w:rPr>
              <w:t>SEVIMATRISK_</w:t>
            </w:r>
            <w:r>
              <w:rPr>
                <w:b w:val="0"/>
                <w:color w:val="auto"/>
              </w:rPr>
              <w:t>DAT</w:t>
            </w:r>
            <w:bookmarkEnd w:id="138"/>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34C53CD" w14:textId="7CCFE559" w:rsidR="004076A7" w:rsidRDefault="004076A7" w:rsidP="004076A7">
            <w:hyperlink w:anchor="SEVIMATRISK_COD" w:history="1">
              <w:r w:rsidRPr="003C0A0A">
                <w:rPr>
                  <w:rStyle w:val="Hyperlink"/>
                </w:rPr>
                <w:t>SEVIMATRISK_COD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37B08B" w14:textId="645E0515" w:rsidR="004076A7" w:rsidRPr="00984D16" w:rsidRDefault="004076A7" w:rsidP="004076A7">
            <w:pPr>
              <w:rPr>
                <w:rFonts w:asciiTheme="minorHAnsi" w:hAnsiTheme="minorHAnsi" w:cstheme="minorHAnsi"/>
                <w:szCs w:val="20"/>
              </w:rPr>
            </w:pPr>
            <w:r>
              <w:rPr>
                <w:rFonts w:cs="Arial"/>
                <w:color w:val="000000"/>
                <w:szCs w:val="20"/>
                <w:lang w:eastAsia="en-GB"/>
              </w:rPr>
              <w:t xml:space="preserve">Earliest &lt;= </w:t>
            </w:r>
            <w:hyperlink w:anchor="_Achievement_Date_(ACHV_DAT)_1" w:history="1">
              <w:r w:rsidR="00753938" w:rsidRPr="00984D16">
                <w:rPr>
                  <w:rStyle w:val="Hyperlink"/>
                  <w:rFonts w:asciiTheme="minorHAnsi" w:hAnsiTheme="minorHAnsi" w:cstheme="minorHAnsi"/>
                  <w:szCs w:val="20"/>
                  <w:lang w:eastAsia="en-GB"/>
                </w:rPr>
                <w:t>ACHV_DAT</w:t>
              </w:r>
            </w:hyperlink>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0D7CB2DE" w14:textId="0EF0CD17" w:rsidR="004076A7" w:rsidRPr="0089096C" w:rsidRDefault="004076A7" w:rsidP="004076A7">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 xml:space="preserve">The date of the first </w:t>
            </w:r>
            <w:r>
              <w:rPr>
                <w:rFonts w:asciiTheme="minorHAnsi" w:hAnsiTheme="minorHAnsi" w:cstheme="minorHAnsi"/>
                <w:i/>
                <w:iCs/>
                <w:color w:val="000000"/>
                <w:szCs w:val="20"/>
                <w:lang w:eastAsia="en-GB"/>
              </w:rPr>
              <w:t>s</w:t>
            </w:r>
            <w:r w:rsidRPr="003C0A0A">
              <w:rPr>
                <w:rFonts w:asciiTheme="minorHAnsi" w:hAnsiTheme="minorHAnsi" w:cstheme="minorHAnsi"/>
                <w:i/>
                <w:iCs/>
                <w:color w:val="000000"/>
                <w:szCs w:val="20"/>
                <w:lang w:eastAsia="en-GB"/>
              </w:rPr>
              <w:t xml:space="preserve">everely immunocompromised </w:t>
            </w:r>
            <w:r>
              <w:rPr>
                <w:rFonts w:asciiTheme="minorHAnsi" w:hAnsiTheme="minorHAnsi" w:cstheme="minorHAnsi"/>
                <w:i/>
                <w:iCs/>
                <w:color w:val="000000"/>
                <w:szCs w:val="20"/>
                <w:lang w:eastAsia="en-GB"/>
              </w:rPr>
              <w:t>code</w:t>
            </w:r>
            <w:r w:rsidRPr="0089096C">
              <w:rPr>
                <w:rFonts w:asciiTheme="minorHAnsi" w:hAnsiTheme="minorHAnsi" w:cstheme="minorHAnsi"/>
                <w:i/>
                <w:iCs/>
                <w:color w:val="000000"/>
                <w:szCs w:val="20"/>
                <w:lang w:eastAsia="en-GB"/>
              </w:rPr>
              <w:t xml:space="preserve"> up to and including the achievement date</w:t>
            </w:r>
            <w:r>
              <w:rPr>
                <w:rFonts w:asciiTheme="minorHAnsi" w:hAnsiTheme="minorHAnsi" w:cstheme="minorHAnsi"/>
                <w:i/>
                <w:iCs/>
                <w:color w:val="000000"/>
                <w:szCs w:val="20"/>
                <w:lang w:eastAsia="en-GB"/>
              </w:rPr>
              <w:t>.</w:t>
            </w:r>
          </w:p>
        </w:tc>
      </w:tr>
      <w:tr w:rsidR="004076A7" w:rsidRPr="000C07C2" w14:paraId="0E57D55E"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955549C" w14:textId="77777777" w:rsidR="004076A7" w:rsidRPr="00387175" w:rsidRDefault="004076A7" w:rsidP="004076A7">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99BCACC" w14:textId="243A80B2" w:rsidR="004076A7" w:rsidRPr="00984D16" w:rsidRDefault="004076A7" w:rsidP="004076A7">
            <w:pPr>
              <w:pStyle w:val="Heading5"/>
              <w:rPr>
                <w:rFonts w:asciiTheme="minorHAnsi" w:hAnsiTheme="minorHAnsi" w:cstheme="minorHAnsi"/>
                <w:b w:val="0"/>
                <w:color w:val="auto"/>
                <w:szCs w:val="20"/>
              </w:rPr>
            </w:pPr>
            <w:bookmarkStart w:id="139" w:name="SPLENIC_DAT"/>
            <w:r w:rsidRPr="008B75DF">
              <w:rPr>
                <w:b w:val="0"/>
                <w:color w:val="auto"/>
              </w:rPr>
              <w:t>SPLENIC_DAT</w:t>
            </w:r>
            <w:bookmarkEnd w:id="139"/>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BFE421" w14:textId="3D2D70B1" w:rsidR="004076A7" w:rsidRDefault="004076A7" w:rsidP="004076A7">
            <w:hyperlink w:anchor="SPLENIC_COD" w:history="1">
              <w:r w:rsidRPr="003C0A0A">
                <w:rPr>
                  <w:rStyle w:val="Hyperlink"/>
                </w:rPr>
                <w:t>SPLENIC_COD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9F8EAC" w14:textId="4C8BE303" w:rsidR="004076A7" w:rsidRPr="00984D16" w:rsidRDefault="004076A7" w:rsidP="004076A7">
            <w:pPr>
              <w:rPr>
                <w:rFonts w:asciiTheme="minorHAnsi" w:hAnsiTheme="minorHAnsi" w:cstheme="minorHAnsi"/>
                <w:szCs w:val="20"/>
              </w:rPr>
            </w:pPr>
            <w:r>
              <w:rPr>
                <w:rFonts w:cs="Arial"/>
                <w:color w:val="000000"/>
                <w:szCs w:val="20"/>
                <w:lang w:eastAsia="en-GB"/>
              </w:rPr>
              <w:t xml:space="preserve">Earliest &lt;= </w:t>
            </w:r>
            <w:hyperlink w:anchor="_Achievement_Date_(ACHV_DAT)_1" w:history="1">
              <w:r w:rsidR="00753938" w:rsidRPr="00984D16">
                <w:rPr>
                  <w:rStyle w:val="Hyperlink"/>
                  <w:rFonts w:asciiTheme="minorHAnsi" w:hAnsiTheme="minorHAnsi" w:cstheme="minorHAnsi"/>
                  <w:szCs w:val="20"/>
                  <w:lang w:eastAsia="en-GB"/>
                </w:rPr>
                <w:t>ACHV_DAT</w:t>
              </w:r>
            </w:hyperlink>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7831174D" w14:textId="29477C8D" w:rsidR="004076A7" w:rsidRPr="0089096C" w:rsidRDefault="004076A7" w:rsidP="004076A7">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 xml:space="preserve">The date of the first </w:t>
            </w:r>
            <w:r>
              <w:rPr>
                <w:rFonts w:asciiTheme="minorHAnsi" w:hAnsiTheme="minorHAnsi" w:cstheme="minorHAnsi"/>
                <w:i/>
                <w:iCs/>
                <w:color w:val="000000"/>
                <w:szCs w:val="20"/>
                <w:lang w:eastAsia="en-GB"/>
              </w:rPr>
              <w:t>a</w:t>
            </w:r>
            <w:r w:rsidRPr="00F709CE">
              <w:rPr>
                <w:rFonts w:asciiTheme="minorHAnsi" w:hAnsiTheme="minorHAnsi" w:cstheme="minorHAnsi"/>
                <w:i/>
                <w:iCs/>
                <w:color w:val="000000"/>
                <w:szCs w:val="20"/>
                <w:lang w:eastAsia="en-GB"/>
              </w:rPr>
              <w:t xml:space="preserve">splenia </w:t>
            </w:r>
            <w:r>
              <w:rPr>
                <w:rFonts w:asciiTheme="minorHAnsi" w:hAnsiTheme="minorHAnsi" w:cstheme="minorHAnsi"/>
                <w:i/>
                <w:iCs/>
                <w:color w:val="000000"/>
                <w:szCs w:val="20"/>
                <w:lang w:eastAsia="en-GB"/>
              </w:rPr>
              <w:t>or</w:t>
            </w:r>
            <w:r w:rsidRPr="00F709CE">
              <w:rPr>
                <w:rFonts w:asciiTheme="minorHAnsi" w:hAnsiTheme="minorHAnsi" w:cstheme="minorHAnsi"/>
                <w:i/>
                <w:iCs/>
                <w:color w:val="000000"/>
                <w:szCs w:val="20"/>
                <w:lang w:eastAsia="en-GB"/>
              </w:rPr>
              <w:t xml:space="preserve"> splenic </w:t>
            </w:r>
            <w:r>
              <w:rPr>
                <w:rFonts w:asciiTheme="minorHAnsi" w:hAnsiTheme="minorHAnsi" w:cstheme="minorHAnsi"/>
                <w:i/>
                <w:iCs/>
                <w:color w:val="000000"/>
                <w:szCs w:val="20"/>
                <w:lang w:eastAsia="en-GB"/>
              </w:rPr>
              <w:t>dy</w:t>
            </w:r>
            <w:r w:rsidRPr="00F709CE">
              <w:rPr>
                <w:rFonts w:asciiTheme="minorHAnsi" w:hAnsiTheme="minorHAnsi" w:cstheme="minorHAnsi"/>
                <w:i/>
                <w:iCs/>
                <w:color w:val="000000"/>
                <w:szCs w:val="20"/>
                <w:lang w:eastAsia="en-GB"/>
              </w:rPr>
              <w:t xml:space="preserve">sfunction </w:t>
            </w:r>
            <w:r>
              <w:rPr>
                <w:rFonts w:asciiTheme="minorHAnsi" w:hAnsiTheme="minorHAnsi" w:cstheme="minorHAnsi"/>
                <w:i/>
                <w:iCs/>
                <w:color w:val="000000"/>
                <w:szCs w:val="20"/>
                <w:lang w:eastAsia="en-GB"/>
              </w:rPr>
              <w:t>code</w:t>
            </w:r>
            <w:r w:rsidRPr="0089096C">
              <w:rPr>
                <w:rFonts w:asciiTheme="minorHAnsi" w:hAnsiTheme="minorHAnsi" w:cstheme="minorHAnsi"/>
                <w:i/>
                <w:iCs/>
                <w:color w:val="000000"/>
                <w:szCs w:val="20"/>
                <w:lang w:eastAsia="en-GB"/>
              </w:rPr>
              <w:t xml:space="preserve"> up to and including the achievement date</w:t>
            </w:r>
            <w:r>
              <w:rPr>
                <w:rFonts w:asciiTheme="minorHAnsi" w:hAnsiTheme="minorHAnsi" w:cstheme="minorHAnsi"/>
                <w:i/>
                <w:iCs/>
                <w:color w:val="000000"/>
                <w:szCs w:val="20"/>
                <w:lang w:eastAsia="en-GB"/>
              </w:rPr>
              <w:t>.</w:t>
            </w:r>
          </w:p>
        </w:tc>
      </w:tr>
      <w:tr w:rsidR="004076A7" w:rsidRPr="000C07C2" w14:paraId="6E628255" w14:textId="77777777" w:rsidTr="00A61B6B">
        <w:trPr>
          <w:cantSplit/>
          <w:trHeight w:val="454"/>
        </w:trPr>
        <w:tc>
          <w:tcPr>
            <w:tcW w:w="3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BBC7FB" w14:textId="77777777" w:rsidR="004076A7" w:rsidRPr="00387175" w:rsidRDefault="004076A7" w:rsidP="004076A7">
            <w:pPr>
              <w:pStyle w:val="ListParagraph"/>
              <w:numPr>
                <w:ilvl w:val="0"/>
                <w:numId w:val="3"/>
              </w:numPr>
              <w:ind w:hanging="402"/>
              <w:jc w:val="center"/>
              <w:rPr>
                <w:rFonts w:cs="Arial"/>
                <w:color w:val="000000"/>
                <w:szCs w:val="20"/>
                <w:lang w:eastAsia="en-GB"/>
              </w:rPr>
            </w:pPr>
          </w:p>
        </w:tc>
        <w:tc>
          <w:tcPr>
            <w:tcW w:w="98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3F38B8E" w14:textId="109A0B6D" w:rsidR="004076A7" w:rsidRPr="001B7734" w:rsidRDefault="004076A7" w:rsidP="004076A7">
            <w:pPr>
              <w:pStyle w:val="Heading5"/>
              <w:rPr>
                <w:b w:val="0"/>
                <w:color w:val="auto"/>
              </w:rPr>
            </w:pPr>
            <w:bookmarkStart w:id="140" w:name="_PNEUVACGP2GMS_DAT"/>
            <w:bookmarkEnd w:id="140"/>
            <w:r w:rsidRPr="00984D16">
              <w:rPr>
                <w:rFonts w:asciiTheme="minorHAnsi" w:hAnsiTheme="minorHAnsi" w:cstheme="minorHAnsi"/>
                <w:b w:val="0"/>
                <w:color w:val="auto"/>
                <w:szCs w:val="20"/>
              </w:rPr>
              <w:t>PNEUVAC</w:t>
            </w:r>
            <w:r>
              <w:rPr>
                <w:rFonts w:asciiTheme="minorHAnsi" w:hAnsiTheme="minorHAnsi" w:cstheme="minorHAnsi"/>
                <w:b w:val="0"/>
                <w:color w:val="auto"/>
                <w:szCs w:val="20"/>
              </w:rPr>
              <w:t>GP2GMS</w:t>
            </w:r>
            <w:r w:rsidRPr="00984D16">
              <w:rPr>
                <w:rFonts w:asciiTheme="minorHAnsi" w:hAnsiTheme="minorHAnsi" w:cstheme="minorHAnsi"/>
                <w:b w:val="0"/>
                <w:color w:val="auto"/>
                <w:szCs w:val="20"/>
              </w:rPr>
              <w:t>_DAT</w:t>
            </w:r>
          </w:p>
        </w:tc>
        <w:tc>
          <w:tcPr>
            <w:tcW w:w="8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2C6EA9" w14:textId="77777777" w:rsidR="004076A7" w:rsidRDefault="004076A7" w:rsidP="004076A7">
            <w:pPr>
              <w:rPr>
                <w:rStyle w:val="Hyperlink"/>
                <w:rFonts w:asciiTheme="minorHAnsi" w:hAnsiTheme="minorHAnsi" w:cstheme="minorHAnsi"/>
              </w:rPr>
            </w:pPr>
            <w:hyperlink w:anchor="_IMRESATRISK1_COD" w:history="1">
              <w:r w:rsidRPr="00984D16">
                <w:rPr>
                  <w:rStyle w:val="Hyperlink"/>
                  <w:rFonts w:asciiTheme="minorHAnsi" w:hAnsiTheme="minorHAnsi" w:cstheme="minorHAnsi"/>
                  <w:szCs w:val="20"/>
                </w:rPr>
                <w:t>PNEUVAC1_COD</w:t>
              </w:r>
            </w:hyperlink>
            <w:r w:rsidRPr="00994E26">
              <w:t>,</w:t>
            </w:r>
          </w:p>
          <w:p w14:paraId="313D6FDF" w14:textId="62F7C783" w:rsidR="004076A7" w:rsidRDefault="004076A7" w:rsidP="004076A7">
            <w:hyperlink w:anchor="_CSFSREMATRISK1_COD" w:history="1">
              <w:r>
                <w:rPr>
                  <w:rStyle w:val="Hyperlink"/>
                  <w:rFonts w:asciiTheme="minorHAnsi" w:hAnsiTheme="minorHAnsi" w:cstheme="minorHAnsi"/>
                  <w:szCs w:val="20"/>
                </w:rPr>
                <w:t>PNEUVACDRUG_COD</w:t>
              </w:r>
            </w:hyperlink>
          </w:p>
        </w:tc>
        <w:tc>
          <w:tcPr>
            <w:tcW w:w="10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2FF1419" w14:textId="551F754D" w:rsidR="004076A7" w:rsidRDefault="004076A7" w:rsidP="004076A7">
            <w:pPr>
              <w:rPr>
                <w:rFonts w:asciiTheme="minorHAnsi" w:hAnsiTheme="minorHAnsi" w:cstheme="minorHAnsi"/>
                <w:b/>
                <w:bCs/>
                <w:szCs w:val="20"/>
              </w:rPr>
            </w:pPr>
            <w:r>
              <w:rPr>
                <w:rFonts w:asciiTheme="minorHAnsi" w:hAnsiTheme="minorHAnsi" w:cstheme="minorHAnsi"/>
                <w:szCs w:val="20"/>
                <w:lang w:val="nl-NL"/>
              </w:rPr>
              <w:t xml:space="preserve">Recorded on </w:t>
            </w:r>
            <w:hyperlink w:anchor="EARPNEUVAC2_DAT" w:history="1">
              <w:r w:rsidRPr="000C02B2">
                <w:rPr>
                  <w:rStyle w:val="Hyperlink"/>
                  <w:rFonts w:asciiTheme="minorHAnsi" w:hAnsiTheme="minorHAnsi" w:cstheme="minorHAnsi"/>
                  <w:szCs w:val="20"/>
                </w:rPr>
                <w:t>EARPNEUVAC2_DAT</w:t>
              </w:r>
            </w:hyperlink>
          </w:p>
          <w:p w14:paraId="1CF99B13" w14:textId="109664E8" w:rsidR="004076A7" w:rsidRDefault="004076A7" w:rsidP="004076A7">
            <w:pPr>
              <w:rPr>
                <w:rFonts w:cs="Arial"/>
                <w:color w:val="000000"/>
                <w:szCs w:val="20"/>
                <w:lang w:eastAsia="en-GB"/>
              </w:rPr>
            </w:pPr>
            <w:r>
              <w:rPr>
                <w:color w:val="000000"/>
              </w:rPr>
              <w:t>AND GMS = TRUE</w:t>
            </w:r>
          </w:p>
        </w:tc>
        <w:tc>
          <w:tcPr>
            <w:tcW w:w="1757" w:type="pct"/>
            <w:gridSpan w:val="2"/>
            <w:tcBorders>
              <w:top w:val="single" w:sz="4" w:space="0" w:color="auto"/>
              <w:left w:val="single" w:sz="4" w:space="0" w:color="auto"/>
              <w:bottom w:val="single" w:sz="4" w:space="0" w:color="auto"/>
              <w:right w:val="single" w:sz="4" w:space="0" w:color="auto"/>
            </w:tcBorders>
            <w:shd w:val="clear" w:color="auto" w:fill="E7F3FF"/>
            <w:tcMar>
              <w:top w:w="57" w:type="dxa"/>
              <w:bottom w:w="57" w:type="dxa"/>
            </w:tcMar>
            <w:vAlign w:val="center"/>
          </w:tcPr>
          <w:p w14:paraId="6B0D1ECD" w14:textId="1F086F53" w:rsidR="004076A7" w:rsidRDefault="004076A7" w:rsidP="004076A7">
            <w:pPr>
              <w:rPr>
                <w:rFonts w:asciiTheme="minorHAnsi" w:hAnsiTheme="minorHAnsi" w:cstheme="minorHAnsi"/>
                <w:i/>
                <w:iCs/>
                <w:color w:val="000000"/>
                <w:szCs w:val="20"/>
                <w:lang w:eastAsia="en-GB"/>
              </w:rPr>
            </w:pPr>
            <w:r w:rsidRPr="0089096C">
              <w:rPr>
                <w:rFonts w:asciiTheme="minorHAnsi" w:hAnsiTheme="minorHAnsi" w:cstheme="minorHAnsi"/>
                <w:i/>
                <w:iCs/>
                <w:color w:val="000000"/>
                <w:szCs w:val="20"/>
                <w:lang w:eastAsia="en-GB"/>
              </w:rPr>
              <w:t>The date of the fir</w:t>
            </w:r>
            <w:r>
              <w:rPr>
                <w:rFonts w:asciiTheme="minorHAnsi" w:hAnsiTheme="minorHAnsi" w:cstheme="minorHAnsi"/>
                <w:i/>
                <w:iCs/>
                <w:color w:val="000000"/>
                <w:szCs w:val="20"/>
                <w:lang w:eastAsia="en-GB"/>
              </w:rPr>
              <w:t>st pneumococcal vaccination or pneumococcal vaccine code,</w:t>
            </w:r>
            <w:r w:rsidRPr="0089096C">
              <w:rPr>
                <w:rFonts w:asciiTheme="minorHAnsi" w:hAnsiTheme="minorHAnsi" w:cstheme="minorHAnsi"/>
                <w:i/>
                <w:iCs/>
                <w:color w:val="000000"/>
                <w:szCs w:val="20"/>
                <w:lang w:eastAsia="en-GB"/>
              </w:rPr>
              <w:t xml:space="preserve"> </w:t>
            </w:r>
            <w:r>
              <w:rPr>
                <w:rFonts w:cs="Arial"/>
                <w:i/>
                <w:iCs/>
                <w:color w:val="000000"/>
                <w:szCs w:val="20"/>
                <w:lang w:eastAsia="en-GB"/>
              </w:rPr>
              <w:t>administered by the GP practice</w:t>
            </w:r>
            <w:r>
              <w:rPr>
                <w:rFonts w:asciiTheme="minorHAnsi" w:hAnsiTheme="minorHAnsi" w:cstheme="minorHAnsi"/>
                <w:i/>
                <w:iCs/>
                <w:color w:val="000000"/>
                <w:szCs w:val="20"/>
                <w:lang w:eastAsia="en-GB"/>
              </w:rPr>
              <w:t>,</w:t>
            </w:r>
            <w:r w:rsidRPr="0089096C">
              <w:rPr>
                <w:rFonts w:asciiTheme="minorHAnsi" w:hAnsiTheme="minorHAnsi" w:cstheme="minorHAnsi"/>
                <w:i/>
                <w:iCs/>
                <w:color w:val="000000"/>
                <w:szCs w:val="20"/>
                <w:lang w:eastAsia="en-GB"/>
              </w:rPr>
              <w:t xml:space="preserve"> between the </w:t>
            </w:r>
            <w:r>
              <w:rPr>
                <w:rFonts w:asciiTheme="minorHAnsi" w:hAnsiTheme="minorHAnsi" w:cstheme="minorHAnsi"/>
                <w:i/>
                <w:iCs/>
                <w:color w:val="000000"/>
                <w:szCs w:val="20"/>
                <w:lang w:eastAsia="en-GB"/>
              </w:rPr>
              <w:t>financial year</w:t>
            </w:r>
            <w:r w:rsidRPr="0089096C">
              <w:rPr>
                <w:rFonts w:asciiTheme="minorHAnsi" w:hAnsiTheme="minorHAnsi" w:cstheme="minorHAnsi"/>
                <w:i/>
                <w:iCs/>
                <w:color w:val="000000"/>
                <w:szCs w:val="20"/>
                <w:lang w:eastAsia="en-GB"/>
              </w:rPr>
              <w:t xml:space="preserve"> start date and the achievement date (i.e. the earliest during the </w:t>
            </w:r>
            <w:r>
              <w:rPr>
                <w:rFonts w:asciiTheme="minorHAnsi" w:hAnsiTheme="minorHAnsi" w:cstheme="minorHAnsi"/>
                <w:i/>
                <w:iCs/>
                <w:color w:val="000000"/>
                <w:szCs w:val="20"/>
                <w:lang w:eastAsia="en-GB"/>
              </w:rPr>
              <w:t>financial year</w:t>
            </w:r>
            <w:r w:rsidRPr="0089096C">
              <w:rPr>
                <w:rFonts w:asciiTheme="minorHAnsi" w:hAnsiTheme="minorHAnsi" w:cstheme="minorHAnsi"/>
                <w:i/>
                <w:iCs/>
                <w:color w:val="000000"/>
                <w:szCs w:val="20"/>
                <w:lang w:eastAsia="en-GB"/>
              </w:rPr>
              <w:t xml:space="preserve"> period)</w:t>
            </w:r>
            <w:r>
              <w:rPr>
                <w:rFonts w:asciiTheme="minorHAnsi" w:hAnsiTheme="minorHAnsi" w:cstheme="minorHAnsi"/>
                <w:i/>
                <w:iCs/>
                <w:color w:val="000000"/>
                <w:szCs w:val="20"/>
                <w:lang w:eastAsia="en-GB"/>
              </w:rPr>
              <w:t>.</w:t>
            </w:r>
          </w:p>
          <w:p w14:paraId="2EBEF24F" w14:textId="7F54960B" w:rsidR="004076A7" w:rsidRPr="0048744D" w:rsidRDefault="004076A7" w:rsidP="004076A7">
            <w:pPr>
              <w:rPr>
                <w:rFonts w:cs="Arial"/>
                <w:i/>
                <w:iCs/>
                <w:color w:val="000000"/>
                <w:szCs w:val="20"/>
                <w:lang w:eastAsia="en-GB"/>
              </w:rPr>
            </w:pPr>
            <w:r w:rsidRPr="006A1988">
              <w:rPr>
                <w:rFonts w:cs="Arial"/>
                <w:i/>
                <w:iCs/>
                <w:color w:val="000000"/>
                <w:szCs w:val="20"/>
                <w:lang w:eastAsia="en-GB"/>
              </w:rPr>
              <w:t>Only select if the vaccination was administered by the GP practice</w:t>
            </w:r>
            <w:r>
              <w:rPr>
                <w:rFonts w:cs="Arial"/>
                <w:i/>
                <w:iCs/>
                <w:color w:val="000000"/>
                <w:szCs w:val="20"/>
                <w:lang w:eastAsia="en-GB"/>
              </w:rPr>
              <w:t>.</w:t>
            </w:r>
          </w:p>
        </w:tc>
      </w:tr>
      <w:tr w:rsidR="004076A7" w:rsidRPr="000C07C2" w14:paraId="038A0701" w14:textId="77777777" w:rsidTr="00FC7C4C">
        <w:trPr>
          <w:gridAfter w:val="1"/>
          <w:wAfter w:w="12" w:type="pct"/>
          <w:cantSplit/>
          <w:trHeight w:val="28"/>
        </w:trPr>
        <w:tc>
          <w:tcPr>
            <w:tcW w:w="4988" w:type="pct"/>
            <w:gridSpan w:val="5"/>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6AA6FA5" w14:textId="1AED9F7D" w:rsidR="004076A7" w:rsidRPr="00984D16" w:rsidRDefault="004076A7" w:rsidP="004076A7">
            <w:pPr>
              <w:rPr>
                <w:rFonts w:asciiTheme="minorHAnsi" w:hAnsiTheme="minorHAnsi" w:cstheme="minorHAnsi"/>
                <w:i/>
                <w:iCs/>
                <w:color w:val="000000"/>
                <w:szCs w:val="20"/>
                <w:lang w:eastAsia="en-GB"/>
              </w:rPr>
            </w:pPr>
            <w:r w:rsidRPr="00984D16">
              <w:rPr>
                <w:rFonts w:asciiTheme="minorHAnsi" w:hAnsiTheme="minorHAnsi" w:cstheme="minorHAnsi"/>
                <w:i/>
                <w:color w:val="000000"/>
                <w:szCs w:val="20"/>
              </w:rPr>
              <w:t>End of fields</w:t>
            </w:r>
          </w:p>
        </w:tc>
      </w:tr>
    </w:tbl>
    <w:p w14:paraId="4A62E345" w14:textId="2DBAF612" w:rsidR="003C083A" w:rsidRDefault="003C083A" w:rsidP="003C083A">
      <w:bookmarkStart w:id="141" w:name="_4._Outputs"/>
      <w:bookmarkStart w:id="142" w:name="_Toc422986668"/>
      <w:bookmarkEnd w:id="141"/>
    </w:p>
    <w:p w14:paraId="787EEE92" w14:textId="77777777" w:rsidR="003C083A" w:rsidRDefault="003C083A"/>
    <w:p w14:paraId="49E33D7E" w14:textId="77777777" w:rsidR="003C083A" w:rsidRDefault="003C083A">
      <w:pPr>
        <w:rPr>
          <w:b/>
          <w:iCs/>
          <w:color w:val="005EB8"/>
          <w:sz w:val="42"/>
        </w:rPr>
      </w:pPr>
      <w:r>
        <w:rPr>
          <w:b/>
          <w:iCs/>
          <w:color w:val="005EB8"/>
          <w:sz w:val="42"/>
        </w:rPr>
        <w:br w:type="page"/>
      </w:r>
    </w:p>
    <w:p w14:paraId="5DB89CA7" w14:textId="47B37380" w:rsidR="001C4058" w:rsidRPr="00DF1BD4" w:rsidRDefault="005531E5" w:rsidP="00DF1BD4">
      <w:pPr>
        <w:pStyle w:val="Heading1"/>
      </w:pPr>
      <w:bookmarkStart w:id="143" w:name="_Toc212108039"/>
      <w:bookmarkStart w:id="144" w:name="Outputs"/>
      <w:r w:rsidRPr="00DF1BD4">
        <w:lastRenderedPageBreak/>
        <w:t>4</w:t>
      </w:r>
      <w:bookmarkEnd w:id="142"/>
      <w:r w:rsidR="00432D5A" w:rsidRPr="00DF1BD4">
        <w:t>. Outputs</w:t>
      </w:r>
      <w:bookmarkEnd w:id="143"/>
    </w:p>
    <w:bookmarkEnd w:id="144"/>
    <w:p w14:paraId="5DB89CA8" w14:textId="77777777" w:rsidR="004C0738" w:rsidRPr="00E40594" w:rsidRDefault="004C0738" w:rsidP="004C0738"/>
    <w:p w14:paraId="5DB89CA9" w14:textId="77777777" w:rsidR="00906AA3" w:rsidRDefault="00906AA3" w:rsidP="001C6113">
      <w:pPr>
        <w:pStyle w:val="Heading2"/>
        <w:numPr>
          <w:ilvl w:val="0"/>
          <w:numId w:val="13"/>
        </w:numPr>
        <w:ind w:left="851" w:hanging="851"/>
        <w:rPr>
          <w:szCs w:val="35"/>
        </w:rPr>
      </w:pPr>
      <w:bookmarkStart w:id="145" w:name="_Toc422986673"/>
      <w:bookmarkStart w:id="146" w:name="_Toc427937288"/>
      <w:bookmarkStart w:id="147" w:name="_Toc212108040"/>
      <w:r w:rsidRPr="00F407C5">
        <w:rPr>
          <w:szCs w:val="35"/>
        </w:rPr>
        <w:t>Indicator(s)</w:t>
      </w:r>
      <w:bookmarkEnd w:id="145"/>
      <w:bookmarkEnd w:id="146"/>
      <w:bookmarkEnd w:id="147"/>
    </w:p>
    <w:p w14:paraId="5DB89CAA" w14:textId="77777777" w:rsidR="00906AA3" w:rsidRDefault="00906AA3" w:rsidP="00906AA3"/>
    <w:sdt>
      <w:sdtPr>
        <w:rPr>
          <w:rFonts w:cs="Arial"/>
          <w:sz w:val="24"/>
        </w:rPr>
        <w:alias w:val="Choose text"/>
        <w:tag w:val="Choose text"/>
        <w:id w:val="-1024707944"/>
        <w:comboBox>
          <w:listItem w:value="Choose an item."/>
          <w:listItem w:displayText="Additional supporting information is displayed below each set of indicator tables if required." w:value="Additional supporting information is displayed below each set of indicator tables if required."/>
          <w:listItem w:displayText="N/A - there are no indicators for this service." w:value="N/A - there are no indicators for this service."/>
        </w:comboBox>
      </w:sdtPr>
      <w:sdtContent>
        <w:p w14:paraId="5DB89CAB" w14:textId="07E67E55" w:rsidR="00906AA3" w:rsidRPr="0067467E" w:rsidRDefault="003670BE" w:rsidP="00906AA3">
          <w:pPr>
            <w:rPr>
              <w:rFonts w:cs="Arial"/>
              <w:sz w:val="24"/>
            </w:rPr>
          </w:pPr>
          <w:r>
            <w:rPr>
              <w:rFonts w:cs="Arial"/>
              <w:sz w:val="24"/>
            </w:rPr>
            <w:t>N/A - there are no indicators for this service.</w:t>
          </w:r>
        </w:p>
      </w:sdtContent>
    </w:sdt>
    <w:p w14:paraId="5DB89D03" w14:textId="77777777" w:rsidR="003F6054" w:rsidRDefault="003F6054">
      <w:pPr>
        <w:rPr>
          <w:rFonts w:cs="Arial"/>
          <w:szCs w:val="20"/>
          <w:u w:val="single"/>
        </w:rPr>
      </w:pPr>
      <w:r>
        <w:rPr>
          <w:rFonts w:cs="Arial"/>
          <w:szCs w:val="20"/>
          <w:u w:val="single"/>
        </w:rPr>
        <w:br w:type="page"/>
      </w:r>
    </w:p>
    <w:p w14:paraId="5DB89D34" w14:textId="2185E29D" w:rsidR="00F83063" w:rsidRPr="00F407C5" w:rsidRDefault="00F83063" w:rsidP="001C6113">
      <w:pPr>
        <w:pStyle w:val="Heading2"/>
        <w:numPr>
          <w:ilvl w:val="0"/>
          <w:numId w:val="13"/>
        </w:numPr>
        <w:ind w:left="851" w:hanging="851"/>
        <w:rPr>
          <w:szCs w:val="35"/>
        </w:rPr>
      </w:pPr>
      <w:bookmarkStart w:id="148" w:name="_Toc422986671"/>
      <w:bookmarkStart w:id="149" w:name="_Toc427937291"/>
      <w:bookmarkStart w:id="150" w:name="_Toc212108041"/>
      <w:r w:rsidRPr="00F407C5">
        <w:rPr>
          <w:szCs w:val="35"/>
        </w:rPr>
        <w:lastRenderedPageBreak/>
        <w:t xml:space="preserve">Payment </w:t>
      </w:r>
      <w:r w:rsidR="00A7555F">
        <w:rPr>
          <w:szCs w:val="35"/>
        </w:rPr>
        <w:t>c</w:t>
      </w:r>
      <w:r w:rsidRPr="00F407C5">
        <w:rPr>
          <w:szCs w:val="35"/>
        </w:rPr>
        <w:t>ount</w:t>
      </w:r>
      <w:r w:rsidR="00C9021A" w:rsidRPr="00F407C5">
        <w:rPr>
          <w:szCs w:val="35"/>
        </w:rPr>
        <w:t>(s)</w:t>
      </w:r>
      <w:bookmarkEnd w:id="148"/>
      <w:bookmarkEnd w:id="149"/>
      <w:bookmarkEnd w:id="150"/>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Content>
        <w:p w14:paraId="5DB89D36" w14:textId="08B5AF12" w:rsidR="008602F7" w:rsidRPr="0067467E" w:rsidRDefault="00730688" w:rsidP="008602F7">
          <w:pPr>
            <w:pStyle w:val="CommentText"/>
            <w:rPr>
              <w:sz w:val="24"/>
              <w:szCs w:val="24"/>
            </w:rPr>
          </w:pPr>
          <w:r>
            <w:rPr>
              <w:sz w:val="24"/>
              <w:szCs w:val="24"/>
            </w:rPr>
            <w:t>These counts will be used to determine payment.</w:t>
          </w:r>
        </w:p>
      </w:sdtContent>
    </w:sdt>
    <w:p w14:paraId="5DB89D38" w14:textId="77777777" w:rsidR="008602F7" w:rsidRPr="00414A07" w:rsidRDefault="008602F7" w:rsidP="008602F7"/>
    <w:tbl>
      <w:tblPr>
        <w:tblStyle w:val="TableGrid"/>
        <w:tblW w:w="14152" w:type="dxa"/>
        <w:tblLook w:val="04A0" w:firstRow="1" w:lastRow="0" w:firstColumn="1" w:lastColumn="0" w:noHBand="0" w:noVBand="1"/>
      </w:tblPr>
      <w:tblGrid>
        <w:gridCol w:w="1743"/>
        <w:gridCol w:w="7978"/>
        <w:gridCol w:w="2913"/>
        <w:gridCol w:w="759"/>
        <w:gridCol w:w="759"/>
      </w:tblGrid>
      <w:tr w:rsidR="005F7ADF" w:rsidRPr="00233582" w14:paraId="5DB89D3C" w14:textId="09CCF2A5" w:rsidTr="009C2FDE">
        <w:trPr>
          <w:trHeight w:val="29"/>
        </w:trPr>
        <w:tc>
          <w:tcPr>
            <w:tcW w:w="1743" w:type="dxa"/>
            <w:shd w:val="clear" w:color="auto" w:fill="005EB8"/>
            <w:tcMar>
              <w:top w:w="57" w:type="dxa"/>
              <w:bottom w:w="57" w:type="dxa"/>
            </w:tcMar>
            <w:vAlign w:val="center"/>
          </w:tcPr>
          <w:p w14:paraId="5DB89D39" w14:textId="77777777" w:rsidR="005F7ADF" w:rsidRPr="008D31AF" w:rsidRDefault="005F7ADF" w:rsidP="00342BEF">
            <w:pPr>
              <w:rPr>
                <w:rFonts w:cs="Arial"/>
                <w:color w:val="FAFCFC" w:themeColor="background1"/>
              </w:rPr>
            </w:pPr>
            <w:r w:rsidRPr="008D31AF">
              <w:rPr>
                <w:rFonts w:cs="Arial"/>
                <w:color w:val="FAFCFC" w:themeColor="background1"/>
              </w:rPr>
              <w:t>Payment Count ID</w:t>
            </w:r>
          </w:p>
        </w:tc>
        <w:tc>
          <w:tcPr>
            <w:tcW w:w="7978" w:type="dxa"/>
            <w:shd w:val="clear" w:color="auto" w:fill="005EB8"/>
            <w:tcMar>
              <w:top w:w="57" w:type="dxa"/>
              <w:bottom w:w="57" w:type="dxa"/>
            </w:tcMar>
            <w:vAlign w:val="center"/>
          </w:tcPr>
          <w:p w14:paraId="5DB89D3A" w14:textId="77777777" w:rsidR="005F7ADF" w:rsidRPr="00414A07" w:rsidRDefault="005F7ADF" w:rsidP="00342BEF">
            <w:pPr>
              <w:pStyle w:val="CommentText"/>
              <w:rPr>
                <w:rFonts w:cs="Arial"/>
                <w:color w:val="FAFCFC" w:themeColor="background1"/>
              </w:rPr>
            </w:pPr>
            <w:r w:rsidRPr="00414A07">
              <w:rPr>
                <w:rFonts w:cs="Arial"/>
                <w:color w:val="FAFCFC" w:themeColor="background1"/>
              </w:rPr>
              <w:t>Description</w:t>
            </w:r>
          </w:p>
        </w:tc>
        <w:tc>
          <w:tcPr>
            <w:tcW w:w="2913" w:type="dxa"/>
            <w:tcBorders>
              <w:right w:val="single" w:sz="4" w:space="0" w:color="auto"/>
            </w:tcBorders>
            <w:shd w:val="clear" w:color="auto" w:fill="005EB8"/>
            <w:tcMar>
              <w:top w:w="57" w:type="dxa"/>
              <w:bottom w:w="57" w:type="dxa"/>
            </w:tcMar>
            <w:vAlign w:val="center"/>
          </w:tcPr>
          <w:p w14:paraId="5DB89D3B" w14:textId="78CE25B2" w:rsidR="005F7ADF" w:rsidRPr="00414A07" w:rsidRDefault="005F7ADF" w:rsidP="00342BEF">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59" w:type="dxa"/>
            <w:shd w:val="clear" w:color="auto" w:fill="EFEDEF" w:themeFill="accent6" w:themeFillTint="33"/>
          </w:tcPr>
          <w:p w14:paraId="4E5DBB8E" w14:textId="4ABE6419" w:rsidR="005F7ADF" w:rsidRPr="00233582" w:rsidRDefault="003F340B" w:rsidP="00342BEF">
            <w:pPr>
              <w:pStyle w:val="CommentText"/>
              <w:rPr>
                <w:rFonts w:cs="Arial"/>
                <w:sz w:val="10"/>
              </w:rPr>
            </w:pPr>
            <w:r>
              <w:rPr>
                <w:rFonts w:cs="Arial"/>
                <w:color w:val="B0AAB0" w:themeColor="accent6"/>
                <w:sz w:val="10"/>
              </w:rPr>
              <w:t>GPDESA</w:t>
            </w:r>
            <w:r w:rsidDel="003F340B">
              <w:rPr>
                <w:rFonts w:cs="Arial"/>
                <w:color w:val="B0AAB0" w:themeColor="accent6"/>
                <w:sz w:val="10"/>
              </w:rPr>
              <w:t xml:space="preserve"> </w:t>
            </w:r>
            <w:r w:rsidR="005F7ADF" w:rsidRPr="001B7B27">
              <w:rPr>
                <w:rFonts w:cs="Arial"/>
                <w:color w:val="B0AAB0" w:themeColor="accent6"/>
                <w:sz w:val="10"/>
              </w:rPr>
              <w:t>use only: version</w:t>
            </w:r>
          </w:p>
        </w:tc>
        <w:tc>
          <w:tcPr>
            <w:tcW w:w="759" w:type="dxa"/>
            <w:tcBorders>
              <w:right w:val="single" w:sz="4" w:space="0" w:color="auto"/>
            </w:tcBorders>
            <w:shd w:val="clear" w:color="auto" w:fill="EFEDEF" w:themeFill="accent6" w:themeFillTint="33"/>
          </w:tcPr>
          <w:p w14:paraId="608D5D28" w14:textId="4FC8D9C4" w:rsidR="005F7ADF" w:rsidRPr="00233582" w:rsidRDefault="005F7ADF" w:rsidP="00342BEF">
            <w:pPr>
              <w:pStyle w:val="CommentText"/>
              <w:rPr>
                <w:rFonts w:cs="Arial"/>
                <w:sz w:val="10"/>
              </w:rPr>
            </w:pPr>
            <w:r w:rsidRPr="001B7B27">
              <w:rPr>
                <w:rFonts w:cs="Arial"/>
                <w:color w:val="B0AAB0" w:themeColor="accent6"/>
                <w:sz w:val="12"/>
                <w:szCs w:val="12"/>
              </w:rPr>
              <w:t>Config Style</w:t>
            </w:r>
          </w:p>
        </w:tc>
      </w:tr>
      <w:bookmarkStart w:id="151" w:name="_PNEU001"/>
      <w:bookmarkStart w:id="152" w:name="_Toc427937292"/>
      <w:bookmarkStart w:id="153" w:name="_Toc212108042"/>
      <w:bookmarkEnd w:id="151"/>
      <w:tr w:rsidR="005F7ADF" w:rsidRPr="00233582" w14:paraId="5DB89D40" w14:textId="139CFF60" w:rsidTr="009C2FDE">
        <w:trPr>
          <w:trHeight w:val="471"/>
        </w:trPr>
        <w:tc>
          <w:tcPr>
            <w:tcW w:w="1743" w:type="dxa"/>
            <w:tcMar>
              <w:top w:w="57" w:type="dxa"/>
              <w:bottom w:w="57" w:type="dxa"/>
            </w:tcMar>
            <w:vAlign w:val="center"/>
          </w:tcPr>
          <w:p w14:paraId="5DB89D3D" w14:textId="433183BA" w:rsidR="005F7ADF" w:rsidRPr="001875B5" w:rsidRDefault="00000000" w:rsidP="008602F7">
            <w:pPr>
              <w:pStyle w:val="Heading3"/>
              <w:rPr>
                <w:rFonts w:cs="Arial"/>
                <w:sz w:val="20"/>
              </w:rPr>
            </w:pPr>
            <w:sdt>
              <w:sdtPr>
                <w:rPr>
                  <w:sz w:val="20"/>
                </w:rPr>
                <w:alias w:val="Category"/>
                <w:tag w:val=""/>
                <w:id w:val="1252316614"/>
                <w:dataBinding w:prefixMappings="xmlns:ns0='http://purl.org/dc/elements/1.1/' xmlns:ns1='http://schemas.openxmlformats.org/package/2006/metadata/core-properties' " w:xpath="/ns1:coreProperties[1]/ns1:category[1]" w:storeItemID="{6C3C8BC8-F283-45AE-878A-BAB7291924A1}"/>
                <w:text/>
              </w:sdtPr>
              <w:sdtContent>
                <w:r w:rsidR="005F7ADF">
                  <w:rPr>
                    <w:sz w:val="20"/>
                  </w:rPr>
                  <w:t>PNEU</w:t>
                </w:r>
              </w:sdtContent>
            </w:sdt>
            <w:r w:rsidR="005F7ADF" w:rsidRPr="001875B5">
              <w:rPr>
                <w:sz w:val="20"/>
              </w:rPr>
              <w:t>00</w:t>
            </w:r>
            <w:bookmarkEnd w:id="152"/>
            <w:r w:rsidR="005F7ADF">
              <w:rPr>
                <w:sz w:val="20"/>
              </w:rPr>
              <w:t>1</w:t>
            </w:r>
            <w:bookmarkEnd w:id="153"/>
          </w:p>
        </w:tc>
        <w:tc>
          <w:tcPr>
            <w:tcW w:w="7978" w:type="dxa"/>
            <w:tcMar>
              <w:top w:w="57" w:type="dxa"/>
              <w:bottom w:w="57" w:type="dxa"/>
            </w:tcMar>
            <w:vAlign w:val="center"/>
          </w:tcPr>
          <w:p w14:paraId="5DB89D3E" w14:textId="1746DEEC" w:rsidR="005F7ADF" w:rsidRPr="00524919" w:rsidRDefault="005F7ADF" w:rsidP="00BC0405">
            <w:pPr>
              <w:rPr>
                <w:rFonts w:cs="Arial"/>
              </w:rPr>
            </w:pPr>
            <w:r w:rsidRPr="00353E1D">
              <w:rPr>
                <w:rFonts w:cs="Calibri"/>
                <w:bCs/>
              </w:rPr>
              <w:t>Monthly count of patients aged 65 years or over who have received a pneumococcal vaccination</w:t>
            </w:r>
            <w:r>
              <w:rPr>
                <w:rFonts w:cs="Calibri"/>
                <w:bCs/>
              </w:rPr>
              <w:t xml:space="preserve"> </w:t>
            </w:r>
            <w:r w:rsidRPr="00353E1D">
              <w:rPr>
                <w:rFonts w:cs="Calibri"/>
                <w:bCs/>
              </w:rPr>
              <w:t>by the GP practice, within the reporting period.</w:t>
            </w:r>
          </w:p>
        </w:tc>
        <w:tc>
          <w:tcPr>
            <w:tcW w:w="2913" w:type="dxa"/>
            <w:tcBorders>
              <w:right w:val="single" w:sz="4" w:space="0" w:color="auto"/>
            </w:tcBorders>
            <w:tcMar>
              <w:top w:w="57" w:type="dxa"/>
              <w:bottom w:w="57" w:type="dxa"/>
            </w:tcMar>
            <w:vAlign w:val="center"/>
          </w:tcPr>
          <w:p w14:paraId="5DB89D3F" w14:textId="56172385" w:rsidR="005F7ADF" w:rsidRPr="0040705F" w:rsidRDefault="005F7ADF" w:rsidP="00730688">
            <w:pPr>
              <w:rPr>
                <w:color w:val="0000FF"/>
                <w:u w:val="single"/>
                <w:lang w:eastAsia="en-GB"/>
              </w:rPr>
            </w:pPr>
            <w:hyperlink w:anchor="_PNEUCC001PNEUCX001" w:history="1">
              <w:r>
                <w:rPr>
                  <w:rStyle w:val="Hyperlink"/>
                </w:rPr>
                <w:t>PNEUCX001</w:t>
              </w:r>
            </w:hyperlink>
          </w:p>
        </w:tc>
        <w:tc>
          <w:tcPr>
            <w:tcW w:w="759" w:type="dxa"/>
            <w:shd w:val="clear" w:color="auto" w:fill="EFEDEF" w:themeFill="accent6" w:themeFillTint="33"/>
          </w:tcPr>
          <w:p w14:paraId="11595261" w14:textId="14E2C4B3" w:rsidR="005F7ADF" w:rsidRPr="00867940" w:rsidRDefault="00764C0C" w:rsidP="00867940">
            <w:pPr>
              <w:rPr>
                <w:color w:val="B0AAB0" w:themeColor="accent6"/>
                <w:sz w:val="12"/>
                <w:szCs w:val="12"/>
              </w:rPr>
            </w:pPr>
            <w:r>
              <w:rPr>
                <w:color w:val="B0AAB0" w:themeColor="accent6"/>
                <w:sz w:val="12"/>
                <w:szCs w:val="12"/>
              </w:rPr>
              <w:t>109</w:t>
            </w:r>
          </w:p>
        </w:tc>
        <w:tc>
          <w:tcPr>
            <w:tcW w:w="759" w:type="dxa"/>
            <w:tcBorders>
              <w:right w:val="single" w:sz="4" w:space="0" w:color="auto"/>
            </w:tcBorders>
            <w:shd w:val="clear" w:color="auto" w:fill="EFEDEF" w:themeFill="accent6" w:themeFillTint="33"/>
          </w:tcPr>
          <w:p w14:paraId="482A0A58" w14:textId="67DDDF8C" w:rsidR="005F7ADF" w:rsidRPr="00867940" w:rsidRDefault="005F7ADF" w:rsidP="00867940">
            <w:pPr>
              <w:rPr>
                <w:color w:val="B0AAB0" w:themeColor="accent6"/>
                <w:sz w:val="12"/>
                <w:szCs w:val="12"/>
              </w:rPr>
            </w:pPr>
            <w:r w:rsidRPr="00867940">
              <w:rPr>
                <w:color w:val="B0AAB0" w:themeColor="accent6"/>
                <w:sz w:val="12"/>
                <w:szCs w:val="12"/>
              </w:rPr>
              <w:t>E</w:t>
            </w:r>
          </w:p>
        </w:tc>
      </w:tr>
    </w:tbl>
    <w:p w14:paraId="0F99D715" w14:textId="77777777" w:rsidR="007335AA" w:rsidRDefault="007335AA" w:rsidP="008602F7">
      <w:pPr>
        <w:pStyle w:val="CommentText"/>
        <w:rPr>
          <w:rFonts w:cs="Arial"/>
          <w:sz w:val="24"/>
          <w:szCs w:val="24"/>
        </w:rPr>
      </w:pPr>
    </w:p>
    <w:p w14:paraId="5DB89D43" w14:textId="77777777" w:rsidR="00792399" w:rsidRPr="00792399" w:rsidRDefault="00792399" w:rsidP="008602F7">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8602F7" w:rsidRPr="000C07C2" w14:paraId="5DB89D49" w14:textId="77777777" w:rsidTr="00C9157F">
        <w:trPr>
          <w:trHeight w:val="454"/>
        </w:trPr>
        <w:tc>
          <w:tcPr>
            <w:tcW w:w="972" w:type="dxa"/>
            <w:shd w:val="clear" w:color="auto" w:fill="424D58"/>
            <w:tcMar>
              <w:top w:w="57" w:type="dxa"/>
              <w:bottom w:w="57" w:type="dxa"/>
            </w:tcMar>
            <w:vAlign w:val="center"/>
          </w:tcPr>
          <w:p w14:paraId="5DB89D44" w14:textId="77777777" w:rsidR="008602F7" w:rsidRPr="005446CB" w:rsidRDefault="008602F7" w:rsidP="008602F7">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5DB89D45" w14:textId="77777777" w:rsidR="008602F7" w:rsidRPr="005446CB" w:rsidRDefault="008602F7" w:rsidP="008602F7">
            <w:pPr>
              <w:jc w:val="center"/>
              <w:rPr>
                <w:rFonts w:cs="Arial"/>
                <w:color w:val="FAFCFC" w:themeColor="background1"/>
                <w:szCs w:val="20"/>
              </w:rPr>
            </w:pPr>
            <w:r w:rsidRPr="005446CB">
              <w:rPr>
                <w:rFonts w:cs="Arial"/>
                <w:iCs/>
                <w:color w:val="FAFCFC" w:themeColor="background1"/>
                <w:szCs w:val="20"/>
              </w:rPr>
              <w:t>Rule</w:t>
            </w:r>
          </w:p>
        </w:tc>
        <w:tc>
          <w:tcPr>
            <w:tcW w:w="1418" w:type="dxa"/>
            <w:shd w:val="clear" w:color="auto" w:fill="424D58"/>
            <w:tcMar>
              <w:top w:w="57" w:type="dxa"/>
              <w:bottom w:w="57" w:type="dxa"/>
            </w:tcMar>
            <w:vAlign w:val="center"/>
          </w:tcPr>
          <w:p w14:paraId="5DB89D46" w14:textId="77777777" w:rsidR="008602F7" w:rsidRPr="005446CB" w:rsidRDefault="008602F7" w:rsidP="008602F7">
            <w:pPr>
              <w:jc w:val="center"/>
              <w:rPr>
                <w:rFonts w:cs="Arial"/>
                <w:iCs/>
                <w:color w:val="FAFCFC" w:themeColor="background1"/>
                <w:szCs w:val="20"/>
              </w:rPr>
            </w:pPr>
            <w:r w:rsidRPr="005446CB">
              <w:rPr>
                <w:rFonts w:cs="Arial"/>
                <w:iCs/>
                <w:color w:val="FAFCFC" w:themeColor="background1"/>
                <w:szCs w:val="20"/>
              </w:rPr>
              <w:t>Action if true</w:t>
            </w:r>
          </w:p>
        </w:tc>
        <w:tc>
          <w:tcPr>
            <w:tcW w:w="1417" w:type="dxa"/>
            <w:shd w:val="clear" w:color="auto" w:fill="424D58"/>
            <w:tcMar>
              <w:top w:w="57" w:type="dxa"/>
              <w:bottom w:w="57" w:type="dxa"/>
            </w:tcMar>
            <w:vAlign w:val="center"/>
          </w:tcPr>
          <w:p w14:paraId="5DB89D47" w14:textId="77777777" w:rsidR="008602F7" w:rsidRPr="005446CB" w:rsidRDefault="008602F7" w:rsidP="008602F7">
            <w:pPr>
              <w:jc w:val="center"/>
              <w:rPr>
                <w:rFonts w:cs="Arial"/>
                <w:iCs/>
                <w:color w:val="FAFCFC" w:themeColor="background1"/>
                <w:szCs w:val="20"/>
              </w:rPr>
            </w:pPr>
            <w:r w:rsidRPr="005446CB">
              <w:rPr>
                <w:rFonts w:cs="Arial"/>
                <w:iCs/>
                <w:color w:val="FAFCFC" w:themeColor="background1"/>
                <w:szCs w:val="20"/>
              </w:rPr>
              <w:t>Action if false</w:t>
            </w:r>
          </w:p>
        </w:tc>
        <w:tc>
          <w:tcPr>
            <w:tcW w:w="5529" w:type="dxa"/>
            <w:shd w:val="clear" w:color="auto" w:fill="424D58"/>
            <w:tcMar>
              <w:top w:w="57" w:type="dxa"/>
              <w:bottom w:w="57" w:type="dxa"/>
            </w:tcMar>
            <w:vAlign w:val="center"/>
          </w:tcPr>
          <w:p w14:paraId="5DB89D48" w14:textId="77777777" w:rsidR="008602F7" w:rsidRPr="005446CB" w:rsidRDefault="008602F7" w:rsidP="008602F7">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730688" w:rsidRPr="000C07C2" w14:paraId="5DB89D50" w14:textId="77777777" w:rsidTr="007A7AB2">
        <w:trPr>
          <w:trHeight w:val="454"/>
        </w:trPr>
        <w:tc>
          <w:tcPr>
            <w:tcW w:w="972" w:type="dxa"/>
            <w:tcMar>
              <w:top w:w="57" w:type="dxa"/>
              <w:bottom w:w="57" w:type="dxa"/>
            </w:tcMar>
            <w:vAlign w:val="center"/>
          </w:tcPr>
          <w:p w14:paraId="5DB89D4A" w14:textId="77777777" w:rsidR="00730688" w:rsidRPr="000C07C2" w:rsidRDefault="00730688" w:rsidP="001C6113">
            <w:pPr>
              <w:numPr>
                <w:ilvl w:val="0"/>
                <w:numId w:val="4"/>
              </w:numPr>
              <w:jc w:val="center"/>
              <w:rPr>
                <w:rFonts w:cs="Arial"/>
                <w:szCs w:val="20"/>
              </w:rPr>
            </w:pPr>
          </w:p>
        </w:tc>
        <w:tc>
          <w:tcPr>
            <w:tcW w:w="4806" w:type="dxa"/>
            <w:tcMar>
              <w:top w:w="57" w:type="dxa"/>
              <w:bottom w:w="57" w:type="dxa"/>
            </w:tcMar>
            <w:vAlign w:val="center"/>
          </w:tcPr>
          <w:p w14:paraId="5DB89D4B" w14:textId="3E9815C4" w:rsidR="00730688" w:rsidRPr="00F15840" w:rsidRDefault="00730688" w:rsidP="00730688">
            <w:pPr>
              <w:rPr>
                <w:rFonts w:cs="Arial"/>
                <w:szCs w:val="20"/>
              </w:rPr>
            </w:pPr>
            <w:r w:rsidRPr="00F15840">
              <w:rPr>
                <w:rFonts w:cs="Tahoma"/>
              </w:rPr>
              <w:t xml:space="preserve">If </w:t>
            </w:r>
            <w:hyperlink w:anchor="LATPNEUVAC1_DAT" w:history="1">
              <w:r w:rsidR="00A578CD" w:rsidRPr="00A578CD">
                <w:rPr>
                  <w:rStyle w:val="Hyperlink"/>
                  <w:rFonts w:asciiTheme="minorHAnsi" w:hAnsiTheme="minorHAnsi" w:cstheme="minorHAnsi"/>
                  <w:szCs w:val="20"/>
                </w:rPr>
                <w:t>LATPNEUVAC1_DAT</w:t>
              </w:r>
            </w:hyperlink>
            <w:r w:rsidR="00181ACE">
              <w:rPr>
                <w:rFonts w:asciiTheme="minorHAnsi" w:hAnsiTheme="minorHAnsi" w:cstheme="minorHAnsi"/>
                <w:szCs w:val="20"/>
              </w:rPr>
              <w:t xml:space="preserve"> </w:t>
            </w:r>
            <w:r w:rsidR="00F1569E">
              <w:rPr>
                <w:rFonts w:asciiTheme="minorHAnsi" w:hAnsiTheme="minorHAnsi" w:cstheme="minorHAnsi"/>
                <w:szCs w:val="20"/>
              </w:rPr>
              <w:t>≠ Null</w:t>
            </w:r>
          </w:p>
        </w:tc>
        <w:sdt>
          <w:sdtPr>
            <w:rPr>
              <w:rFonts w:cs="Arial"/>
              <w:szCs w:val="20"/>
            </w:rPr>
            <w:id w:val="2113935554"/>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DB89D4C" w14:textId="5A4B75FD" w:rsidR="00730688" w:rsidRPr="000C07C2" w:rsidRDefault="00730688" w:rsidP="008602F7">
                <w:pPr>
                  <w:jc w:val="center"/>
                  <w:rPr>
                    <w:rFonts w:cs="Arial"/>
                    <w:szCs w:val="20"/>
                  </w:rPr>
                </w:pPr>
                <w:r>
                  <w:rPr>
                    <w:rFonts w:cs="Arial"/>
                    <w:szCs w:val="20"/>
                  </w:rPr>
                  <w:t>Reject</w:t>
                </w:r>
              </w:p>
            </w:tc>
          </w:sdtContent>
        </w:sdt>
        <w:sdt>
          <w:sdtPr>
            <w:rPr>
              <w:rFonts w:cs="Arial"/>
              <w:szCs w:val="20"/>
            </w:rPr>
            <w:id w:val="692647976"/>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5DB89D4D" w14:textId="7329F3C9" w:rsidR="00730688" w:rsidRPr="000C07C2" w:rsidRDefault="00730688" w:rsidP="008602F7">
                <w:pPr>
                  <w:jc w:val="center"/>
                  <w:rPr>
                    <w:rFonts w:cs="Arial"/>
                    <w:szCs w:val="20"/>
                  </w:rPr>
                </w:pPr>
                <w:r>
                  <w:rPr>
                    <w:rFonts w:cs="Arial"/>
                    <w:szCs w:val="20"/>
                  </w:rPr>
                  <w:t>Next rule</w:t>
                </w:r>
              </w:p>
            </w:tc>
          </w:sdtContent>
        </w:sdt>
        <w:tc>
          <w:tcPr>
            <w:tcW w:w="5529" w:type="dxa"/>
            <w:shd w:val="clear" w:color="auto" w:fill="E7F3FF"/>
            <w:tcMar>
              <w:top w:w="57" w:type="dxa"/>
              <w:bottom w:w="57" w:type="dxa"/>
            </w:tcMar>
            <w:vAlign w:val="center"/>
          </w:tcPr>
          <w:p w14:paraId="3F540977" w14:textId="463A281A" w:rsidR="00730688" w:rsidRDefault="00000000" w:rsidP="00A75F84">
            <w:pPr>
              <w:rPr>
                <w:rFonts w:cs="Arial"/>
                <w:color w:val="000000"/>
                <w:szCs w:val="20"/>
              </w:rPr>
            </w:pPr>
            <w:sdt>
              <w:sdtPr>
                <w:rPr>
                  <w:rFonts w:cs="Arial"/>
                  <w:szCs w:val="20"/>
                </w:rPr>
                <w:alias w:val="Action"/>
                <w:tag w:val="Action"/>
                <w:id w:val="-1186595337"/>
                <w:comboBox>
                  <w:listItem w:value="Choose an item."/>
                  <w:listItem w:displayText="Select" w:value="Select"/>
                  <w:listItem w:displayText="Reject" w:value="Reject"/>
                  <w:listItem w:displayText="Pass to the next rule all" w:value="Pass to the next rule all"/>
                </w:comboBox>
              </w:sdtPr>
              <w:sdtContent>
                <w:r w:rsidR="00730688">
                  <w:rPr>
                    <w:rFonts w:cs="Arial"/>
                    <w:szCs w:val="20"/>
                  </w:rPr>
                  <w:t>Reject</w:t>
                </w:r>
              </w:sdtContent>
            </w:sdt>
            <w:r w:rsidR="00730688">
              <w:rPr>
                <w:rFonts w:cs="Arial"/>
                <w:szCs w:val="20"/>
              </w:rPr>
              <w:t xml:space="preserve"> patients from the specified population who </w:t>
            </w:r>
            <w:r w:rsidR="005C00D9">
              <w:rPr>
                <w:rFonts w:cs="Arial"/>
                <w:szCs w:val="20"/>
              </w:rPr>
              <w:t xml:space="preserve">received a </w:t>
            </w:r>
            <w:r w:rsidR="00730688">
              <w:rPr>
                <w:rFonts w:cs="Arial"/>
                <w:color w:val="000000"/>
                <w:szCs w:val="20"/>
              </w:rPr>
              <w:t>pneumococcal vaccination</w:t>
            </w:r>
            <w:r w:rsidR="005C00D9">
              <w:rPr>
                <w:rFonts w:cs="Arial"/>
                <w:color w:val="000000"/>
                <w:szCs w:val="20"/>
              </w:rPr>
              <w:t>, that</w:t>
            </w:r>
            <w:r w:rsidR="00730688">
              <w:rPr>
                <w:rFonts w:cs="Arial"/>
                <w:color w:val="000000"/>
                <w:szCs w:val="20"/>
              </w:rPr>
              <w:t xml:space="preserve"> </w:t>
            </w:r>
            <w:r w:rsidR="00BD4E7B">
              <w:rPr>
                <w:rFonts w:cs="Arial"/>
                <w:color w:val="000000"/>
                <w:szCs w:val="20"/>
              </w:rPr>
              <w:t xml:space="preserve">was </w:t>
            </w:r>
            <w:r w:rsidR="002A377F">
              <w:rPr>
                <w:rFonts w:cs="Arial"/>
                <w:color w:val="000000"/>
                <w:szCs w:val="20"/>
              </w:rPr>
              <w:t xml:space="preserve">administered by </w:t>
            </w:r>
            <w:r w:rsidR="00A578CD">
              <w:rPr>
                <w:rFonts w:cs="Arial"/>
                <w:color w:val="000000"/>
                <w:szCs w:val="20"/>
              </w:rPr>
              <w:t>any healthcare provider</w:t>
            </w:r>
            <w:r w:rsidR="002A377F">
              <w:rPr>
                <w:rFonts w:cs="Arial"/>
                <w:color w:val="000000"/>
                <w:szCs w:val="20"/>
              </w:rPr>
              <w:t xml:space="preserve"> </w:t>
            </w:r>
            <w:r w:rsidR="00BD4E7B">
              <w:rPr>
                <w:rFonts w:cs="Arial"/>
                <w:color w:val="000000"/>
                <w:szCs w:val="20"/>
              </w:rPr>
              <w:t xml:space="preserve">before the </w:t>
            </w:r>
            <w:r w:rsidR="0013061C">
              <w:rPr>
                <w:rFonts w:cs="Arial"/>
                <w:color w:val="000000"/>
                <w:szCs w:val="20"/>
              </w:rPr>
              <w:t>financial year</w:t>
            </w:r>
            <w:r w:rsidR="00BD4E7B">
              <w:rPr>
                <w:rFonts w:cs="Arial"/>
                <w:color w:val="000000"/>
                <w:szCs w:val="20"/>
              </w:rPr>
              <w:t xml:space="preserve"> start date </w:t>
            </w:r>
            <w:r w:rsidR="00776A04">
              <w:rPr>
                <w:rFonts w:cs="Arial"/>
                <w:color w:val="000000"/>
                <w:szCs w:val="20"/>
              </w:rPr>
              <w:t xml:space="preserve">and within 5 years of the </w:t>
            </w:r>
            <w:r w:rsidR="0013061C">
              <w:rPr>
                <w:rFonts w:cs="Arial"/>
                <w:color w:val="000000"/>
                <w:szCs w:val="20"/>
              </w:rPr>
              <w:t>financial year</w:t>
            </w:r>
            <w:r w:rsidR="00776A04">
              <w:rPr>
                <w:rFonts w:cs="Arial"/>
                <w:color w:val="000000"/>
                <w:szCs w:val="20"/>
              </w:rPr>
              <w:t xml:space="preserve"> start date</w:t>
            </w:r>
            <w:r w:rsidR="00675E12">
              <w:rPr>
                <w:rFonts w:cs="Arial"/>
                <w:color w:val="000000"/>
                <w:szCs w:val="20"/>
              </w:rPr>
              <w:t>.</w:t>
            </w:r>
          </w:p>
          <w:p w14:paraId="5DB89D4F" w14:textId="3726B801" w:rsidR="00BC1341" w:rsidRPr="00A75F84" w:rsidRDefault="00000000" w:rsidP="008602F7">
            <w:pPr>
              <w:rPr>
                <w:rFonts w:cs="Arial"/>
                <w:szCs w:val="20"/>
              </w:rPr>
            </w:pPr>
            <w:sdt>
              <w:sdtPr>
                <w:rPr>
                  <w:rFonts w:cs="Arial"/>
                  <w:szCs w:val="20"/>
                </w:rPr>
                <w:alias w:val="Action"/>
                <w:tag w:val="Action"/>
                <w:id w:val="51218873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2A377F">
                  <w:rPr>
                    <w:rFonts w:cs="Arial"/>
                    <w:szCs w:val="20"/>
                  </w:rPr>
                  <w:t>Pass all remaining patients to the next rule.</w:t>
                </w:r>
              </w:sdtContent>
            </w:sdt>
            <w:r w:rsidR="00BC1341">
              <w:rPr>
                <w:rFonts w:cs="Arial"/>
                <w:szCs w:val="20"/>
              </w:rPr>
              <w:t xml:space="preserve"> </w:t>
            </w:r>
          </w:p>
        </w:tc>
      </w:tr>
      <w:tr w:rsidR="00CA6527" w:rsidRPr="000C07C2" w14:paraId="5DB89D57" w14:textId="77777777" w:rsidTr="007A7AB2">
        <w:trPr>
          <w:trHeight w:val="454"/>
        </w:trPr>
        <w:tc>
          <w:tcPr>
            <w:tcW w:w="972" w:type="dxa"/>
            <w:tcMar>
              <w:top w:w="57" w:type="dxa"/>
              <w:bottom w:w="57" w:type="dxa"/>
            </w:tcMar>
            <w:vAlign w:val="center"/>
          </w:tcPr>
          <w:p w14:paraId="5DB89D51" w14:textId="20D68E78" w:rsidR="00CA6527" w:rsidRPr="000C07C2" w:rsidRDefault="00CA6527" w:rsidP="00CA6527">
            <w:pPr>
              <w:numPr>
                <w:ilvl w:val="0"/>
                <w:numId w:val="4"/>
              </w:numPr>
              <w:jc w:val="center"/>
              <w:rPr>
                <w:rFonts w:cs="Arial"/>
                <w:szCs w:val="20"/>
              </w:rPr>
            </w:pPr>
          </w:p>
        </w:tc>
        <w:tc>
          <w:tcPr>
            <w:tcW w:w="4806" w:type="dxa"/>
            <w:tcMar>
              <w:top w:w="57" w:type="dxa"/>
              <w:bottom w:w="57" w:type="dxa"/>
            </w:tcMar>
            <w:vAlign w:val="center"/>
          </w:tcPr>
          <w:p w14:paraId="1D8BC0F0" w14:textId="03D3F04E" w:rsidR="00C45EA2" w:rsidRDefault="00C45EA2" w:rsidP="00CA6527">
            <w:pPr>
              <w:rPr>
                <w:rFonts w:asciiTheme="minorHAnsi" w:hAnsiTheme="minorHAnsi" w:cstheme="minorHAnsi"/>
                <w:szCs w:val="20"/>
              </w:rPr>
            </w:pPr>
            <w:r>
              <w:rPr>
                <w:rFonts w:cs="Tahoma"/>
              </w:rPr>
              <w:t xml:space="preserve">If </w:t>
            </w:r>
            <w:hyperlink w:anchor="_PNEUVACGP2GMS_DAT" w:history="1">
              <w:r w:rsidRPr="006C5D49">
                <w:rPr>
                  <w:rStyle w:val="Hyperlink"/>
                  <w:rFonts w:asciiTheme="minorHAnsi" w:hAnsiTheme="minorHAnsi" w:cstheme="minorHAnsi"/>
                  <w:szCs w:val="20"/>
                </w:rPr>
                <w:t>PNEUVACGP2</w:t>
              </w:r>
              <w:r w:rsidRPr="006C5D49">
                <w:rPr>
                  <w:rStyle w:val="Hyperlink"/>
                  <w:rFonts w:asciiTheme="minorHAnsi" w:hAnsiTheme="minorHAnsi" w:cstheme="minorHAnsi"/>
                  <w:bCs/>
                  <w:szCs w:val="20"/>
                </w:rPr>
                <w:t>GMS</w:t>
              </w:r>
              <w:r w:rsidRPr="006C5D49">
                <w:rPr>
                  <w:rStyle w:val="Hyperlink"/>
                  <w:rFonts w:asciiTheme="minorHAnsi" w:hAnsiTheme="minorHAnsi" w:cstheme="minorHAnsi"/>
                  <w:szCs w:val="20"/>
                </w:rPr>
                <w:t>_DAT</w:t>
              </w:r>
            </w:hyperlink>
            <w:r>
              <w:rPr>
                <w:rFonts w:asciiTheme="minorHAnsi" w:hAnsiTheme="minorHAnsi" w:cstheme="minorHAnsi"/>
                <w:szCs w:val="20"/>
              </w:rPr>
              <w:t xml:space="preserve"> = </w:t>
            </w:r>
            <w:hyperlink w:anchor="EARPNEUVAC2_DAT" w:history="1">
              <w:r w:rsidRPr="00A159F5">
                <w:rPr>
                  <w:rStyle w:val="Hyperlink"/>
                  <w:rFonts w:asciiTheme="minorHAnsi" w:hAnsiTheme="minorHAnsi" w:cstheme="minorHAnsi"/>
                  <w:szCs w:val="20"/>
                </w:rPr>
                <w:t>EARPNEUVAC2_DAT</w:t>
              </w:r>
            </w:hyperlink>
          </w:p>
          <w:p w14:paraId="3C307C05" w14:textId="77777777" w:rsidR="00E85499" w:rsidRDefault="00E85499" w:rsidP="00CA6527">
            <w:pPr>
              <w:rPr>
                <w:rFonts w:asciiTheme="minorHAnsi" w:hAnsiTheme="minorHAnsi" w:cstheme="minorHAnsi"/>
                <w:szCs w:val="20"/>
              </w:rPr>
            </w:pPr>
          </w:p>
          <w:p w14:paraId="2CE0CBB5" w14:textId="121485AD" w:rsidR="00C45EA2" w:rsidRDefault="00C45EA2" w:rsidP="00CA6527">
            <w:pPr>
              <w:rPr>
                <w:rFonts w:cs="Tahoma"/>
              </w:rPr>
            </w:pPr>
            <w:r>
              <w:rPr>
                <w:rFonts w:cs="Tahoma"/>
              </w:rPr>
              <w:t>AND</w:t>
            </w:r>
          </w:p>
          <w:p w14:paraId="21CD7DAB" w14:textId="16F54C35" w:rsidR="00CA6527" w:rsidRDefault="00CA6527" w:rsidP="00CA6527">
            <w:pPr>
              <w:rPr>
                <w:rFonts w:cs="Tahoma"/>
              </w:rPr>
            </w:pPr>
            <w:r w:rsidRPr="00F15840">
              <w:rPr>
                <w:rFonts w:cs="Tahoma"/>
              </w:rPr>
              <w:t>If</w:t>
            </w:r>
            <w:r>
              <w:rPr>
                <w:rFonts w:cs="Tahoma"/>
              </w:rPr>
              <w:t xml:space="preserve"> </w:t>
            </w:r>
            <w:hyperlink w:anchor="_PNEUVACGP2GMS_DAT" w:history="1">
              <w:r w:rsidR="00BF5B11" w:rsidRPr="006C5D49">
                <w:rPr>
                  <w:rStyle w:val="Hyperlink"/>
                  <w:rFonts w:asciiTheme="minorHAnsi" w:hAnsiTheme="minorHAnsi" w:cstheme="minorHAnsi"/>
                  <w:szCs w:val="20"/>
                </w:rPr>
                <w:t>PNEUVACGP2</w:t>
              </w:r>
              <w:r w:rsidR="00BF5B11" w:rsidRPr="006C5D49">
                <w:rPr>
                  <w:rStyle w:val="Hyperlink"/>
                  <w:rFonts w:asciiTheme="minorHAnsi" w:hAnsiTheme="minorHAnsi" w:cstheme="minorHAnsi"/>
                  <w:bCs/>
                  <w:szCs w:val="20"/>
                </w:rPr>
                <w:t>GMS</w:t>
              </w:r>
              <w:r w:rsidR="00BF5B11" w:rsidRPr="006C5D49">
                <w:rPr>
                  <w:rStyle w:val="Hyperlink"/>
                  <w:rFonts w:asciiTheme="minorHAnsi" w:hAnsiTheme="minorHAnsi" w:cstheme="minorHAnsi"/>
                  <w:szCs w:val="20"/>
                </w:rPr>
                <w:t>_DAT</w:t>
              </w:r>
            </w:hyperlink>
            <w:r w:rsidRPr="00F15840">
              <w:rPr>
                <w:rFonts w:cs="Tahoma"/>
              </w:rPr>
              <w:t xml:space="preserve"> &gt; (</w:t>
            </w:r>
            <w:hyperlink w:anchor="_Payment_Period_End" w:history="1">
              <w:r w:rsidRPr="00F15840">
                <w:rPr>
                  <w:rStyle w:val="Hyperlink"/>
                  <w:rFonts w:cs="Tahoma"/>
                </w:rPr>
                <w:t>PPED</w:t>
              </w:r>
            </w:hyperlink>
            <w:r w:rsidRPr="00F15840">
              <w:rPr>
                <w:rFonts w:cs="Tahoma"/>
              </w:rPr>
              <w:t xml:space="preserve"> – 1 month)</w:t>
            </w:r>
          </w:p>
          <w:p w14:paraId="0052B13C" w14:textId="77777777" w:rsidR="00E85499" w:rsidRPr="00F15840" w:rsidRDefault="00E85499" w:rsidP="00CA6527">
            <w:pPr>
              <w:rPr>
                <w:rFonts w:cs="Tahoma"/>
              </w:rPr>
            </w:pPr>
          </w:p>
          <w:p w14:paraId="635ACA4F" w14:textId="77777777" w:rsidR="00CA6527" w:rsidRPr="00F15840" w:rsidRDefault="00CA6527" w:rsidP="00CA6527">
            <w:pPr>
              <w:rPr>
                <w:rFonts w:cs="Tahoma"/>
              </w:rPr>
            </w:pPr>
            <w:r w:rsidRPr="00F15840">
              <w:rPr>
                <w:rFonts w:cs="Tahoma"/>
              </w:rPr>
              <w:t>AND</w:t>
            </w:r>
          </w:p>
          <w:p w14:paraId="57F96A59" w14:textId="77777777" w:rsidR="00C173F3" w:rsidRDefault="00CA6527" w:rsidP="00CA6527">
            <w:r w:rsidRPr="00F15840">
              <w:rPr>
                <w:rFonts w:cs="Tahoma"/>
              </w:rPr>
              <w:t xml:space="preserve">If </w:t>
            </w:r>
            <w:hyperlink w:anchor="_PNEUVACGP2GMS_DAT" w:history="1">
              <w:r w:rsidR="006C5D49" w:rsidRPr="006C5D49">
                <w:rPr>
                  <w:rStyle w:val="Hyperlink"/>
                  <w:rFonts w:asciiTheme="minorHAnsi" w:hAnsiTheme="minorHAnsi" w:cstheme="minorHAnsi"/>
                  <w:szCs w:val="20"/>
                </w:rPr>
                <w:t>PNEUVACGP2</w:t>
              </w:r>
              <w:r w:rsidR="006C5D49" w:rsidRPr="006C5D49">
                <w:rPr>
                  <w:rStyle w:val="Hyperlink"/>
                  <w:rFonts w:asciiTheme="minorHAnsi" w:hAnsiTheme="minorHAnsi" w:cstheme="minorHAnsi"/>
                  <w:bCs/>
                  <w:szCs w:val="20"/>
                </w:rPr>
                <w:t>GMS</w:t>
              </w:r>
              <w:r w:rsidR="006C5D49" w:rsidRPr="006C5D49">
                <w:rPr>
                  <w:rStyle w:val="Hyperlink"/>
                  <w:rFonts w:asciiTheme="minorHAnsi" w:hAnsiTheme="minorHAnsi" w:cstheme="minorHAnsi"/>
                  <w:szCs w:val="20"/>
                </w:rPr>
                <w:t>_DAT</w:t>
              </w:r>
            </w:hyperlink>
            <w:r w:rsidRPr="00F15840">
              <w:rPr>
                <w:rFonts w:cs="Tahoma"/>
              </w:rPr>
              <w:t xml:space="preserve"> &lt;= </w:t>
            </w:r>
            <w:hyperlink w:anchor="_Payment_Period_End" w:history="1">
              <w:r w:rsidRPr="00F15840">
                <w:rPr>
                  <w:rStyle w:val="Hyperlink"/>
                  <w:rFonts w:cs="Tahoma"/>
                </w:rPr>
                <w:t>PPED</w:t>
              </w:r>
            </w:hyperlink>
          </w:p>
          <w:p w14:paraId="6A006A78" w14:textId="77777777" w:rsidR="00C173F3" w:rsidRDefault="00C173F3" w:rsidP="00CA6527">
            <w:pPr>
              <w:rPr>
                <w:rFonts w:cs="Tahoma"/>
              </w:rPr>
            </w:pPr>
          </w:p>
          <w:p w14:paraId="5BED3824" w14:textId="77777777" w:rsidR="00C173F3" w:rsidRDefault="00C173F3" w:rsidP="00CA6527">
            <w:pPr>
              <w:rPr>
                <w:rFonts w:cs="Tahoma"/>
              </w:rPr>
            </w:pPr>
            <w:r>
              <w:rPr>
                <w:rFonts w:cs="Tahoma"/>
              </w:rPr>
              <w:t>AND</w:t>
            </w:r>
          </w:p>
          <w:p w14:paraId="5DB89D52" w14:textId="0FD3A500" w:rsidR="00CA6527" w:rsidRPr="00F15840" w:rsidRDefault="00C173F3" w:rsidP="00CA6527">
            <w:pPr>
              <w:rPr>
                <w:rFonts w:cs="Arial"/>
                <w:szCs w:val="20"/>
              </w:rPr>
            </w:pPr>
            <w:r>
              <w:rPr>
                <w:rFonts w:cs="Tahoma"/>
              </w:rPr>
              <w:t xml:space="preserve">If </w:t>
            </w:r>
            <w:hyperlink w:anchor="_PNEUVACGP2GMS_DAT" w:history="1">
              <w:r w:rsidRPr="006C5D49">
                <w:rPr>
                  <w:rStyle w:val="Hyperlink"/>
                  <w:rFonts w:asciiTheme="minorHAnsi" w:hAnsiTheme="minorHAnsi" w:cstheme="minorHAnsi"/>
                  <w:szCs w:val="20"/>
                </w:rPr>
                <w:t>PNEUVACGP2</w:t>
              </w:r>
              <w:r w:rsidRPr="006C5D49">
                <w:rPr>
                  <w:rStyle w:val="Hyperlink"/>
                  <w:rFonts w:asciiTheme="minorHAnsi" w:hAnsiTheme="minorHAnsi" w:cstheme="minorHAnsi"/>
                  <w:bCs/>
                  <w:szCs w:val="20"/>
                </w:rPr>
                <w:t>GMS</w:t>
              </w:r>
              <w:r w:rsidRPr="006C5D49">
                <w:rPr>
                  <w:rStyle w:val="Hyperlink"/>
                  <w:rFonts w:asciiTheme="minorHAnsi" w:hAnsiTheme="minorHAnsi" w:cstheme="minorHAnsi"/>
                  <w:szCs w:val="20"/>
                </w:rPr>
                <w:t>_DAT</w:t>
              </w:r>
            </w:hyperlink>
            <w:r>
              <w:t xml:space="preserve"> &gt;=</w:t>
            </w:r>
            <w:r w:rsidR="00CA6527" w:rsidRPr="00F15840">
              <w:rPr>
                <w:rFonts w:cs="Tahoma"/>
              </w:rPr>
              <w:t xml:space="preserve"> </w:t>
            </w:r>
            <w:hyperlink w:anchor="PAT_DOB" w:history="1">
              <w:r w:rsidRPr="009F191E">
                <w:rPr>
                  <w:rStyle w:val="Hyperlink"/>
                  <w:rFonts w:asciiTheme="minorHAnsi" w:hAnsiTheme="minorHAnsi" w:cstheme="minorHAnsi"/>
                  <w:szCs w:val="20"/>
                </w:rPr>
                <w:t>PAT_DOB</w:t>
              </w:r>
            </w:hyperlink>
            <w:r w:rsidR="009F191E">
              <w:rPr>
                <w:rFonts w:asciiTheme="minorHAnsi" w:hAnsiTheme="minorHAnsi" w:cstheme="minorHAnsi"/>
                <w:szCs w:val="20"/>
              </w:rPr>
              <w:t xml:space="preserve"> </w:t>
            </w:r>
            <w:r w:rsidR="009F191E" w:rsidRPr="00AD3289">
              <w:rPr>
                <w:rFonts w:cs="Tahoma"/>
                <w:szCs w:val="20"/>
              </w:rPr>
              <w:t>+</w:t>
            </w:r>
            <w:r w:rsidR="009F191E">
              <w:rPr>
                <w:rFonts w:cs="Tahoma"/>
                <w:szCs w:val="20"/>
              </w:rPr>
              <w:t xml:space="preserve"> 65 years</w:t>
            </w:r>
          </w:p>
        </w:tc>
        <w:sdt>
          <w:sdtPr>
            <w:rPr>
              <w:rFonts w:cs="Arial"/>
              <w:szCs w:val="20"/>
            </w:rPr>
            <w:id w:val="-1679572715"/>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DB89D53" w14:textId="3F0BC16D" w:rsidR="00CA6527" w:rsidRPr="000C07C2" w:rsidRDefault="00CA6527" w:rsidP="00CA6527">
                <w:pPr>
                  <w:jc w:val="center"/>
                  <w:rPr>
                    <w:rFonts w:cs="Arial"/>
                    <w:szCs w:val="20"/>
                  </w:rPr>
                </w:pPr>
                <w:r>
                  <w:rPr>
                    <w:rFonts w:cs="Arial"/>
                    <w:szCs w:val="20"/>
                  </w:rPr>
                  <w:t>Select</w:t>
                </w:r>
              </w:p>
            </w:tc>
          </w:sdtContent>
        </w:sdt>
        <w:sdt>
          <w:sdtPr>
            <w:rPr>
              <w:rFonts w:cs="Arial"/>
              <w:szCs w:val="20"/>
            </w:rPr>
            <w:id w:val="-1489325975"/>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5DB89D54" w14:textId="03C9A261" w:rsidR="00CA6527" w:rsidRPr="000C07C2" w:rsidRDefault="00CA6527" w:rsidP="00CA6527">
                <w:pPr>
                  <w:jc w:val="center"/>
                  <w:rPr>
                    <w:rFonts w:cs="Arial"/>
                    <w:szCs w:val="20"/>
                  </w:rPr>
                </w:pPr>
                <w:r>
                  <w:rPr>
                    <w:rFonts w:cs="Arial"/>
                    <w:szCs w:val="20"/>
                  </w:rPr>
                  <w:t>Reject</w:t>
                </w:r>
              </w:p>
            </w:tc>
          </w:sdtContent>
        </w:sdt>
        <w:tc>
          <w:tcPr>
            <w:tcW w:w="5529" w:type="dxa"/>
            <w:shd w:val="clear" w:color="auto" w:fill="E7F3FF"/>
            <w:tcMar>
              <w:top w:w="57" w:type="dxa"/>
              <w:bottom w:w="57" w:type="dxa"/>
            </w:tcMar>
            <w:vAlign w:val="center"/>
          </w:tcPr>
          <w:p w14:paraId="5DB89D56" w14:textId="271E8457" w:rsidR="00CA6527" w:rsidRPr="000C07C2" w:rsidRDefault="00000000" w:rsidP="00CA6527">
            <w:pPr>
              <w:rPr>
                <w:rFonts w:cs="Arial"/>
                <w:color w:val="000000"/>
                <w:szCs w:val="20"/>
              </w:rPr>
            </w:pPr>
            <w:sdt>
              <w:sdtPr>
                <w:rPr>
                  <w:rFonts w:cs="Arial"/>
                  <w:szCs w:val="20"/>
                </w:rPr>
                <w:alias w:val="Action"/>
                <w:tag w:val="Action"/>
                <w:id w:val="-2017449298"/>
                <w:comboBox>
                  <w:listItem w:value="Choose an item."/>
                  <w:listItem w:displayText="Select" w:value="Select"/>
                  <w:listItem w:displayText="Reject" w:value="Reject"/>
                  <w:listItem w:displayText="Pass to the next rule all" w:value="Pass to the next rule all"/>
                </w:comboBox>
              </w:sdtPr>
              <w:sdtContent>
                <w:r w:rsidR="00CA6527">
                  <w:rPr>
                    <w:rFonts w:cs="Arial"/>
                    <w:szCs w:val="20"/>
                  </w:rPr>
                  <w:t>Select</w:t>
                </w:r>
              </w:sdtContent>
            </w:sdt>
            <w:r w:rsidR="00CA6527">
              <w:rPr>
                <w:rFonts w:cs="Arial"/>
                <w:szCs w:val="20"/>
              </w:rPr>
              <w:t xml:space="preserve"> patients passed to this rule who received their first pneumococcal vaccination from the GP practice within the reporting period</w:t>
            </w:r>
            <w:r w:rsidR="009F191E">
              <w:rPr>
                <w:rFonts w:cs="Arial"/>
                <w:szCs w:val="20"/>
              </w:rPr>
              <w:t xml:space="preserve"> whilst the patient was at least 65 years</w:t>
            </w:r>
            <w:r w:rsidR="00992572">
              <w:rPr>
                <w:rFonts w:cs="Arial"/>
                <w:szCs w:val="20"/>
              </w:rPr>
              <w:t xml:space="preserve"> of age</w:t>
            </w:r>
            <w:r w:rsidR="00CA6527">
              <w:rPr>
                <w:rFonts w:cs="Arial"/>
                <w:szCs w:val="20"/>
              </w:rPr>
              <w:t xml:space="preserve">. </w:t>
            </w:r>
            <w:sdt>
              <w:sdtPr>
                <w:rPr>
                  <w:rFonts w:cs="Arial"/>
                  <w:szCs w:val="20"/>
                </w:rPr>
                <w:alias w:val="Action"/>
                <w:tag w:val="Action"/>
                <w:id w:val="62327193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CA6527">
                  <w:rPr>
                    <w:rFonts w:cs="Arial"/>
                    <w:szCs w:val="20"/>
                  </w:rPr>
                  <w:t>Reject the remaining patients.</w:t>
                </w:r>
              </w:sdtContent>
            </w:sdt>
          </w:p>
        </w:tc>
      </w:tr>
      <w:tr w:rsidR="00CA6527" w:rsidRPr="000C07C2" w14:paraId="5DB89D60" w14:textId="77777777" w:rsidTr="002B4844">
        <w:trPr>
          <w:trHeight w:val="28"/>
        </w:trPr>
        <w:tc>
          <w:tcPr>
            <w:tcW w:w="14142" w:type="dxa"/>
            <w:gridSpan w:val="5"/>
            <w:tcMar>
              <w:top w:w="57" w:type="dxa"/>
              <w:bottom w:w="57" w:type="dxa"/>
            </w:tcMar>
            <w:vAlign w:val="center"/>
          </w:tcPr>
          <w:p w14:paraId="5DB89D5F" w14:textId="77777777" w:rsidR="00CA6527" w:rsidRPr="002B4844" w:rsidRDefault="00CA6527" w:rsidP="00CA6527">
            <w:pPr>
              <w:rPr>
                <w:rFonts w:cs="Arial"/>
                <w:i/>
                <w:color w:val="000000"/>
                <w:szCs w:val="20"/>
              </w:rPr>
            </w:pPr>
            <w:r w:rsidRPr="002B4844">
              <w:rPr>
                <w:rFonts w:cs="Arial"/>
                <w:i/>
                <w:color w:val="000000"/>
                <w:szCs w:val="20"/>
              </w:rPr>
              <w:t>End of rules</w:t>
            </w:r>
          </w:p>
        </w:tc>
      </w:tr>
    </w:tbl>
    <w:p w14:paraId="2B7696F9" w14:textId="77777777" w:rsidR="00AC15C4" w:rsidRDefault="00AC15C4" w:rsidP="005C00D9">
      <w:pPr>
        <w:pageBreakBefore/>
        <w:rPr>
          <w:rFonts w:cs="Arial"/>
          <w:b/>
          <w:szCs w:val="20"/>
        </w:rPr>
      </w:pPr>
    </w:p>
    <w:tbl>
      <w:tblPr>
        <w:tblStyle w:val="TableGrid"/>
        <w:tblW w:w="5000" w:type="pct"/>
        <w:tblLook w:val="04A0" w:firstRow="1" w:lastRow="0" w:firstColumn="1" w:lastColumn="0" w:noHBand="0" w:noVBand="1"/>
      </w:tblPr>
      <w:tblGrid>
        <w:gridCol w:w="1364"/>
        <w:gridCol w:w="9395"/>
        <w:gridCol w:w="1646"/>
        <w:gridCol w:w="770"/>
        <w:gridCol w:w="773"/>
      </w:tblGrid>
      <w:tr w:rsidR="00867940" w14:paraId="1B917AED" w14:textId="77777777" w:rsidTr="00867940">
        <w:trPr>
          <w:trHeight w:val="28"/>
        </w:trPr>
        <w:tc>
          <w:tcPr>
            <w:tcW w:w="489" w:type="pct"/>
            <w:shd w:val="clear" w:color="auto" w:fill="005EB8"/>
            <w:tcMar>
              <w:top w:w="57" w:type="dxa"/>
              <w:bottom w:w="57" w:type="dxa"/>
            </w:tcMar>
            <w:vAlign w:val="center"/>
          </w:tcPr>
          <w:p w14:paraId="7F8A9410" w14:textId="77777777" w:rsidR="00AC15C4" w:rsidRPr="008D31AF" w:rsidRDefault="00AC15C4" w:rsidP="003C6A7D">
            <w:pPr>
              <w:rPr>
                <w:rFonts w:cs="Arial"/>
                <w:color w:val="FAFCFC" w:themeColor="background1"/>
              </w:rPr>
            </w:pPr>
            <w:r w:rsidRPr="008D31AF">
              <w:rPr>
                <w:rFonts w:cs="Arial"/>
                <w:color w:val="FAFCFC" w:themeColor="background1"/>
              </w:rPr>
              <w:t>Payment Count ID</w:t>
            </w:r>
          </w:p>
        </w:tc>
        <w:tc>
          <w:tcPr>
            <w:tcW w:w="3368" w:type="pct"/>
            <w:shd w:val="clear" w:color="auto" w:fill="005EB8"/>
            <w:tcMar>
              <w:top w:w="57" w:type="dxa"/>
              <w:bottom w:w="57" w:type="dxa"/>
            </w:tcMar>
            <w:vAlign w:val="center"/>
          </w:tcPr>
          <w:p w14:paraId="025F2034" w14:textId="77777777" w:rsidR="00AC15C4" w:rsidRPr="00414A07" w:rsidRDefault="00AC15C4" w:rsidP="003C6A7D">
            <w:pPr>
              <w:pStyle w:val="CommentText"/>
              <w:rPr>
                <w:rFonts w:cs="Arial"/>
                <w:color w:val="FAFCFC" w:themeColor="background1"/>
              </w:rPr>
            </w:pPr>
            <w:r w:rsidRPr="00414A07">
              <w:rPr>
                <w:rFonts w:cs="Arial"/>
                <w:color w:val="FAFCFC" w:themeColor="background1"/>
              </w:rPr>
              <w:t>Description</w:t>
            </w:r>
          </w:p>
        </w:tc>
        <w:tc>
          <w:tcPr>
            <w:tcW w:w="590" w:type="pct"/>
            <w:tcBorders>
              <w:right w:val="single" w:sz="4" w:space="0" w:color="auto"/>
            </w:tcBorders>
            <w:shd w:val="clear" w:color="auto" w:fill="005EB8"/>
            <w:tcMar>
              <w:top w:w="57" w:type="dxa"/>
              <w:bottom w:w="57" w:type="dxa"/>
            </w:tcMar>
            <w:vAlign w:val="center"/>
          </w:tcPr>
          <w:p w14:paraId="16631E12" w14:textId="77777777" w:rsidR="00AC15C4" w:rsidRPr="00414A07" w:rsidRDefault="00AC15C4" w:rsidP="003C6A7D">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276" w:type="pct"/>
            <w:tcBorders>
              <w:top w:val="single" w:sz="4" w:space="0" w:color="auto"/>
              <w:left w:val="single" w:sz="4" w:space="0" w:color="auto"/>
              <w:bottom w:val="single" w:sz="4" w:space="0" w:color="auto"/>
              <w:right w:val="nil"/>
            </w:tcBorders>
            <w:shd w:val="clear" w:color="auto" w:fill="EFEDEF" w:themeFill="accent6" w:themeFillTint="33"/>
          </w:tcPr>
          <w:p w14:paraId="73854E56" w14:textId="3A765B51" w:rsidR="00AC15C4" w:rsidRPr="001B7B27" w:rsidRDefault="003F340B" w:rsidP="003C6A7D">
            <w:pPr>
              <w:pStyle w:val="CommentText"/>
              <w:rPr>
                <w:rFonts w:cs="Arial"/>
                <w:color w:val="B0AAB0" w:themeColor="accent6"/>
              </w:rPr>
            </w:pPr>
            <w:r>
              <w:rPr>
                <w:rFonts w:cs="Arial"/>
                <w:color w:val="B0AAB0" w:themeColor="accent6"/>
                <w:sz w:val="10"/>
              </w:rPr>
              <w:t>GPDESA</w:t>
            </w:r>
            <w:r w:rsidDel="003F340B">
              <w:rPr>
                <w:rFonts w:cs="Arial"/>
                <w:color w:val="B0AAB0" w:themeColor="accent6"/>
                <w:sz w:val="10"/>
              </w:rPr>
              <w:t xml:space="preserve"> </w:t>
            </w:r>
            <w:r w:rsidR="00AC15C4" w:rsidRPr="001B7B27">
              <w:rPr>
                <w:rFonts w:cs="Arial"/>
                <w:color w:val="B0AAB0" w:themeColor="accent6"/>
                <w:sz w:val="10"/>
              </w:rPr>
              <w:t>use only: version</w:t>
            </w:r>
          </w:p>
        </w:tc>
        <w:tc>
          <w:tcPr>
            <w:tcW w:w="277" w:type="pct"/>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C1B3A1E" w14:textId="77777777" w:rsidR="00AC15C4" w:rsidRPr="001B7B27" w:rsidRDefault="00AC15C4" w:rsidP="003C6A7D">
            <w:pPr>
              <w:pStyle w:val="CommentText"/>
              <w:rPr>
                <w:rFonts w:cs="Arial"/>
                <w:color w:val="B0AAB0" w:themeColor="accent6"/>
                <w:sz w:val="10"/>
              </w:rPr>
            </w:pPr>
            <w:r w:rsidRPr="001B7B27">
              <w:rPr>
                <w:rFonts w:cs="Arial"/>
                <w:color w:val="B0AAB0" w:themeColor="accent6"/>
                <w:sz w:val="12"/>
                <w:szCs w:val="12"/>
              </w:rPr>
              <w:t>Config Style</w:t>
            </w:r>
          </w:p>
        </w:tc>
      </w:tr>
      <w:tr w:rsidR="00867940" w:rsidRPr="0009069C" w14:paraId="6D732610" w14:textId="77777777" w:rsidTr="00867940">
        <w:trPr>
          <w:trHeight w:val="454"/>
        </w:trPr>
        <w:tc>
          <w:tcPr>
            <w:tcW w:w="489" w:type="pct"/>
            <w:tcMar>
              <w:top w:w="57" w:type="dxa"/>
              <w:bottom w:w="57" w:type="dxa"/>
            </w:tcMar>
            <w:vAlign w:val="center"/>
          </w:tcPr>
          <w:p w14:paraId="37258A66" w14:textId="61EFA2A0" w:rsidR="00AC15C4" w:rsidRPr="001875B5" w:rsidRDefault="00A82E1B" w:rsidP="003C6A7D">
            <w:pPr>
              <w:pStyle w:val="Heading3"/>
              <w:rPr>
                <w:rFonts w:cs="Arial"/>
                <w:sz w:val="20"/>
              </w:rPr>
            </w:pPr>
            <w:bookmarkStart w:id="154" w:name="_Toc212108043"/>
            <w:r>
              <w:rPr>
                <w:sz w:val="20"/>
              </w:rPr>
              <w:t>PNEU005</w:t>
            </w:r>
            <w:bookmarkEnd w:id="154"/>
          </w:p>
        </w:tc>
        <w:tc>
          <w:tcPr>
            <w:tcW w:w="3368" w:type="pct"/>
            <w:tcMar>
              <w:top w:w="57" w:type="dxa"/>
              <w:bottom w:w="57" w:type="dxa"/>
            </w:tcMar>
            <w:vAlign w:val="center"/>
          </w:tcPr>
          <w:p w14:paraId="363B3CA7" w14:textId="76169D06" w:rsidR="00AC15C4" w:rsidRPr="00524919" w:rsidRDefault="00AC15C4" w:rsidP="003C6A7D">
            <w:pPr>
              <w:rPr>
                <w:rFonts w:cs="Arial"/>
              </w:rPr>
            </w:pPr>
            <w:r w:rsidRPr="00386893">
              <w:rPr>
                <w:rFonts w:cs="Calibri"/>
                <w:bCs/>
              </w:rPr>
              <w:t xml:space="preserve">Monthly count of patients aged </w:t>
            </w:r>
            <w:r w:rsidR="00222866">
              <w:rPr>
                <w:rFonts w:cs="Calibri"/>
                <w:bCs/>
              </w:rPr>
              <w:t>10</w:t>
            </w:r>
            <w:r w:rsidR="00222866" w:rsidRPr="00386893">
              <w:rPr>
                <w:rFonts w:cs="Calibri"/>
                <w:bCs/>
              </w:rPr>
              <w:t xml:space="preserve"> </w:t>
            </w:r>
            <w:r w:rsidRPr="00386893">
              <w:rPr>
                <w:rFonts w:cs="Calibri"/>
                <w:bCs/>
              </w:rPr>
              <w:t>years to 64 years and identified as at risk, with at least one clinical code</w:t>
            </w:r>
            <w:r>
              <w:rPr>
                <w:rFonts w:cs="Calibri"/>
                <w:bCs/>
              </w:rPr>
              <w:t xml:space="preserve"> </w:t>
            </w:r>
            <w:r>
              <w:rPr>
                <w:bCs/>
                <w:szCs w:val="20"/>
              </w:rPr>
              <w:t xml:space="preserve">or </w:t>
            </w:r>
            <w:r w:rsidRPr="00130DD2">
              <w:rPr>
                <w:bCs/>
                <w:szCs w:val="20"/>
              </w:rPr>
              <w:t>“requires a pneumococcal vaccination”</w:t>
            </w:r>
            <w:r>
              <w:rPr>
                <w:bCs/>
                <w:szCs w:val="20"/>
              </w:rPr>
              <w:t xml:space="preserve"> </w:t>
            </w:r>
            <w:r w:rsidRPr="00130DD2">
              <w:rPr>
                <w:bCs/>
                <w:szCs w:val="20"/>
              </w:rPr>
              <w:t>in the patient’s record, who have received a pneumococcal vaccination by the GP practice within the reporting period.</w:t>
            </w:r>
            <w:r w:rsidR="00A1201F">
              <w:rPr>
                <w:bCs/>
                <w:szCs w:val="20"/>
              </w:rPr>
              <w:t xml:space="preserve"> </w:t>
            </w:r>
          </w:p>
        </w:tc>
        <w:tc>
          <w:tcPr>
            <w:tcW w:w="590" w:type="pct"/>
            <w:tcBorders>
              <w:right w:val="single" w:sz="4" w:space="0" w:color="auto"/>
            </w:tcBorders>
            <w:tcMar>
              <w:top w:w="57" w:type="dxa"/>
              <w:bottom w:w="57" w:type="dxa"/>
            </w:tcMar>
            <w:vAlign w:val="center"/>
          </w:tcPr>
          <w:p w14:paraId="1992A517" w14:textId="5C92E1E5" w:rsidR="00AC15C4" w:rsidRPr="0040705F" w:rsidRDefault="00BB56CE" w:rsidP="003C6A7D">
            <w:pPr>
              <w:rPr>
                <w:color w:val="0000FF"/>
                <w:u w:val="single"/>
                <w:lang w:eastAsia="en-GB"/>
              </w:rPr>
            </w:pPr>
            <w:hyperlink w:anchor="_PNEUCC004PNEUCX004" w:history="1">
              <w:r>
                <w:rPr>
                  <w:rStyle w:val="Hyperlink"/>
                </w:rPr>
                <w:t>PNEUCX005</w:t>
              </w:r>
            </w:hyperlink>
          </w:p>
        </w:tc>
        <w:tc>
          <w:tcPr>
            <w:tcW w:w="276" w:type="pct"/>
            <w:tcBorders>
              <w:top w:val="single" w:sz="4" w:space="0" w:color="auto"/>
              <w:left w:val="single" w:sz="4" w:space="0" w:color="auto"/>
              <w:bottom w:val="single" w:sz="4" w:space="0" w:color="auto"/>
              <w:right w:val="nil"/>
            </w:tcBorders>
            <w:shd w:val="clear" w:color="auto" w:fill="EFEDEF" w:themeFill="accent6" w:themeFillTint="33"/>
          </w:tcPr>
          <w:p w14:paraId="29D435B4" w14:textId="09F0EBA1" w:rsidR="00AC15C4" w:rsidRPr="00867940" w:rsidRDefault="00222866" w:rsidP="00867940">
            <w:pPr>
              <w:rPr>
                <w:color w:val="B0AAB0" w:themeColor="accent6"/>
                <w:sz w:val="12"/>
                <w:szCs w:val="12"/>
              </w:rPr>
            </w:pPr>
            <w:r w:rsidRPr="00867940">
              <w:rPr>
                <w:color w:val="B0AAB0" w:themeColor="accent6"/>
                <w:sz w:val="12"/>
                <w:szCs w:val="12"/>
              </w:rPr>
              <w:t>10</w:t>
            </w:r>
            <w:r>
              <w:rPr>
                <w:color w:val="B0AAB0" w:themeColor="accent6"/>
                <w:sz w:val="12"/>
                <w:szCs w:val="12"/>
              </w:rPr>
              <w:t>2</w:t>
            </w:r>
          </w:p>
        </w:tc>
        <w:tc>
          <w:tcPr>
            <w:tcW w:w="277" w:type="pct"/>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D1D05C5" w14:textId="77777777" w:rsidR="00AC15C4" w:rsidRPr="00867940" w:rsidRDefault="00AC15C4" w:rsidP="00867940">
            <w:pPr>
              <w:rPr>
                <w:color w:val="B0AAB0" w:themeColor="accent6"/>
                <w:sz w:val="12"/>
                <w:szCs w:val="12"/>
              </w:rPr>
            </w:pPr>
            <w:r w:rsidRPr="00867940">
              <w:rPr>
                <w:color w:val="B0AAB0" w:themeColor="accent6"/>
                <w:sz w:val="12"/>
                <w:szCs w:val="12"/>
              </w:rPr>
              <w:t>E</w:t>
            </w:r>
          </w:p>
        </w:tc>
      </w:tr>
    </w:tbl>
    <w:p w14:paraId="7588294C" w14:textId="77777777" w:rsidR="00AC15C4" w:rsidRDefault="00AC15C4" w:rsidP="00AC15C4"/>
    <w:p w14:paraId="03A5419F" w14:textId="77777777" w:rsidR="00AC15C4" w:rsidRDefault="00AC15C4" w:rsidP="00AC15C4"/>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
        <w:gridCol w:w="5129"/>
        <w:gridCol w:w="1604"/>
        <w:gridCol w:w="1089"/>
        <w:gridCol w:w="5358"/>
      </w:tblGrid>
      <w:tr w:rsidR="00867940" w:rsidRPr="000C07C2" w14:paraId="0D6CB8C9" w14:textId="77777777" w:rsidTr="00BB6D95">
        <w:trPr>
          <w:trHeight w:val="454"/>
        </w:trPr>
        <w:tc>
          <w:tcPr>
            <w:tcW w:w="962" w:type="dxa"/>
            <w:shd w:val="clear" w:color="auto" w:fill="424D58"/>
            <w:tcMar>
              <w:top w:w="57" w:type="dxa"/>
              <w:bottom w:w="57" w:type="dxa"/>
            </w:tcMar>
            <w:vAlign w:val="center"/>
          </w:tcPr>
          <w:p w14:paraId="75D331B9" w14:textId="77777777" w:rsidR="00AC15C4" w:rsidRPr="005446CB" w:rsidRDefault="00AC15C4" w:rsidP="003C6A7D">
            <w:pPr>
              <w:jc w:val="center"/>
              <w:rPr>
                <w:rFonts w:cs="Arial"/>
                <w:iCs/>
                <w:color w:val="FAFCFC" w:themeColor="background1"/>
                <w:szCs w:val="20"/>
              </w:rPr>
            </w:pPr>
            <w:r w:rsidRPr="005446CB">
              <w:rPr>
                <w:rFonts w:cs="Arial"/>
                <w:iCs/>
                <w:color w:val="FAFCFC" w:themeColor="background1"/>
                <w:szCs w:val="20"/>
              </w:rPr>
              <w:t>Rule number</w:t>
            </w:r>
          </w:p>
        </w:tc>
        <w:tc>
          <w:tcPr>
            <w:tcW w:w="5129" w:type="dxa"/>
            <w:shd w:val="clear" w:color="auto" w:fill="424D58"/>
            <w:tcMar>
              <w:top w:w="57" w:type="dxa"/>
              <w:bottom w:w="57" w:type="dxa"/>
            </w:tcMar>
            <w:vAlign w:val="center"/>
          </w:tcPr>
          <w:p w14:paraId="4227728E" w14:textId="77777777" w:rsidR="00AC15C4" w:rsidRPr="005446CB" w:rsidRDefault="00AC15C4" w:rsidP="003C6A7D">
            <w:pPr>
              <w:jc w:val="center"/>
              <w:rPr>
                <w:rFonts w:cs="Arial"/>
                <w:color w:val="FAFCFC" w:themeColor="background1"/>
                <w:szCs w:val="20"/>
              </w:rPr>
            </w:pPr>
            <w:r w:rsidRPr="005446CB">
              <w:rPr>
                <w:rFonts w:cs="Arial"/>
                <w:iCs/>
                <w:color w:val="FAFCFC" w:themeColor="background1"/>
                <w:szCs w:val="20"/>
              </w:rPr>
              <w:t>Rule</w:t>
            </w:r>
          </w:p>
        </w:tc>
        <w:tc>
          <w:tcPr>
            <w:tcW w:w="1604" w:type="dxa"/>
            <w:shd w:val="clear" w:color="auto" w:fill="424D58"/>
            <w:tcMar>
              <w:top w:w="57" w:type="dxa"/>
              <w:bottom w:w="57" w:type="dxa"/>
            </w:tcMar>
            <w:vAlign w:val="center"/>
          </w:tcPr>
          <w:p w14:paraId="7E627E3C" w14:textId="77777777" w:rsidR="00AC15C4" w:rsidRPr="005446CB" w:rsidRDefault="00AC15C4" w:rsidP="003C6A7D">
            <w:pPr>
              <w:jc w:val="center"/>
              <w:rPr>
                <w:rFonts w:cs="Arial"/>
                <w:iCs/>
                <w:color w:val="FAFCFC" w:themeColor="background1"/>
                <w:szCs w:val="20"/>
              </w:rPr>
            </w:pPr>
            <w:r w:rsidRPr="005446CB">
              <w:rPr>
                <w:rFonts w:cs="Arial"/>
                <w:iCs/>
                <w:color w:val="FAFCFC" w:themeColor="background1"/>
                <w:szCs w:val="20"/>
              </w:rPr>
              <w:t>Action if true</w:t>
            </w:r>
          </w:p>
        </w:tc>
        <w:tc>
          <w:tcPr>
            <w:tcW w:w="1089" w:type="dxa"/>
            <w:shd w:val="clear" w:color="auto" w:fill="424D58"/>
            <w:tcMar>
              <w:top w:w="57" w:type="dxa"/>
              <w:bottom w:w="57" w:type="dxa"/>
            </w:tcMar>
            <w:vAlign w:val="center"/>
          </w:tcPr>
          <w:p w14:paraId="2391BD08" w14:textId="77777777" w:rsidR="00AC15C4" w:rsidRPr="005446CB" w:rsidRDefault="00AC15C4" w:rsidP="003C6A7D">
            <w:pPr>
              <w:jc w:val="center"/>
              <w:rPr>
                <w:rFonts w:cs="Arial"/>
                <w:iCs/>
                <w:color w:val="FAFCFC" w:themeColor="background1"/>
                <w:szCs w:val="20"/>
              </w:rPr>
            </w:pPr>
            <w:r w:rsidRPr="005446CB">
              <w:rPr>
                <w:rFonts w:cs="Arial"/>
                <w:iCs/>
                <w:color w:val="FAFCFC" w:themeColor="background1"/>
                <w:szCs w:val="20"/>
              </w:rPr>
              <w:t>Action if false</w:t>
            </w:r>
          </w:p>
        </w:tc>
        <w:tc>
          <w:tcPr>
            <w:tcW w:w="5358" w:type="dxa"/>
            <w:shd w:val="clear" w:color="auto" w:fill="424D58"/>
            <w:tcMar>
              <w:top w:w="57" w:type="dxa"/>
              <w:bottom w:w="57" w:type="dxa"/>
            </w:tcMar>
            <w:vAlign w:val="center"/>
          </w:tcPr>
          <w:p w14:paraId="290DB1DA" w14:textId="77777777" w:rsidR="00AC15C4" w:rsidRPr="005446CB" w:rsidRDefault="00AC15C4" w:rsidP="003C6A7D">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r>
      <w:tr w:rsidR="00867940" w:rsidRPr="000C07C2" w14:paraId="1B7E31DC" w14:textId="77777777" w:rsidTr="00BB6D95">
        <w:trPr>
          <w:trHeight w:val="454"/>
        </w:trPr>
        <w:tc>
          <w:tcPr>
            <w:tcW w:w="962" w:type="dxa"/>
            <w:tcMar>
              <w:top w:w="57" w:type="dxa"/>
              <w:bottom w:w="57" w:type="dxa"/>
            </w:tcMar>
            <w:vAlign w:val="center"/>
          </w:tcPr>
          <w:p w14:paraId="1EF9C087" w14:textId="77777777" w:rsidR="00AC15C4" w:rsidRPr="000C07C2" w:rsidRDefault="00AC15C4" w:rsidP="003C6A7D">
            <w:pPr>
              <w:numPr>
                <w:ilvl w:val="0"/>
                <w:numId w:val="26"/>
              </w:numPr>
              <w:jc w:val="center"/>
              <w:rPr>
                <w:rFonts w:cs="Arial"/>
                <w:szCs w:val="20"/>
              </w:rPr>
            </w:pPr>
          </w:p>
        </w:tc>
        <w:tc>
          <w:tcPr>
            <w:tcW w:w="5129" w:type="dxa"/>
            <w:tcMar>
              <w:top w:w="57" w:type="dxa"/>
              <w:bottom w:w="57" w:type="dxa"/>
            </w:tcMar>
            <w:vAlign w:val="center"/>
          </w:tcPr>
          <w:p w14:paraId="4F59C971" w14:textId="77777777" w:rsidR="00AC15C4" w:rsidRPr="00984D16" w:rsidRDefault="00AC15C4" w:rsidP="003C6A7D">
            <w:pPr>
              <w:rPr>
                <w:rFonts w:cs="Tahoma"/>
              </w:rPr>
            </w:pPr>
          </w:p>
          <w:p w14:paraId="71DBCFBC" w14:textId="77777777" w:rsidR="00AC15C4" w:rsidRPr="00984D16" w:rsidRDefault="00AC15C4" w:rsidP="003C6A7D">
            <w:pPr>
              <w:rPr>
                <w:rFonts w:cs="Tahoma"/>
              </w:rPr>
            </w:pPr>
          </w:p>
          <w:p w14:paraId="18BD50F7" w14:textId="7A8C465E" w:rsidR="00AC15C4" w:rsidRPr="00984D16" w:rsidRDefault="00AC15C4" w:rsidP="003C6A7D">
            <w:pPr>
              <w:rPr>
                <w:rFonts w:cs="Tahoma"/>
              </w:rPr>
            </w:pPr>
            <w:r w:rsidRPr="00984D16">
              <w:rPr>
                <w:rFonts w:cs="Tahoma"/>
              </w:rPr>
              <w:t xml:space="preserve">If </w:t>
            </w:r>
            <w:hyperlink w:anchor="LATPNEUVAC1_DAT" w:history="1">
              <w:r w:rsidR="008C014F" w:rsidRPr="00A578CD">
                <w:rPr>
                  <w:rStyle w:val="Hyperlink"/>
                  <w:rFonts w:asciiTheme="minorHAnsi" w:hAnsiTheme="minorHAnsi" w:cstheme="minorHAnsi"/>
                  <w:szCs w:val="20"/>
                </w:rPr>
                <w:t>LATPNEUVAC1_DAT</w:t>
              </w:r>
            </w:hyperlink>
            <w:r w:rsidR="00867940">
              <w:rPr>
                <w:rFonts w:asciiTheme="minorHAnsi" w:hAnsiTheme="minorHAnsi" w:cstheme="minorHAnsi"/>
                <w:b/>
                <w:szCs w:val="20"/>
              </w:rPr>
              <w:t xml:space="preserve"> </w:t>
            </w:r>
            <w:r w:rsidRPr="00984D16">
              <w:rPr>
                <w:rFonts w:cs="Tahoma"/>
              </w:rPr>
              <w:t>&gt;= (</w:t>
            </w:r>
            <w:hyperlink w:anchor="PAT_DOB" w:history="1">
              <w:r w:rsidRPr="00984D16">
                <w:rPr>
                  <w:rStyle w:val="Hyperlink"/>
                  <w:rFonts w:cs="Tahoma"/>
                </w:rPr>
                <w:t>PAT_DOB</w:t>
              </w:r>
            </w:hyperlink>
            <w:r w:rsidRPr="00984D16">
              <w:rPr>
                <w:rFonts w:cs="Tahoma"/>
              </w:rPr>
              <w:t xml:space="preserve"> + </w:t>
            </w:r>
            <w:r w:rsidR="00222866">
              <w:rPr>
                <w:rFonts w:cs="Tahoma"/>
              </w:rPr>
              <w:t>10</w:t>
            </w:r>
            <w:r w:rsidR="00222866" w:rsidRPr="00984D16">
              <w:rPr>
                <w:rFonts w:cs="Tahoma"/>
              </w:rPr>
              <w:t xml:space="preserve"> </w:t>
            </w:r>
            <w:r w:rsidRPr="00984D16">
              <w:rPr>
                <w:rFonts w:cs="Tahoma"/>
              </w:rPr>
              <w:t>years)</w:t>
            </w:r>
          </w:p>
          <w:p w14:paraId="31D7DC56" w14:textId="77777777" w:rsidR="00AC15C4" w:rsidRPr="00984D16" w:rsidRDefault="00AC15C4" w:rsidP="003C6A7D">
            <w:pPr>
              <w:rPr>
                <w:rFonts w:cs="Tahoma"/>
              </w:rPr>
            </w:pPr>
          </w:p>
          <w:p w14:paraId="4DE15C11" w14:textId="6A02AE2D" w:rsidR="00AC15C4" w:rsidRPr="00984D16" w:rsidRDefault="00AC15C4" w:rsidP="003C6A7D">
            <w:pPr>
              <w:rPr>
                <w:rFonts w:cs="Arial"/>
                <w:szCs w:val="20"/>
              </w:rPr>
            </w:pPr>
          </w:p>
        </w:tc>
        <w:sdt>
          <w:sdtPr>
            <w:rPr>
              <w:rFonts w:cs="Arial"/>
              <w:szCs w:val="20"/>
            </w:rPr>
            <w:id w:val="1815297022"/>
            <w:comboBox>
              <w:listItem w:value="Choose an item."/>
              <w:listItem w:displayText="Select" w:value="Select"/>
              <w:listItem w:displayText="Reject" w:value="Reject"/>
              <w:listItem w:displayText="Next rule" w:value="Next rule"/>
            </w:comboBox>
          </w:sdtPr>
          <w:sdtContent>
            <w:tc>
              <w:tcPr>
                <w:tcW w:w="1604" w:type="dxa"/>
                <w:tcMar>
                  <w:top w:w="57" w:type="dxa"/>
                  <w:bottom w:w="57" w:type="dxa"/>
                </w:tcMar>
                <w:vAlign w:val="center"/>
              </w:tcPr>
              <w:p w14:paraId="5995E7BE" w14:textId="77777777" w:rsidR="00AC15C4" w:rsidRPr="000C07C2" w:rsidRDefault="00AC15C4" w:rsidP="003C6A7D">
                <w:pPr>
                  <w:jc w:val="center"/>
                  <w:rPr>
                    <w:rFonts w:cs="Arial"/>
                    <w:szCs w:val="20"/>
                  </w:rPr>
                </w:pPr>
                <w:r>
                  <w:rPr>
                    <w:rFonts w:cs="Arial"/>
                    <w:szCs w:val="20"/>
                  </w:rPr>
                  <w:t>Reject</w:t>
                </w:r>
              </w:p>
            </w:tc>
          </w:sdtContent>
        </w:sdt>
        <w:sdt>
          <w:sdtPr>
            <w:rPr>
              <w:rFonts w:cs="Arial"/>
              <w:szCs w:val="20"/>
            </w:rPr>
            <w:id w:val="-972355910"/>
            <w:comboBox>
              <w:listItem w:value="Choose an item."/>
              <w:listItem w:displayText="Select" w:value="Select"/>
              <w:listItem w:displayText="Reject" w:value="Reject"/>
              <w:listItem w:displayText="Next rule" w:value="Next rule"/>
            </w:comboBox>
          </w:sdtPr>
          <w:sdtContent>
            <w:tc>
              <w:tcPr>
                <w:tcW w:w="1089" w:type="dxa"/>
                <w:tcMar>
                  <w:top w:w="57" w:type="dxa"/>
                  <w:bottom w:w="57" w:type="dxa"/>
                </w:tcMar>
                <w:vAlign w:val="center"/>
              </w:tcPr>
              <w:p w14:paraId="66E84F9E" w14:textId="77777777" w:rsidR="00AC15C4" w:rsidRPr="000C07C2" w:rsidRDefault="00AC15C4" w:rsidP="003C6A7D">
                <w:pPr>
                  <w:jc w:val="center"/>
                  <w:rPr>
                    <w:rFonts w:cs="Arial"/>
                    <w:szCs w:val="20"/>
                  </w:rPr>
                </w:pPr>
                <w:r>
                  <w:rPr>
                    <w:rFonts w:cs="Arial"/>
                    <w:szCs w:val="20"/>
                  </w:rPr>
                  <w:t>Next rule</w:t>
                </w:r>
              </w:p>
            </w:tc>
          </w:sdtContent>
        </w:sdt>
        <w:tc>
          <w:tcPr>
            <w:tcW w:w="5358" w:type="dxa"/>
            <w:shd w:val="clear" w:color="auto" w:fill="E7F3FF"/>
            <w:tcMar>
              <w:top w:w="57" w:type="dxa"/>
              <w:bottom w:w="57" w:type="dxa"/>
            </w:tcMar>
            <w:vAlign w:val="center"/>
          </w:tcPr>
          <w:p w14:paraId="27EC507B" w14:textId="595A7D8E" w:rsidR="00AC15C4" w:rsidRDefault="00000000" w:rsidP="00A75F84">
            <w:pPr>
              <w:rPr>
                <w:rFonts w:cs="Arial"/>
                <w:color w:val="000000"/>
                <w:szCs w:val="20"/>
              </w:rPr>
            </w:pPr>
            <w:sdt>
              <w:sdtPr>
                <w:rPr>
                  <w:rFonts w:cs="Arial"/>
                  <w:szCs w:val="20"/>
                </w:rPr>
                <w:alias w:val="Action"/>
                <w:tag w:val="Action"/>
                <w:id w:val="1248615031"/>
                <w:comboBox>
                  <w:listItem w:value="Choose an item."/>
                  <w:listItem w:displayText="Select" w:value="Select"/>
                  <w:listItem w:displayText="Reject" w:value="Reject"/>
                  <w:listItem w:displayText="Pass to the next rule all" w:value="Pass to the next rule all"/>
                </w:comboBox>
              </w:sdtPr>
              <w:sdtContent>
                <w:r w:rsidR="00AC15C4">
                  <w:rPr>
                    <w:rFonts w:cs="Arial"/>
                    <w:szCs w:val="20"/>
                  </w:rPr>
                  <w:t>Reject</w:t>
                </w:r>
              </w:sdtContent>
            </w:sdt>
            <w:r w:rsidR="00AC15C4">
              <w:rPr>
                <w:rFonts w:cs="Arial"/>
                <w:szCs w:val="20"/>
              </w:rPr>
              <w:t xml:space="preserve"> patients from the specified population who </w:t>
            </w:r>
            <w:r w:rsidR="005C00D9">
              <w:rPr>
                <w:rFonts w:cs="Arial"/>
                <w:szCs w:val="20"/>
              </w:rPr>
              <w:t>received a</w:t>
            </w:r>
            <w:r w:rsidR="00AC15C4">
              <w:rPr>
                <w:rFonts w:cs="Arial"/>
                <w:color w:val="000000"/>
                <w:szCs w:val="20"/>
              </w:rPr>
              <w:t xml:space="preserve"> pneumococcal vaccination</w:t>
            </w:r>
            <w:r w:rsidR="005C00D9">
              <w:rPr>
                <w:rFonts w:cs="Arial"/>
                <w:color w:val="000000"/>
                <w:szCs w:val="20"/>
              </w:rPr>
              <w:t>, that</w:t>
            </w:r>
            <w:r w:rsidR="00AC15C4">
              <w:rPr>
                <w:rFonts w:cs="Arial"/>
                <w:color w:val="000000"/>
                <w:szCs w:val="20"/>
              </w:rPr>
              <w:t xml:space="preserve"> was administered by </w:t>
            </w:r>
            <w:r w:rsidR="00F11433">
              <w:rPr>
                <w:rFonts w:cs="Arial"/>
                <w:color w:val="000000"/>
                <w:szCs w:val="20"/>
              </w:rPr>
              <w:t>a</w:t>
            </w:r>
            <w:r w:rsidR="002F1E4C">
              <w:rPr>
                <w:rFonts w:cs="Arial"/>
                <w:color w:val="000000"/>
                <w:szCs w:val="20"/>
              </w:rPr>
              <w:t>ny</w:t>
            </w:r>
            <w:r w:rsidR="00F11433">
              <w:rPr>
                <w:rFonts w:cs="Arial"/>
                <w:color w:val="000000"/>
                <w:szCs w:val="20"/>
              </w:rPr>
              <w:t xml:space="preserve"> health care provider</w:t>
            </w:r>
            <w:r w:rsidR="00AC15C4">
              <w:rPr>
                <w:rFonts w:cs="Arial"/>
                <w:color w:val="000000"/>
                <w:szCs w:val="20"/>
              </w:rPr>
              <w:t xml:space="preserve"> before the </w:t>
            </w:r>
            <w:r w:rsidR="00AC15C4" w:rsidRPr="00680FA2">
              <w:rPr>
                <w:rFonts w:asciiTheme="minorHAnsi" w:hAnsiTheme="minorHAnsi" w:cstheme="minorHAnsi"/>
                <w:color w:val="000000"/>
                <w:szCs w:val="20"/>
                <w:lang w:eastAsia="en-GB"/>
              </w:rPr>
              <w:t>financial year start</w:t>
            </w:r>
            <w:r w:rsidR="00AC15C4">
              <w:rPr>
                <w:rFonts w:asciiTheme="minorHAnsi" w:hAnsiTheme="minorHAnsi" w:cstheme="minorHAnsi"/>
                <w:i/>
                <w:iCs/>
                <w:color w:val="000000"/>
                <w:szCs w:val="20"/>
                <w:lang w:eastAsia="en-GB"/>
              </w:rPr>
              <w:t xml:space="preserve"> </w:t>
            </w:r>
            <w:r w:rsidR="00AC15C4">
              <w:rPr>
                <w:rFonts w:cs="Arial"/>
                <w:color w:val="000000"/>
                <w:szCs w:val="20"/>
              </w:rPr>
              <w:t xml:space="preserve">date when the patient was at least </w:t>
            </w:r>
            <w:r w:rsidR="00222866">
              <w:rPr>
                <w:rFonts w:cs="Arial"/>
                <w:color w:val="000000"/>
                <w:szCs w:val="20"/>
              </w:rPr>
              <w:t xml:space="preserve">10 </w:t>
            </w:r>
            <w:r w:rsidR="00AC15C4">
              <w:rPr>
                <w:rFonts w:cs="Arial"/>
                <w:color w:val="000000"/>
                <w:szCs w:val="20"/>
              </w:rPr>
              <w:t>years of age and within 5 years of the financial year start date.</w:t>
            </w:r>
          </w:p>
          <w:p w14:paraId="3E248E91" w14:textId="0FC41DA1" w:rsidR="00BC1341" w:rsidRPr="00BB6D95" w:rsidRDefault="00000000" w:rsidP="003C6A7D">
            <w:pPr>
              <w:rPr>
                <w:rFonts w:cs="Arial"/>
                <w:szCs w:val="20"/>
              </w:rPr>
            </w:pPr>
            <w:sdt>
              <w:sdtPr>
                <w:rPr>
                  <w:rFonts w:cs="Arial"/>
                  <w:szCs w:val="20"/>
                </w:rPr>
                <w:alias w:val="Action"/>
                <w:tag w:val="Action"/>
                <w:id w:val="-183560726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C15C4">
                  <w:rPr>
                    <w:rFonts w:cs="Arial"/>
                    <w:szCs w:val="20"/>
                  </w:rPr>
                  <w:t>Pass all remaining patients to the next rule.</w:t>
                </w:r>
              </w:sdtContent>
            </w:sdt>
          </w:p>
        </w:tc>
      </w:tr>
      <w:tr w:rsidR="00867940" w:rsidRPr="000C07C2" w14:paraId="4A2C5C7C" w14:textId="77777777" w:rsidTr="00BB6D95">
        <w:trPr>
          <w:trHeight w:val="454"/>
        </w:trPr>
        <w:tc>
          <w:tcPr>
            <w:tcW w:w="962" w:type="dxa"/>
            <w:tcMar>
              <w:top w:w="57" w:type="dxa"/>
              <w:bottom w:w="57" w:type="dxa"/>
            </w:tcMar>
            <w:vAlign w:val="center"/>
          </w:tcPr>
          <w:p w14:paraId="534B8EF3" w14:textId="77777777" w:rsidR="00F91666" w:rsidRPr="000C07C2" w:rsidRDefault="00F91666" w:rsidP="00F91666">
            <w:pPr>
              <w:numPr>
                <w:ilvl w:val="0"/>
                <w:numId w:val="26"/>
              </w:numPr>
              <w:jc w:val="center"/>
              <w:rPr>
                <w:rFonts w:cs="Arial"/>
                <w:szCs w:val="20"/>
              </w:rPr>
            </w:pPr>
          </w:p>
        </w:tc>
        <w:tc>
          <w:tcPr>
            <w:tcW w:w="5129" w:type="dxa"/>
            <w:tcMar>
              <w:top w:w="57" w:type="dxa"/>
              <w:bottom w:w="57" w:type="dxa"/>
            </w:tcMar>
            <w:vAlign w:val="center"/>
          </w:tcPr>
          <w:p w14:paraId="54113C8E" w14:textId="77777777" w:rsidR="00C45EA2" w:rsidRDefault="00C45EA2" w:rsidP="00C45EA2">
            <w:pPr>
              <w:rPr>
                <w:rFonts w:asciiTheme="minorHAnsi" w:hAnsiTheme="minorHAnsi" w:cstheme="minorHAnsi"/>
                <w:szCs w:val="20"/>
              </w:rPr>
            </w:pPr>
            <w:r>
              <w:rPr>
                <w:rFonts w:cs="Tahoma"/>
              </w:rPr>
              <w:t xml:space="preserve">If </w:t>
            </w:r>
            <w:hyperlink w:anchor="_PNEUVACGP2GMS_DAT" w:history="1">
              <w:r w:rsidRPr="006C5D49">
                <w:rPr>
                  <w:rStyle w:val="Hyperlink"/>
                  <w:rFonts w:asciiTheme="minorHAnsi" w:hAnsiTheme="minorHAnsi" w:cstheme="minorHAnsi"/>
                  <w:szCs w:val="20"/>
                </w:rPr>
                <w:t>PNEUVACGP2</w:t>
              </w:r>
              <w:r w:rsidRPr="006C5D49">
                <w:rPr>
                  <w:rStyle w:val="Hyperlink"/>
                  <w:rFonts w:asciiTheme="minorHAnsi" w:hAnsiTheme="minorHAnsi" w:cstheme="minorHAnsi"/>
                  <w:bCs/>
                  <w:szCs w:val="20"/>
                </w:rPr>
                <w:t>GMS</w:t>
              </w:r>
              <w:r w:rsidRPr="006C5D49">
                <w:rPr>
                  <w:rStyle w:val="Hyperlink"/>
                  <w:rFonts w:asciiTheme="minorHAnsi" w:hAnsiTheme="minorHAnsi" w:cstheme="minorHAnsi"/>
                  <w:szCs w:val="20"/>
                </w:rPr>
                <w:t>_DAT</w:t>
              </w:r>
            </w:hyperlink>
            <w:r>
              <w:rPr>
                <w:rFonts w:asciiTheme="minorHAnsi" w:hAnsiTheme="minorHAnsi" w:cstheme="minorHAnsi"/>
                <w:szCs w:val="20"/>
              </w:rPr>
              <w:t xml:space="preserve"> = </w:t>
            </w:r>
            <w:hyperlink w:anchor="EARPNEUVAC2_DAT" w:history="1">
              <w:r w:rsidRPr="00A159F5">
                <w:rPr>
                  <w:rStyle w:val="Hyperlink"/>
                  <w:rFonts w:asciiTheme="minorHAnsi" w:hAnsiTheme="minorHAnsi" w:cstheme="minorHAnsi"/>
                  <w:szCs w:val="20"/>
                </w:rPr>
                <w:t>EARPNEUVAC2_DAT</w:t>
              </w:r>
            </w:hyperlink>
          </w:p>
          <w:p w14:paraId="4B3E4D67" w14:textId="77777777" w:rsidR="00E85499" w:rsidRDefault="00E85499" w:rsidP="00C45EA2">
            <w:pPr>
              <w:rPr>
                <w:rFonts w:asciiTheme="minorHAnsi" w:hAnsiTheme="minorHAnsi" w:cstheme="minorHAnsi"/>
                <w:szCs w:val="20"/>
              </w:rPr>
            </w:pPr>
          </w:p>
          <w:p w14:paraId="344CEF39" w14:textId="77777777" w:rsidR="00C45EA2" w:rsidRDefault="00C45EA2" w:rsidP="00C45EA2">
            <w:pPr>
              <w:rPr>
                <w:rFonts w:cs="Tahoma"/>
              </w:rPr>
            </w:pPr>
            <w:r>
              <w:rPr>
                <w:rFonts w:cs="Tahoma"/>
              </w:rPr>
              <w:t>AND</w:t>
            </w:r>
          </w:p>
          <w:p w14:paraId="14B7EBCD" w14:textId="38EA9351" w:rsidR="00F91666" w:rsidRDefault="00F91666" w:rsidP="00F91666">
            <w:pPr>
              <w:rPr>
                <w:rFonts w:cs="Tahoma"/>
              </w:rPr>
            </w:pPr>
            <w:r w:rsidRPr="00984D16">
              <w:rPr>
                <w:rFonts w:cs="Tahoma"/>
              </w:rPr>
              <w:t xml:space="preserve">If </w:t>
            </w:r>
            <w:hyperlink w:anchor="_PNEUVACGP2GMS_DAT" w:history="1">
              <w:r w:rsidR="003C6C5E" w:rsidRPr="003C6C5E">
                <w:rPr>
                  <w:rStyle w:val="Hyperlink"/>
                  <w:rFonts w:asciiTheme="minorHAnsi" w:hAnsiTheme="minorHAnsi" w:cstheme="minorHAnsi"/>
                  <w:szCs w:val="20"/>
                </w:rPr>
                <w:t>PNEUVACGP2</w:t>
              </w:r>
              <w:r w:rsidR="003C6C5E" w:rsidRPr="003C6C5E">
                <w:rPr>
                  <w:rStyle w:val="Hyperlink"/>
                  <w:rFonts w:asciiTheme="minorHAnsi" w:hAnsiTheme="minorHAnsi" w:cstheme="minorHAnsi"/>
                  <w:bCs/>
                  <w:szCs w:val="20"/>
                </w:rPr>
                <w:t>GMS</w:t>
              </w:r>
              <w:r w:rsidR="003C6C5E" w:rsidRPr="003C6C5E">
                <w:rPr>
                  <w:rStyle w:val="Hyperlink"/>
                  <w:rFonts w:asciiTheme="minorHAnsi" w:hAnsiTheme="minorHAnsi" w:cstheme="minorHAnsi"/>
                  <w:szCs w:val="20"/>
                </w:rPr>
                <w:t>_DAT</w:t>
              </w:r>
            </w:hyperlink>
            <w:r w:rsidR="00867940">
              <w:rPr>
                <w:rFonts w:asciiTheme="minorHAnsi" w:hAnsiTheme="minorHAnsi" w:cstheme="minorHAnsi"/>
                <w:szCs w:val="20"/>
              </w:rPr>
              <w:t xml:space="preserve"> </w:t>
            </w:r>
            <w:r w:rsidRPr="00984D16">
              <w:rPr>
                <w:rFonts w:cs="Tahoma"/>
              </w:rPr>
              <w:t>&gt;= (</w:t>
            </w:r>
            <w:hyperlink w:anchor="PAT_DOB" w:history="1">
              <w:r w:rsidRPr="00984D16">
                <w:rPr>
                  <w:rStyle w:val="Hyperlink"/>
                  <w:rFonts w:cs="Tahoma"/>
                </w:rPr>
                <w:t>PAT_DOB</w:t>
              </w:r>
            </w:hyperlink>
            <w:r w:rsidRPr="00984D16">
              <w:rPr>
                <w:rFonts w:cs="Tahoma"/>
              </w:rPr>
              <w:t xml:space="preserve"> + </w:t>
            </w:r>
            <w:r w:rsidR="00222866">
              <w:rPr>
                <w:rFonts w:cs="Tahoma"/>
              </w:rPr>
              <w:t>10</w:t>
            </w:r>
            <w:r w:rsidR="00222866" w:rsidRPr="00984D16">
              <w:rPr>
                <w:rFonts w:cs="Tahoma"/>
              </w:rPr>
              <w:t xml:space="preserve"> </w:t>
            </w:r>
            <w:r w:rsidRPr="00984D16">
              <w:rPr>
                <w:rFonts w:cs="Tahoma"/>
              </w:rPr>
              <w:t>years)</w:t>
            </w:r>
          </w:p>
          <w:p w14:paraId="1F1B4C08" w14:textId="77777777" w:rsidR="00E85499" w:rsidRPr="00984D16" w:rsidRDefault="00E85499" w:rsidP="00F91666">
            <w:pPr>
              <w:rPr>
                <w:rFonts w:cs="Tahoma"/>
              </w:rPr>
            </w:pPr>
          </w:p>
          <w:p w14:paraId="6EDDE40C" w14:textId="77777777" w:rsidR="00F91666" w:rsidRPr="00984D16" w:rsidRDefault="00F91666" w:rsidP="00F91666">
            <w:pPr>
              <w:rPr>
                <w:rFonts w:cs="Tahoma"/>
              </w:rPr>
            </w:pPr>
            <w:r w:rsidRPr="00984D16">
              <w:rPr>
                <w:rFonts w:cs="Tahoma"/>
              </w:rPr>
              <w:t>AND</w:t>
            </w:r>
          </w:p>
          <w:p w14:paraId="12094D89" w14:textId="356F8840" w:rsidR="00181ACE" w:rsidRDefault="00F91666" w:rsidP="00F91666">
            <w:pPr>
              <w:rPr>
                <w:rFonts w:cs="Tahoma"/>
              </w:rPr>
            </w:pPr>
            <w:r w:rsidRPr="00984D16">
              <w:rPr>
                <w:rFonts w:cs="Tahoma"/>
              </w:rPr>
              <w:t xml:space="preserve">If </w:t>
            </w:r>
            <w:hyperlink w:anchor="_PNEUVACGP2GMS_DAT" w:history="1">
              <w:r w:rsidR="003C6C5E" w:rsidRPr="003C6C5E">
                <w:rPr>
                  <w:rStyle w:val="Hyperlink"/>
                  <w:rFonts w:asciiTheme="minorHAnsi" w:hAnsiTheme="minorHAnsi" w:cstheme="minorHAnsi"/>
                  <w:szCs w:val="20"/>
                </w:rPr>
                <w:t>PNEUVACGP2</w:t>
              </w:r>
              <w:r w:rsidR="003C6C5E" w:rsidRPr="003C6C5E">
                <w:rPr>
                  <w:rStyle w:val="Hyperlink"/>
                  <w:rFonts w:asciiTheme="minorHAnsi" w:hAnsiTheme="minorHAnsi" w:cstheme="minorHAnsi"/>
                  <w:bCs/>
                  <w:szCs w:val="20"/>
                </w:rPr>
                <w:t>GMS</w:t>
              </w:r>
              <w:r w:rsidR="003C6C5E" w:rsidRPr="003C6C5E">
                <w:rPr>
                  <w:rStyle w:val="Hyperlink"/>
                  <w:rFonts w:asciiTheme="minorHAnsi" w:hAnsiTheme="minorHAnsi" w:cstheme="minorHAnsi"/>
                  <w:szCs w:val="20"/>
                </w:rPr>
                <w:t>_DAT</w:t>
              </w:r>
            </w:hyperlink>
            <w:r w:rsidR="00867940">
              <w:rPr>
                <w:rFonts w:asciiTheme="minorHAnsi" w:hAnsiTheme="minorHAnsi" w:cstheme="minorHAnsi"/>
                <w:szCs w:val="20"/>
              </w:rPr>
              <w:t xml:space="preserve"> </w:t>
            </w:r>
            <w:r w:rsidRPr="00984D16">
              <w:rPr>
                <w:rFonts w:cs="Tahoma"/>
              </w:rPr>
              <w:t>&gt; (</w:t>
            </w:r>
            <w:hyperlink w:anchor="_Payment_Period_End" w:history="1">
              <w:r w:rsidRPr="00984D16">
                <w:rPr>
                  <w:rStyle w:val="Hyperlink"/>
                  <w:rFonts w:cs="Tahoma"/>
                </w:rPr>
                <w:t>PPED</w:t>
              </w:r>
            </w:hyperlink>
            <w:r w:rsidRPr="00984D16">
              <w:rPr>
                <w:rFonts w:cs="Tahoma"/>
              </w:rPr>
              <w:t xml:space="preserve"> – 1 month)</w:t>
            </w:r>
          </w:p>
          <w:p w14:paraId="0EFCA168" w14:textId="77777777" w:rsidR="00181ACE" w:rsidRPr="00984D16" w:rsidRDefault="00181ACE" w:rsidP="00F91666">
            <w:pPr>
              <w:rPr>
                <w:rFonts w:cs="Tahoma"/>
              </w:rPr>
            </w:pPr>
          </w:p>
          <w:p w14:paraId="193FDE1E" w14:textId="77777777" w:rsidR="00F91666" w:rsidRPr="00984D16" w:rsidRDefault="00F91666" w:rsidP="00F91666">
            <w:pPr>
              <w:rPr>
                <w:rFonts w:cs="Tahoma"/>
              </w:rPr>
            </w:pPr>
            <w:r w:rsidRPr="00984D16">
              <w:rPr>
                <w:rFonts w:cs="Tahoma"/>
              </w:rPr>
              <w:t>AND</w:t>
            </w:r>
          </w:p>
          <w:p w14:paraId="41D189EF" w14:textId="77777777" w:rsidR="009F191E" w:rsidRDefault="00F91666" w:rsidP="00F91666">
            <w:r w:rsidRPr="00984D16">
              <w:rPr>
                <w:rFonts w:cs="Tahoma"/>
              </w:rPr>
              <w:t xml:space="preserve">If </w:t>
            </w:r>
            <w:hyperlink w:anchor="_PNEUVACGP2GMS_DAT" w:history="1">
              <w:r w:rsidR="00BF5B11" w:rsidRPr="003C6C5E">
                <w:rPr>
                  <w:rStyle w:val="Hyperlink"/>
                  <w:rFonts w:asciiTheme="minorHAnsi" w:hAnsiTheme="minorHAnsi" w:cstheme="minorHAnsi"/>
                  <w:szCs w:val="20"/>
                </w:rPr>
                <w:t>PNEUVACGP2</w:t>
              </w:r>
              <w:r w:rsidR="00BF5B11" w:rsidRPr="003C6C5E">
                <w:rPr>
                  <w:rStyle w:val="Hyperlink"/>
                  <w:rFonts w:asciiTheme="minorHAnsi" w:hAnsiTheme="minorHAnsi" w:cstheme="minorHAnsi"/>
                  <w:bCs/>
                  <w:szCs w:val="20"/>
                </w:rPr>
                <w:t>GMS</w:t>
              </w:r>
              <w:r w:rsidR="00BF5B11" w:rsidRPr="003C6C5E">
                <w:rPr>
                  <w:rStyle w:val="Hyperlink"/>
                  <w:rFonts w:asciiTheme="minorHAnsi" w:hAnsiTheme="minorHAnsi" w:cstheme="minorHAnsi"/>
                  <w:szCs w:val="20"/>
                </w:rPr>
                <w:t>_DAT</w:t>
              </w:r>
            </w:hyperlink>
            <w:r w:rsidR="00867940">
              <w:rPr>
                <w:rFonts w:asciiTheme="minorHAnsi" w:hAnsiTheme="minorHAnsi" w:cstheme="minorHAnsi"/>
                <w:szCs w:val="20"/>
              </w:rPr>
              <w:t xml:space="preserve"> </w:t>
            </w:r>
            <w:r w:rsidRPr="00984D16">
              <w:rPr>
                <w:rFonts w:cs="Tahoma"/>
              </w:rPr>
              <w:t xml:space="preserve">&lt;= </w:t>
            </w:r>
            <w:hyperlink w:anchor="_Payment_Period_End" w:history="1">
              <w:r w:rsidRPr="00984D16">
                <w:rPr>
                  <w:rStyle w:val="Hyperlink"/>
                  <w:rFonts w:cs="Tahoma"/>
                </w:rPr>
                <w:t>PPED</w:t>
              </w:r>
            </w:hyperlink>
          </w:p>
          <w:p w14:paraId="4A1669DA" w14:textId="77777777" w:rsidR="009F191E" w:rsidRDefault="009F191E" w:rsidP="00F91666">
            <w:pPr>
              <w:rPr>
                <w:rFonts w:cs="Tahoma"/>
              </w:rPr>
            </w:pPr>
          </w:p>
          <w:p w14:paraId="56CB210E" w14:textId="77777777" w:rsidR="009F191E" w:rsidRDefault="009F191E" w:rsidP="009F191E">
            <w:pPr>
              <w:rPr>
                <w:rFonts w:cs="Tahoma"/>
              </w:rPr>
            </w:pPr>
            <w:r>
              <w:rPr>
                <w:rFonts w:cs="Tahoma"/>
              </w:rPr>
              <w:t>AND</w:t>
            </w:r>
          </w:p>
          <w:p w14:paraId="4238DE25" w14:textId="1A224A1E" w:rsidR="00F91666" w:rsidRPr="00984D16" w:rsidRDefault="009F191E" w:rsidP="009F191E">
            <w:pPr>
              <w:rPr>
                <w:rFonts w:cs="Arial"/>
                <w:szCs w:val="20"/>
              </w:rPr>
            </w:pPr>
            <w:r>
              <w:rPr>
                <w:rFonts w:cs="Tahoma"/>
              </w:rPr>
              <w:t xml:space="preserve">If </w:t>
            </w:r>
            <w:hyperlink w:anchor="_PNEUVACGP2GMS_DAT" w:history="1">
              <w:r w:rsidRPr="006C5D49">
                <w:rPr>
                  <w:rStyle w:val="Hyperlink"/>
                  <w:rFonts w:asciiTheme="minorHAnsi" w:hAnsiTheme="minorHAnsi" w:cstheme="minorHAnsi"/>
                  <w:szCs w:val="20"/>
                </w:rPr>
                <w:t>PNEUVACGP2</w:t>
              </w:r>
              <w:r w:rsidRPr="006C5D49">
                <w:rPr>
                  <w:rStyle w:val="Hyperlink"/>
                  <w:rFonts w:asciiTheme="minorHAnsi" w:hAnsiTheme="minorHAnsi" w:cstheme="minorHAnsi"/>
                  <w:bCs/>
                  <w:szCs w:val="20"/>
                </w:rPr>
                <w:t>GMS</w:t>
              </w:r>
              <w:r w:rsidRPr="006C5D49">
                <w:rPr>
                  <w:rStyle w:val="Hyperlink"/>
                  <w:rFonts w:asciiTheme="minorHAnsi" w:hAnsiTheme="minorHAnsi" w:cstheme="minorHAnsi"/>
                  <w:szCs w:val="20"/>
                </w:rPr>
                <w:t>_DAT</w:t>
              </w:r>
            </w:hyperlink>
            <w:r>
              <w:t xml:space="preserve"> &lt;</w:t>
            </w:r>
            <w:r w:rsidRPr="00F15840">
              <w:rPr>
                <w:rFonts w:cs="Tahoma"/>
              </w:rPr>
              <w:t xml:space="preserve"> </w:t>
            </w:r>
            <w:hyperlink w:anchor="PAT_DOB" w:history="1">
              <w:r w:rsidRPr="009F191E">
                <w:rPr>
                  <w:rStyle w:val="Hyperlink"/>
                  <w:rFonts w:asciiTheme="minorHAnsi" w:hAnsiTheme="minorHAnsi" w:cstheme="minorHAnsi"/>
                  <w:szCs w:val="20"/>
                </w:rPr>
                <w:t>PAT_DOB</w:t>
              </w:r>
            </w:hyperlink>
            <w:r>
              <w:rPr>
                <w:rFonts w:asciiTheme="minorHAnsi" w:hAnsiTheme="minorHAnsi" w:cstheme="minorHAnsi"/>
                <w:szCs w:val="20"/>
              </w:rPr>
              <w:t xml:space="preserve"> </w:t>
            </w:r>
            <w:r w:rsidRPr="00AD3289">
              <w:rPr>
                <w:rFonts w:cs="Tahoma"/>
                <w:szCs w:val="20"/>
              </w:rPr>
              <w:t>+</w:t>
            </w:r>
            <w:r>
              <w:rPr>
                <w:rFonts w:cs="Tahoma"/>
                <w:szCs w:val="20"/>
              </w:rPr>
              <w:t xml:space="preserve"> 65 years</w:t>
            </w:r>
          </w:p>
        </w:tc>
        <w:sdt>
          <w:sdtPr>
            <w:rPr>
              <w:rFonts w:cs="Arial"/>
              <w:szCs w:val="20"/>
            </w:rPr>
            <w:id w:val="989679073"/>
            <w:comboBox>
              <w:listItem w:value="Choose an item."/>
              <w:listItem w:displayText="Select" w:value="Select"/>
              <w:listItem w:displayText="Reject" w:value="Reject"/>
              <w:listItem w:displayText="Next rule" w:value="Next rule"/>
            </w:comboBox>
          </w:sdtPr>
          <w:sdtContent>
            <w:tc>
              <w:tcPr>
                <w:tcW w:w="1604" w:type="dxa"/>
                <w:tcMar>
                  <w:top w:w="57" w:type="dxa"/>
                  <w:bottom w:w="57" w:type="dxa"/>
                </w:tcMar>
                <w:vAlign w:val="center"/>
              </w:tcPr>
              <w:p w14:paraId="1AAF0297" w14:textId="77777777" w:rsidR="00F91666" w:rsidRPr="000C07C2" w:rsidRDefault="00F91666" w:rsidP="00F91666">
                <w:pPr>
                  <w:jc w:val="center"/>
                  <w:rPr>
                    <w:rFonts w:cs="Arial"/>
                    <w:szCs w:val="20"/>
                  </w:rPr>
                </w:pPr>
                <w:r>
                  <w:rPr>
                    <w:rFonts w:cs="Arial"/>
                    <w:szCs w:val="20"/>
                  </w:rPr>
                  <w:t>Select</w:t>
                </w:r>
              </w:p>
            </w:tc>
          </w:sdtContent>
        </w:sdt>
        <w:sdt>
          <w:sdtPr>
            <w:rPr>
              <w:rFonts w:cs="Arial"/>
              <w:szCs w:val="20"/>
            </w:rPr>
            <w:id w:val="-90934594"/>
            <w:comboBox>
              <w:listItem w:value="Choose an item."/>
              <w:listItem w:displayText="Select" w:value="Select"/>
              <w:listItem w:displayText="Reject" w:value="Reject"/>
              <w:listItem w:displayText="Next rule" w:value="Next rule"/>
            </w:comboBox>
          </w:sdtPr>
          <w:sdtContent>
            <w:tc>
              <w:tcPr>
                <w:tcW w:w="1089" w:type="dxa"/>
                <w:tcMar>
                  <w:top w:w="57" w:type="dxa"/>
                  <w:bottom w:w="57" w:type="dxa"/>
                </w:tcMar>
                <w:vAlign w:val="center"/>
              </w:tcPr>
              <w:p w14:paraId="470329D4" w14:textId="77777777" w:rsidR="00F91666" w:rsidRPr="000C07C2" w:rsidRDefault="00F91666" w:rsidP="00F91666">
                <w:pPr>
                  <w:jc w:val="center"/>
                  <w:rPr>
                    <w:rFonts w:cs="Arial"/>
                    <w:szCs w:val="20"/>
                  </w:rPr>
                </w:pPr>
                <w:r>
                  <w:rPr>
                    <w:rFonts w:cs="Arial"/>
                    <w:szCs w:val="20"/>
                  </w:rPr>
                  <w:t>Reject</w:t>
                </w:r>
              </w:p>
            </w:tc>
          </w:sdtContent>
        </w:sdt>
        <w:tc>
          <w:tcPr>
            <w:tcW w:w="5358" w:type="dxa"/>
            <w:shd w:val="clear" w:color="auto" w:fill="E7F3FF"/>
            <w:tcMar>
              <w:top w:w="57" w:type="dxa"/>
              <w:bottom w:w="57" w:type="dxa"/>
            </w:tcMar>
            <w:vAlign w:val="center"/>
          </w:tcPr>
          <w:p w14:paraId="5F689516" w14:textId="6D2E535B" w:rsidR="00F91666" w:rsidRPr="000C07C2" w:rsidRDefault="00000000" w:rsidP="00F91666">
            <w:pPr>
              <w:rPr>
                <w:rFonts w:cs="Arial"/>
                <w:color w:val="000000"/>
                <w:szCs w:val="20"/>
              </w:rPr>
            </w:pPr>
            <w:sdt>
              <w:sdtPr>
                <w:rPr>
                  <w:rFonts w:cs="Arial"/>
                  <w:szCs w:val="20"/>
                </w:rPr>
                <w:alias w:val="Action"/>
                <w:tag w:val="Action"/>
                <w:id w:val="925154096"/>
                <w:comboBox>
                  <w:listItem w:value="Choose an item."/>
                  <w:listItem w:displayText="Select" w:value="Select"/>
                  <w:listItem w:displayText="Reject" w:value="Reject"/>
                  <w:listItem w:displayText="Pass to the next rule all" w:value="Pass to the next rule all"/>
                </w:comboBox>
              </w:sdtPr>
              <w:sdtContent>
                <w:r w:rsidR="00F91666">
                  <w:rPr>
                    <w:rFonts w:cs="Arial"/>
                    <w:szCs w:val="20"/>
                  </w:rPr>
                  <w:t>Select</w:t>
                </w:r>
              </w:sdtContent>
            </w:sdt>
            <w:r w:rsidR="00F91666">
              <w:rPr>
                <w:rFonts w:cs="Arial"/>
                <w:szCs w:val="20"/>
              </w:rPr>
              <w:t xml:space="preserve"> patients passed to this rule who received their first pneumococcal vaccination from the GP practice within the reporting period when the patient was </w:t>
            </w:r>
            <w:r w:rsidR="009F191E">
              <w:rPr>
                <w:rFonts w:cs="Arial"/>
                <w:szCs w:val="20"/>
              </w:rPr>
              <w:t>aged</w:t>
            </w:r>
            <w:r w:rsidR="00F91666">
              <w:rPr>
                <w:rFonts w:cs="Arial"/>
                <w:szCs w:val="20"/>
              </w:rPr>
              <w:t xml:space="preserve"> </w:t>
            </w:r>
            <w:r w:rsidR="00222866">
              <w:rPr>
                <w:rFonts w:cs="Arial"/>
                <w:szCs w:val="20"/>
              </w:rPr>
              <w:t>10</w:t>
            </w:r>
            <w:r w:rsidR="009F191E">
              <w:rPr>
                <w:rFonts w:cs="Arial"/>
                <w:szCs w:val="20"/>
              </w:rPr>
              <w:t xml:space="preserve"> to 64</w:t>
            </w:r>
            <w:r w:rsidR="00222866">
              <w:rPr>
                <w:rFonts w:cs="Arial"/>
                <w:szCs w:val="20"/>
              </w:rPr>
              <w:t xml:space="preserve"> </w:t>
            </w:r>
            <w:r w:rsidR="00F91666">
              <w:rPr>
                <w:rFonts w:cs="Arial"/>
                <w:szCs w:val="20"/>
              </w:rPr>
              <w:t xml:space="preserve">years of age at the time of vaccination. </w:t>
            </w:r>
            <w:sdt>
              <w:sdtPr>
                <w:rPr>
                  <w:rFonts w:cs="Arial"/>
                  <w:szCs w:val="20"/>
                </w:rPr>
                <w:alias w:val="Action"/>
                <w:tag w:val="Action"/>
                <w:id w:val="210360104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91666">
                  <w:rPr>
                    <w:rFonts w:cs="Arial"/>
                    <w:szCs w:val="20"/>
                  </w:rPr>
                  <w:t>Reject the remaining patients.</w:t>
                </w:r>
              </w:sdtContent>
            </w:sdt>
          </w:p>
        </w:tc>
      </w:tr>
      <w:tr w:rsidR="00F91666" w:rsidRPr="000C07C2" w14:paraId="424BF584" w14:textId="77777777" w:rsidTr="003C6A7D">
        <w:trPr>
          <w:trHeight w:val="28"/>
        </w:trPr>
        <w:tc>
          <w:tcPr>
            <w:tcW w:w="14142" w:type="dxa"/>
            <w:gridSpan w:val="5"/>
            <w:tcMar>
              <w:top w:w="57" w:type="dxa"/>
              <w:bottom w:w="57" w:type="dxa"/>
            </w:tcMar>
            <w:vAlign w:val="center"/>
          </w:tcPr>
          <w:p w14:paraId="22E4E5AD" w14:textId="77777777" w:rsidR="00F91666" w:rsidRPr="002B4844" w:rsidRDefault="00F91666" w:rsidP="00F91666">
            <w:pPr>
              <w:rPr>
                <w:rFonts w:cs="Arial"/>
                <w:i/>
                <w:color w:val="000000"/>
                <w:szCs w:val="20"/>
              </w:rPr>
            </w:pPr>
            <w:r w:rsidRPr="002B4844">
              <w:rPr>
                <w:rFonts w:cs="Arial"/>
                <w:i/>
                <w:color w:val="000000"/>
                <w:szCs w:val="20"/>
              </w:rPr>
              <w:t>End of rules</w:t>
            </w:r>
          </w:p>
        </w:tc>
      </w:tr>
    </w:tbl>
    <w:p w14:paraId="5DB89D64" w14:textId="77D088C6" w:rsidR="000F4417" w:rsidRPr="00F407C5" w:rsidRDefault="00F83063" w:rsidP="00A75F84">
      <w:pPr>
        <w:pStyle w:val="Heading2"/>
        <w:pageBreakBefore/>
        <w:numPr>
          <w:ilvl w:val="0"/>
          <w:numId w:val="13"/>
        </w:numPr>
        <w:ind w:left="851" w:hanging="851"/>
        <w:rPr>
          <w:szCs w:val="35"/>
        </w:rPr>
      </w:pPr>
      <w:bookmarkStart w:id="155" w:name="_Toc422986672"/>
      <w:bookmarkStart w:id="156" w:name="_Toc427937293"/>
      <w:bookmarkStart w:id="157" w:name="_Toc212108044"/>
      <w:r w:rsidRPr="00F407C5">
        <w:rPr>
          <w:szCs w:val="35"/>
        </w:rPr>
        <w:lastRenderedPageBreak/>
        <w:t xml:space="preserve">Management </w:t>
      </w:r>
      <w:r w:rsidR="00A7555F">
        <w:rPr>
          <w:szCs w:val="35"/>
        </w:rPr>
        <w:t>i</w:t>
      </w:r>
      <w:r w:rsidRPr="00F407C5">
        <w:rPr>
          <w:szCs w:val="35"/>
        </w:rPr>
        <w:t xml:space="preserve">nformation </w:t>
      </w:r>
      <w:r w:rsidR="00A7555F">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155"/>
      <w:bookmarkEnd w:id="156"/>
      <w:bookmarkEnd w:id="157"/>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Content>
        <w:p w14:paraId="5DB89D66" w14:textId="413403B0" w:rsidR="006F47E8" w:rsidRPr="0067467E" w:rsidRDefault="000E3CDB" w:rsidP="006F47E8">
          <w:pPr>
            <w:pStyle w:val="CommentText"/>
            <w:rPr>
              <w:sz w:val="24"/>
              <w:szCs w:val="24"/>
            </w:rPr>
          </w:pPr>
          <w:r>
            <w:rPr>
              <w:sz w:val="24"/>
              <w:szCs w:val="24"/>
            </w:rPr>
            <w:t>N/A - there are no management information counts for this service.</w:t>
          </w:r>
        </w:p>
      </w:sdtContent>
    </w:sdt>
    <w:p w14:paraId="479289DF" w14:textId="5CC04619" w:rsidR="00401452" w:rsidRDefault="00401452">
      <w:pPr>
        <w:rPr>
          <w:rFonts w:cs="Arial"/>
          <w:b/>
          <w:szCs w:val="20"/>
        </w:rPr>
      </w:pPr>
    </w:p>
    <w:p w14:paraId="73720787" w14:textId="1B3DCB7E" w:rsidR="007335AA" w:rsidRDefault="007335AA" w:rsidP="007335AA">
      <w:pPr>
        <w:rPr>
          <w:rFonts w:cs="Arial"/>
          <w:b/>
          <w:szCs w:val="20"/>
        </w:rPr>
      </w:pPr>
    </w:p>
    <w:p w14:paraId="4AF239F7" w14:textId="77777777" w:rsidR="003852F8" w:rsidRPr="00792399" w:rsidRDefault="003852F8" w:rsidP="003852F8">
      <w:pPr>
        <w:pStyle w:val="CommentText"/>
        <w:rPr>
          <w:rFonts w:cs="Arial"/>
          <w:b/>
        </w:rPr>
      </w:pPr>
    </w:p>
    <w:p w14:paraId="5DB89D93" w14:textId="4CECDD4E" w:rsidR="00D64EAE" w:rsidRPr="00F407C5" w:rsidRDefault="00D64EAE" w:rsidP="005C00D9">
      <w:pPr>
        <w:pStyle w:val="Heading2"/>
        <w:pageBreakBefore/>
        <w:numPr>
          <w:ilvl w:val="0"/>
          <w:numId w:val="13"/>
        </w:numPr>
        <w:ind w:left="851" w:hanging="851"/>
        <w:rPr>
          <w:szCs w:val="35"/>
        </w:rPr>
      </w:pPr>
      <w:bookmarkStart w:id="158" w:name="_Toc211855178"/>
      <w:bookmarkStart w:id="159" w:name="_Toc212108051"/>
      <w:bookmarkStart w:id="160" w:name="_Toc211855185"/>
      <w:bookmarkStart w:id="161" w:name="_Toc212108058"/>
      <w:bookmarkStart w:id="162" w:name="_Toc180674525"/>
      <w:bookmarkStart w:id="163" w:name="_Toc180674526"/>
      <w:bookmarkStart w:id="164" w:name="_Toc180674527"/>
      <w:bookmarkStart w:id="165" w:name="_Toc427937295"/>
      <w:bookmarkStart w:id="166" w:name="_Toc212108074"/>
      <w:bookmarkEnd w:id="158"/>
      <w:bookmarkEnd w:id="159"/>
      <w:bookmarkEnd w:id="160"/>
      <w:bookmarkEnd w:id="161"/>
      <w:bookmarkEnd w:id="162"/>
      <w:bookmarkEnd w:id="163"/>
      <w:bookmarkEnd w:id="164"/>
      <w:r>
        <w:rPr>
          <w:szCs w:val="35"/>
        </w:rPr>
        <w:lastRenderedPageBreak/>
        <w:t xml:space="preserve">Patient-level </w:t>
      </w:r>
      <w:r w:rsidR="00A7555F">
        <w:rPr>
          <w:szCs w:val="35"/>
        </w:rPr>
        <w:t>e</w:t>
      </w:r>
      <w:r>
        <w:rPr>
          <w:szCs w:val="35"/>
        </w:rPr>
        <w:t>xtract</w:t>
      </w:r>
      <w:r w:rsidRPr="00F407C5">
        <w:rPr>
          <w:szCs w:val="35"/>
        </w:rPr>
        <w:t>(s)</w:t>
      </w:r>
      <w:bookmarkEnd w:id="165"/>
      <w:bookmarkEnd w:id="166"/>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Content>
        <w:p w14:paraId="5DB89D95" w14:textId="76C93762" w:rsidR="002F3AEE" w:rsidRPr="0067467E" w:rsidRDefault="007335AA" w:rsidP="002F3AEE">
          <w:pPr>
            <w:rPr>
              <w:rFonts w:cs="Arial"/>
              <w:sz w:val="24"/>
            </w:rPr>
          </w:pPr>
          <w:r>
            <w:rPr>
              <w:rFonts w:cs="Arial"/>
              <w:sz w:val="24"/>
            </w:rPr>
            <w:t>N/A - Not applicable for this service.</w:t>
          </w:r>
        </w:p>
      </w:sdtContent>
    </w:sdt>
    <w:p w14:paraId="13FF7186" w14:textId="77777777" w:rsidR="00526AA4" w:rsidRDefault="00526AA4">
      <w:pPr>
        <w:rPr>
          <w:rFonts w:cs="Arial"/>
          <w:b/>
          <w:szCs w:val="20"/>
        </w:rPr>
      </w:pPr>
    </w:p>
    <w:p w14:paraId="285E8A06" w14:textId="77777777" w:rsidR="007335AA" w:rsidRDefault="007335AA">
      <w:pPr>
        <w:rPr>
          <w:rFonts w:cs="Arial"/>
          <w:b/>
          <w:szCs w:val="20"/>
        </w:rPr>
      </w:pPr>
    </w:p>
    <w:p w14:paraId="49B2D861" w14:textId="77777777" w:rsidR="00526AA4" w:rsidRDefault="00526AA4">
      <w:pPr>
        <w:rPr>
          <w:rFonts w:cs="Arial"/>
          <w:b/>
          <w:szCs w:val="20"/>
        </w:rPr>
      </w:pPr>
    </w:p>
    <w:p w14:paraId="5DB89DE9" w14:textId="1D37A5C0" w:rsidR="00F513D1" w:rsidRPr="007D705B" w:rsidRDefault="00F513D1" w:rsidP="007D705B">
      <w:pPr>
        <w:pStyle w:val="Heading1"/>
      </w:pPr>
      <w:bookmarkStart w:id="167" w:name="_Toc427937297"/>
      <w:bookmarkStart w:id="168" w:name="_Toc212108075"/>
      <w:r>
        <w:t xml:space="preserve">5. </w:t>
      </w:r>
      <w:r w:rsidRPr="0077058E">
        <w:t>Appendi</w:t>
      </w:r>
      <w:r>
        <w:t>x</w:t>
      </w:r>
      <w:bookmarkStart w:id="169" w:name="_Appendix_1_–"/>
      <w:bookmarkEnd w:id="167"/>
      <w:bookmarkEnd w:id="169"/>
      <w:r w:rsidR="00D21CDC">
        <w:t xml:space="preserve"> - </w:t>
      </w:r>
      <w:r w:rsidR="00A7555F">
        <w:t>s</w:t>
      </w:r>
      <w:r w:rsidRPr="005C40AC">
        <w:t xml:space="preserve">upporting data for </w:t>
      </w:r>
      <w:r w:rsidR="008C7F69">
        <w:t xml:space="preserve">NHS </w:t>
      </w:r>
      <w:r w:rsidR="00076846">
        <w:t xml:space="preserve">England </w:t>
      </w:r>
      <w:r w:rsidR="00C668FD">
        <w:t>GPDESA</w:t>
      </w:r>
      <w:bookmarkEnd w:id="168"/>
    </w:p>
    <w:p w14:paraId="5DB89DEA" w14:textId="77777777" w:rsidR="00F513D1" w:rsidRDefault="00F513D1" w:rsidP="00F513D1">
      <w:pPr>
        <w:rPr>
          <w:rFonts w:cs="Arial"/>
          <w:szCs w:val="20"/>
          <w:u w:val="single"/>
        </w:rPr>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803"/>
      </w:tblGrid>
      <w:tr w:rsidR="00F513D1" w:rsidRPr="005446CB" w14:paraId="5DB89DED" w14:textId="77777777" w:rsidTr="00C9157F">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803"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662384">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803" w:type="dxa"/>
            <w:tcMar>
              <w:top w:w="57" w:type="dxa"/>
              <w:bottom w:w="57" w:type="dxa"/>
            </w:tcMar>
            <w:vAlign w:val="center"/>
          </w:tcPr>
          <w:p w14:paraId="5DB89DF2" w14:textId="58F676E7" w:rsidR="00F513D1" w:rsidRDefault="00000000" w:rsidP="00142AC0">
            <w:pPr>
              <w:rPr>
                <w:rFonts w:cs="Arial"/>
                <w:szCs w:val="20"/>
              </w:rPr>
            </w:pPr>
            <w:sdt>
              <w:sdtPr>
                <w:rPr>
                  <w:rFonts w:cs="Arial"/>
                  <w:szCs w:val="20"/>
                </w:rPr>
                <w:alias w:val="Comments"/>
                <w:tag w:val=""/>
                <w:id w:val="941501703"/>
                <w:dataBinding w:prefixMappings="xmlns:ns0='http://purl.org/dc/elements/1.1/' xmlns:ns1='http://schemas.openxmlformats.org/package/2006/metadata/core-properties' " w:xpath="/ns1:coreProperties[1]/ns0:description[1]" w:storeItemID="{6C3C8BC8-F283-45AE-878A-BAB7291924A1}"/>
                <w:text w:multiLine="1"/>
              </w:sdtPr>
              <w:sdtContent>
                <w:r w:rsidR="001E1B6C">
                  <w:rPr>
                    <w:rFonts w:cs="Arial"/>
                    <w:szCs w:val="20"/>
                  </w:rPr>
                  <w:t>10.0</w:t>
                </w:r>
              </w:sdtContent>
            </w:sdt>
          </w:p>
        </w:tc>
      </w:tr>
      <w:tr w:rsidR="00F513D1" w:rsidRPr="000C07C2" w14:paraId="5DB89DF6" w14:textId="77777777" w:rsidTr="00662384">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803" w:type="dxa"/>
            <w:tcMar>
              <w:top w:w="57" w:type="dxa"/>
              <w:bottom w:w="57" w:type="dxa"/>
            </w:tcMar>
            <w:vAlign w:val="center"/>
          </w:tcPr>
          <w:p w14:paraId="5DB89DF5" w14:textId="738397FF" w:rsidR="00F513D1" w:rsidRPr="000C07C2" w:rsidRDefault="00FB44E5" w:rsidP="00662384">
            <w:pPr>
              <w:rPr>
                <w:rFonts w:cs="Arial"/>
                <w:szCs w:val="20"/>
              </w:rPr>
            </w:pPr>
            <w:r>
              <w:rPr>
                <w:rFonts w:cs="Arial"/>
                <w:szCs w:val="20"/>
              </w:rPr>
              <w:t>Pneumococcal</w:t>
            </w:r>
          </w:p>
        </w:tc>
      </w:tr>
      <w:tr w:rsidR="00F513D1" w:rsidRPr="000C07C2" w14:paraId="5DB89DF9" w14:textId="77777777" w:rsidTr="00662384">
        <w:trPr>
          <w:trHeight w:val="249"/>
        </w:trPr>
        <w:tc>
          <w:tcPr>
            <w:tcW w:w="3369" w:type="dxa"/>
            <w:tcMar>
              <w:top w:w="57" w:type="dxa"/>
              <w:bottom w:w="57" w:type="dxa"/>
            </w:tcMar>
            <w:vAlign w:val="center"/>
          </w:tcPr>
          <w:p w14:paraId="5DB89DF7" w14:textId="5F348137" w:rsidR="00F513D1" w:rsidRDefault="00D21FA6" w:rsidP="00662384">
            <w:pPr>
              <w:rPr>
                <w:rFonts w:cs="Arial"/>
                <w:szCs w:val="20"/>
              </w:rPr>
            </w:pPr>
            <w:r>
              <w:rPr>
                <w:rFonts w:cs="Arial"/>
                <w:szCs w:val="20"/>
              </w:rPr>
              <w:t>Database Service ID</w:t>
            </w:r>
          </w:p>
        </w:tc>
        <w:sdt>
          <w:sdtPr>
            <w:rPr>
              <w:rFonts w:cs="Arial"/>
              <w:b w:val="0"/>
              <w:szCs w:val="20"/>
              <w:u w:val="none"/>
            </w:rPr>
            <w:alias w:val="Service ID"/>
            <w:tag w:val=""/>
            <w:id w:val="1458681725"/>
            <w:dataBinding w:prefixMappings="xmlns:ns0='http://purl.org/dc/elements/1.1/' xmlns:ns1='http://schemas.openxmlformats.org/package/2006/metadata/core-properties' " w:xpath="/ns1:coreProperties[1]/ns1:contentStatus[1]" w:storeItemID="{6C3C8BC8-F283-45AE-878A-BAB7291924A1}"/>
            <w:text/>
          </w:sdtPr>
          <w:sdtContent>
            <w:tc>
              <w:tcPr>
                <w:tcW w:w="10803" w:type="dxa"/>
                <w:tcMar>
                  <w:top w:w="57" w:type="dxa"/>
                  <w:bottom w:w="57" w:type="dxa"/>
                </w:tcMar>
                <w:vAlign w:val="center"/>
              </w:tcPr>
              <w:p w14:paraId="5DB89DF8" w14:textId="09E950C8" w:rsidR="00F513D1" w:rsidRPr="00BF472F" w:rsidRDefault="00D21FA6" w:rsidP="00D21FA6">
                <w:pPr>
                  <w:pStyle w:val="Title"/>
                  <w:jc w:val="left"/>
                  <w:rPr>
                    <w:rFonts w:cs="Arial"/>
                    <w:sz w:val="16"/>
                    <w:szCs w:val="32"/>
                  </w:rPr>
                </w:pPr>
                <w:r w:rsidRPr="00D21FA6">
                  <w:rPr>
                    <w:rFonts w:cs="Arial"/>
                    <w:b w:val="0"/>
                    <w:szCs w:val="20"/>
                    <w:u w:val="none"/>
                  </w:rPr>
                  <w:t>V&amp;I</w:t>
                </w:r>
              </w:p>
            </w:tc>
          </w:sdtContent>
        </w:sdt>
      </w:tr>
      <w:tr w:rsidR="007F3C18" w:rsidRPr="000C07C2" w14:paraId="5DB89DFC" w14:textId="77777777" w:rsidTr="00662384">
        <w:trPr>
          <w:trHeight w:val="249"/>
        </w:trPr>
        <w:tc>
          <w:tcPr>
            <w:tcW w:w="3369" w:type="dxa"/>
            <w:tcMar>
              <w:top w:w="57" w:type="dxa"/>
              <w:bottom w:w="57" w:type="dxa"/>
            </w:tcMar>
            <w:vAlign w:val="center"/>
          </w:tcPr>
          <w:p w14:paraId="5DB89DFA" w14:textId="6CB9047E" w:rsidR="007F3C18" w:rsidRDefault="007F3C18" w:rsidP="00662384">
            <w:pPr>
              <w:rPr>
                <w:rFonts w:cs="Arial"/>
                <w:szCs w:val="20"/>
              </w:rPr>
            </w:pPr>
            <w:r>
              <w:rPr>
                <w:rFonts w:cs="Arial"/>
                <w:szCs w:val="20"/>
              </w:rPr>
              <w:t>SR Reference</w:t>
            </w:r>
          </w:p>
        </w:tc>
        <w:tc>
          <w:tcPr>
            <w:tcW w:w="10803" w:type="dxa"/>
            <w:tcMar>
              <w:top w:w="57" w:type="dxa"/>
              <w:bottom w:w="57" w:type="dxa"/>
            </w:tcMar>
            <w:vAlign w:val="center"/>
          </w:tcPr>
          <w:p w14:paraId="5DB89DFB" w14:textId="57158BA1" w:rsidR="007F3C18" w:rsidRPr="00A228CD" w:rsidRDefault="00ED5E0A" w:rsidP="00833C5F">
            <w:pPr>
              <w:rPr>
                <w:rFonts w:cs="Arial"/>
                <w:b/>
                <w:noProof/>
                <w:szCs w:val="20"/>
                <w:lang w:eastAsia="en-GB"/>
              </w:rPr>
            </w:pPr>
            <w:r w:rsidRPr="00AB70C3">
              <w:rPr>
                <w:bCs/>
                <w:szCs w:val="20"/>
              </w:rPr>
              <w:t>PNEUM26SRT</w:t>
            </w:r>
          </w:p>
        </w:tc>
      </w:tr>
      <w:tr w:rsidR="001F33B3" w:rsidRPr="000C07C2" w14:paraId="7164549D" w14:textId="77777777" w:rsidTr="00662384">
        <w:trPr>
          <w:trHeight w:val="249"/>
        </w:trPr>
        <w:tc>
          <w:tcPr>
            <w:tcW w:w="3369" w:type="dxa"/>
            <w:tcMar>
              <w:top w:w="57" w:type="dxa"/>
              <w:bottom w:w="57" w:type="dxa"/>
            </w:tcMar>
            <w:vAlign w:val="center"/>
          </w:tcPr>
          <w:p w14:paraId="52809CB1" w14:textId="19BD5D74" w:rsidR="001F33B3" w:rsidRDefault="001F33B3" w:rsidP="00662384">
            <w:pPr>
              <w:rPr>
                <w:rFonts w:cs="Arial"/>
                <w:szCs w:val="20"/>
              </w:rPr>
            </w:pPr>
            <w:r>
              <w:rPr>
                <w:rFonts w:cs="Arial"/>
                <w:szCs w:val="20"/>
              </w:rPr>
              <w:t>CQRS service short name</w:t>
            </w:r>
          </w:p>
        </w:tc>
        <w:tc>
          <w:tcPr>
            <w:tcW w:w="10803" w:type="dxa"/>
            <w:tcMar>
              <w:top w:w="57" w:type="dxa"/>
              <w:bottom w:w="57" w:type="dxa"/>
            </w:tcMar>
            <w:vAlign w:val="center"/>
          </w:tcPr>
          <w:p w14:paraId="2B081D9A" w14:textId="709A8E9B" w:rsidR="001F33B3" w:rsidDel="00330D8B" w:rsidRDefault="00ED5E0A" w:rsidP="00BC0405">
            <w:pPr>
              <w:pStyle w:val="Title"/>
              <w:jc w:val="left"/>
              <w:rPr>
                <w:rFonts w:cs="Arial"/>
                <w:b w:val="0"/>
                <w:noProof/>
                <w:szCs w:val="20"/>
                <w:u w:val="none"/>
                <w:lang w:eastAsia="en-GB"/>
              </w:rPr>
            </w:pPr>
            <w:r>
              <w:rPr>
                <w:rFonts w:cs="Arial"/>
                <w:b w:val="0"/>
                <w:noProof/>
                <w:szCs w:val="20"/>
                <w:u w:val="none"/>
                <w:lang w:eastAsia="en-GB"/>
              </w:rPr>
              <w:t>PNEUM26</w:t>
            </w:r>
          </w:p>
        </w:tc>
      </w:tr>
      <w:tr w:rsidR="00757CEA" w:rsidRPr="000C07C2" w14:paraId="60BB27C5" w14:textId="77777777" w:rsidTr="00662384">
        <w:trPr>
          <w:trHeight w:val="249"/>
        </w:trPr>
        <w:tc>
          <w:tcPr>
            <w:tcW w:w="3369" w:type="dxa"/>
            <w:tcMar>
              <w:top w:w="57" w:type="dxa"/>
              <w:bottom w:w="57" w:type="dxa"/>
            </w:tcMar>
            <w:vAlign w:val="center"/>
          </w:tcPr>
          <w:p w14:paraId="598B8BC8" w14:textId="191395E3" w:rsidR="00757CEA" w:rsidRDefault="00757CEA" w:rsidP="00757CEA">
            <w:pPr>
              <w:rPr>
                <w:rFonts w:cs="Arial"/>
                <w:szCs w:val="20"/>
              </w:rPr>
            </w:pPr>
            <w:r>
              <w:rPr>
                <w:rFonts w:cs="Arial"/>
                <w:szCs w:val="20"/>
              </w:rPr>
              <w:t>CQRS service name</w:t>
            </w:r>
          </w:p>
        </w:tc>
        <w:tc>
          <w:tcPr>
            <w:tcW w:w="10803" w:type="dxa"/>
            <w:tcMar>
              <w:top w:w="57" w:type="dxa"/>
              <w:bottom w:w="57" w:type="dxa"/>
            </w:tcMar>
            <w:vAlign w:val="center"/>
          </w:tcPr>
          <w:p w14:paraId="597E637A" w14:textId="1F69EB27" w:rsidR="00757CEA" w:rsidDel="007F1997" w:rsidRDefault="00757CEA" w:rsidP="00757CEA">
            <w:pPr>
              <w:pStyle w:val="Title"/>
              <w:jc w:val="left"/>
              <w:rPr>
                <w:rFonts w:cs="Arial"/>
                <w:b w:val="0"/>
                <w:noProof/>
                <w:szCs w:val="20"/>
                <w:u w:val="none"/>
                <w:lang w:eastAsia="en-GB"/>
              </w:rPr>
            </w:pPr>
            <w:r>
              <w:rPr>
                <w:rFonts w:cs="Arial"/>
                <w:b w:val="0"/>
                <w:noProof/>
                <w:szCs w:val="20"/>
                <w:u w:val="none"/>
                <w:lang w:eastAsia="en-GB"/>
              </w:rPr>
              <w:t>N/A</w:t>
            </w:r>
          </w:p>
        </w:tc>
      </w:tr>
      <w:tr w:rsidR="00757CEA" w:rsidRPr="000C07C2" w14:paraId="675711AC" w14:textId="77777777" w:rsidTr="00662384">
        <w:trPr>
          <w:trHeight w:val="249"/>
        </w:trPr>
        <w:tc>
          <w:tcPr>
            <w:tcW w:w="3369" w:type="dxa"/>
            <w:tcMar>
              <w:top w:w="57" w:type="dxa"/>
              <w:bottom w:w="57" w:type="dxa"/>
            </w:tcMar>
            <w:vAlign w:val="center"/>
          </w:tcPr>
          <w:p w14:paraId="5A343BE5" w14:textId="3D6EE7CC" w:rsidR="00757CEA" w:rsidRDefault="00757CEA" w:rsidP="00757CEA">
            <w:pPr>
              <w:rPr>
                <w:rFonts w:cs="Arial"/>
                <w:szCs w:val="20"/>
              </w:rPr>
            </w:pPr>
            <w:r>
              <w:rPr>
                <w:rFonts w:cs="Arial"/>
                <w:szCs w:val="20"/>
              </w:rPr>
              <w:t>Configuration level</w:t>
            </w:r>
          </w:p>
        </w:tc>
        <w:tc>
          <w:tcPr>
            <w:tcW w:w="10803" w:type="dxa"/>
            <w:tcMar>
              <w:top w:w="57" w:type="dxa"/>
              <w:bottom w:w="57" w:type="dxa"/>
            </w:tcMar>
            <w:vAlign w:val="center"/>
          </w:tcPr>
          <w:p w14:paraId="20EAB60F" w14:textId="62BF5287" w:rsidR="00757CEA" w:rsidDel="007F1997" w:rsidRDefault="00757CEA" w:rsidP="00757CEA">
            <w:pPr>
              <w:pStyle w:val="Title"/>
              <w:jc w:val="left"/>
              <w:rPr>
                <w:rFonts w:cs="Arial"/>
                <w:b w:val="0"/>
                <w:noProof/>
                <w:szCs w:val="20"/>
                <w:u w:val="none"/>
                <w:lang w:eastAsia="en-GB"/>
              </w:rPr>
            </w:pPr>
            <w:r>
              <w:rPr>
                <w:rFonts w:cs="Arial"/>
                <w:b w:val="0"/>
                <w:noProof/>
                <w:szCs w:val="20"/>
                <w:u w:val="none"/>
                <w:lang w:eastAsia="en-GB"/>
              </w:rPr>
              <w:t xml:space="preserve">Ruleset </w:t>
            </w:r>
          </w:p>
        </w:tc>
      </w:tr>
      <w:tr w:rsidR="00757CEA" w:rsidRPr="000C07C2" w14:paraId="52019404" w14:textId="77777777" w:rsidTr="00662384">
        <w:trPr>
          <w:trHeight w:val="249"/>
        </w:trPr>
        <w:tc>
          <w:tcPr>
            <w:tcW w:w="3369" w:type="dxa"/>
            <w:tcMar>
              <w:top w:w="57" w:type="dxa"/>
              <w:bottom w:w="57" w:type="dxa"/>
            </w:tcMar>
            <w:vAlign w:val="center"/>
          </w:tcPr>
          <w:p w14:paraId="66CB694E" w14:textId="60CDE194" w:rsidR="00757CEA" w:rsidRDefault="00757CEA" w:rsidP="00757CEA">
            <w:pPr>
              <w:rPr>
                <w:rFonts w:cs="Arial"/>
                <w:szCs w:val="20"/>
              </w:rPr>
            </w:pPr>
            <w:r>
              <w:rPr>
                <w:rFonts w:cs="Arial"/>
                <w:szCs w:val="20"/>
              </w:rPr>
              <w:t>Configure list size</w:t>
            </w:r>
          </w:p>
        </w:tc>
        <w:tc>
          <w:tcPr>
            <w:tcW w:w="10803" w:type="dxa"/>
            <w:tcMar>
              <w:top w:w="57" w:type="dxa"/>
              <w:bottom w:w="57" w:type="dxa"/>
            </w:tcMar>
            <w:vAlign w:val="center"/>
          </w:tcPr>
          <w:p w14:paraId="2493B7DE" w14:textId="5553D11E" w:rsidR="00757CEA" w:rsidDel="007F1997" w:rsidRDefault="00757CEA" w:rsidP="00757CEA">
            <w:pPr>
              <w:pStyle w:val="Title"/>
              <w:jc w:val="left"/>
              <w:rPr>
                <w:rFonts w:cs="Arial"/>
                <w:b w:val="0"/>
                <w:noProof/>
                <w:szCs w:val="20"/>
                <w:u w:val="none"/>
                <w:lang w:eastAsia="en-GB"/>
              </w:rPr>
            </w:pPr>
            <w:r>
              <w:rPr>
                <w:rFonts w:cs="Arial"/>
                <w:b w:val="0"/>
                <w:noProof/>
                <w:szCs w:val="20"/>
                <w:u w:val="none"/>
                <w:lang w:eastAsia="en-GB"/>
              </w:rPr>
              <w:t>N</w:t>
            </w:r>
          </w:p>
        </w:tc>
      </w:tr>
    </w:tbl>
    <w:p w14:paraId="5DB89E00" w14:textId="77777777" w:rsidR="00F513D1" w:rsidRDefault="00F513D1" w:rsidP="00F513D1">
      <w:pPr>
        <w:rPr>
          <w:rFonts w:ascii="Calibri" w:hAnsi="Calibri" w:cs="Calibri"/>
          <w:color w:val="F2F2F2"/>
          <w:sz w:val="22"/>
          <w:szCs w:val="22"/>
        </w:rPr>
      </w:pPr>
    </w:p>
    <w:sectPr w:rsidR="00F513D1" w:rsidSect="00C9157F">
      <w:headerReference w:type="even" r:id="rId26"/>
      <w:headerReference w:type="default" r:id="rId27"/>
      <w:footerReference w:type="default" r:id="rId28"/>
      <w:headerReference w:type="first" r:id="rId29"/>
      <w:type w:val="continuous"/>
      <w:pgSz w:w="16838" w:h="11906" w:orient="landscape"/>
      <w:pgMar w:top="1134" w:right="1440" w:bottom="993" w:left="1440" w:header="284"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493D2" w14:textId="77777777" w:rsidR="00B24B24" w:rsidRDefault="00B24B24">
      <w:r>
        <w:separator/>
      </w:r>
    </w:p>
  </w:endnote>
  <w:endnote w:type="continuationSeparator" w:id="0">
    <w:p w14:paraId="0C9FBC8B" w14:textId="77777777" w:rsidR="00B24B24" w:rsidRDefault="00B24B24">
      <w:r>
        <w:continuationSeparator/>
      </w:r>
    </w:p>
  </w:endnote>
  <w:endnote w:type="continuationNotice" w:id="1">
    <w:p w14:paraId="0CD73B2A" w14:textId="77777777" w:rsidR="00B24B24" w:rsidRDefault="00B24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E819" w14:textId="77777777" w:rsidR="00C617DA" w:rsidRDefault="00C61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F640" w14:textId="77777777" w:rsidR="00C617DA" w:rsidRDefault="00C617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AC4E" w14:textId="77777777" w:rsidR="00C617DA" w:rsidRDefault="00C617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9E28" w14:textId="5B67A0B8" w:rsidR="00401452" w:rsidRPr="004D4AE5" w:rsidRDefault="00666ADB" w:rsidP="00DB4D0C">
    <w:pPr>
      <w:tabs>
        <w:tab w:val="right" w:pos="13892"/>
      </w:tabs>
      <w:rPr>
        <w:color w:val="1F497D"/>
        <w:szCs w:val="20"/>
      </w:rPr>
    </w:pPr>
    <w:r w:rsidRPr="001B5436">
      <w:rPr>
        <w:rFonts w:cs="Arial"/>
        <w:sz w:val="17"/>
        <w:szCs w:val="17"/>
      </w:rPr>
      <w:t xml:space="preserve">Published by </w:t>
    </w:r>
    <w:r>
      <w:rPr>
        <w:rFonts w:cs="Arial"/>
        <w:sz w:val="17"/>
        <w:szCs w:val="17"/>
      </w:rPr>
      <w:t xml:space="preserve">Copyright © </w:t>
    </w:r>
    <w:r w:rsidR="008D2568">
      <w:rPr>
        <w:rFonts w:cs="Arial"/>
        <w:sz w:val="17"/>
        <w:szCs w:val="17"/>
      </w:rPr>
      <w:t>2025</w:t>
    </w:r>
    <w:r w:rsidR="008D2568" w:rsidRPr="001B5436">
      <w:rPr>
        <w:rFonts w:cs="Arial"/>
        <w:sz w:val="17"/>
        <w:szCs w:val="17"/>
      </w:rPr>
      <w:t xml:space="preserve"> </w:t>
    </w:r>
    <w:r w:rsidRPr="001B5436">
      <w:rPr>
        <w:rFonts w:cs="Arial"/>
        <w:sz w:val="17"/>
        <w:szCs w:val="17"/>
      </w:rPr>
      <w:t>NHS England</w:t>
    </w:r>
    <w:r w:rsidRPr="00EF0F5B">
      <w:rPr>
        <w:rFonts w:cs="Arial"/>
        <w:sz w:val="17"/>
        <w:szCs w:val="17"/>
      </w:rPr>
      <w:t>.</w:t>
    </w:r>
    <w:r w:rsidR="00401452" w:rsidRPr="002E6575">
      <w:rPr>
        <w:rFonts w:cs="Arial"/>
        <w:color w:val="505050" w:themeColor="accent3"/>
        <w:sz w:val="17"/>
        <w:szCs w:val="17"/>
      </w:rPr>
      <w:tab/>
      <w:t xml:space="preserve">Page </w:t>
    </w:r>
    <w:r w:rsidR="00401452" w:rsidRPr="002E6575">
      <w:rPr>
        <w:rFonts w:cs="Arial"/>
        <w:color w:val="505050" w:themeColor="accent3"/>
        <w:sz w:val="17"/>
        <w:szCs w:val="17"/>
      </w:rPr>
      <w:fldChar w:fldCharType="begin"/>
    </w:r>
    <w:r w:rsidR="00401452" w:rsidRPr="002E6575">
      <w:rPr>
        <w:rFonts w:cs="Arial"/>
        <w:color w:val="505050" w:themeColor="accent3"/>
        <w:sz w:val="17"/>
        <w:szCs w:val="17"/>
      </w:rPr>
      <w:instrText xml:space="preserve"> PAGE </w:instrText>
    </w:r>
    <w:r w:rsidR="00401452" w:rsidRPr="002E6575">
      <w:rPr>
        <w:rFonts w:cs="Arial"/>
        <w:color w:val="505050" w:themeColor="accent3"/>
        <w:sz w:val="17"/>
        <w:szCs w:val="17"/>
      </w:rPr>
      <w:fldChar w:fldCharType="separate"/>
    </w:r>
    <w:r w:rsidR="00401452">
      <w:rPr>
        <w:rFonts w:cs="Arial"/>
        <w:noProof/>
        <w:color w:val="505050" w:themeColor="accent3"/>
        <w:sz w:val="17"/>
        <w:szCs w:val="17"/>
      </w:rPr>
      <w:t>24</w:t>
    </w:r>
    <w:r w:rsidR="00401452" w:rsidRPr="002E6575">
      <w:rPr>
        <w:rFonts w:cs="Arial"/>
        <w:color w:val="505050" w:themeColor="accent3"/>
        <w:sz w:val="17"/>
        <w:szCs w:val="17"/>
      </w:rPr>
      <w:fldChar w:fldCharType="end"/>
    </w:r>
    <w:r w:rsidR="00401452" w:rsidRPr="002E6575">
      <w:rPr>
        <w:rFonts w:cs="Arial"/>
        <w:color w:val="505050" w:themeColor="accent3"/>
        <w:sz w:val="17"/>
        <w:szCs w:val="17"/>
      </w:rPr>
      <w:t xml:space="preserve"> of </w:t>
    </w:r>
    <w:r w:rsidR="00401452" w:rsidRPr="002E6575">
      <w:rPr>
        <w:rFonts w:cs="Arial"/>
        <w:color w:val="505050" w:themeColor="accent3"/>
        <w:sz w:val="17"/>
        <w:szCs w:val="17"/>
      </w:rPr>
      <w:fldChar w:fldCharType="begin"/>
    </w:r>
    <w:r w:rsidR="00401452" w:rsidRPr="002E6575">
      <w:rPr>
        <w:rFonts w:cs="Arial"/>
        <w:color w:val="505050" w:themeColor="accent3"/>
        <w:sz w:val="17"/>
        <w:szCs w:val="17"/>
      </w:rPr>
      <w:instrText xml:space="preserve"> NUMPAGES </w:instrText>
    </w:r>
    <w:r w:rsidR="00401452" w:rsidRPr="002E6575">
      <w:rPr>
        <w:rFonts w:cs="Arial"/>
        <w:color w:val="505050" w:themeColor="accent3"/>
        <w:sz w:val="17"/>
        <w:szCs w:val="17"/>
      </w:rPr>
      <w:fldChar w:fldCharType="separate"/>
    </w:r>
    <w:r w:rsidR="00401452">
      <w:rPr>
        <w:rFonts w:cs="Arial"/>
        <w:noProof/>
        <w:color w:val="505050" w:themeColor="accent3"/>
        <w:sz w:val="17"/>
        <w:szCs w:val="17"/>
      </w:rPr>
      <w:t>57</w:t>
    </w:r>
    <w:r w:rsidR="00401452" w:rsidRPr="002E6575">
      <w:rPr>
        <w:rFonts w:cs="Arial"/>
        <w:noProof/>
        <w:color w:val="505050" w:themeColor="accent3"/>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8D92C" w14:textId="77777777" w:rsidR="00B24B24" w:rsidRDefault="00B24B24">
      <w:r>
        <w:separator/>
      </w:r>
    </w:p>
  </w:footnote>
  <w:footnote w:type="continuationSeparator" w:id="0">
    <w:p w14:paraId="27E3FD8D" w14:textId="77777777" w:rsidR="00B24B24" w:rsidRDefault="00B24B24">
      <w:r>
        <w:continuationSeparator/>
      </w:r>
    </w:p>
  </w:footnote>
  <w:footnote w:type="continuationNotice" w:id="1">
    <w:p w14:paraId="67CA731D" w14:textId="77777777" w:rsidR="00B24B24" w:rsidRDefault="00B24B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9937" w14:textId="705A8845" w:rsidR="00C617DA" w:rsidRDefault="00C617DA">
    <w:pPr>
      <w:pStyle w:val="Header"/>
    </w:pPr>
    <w:r>
      <w:rPr>
        <w:noProof/>
      </w:rPr>
      <w:pict w14:anchorId="6500F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700235" o:spid="_x0000_s1026" type="#_x0000_t136" style="position:absolute;margin-left:0;margin-top:0;width:597.65pt;height:74.7pt;rotation:315;z-index:-251654144;mso-position-horizontal:center;mso-position-horizontal-relative:margin;mso-position-vertical:center;mso-position-vertical-relative:margin" o:allowincell="f" fillcolor="red" stroked="f">
          <v:fill opacity=".5"/>
          <v:textpath style="font-family:&quot;Arial&quot;;font-size:1pt" string="Subject to test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9E1E" w14:textId="7E26F348" w:rsidR="00401452" w:rsidRDefault="00C617DA">
    <w:pPr>
      <w:pStyle w:val="Header"/>
    </w:pPr>
    <w:r>
      <w:rPr>
        <w:noProof/>
      </w:rPr>
      <w:pict w14:anchorId="2D5A5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700236" o:spid="_x0000_s1027" type="#_x0000_t136" style="position:absolute;margin-left:0;margin-top:0;width:597.65pt;height:74.7pt;rotation:315;z-index:-251652096;mso-position-horizontal:center;mso-position-horizontal-relative:margin;mso-position-vertical:center;mso-position-vertical-relative:margin" o:allowincell="f" fillcolor="red" stroked="f">
          <v:fill opacity=".5"/>
          <v:textpath style="font-family:&quot;Arial&quot;;font-size:1pt" string="Subject to testing"/>
        </v:shape>
      </w:pict>
    </w:r>
    <w:r w:rsidR="00996B02">
      <w:rPr>
        <w:rFonts w:cs="Arial"/>
        <w:noProof/>
        <w:color w:val="005EB8"/>
        <w:sz w:val="24"/>
        <w:szCs w:val="35"/>
      </w:rPr>
      <w:drawing>
        <wp:anchor distT="0" distB="0" distL="114300" distR="114300" simplePos="0" relativeHeight="251658240" behindDoc="0" locked="0" layoutInCell="1" allowOverlap="1" wp14:anchorId="16F5644F" wp14:editId="3221A128">
          <wp:simplePos x="0" y="0"/>
          <wp:positionH relativeFrom="margin">
            <wp:posOffset>7991029</wp:posOffset>
          </wp:positionH>
          <wp:positionV relativeFrom="margin">
            <wp:posOffset>-842686</wp:posOffset>
          </wp:positionV>
          <wp:extent cx="955040" cy="716280"/>
          <wp:effectExtent l="0" t="0" r="0" b="7620"/>
          <wp:wrapSquare wrapText="bothSides"/>
          <wp:docPr id="1346883046" name="Picture 134688304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883046" name="Picture 1346883046"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040" cy="71628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9603" w14:textId="6A1C1230" w:rsidR="00C617DA" w:rsidRDefault="00C617DA">
    <w:pPr>
      <w:pStyle w:val="Header"/>
    </w:pPr>
    <w:r>
      <w:rPr>
        <w:noProof/>
      </w:rPr>
      <w:pict w14:anchorId="06905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700234" o:spid="_x0000_s1025" type="#_x0000_t136" style="position:absolute;margin-left:0;margin-top:0;width:597.65pt;height:74.7pt;rotation:315;z-index:-251656192;mso-position-horizontal:center;mso-position-horizontal-relative:margin;mso-position-vertical:center;mso-position-vertical-relative:margin" o:allowincell="f" fillcolor="red" stroked="f">
          <v:fill opacity=".5"/>
          <v:textpath style="font-family:&quot;Arial&quot;;font-size:1pt" string="Subject to testing"/>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9E1F" w14:textId="725B42D3" w:rsidR="00401452" w:rsidRDefault="00C617DA">
    <w:pPr>
      <w:pStyle w:val="Header"/>
    </w:pPr>
    <w:r>
      <w:rPr>
        <w:noProof/>
      </w:rPr>
      <w:pict w14:anchorId="18B1A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700238" o:spid="_x0000_s1029" type="#_x0000_t136" style="position:absolute;margin-left:0;margin-top:0;width:597.65pt;height:74.7pt;rotation:315;z-index:-251648000;mso-position-horizontal:center;mso-position-horizontal-relative:margin;mso-position-vertical:center;mso-position-vertical-relative:margin" o:allowincell="f" fillcolor="red" stroked="f">
          <v:fill opacity=".5"/>
          <v:textpath style="font-family:&quot;Arial&quot;;font-size:1pt" string="Subject to testing"/>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9E24" w14:textId="3BC783B5" w:rsidR="00401452" w:rsidRPr="00783210" w:rsidRDefault="00C617DA" w:rsidP="00433BF1">
    <w:pPr>
      <w:pStyle w:val="Header"/>
      <w:pBdr>
        <w:bottom w:val="single" w:sz="6" w:space="1" w:color="505050" w:themeColor="accent3"/>
      </w:pBdr>
      <w:tabs>
        <w:tab w:val="clear" w:pos="4153"/>
        <w:tab w:val="clear" w:pos="8306"/>
        <w:tab w:val="right" w:pos="13892"/>
      </w:tabs>
    </w:pPr>
    <w:r>
      <w:rPr>
        <w:noProof/>
      </w:rPr>
      <w:pict w14:anchorId="6D219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700239" o:spid="_x0000_s1030" type="#_x0000_t136" style="position:absolute;margin-left:0;margin-top:0;width:597.65pt;height:74.7pt;rotation:315;z-index:-251645952;mso-position-horizontal:center;mso-position-horizontal-relative:margin;mso-position-vertical:center;mso-position-vertical-relative:margin" o:allowincell="f" fillcolor="red" stroked="f">
          <v:fill opacity=".5"/>
          <v:textpath style="font-family:&quot;Arial&quot;;font-size:1pt" string="Subject to testing"/>
        </v:shape>
      </w:pict>
    </w:r>
    <w:sdt>
      <w:sdtPr>
        <w:alias w:val="Title"/>
        <w:tag w:val=""/>
        <w:id w:val="539088737"/>
        <w:dataBinding w:prefixMappings="xmlns:ns0='http://purl.org/dc/elements/1.1/' xmlns:ns1='http://schemas.openxmlformats.org/package/2006/metadata/core-properties' " w:xpath="/ns1:coreProperties[1]/ns0:title[1]" w:storeItemID="{6C3C8BC8-F283-45AE-878A-BAB7291924A1}"/>
        <w:text/>
      </w:sdtPr>
      <w:sdtContent>
        <w:r w:rsidR="0014626D">
          <w:t>Pneumococcal Adult and At Risk</w:t>
        </w:r>
      </w:sdtContent>
    </w:sdt>
    <w:r w:rsidR="00401452" w:rsidRPr="00D21FA6">
      <w:t xml:space="preserve"> </w:t>
    </w:r>
    <w:sdt>
      <w:sdtPr>
        <w:rPr>
          <w:rFonts w:cs="Arial"/>
          <w:szCs w:val="20"/>
        </w:rPr>
        <w:alias w:val="Service ID"/>
        <w:tag w:val=""/>
        <w:id w:val="-494879874"/>
        <w:dataBinding w:prefixMappings="xmlns:ns0='http://purl.org/dc/elements/1.1/' xmlns:ns1='http://schemas.openxmlformats.org/package/2006/metadata/core-properties' " w:xpath="/ns1:coreProperties[1]/ns1:contentStatus[1]" w:storeItemID="{6C3C8BC8-F283-45AE-878A-BAB7291924A1}"/>
        <w:text/>
      </w:sdtPr>
      <w:sdtContent>
        <w:r w:rsidR="00401452" w:rsidRPr="00D21FA6">
          <w:rPr>
            <w:rFonts w:cs="Arial"/>
            <w:szCs w:val="20"/>
          </w:rPr>
          <w:t>V&amp;I</w:t>
        </w:r>
      </w:sdtContent>
    </w:sdt>
    <w:r w:rsidR="00401452" w:rsidRPr="00D21FA6">
      <w:t xml:space="preserve"> </w:t>
    </w:r>
    <w:r w:rsidR="00401452" w:rsidRPr="00B87291">
      <w:rPr>
        <w:color w:val="424D58"/>
      </w:rPr>
      <w:t>Business</w:t>
    </w:r>
    <w:r w:rsidR="00401452" w:rsidRPr="00783210">
      <w:t xml:space="preserve"> Rules v</w:t>
    </w:r>
    <w:sdt>
      <w:sdtPr>
        <w:alias w:val="Version number (0.0)"/>
        <w:tag w:val=""/>
        <w:id w:val="189423183"/>
        <w:dataBinding w:prefixMappings="xmlns:ns0='http://purl.org/dc/elements/1.1/' xmlns:ns1='http://schemas.openxmlformats.org/package/2006/metadata/core-properties' " w:xpath="/ns1:coreProperties[1]/ns0:description[1]" w:storeItemID="{6C3C8BC8-F283-45AE-878A-BAB7291924A1}"/>
        <w:text w:multiLine="1"/>
      </w:sdtPr>
      <w:sdtContent>
        <w:r w:rsidR="001E1B6C">
          <w:t>10.0</w:t>
        </w:r>
      </w:sdtContent>
    </w:sdt>
    <w:r w:rsidR="00401452">
      <w:tab/>
    </w:r>
    <w:r w:rsidR="00401452" w:rsidRPr="00783210">
      <w:t xml:space="preserve">Version Date: </w:t>
    </w:r>
    <w:sdt>
      <w:sdtPr>
        <w:alias w:val="Publish Date"/>
        <w:tag w:val=""/>
        <w:id w:val="1627118027"/>
        <w:dataBinding w:prefixMappings="xmlns:ns0='http://schemas.microsoft.com/office/2006/coverPageProps' " w:xpath="/ns0:CoverPageProperties[1]/ns0:PublishDate[1]" w:storeItemID="{55AF091B-3C7A-41E3-B477-F2FDAA23CFDA}"/>
        <w:date w:fullDate="2026-04-01T00:00:00Z">
          <w:dateFormat w:val="dd/MM/yyyy"/>
          <w:lid w:val="en-GB"/>
          <w:storeMappedDataAs w:val="dateTime"/>
          <w:calendar w:val="gregorian"/>
        </w:date>
      </w:sdtPr>
      <w:sdtContent>
        <w:r w:rsidR="001E1B6C">
          <w:t>01/04/2026</w:t>
        </w:r>
      </w:sdtContent>
    </w:sdt>
  </w:p>
  <w:p w14:paraId="7D6150D1" w14:textId="77777777" w:rsidR="00401452" w:rsidRPr="00783210" w:rsidRDefault="00401452" w:rsidP="00783210">
    <w:pPr>
      <w:pStyle w:val="Header"/>
      <w:pBdr>
        <w:bottom w:val="single" w:sz="6" w:space="1" w:color="505050" w:themeColor="accent3"/>
      </w:pBdr>
    </w:pPr>
  </w:p>
  <w:p w14:paraId="40F4F15C" w14:textId="77777777" w:rsidR="00401452" w:rsidRDefault="00401452"/>
  <w:p w14:paraId="4114B7A5" w14:textId="77777777" w:rsidR="00401452" w:rsidRDefault="0040145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9E29" w14:textId="68295AE9" w:rsidR="00401452" w:rsidRDefault="00C617DA">
    <w:pPr>
      <w:pStyle w:val="Header"/>
    </w:pPr>
    <w:r>
      <w:rPr>
        <w:noProof/>
      </w:rPr>
      <w:pict w14:anchorId="55C0F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700237" o:spid="_x0000_s1028" type="#_x0000_t136" style="position:absolute;margin-left:0;margin-top:0;width:597.65pt;height:74.7pt;rotation:315;z-index:-251650048;mso-position-horizontal:center;mso-position-horizontal-relative:margin;mso-position-vertical:center;mso-position-vertical-relative:margin" o:allowincell="f" fillcolor="red" stroked="f">
          <v:fill opacity=".5"/>
          <v:textpath style="font-family:&quot;Arial&quot;;font-size:1pt" string="Subject to test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727"/>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85B56"/>
    <w:multiLevelType w:val="hybridMultilevel"/>
    <w:tmpl w:val="64569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0465F"/>
    <w:multiLevelType w:val="hybridMultilevel"/>
    <w:tmpl w:val="DF4C1E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15:restartNumberingAfterBreak="0">
    <w:nsid w:val="0957723F"/>
    <w:multiLevelType w:val="hybridMultilevel"/>
    <w:tmpl w:val="195C5C3A"/>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EF7AD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022DB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1C56B34"/>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36F46A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57523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671345E"/>
    <w:multiLevelType w:val="hybridMultilevel"/>
    <w:tmpl w:val="82521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DE640B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995F8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FA949A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46619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F869D2"/>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B03E74"/>
    <w:multiLevelType w:val="hybridMultilevel"/>
    <w:tmpl w:val="B6AC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482209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53B6443"/>
    <w:multiLevelType w:val="hybridMultilevel"/>
    <w:tmpl w:val="766C750C"/>
    <w:lvl w:ilvl="0" w:tplc="08090001">
      <w:start w:val="1"/>
      <w:numFmt w:val="bullet"/>
      <w:lvlText w:val=""/>
      <w:lvlJc w:val="left"/>
      <w:pPr>
        <w:ind w:left="1178" w:hanging="360"/>
      </w:pPr>
      <w:rPr>
        <w:rFonts w:ascii="Symbol" w:hAnsi="Symbol" w:hint="default"/>
      </w:rPr>
    </w:lvl>
    <w:lvl w:ilvl="1" w:tplc="08090003" w:tentative="1">
      <w:start w:val="1"/>
      <w:numFmt w:val="bullet"/>
      <w:lvlText w:val="o"/>
      <w:lvlJc w:val="left"/>
      <w:pPr>
        <w:ind w:left="1898" w:hanging="360"/>
      </w:pPr>
      <w:rPr>
        <w:rFonts w:ascii="Courier New" w:hAnsi="Courier New" w:cs="Courier New"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24" w15:restartNumberingAfterBreak="0">
    <w:nsid w:val="395113AC"/>
    <w:multiLevelType w:val="hybridMultilevel"/>
    <w:tmpl w:val="B9A8D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570A0B"/>
    <w:multiLevelType w:val="hybridMultilevel"/>
    <w:tmpl w:val="78E8F078"/>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D70389A"/>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EF6336D"/>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6631133"/>
    <w:multiLevelType w:val="hybridMultilevel"/>
    <w:tmpl w:val="30802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423F44"/>
    <w:multiLevelType w:val="hybridMultilevel"/>
    <w:tmpl w:val="A9B87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CF77BA"/>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309481F"/>
    <w:multiLevelType w:val="hybridMultilevel"/>
    <w:tmpl w:val="F88256C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72C057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75B078E"/>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41179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E44185A"/>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3092BDF"/>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634169B"/>
    <w:multiLevelType w:val="hybridMultilevel"/>
    <w:tmpl w:val="C068D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1" w15:restartNumberingAfterBreak="0">
    <w:nsid w:val="76171A6A"/>
    <w:multiLevelType w:val="hybridMultilevel"/>
    <w:tmpl w:val="C39E3146"/>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C74D5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CA76DE9"/>
    <w:multiLevelType w:val="hybridMultilevel"/>
    <w:tmpl w:val="78E8F078"/>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3525827">
    <w:abstractNumId w:val="26"/>
  </w:num>
  <w:num w:numId="2" w16cid:durableId="903296728">
    <w:abstractNumId w:val="21"/>
  </w:num>
  <w:num w:numId="3" w16cid:durableId="92212558">
    <w:abstractNumId w:val="25"/>
  </w:num>
  <w:num w:numId="4" w16cid:durableId="1789154347">
    <w:abstractNumId w:val="15"/>
  </w:num>
  <w:num w:numId="5" w16cid:durableId="1316108838">
    <w:abstractNumId w:val="9"/>
  </w:num>
  <w:num w:numId="6" w16cid:durableId="1024285287">
    <w:abstractNumId w:val="16"/>
  </w:num>
  <w:num w:numId="7" w16cid:durableId="1624000556">
    <w:abstractNumId w:val="22"/>
  </w:num>
  <w:num w:numId="8" w16cid:durableId="1254363285">
    <w:abstractNumId w:val="2"/>
  </w:num>
  <w:num w:numId="9" w16cid:durableId="962419710">
    <w:abstractNumId w:val="35"/>
  </w:num>
  <w:num w:numId="10" w16cid:durableId="382414022">
    <w:abstractNumId w:val="12"/>
  </w:num>
  <w:num w:numId="11" w16cid:durableId="17858302">
    <w:abstractNumId w:val="36"/>
  </w:num>
  <w:num w:numId="12" w16cid:durableId="133453915">
    <w:abstractNumId w:val="41"/>
  </w:num>
  <w:num w:numId="13" w16cid:durableId="861629617">
    <w:abstractNumId w:val="18"/>
  </w:num>
  <w:num w:numId="14" w16cid:durableId="114719918">
    <w:abstractNumId w:val="6"/>
  </w:num>
  <w:num w:numId="15" w16cid:durableId="1550150023">
    <w:abstractNumId w:val="32"/>
  </w:num>
  <w:num w:numId="16" w16cid:durableId="716706836">
    <w:abstractNumId w:val="1"/>
  </w:num>
  <w:num w:numId="17" w16cid:durableId="1259143784">
    <w:abstractNumId w:val="20"/>
  </w:num>
  <w:num w:numId="18" w16cid:durableId="337776080">
    <w:abstractNumId w:val="40"/>
  </w:num>
  <w:num w:numId="19" w16cid:durableId="1641809945">
    <w:abstractNumId w:val="4"/>
  </w:num>
  <w:num w:numId="20" w16cid:durableId="411239052">
    <w:abstractNumId w:val="29"/>
  </w:num>
  <w:num w:numId="21" w16cid:durableId="574901095">
    <w:abstractNumId w:val="29"/>
  </w:num>
  <w:num w:numId="22" w16cid:durableId="2022857272">
    <w:abstractNumId w:val="29"/>
  </w:num>
  <w:num w:numId="23" w16cid:durableId="922690081">
    <w:abstractNumId w:val="37"/>
  </w:num>
  <w:num w:numId="24" w16cid:durableId="1215239791">
    <w:abstractNumId w:val="28"/>
  </w:num>
  <w:num w:numId="25" w16cid:durableId="1660692458">
    <w:abstractNumId w:val="31"/>
  </w:num>
  <w:num w:numId="26" w16cid:durableId="748817609">
    <w:abstractNumId w:val="13"/>
  </w:num>
  <w:num w:numId="27" w16cid:durableId="1017730596">
    <w:abstractNumId w:val="14"/>
  </w:num>
  <w:num w:numId="28" w16cid:durableId="933592885">
    <w:abstractNumId w:val="34"/>
  </w:num>
  <w:num w:numId="29" w16cid:durableId="2033262089">
    <w:abstractNumId w:val="7"/>
  </w:num>
  <w:num w:numId="30" w16cid:durableId="929461292">
    <w:abstractNumId w:val="0"/>
  </w:num>
  <w:num w:numId="31" w16cid:durableId="1840150453">
    <w:abstractNumId w:val="17"/>
  </w:num>
  <w:num w:numId="32" w16cid:durableId="1711346288">
    <w:abstractNumId w:val="38"/>
  </w:num>
  <w:num w:numId="33" w16cid:durableId="647591323">
    <w:abstractNumId w:val="42"/>
  </w:num>
  <w:num w:numId="34" w16cid:durableId="35935358">
    <w:abstractNumId w:val="27"/>
  </w:num>
  <w:num w:numId="35" w16cid:durableId="2147158925">
    <w:abstractNumId w:val="10"/>
  </w:num>
  <w:num w:numId="36" w16cid:durableId="1906917433">
    <w:abstractNumId w:val="11"/>
  </w:num>
  <w:num w:numId="37" w16cid:durableId="1350793231">
    <w:abstractNumId w:val="3"/>
  </w:num>
  <w:num w:numId="38" w16cid:durableId="2120099972">
    <w:abstractNumId w:val="8"/>
  </w:num>
  <w:num w:numId="39" w16cid:durableId="1714309318">
    <w:abstractNumId w:val="19"/>
  </w:num>
  <w:num w:numId="40" w16cid:durableId="1221743764">
    <w:abstractNumId w:val="24"/>
  </w:num>
  <w:num w:numId="41" w16cid:durableId="860433092">
    <w:abstractNumId w:val="39"/>
  </w:num>
  <w:num w:numId="42" w16cid:durableId="1028987985">
    <w:abstractNumId w:val="23"/>
  </w:num>
  <w:num w:numId="43" w16cid:durableId="1662348030">
    <w:abstractNumId w:val="5"/>
  </w:num>
  <w:num w:numId="44" w16cid:durableId="1110592310">
    <w:abstractNumId w:val="43"/>
  </w:num>
  <w:num w:numId="45" w16cid:durableId="1156989404">
    <w:abstractNumId w:val="30"/>
  </w:num>
  <w:num w:numId="46" w16cid:durableId="1673533893">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DFD"/>
    <w:rsid w:val="000019A7"/>
    <w:rsid w:val="00002094"/>
    <w:rsid w:val="0000478C"/>
    <w:rsid w:val="00006DC6"/>
    <w:rsid w:val="00007000"/>
    <w:rsid w:val="00011480"/>
    <w:rsid w:val="00011BBA"/>
    <w:rsid w:val="00011D0B"/>
    <w:rsid w:val="00012918"/>
    <w:rsid w:val="000135BC"/>
    <w:rsid w:val="00015310"/>
    <w:rsid w:val="00015BE4"/>
    <w:rsid w:val="000163D5"/>
    <w:rsid w:val="00016CAC"/>
    <w:rsid w:val="000170CE"/>
    <w:rsid w:val="00017C31"/>
    <w:rsid w:val="000203E9"/>
    <w:rsid w:val="00021C3D"/>
    <w:rsid w:val="0002252C"/>
    <w:rsid w:val="00022E11"/>
    <w:rsid w:val="000236F0"/>
    <w:rsid w:val="00023836"/>
    <w:rsid w:val="00026598"/>
    <w:rsid w:val="00026FEC"/>
    <w:rsid w:val="0002732B"/>
    <w:rsid w:val="000275B2"/>
    <w:rsid w:val="00027CAE"/>
    <w:rsid w:val="0003099C"/>
    <w:rsid w:val="00030A24"/>
    <w:rsid w:val="00030C6C"/>
    <w:rsid w:val="000327ED"/>
    <w:rsid w:val="00034E3F"/>
    <w:rsid w:val="00036736"/>
    <w:rsid w:val="00036CA7"/>
    <w:rsid w:val="00036DB2"/>
    <w:rsid w:val="000421DD"/>
    <w:rsid w:val="000424FA"/>
    <w:rsid w:val="00043479"/>
    <w:rsid w:val="00043ACF"/>
    <w:rsid w:val="00043BEC"/>
    <w:rsid w:val="000440B5"/>
    <w:rsid w:val="000451A4"/>
    <w:rsid w:val="00045C6E"/>
    <w:rsid w:val="00045EAD"/>
    <w:rsid w:val="00045ECC"/>
    <w:rsid w:val="00046343"/>
    <w:rsid w:val="00047560"/>
    <w:rsid w:val="00047CBF"/>
    <w:rsid w:val="00051008"/>
    <w:rsid w:val="000510E9"/>
    <w:rsid w:val="0005120C"/>
    <w:rsid w:val="000520EA"/>
    <w:rsid w:val="00055985"/>
    <w:rsid w:val="0005628D"/>
    <w:rsid w:val="000605DB"/>
    <w:rsid w:val="000629D6"/>
    <w:rsid w:val="0006435D"/>
    <w:rsid w:val="0007156F"/>
    <w:rsid w:val="00073523"/>
    <w:rsid w:val="00076846"/>
    <w:rsid w:val="00076C23"/>
    <w:rsid w:val="0008247E"/>
    <w:rsid w:val="0008535A"/>
    <w:rsid w:val="0008631F"/>
    <w:rsid w:val="00087104"/>
    <w:rsid w:val="00087DFA"/>
    <w:rsid w:val="0009068A"/>
    <w:rsid w:val="0009069C"/>
    <w:rsid w:val="0009087B"/>
    <w:rsid w:val="00094229"/>
    <w:rsid w:val="0009491F"/>
    <w:rsid w:val="0009509A"/>
    <w:rsid w:val="000973E8"/>
    <w:rsid w:val="00097528"/>
    <w:rsid w:val="000A0FD2"/>
    <w:rsid w:val="000A104F"/>
    <w:rsid w:val="000A6CCF"/>
    <w:rsid w:val="000B0F48"/>
    <w:rsid w:val="000B1496"/>
    <w:rsid w:val="000B365A"/>
    <w:rsid w:val="000B3E1E"/>
    <w:rsid w:val="000B7127"/>
    <w:rsid w:val="000B7479"/>
    <w:rsid w:val="000B763F"/>
    <w:rsid w:val="000C02B2"/>
    <w:rsid w:val="000C07C2"/>
    <w:rsid w:val="000C0FFE"/>
    <w:rsid w:val="000C18E8"/>
    <w:rsid w:val="000C4306"/>
    <w:rsid w:val="000C474B"/>
    <w:rsid w:val="000C5DDA"/>
    <w:rsid w:val="000C688D"/>
    <w:rsid w:val="000C6CFA"/>
    <w:rsid w:val="000D04A9"/>
    <w:rsid w:val="000D077D"/>
    <w:rsid w:val="000D20B4"/>
    <w:rsid w:val="000D2211"/>
    <w:rsid w:val="000D2E6D"/>
    <w:rsid w:val="000D36D7"/>
    <w:rsid w:val="000D6AEF"/>
    <w:rsid w:val="000E19A4"/>
    <w:rsid w:val="000E213E"/>
    <w:rsid w:val="000E2640"/>
    <w:rsid w:val="000E3CDB"/>
    <w:rsid w:val="000E3FF1"/>
    <w:rsid w:val="000E4665"/>
    <w:rsid w:val="000E4FB9"/>
    <w:rsid w:val="000E769F"/>
    <w:rsid w:val="000F100A"/>
    <w:rsid w:val="000F1511"/>
    <w:rsid w:val="000F2742"/>
    <w:rsid w:val="000F2958"/>
    <w:rsid w:val="000F3BBF"/>
    <w:rsid w:val="000F4091"/>
    <w:rsid w:val="000F4417"/>
    <w:rsid w:val="000F49E0"/>
    <w:rsid w:val="000F79CE"/>
    <w:rsid w:val="0010005E"/>
    <w:rsid w:val="00101EE7"/>
    <w:rsid w:val="00102C2E"/>
    <w:rsid w:val="00102C6A"/>
    <w:rsid w:val="001046AC"/>
    <w:rsid w:val="001064E6"/>
    <w:rsid w:val="00112D2A"/>
    <w:rsid w:val="0011326C"/>
    <w:rsid w:val="00113475"/>
    <w:rsid w:val="001138DB"/>
    <w:rsid w:val="001149C8"/>
    <w:rsid w:val="00123B80"/>
    <w:rsid w:val="00123FDB"/>
    <w:rsid w:val="00124AC7"/>
    <w:rsid w:val="00125C2D"/>
    <w:rsid w:val="00126AAE"/>
    <w:rsid w:val="00127AEF"/>
    <w:rsid w:val="0013044E"/>
    <w:rsid w:val="0013061C"/>
    <w:rsid w:val="001316D8"/>
    <w:rsid w:val="001354CB"/>
    <w:rsid w:val="001355FF"/>
    <w:rsid w:val="00135B3F"/>
    <w:rsid w:val="00135C5E"/>
    <w:rsid w:val="00137A86"/>
    <w:rsid w:val="00141ECC"/>
    <w:rsid w:val="00142AC0"/>
    <w:rsid w:val="00142FAC"/>
    <w:rsid w:val="00143843"/>
    <w:rsid w:val="00143E2F"/>
    <w:rsid w:val="001455B8"/>
    <w:rsid w:val="0014626D"/>
    <w:rsid w:val="00146A9F"/>
    <w:rsid w:val="0014744A"/>
    <w:rsid w:val="00150750"/>
    <w:rsid w:val="00152306"/>
    <w:rsid w:val="00153984"/>
    <w:rsid w:val="0015538D"/>
    <w:rsid w:val="001578B8"/>
    <w:rsid w:val="00161CEC"/>
    <w:rsid w:val="0016223C"/>
    <w:rsid w:val="001624DE"/>
    <w:rsid w:val="0016373F"/>
    <w:rsid w:val="00163B55"/>
    <w:rsid w:val="00165A99"/>
    <w:rsid w:val="001668C9"/>
    <w:rsid w:val="001673D9"/>
    <w:rsid w:val="001676FA"/>
    <w:rsid w:val="001733BC"/>
    <w:rsid w:val="00173A38"/>
    <w:rsid w:val="0017403C"/>
    <w:rsid w:val="00175C5F"/>
    <w:rsid w:val="001760E4"/>
    <w:rsid w:val="001808CD"/>
    <w:rsid w:val="001810D9"/>
    <w:rsid w:val="00181ACE"/>
    <w:rsid w:val="00181E74"/>
    <w:rsid w:val="00181F59"/>
    <w:rsid w:val="00183F0C"/>
    <w:rsid w:val="00186B58"/>
    <w:rsid w:val="001875B5"/>
    <w:rsid w:val="00191299"/>
    <w:rsid w:val="0019182E"/>
    <w:rsid w:val="0019241C"/>
    <w:rsid w:val="00192CC1"/>
    <w:rsid w:val="00193ACC"/>
    <w:rsid w:val="00193E8D"/>
    <w:rsid w:val="0019417A"/>
    <w:rsid w:val="00195496"/>
    <w:rsid w:val="00195FFD"/>
    <w:rsid w:val="00197AA4"/>
    <w:rsid w:val="00197B22"/>
    <w:rsid w:val="00197D8D"/>
    <w:rsid w:val="001A0433"/>
    <w:rsid w:val="001A09F0"/>
    <w:rsid w:val="001A1A4D"/>
    <w:rsid w:val="001A1F90"/>
    <w:rsid w:val="001A24D2"/>
    <w:rsid w:val="001A35FC"/>
    <w:rsid w:val="001A40B0"/>
    <w:rsid w:val="001A4F85"/>
    <w:rsid w:val="001A53D0"/>
    <w:rsid w:val="001B22E9"/>
    <w:rsid w:val="001B3490"/>
    <w:rsid w:val="001B4EE7"/>
    <w:rsid w:val="001B5605"/>
    <w:rsid w:val="001B6C26"/>
    <w:rsid w:val="001B7922"/>
    <w:rsid w:val="001C0EAF"/>
    <w:rsid w:val="001C4058"/>
    <w:rsid w:val="001C50BB"/>
    <w:rsid w:val="001C6113"/>
    <w:rsid w:val="001C6B13"/>
    <w:rsid w:val="001D1688"/>
    <w:rsid w:val="001D47E2"/>
    <w:rsid w:val="001D52DC"/>
    <w:rsid w:val="001D5E83"/>
    <w:rsid w:val="001D5EBD"/>
    <w:rsid w:val="001E0DB1"/>
    <w:rsid w:val="001E0DD1"/>
    <w:rsid w:val="001E1B6C"/>
    <w:rsid w:val="001E25C5"/>
    <w:rsid w:val="001E3951"/>
    <w:rsid w:val="001E5778"/>
    <w:rsid w:val="001E65B0"/>
    <w:rsid w:val="001E759B"/>
    <w:rsid w:val="001F28AE"/>
    <w:rsid w:val="001F33B3"/>
    <w:rsid w:val="001F4FE5"/>
    <w:rsid w:val="001F535B"/>
    <w:rsid w:val="001F5369"/>
    <w:rsid w:val="001F5581"/>
    <w:rsid w:val="001F6D2E"/>
    <w:rsid w:val="00200302"/>
    <w:rsid w:val="0020142E"/>
    <w:rsid w:val="0020155E"/>
    <w:rsid w:val="00203A98"/>
    <w:rsid w:val="002047F4"/>
    <w:rsid w:val="002073C0"/>
    <w:rsid w:val="002078AC"/>
    <w:rsid w:val="002130CF"/>
    <w:rsid w:val="00213E57"/>
    <w:rsid w:val="00214900"/>
    <w:rsid w:val="00215E60"/>
    <w:rsid w:val="00217210"/>
    <w:rsid w:val="00220206"/>
    <w:rsid w:val="00222866"/>
    <w:rsid w:val="002243EB"/>
    <w:rsid w:val="00224E8B"/>
    <w:rsid w:val="0022575D"/>
    <w:rsid w:val="00225A05"/>
    <w:rsid w:val="002262C9"/>
    <w:rsid w:val="00227A19"/>
    <w:rsid w:val="00230B6D"/>
    <w:rsid w:val="002312C6"/>
    <w:rsid w:val="002321AD"/>
    <w:rsid w:val="0023308D"/>
    <w:rsid w:val="00233582"/>
    <w:rsid w:val="00235B1E"/>
    <w:rsid w:val="00236615"/>
    <w:rsid w:val="002403DA"/>
    <w:rsid w:val="002425A0"/>
    <w:rsid w:val="0024399B"/>
    <w:rsid w:val="0024417B"/>
    <w:rsid w:val="00244527"/>
    <w:rsid w:val="00245B66"/>
    <w:rsid w:val="002473F2"/>
    <w:rsid w:val="0025107F"/>
    <w:rsid w:val="002517A6"/>
    <w:rsid w:val="0025243C"/>
    <w:rsid w:val="00255F28"/>
    <w:rsid w:val="00256DC4"/>
    <w:rsid w:val="0025770D"/>
    <w:rsid w:val="00257808"/>
    <w:rsid w:val="00257878"/>
    <w:rsid w:val="00257956"/>
    <w:rsid w:val="00257AEE"/>
    <w:rsid w:val="0026164E"/>
    <w:rsid w:val="002638A6"/>
    <w:rsid w:val="002647E9"/>
    <w:rsid w:val="00267A1F"/>
    <w:rsid w:val="002707F8"/>
    <w:rsid w:val="002712F9"/>
    <w:rsid w:val="002719D0"/>
    <w:rsid w:val="00271C43"/>
    <w:rsid w:val="00272C82"/>
    <w:rsid w:val="002730AA"/>
    <w:rsid w:val="0027317E"/>
    <w:rsid w:val="002738B5"/>
    <w:rsid w:val="00273911"/>
    <w:rsid w:val="00274C6D"/>
    <w:rsid w:val="0027674E"/>
    <w:rsid w:val="00277640"/>
    <w:rsid w:val="00277852"/>
    <w:rsid w:val="00277865"/>
    <w:rsid w:val="00277FF3"/>
    <w:rsid w:val="002806BA"/>
    <w:rsid w:val="00282D5F"/>
    <w:rsid w:val="00282DB9"/>
    <w:rsid w:val="0028338B"/>
    <w:rsid w:val="002843AA"/>
    <w:rsid w:val="00285156"/>
    <w:rsid w:val="00286C88"/>
    <w:rsid w:val="0028782F"/>
    <w:rsid w:val="002878A0"/>
    <w:rsid w:val="002925DE"/>
    <w:rsid w:val="00293901"/>
    <w:rsid w:val="00293D03"/>
    <w:rsid w:val="0029505C"/>
    <w:rsid w:val="00297681"/>
    <w:rsid w:val="002A0112"/>
    <w:rsid w:val="002A1F46"/>
    <w:rsid w:val="002A2B00"/>
    <w:rsid w:val="002A377F"/>
    <w:rsid w:val="002A4416"/>
    <w:rsid w:val="002B0723"/>
    <w:rsid w:val="002B140C"/>
    <w:rsid w:val="002B39BC"/>
    <w:rsid w:val="002B4434"/>
    <w:rsid w:val="002B4844"/>
    <w:rsid w:val="002B5E92"/>
    <w:rsid w:val="002B6FF0"/>
    <w:rsid w:val="002B71E4"/>
    <w:rsid w:val="002C20E3"/>
    <w:rsid w:val="002C5C62"/>
    <w:rsid w:val="002D0976"/>
    <w:rsid w:val="002D12CD"/>
    <w:rsid w:val="002D4904"/>
    <w:rsid w:val="002D4C26"/>
    <w:rsid w:val="002E0946"/>
    <w:rsid w:val="002E0DC6"/>
    <w:rsid w:val="002E3627"/>
    <w:rsid w:val="002E4599"/>
    <w:rsid w:val="002E5116"/>
    <w:rsid w:val="002E5590"/>
    <w:rsid w:val="002E6575"/>
    <w:rsid w:val="002E6E79"/>
    <w:rsid w:val="002E77B5"/>
    <w:rsid w:val="002F1E4C"/>
    <w:rsid w:val="002F39F4"/>
    <w:rsid w:val="002F3AEE"/>
    <w:rsid w:val="002F4F8D"/>
    <w:rsid w:val="002F5673"/>
    <w:rsid w:val="002F5E54"/>
    <w:rsid w:val="00302A47"/>
    <w:rsid w:val="00304C8B"/>
    <w:rsid w:val="0030716E"/>
    <w:rsid w:val="00307A8A"/>
    <w:rsid w:val="00307D3F"/>
    <w:rsid w:val="00311F25"/>
    <w:rsid w:val="0031280D"/>
    <w:rsid w:val="00312B24"/>
    <w:rsid w:val="00312EC2"/>
    <w:rsid w:val="00312EE0"/>
    <w:rsid w:val="00314AAE"/>
    <w:rsid w:val="00315650"/>
    <w:rsid w:val="00317F8C"/>
    <w:rsid w:val="003216BC"/>
    <w:rsid w:val="003238C4"/>
    <w:rsid w:val="00324094"/>
    <w:rsid w:val="00325D00"/>
    <w:rsid w:val="00325D30"/>
    <w:rsid w:val="003260A5"/>
    <w:rsid w:val="003304FB"/>
    <w:rsid w:val="00330D8B"/>
    <w:rsid w:val="00331268"/>
    <w:rsid w:val="003318A0"/>
    <w:rsid w:val="003318F8"/>
    <w:rsid w:val="00335F3C"/>
    <w:rsid w:val="00337A8B"/>
    <w:rsid w:val="00340F68"/>
    <w:rsid w:val="0034192F"/>
    <w:rsid w:val="003423AA"/>
    <w:rsid w:val="00342BEF"/>
    <w:rsid w:val="003434DD"/>
    <w:rsid w:val="00343E2D"/>
    <w:rsid w:val="003465D4"/>
    <w:rsid w:val="00350251"/>
    <w:rsid w:val="00350D98"/>
    <w:rsid w:val="003515F6"/>
    <w:rsid w:val="0035182D"/>
    <w:rsid w:val="0035269A"/>
    <w:rsid w:val="00352F36"/>
    <w:rsid w:val="00353E8C"/>
    <w:rsid w:val="003545EB"/>
    <w:rsid w:val="00354B65"/>
    <w:rsid w:val="00354F71"/>
    <w:rsid w:val="00355729"/>
    <w:rsid w:val="0035635A"/>
    <w:rsid w:val="00356674"/>
    <w:rsid w:val="00356CC5"/>
    <w:rsid w:val="0035713F"/>
    <w:rsid w:val="003600C4"/>
    <w:rsid w:val="00360D73"/>
    <w:rsid w:val="00360E50"/>
    <w:rsid w:val="00360FE0"/>
    <w:rsid w:val="00361AFF"/>
    <w:rsid w:val="00362276"/>
    <w:rsid w:val="00363EC5"/>
    <w:rsid w:val="003641C5"/>
    <w:rsid w:val="00364CB2"/>
    <w:rsid w:val="00365404"/>
    <w:rsid w:val="00366049"/>
    <w:rsid w:val="003670BE"/>
    <w:rsid w:val="00370579"/>
    <w:rsid w:val="00371560"/>
    <w:rsid w:val="003718ED"/>
    <w:rsid w:val="00372346"/>
    <w:rsid w:val="003729E8"/>
    <w:rsid w:val="00372D35"/>
    <w:rsid w:val="0037476F"/>
    <w:rsid w:val="00374E35"/>
    <w:rsid w:val="00374F0F"/>
    <w:rsid w:val="00375095"/>
    <w:rsid w:val="0037511A"/>
    <w:rsid w:val="00375659"/>
    <w:rsid w:val="00377C5F"/>
    <w:rsid w:val="003812B9"/>
    <w:rsid w:val="003817AC"/>
    <w:rsid w:val="00381BD7"/>
    <w:rsid w:val="00381DD8"/>
    <w:rsid w:val="003835F0"/>
    <w:rsid w:val="00384488"/>
    <w:rsid w:val="0038459A"/>
    <w:rsid w:val="003852F8"/>
    <w:rsid w:val="00385730"/>
    <w:rsid w:val="003869E4"/>
    <w:rsid w:val="00386B55"/>
    <w:rsid w:val="00386D40"/>
    <w:rsid w:val="00387175"/>
    <w:rsid w:val="003876A3"/>
    <w:rsid w:val="00390528"/>
    <w:rsid w:val="003907EB"/>
    <w:rsid w:val="003907F7"/>
    <w:rsid w:val="00390B9C"/>
    <w:rsid w:val="00393C1A"/>
    <w:rsid w:val="00393EF7"/>
    <w:rsid w:val="00395463"/>
    <w:rsid w:val="00396C6C"/>
    <w:rsid w:val="003A13F6"/>
    <w:rsid w:val="003A17E0"/>
    <w:rsid w:val="003B0180"/>
    <w:rsid w:val="003B549D"/>
    <w:rsid w:val="003B625C"/>
    <w:rsid w:val="003B730D"/>
    <w:rsid w:val="003C055D"/>
    <w:rsid w:val="003C083A"/>
    <w:rsid w:val="003C1D61"/>
    <w:rsid w:val="003C2A20"/>
    <w:rsid w:val="003C3765"/>
    <w:rsid w:val="003C39C5"/>
    <w:rsid w:val="003C47DB"/>
    <w:rsid w:val="003C66A1"/>
    <w:rsid w:val="003C6B83"/>
    <w:rsid w:val="003C6C5E"/>
    <w:rsid w:val="003C6CE9"/>
    <w:rsid w:val="003D0710"/>
    <w:rsid w:val="003D0B82"/>
    <w:rsid w:val="003D286D"/>
    <w:rsid w:val="003D34D4"/>
    <w:rsid w:val="003D3E43"/>
    <w:rsid w:val="003D6108"/>
    <w:rsid w:val="003D657C"/>
    <w:rsid w:val="003D79A6"/>
    <w:rsid w:val="003E134A"/>
    <w:rsid w:val="003E17C1"/>
    <w:rsid w:val="003E2F7F"/>
    <w:rsid w:val="003E4364"/>
    <w:rsid w:val="003E7309"/>
    <w:rsid w:val="003E7A85"/>
    <w:rsid w:val="003F03AC"/>
    <w:rsid w:val="003F0BC0"/>
    <w:rsid w:val="003F0E8B"/>
    <w:rsid w:val="003F1AD9"/>
    <w:rsid w:val="003F2102"/>
    <w:rsid w:val="003F25CA"/>
    <w:rsid w:val="003F273B"/>
    <w:rsid w:val="003F2D3F"/>
    <w:rsid w:val="003F340B"/>
    <w:rsid w:val="003F4694"/>
    <w:rsid w:val="003F4992"/>
    <w:rsid w:val="003F6054"/>
    <w:rsid w:val="003F7649"/>
    <w:rsid w:val="00401452"/>
    <w:rsid w:val="00402D9A"/>
    <w:rsid w:val="00403FD9"/>
    <w:rsid w:val="00404075"/>
    <w:rsid w:val="00404492"/>
    <w:rsid w:val="00404BF8"/>
    <w:rsid w:val="00405ED9"/>
    <w:rsid w:val="00405F55"/>
    <w:rsid w:val="0040705F"/>
    <w:rsid w:val="004074C6"/>
    <w:rsid w:val="004076A7"/>
    <w:rsid w:val="00407EEE"/>
    <w:rsid w:val="00411FD3"/>
    <w:rsid w:val="00414A07"/>
    <w:rsid w:val="0041508E"/>
    <w:rsid w:val="004176AF"/>
    <w:rsid w:val="00417728"/>
    <w:rsid w:val="00420D46"/>
    <w:rsid w:val="004233BD"/>
    <w:rsid w:val="00423EAE"/>
    <w:rsid w:val="00424A61"/>
    <w:rsid w:val="004259C0"/>
    <w:rsid w:val="00427037"/>
    <w:rsid w:val="0042727A"/>
    <w:rsid w:val="004308DC"/>
    <w:rsid w:val="0043090C"/>
    <w:rsid w:val="004315AE"/>
    <w:rsid w:val="00432D5A"/>
    <w:rsid w:val="004335E5"/>
    <w:rsid w:val="004339DB"/>
    <w:rsid w:val="00433BF1"/>
    <w:rsid w:val="00435396"/>
    <w:rsid w:val="00436178"/>
    <w:rsid w:val="00436202"/>
    <w:rsid w:val="004367B9"/>
    <w:rsid w:val="00436C66"/>
    <w:rsid w:val="00437770"/>
    <w:rsid w:val="00437C35"/>
    <w:rsid w:val="004401EC"/>
    <w:rsid w:val="004401F4"/>
    <w:rsid w:val="00441561"/>
    <w:rsid w:val="00443920"/>
    <w:rsid w:val="00445C90"/>
    <w:rsid w:val="00445FCB"/>
    <w:rsid w:val="00446083"/>
    <w:rsid w:val="004464D3"/>
    <w:rsid w:val="00451F2A"/>
    <w:rsid w:val="00452201"/>
    <w:rsid w:val="00453971"/>
    <w:rsid w:val="00454679"/>
    <w:rsid w:val="00454CF6"/>
    <w:rsid w:val="00455ED7"/>
    <w:rsid w:val="00456299"/>
    <w:rsid w:val="00457C73"/>
    <w:rsid w:val="00457CF5"/>
    <w:rsid w:val="004638DE"/>
    <w:rsid w:val="004653A5"/>
    <w:rsid w:val="00470BF0"/>
    <w:rsid w:val="00472F1B"/>
    <w:rsid w:val="00473BFB"/>
    <w:rsid w:val="0047485A"/>
    <w:rsid w:val="00475B99"/>
    <w:rsid w:val="00476571"/>
    <w:rsid w:val="00476B51"/>
    <w:rsid w:val="00477342"/>
    <w:rsid w:val="0047775F"/>
    <w:rsid w:val="004806E9"/>
    <w:rsid w:val="004836E4"/>
    <w:rsid w:val="0048464C"/>
    <w:rsid w:val="00490877"/>
    <w:rsid w:val="004923CA"/>
    <w:rsid w:val="00493B28"/>
    <w:rsid w:val="00493FC5"/>
    <w:rsid w:val="0049422C"/>
    <w:rsid w:val="00495614"/>
    <w:rsid w:val="00496D0A"/>
    <w:rsid w:val="004970A5"/>
    <w:rsid w:val="0049723B"/>
    <w:rsid w:val="004979B7"/>
    <w:rsid w:val="004A02C6"/>
    <w:rsid w:val="004A0328"/>
    <w:rsid w:val="004A129E"/>
    <w:rsid w:val="004A15A2"/>
    <w:rsid w:val="004A1E1D"/>
    <w:rsid w:val="004A478E"/>
    <w:rsid w:val="004A55FB"/>
    <w:rsid w:val="004A5BB0"/>
    <w:rsid w:val="004B011C"/>
    <w:rsid w:val="004B151C"/>
    <w:rsid w:val="004B2629"/>
    <w:rsid w:val="004B2D66"/>
    <w:rsid w:val="004B34C3"/>
    <w:rsid w:val="004B3556"/>
    <w:rsid w:val="004B380F"/>
    <w:rsid w:val="004B3ADA"/>
    <w:rsid w:val="004B3BC6"/>
    <w:rsid w:val="004B797D"/>
    <w:rsid w:val="004C0738"/>
    <w:rsid w:val="004C1588"/>
    <w:rsid w:val="004C3159"/>
    <w:rsid w:val="004C627C"/>
    <w:rsid w:val="004C7B5E"/>
    <w:rsid w:val="004D0A43"/>
    <w:rsid w:val="004D0B2E"/>
    <w:rsid w:val="004D17BE"/>
    <w:rsid w:val="004D37FD"/>
    <w:rsid w:val="004D4329"/>
    <w:rsid w:val="004D460A"/>
    <w:rsid w:val="004D4AE5"/>
    <w:rsid w:val="004D5768"/>
    <w:rsid w:val="004D5D19"/>
    <w:rsid w:val="004D7866"/>
    <w:rsid w:val="004E127E"/>
    <w:rsid w:val="004E1E7F"/>
    <w:rsid w:val="004E3B3E"/>
    <w:rsid w:val="004E6FAC"/>
    <w:rsid w:val="004E7C0C"/>
    <w:rsid w:val="004F02B7"/>
    <w:rsid w:val="004F1333"/>
    <w:rsid w:val="004F2532"/>
    <w:rsid w:val="004F2CDC"/>
    <w:rsid w:val="004F51F4"/>
    <w:rsid w:val="004F56D3"/>
    <w:rsid w:val="004F78FC"/>
    <w:rsid w:val="00500791"/>
    <w:rsid w:val="00502F88"/>
    <w:rsid w:val="005039B2"/>
    <w:rsid w:val="00504334"/>
    <w:rsid w:val="00504952"/>
    <w:rsid w:val="005065A5"/>
    <w:rsid w:val="00506A98"/>
    <w:rsid w:val="00506F29"/>
    <w:rsid w:val="005077C3"/>
    <w:rsid w:val="00512EB0"/>
    <w:rsid w:val="00513582"/>
    <w:rsid w:val="00514C1A"/>
    <w:rsid w:val="005161EF"/>
    <w:rsid w:val="005169E4"/>
    <w:rsid w:val="00516AC7"/>
    <w:rsid w:val="00517260"/>
    <w:rsid w:val="00517D92"/>
    <w:rsid w:val="00520D4C"/>
    <w:rsid w:val="0052170C"/>
    <w:rsid w:val="00521C93"/>
    <w:rsid w:val="00521F74"/>
    <w:rsid w:val="0052440A"/>
    <w:rsid w:val="005244C8"/>
    <w:rsid w:val="00524919"/>
    <w:rsid w:val="00526AA4"/>
    <w:rsid w:val="00526FE5"/>
    <w:rsid w:val="005276F9"/>
    <w:rsid w:val="00530B92"/>
    <w:rsid w:val="00531CBA"/>
    <w:rsid w:val="00531D05"/>
    <w:rsid w:val="0053208B"/>
    <w:rsid w:val="00533C5D"/>
    <w:rsid w:val="0053436D"/>
    <w:rsid w:val="00534EB4"/>
    <w:rsid w:val="005353D5"/>
    <w:rsid w:val="00535D14"/>
    <w:rsid w:val="005364A5"/>
    <w:rsid w:val="00537308"/>
    <w:rsid w:val="005413EE"/>
    <w:rsid w:val="00541AEA"/>
    <w:rsid w:val="00542106"/>
    <w:rsid w:val="0054387C"/>
    <w:rsid w:val="005446AE"/>
    <w:rsid w:val="005446CB"/>
    <w:rsid w:val="00544F1C"/>
    <w:rsid w:val="00544FF8"/>
    <w:rsid w:val="00545236"/>
    <w:rsid w:val="00546278"/>
    <w:rsid w:val="0055097C"/>
    <w:rsid w:val="00551565"/>
    <w:rsid w:val="005517D5"/>
    <w:rsid w:val="005518A1"/>
    <w:rsid w:val="0055234D"/>
    <w:rsid w:val="00552880"/>
    <w:rsid w:val="005531E5"/>
    <w:rsid w:val="00555B54"/>
    <w:rsid w:val="00556733"/>
    <w:rsid w:val="005568C8"/>
    <w:rsid w:val="00560527"/>
    <w:rsid w:val="00562216"/>
    <w:rsid w:val="00564617"/>
    <w:rsid w:val="00566E74"/>
    <w:rsid w:val="00567F25"/>
    <w:rsid w:val="00571117"/>
    <w:rsid w:val="005718AC"/>
    <w:rsid w:val="005727DA"/>
    <w:rsid w:val="00572FC3"/>
    <w:rsid w:val="00576435"/>
    <w:rsid w:val="00577582"/>
    <w:rsid w:val="005801C8"/>
    <w:rsid w:val="005806D4"/>
    <w:rsid w:val="00581D28"/>
    <w:rsid w:val="005824C2"/>
    <w:rsid w:val="00587B82"/>
    <w:rsid w:val="00590DAC"/>
    <w:rsid w:val="00591FA5"/>
    <w:rsid w:val="0059261D"/>
    <w:rsid w:val="00593471"/>
    <w:rsid w:val="00593FBE"/>
    <w:rsid w:val="00595181"/>
    <w:rsid w:val="00596008"/>
    <w:rsid w:val="005978D9"/>
    <w:rsid w:val="005A353C"/>
    <w:rsid w:val="005A62A6"/>
    <w:rsid w:val="005A75BE"/>
    <w:rsid w:val="005A7A1F"/>
    <w:rsid w:val="005B346E"/>
    <w:rsid w:val="005B5CC8"/>
    <w:rsid w:val="005B6484"/>
    <w:rsid w:val="005B7A16"/>
    <w:rsid w:val="005B7E21"/>
    <w:rsid w:val="005C00D9"/>
    <w:rsid w:val="005C0356"/>
    <w:rsid w:val="005C09D0"/>
    <w:rsid w:val="005C0BFC"/>
    <w:rsid w:val="005C1A54"/>
    <w:rsid w:val="005C32BC"/>
    <w:rsid w:val="005C40AC"/>
    <w:rsid w:val="005C74BF"/>
    <w:rsid w:val="005C7A84"/>
    <w:rsid w:val="005D037B"/>
    <w:rsid w:val="005D0D8E"/>
    <w:rsid w:val="005D1993"/>
    <w:rsid w:val="005D2D15"/>
    <w:rsid w:val="005D483B"/>
    <w:rsid w:val="005D4E6A"/>
    <w:rsid w:val="005D525C"/>
    <w:rsid w:val="005D5403"/>
    <w:rsid w:val="005D5E04"/>
    <w:rsid w:val="005D5F78"/>
    <w:rsid w:val="005D7BA0"/>
    <w:rsid w:val="005E0AB7"/>
    <w:rsid w:val="005E0BED"/>
    <w:rsid w:val="005E1387"/>
    <w:rsid w:val="005E2AA6"/>
    <w:rsid w:val="005E2FE1"/>
    <w:rsid w:val="005E493D"/>
    <w:rsid w:val="005E4D5E"/>
    <w:rsid w:val="005E5295"/>
    <w:rsid w:val="005E6898"/>
    <w:rsid w:val="005E689A"/>
    <w:rsid w:val="005F285F"/>
    <w:rsid w:val="005F5FDC"/>
    <w:rsid w:val="005F6100"/>
    <w:rsid w:val="005F7ADF"/>
    <w:rsid w:val="00600378"/>
    <w:rsid w:val="00600B1B"/>
    <w:rsid w:val="0060176B"/>
    <w:rsid w:val="00606BE9"/>
    <w:rsid w:val="006076CA"/>
    <w:rsid w:val="00610E9B"/>
    <w:rsid w:val="0061262D"/>
    <w:rsid w:val="00613DBF"/>
    <w:rsid w:val="00614843"/>
    <w:rsid w:val="00614A7A"/>
    <w:rsid w:val="006156E6"/>
    <w:rsid w:val="00616AB9"/>
    <w:rsid w:val="0062090D"/>
    <w:rsid w:val="00627CB4"/>
    <w:rsid w:val="00631FCD"/>
    <w:rsid w:val="006324A3"/>
    <w:rsid w:val="00633608"/>
    <w:rsid w:val="00634280"/>
    <w:rsid w:val="006343A3"/>
    <w:rsid w:val="00634BDA"/>
    <w:rsid w:val="00635F53"/>
    <w:rsid w:val="00636040"/>
    <w:rsid w:val="00636077"/>
    <w:rsid w:val="0063684C"/>
    <w:rsid w:val="006368D4"/>
    <w:rsid w:val="006374B1"/>
    <w:rsid w:val="00637ED8"/>
    <w:rsid w:val="0064047E"/>
    <w:rsid w:val="0064232F"/>
    <w:rsid w:val="00642509"/>
    <w:rsid w:val="00642D9A"/>
    <w:rsid w:val="00643B1E"/>
    <w:rsid w:val="00646D16"/>
    <w:rsid w:val="00647816"/>
    <w:rsid w:val="00647F1E"/>
    <w:rsid w:val="00650C36"/>
    <w:rsid w:val="0065124A"/>
    <w:rsid w:val="00653A55"/>
    <w:rsid w:val="006542EA"/>
    <w:rsid w:val="00655F7F"/>
    <w:rsid w:val="0065634B"/>
    <w:rsid w:val="006610B2"/>
    <w:rsid w:val="00662384"/>
    <w:rsid w:val="006644EA"/>
    <w:rsid w:val="006652F7"/>
    <w:rsid w:val="006657CE"/>
    <w:rsid w:val="00665C47"/>
    <w:rsid w:val="0066636E"/>
    <w:rsid w:val="00666ADB"/>
    <w:rsid w:val="00666FFC"/>
    <w:rsid w:val="00667BC8"/>
    <w:rsid w:val="00673D75"/>
    <w:rsid w:val="00674338"/>
    <w:rsid w:val="0067467E"/>
    <w:rsid w:val="00674A9D"/>
    <w:rsid w:val="00674FC6"/>
    <w:rsid w:val="00675974"/>
    <w:rsid w:val="00675E12"/>
    <w:rsid w:val="0067660B"/>
    <w:rsid w:val="00676D0E"/>
    <w:rsid w:val="00677350"/>
    <w:rsid w:val="00680C5B"/>
    <w:rsid w:val="00681B18"/>
    <w:rsid w:val="0068435D"/>
    <w:rsid w:val="00684A38"/>
    <w:rsid w:val="0068600A"/>
    <w:rsid w:val="00686171"/>
    <w:rsid w:val="006862EF"/>
    <w:rsid w:val="00687811"/>
    <w:rsid w:val="00687D81"/>
    <w:rsid w:val="0069031D"/>
    <w:rsid w:val="00690790"/>
    <w:rsid w:val="0069164E"/>
    <w:rsid w:val="006928AB"/>
    <w:rsid w:val="006935F4"/>
    <w:rsid w:val="0069418E"/>
    <w:rsid w:val="0069421F"/>
    <w:rsid w:val="006956AC"/>
    <w:rsid w:val="00697097"/>
    <w:rsid w:val="00697C09"/>
    <w:rsid w:val="006A3E32"/>
    <w:rsid w:val="006A4077"/>
    <w:rsid w:val="006A46EE"/>
    <w:rsid w:val="006A49FA"/>
    <w:rsid w:val="006A4D60"/>
    <w:rsid w:val="006A4DCE"/>
    <w:rsid w:val="006A54B4"/>
    <w:rsid w:val="006A6D6E"/>
    <w:rsid w:val="006B2BF0"/>
    <w:rsid w:val="006B31CE"/>
    <w:rsid w:val="006B5C76"/>
    <w:rsid w:val="006B678B"/>
    <w:rsid w:val="006B6C15"/>
    <w:rsid w:val="006C020A"/>
    <w:rsid w:val="006C0C41"/>
    <w:rsid w:val="006C5BAE"/>
    <w:rsid w:val="006C5D49"/>
    <w:rsid w:val="006C6B25"/>
    <w:rsid w:val="006C71AA"/>
    <w:rsid w:val="006C72C4"/>
    <w:rsid w:val="006D23B5"/>
    <w:rsid w:val="006D35FB"/>
    <w:rsid w:val="006D403C"/>
    <w:rsid w:val="006D4BF4"/>
    <w:rsid w:val="006D5FD5"/>
    <w:rsid w:val="006D6FC2"/>
    <w:rsid w:val="006E07FF"/>
    <w:rsid w:val="006E146F"/>
    <w:rsid w:val="006E3465"/>
    <w:rsid w:val="006E375B"/>
    <w:rsid w:val="006E41FB"/>
    <w:rsid w:val="006E4359"/>
    <w:rsid w:val="006E651F"/>
    <w:rsid w:val="006E6665"/>
    <w:rsid w:val="006E6882"/>
    <w:rsid w:val="006E7AA2"/>
    <w:rsid w:val="006F13C8"/>
    <w:rsid w:val="006F4713"/>
    <w:rsid w:val="006F47E8"/>
    <w:rsid w:val="006F48A4"/>
    <w:rsid w:val="006F48DB"/>
    <w:rsid w:val="006F5891"/>
    <w:rsid w:val="006F59B0"/>
    <w:rsid w:val="006F6063"/>
    <w:rsid w:val="006F6DFE"/>
    <w:rsid w:val="006F6F16"/>
    <w:rsid w:val="006F7007"/>
    <w:rsid w:val="0070490D"/>
    <w:rsid w:val="00705C94"/>
    <w:rsid w:val="00706B78"/>
    <w:rsid w:val="00706CFC"/>
    <w:rsid w:val="00710E0C"/>
    <w:rsid w:val="00713A5F"/>
    <w:rsid w:val="0071550A"/>
    <w:rsid w:val="00715F92"/>
    <w:rsid w:val="00716493"/>
    <w:rsid w:val="00716A93"/>
    <w:rsid w:val="00716C30"/>
    <w:rsid w:val="00716C33"/>
    <w:rsid w:val="007201F9"/>
    <w:rsid w:val="00720457"/>
    <w:rsid w:val="007213A0"/>
    <w:rsid w:val="0072340D"/>
    <w:rsid w:val="00724DAC"/>
    <w:rsid w:val="007260DD"/>
    <w:rsid w:val="00730688"/>
    <w:rsid w:val="007315A9"/>
    <w:rsid w:val="007335AA"/>
    <w:rsid w:val="007345DE"/>
    <w:rsid w:val="007405A5"/>
    <w:rsid w:val="00740E8A"/>
    <w:rsid w:val="007410D4"/>
    <w:rsid w:val="007420B9"/>
    <w:rsid w:val="0074496C"/>
    <w:rsid w:val="00744C6D"/>
    <w:rsid w:val="00744CD0"/>
    <w:rsid w:val="00746270"/>
    <w:rsid w:val="007462D9"/>
    <w:rsid w:val="007468FA"/>
    <w:rsid w:val="0074727B"/>
    <w:rsid w:val="007507A4"/>
    <w:rsid w:val="00751530"/>
    <w:rsid w:val="007525E1"/>
    <w:rsid w:val="00753938"/>
    <w:rsid w:val="00755579"/>
    <w:rsid w:val="0075638D"/>
    <w:rsid w:val="00757AA0"/>
    <w:rsid w:val="00757CEA"/>
    <w:rsid w:val="00760332"/>
    <w:rsid w:val="00761C22"/>
    <w:rsid w:val="00764130"/>
    <w:rsid w:val="00764688"/>
    <w:rsid w:val="00764C0C"/>
    <w:rsid w:val="00765198"/>
    <w:rsid w:val="00765BFF"/>
    <w:rsid w:val="007663C8"/>
    <w:rsid w:val="00767D7F"/>
    <w:rsid w:val="0077058E"/>
    <w:rsid w:val="00770F05"/>
    <w:rsid w:val="0077190C"/>
    <w:rsid w:val="00772603"/>
    <w:rsid w:val="007732D3"/>
    <w:rsid w:val="007750C2"/>
    <w:rsid w:val="00775F03"/>
    <w:rsid w:val="00776A04"/>
    <w:rsid w:val="0077775B"/>
    <w:rsid w:val="0077777C"/>
    <w:rsid w:val="00777A0A"/>
    <w:rsid w:val="00780DFB"/>
    <w:rsid w:val="007812EE"/>
    <w:rsid w:val="0078233C"/>
    <w:rsid w:val="00783210"/>
    <w:rsid w:val="007854E6"/>
    <w:rsid w:val="00787384"/>
    <w:rsid w:val="00787CCA"/>
    <w:rsid w:val="00792399"/>
    <w:rsid w:val="00794F8C"/>
    <w:rsid w:val="00796995"/>
    <w:rsid w:val="00796B9D"/>
    <w:rsid w:val="007A0CEE"/>
    <w:rsid w:val="007A0E7A"/>
    <w:rsid w:val="007A21A3"/>
    <w:rsid w:val="007A2409"/>
    <w:rsid w:val="007A3919"/>
    <w:rsid w:val="007A3F8A"/>
    <w:rsid w:val="007A5432"/>
    <w:rsid w:val="007A618A"/>
    <w:rsid w:val="007A7AB2"/>
    <w:rsid w:val="007B194F"/>
    <w:rsid w:val="007B4CBA"/>
    <w:rsid w:val="007B5505"/>
    <w:rsid w:val="007B5EBA"/>
    <w:rsid w:val="007B605F"/>
    <w:rsid w:val="007B7478"/>
    <w:rsid w:val="007B76AF"/>
    <w:rsid w:val="007C17E8"/>
    <w:rsid w:val="007C3A59"/>
    <w:rsid w:val="007C4F7D"/>
    <w:rsid w:val="007C5201"/>
    <w:rsid w:val="007C591C"/>
    <w:rsid w:val="007C6BA3"/>
    <w:rsid w:val="007C6CFE"/>
    <w:rsid w:val="007C787B"/>
    <w:rsid w:val="007D22A5"/>
    <w:rsid w:val="007D2BE8"/>
    <w:rsid w:val="007D40AB"/>
    <w:rsid w:val="007D4717"/>
    <w:rsid w:val="007D4996"/>
    <w:rsid w:val="007D53CD"/>
    <w:rsid w:val="007D54BB"/>
    <w:rsid w:val="007D6896"/>
    <w:rsid w:val="007D6DC4"/>
    <w:rsid w:val="007D705B"/>
    <w:rsid w:val="007E5A3E"/>
    <w:rsid w:val="007E5DD1"/>
    <w:rsid w:val="007E639E"/>
    <w:rsid w:val="007E790D"/>
    <w:rsid w:val="007F179F"/>
    <w:rsid w:val="007F1997"/>
    <w:rsid w:val="007F1D6A"/>
    <w:rsid w:val="007F3C18"/>
    <w:rsid w:val="007F3E23"/>
    <w:rsid w:val="007F3F5B"/>
    <w:rsid w:val="007F5F12"/>
    <w:rsid w:val="007F702A"/>
    <w:rsid w:val="008001DF"/>
    <w:rsid w:val="00802053"/>
    <w:rsid w:val="00803BB2"/>
    <w:rsid w:val="00804750"/>
    <w:rsid w:val="008068B2"/>
    <w:rsid w:val="00810625"/>
    <w:rsid w:val="00810819"/>
    <w:rsid w:val="00811785"/>
    <w:rsid w:val="00813508"/>
    <w:rsid w:val="008149EA"/>
    <w:rsid w:val="00814E1B"/>
    <w:rsid w:val="00815147"/>
    <w:rsid w:val="008160F7"/>
    <w:rsid w:val="00817503"/>
    <w:rsid w:val="0082070D"/>
    <w:rsid w:val="00820C26"/>
    <w:rsid w:val="00822CE2"/>
    <w:rsid w:val="00823244"/>
    <w:rsid w:val="0082382C"/>
    <w:rsid w:val="00823C47"/>
    <w:rsid w:val="0082492C"/>
    <w:rsid w:val="008250B4"/>
    <w:rsid w:val="008251BC"/>
    <w:rsid w:val="00825759"/>
    <w:rsid w:val="00826328"/>
    <w:rsid w:val="00826DE4"/>
    <w:rsid w:val="00827C62"/>
    <w:rsid w:val="00830D7C"/>
    <w:rsid w:val="00831586"/>
    <w:rsid w:val="00831712"/>
    <w:rsid w:val="00832CEB"/>
    <w:rsid w:val="00832EA4"/>
    <w:rsid w:val="008339D4"/>
    <w:rsid w:val="00833C5F"/>
    <w:rsid w:val="00833F83"/>
    <w:rsid w:val="00834039"/>
    <w:rsid w:val="0083632F"/>
    <w:rsid w:val="0083786A"/>
    <w:rsid w:val="00837D63"/>
    <w:rsid w:val="008403B1"/>
    <w:rsid w:val="00841230"/>
    <w:rsid w:val="0084279A"/>
    <w:rsid w:val="0084358D"/>
    <w:rsid w:val="00844268"/>
    <w:rsid w:val="00844B5E"/>
    <w:rsid w:val="00846E63"/>
    <w:rsid w:val="00847CA2"/>
    <w:rsid w:val="00850BF6"/>
    <w:rsid w:val="00851014"/>
    <w:rsid w:val="008523B0"/>
    <w:rsid w:val="008550BE"/>
    <w:rsid w:val="00855206"/>
    <w:rsid w:val="00856E72"/>
    <w:rsid w:val="008600C5"/>
    <w:rsid w:val="008602F7"/>
    <w:rsid w:val="00861CAF"/>
    <w:rsid w:val="00862B97"/>
    <w:rsid w:val="00862C9C"/>
    <w:rsid w:val="00863D63"/>
    <w:rsid w:val="008653D2"/>
    <w:rsid w:val="00866796"/>
    <w:rsid w:val="00866975"/>
    <w:rsid w:val="00866C6C"/>
    <w:rsid w:val="00867940"/>
    <w:rsid w:val="00867C3F"/>
    <w:rsid w:val="0087010D"/>
    <w:rsid w:val="008705EB"/>
    <w:rsid w:val="00872961"/>
    <w:rsid w:val="00874E86"/>
    <w:rsid w:val="00875BB1"/>
    <w:rsid w:val="00876C78"/>
    <w:rsid w:val="00876F1F"/>
    <w:rsid w:val="00877402"/>
    <w:rsid w:val="0088031F"/>
    <w:rsid w:val="008805E9"/>
    <w:rsid w:val="00883046"/>
    <w:rsid w:val="00885333"/>
    <w:rsid w:val="008856E5"/>
    <w:rsid w:val="00890816"/>
    <w:rsid w:val="0089096C"/>
    <w:rsid w:val="00890A7A"/>
    <w:rsid w:val="008913F5"/>
    <w:rsid w:val="00891F2F"/>
    <w:rsid w:val="00895EEC"/>
    <w:rsid w:val="00896657"/>
    <w:rsid w:val="00896BDC"/>
    <w:rsid w:val="00897A01"/>
    <w:rsid w:val="008A1E22"/>
    <w:rsid w:val="008A2A50"/>
    <w:rsid w:val="008A3671"/>
    <w:rsid w:val="008A461E"/>
    <w:rsid w:val="008A4EB1"/>
    <w:rsid w:val="008A50A4"/>
    <w:rsid w:val="008A5C4E"/>
    <w:rsid w:val="008A5ECE"/>
    <w:rsid w:val="008A6813"/>
    <w:rsid w:val="008A6984"/>
    <w:rsid w:val="008A77F3"/>
    <w:rsid w:val="008B017E"/>
    <w:rsid w:val="008B0CB7"/>
    <w:rsid w:val="008B1AE7"/>
    <w:rsid w:val="008B1C6B"/>
    <w:rsid w:val="008B1CC8"/>
    <w:rsid w:val="008B5064"/>
    <w:rsid w:val="008B5627"/>
    <w:rsid w:val="008B5D14"/>
    <w:rsid w:val="008B6D9D"/>
    <w:rsid w:val="008C014F"/>
    <w:rsid w:val="008C055F"/>
    <w:rsid w:val="008C22E3"/>
    <w:rsid w:val="008C25DB"/>
    <w:rsid w:val="008C3B82"/>
    <w:rsid w:val="008C53DE"/>
    <w:rsid w:val="008C689A"/>
    <w:rsid w:val="008C7617"/>
    <w:rsid w:val="008C7A9A"/>
    <w:rsid w:val="008C7F69"/>
    <w:rsid w:val="008D08EF"/>
    <w:rsid w:val="008D2243"/>
    <w:rsid w:val="008D2568"/>
    <w:rsid w:val="008D2D3D"/>
    <w:rsid w:val="008D31AF"/>
    <w:rsid w:val="008D3207"/>
    <w:rsid w:val="008D3336"/>
    <w:rsid w:val="008D39A2"/>
    <w:rsid w:val="008D4CF5"/>
    <w:rsid w:val="008D6048"/>
    <w:rsid w:val="008E1AD9"/>
    <w:rsid w:val="008E2553"/>
    <w:rsid w:val="008E2ABA"/>
    <w:rsid w:val="008E36A0"/>
    <w:rsid w:val="008E4A92"/>
    <w:rsid w:val="008E72F9"/>
    <w:rsid w:val="008F23ED"/>
    <w:rsid w:val="008F29FC"/>
    <w:rsid w:val="008F2D14"/>
    <w:rsid w:val="008F426A"/>
    <w:rsid w:val="008F44DE"/>
    <w:rsid w:val="008F53D4"/>
    <w:rsid w:val="008F7C32"/>
    <w:rsid w:val="009008FD"/>
    <w:rsid w:val="00900CA3"/>
    <w:rsid w:val="00902030"/>
    <w:rsid w:val="0090660E"/>
    <w:rsid w:val="00906AA3"/>
    <w:rsid w:val="00912F9E"/>
    <w:rsid w:val="00913EBE"/>
    <w:rsid w:val="00914C14"/>
    <w:rsid w:val="009151AA"/>
    <w:rsid w:val="009164D3"/>
    <w:rsid w:val="00917A35"/>
    <w:rsid w:val="00920637"/>
    <w:rsid w:val="00920DDD"/>
    <w:rsid w:val="00921FDD"/>
    <w:rsid w:val="00922D43"/>
    <w:rsid w:val="00922E44"/>
    <w:rsid w:val="00924076"/>
    <w:rsid w:val="009258F9"/>
    <w:rsid w:val="009259CF"/>
    <w:rsid w:val="009259EE"/>
    <w:rsid w:val="009274ED"/>
    <w:rsid w:val="009332F3"/>
    <w:rsid w:val="00934456"/>
    <w:rsid w:val="0093469D"/>
    <w:rsid w:val="00935EA4"/>
    <w:rsid w:val="00936650"/>
    <w:rsid w:val="00936DC5"/>
    <w:rsid w:val="009401BD"/>
    <w:rsid w:val="00940547"/>
    <w:rsid w:val="00941F79"/>
    <w:rsid w:val="00943EE3"/>
    <w:rsid w:val="00944663"/>
    <w:rsid w:val="0095005F"/>
    <w:rsid w:val="00950E87"/>
    <w:rsid w:val="00952A7C"/>
    <w:rsid w:val="00952F92"/>
    <w:rsid w:val="00953FE7"/>
    <w:rsid w:val="00954358"/>
    <w:rsid w:val="0095482D"/>
    <w:rsid w:val="00955208"/>
    <w:rsid w:val="00956E22"/>
    <w:rsid w:val="00957997"/>
    <w:rsid w:val="00957C1A"/>
    <w:rsid w:val="00964CA0"/>
    <w:rsid w:val="00965E34"/>
    <w:rsid w:val="00971217"/>
    <w:rsid w:val="009719A6"/>
    <w:rsid w:val="00972881"/>
    <w:rsid w:val="00974E81"/>
    <w:rsid w:val="00975A13"/>
    <w:rsid w:val="00976495"/>
    <w:rsid w:val="0097779F"/>
    <w:rsid w:val="00980FCD"/>
    <w:rsid w:val="00981058"/>
    <w:rsid w:val="009812CC"/>
    <w:rsid w:val="009817A6"/>
    <w:rsid w:val="0098200B"/>
    <w:rsid w:val="00982196"/>
    <w:rsid w:val="009821C1"/>
    <w:rsid w:val="0098241E"/>
    <w:rsid w:val="00983313"/>
    <w:rsid w:val="00983D16"/>
    <w:rsid w:val="00984D16"/>
    <w:rsid w:val="00985A87"/>
    <w:rsid w:val="0098734A"/>
    <w:rsid w:val="00987CBF"/>
    <w:rsid w:val="009920C6"/>
    <w:rsid w:val="00992572"/>
    <w:rsid w:val="00994E26"/>
    <w:rsid w:val="00995346"/>
    <w:rsid w:val="00995678"/>
    <w:rsid w:val="0099698E"/>
    <w:rsid w:val="00996B02"/>
    <w:rsid w:val="009A11F3"/>
    <w:rsid w:val="009A1799"/>
    <w:rsid w:val="009A3797"/>
    <w:rsid w:val="009A50C2"/>
    <w:rsid w:val="009B07EE"/>
    <w:rsid w:val="009B396E"/>
    <w:rsid w:val="009B3EEF"/>
    <w:rsid w:val="009B4466"/>
    <w:rsid w:val="009C1E82"/>
    <w:rsid w:val="009C2FDE"/>
    <w:rsid w:val="009C3EAD"/>
    <w:rsid w:val="009C444C"/>
    <w:rsid w:val="009C4F56"/>
    <w:rsid w:val="009C6651"/>
    <w:rsid w:val="009C6BC7"/>
    <w:rsid w:val="009C7B55"/>
    <w:rsid w:val="009D1A74"/>
    <w:rsid w:val="009D1C0B"/>
    <w:rsid w:val="009D2221"/>
    <w:rsid w:val="009D4CE4"/>
    <w:rsid w:val="009D516B"/>
    <w:rsid w:val="009D561E"/>
    <w:rsid w:val="009D68C5"/>
    <w:rsid w:val="009D7D86"/>
    <w:rsid w:val="009E0D9E"/>
    <w:rsid w:val="009E2886"/>
    <w:rsid w:val="009E334C"/>
    <w:rsid w:val="009E47E4"/>
    <w:rsid w:val="009E536B"/>
    <w:rsid w:val="009E546F"/>
    <w:rsid w:val="009E6F77"/>
    <w:rsid w:val="009F0FF7"/>
    <w:rsid w:val="009F1051"/>
    <w:rsid w:val="009F119E"/>
    <w:rsid w:val="009F191E"/>
    <w:rsid w:val="009F2B03"/>
    <w:rsid w:val="009F2B46"/>
    <w:rsid w:val="009F2C8F"/>
    <w:rsid w:val="009F3964"/>
    <w:rsid w:val="009F3DA4"/>
    <w:rsid w:val="009F4BB2"/>
    <w:rsid w:val="009F575E"/>
    <w:rsid w:val="009F7189"/>
    <w:rsid w:val="00A008C8"/>
    <w:rsid w:val="00A00D0B"/>
    <w:rsid w:val="00A02B33"/>
    <w:rsid w:val="00A0532A"/>
    <w:rsid w:val="00A077A5"/>
    <w:rsid w:val="00A07AF7"/>
    <w:rsid w:val="00A07C66"/>
    <w:rsid w:val="00A11272"/>
    <w:rsid w:val="00A1144F"/>
    <w:rsid w:val="00A11C0A"/>
    <w:rsid w:val="00A1201F"/>
    <w:rsid w:val="00A145F0"/>
    <w:rsid w:val="00A14A6B"/>
    <w:rsid w:val="00A159F5"/>
    <w:rsid w:val="00A16980"/>
    <w:rsid w:val="00A16B46"/>
    <w:rsid w:val="00A17B65"/>
    <w:rsid w:val="00A20CEC"/>
    <w:rsid w:val="00A2138C"/>
    <w:rsid w:val="00A228CD"/>
    <w:rsid w:val="00A257C2"/>
    <w:rsid w:val="00A258B7"/>
    <w:rsid w:val="00A25A23"/>
    <w:rsid w:val="00A25B1D"/>
    <w:rsid w:val="00A26E17"/>
    <w:rsid w:val="00A27266"/>
    <w:rsid w:val="00A27275"/>
    <w:rsid w:val="00A27D4F"/>
    <w:rsid w:val="00A30C85"/>
    <w:rsid w:val="00A34609"/>
    <w:rsid w:val="00A34A97"/>
    <w:rsid w:val="00A37F10"/>
    <w:rsid w:val="00A410DE"/>
    <w:rsid w:val="00A43769"/>
    <w:rsid w:val="00A438CA"/>
    <w:rsid w:val="00A442B0"/>
    <w:rsid w:val="00A45C1B"/>
    <w:rsid w:val="00A45F89"/>
    <w:rsid w:val="00A502CE"/>
    <w:rsid w:val="00A50390"/>
    <w:rsid w:val="00A50D6D"/>
    <w:rsid w:val="00A516D9"/>
    <w:rsid w:val="00A51995"/>
    <w:rsid w:val="00A52552"/>
    <w:rsid w:val="00A52C27"/>
    <w:rsid w:val="00A52DE5"/>
    <w:rsid w:val="00A54159"/>
    <w:rsid w:val="00A54EAC"/>
    <w:rsid w:val="00A55F02"/>
    <w:rsid w:val="00A56A99"/>
    <w:rsid w:val="00A578CD"/>
    <w:rsid w:val="00A57F88"/>
    <w:rsid w:val="00A607AA"/>
    <w:rsid w:val="00A60933"/>
    <w:rsid w:val="00A61B6B"/>
    <w:rsid w:val="00A635AC"/>
    <w:rsid w:val="00A63A6C"/>
    <w:rsid w:val="00A6459B"/>
    <w:rsid w:val="00A66B8C"/>
    <w:rsid w:val="00A66C48"/>
    <w:rsid w:val="00A703BD"/>
    <w:rsid w:val="00A734E8"/>
    <w:rsid w:val="00A75409"/>
    <w:rsid w:val="00A7555F"/>
    <w:rsid w:val="00A75F84"/>
    <w:rsid w:val="00A76358"/>
    <w:rsid w:val="00A779F0"/>
    <w:rsid w:val="00A77A5B"/>
    <w:rsid w:val="00A80011"/>
    <w:rsid w:val="00A8099B"/>
    <w:rsid w:val="00A8120A"/>
    <w:rsid w:val="00A8149C"/>
    <w:rsid w:val="00A81DB0"/>
    <w:rsid w:val="00A82E1B"/>
    <w:rsid w:val="00A831EB"/>
    <w:rsid w:val="00A834D7"/>
    <w:rsid w:val="00A83F81"/>
    <w:rsid w:val="00A84356"/>
    <w:rsid w:val="00A84D9E"/>
    <w:rsid w:val="00A85667"/>
    <w:rsid w:val="00A85A88"/>
    <w:rsid w:val="00A868EB"/>
    <w:rsid w:val="00A909B7"/>
    <w:rsid w:val="00A9325B"/>
    <w:rsid w:val="00A962CB"/>
    <w:rsid w:val="00A96708"/>
    <w:rsid w:val="00AA050F"/>
    <w:rsid w:val="00AA0ED5"/>
    <w:rsid w:val="00AA3149"/>
    <w:rsid w:val="00AA6006"/>
    <w:rsid w:val="00AA7C23"/>
    <w:rsid w:val="00AB0CC5"/>
    <w:rsid w:val="00AB2A26"/>
    <w:rsid w:val="00AB2D26"/>
    <w:rsid w:val="00AB3908"/>
    <w:rsid w:val="00AB4BD8"/>
    <w:rsid w:val="00AB508F"/>
    <w:rsid w:val="00AB70C3"/>
    <w:rsid w:val="00AB7F2D"/>
    <w:rsid w:val="00AC15C4"/>
    <w:rsid w:val="00AC28FF"/>
    <w:rsid w:val="00AC563B"/>
    <w:rsid w:val="00AC6C74"/>
    <w:rsid w:val="00AC70D2"/>
    <w:rsid w:val="00AD0FA5"/>
    <w:rsid w:val="00AD2AE3"/>
    <w:rsid w:val="00AD31D6"/>
    <w:rsid w:val="00AD3C11"/>
    <w:rsid w:val="00AD47EB"/>
    <w:rsid w:val="00AD7D82"/>
    <w:rsid w:val="00AE0C27"/>
    <w:rsid w:val="00AE23F5"/>
    <w:rsid w:val="00AE2F25"/>
    <w:rsid w:val="00AE3A2B"/>
    <w:rsid w:val="00AE4362"/>
    <w:rsid w:val="00AE6D3B"/>
    <w:rsid w:val="00AF0CB2"/>
    <w:rsid w:val="00AF10A5"/>
    <w:rsid w:val="00AF2CB5"/>
    <w:rsid w:val="00AF4125"/>
    <w:rsid w:val="00AF50D7"/>
    <w:rsid w:val="00AF6081"/>
    <w:rsid w:val="00AF63EC"/>
    <w:rsid w:val="00AF6575"/>
    <w:rsid w:val="00AF6EDC"/>
    <w:rsid w:val="00AF6F57"/>
    <w:rsid w:val="00AF7BB9"/>
    <w:rsid w:val="00B01682"/>
    <w:rsid w:val="00B01EBF"/>
    <w:rsid w:val="00B0317D"/>
    <w:rsid w:val="00B03D95"/>
    <w:rsid w:val="00B04CD4"/>
    <w:rsid w:val="00B06873"/>
    <w:rsid w:val="00B13D91"/>
    <w:rsid w:val="00B1409C"/>
    <w:rsid w:val="00B14CCF"/>
    <w:rsid w:val="00B14D51"/>
    <w:rsid w:val="00B16BB0"/>
    <w:rsid w:val="00B17E8C"/>
    <w:rsid w:val="00B17F6D"/>
    <w:rsid w:val="00B213DF"/>
    <w:rsid w:val="00B21B9A"/>
    <w:rsid w:val="00B21BD7"/>
    <w:rsid w:val="00B21FBF"/>
    <w:rsid w:val="00B23923"/>
    <w:rsid w:val="00B2394A"/>
    <w:rsid w:val="00B23A14"/>
    <w:rsid w:val="00B24B24"/>
    <w:rsid w:val="00B2560C"/>
    <w:rsid w:val="00B27664"/>
    <w:rsid w:val="00B32504"/>
    <w:rsid w:val="00B337F5"/>
    <w:rsid w:val="00B33870"/>
    <w:rsid w:val="00B34E24"/>
    <w:rsid w:val="00B415C3"/>
    <w:rsid w:val="00B417C8"/>
    <w:rsid w:val="00B43A51"/>
    <w:rsid w:val="00B45B83"/>
    <w:rsid w:val="00B505C9"/>
    <w:rsid w:val="00B532C8"/>
    <w:rsid w:val="00B53980"/>
    <w:rsid w:val="00B548C5"/>
    <w:rsid w:val="00B56F49"/>
    <w:rsid w:val="00B6092D"/>
    <w:rsid w:val="00B61A76"/>
    <w:rsid w:val="00B61DF2"/>
    <w:rsid w:val="00B61E11"/>
    <w:rsid w:val="00B63103"/>
    <w:rsid w:val="00B6320A"/>
    <w:rsid w:val="00B64D41"/>
    <w:rsid w:val="00B66EFA"/>
    <w:rsid w:val="00B66F38"/>
    <w:rsid w:val="00B67AEA"/>
    <w:rsid w:val="00B71371"/>
    <w:rsid w:val="00B72D81"/>
    <w:rsid w:val="00B731C9"/>
    <w:rsid w:val="00B77A52"/>
    <w:rsid w:val="00B80A32"/>
    <w:rsid w:val="00B82BC4"/>
    <w:rsid w:val="00B8392F"/>
    <w:rsid w:val="00B842F1"/>
    <w:rsid w:val="00B84976"/>
    <w:rsid w:val="00B84E9E"/>
    <w:rsid w:val="00B87291"/>
    <w:rsid w:val="00B8741F"/>
    <w:rsid w:val="00B90428"/>
    <w:rsid w:val="00B90F28"/>
    <w:rsid w:val="00B933AA"/>
    <w:rsid w:val="00B9361A"/>
    <w:rsid w:val="00B949C3"/>
    <w:rsid w:val="00B94E85"/>
    <w:rsid w:val="00B958CA"/>
    <w:rsid w:val="00B97B47"/>
    <w:rsid w:val="00BA0074"/>
    <w:rsid w:val="00BA2EB6"/>
    <w:rsid w:val="00BA4789"/>
    <w:rsid w:val="00BA4AF4"/>
    <w:rsid w:val="00BA67D7"/>
    <w:rsid w:val="00BA77DE"/>
    <w:rsid w:val="00BB05C3"/>
    <w:rsid w:val="00BB1385"/>
    <w:rsid w:val="00BB1400"/>
    <w:rsid w:val="00BB25E2"/>
    <w:rsid w:val="00BB2A96"/>
    <w:rsid w:val="00BB56CE"/>
    <w:rsid w:val="00BB61B0"/>
    <w:rsid w:val="00BB6D95"/>
    <w:rsid w:val="00BC0405"/>
    <w:rsid w:val="00BC0F6A"/>
    <w:rsid w:val="00BC1341"/>
    <w:rsid w:val="00BC2528"/>
    <w:rsid w:val="00BC2EAE"/>
    <w:rsid w:val="00BC34F0"/>
    <w:rsid w:val="00BC3A41"/>
    <w:rsid w:val="00BC4302"/>
    <w:rsid w:val="00BC4A65"/>
    <w:rsid w:val="00BC5987"/>
    <w:rsid w:val="00BC627E"/>
    <w:rsid w:val="00BC75A6"/>
    <w:rsid w:val="00BD3479"/>
    <w:rsid w:val="00BD4A3B"/>
    <w:rsid w:val="00BD4E7B"/>
    <w:rsid w:val="00BD73C3"/>
    <w:rsid w:val="00BE20F3"/>
    <w:rsid w:val="00BE5946"/>
    <w:rsid w:val="00BE78D1"/>
    <w:rsid w:val="00BE7A9D"/>
    <w:rsid w:val="00BF217D"/>
    <w:rsid w:val="00BF2778"/>
    <w:rsid w:val="00BF3766"/>
    <w:rsid w:val="00BF41D0"/>
    <w:rsid w:val="00BF472F"/>
    <w:rsid w:val="00BF57A4"/>
    <w:rsid w:val="00BF59C4"/>
    <w:rsid w:val="00BF5B11"/>
    <w:rsid w:val="00BF5EDE"/>
    <w:rsid w:val="00BF7BC9"/>
    <w:rsid w:val="00C02423"/>
    <w:rsid w:val="00C048E3"/>
    <w:rsid w:val="00C04F84"/>
    <w:rsid w:val="00C0728E"/>
    <w:rsid w:val="00C132C1"/>
    <w:rsid w:val="00C1377A"/>
    <w:rsid w:val="00C13849"/>
    <w:rsid w:val="00C13BF6"/>
    <w:rsid w:val="00C15D11"/>
    <w:rsid w:val="00C170AB"/>
    <w:rsid w:val="00C173F3"/>
    <w:rsid w:val="00C2174E"/>
    <w:rsid w:val="00C21DBB"/>
    <w:rsid w:val="00C22F39"/>
    <w:rsid w:val="00C27971"/>
    <w:rsid w:val="00C3106E"/>
    <w:rsid w:val="00C32562"/>
    <w:rsid w:val="00C32658"/>
    <w:rsid w:val="00C32CA4"/>
    <w:rsid w:val="00C3513F"/>
    <w:rsid w:val="00C35515"/>
    <w:rsid w:val="00C3648A"/>
    <w:rsid w:val="00C406B7"/>
    <w:rsid w:val="00C41F1E"/>
    <w:rsid w:val="00C42BD9"/>
    <w:rsid w:val="00C43B2D"/>
    <w:rsid w:val="00C44AAA"/>
    <w:rsid w:val="00C45EA2"/>
    <w:rsid w:val="00C46BA1"/>
    <w:rsid w:val="00C46EC2"/>
    <w:rsid w:val="00C508E0"/>
    <w:rsid w:val="00C50B62"/>
    <w:rsid w:val="00C5210C"/>
    <w:rsid w:val="00C525A0"/>
    <w:rsid w:val="00C537F9"/>
    <w:rsid w:val="00C5768B"/>
    <w:rsid w:val="00C57CF4"/>
    <w:rsid w:val="00C60D1C"/>
    <w:rsid w:val="00C617DA"/>
    <w:rsid w:val="00C618A7"/>
    <w:rsid w:val="00C61FDE"/>
    <w:rsid w:val="00C62725"/>
    <w:rsid w:val="00C637A1"/>
    <w:rsid w:val="00C649A3"/>
    <w:rsid w:val="00C65DBC"/>
    <w:rsid w:val="00C6664B"/>
    <w:rsid w:val="00C668FD"/>
    <w:rsid w:val="00C73766"/>
    <w:rsid w:val="00C73B2B"/>
    <w:rsid w:val="00C814EB"/>
    <w:rsid w:val="00C81B03"/>
    <w:rsid w:val="00C83CBF"/>
    <w:rsid w:val="00C84F84"/>
    <w:rsid w:val="00C86658"/>
    <w:rsid w:val="00C86CB6"/>
    <w:rsid w:val="00C86DBF"/>
    <w:rsid w:val="00C9021A"/>
    <w:rsid w:val="00C9021B"/>
    <w:rsid w:val="00C902E0"/>
    <w:rsid w:val="00C91499"/>
    <w:rsid w:val="00C9157F"/>
    <w:rsid w:val="00C9280B"/>
    <w:rsid w:val="00C931E1"/>
    <w:rsid w:val="00C95B20"/>
    <w:rsid w:val="00C95D1C"/>
    <w:rsid w:val="00C974CA"/>
    <w:rsid w:val="00CA0265"/>
    <w:rsid w:val="00CA060D"/>
    <w:rsid w:val="00CA3432"/>
    <w:rsid w:val="00CA4D83"/>
    <w:rsid w:val="00CA6527"/>
    <w:rsid w:val="00CA77D1"/>
    <w:rsid w:val="00CA7EDF"/>
    <w:rsid w:val="00CB0895"/>
    <w:rsid w:val="00CB18EA"/>
    <w:rsid w:val="00CB25E4"/>
    <w:rsid w:val="00CB6254"/>
    <w:rsid w:val="00CB7004"/>
    <w:rsid w:val="00CB7630"/>
    <w:rsid w:val="00CC113B"/>
    <w:rsid w:val="00CC11CC"/>
    <w:rsid w:val="00CC151C"/>
    <w:rsid w:val="00CC2E23"/>
    <w:rsid w:val="00CC3153"/>
    <w:rsid w:val="00CC3593"/>
    <w:rsid w:val="00CC3736"/>
    <w:rsid w:val="00CC4C31"/>
    <w:rsid w:val="00CC608E"/>
    <w:rsid w:val="00CC688A"/>
    <w:rsid w:val="00CC6C95"/>
    <w:rsid w:val="00CD1769"/>
    <w:rsid w:val="00CD3129"/>
    <w:rsid w:val="00CD4836"/>
    <w:rsid w:val="00CD6112"/>
    <w:rsid w:val="00CD6E28"/>
    <w:rsid w:val="00CD78B4"/>
    <w:rsid w:val="00CD79EB"/>
    <w:rsid w:val="00CE0428"/>
    <w:rsid w:val="00CE502E"/>
    <w:rsid w:val="00CE5B18"/>
    <w:rsid w:val="00CE5C8A"/>
    <w:rsid w:val="00CE7CD1"/>
    <w:rsid w:val="00CF1067"/>
    <w:rsid w:val="00CF133D"/>
    <w:rsid w:val="00CF1E68"/>
    <w:rsid w:val="00CF2684"/>
    <w:rsid w:val="00CF3C57"/>
    <w:rsid w:val="00CF4790"/>
    <w:rsid w:val="00CF533F"/>
    <w:rsid w:val="00CF5CD3"/>
    <w:rsid w:val="00CF69FC"/>
    <w:rsid w:val="00D000AE"/>
    <w:rsid w:val="00D01AB8"/>
    <w:rsid w:val="00D01EB8"/>
    <w:rsid w:val="00D01FFD"/>
    <w:rsid w:val="00D0376F"/>
    <w:rsid w:val="00D048D8"/>
    <w:rsid w:val="00D05466"/>
    <w:rsid w:val="00D07959"/>
    <w:rsid w:val="00D10672"/>
    <w:rsid w:val="00D109A3"/>
    <w:rsid w:val="00D11892"/>
    <w:rsid w:val="00D14E21"/>
    <w:rsid w:val="00D17819"/>
    <w:rsid w:val="00D20D5D"/>
    <w:rsid w:val="00D213E3"/>
    <w:rsid w:val="00D21CDC"/>
    <w:rsid w:val="00D21FA6"/>
    <w:rsid w:val="00D237D3"/>
    <w:rsid w:val="00D23DDC"/>
    <w:rsid w:val="00D245FE"/>
    <w:rsid w:val="00D260B8"/>
    <w:rsid w:val="00D27218"/>
    <w:rsid w:val="00D308B7"/>
    <w:rsid w:val="00D30972"/>
    <w:rsid w:val="00D321F7"/>
    <w:rsid w:val="00D334A6"/>
    <w:rsid w:val="00D33D30"/>
    <w:rsid w:val="00D3451F"/>
    <w:rsid w:val="00D369B0"/>
    <w:rsid w:val="00D36CDA"/>
    <w:rsid w:val="00D4137E"/>
    <w:rsid w:val="00D43211"/>
    <w:rsid w:val="00D43471"/>
    <w:rsid w:val="00D44BBC"/>
    <w:rsid w:val="00D44C8B"/>
    <w:rsid w:val="00D501E8"/>
    <w:rsid w:val="00D53F51"/>
    <w:rsid w:val="00D541D2"/>
    <w:rsid w:val="00D5438E"/>
    <w:rsid w:val="00D54975"/>
    <w:rsid w:val="00D56153"/>
    <w:rsid w:val="00D566DA"/>
    <w:rsid w:val="00D607CD"/>
    <w:rsid w:val="00D622B2"/>
    <w:rsid w:val="00D64EAE"/>
    <w:rsid w:val="00D669B2"/>
    <w:rsid w:val="00D66C64"/>
    <w:rsid w:val="00D67195"/>
    <w:rsid w:val="00D67F7D"/>
    <w:rsid w:val="00D70907"/>
    <w:rsid w:val="00D70B39"/>
    <w:rsid w:val="00D716BB"/>
    <w:rsid w:val="00D74366"/>
    <w:rsid w:val="00D758F5"/>
    <w:rsid w:val="00D76727"/>
    <w:rsid w:val="00D7691F"/>
    <w:rsid w:val="00D76DE0"/>
    <w:rsid w:val="00D774E2"/>
    <w:rsid w:val="00D779E9"/>
    <w:rsid w:val="00D8064C"/>
    <w:rsid w:val="00D80BFF"/>
    <w:rsid w:val="00D8104F"/>
    <w:rsid w:val="00D8112D"/>
    <w:rsid w:val="00D826AA"/>
    <w:rsid w:val="00D82C52"/>
    <w:rsid w:val="00D83981"/>
    <w:rsid w:val="00D905FA"/>
    <w:rsid w:val="00D92A9D"/>
    <w:rsid w:val="00D93A89"/>
    <w:rsid w:val="00D95104"/>
    <w:rsid w:val="00D969D3"/>
    <w:rsid w:val="00D97A1E"/>
    <w:rsid w:val="00DA2816"/>
    <w:rsid w:val="00DA2D82"/>
    <w:rsid w:val="00DA32D0"/>
    <w:rsid w:val="00DA3778"/>
    <w:rsid w:val="00DA5E26"/>
    <w:rsid w:val="00DA6760"/>
    <w:rsid w:val="00DA7921"/>
    <w:rsid w:val="00DB0550"/>
    <w:rsid w:val="00DB055C"/>
    <w:rsid w:val="00DB0E6B"/>
    <w:rsid w:val="00DB151B"/>
    <w:rsid w:val="00DB2A67"/>
    <w:rsid w:val="00DB3B2C"/>
    <w:rsid w:val="00DB4D0C"/>
    <w:rsid w:val="00DB5F50"/>
    <w:rsid w:val="00DB6127"/>
    <w:rsid w:val="00DB6640"/>
    <w:rsid w:val="00DC0D7C"/>
    <w:rsid w:val="00DC0F92"/>
    <w:rsid w:val="00DC1F62"/>
    <w:rsid w:val="00DC2E3F"/>
    <w:rsid w:val="00DC2FF2"/>
    <w:rsid w:val="00DC4CAE"/>
    <w:rsid w:val="00DC5ABD"/>
    <w:rsid w:val="00DC5E09"/>
    <w:rsid w:val="00DD08C2"/>
    <w:rsid w:val="00DD0A85"/>
    <w:rsid w:val="00DD0B32"/>
    <w:rsid w:val="00DD22A8"/>
    <w:rsid w:val="00DD5284"/>
    <w:rsid w:val="00DD7CCF"/>
    <w:rsid w:val="00DE0D37"/>
    <w:rsid w:val="00DE3C04"/>
    <w:rsid w:val="00DE3D5E"/>
    <w:rsid w:val="00DE43B8"/>
    <w:rsid w:val="00DE57AD"/>
    <w:rsid w:val="00DE7BE5"/>
    <w:rsid w:val="00DF057C"/>
    <w:rsid w:val="00DF1BD4"/>
    <w:rsid w:val="00DF1F08"/>
    <w:rsid w:val="00DF2052"/>
    <w:rsid w:val="00DF3A85"/>
    <w:rsid w:val="00DF406E"/>
    <w:rsid w:val="00DF4DCD"/>
    <w:rsid w:val="00DF7EDB"/>
    <w:rsid w:val="00E02029"/>
    <w:rsid w:val="00E0323A"/>
    <w:rsid w:val="00E03CF3"/>
    <w:rsid w:val="00E03E6F"/>
    <w:rsid w:val="00E05E83"/>
    <w:rsid w:val="00E0628B"/>
    <w:rsid w:val="00E0699D"/>
    <w:rsid w:val="00E10C74"/>
    <w:rsid w:val="00E12BC6"/>
    <w:rsid w:val="00E133A1"/>
    <w:rsid w:val="00E150FC"/>
    <w:rsid w:val="00E23A18"/>
    <w:rsid w:val="00E263D2"/>
    <w:rsid w:val="00E2698A"/>
    <w:rsid w:val="00E27EAD"/>
    <w:rsid w:val="00E3049D"/>
    <w:rsid w:val="00E318C4"/>
    <w:rsid w:val="00E31DBF"/>
    <w:rsid w:val="00E31DCA"/>
    <w:rsid w:val="00E3249C"/>
    <w:rsid w:val="00E33610"/>
    <w:rsid w:val="00E34B9D"/>
    <w:rsid w:val="00E355DD"/>
    <w:rsid w:val="00E35611"/>
    <w:rsid w:val="00E361E0"/>
    <w:rsid w:val="00E40594"/>
    <w:rsid w:val="00E4185C"/>
    <w:rsid w:val="00E42436"/>
    <w:rsid w:val="00E4625F"/>
    <w:rsid w:val="00E46641"/>
    <w:rsid w:val="00E500F1"/>
    <w:rsid w:val="00E50478"/>
    <w:rsid w:val="00E52D2C"/>
    <w:rsid w:val="00E538B5"/>
    <w:rsid w:val="00E53BF6"/>
    <w:rsid w:val="00E56857"/>
    <w:rsid w:val="00E568D2"/>
    <w:rsid w:val="00E60103"/>
    <w:rsid w:val="00E60995"/>
    <w:rsid w:val="00E6162E"/>
    <w:rsid w:val="00E62303"/>
    <w:rsid w:val="00E6298B"/>
    <w:rsid w:val="00E6372D"/>
    <w:rsid w:val="00E64806"/>
    <w:rsid w:val="00E65307"/>
    <w:rsid w:val="00E66C71"/>
    <w:rsid w:val="00E71D4A"/>
    <w:rsid w:val="00E73DB1"/>
    <w:rsid w:val="00E74598"/>
    <w:rsid w:val="00E74B63"/>
    <w:rsid w:val="00E74D8A"/>
    <w:rsid w:val="00E762FE"/>
    <w:rsid w:val="00E7651F"/>
    <w:rsid w:val="00E80D38"/>
    <w:rsid w:val="00E82614"/>
    <w:rsid w:val="00E82951"/>
    <w:rsid w:val="00E83F01"/>
    <w:rsid w:val="00E85450"/>
    <w:rsid w:val="00E85499"/>
    <w:rsid w:val="00E85B76"/>
    <w:rsid w:val="00E92854"/>
    <w:rsid w:val="00E967DB"/>
    <w:rsid w:val="00E9693F"/>
    <w:rsid w:val="00E970CE"/>
    <w:rsid w:val="00EA04B2"/>
    <w:rsid w:val="00EA0546"/>
    <w:rsid w:val="00EA09B7"/>
    <w:rsid w:val="00EA09D8"/>
    <w:rsid w:val="00EA0A85"/>
    <w:rsid w:val="00EA16C7"/>
    <w:rsid w:val="00EA2E92"/>
    <w:rsid w:val="00EA4FD5"/>
    <w:rsid w:val="00EA5BA7"/>
    <w:rsid w:val="00EA649C"/>
    <w:rsid w:val="00EB3AFB"/>
    <w:rsid w:val="00EB4CE6"/>
    <w:rsid w:val="00EB512A"/>
    <w:rsid w:val="00EC05FD"/>
    <w:rsid w:val="00EC2E06"/>
    <w:rsid w:val="00EC3D3E"/>
    <w:rsid w:val="00EC3E66"/>
    <w:rsid w:val="00EC447E"/>
    <w:rsid w:val="00EC497C"/>
    <w:rsid w:val="00EC5299"/>
    <w:rsid w:val="00ED4206"/>
    <w:rsid w:val="00ED5A64"/>
    <w:rsid w:val="00ED5E0A"/>
    <w:rsid w:val="00ED5FB5"/>
    <w:rsid w:val="00ED6910"/>
    <w:rsid w:val="00ED708A"/>
    <w:rsid w:val="00ED70D8"/>
    <w:rsid w:val="00ED7AE7"/>
    <w:rsid w:val="00EE1464"/>
    <w:rsid w:val="00EE25A2"/>
    <w:rsid w:val="00EE28C5"/>
    <w:rsid w:val="00EE5617"/>
    <w:rsid w:val="00EE56B8"/>
    <w:rsid w:val="00EE5E42"/>
    <w:rsid w:val="00EE67B1"/>
    <w:rsid w:val="00EF1246"/>
    <w:rsid w:val="00EF294D"/>
    <w:rsid w:val="00EF33BF"/>
    <w:rsid w:val="00EF3BA3"/>
    <w:rsid w:val="00EF4326"/>
    <w:rsid w:val="00EF50D9"/>
    <w:rsid w:val="00EF5641"/>
    <w:rsid w:val="00EF5D7E"/>
    <w:rsid w:val="00EF6EE7"/>
    <w:rsid w:val="00EF7370"/>
    <w:rsid w:val="00EF73C6"/>
    <w:rsid w:val="00F00244"/>
    <w:rsid w:val="00F002A9"/>
    <w:rsid w:val="00F00C34"/>
    <w:rsid w:val="00F017E0"/>
    <w:rsid w:val="00F01B03"/>
    <w:rsid w:val="00F02C9E"/>
    <w:rsid w:val="00F02FBF"/>
    <w:rsid w:val="00F03BC9"/>
    <w:rsid w:val="00F04BFD"/>
    <w:rsid w:val="00F04D90"/>
    <w:rsid w:val="00F05181"/>
    <w:rsid w:val="00F062FF"/>
    <w:rsid w:val="00F10F75"/>
    <w:rsid w:val="00F11433"/>
    <w:rsid w:val="00F1158D"/>
    <w:rsid w:val="00F12EB7"/>
    <w:rsid w:val="00F15538"/>
    <w:rsid w:val="00F1569E"/>
    <w:rsid w:val="00F156C1"/>
    <w:rsid w:val="00F15840"/>
    <w:rsid w:val="00F16327"/>
    <w:rsid w:val="00F1742E"/>
    <w:rsid w:val="00F17CAE"/>
    <w:rsid w:val="00F20294"/>
    <w:rsid w:val="00F206F1"/>
    <w:rsid w:val="00F20924"/>
    <w:rsid w:val="00F220CF"/>
    <w:rsid w:val="00F23000"/>
    <w:rsid w:val="00F2308A"/>
    <w:rsid w:val="00F2443A"/>
    <w:rsid w:val="00F24B69"/>
    <w:rsid w:val="00F24E87"/>
    <w:rsid w:val="00F257EE"/>
    <w:rsid w:val="00F26E1E"/>
    <w:rsid w:val="00F2743B"/>
    <w:rsid w:val="00F301E0"/>
    <w:rsid w:val="00F30B1A"/>
    <w:rsid w:val="00F3146C"/>
    <w:rsid w:val="00F33EEF"/>
    <w:rsid w:val="00F341D9"/>
    <w:rsid w:val="00F3574C"/>
    <w:rsid w:val="00F35F98"/>
    <w:rsid w:val="00F37DD8"/>
    <w:rsid w:val="00F40385"/>
    <w:rsid w:val="00F407C5"/>
    <w:rsid w:val="00F41404"/>
    <w:rsid w:val="00F4189D"/>
    <w:rsid w:val="00F43E26"/>
    <w:rsid w:val="00F46DE5"/>
    <w:rsid w:val="00F50A81"/>
    <w:rsid w:val="00F513D1"/>
    <w:rsid w:val="00F52768"/>
    <w:rsid w:val="00F536DC"/>
    <w:rsid w:val="00F55B29"/>
    <w:rsid w:val="00F55C1A"/>
    <w:rsid w:val="00F560E3"/>
    <w:rsid w:val="00F56260"/>
    <w:rsid w:val="00F568A8"/>
    <w:rsid w:val="00F60753"/>
    <w:rsid w:val="00F622FC"/>
    <w:rsid w:val="00F64BB2"/>
    <w:rsid w:val="00F70992"/>
    <w:rsid w:val="00F72C6A"/>
    <w:rsid w:val="00F7453D"/>
    <w:rsid w:val="00F766EA"/>
    <w:rsid w:val="00F76EA0"/>
    <w:rsid w:val="00F77972"/>
    <w:rsid w:val="00F77A4D"/>
    <w:rsid w:val="00F77BE6"/>
    <w:rsid w:val="00F83063"/>
    <w:rsid w:val="00F836EB"/>
    <w:rsid w:val="00F84451"/>
    <w:rsid w:val="00F85E35"/>
    <w:rsid w:val="00F86400"/>
    <w:rsid w:val="00F91666"/>
    <w:rsid w:val="00F9193A"/>
    <w:rsid w:val="00F9288E"/>
    <w:rsid w:val="00F93269"/>
    <w:rsid w:val="00F93BC3"/>
    <w:rsid w:val="00F94E3A"/>
    <w:rsid w:val="00F95507"/>
    <w:rsid w:val="00FA01D0"/>
    <w:rsid w:val="00FA0D4F"/>
    <w:rsid w:val="00FA1743"/>
    <w:rsid w:val="00FA1A66"/>
    <w:rsid w:val="00FA4D5F"/>
    <w:rsid w:val="00FA59AA"/>
    <w:rsid w:val="00FA70E9"/>
    <w:rsid w:val="00FB00CB"/>
    <w:rsid w:val="00FB20D8"/>
    <w:rsid w:val="00FB408F"/>
    <w:rsid w:val="00FB44E5"/>
    <w:rsid w:val="00FB5E43"/>
    <w:rsid w:val="00FB5FAC"/>
    <w:rsid w:val="00FB66EB"/>
    <w:rsid w:val="00FB6BD8"/>
    <w:rsid w:val="00FB7599"/>
    <w:rsid w:val="00FC05EE"/>
    <w:rsid w:val="00FC1BB8"/>
    <w:rsid w:val="00FC2EC5"/>
    <w:rsid w:val="00FC4C07"/>
    <w:rsid w:val="00FC652F"/>
    <w:rsid w:val="00FC6738"/>
    <w:rsid w:val="00FC7490"/>
    <w:rsid w:val="00FC7A33"/>
    <w:rsid w:val="00FC7C4C"/>
    <w:rsid w:val="00FD0C0A"/>
    <w:rsid w:val="00FD0D50"/>
    <w:rsid w:val="00FD2386"/>
    <w:rsid w:val="00FD2B54"/>
    <w:rsid w:val="00FD4CFE"/>
    <w:rsid w:val="00FD5865"/>
    <w:rsid w:val="00FD6B04"/>
    <w:rsid w:val="00FE18F7"/>
    <w:rsid w:val="00FE2D68"/>
    <w:rsid w:val="00FE326F"/>
    <w:rsid w:val="00FE3663"/>
    <w:rsid w:val="00FE4DE9"/>
    <w:rsid w:val="00FE501E"/>
    <w:rsid w:val="00FE57F1"/>
    <w:rsid w:val="00FE7BDE"/>
    <w:rsid w:val="00FF2023"/>
    <w:rsid w:val="00FF22A7"/>
    <w:rsid w:val="00FF42FF"/>
    <w:rsid w:val="00FF4C25"/>
    <w:rsid w:val="00FF6A2E"/>
    <w:rsid w:val="00FF715B"/>
    <w:rsid w:val="00FF77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9B00"/>
  <w15:docId w15:val="{6BCA0DBD-0F91-4786-9C1F-907AA172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147"/>
    <w:rPr>
      <w:rFonts w:ascii="Arial" w:hAnsi="Arial"/>
      <w:szCs w:val="24"/>
    </w:rPr>
  </w:style>
  <w:style w:type="paragraph" w:styleId="Heading1">
    <w:name w:val="heading 1"/>
    <w:basedOn w:val="Normal"/>
    <w:next w:val="Normal"/>
    <w:link w:val="Heading1Char"/>
    <w:qFormat/>
    <w:rsid w:val="00C9157F"/>
    <w:pPr>
      <w:keepNext/>
      <w:spacing w:line="360" w:lineRule="auto"/>
      <w:outlineLvl w:val="0"/>
    </w:pPr>
    <w:rPr>
      <w:b/>
      <w:iCs/>
      <w:color w:val="005EB8"/>
      <w:sz w:val="42"/>
    </w:rPr>
  </w:style>
  <w:style w:type="paragraph" w:styleId="Heading2">
    <w:name w:val="heading 2"/>
    <w:basedOn w:val="Normal"/>
    <w:next w:val="Normal"/>
    <w:qFormat/>
    <w:rsid w:val="00C9157F"/>
    <w:pPr>
      <w:keepNext/>
      <w:outlineLvl w:val="1"/>
    </w:pPr>
    <w:rPr>
      <w:b/>
      <w:color w:val="005EB8"/>
      <w:sz w:val="35"/>
    </w:rPr>
  </w:style>
  <w:style w:type="paragraph" w:styleId="Heading3">
    <w:name w:val="heading 3"/>
    <w:basedOn w:val="Normal"/>
    <w:next w:val="Normal"/>
    <w:qFormat/>
    <w:rsid w:val="00C9157F"/>
    <w:pPr>
      <w:keepNext/>
      <w:outlineLvl w:val="2"/>
    </w:pPr>
    <w:rPr>
      <w:b/>
      <w:iCs/>
      <w:color w:val="005EB8"/>
      <w:sz w:val="28"/>
    </w:rPr>
  </w:style>
  <w:style w:type="paragraph" w:styleId="Heading4">
    <w:name w:val="heading 4"/>
    <w:basedOn w:val="Normal"/>
    <w:next w:val="Normal"/>
    <w:qFormat/>
    <w:rsid w:val="00C9157F"/>
    <w:pPr>
      <w:keepNext/>
      <w:outlineLvl w:val="3"/>
    </w:pPr>
    <w:rPr>
      <w:b/>
      <w:color w:val="005EB8"/>
    </w:rPr>
  </w:style>
  <w:style w:type="paragraph" w:styleId="Heading5">
    <w:name w:val="heading 5"/>
    <w:basedOn w:val="Normal"/>
    <w:next w:val="Normal"/>
    <w:link w:val="Heading5Char"/>
    <w:qFormat/>
    <w:rsid w:val="00C9157F"/>
    <w:pPr>
      <w:keepNext/>
      <w:outlineLvl w:val="4"/>
    </w:pPr>
    <w:rPr>
      <w:b/>
      <w:color w:val="005E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semiHidden/>
    <w:rPr>
      <w:sz w:val="16"/>
      <w:szCs w:val="16"/>
    </w:rPr>
  </w:style>
  <w:style w:type="paragraph" w:styleId="CommentText">
    <w:name w:val="annotation text"/>
    <w:aliases w:val="Char2 Char,Char2 Char Char"/>
    <w:basedOn w:val="Normal"/>
    <w:link w:val="CommentTextChar"/>
    <w:semiHidden/>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
    <w:link w:val="CommentText"/>
    <w:semiHidden/>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5446CB"/>
    <w:pPr>
      <w:keepLines/>
      <w:spacing w:before="480" w:line="276" w:lineRule="auto"/>
      <w:outlineLvl w:val="9"/>
    </w:pPr>
    <w:rPr>
      <w:rFonts w:asciiTheme="majorHAnsi" w:eastAsiaTheme="majorEastAsia" w:hAnsiTheme="majorHAnsi" w:cstheme="majorBidi"/>
      <w:bCs/>
      <w:iCs w:val="0"/>
      <w:color w:val="002547" w:themeColor="accent1" w:themeShade="BF"/>
      <w:sz w:val="28"/>
      <w:szCs w:val="28"/>
      <w:lang w:val="en-US" w:eastAsia="ja-JP"/>
    </w:rPr>
  </w:style>
  <w:style w:type="paragraph" w:styleId="TOC2">
    <w:name w:val="toc 2"/>
    <w:basedOn w:val="Normal"/>
    <w:next w:val="Normal"/>
    <w:autoRedefine/>
    <w:uiPriority w:val="39"/>
    <w:qFormat/>
    <w:rsid w:val="003B625C"/>
    <w:pPr>
      <w:tabs>
        <w:tab w:val="right" w:leader="dot" w:pos="13948"/>
      </w:tabs>
      <w:spacing w:after="100"/>
      <w:ind w:left="709" w:hanging="425"/>
    </w:pPr>
    <w:rPr>
      <w:sz w:val="24"/>
    </w:rPr>
  </w:style>
  <w:style w:type="paragraph" w:styleId="TOC1">
    <w:name w:val="toc 1"/>
    <w:basedOn w:val="Normal"/>
    <w:next w:val="Normal"/>
    <w:autoRedefine/>
    <w:uiPriority w:val="39"/>
    <w:qFormat/>
    <w:rsid w:val="00C9157F"/>
    <w:pPr>
      <w:pBdr>
        <w:top w:val="single" w:sz="4" w:space="1" w:color="ABCCCC" w:themeColor="background1" w:themeShade="BF"/>
        <w:bottom w:val="single" w:sz="4" w:space="1" w:color="ABCCCC" w:themeColor="background1" w:themeShade="BF"/>
      </w:pBdr>
      <w:spacing w:after="100"/>
    </w:pPr>
    <w:rPr>
      <w:b/>
      <w:color w:val="005EB8"/>
      <w:sz w:val="28"/>
    </w:rPr>
  </w:style>
  <w:style w:type="paragraph" w:styleId="TOC3">
    <w:name w:val="toc 3"/>
    <w:basedOn w:val="Normal"/>
    <w:next w:val="Normal"/>
    <w:autoRedefine/>
    <w:uiPriority w:val="39"/>
    <w:qFormat/>
    <w:rsid w:val="005D525C"/>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8"/>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A6984"/>
    <w:pPr>
      <w:spacing w:after="140"/>
      <w:textboxTightWrap w:val="lastLineOnly"/>
    </w:pPr>
    <w:rPr>
      <w:b/>
      <w:color w:val="003360" w:themeColor="accent1"/>
      <w:sz w:val="35"/>
      <w:szCs w:val="42"/>
    </w:rPr>
  </w:style>
  <w:style w:type="character" w:customStyle="1" w:styleId="FrontpagesubheadChar">
    <w:name w:val="Frontpage_subhead Char"/>
    <w:basedOn w:val="DefaultParagraphFont"/>
    <w:link w:val="Frontpagesubhead"/>
    <w:rsid w:val="008A6984"/>
    <w:rPr>
      <w:rFonts w:ascii="Arial" w:hAnsi="Arial"/>
      <w:b/>
      <w:color w:val="003360" w:themeColor="accent1"/>
      <w:sz w:val="35"/>
      <w:szCs w:val="42"/>
      <w:lang w:eastAsia="en-US"/>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C9157F"/>
    <w:rPr>
      <w:rFonts w:ascii="Arial" w:hAnsi="Arial"/>
      <w:b/>
      <w:iCs/>
      <w:color w:val="005E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character" w:styleId="UnresolvedMention">
    <w:name w:val="Unresolved Mention"/>
    <w:basedOn w:val="DefaultParagraphFont"/>
    <w:uiPriority w:val="99"/>
    <w:semiHidden/>
    <w:unhideWhenUsed/>
    <w:rsid w:val="007E5DD1"/>
    <w:rPr>
      <w:color w:val="808080"/>
      <w:shd w:val="clear" w:color="auto" w:fill="E6E6E6"/>
    </w:rPr>
  </w:style>
  <w:style w:type="character" w:customStyle="1" w:styleId="TitleChar">
    <w:name w:val="Title Char"/>
    <w:basedOn w:val="DefaultParagraphFont"/>
    <w:link w:val="Title"/>
    <w:rsid w:val="00390528"/>
    <w:rPr>
      <w:rFonts w:ascii="Arial" w:hAnsi="Arial"/>
      <w:b/>
      <w:bCs/>
      <w:szCs w:val="24"/>
      <w:u w:val="single"/>
    </w:rPr>
  </w:style>
  <w:style w:type="paragraph" w:styleId="EndnoteText">
    <w:name w:val="endnote text"/>
    <w:basedOn w:val="Normal"/>
    <w:link w:val="EndnoteTextChar"/>
    <w:semiHidden/>
    <w:unhideWhenUsed/>
    <w:rsid w:val="00653A55"/>
    <w:rPr>
      <w:szCs w:val="20"/>
    </w:rPr>
  </w:style>
  <w:style w:type="character" w:customStyle="1" w:styleId="EndnoteTextChar">
    <w:name w:val="Endnote Text Char"/>
    <w:basedOn w:val="DefaultParagraphFont"/>
    <w:link w:val="EndnoteText"/>
    <w:semiHidden/>
    <w:rsid w:val="00653A55"/>
    <w:rPr>
      <w:rFonts w:ascii="Arial" w:hAnsi="Arial"/>
    </w:rPr>
  </w:style>
  <w:style w:type="character" w:styleId="EndnoteReference">
    <w:name w:val="endnote reference"/>
    <w:basedOn w:val="DefaultParagraphFont"/>
    <w:semiHidden/>
    <w:unhideWhenUsed/>
    <w:rsid w:val="00653A55"/>
    <w:rPr>
      <w:vertAlign w:val="superscript"/>
    </w:rPr>
  </w:style>
  <w:style w:type="paragraph" w:styleId="FootnoteText">
    <w:name w:val="footnote text"/>
    <w:basedOn w:val="Normal"/>
    <w:link w:val="FootnoteTextChar"/>
    <w:semiHidden/>
    <w:unhideWhenUsed/>
    <w:rsid w:val="00653A55"/>
    <w:rPr>
      <w:szCs w:val="20"/>
    </w:rPr>
  </w:style>
  <w:style w:type="character" w:customStyle="1" w:styleId="FootnoteTextChar">
    <w:name w:val="Footnote Text Char"/>
    <w:basedOn w:val="DefaultParagraphFont"/>
    <w:link w:val="FootnoteText"/>
    <w:semiHidden/>
    <w:rsid w:val="00653A55"/>
    <w:rPr>
      <w:rFonts w:ascii="Arial" w:hAnsi="Arial"/>
    </w:rPr>
  </w:style>
  <w:style w:type="character" w:styleId="FootnoteReference">
    <w:name w:val="footnote reference"/>
    <w:basedOn w:val="DefaultParagraphFont"/>
    <w:unhideWhenUsed/>
    <w:rsid w:val="00653A55"/>
    <w:rPr>
      <w:vertAlign w:val="superscript"/>
    </w:rPr>
  </w:style>
  <w:style w:type="character" w:customStyle="1" w:styleId="Heading5Char">
    <w:name w:val="Heading 5 Char"/>
    <w:basedOn w:val="DefaultParagraphFont"/>
    <w:link w:val="Heading5"/>
    <w:rsid w:val="00914C14"/>
    <w:rPr>
      <w:rFonts w:ascii="Arial" w:hAnsi="Arial"/>
      <w:b/>
      <w:color w:val="005EB8"/>
      <w:szCs w:val="24"/>
    </w:rPr>
  </w:style>
  <w:style w:type="paragraph" w:styleId="Revision">
    <w:name w:val="Revision"/>
    <w:hidden/>
    <w:uiPriority w:val="99"/>
    <w:semiHidden/>
    <w:rsid w:val="00CC6C95"/>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61413702">
      <w:bodyDiv w:val="1"/>
      <w:marLeft w:val="0"/>
      <w:marRight w:val="0"/>
      <w:marTop w:val="0"/>
      <w:marBottom w:val="0"/>
      <w:divBdr>
        <w:top w:val="none" w:sz="0" w:space="0" w:color="auto"/>
        <w:left w:val="none" w:sz="0" w:space="0" w:color="auto"/>
        <w:bottom w:val="none" w:sz="0" w:space="0" w:color="auto"/>
        <w:right w:val="none" w:sz="0" w:space="0" w:color="auto"/>
      </w:divBdr>
    </w:div>
    <w:div w:id="67962870">
      <w:bodyDiv w:val="1"/>
      <w:marLeft w:val="0"/>
      <w:marRight w:val="0"/>
      <w:marTop w:val="0"/>
      <w:marBottom w:val="0"/>
      <w:divBdr>
        <w:top w:val="none" w:sz="0" w:space="0" w:color="auto"/>
        <w:left w:val="none" w:sz="0" w:space="0" w:color="auto"/>
        <w:bottom w:val="none" w:sz="0" w:space="0" w:color="auto"/>
        <w:right w:val="none" w:sz="0" w:space="0" w:color="auto"/>
      </w:divBdr>
    </w:div>
    <w:div w:id="113212602">
      <w:bodyDiv w:val="1"/>
      <w:marLeft w:val="0"/>
      <w:marRight w:val="0"/>
      <w:marTop w:val="0"/>
      <w:marBottom w:val="0"/>
      <w:divBdr>
        <w:top w:val="none" w:sz="0" w:space="0" w:color="auto"/>
        <w:left w:val="none" w:sz="0" w:space="0" w:color="auto"/>
        <w:bottom w:val="none" w:sz="0" w:space="0" w:color="auto"/>
        <w:right w:val="none" w:sz="0" w:space="0" w:color="auto"/>
      </w:divBdr>
    </w:div>
    <w:div w:id="126315356">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215703110">
      <w:bodyDiv w:val="1"/>
      <w:marLeft w:val="0"/>
      <w:marRight w:val="0"/>
      <w:marTop w:val="0"/>
      <w:marBottom w:val="0"/>
      <w:divBdr>
        <w:top w:val="none" w:sz="0" w:space="0" w:color="auto"/>
        <w:left w:val="none" w:sz="0" w:space="0" w:color="auto"/>
        <w:bottom w:val="none" w:sz="0" w:space="0" w:color="auto"/>
        <w:right w:val="none" w:sz="0" w:space="0" w:color="auto"/>
      </w:divBdr>
    </w:div>
    <w:div w:id="247885596">
      <w:bodyDiv w:val="1"/>
      <w:marLeft w:val="0"/>
      <w:marRight w:val="0"/>
      <w:marTop w:val="0"/>
      <w:marBottom w:val="0"/>
      <w:divBdr>
        <w:top w:val="none" w:sz="0" w:space="0" w:color="auto"/>
        <w:left w:val="none" w:sz="0" w:space="0" w:color="auto"/>
        <w:bottom w:val="none" w:sz="0" w:space="0" w:color="auto"/>
        <w:right w:val="none" w:sz="0" w:space="0" w:color="auto"/>
      </w:divBdr>
    </w:div>
    <w:div w:id="295569780">
      <w:bodyDiv w:val="1"/>
      <w:marLeft w:val="0"/>
      <w:marRight w:val="0"/>
      <w:marTop w:val="0"/>
      <w:marBottom w:val="0"/>
      <w:divBdr>
        <w:top w:val="none" w:sz="0" w:space="0" w:color="auto"/>
        <w:left w:val="none" w:sz="0" w:space="0" w:color="auto"/>
        <w:bottom w:val="none" w:sz="0" w:space="0" w:color="auto"/>
        <w:right w:val="none" w:sz="0" w:space="0" w:color="auto"/>
      </w:divBdr>
    </w:div>
    <w:div w:id="303970759">
      <w:bodyDiv w:val="1"/>
      <w:marLeft w:val="0"/>
      <w:marRight w:val="0"/>
      <w:marTop w:val="0"/>
      <w:marBottom w:val="0"/>
      <w:divBdr>
        <w:top w:val="none" w:sz="0" w:space="0" w:color="auto"/>
        <w:left w:val="none" w:sz="0" w:space="0" w:color="auto"/>
        <w:bottom w:val="none" w:sz="0" w:space="0" w:color="auto"/>
        <w:right w:val="none" w:sz="0" w:space="0" w:color="auto"/>
      </w:divBdr>
    </w:div>
    <w:div w:id="369184313">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33792332">
      <w:bodyDiv w:val="1"/>
      <w:marLeft w:val="0"/>
      <w:marRight w:val="0"/>
      <w:marTop w:val="0"/>
      <w:marBottom w:val="0"/>
      <w:divBdr>
        <w:top w:val="none" w:sz="0" w:space="0" w:color="auto"/>
        <w:left w:val="none" w:sz="0" w:space="0" w:color="auto"/>
        <w:bottom w:val="none" w:sz="0" w:space="0" w:color="auto"/>
        <w:right w:val="none" w:sz="0" w:space="0" w:color="auto"/>
      </w:divBdr>
    </w:div>
    <w:div w:id="443966630">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543367911">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39117152">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13121663">
      <w:bodyDiv w:val="1"/>
      <w:marLeft w:val="0"/>
      <w:marRight w:val="0"/>
      <w:marTop w:val="0"/>
      <w:marBottom w:val="0"/>
      <w:divBdr>
        <w:top w:val="none" w:sz="0" w:space="0" w:color="auto"/>
        <w:left w:val="none" w:sz="0" w:space="0" w:color="auto"/>
        <w:bottom w:val="none" w:sz="0" w:space="0" w:color="auto"/>
        <w:right w:val="none" w:sz="0" w:space="0" w:color="auto"/>
      </w:divBdr>
    </w:div>
    <w:div w:id="732234978">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758792874">
      <w:bodyDiv w:val="1"/>
      <w:marLeft w:val="0"/>
      <w:marRight w:val="0"/>
      <w:marTop w:val="0"/>
      <w:marBottom w:val="0"/>
      <w:divBdr>
        <w:top w:val="none" w:sz="0" w:space="0" w:color="auto"/>
        <w:left w:val="none" w:sz="0" w:space="0" w:color="auto"/>
        <w:bottom w:val="none" w:sz="0" w:space="0" w:color="auto"/>
        <w:right w:val="none" w:sz="0" w:space="0" w:color="auto"/>
      </w:divBdr>
    </w:div>
    <w:div w:id="763107023">
      <w:bodyDiv w:val="1"/>
      <w:marLeft w:val="0"/>
      <w:marRight w:val="0"/>
      <w:marTop w:val="0"/>
      <w:marBottom w:val="0"/>
      <w:divBdr>
        <w:top w:val="none" w:sz="0" w:space="0" w:color="auto"/>
        <w:left w:val="none" w:sz="0" w:space="0" w:color="auto"/>
        <w:bottom w:val="none" w:sz="0" w:space="0" w:color="auto"/>
        <w:right w:val="none" w:sz="0" w:space="0" w:color="auto"/>
      </w:divBdr>
    </w:div>
    <w:div w:id="813908414">
      <w:bodyDiv w:val="1"/>
      <w:marLeft w:val="0"/>
      <w:marRight w:val="0"/>
      <w:marTop w:val="0"/>
      <w:marBottom w:val="0"/>
      <w:divBdr>
        <w:top w:val="none" w:sz="0" w:space="0" w:color="auto"/>
        <w:left w:val="none" w:sz="0" w:space="0" w:color="auto"/>
        <w:bottom w:val="none" w:sz="0" w:space="0" w:color="auto"/>
        <w:right w:val="none" w:sz="0" w:space="0" w:color="auto"/>
      </w:divBdr>
    </w:div>
    <w:div w:id="946816062">
      <w:bodyDiv w:val="1"/>
      <w:marLeft w:val="0"/>
      <w:marRight w:val="0"/>
      <w:marTop w:val="0"/>
      <w:marBottom w:val="0"/>
      <w:divBdr>
        <w:top w:val="none" w:sz="0" w:space="0" w:color="auto"/>
        <w:left w:val="none" w:sz="0" w:space="0" w:color="auto"/>
        <w:bottom w:val="none" w:sz="0" w:space="0" w:color="auto"/>
        <w:right w:val="none" w:sz="0" w:space="0" w:color="auto"/>
      </w:divBdr>
    </w:div>
    <w:div w:id="1000280894">
      <w:bodyDiv w:val="1"/>
      <w:marLeft w:val="0"/>
      <w:marRight w:val="0"/>
      <w:marTop w:val="0"/>
      <w:marBottom w:val="0"/>
      <w:divBdr>
        <w:top w:val="none" w:sz="0" w:space="0" w:color="auto"/>
        <w:left w:val="none" w:sz="0" w:space="0" w:color="auto"/>
        <w:bottom w:val="none" w:sz="0" w:space="0" w:color="auto"/>
        <w:right w:val="none" w:sz="0" w:space="0" w:color="auto"/>
      </w:divBdr>
    </w:div>
    <w:div w:id="1018190898">
      <w:bodyDiv w:val="1"/>
      <w:marLeft w:val="0"/>
      <w:marRight w:val="0"/>
      <w:marTop w:val="0"/>
      <w:marBottom w:val="0"/>
      <w:divBdr>
        <w:top w:val="none" w:sz="0" w:space="0" w:color="auto"/>
        <w:left w:val="none" w:sz="0" w:space="0" w:color="auto"/>
        <w:bottom w:val="none" w:sz="0" w:space="0" w:color="auto"/>
        <w:right w:val="none" w:sz="0" w:space="0" w:color="auto"/>
      </w:divBdr>
    </w:div>
    <w:div w:id="1031490606">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292251575">
      <w:bodyDiv w:val="1"/>
      <w:marLeft w:val="0"/>
      <w:marRight w:val="0"/>
      <w:marTop w:val="0"/>
      <w:marBottom w:val="0"/>
      <w:divBdr>
        <w:top w:val="none" w:sz="0" w:space="0" w:color="auto"/>
        <w:left w:val="none" w:sz="0" w:space="0" w:color="auto"/>
        <w:bottom w:val="none" w:sz="0" w:space="0" w:color="auto"/>
        <w:right w:val="none" w:sz="0" w:space="0" w:color="auto"/>
      </w:divBdr>
    </w:div>
    <w:div w:id="1298685881">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30056193">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428311534">
      <w:bodyDiv w:val="1"/>
      <w:marLeft w:val="0"/>
      <w:marRight w:val="0"/>
      <w:marTop w:val="0"/>
      <w:marBottom w:val="0"/>
      <w:divBdr>
        <w:top w:val="none" w:sz="0" w:space="0" w:color="auto"/>
        <w:left w:val="none" w:sz="0" w:space="0" w:color="auto"/>
        <w:bottom w:val="none" w:sz="0" w:space="0" w:color="auto"/>
        <w:right w:val="none" w:sz="0" w:space="0" w:color="auto"/>
      </w:divBdr>
    </w:div>
    <w:div w:id="1531382245">
      <w:bodyDiv w:val="1"/>
      <w:marLeft w:val="0"/>
      <w:marRight w:val="0"/>
      <w:marTop w:val="0"/>
      <w:marBottom w:val="0"/>
      <w:divBdr>
        <w:top w:val="none" w:sz="0" w:space="0" w:color="auto"/>
        <w:left w:val="none" w:sz="0" w:space="0" w:color="auto"/>
        <w:bottom w:val="none" w:sz="0" w:space="0" w:color="auto"/>
        <w:right w:val="none" w:sz="0" w:space="0" w:color="auto"/>
      </w:divBdr>
    </w:div>
    <w:div w:id="1546135967">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06174003">
      <w:bodyDiv w:val="1"/>
      <w:marLeft w:val="0"/>
      <w:marRight w:val="0"/>
      <w:marTop w:val="0"/>
      <w:marBottom w:val="0"/>
      <w:divBdr>
        <w:top w:val="none" w:sz="0" w:space="0" w:color="auto"/>
        <w:left w:val="none" w:sz="0" w:space="0" w:color="auto"/>
        <w:bottom w:val="none" w:sz="0" w:space="0" w:color="auto"/>
        <w:right w:val="none" w:sz="0" w:space="0" w:color="auto"/>
      </w:divBdr>
    </w:div>
    <w:div w:id="1715036029">
      <w:bodyDiv w:val="1"/>
      <w:marLeft w:val="0"/>
      <w:marRight w:val="0"/>
      <w:marTop w:val="0"/>
      <w:marBottom w:val="0"/>
      <w:divBdr>
        <w:top w:val="none" w:sz="0" w:space="0" w:color="auto"/>
        <w:left w:val="none" w:sz="0" w:space="0" w:color="auto"/>
        <w:bottom w:val="none" w:sz="0" w:space="0" w:color="auto"/>
        <w:right w:val="none" w:sz="0" w:space="0" w:color="auto"/>
      </w:divBdr>
    </w:div>
    <w:div w:id="1727876097">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1987855105">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isd.digital.nhs.uk/trud/users/guest/filters/0/categories/26/items/105/releas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sd.digital.nhs.uk/trud/user/guest/group/0/pack/8/subpack/659/release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ngland.nhs.uk/commissioning/gp-contract/"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s://digital.nhs.uk/data-and-information/data-collections-and-data-sets/data-collections/quality-and-outcomes-framework-qof/supporting-information"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isd.digital.nhs.uk/trud/users/guest/filters/0/categories/40/items/280/releases" TargetMode="External"/><Relationship Id="rId27" Type="http://schemas.openxmlformats.org/officeDocument/2006/relationships/header" Target="header5.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
      <w:docPartPr>
        <w:name w:val="DEC0E1143F564AE7AF63D6F41D09B562"/>
        <w:category>
          <w:name w:val="General"/>
          <w:gallery w:val="placeholder"/>
        </w:category>
        <w:types>
          <w:type w:val="bbPlcHdr"/>
        </w:types>
        <w:behaviors>
          <w:behavior w:val="content"/>
        </w:behaviors>
        <w:guid w:val="{D0A84C31-9700-4374-955E-B590BA5805FB}"/>
      </w:docPartPr>
      <w:docPartBody>
        <w:p w:rsidR="009055FB" w:rsidRDefault="0076343E" w:rsidP="0076343E">
          <w:pPr>
            <w:pStyle w:val="DEC0E1143F564AE7AF63D6F41D09B562"/>
          </w:pPr>
          <w:r w:rsidRPr="00083AE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540B"/>
    <w:rsid w:val="000610DB"/>
    <w:rsid w:val="00082006"/>
    <w:rsid w:val="000976B6"/>
    <w:rsid w:val="000A7E2E"/>
    <w:rsid w:val="000B74B2"/>
    <w:rsid w:val="000F5E0D"/>
    <w:rsid w:val="00113A18"/>
    <w:rsid w:val="00135082"/>
    <w:rsid w:val="00140A8C"/>
    <w:rsid w:val="00165C0C"/>
    <w:rsid w:val="00171B27"/>
    <w:rsid w:val="00175D2E"/>
    <w:rsid w:val="00175EEB"/>
    <w:rsid w:val="00190D29"/>
    <w:rsid w:val="0019393D"/>
    <w:rsid w:val="001B4070"/>
    <w:rsid w:val="001E2EDC"/>
    <w:rsid w:val="001F5BBD"/>
    <w:rsid w:val="00211659"/>
    <w:rsid w:val="00217B0D"/>
    <w:rsid w:val="00246FA9"/>
    <w:rsid w:val="0025468A"/>
    <w:rsid w:val="00265279"/>
    <w:rsid w:val="00273868"/>
    <w:rsid w:val="00296DD5"/>
    <w:rsid w:val="002A2332"/>
    <w:rsid w:val="002C0795"/>
    <w:rsid w:val="002C1EA6"/>
    <w:rsid w:val="002D10BC"/>
    <w:rsid w:val="002D7D2C"/>
    <w:rsid w:val="002E2EFA"/>
    <w:rsid w:val="002E366C"/>
    <w:rsid w:val="002F272D"/>
    <w:rsid w:val="002F39F4"/>
    <w:rsid w:val="0030714C"/>
    <w:rsid w:val="00315105"/>
    <w:rsid w:val="00326046"/>
    <w:rsid w:val="00363E11"/>
    <w:rsid w:val="00364390"/>
    <w:rsid w:val="00375095"/>
    <w:rsid w:val="003754A5"/>
    <w:rsid w:val="00390B9C"/>
    <w:rsid w:val="00397145"/>
    <w:rsid w:val="003C2A61"/>
    <w:rsid w:val="00402005"/>
    <w:rsid w:val="00416EFA"/>
    <w:rsid w:val="00420D46"/>
    <w:rsid w:val="00422351"/>
    <w:rsid w:val="00437770"/>
    <w:rsid w:val="004602C4"/>
    <w:rsid w:val="00465E7B"/>
    <w:rsid w:val="0047791A"/>
    <w:rsid w:val="004D1337"/>
    <w:rsid w:val="004D2CA1"/>
    <w:rsid w:val="004D6893"/>
    <w:rsid w:val="004E0450"/>
    <w:rsid w:val="004E7C7F"/>
    <w:rsid w:val="005119E5"/>
    <w:rsid w:val="00517F4B"/>
    <w:rsid w:val="005230C7"/>
    <w:rsid w:val="0054387C"/>
    <w:rsid w:val="005448F4"/>
    <w:rsid w:val="00544F1C"/>
    <w:rsid w:val="005C6C0C"/>
    <w:rsid w:val="005E40B4"/>
    <w:rsid w:val="005E7AE5"/>
    <w:rsid w:val="00622197"/>
    <w:rsid w:val="00652A29"/>
    <w:rsid w:val="006613AD"/>
    <w:rsid w:val="006C3C8B"/>
    <w:rsid w:val="006C68E0"/>
    <w:rsid w:val="006D071A"/>
    <w:rsid w:val="006F1581"/>
    <w:rsid w:val="00727344"/>
    <w:rsid w:val="007410D4"/>
    <w:rsid w:val="007430DF"/>
    <w:rsid w:val="00743311"/>
    <w:rsid w:val="0076343E"/>
    <w:rsid w:val="00763FAF"/>
    <w:rsid w:val="00777FB0"/>
    <w:rsid w:val="007959D3"/>
    <w:rsid w:val="007B2E0B"/>
    <w:rsid w:val="007B31A9"/>
    <w:rsid w:val="007C4EB8"/>
    <w:rsid w:val="007C6DAD"/>
    <w:rsid w:val="007C7EF0"/>
    <w:rsid w:val="007D3233"/>
    <w:rsid w:val="00842FE3"/>
    <w:rsid w:val="00855C73"/>
    <w:rsid w:val="008901C0"/>
    <w:rsid w:val="008919B4"/>
    <w:rsid w:val="008C718F"/>
    <w:rsid w:val="008D1645"/>
    <w:rsid w:val="009055FB"/>
    <w:rsid w:val="00906B9A"/>
    <w:rsid w:val="009334E0"/>
    <w:rsid w:val="00940D12"/>
    <w:rsid w:val="00952F92"/>
    <w:rsid w:val="00974C2C"/>
    <w:rsid w:val="009D4443"/>
    <w:rsid w:val="009D5552"/>
    <w:rsid w:val="00A0532A"/>
    <w:rsid w:val="00A234EF"/>
    <w:rsid w:val="00A25784"/>
    <w:rsid w:val="00A658FA"/>
    <w:rsid w:val="00A874EF"/>
    <w:rsid w:val="00AA60C4"/>
    <w:rsid w:val="00AA60DA"/>
    <w:rsid w:val="00AC1865"/>
    <w:rsid w:val="00AC2462"/>
    <w:rsid w:val="00AC28BD"/>
    <w:rsid w:val="00AC626C"/>
    <w:rsid w:val="00AD339F"/>
    <w:rsid w:val="00AD582D"/>
    <w:rsid w:val="00AD6E25"/>
    <w:rsid w:val="00AE7AA6"/>
    <w:rsid w:val="00B00A9E"/>
    <w:rsid w:val="00B47CAB"/>
    <w:rsid w:val="00B509DD"/>
    <w:rsid w:val="00B65AE3"/>
    <w:rsid w:val="00B9361A"/>
    <w:rsid w:val="00B94C13"/>
    <w:rsid w:val="00B950CC"/>
    <w:rsid w:val="00BB7220"/>
    <w:rsid w:val="00BC7FA8"/>
    <w:rsid w:val="00BE36B3"/>
    <w:rsid w:val="00C059C9"/>
    <w:rsid w:val="00C23B3D"/>
    <w:rsid w:val="00C821E6"/>
    <w:rsid w:val="00CB1859"/>
    <w:rsid w:val="00CB5A13"/>
    <w:rsid w:val="00CE5CD7"/>
    <w:rsid w:val="00CF3244"/>
    <w:rsid w:val="00D0057E"/>
    <w:rsid w:val="00D20EFC"/>
    <w:rsid w:val="00D33617"/>
    <w:rsid w:val="00D36A55"/>
    <w:rsid w:val="00D5793B"/>
    <w:rsid w:val="00D70B39"/>
    <w:rsid w:val="00D77689"/>
    <w:rsid w:val="00D831BE"/>
    <w:rsid w:val="00D858CF"/>
    <w:rsid w:val="00D878DC"/>
    <w:rsid w:val="00D90650"/>
    <w:rsid w:val="00DB6127"/>
    <w:rsid w:val="00DD391A"/>
    <w:rsid w:val="00DE0609"/>
    <w:rsid w:val="00DE3C04"/>
    <w:rsid w:val="00DF6FE3"/>
    <w:rsid w:val="00E11EC9"/>
    <w:rsid w:val="00E13227"/>
    <w:rsid w:val="00E32582"/>
    <w:rsid w:val="00E33DB2"/>
    <w:rsid w:val="00E67E89"/>
    <w:rsid w:val="00E818C2"/>
    <w:rsid w:val="00EA2E92"/>
    <w:rsid w:val="00EB7925"/>
    <w:rsid w:val="00ED5AB4"/>
    <w:rsid w:val="00ED7D13"/>
    <w:rsid w:val="00EF34FB"/>
    <w:rsid w:val="00EF35F6"/>
    <w:rsid w:val="00EF6EE7"/>
    <w:rsid w:val="00F03394"/>
    <w:rsid w:val="00F13889"/>
    <w:rsid w:val="00F60E94"/>
    <w:rsid w:val="00F666C5"/>
    <w:rsid w:val="00F77BE6"/>
    <w:rsid w:val="00FC61CF"/>
    <w:rsid w:val="00FE09F3"/>
    <w:rsid w:val="00FE3505"/>
    <w:rsid w:val="00FF21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74B9124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5AB4"/>
    <w:rPr>
      <w:color w:val="808080"/>
    </w:rPr>
  </w:style>
  <w:style w:type="paragraph" w:customStyle="1" w:styleId="DEC0E1143F564AE7AF63D6F41D09B562">
    <w:name w:val="DEC0E1143F564AE7AF63D6F41D09B562"/>
    <w:rsid w:val="00763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2026-04-01T00:00:00</PublishDate>
  <Abstract>Quality Service</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29eff2067e3805bb976aa02259a5d32a">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8af5f8d0685ea413fb94168b199df195"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3.xml><?xml version="1.0" encoding="utf-8"?>
<ds:datastoreItem xmlns:ds="http://schemas.openxmlformats.org/officeDocument/2006/customXml" ds:itemID="{8A5852DB-241F-4CED-B74F-6CD1170E100A}"/>
</file>

<file path=customXml/itemProps4.xml><?xml version="1.0" encoding="utf-8"?>
<ds:datastoreItem xmlns:ds="http://schemas.openxmlformats.org/officeDocument/2006/customXml" ds:itemID="{E880AD06-74E0-4B05-881C-2CC81AC7DE40}">
  <ds:schemaRefs>
    <ds:schemaRef ds:uri="http://schemas.microsoft.com/office/2006/metadata/longProperties"/>
  </ds:schemaRefs>
</ds:datastoreItem>
</file>

<file path=customXml/itemProps5.xml><?xml version="1.0" encoding="utf-8"?>
<ds:datastoreItem xmlns:ds="http://schemas.openxmlformats.org/officeDocument/2006/customXml" ds:itemID="{76FB05B3-62AF-4A13-9092-B97BAB7869A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2F35BB2B-5683-42EF-A8E1-891B2C90FB0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27</Pages>
  <Words>5131</Words>
  <Characters>29251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Pneumococcal Adults and At Risk</vt:lpstr>
    </vt:vector>
  </TitlesOfParts>
  <Company>HSCIC</Company>
  <LinksUpToDate>false</LinksUpToDate>
  <CharactersWithSpaces>34314</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Pneumococcal Adult and At Risk</dc:title>
  <dc:subject>New GMS Contract QOF Implementation</dc:subject>
  <dc:creator>Paul Amos</dc:creator>
  <dc:description>10.0</dc:description>
  <cp:lastModifiedBy>BREEN, David (NHS ENGLAND)</cp:lastModifiedBy>
  <cp:revision>3</cp:revision>
  <cp:lastPrinted>2015-07-08T11:50:00Z</cp:lastPrinted>
  <dcterms:created xsi:type="dcterms:W3CDTF">2026-03-16T09:11:00Z</dcterms:created>
  <dcterms:modified xsi:type="dcterms:W3CDTF">2026-03-16T09:12:00Z</dcterms:modified>
  <cp:category>PNEU</cp:category>
  <cp:contentStatus>V&amp;I</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Order">
    <vt:r8>991300</vt:r8>
  </property>
  <property fmtid="{D5CDD505-2E9C-101B-9397-08002B2CF9AE}" pid="9" name="_dlc_DocIdItemGuid">
    <vt:lpwstr>86908718-4238-4e5b-a6fb-a77d05d5079a</vt:lpwstr>
  </property>
  <property fmtid="{D5CDD505-2E9C-101B-9397-08002B2CF9AE}" pid="10" name="_dlc_policyId">
    <vt:lpwstr>0x010100CE61D9DC7AFC6844B595FD0A55B75DF7|-2054357789</vt:lpwstr>
  </property>
  <property fmtid="{D5CDD505-2E9C-101B-9397-08002B2CF9AE}" pid="11"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2" name="InformationType">
    <vt:lpwstr>4;#Document|6113f30c-7b54-4978-b917-a373efb61b62</vt:lpwstr>
  </property>
  <property fmtid="{D5CDD505-2E9C-101B-9397-08002B2CF9AE}" pid="13" name="PortfolioCode">
    <vt:lpwstr/>
  </property>
  <property fmtid="{D5CDD505-2E9C-101B-9397-08002B2CF9AE}" pid="14" name="AuthorIds_UIVersion_4">
    <vt:lpwstr>55</vt:lpwstr>
  </property>
  <property fmtid="{D5CDD505-2E9C-101B-9397-08002B2CF9AE}" pid="15" name="AuthorIds_UIVersion_5">
    <vt:lpwstr>55</vt:lpwstr>
  </property>
  <property fmtid="{D5CDD505-2E9C-101B-9397-08002B2CF9AE}" pid="16" name="AuthorIds_UIVersion_6">
    <vt:lpwstr>55</vt:lpwstr>
  </property>
  <property fmtid="{D5CDD505-2E9C-101B-9397-08002B2CF9AE}" pid="17" name="AuthorIds_UIVersion_7">
    <vt:lpwstr>55</vt:lpwstr>
  </property>
  <property fmtid="{D5CDD505-2E9C-101B-9397-08002B2CF9AE}" pid="18" name="AuthorIds_UIVersion_8">
    <vt:lpwstr>39</vt:lpwstr>
  </property>
  <property fmtid="{D5CDD505-2E9C-101B-9397-08002B2CF9AE}" pid="19" name="AuthorIds_UIVersion_9">
    <vt:lpwstr>55</vt:lpwstr>
  </property>
  <property fmtid="{D5CDD505-2E9C-101B-9397-08002B2CF9AE}" pid="20" name="AuthorIds_UIVersion_11">
    <vt:lpwstr>55</vt:lpwstr>
  </property>
  <property fmtid="{D5CDD505-2E9C-101B-9397-08002B2CF9AE}" pid="21" name="AuthorIds_UIVersion_12">
    <vt:lpwstr>31</vt:lpwstr>
  </property>
  <property fmtid="{D5CDD505-2E9C-101B-9397-08002B2CF9AE}" pid="22" name="AuthorIds_UIVersion_14">
    <vt:lpwstr>55</vt:lpwstr>
  </property>
  <property fmtid="{D5CDD505-2E9C-101B-9397-08002B2CF9AE}" pid="23" name="AuthorIds_UIVersion_15">
    <vt:lpwstr>55</vt:lpwstr>
  </property>
  <property fmtid="{D5CDD505-2E9C-101B-9397-08002B2CF9AE}" pid="24" name="AuthorIds_UIVersion_16">
    <vt:lpwstr>55</vt:lpwstr>
  </property>
  <property fmtid="{D5CDD505-2E9C-101B-9397-08002B2CF9AE}" pid="25" name="AuthorIds_UIVersion_17">
    <vt:lpwstr>55</vt:lpwstr>
  </property>
  <property fmtid="{D5CDD505-2E9C-101B-9397-08002B2CF9AE}" pid="26" name="AuthorIds_UIVersion_19">
    <vt:lpwstr>55</vt:lpwstr>
  </property>
  <property fmtid="{D5CDD505-2E9C-101B-9397-08002B2CF9AE}" pid="27" name="AuthorIds_UIVersion_1">
    <vt:lpwstr>55</vt:lpwstr>
  </property>
</Properties>
</file>