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8BFCD1" w14:textId="77777777" w:rsidR="00C6291A" w:rsidRDefault="00C6291A" w:rsidP="00C6291A">
      <w:r>
        <w:t>Title</w:t>
      </w:r>
    </w:p>
    <w:p w14:paraId="115592B6" w14:textId="77777777" w:rsidR="00C6291A" w:rsidRDefault="00C6291A" w:rsidP="00C6291A"/>
    <w:p w14:paraId="1F7BC0FF" w14:textId="7CDB718A" w:rsidR="00C6291A" w:rsidRDefault="00C6291A" w:rsidP="00C6291A">
      <w:r>
        <w:t>ESC VOLUNTEER STAFF REGISTRATION</w:t>
      </w:r>
    </w:p>
    <w:p w14:paraId="1F5E39C8" w14:textId="77777777" w:rsidR="003B044F" w:rsidRDefault="003B044F" w:rsidP="00C6291A"/>
    <w:p w14:paraId="5E0AC8FF" w14:textId="40649CA1" w:rsidR="00C6291A" w:rsidRDefault="00C6291A" w:rsidP="00C6291A">
      <w:r>
        <w:t>Registration costs for volunteer staff is $</w:t>
      </w:r>
      <w:r w:rsidR="00183698">
        <w:t>50</w:t>
      </w:r>
      <w:r>
        <w:t>. Staff registration MUST be paid in full no later than May 31st. A late fee of $25 will be assessed beginning June 1st.  This amount will cover your annual dues</w:t>
      </w:r>
      <w:r w:rsidR="00183698">
        <w:t xml:space="preserve"> and 2 staff shirts</w:t>
      </w:r>
      <w:r>
        <w:t xml:space="preserve">. </w:t>
      </w:r>
      <w:r w:rsidR="00183698">
        <w:t xml:space="preserve"> For volunteers with a child playing on one of the ESC Teams, a discounted registration rate will be afforded for that child. </w:t>
      </w:r>
      <w:r>
        <w:t>Volunteers must be fully paid to be an active staff member.  By completing and submitting this registration, you hereby agree to all terms and conditions presented by the Eastside Cowboys Athletic Association. The full registration fee is for each volunteer staff, child and/or team registration. No refunds will be issued after five (5) days of a paid registration.</w:t>
      </w:r>
    </w:p>
    <w:p w14:paraId="5ECDD83E" w14:textId="77777777" w:rsidR="00C6291A" w:rsidRDefault="00C6291A" w:rsidP="00C6291A"/>
    <w:p w14:paraId="19EDBB29" w14:textId="1D76E82D" w:rsidR="00C6291A" w:rsidRDefault="00C6291A" w:rsidP="00C6291A">
      <w:r>
        <w:t>Persons shall be eligible for staff positions provided he/she meets the guidelines of the Eastside Cowboys (ESCAA)</w:t>
      </w:r>
      <w:r w:rsidR="00183698">
        <w:t>, Michigan Youth F</w:t>
      </w:r>
      <w:r w:rsidR="009E1445">
        <w:t>ootball League (</w:t>
      </w:r>
      <w:r w:rsidR="00183698">
        <w:t>MYFL</w:t>
      </w:r>
      <w:r w:rsidR="009E1445">
        <w:t xml:space="preserve">) </w:t>
      </w:r>
      <w:r>
        <w:t>and The Detroit Police Athletic League (P.A.L.). Persons deemed eligible shall be willing to abide by the rules and regulations established by P.A.L. and ESCAA (which may include obtaining USA Football certification and background check prior to having contact with the athletes).  Persons accepted as staff members will be required to purchase mandatory uniforms for games, and must wear their badge at football games.  New volunteer coaches have until first Saturday in August to complete certification</w:t>
      </w:r>
      <w:r w:rsidR="009E1445">
        <w:t xml:space="preserve"> (unless otherwise noted)</w:t>
      </w:r>
      <w:r>
        <w:t xml:space="preserve">. </w:t>
      </w:r>
      <w:r w:rsidRPr="00C6291A">
        <w:rPr>
          <w:highlight w:val="yellow"/>
        </w:rPr>
        <w:t>Volunteers must work at no less than two (2) times during a game they are not coaching/monitoring (set-up/concessions/clean-up etc.)</w:t>
      </w:r>
    </w:p>
    <w:p w14:paraId="5031D84E" w14:textId="77777777" w:rsidR="00C6291A" w:rsidRDefault="00C6291A" w:rsidP="00C6291A"/>
    <w:p w14:paraId="2343FBF5" w14:textId="77777777" w:rsidR="00C6291A" w:rsidRDefault="00C6291A" w:rsidP="00C6291A">
      <w:r>
        <w:t>All returning Coaches and Volunteers must complete required training prior to the first practice of the current season…</w:t>
      </w:r>
    </w:p>
    <w:p w14:paraId="0225B4C2" w14:textId="77777777" w:rsidR="00C6291A" w:rsidRDefault="00C6291A" w:rsidP="00C6291A"/>
    <w:p w14:paraId="7B942647" w14:textId="3ECBBD8F" w:rsidR="00C6291A" w:rsidRDefault="00C6291A" w:rsidP="00C6291A">
      <w:r>
        <w:t>•</w:t>
      </w:r>
      <w:r>
        <w:tab/>
      </w:r>
      <w:r w:rsidR="009E1445">
        <w:t xml:space="preserve">MYFL and </w:t>
      </w:r>
      <w:r>
        <w:t>Detroit PAL volunteer information form requires that potential volunteers provide their social security number and birth date, which are used to run a criminal background check.</w:t>
      </w:r>
    </w:p>
    <w:p w14:paraId="7D8D6DA6" w14:textId="77777777" w:rsidR="00C6291A" w:rsidRDefault="00C6291A" w:rsidP="00C6291A"/>
    <w:p w14:paraId="35B473D0" w14:textId="76473B36" w:rsidR="00C6291A" w:rsidRDefault="00C6291A" w:rsidP="00C6291A">
      <w:r>
        <w:t>•</w:t>
      </w:r>
      <w:r>
        <w:tab/>
      </w:r>
      <w:r w:rsidR="009E1445">
        <w:t xml:space="preserve">MYFL and </w:t>
      </w:r>
      <w:r>
        <w:t xml:space="preserve">Detroit PAL football organizations cannot accept volunteer coaches after the first Saturday in August. </w:t>
      </w:r>
    </w:p>
    <w:p w14:paraId="66CBCBCD" w14:textId="77777777" w:rsidR="00C6291A" w:rsidRDefault="00C6291A" w:rsidP="00C6291A"/>
    <w:p w14:paraId="33565E20" w14:textId="741795FE" w:rsidR="00C6291A" w:rsidRDefault="00C6291A" w:rsidP="00C6291A">
      <w:r>
        <w:t>•</w:t>
      </w:r>
      <w:r>
        <w:tab/>
        <w:t xml:space="preserve">All coaches must be up to date with </w:t>
      </w:r>
      <w:r w:rsidR="009E1445">
        <w:t xml:space="preserve">all </w:t>
      </w:r>
      <w:r>
        <w:t xml:space="preserve">current year’s </w:t>
      </w:r>
      <w:r w:rsidR="009E1445">
        <w:t>t</w:t>
      </w:r>
      <w:r>
        <w:t>raining before having contact with the kids.</w:t>
      </w:r>
    </w:p>
    <w:p w14:paraId="1365C59F" w14:textId="77777777" w:rsidR="00C6291A" w:rsidRDefault="00C6291A" w:rsidP="00C6291A"/>
    <w:p w14:paraId="425B2FFD" w14:textId="77777777" w:rsidR="00C6291A" w:rsidRDefault="00C6291A" w:rsidP="00C6291A">
      <w:r>
        <w:t>All adults working with children, including coaches, shall engage in conduct that models healthy relationships and behavior for our youth.  At a minimum, the following code of conduct must be followed.  These examples include but are not limited to:</w:t>
      </w:r>
    </w:p>
    <w:p w14:paraId="3F4CE4D6" w14:textId="58BB98BB" w:rsidR="00C6291A" w:rsidRDefault="00C6291A" w:rsidP="00C6291A">
      <w:r>
        <w:t>•</w:t>
      </w:r>
      <w:r>
        <w:tab/>
        <w:t xml:space="preserve">Desist from any behavior unbecoming a </w:t>
      </w:r>
      <w:r w:rsidR="009E1445">
        <w:t xml:space="preserve">E SC, MYFL, </w:t>
      </w:r>
      <w:r>
        <w:t>Detroit PAL volunteer.</w:t>
      </w:r>
    </w:p>
    <w:p w14:paraId="03F3BD1D" w14:textId="77777777" w:rsidR="00C6291A" w:rsidRDefault="00C6291A" w:rsidP="00C6291A">
      <w:r>
        <w:t>•</w:t>
      </w:r>
      <w:r>
        <w:tab/>
        <w:t>Only the Player Safety Coach, Team Nurse, Team Doctor, President, Vice President, and or AD may attend to an injured player on the field.</w:t>
      </w:r>
    </w:p>
    <w:p w14:paraId="38AAAD12" w14:textId="12B6E9E4" w:rsidR="00C6291A" w:rsidRDefault="00C6291A" w:rsidP="00C6291A">
      <w:r>
        <w:t>•</w:t>
      </w:r>
      <w:r>
        <w:tab/>
        <w:t xml:space="preserve">Desist from the use of profane words or gestures, including racial </w:t>
      </w:r>
      <w:r w:rsidR="004A178A">
        <w:t>epithets.</w:t>
      </w:r>
    </w:p>
    <w:p w14:paraId="06BE5379" w14:textId="77777777" w:rsidR="00C6291A" w:rsidRDefault="00C6291A" w:rsidP="00C6291A">
      <w:r>
        <w:lastRenderedPageBreak/>
        <w:t>•</w:t>
      </w:r>
      <w:r>
        <w:tab/>
        <w:t>Desist from unsportsmanlike conduct, including the criticism and/or taunting of an opposing team, its players, coaches, officials, or fans, by word or gesture;</w:t>
      </w:r>
    </w:p>
    <w:p w14:paraId="4E950AD2" w14:textId="77777777" w:rsidR="00C6291A" w:rsidRDefault="00C6291A" w:rsidP="00C6291A">
      <w:r>
        <w:t>•</w:t>
      </w:r>
      <w:r>
        <w:tab/>
        <w:t>Desist from “running up” the score against a weaker opponent;</w:t>
      </w:r>
    </w:p>
    <w:p w14:paraId="46CCE72A" w14:textId="77777777" w:rsidR="00C6291A" w:rsidRDefault="00C6291A" w:rsidP="00C6291A">
      <w:r>
        <w:t>•</w:t>
      </w:r>
      <w:r>
        <w:tab/>
        <w:t>Desist from attending any practice session of any future opponent during the season (scouting), unless invited;</w:t>
      </w:r>
    </w:p>
    <w:p w14:paraId="3DCD1E09" w14:textId="77777777" w:rsidR="00C6291A" w:rsidRDefault="00C6291A" w:rsidP="00C6291A">
      <w:r>
        <w:t>•</w:t>
      </w:r>
      <w:r>
        <w:tab/>
        <w:t>Abide by decisions made by team doctors, Player Safety Coach, and/or Detroit PAL staff in all matters regarding participants’ health, injuries and ability to play;</w:t>
      </w:r>
    </w:p>
    <w:p w14:paraId="010608B4" w14:textId="77777777" w:rsidR="00C6291A" w:rsidRDefault="00C6291A" w:rsidP="00C6291A">
      <w:r>
        <w:t>•</w:t>
      </w:r>
      <w:r>
        <w:tab/>
        <w:t>Reserve constructive criticism of participants for private moments, as opposed to engaging in publicly, while in front of spectators of any kind;</w:t>
      </w:r>
    </w:p>
    <w:p w14:paraId="5F88952A" w14:textId="77777777" w:rsidR="00C6291A" w:rsidRDefault="00C6291A" w:rsidP="00C6291A">
      <w:r>
        <w:t>•</w:t>
      </w:r>
      <w:r>
        <w:tab/>
        <w:t>Accept decisions of officials on the field as being made to the best ability of the official.  Judgment calls should never be questioned;</w:t>
      </w:r>
    </w:p>
    <w:p w14:paraId="15CF59CF" w14:textId="77777777" w:rsidR="00C6291A" w:rsidRDefault="00C6291A" w:rsidP="00C6291A">
      <w:r>
        <w:t>•</w:t>
      </w:r>
      <w:r>
        <w:tab/>
        <w:t>Desist from singling out or accusing a youth of being inadequate or responsible for failure.</w:t>
      </w:r>
    </w:p>
    <w:p w14:paraId="4EB50834" w14:textId="77777777" w:rsidR="00C6291A" w:rsidRDefault="00C6291A" w:rsidP="00C6291A">
      <w:r>
        <w:t>•</w:t>
      </w:r>
      <w:r>
        <w:tab/>
        <w:t>Desist from speaking on behalf of Detroit PAL or other football organizations without their knowledge.</w:t>
      </w:r>
    </w:p>
    <w:p w14:paraId="1208A0F7" w14:textId="77777777" w:rsidR="00C6291A" w:rsidRDefault="00C6291A" w:rsidP="00C6291A">
      <w:r>
        <w:t>•</w:t>
      </w:r>
      <w:r>
        <w:tab/>
        <w:t>Desist from “sweating down” participants by any means, including drugs, diuretics, plastic/rubber suits and/or intense pre-game aerobic activity;</w:t>
      </w:r>
    </w:p>
    <w:p w14:paraId="7013D0AF" w14:textId="77777777" w:rsidR="00C6291A" w:rsidRDefault="00C6291A" w:rsidP="00C6291A">
      <w:r>
        <w:t>•</w:t>
      </w:r>
      <w:r>
        <w:tab/>
        <w:t>Together, with officials and others, work to ensure the appropriate conduct and control of players and spectators;</w:t>
      </w:r>
    </w:p>
    <w:p w14:paraId="4339C92D" w14:textId="77777777" w:rsidR="00C6291A" w:rsidRDefault="00C6291A" w:rsidP="00C6291A">
      <w:r>
        <w:t>•</w:t>
      </w:r>
      <w:r>
        <w:tab/>
        <w:t>Desist from speaking to others in a threatening or demeaning tone.</w:t>
      </w:r>
    </w:p>
    <w:p w14:paraId="1AE7AA14" w14:textId="77777777" w:rsidR="00C6291A" w:rsidRDefault="00C6291A" w:rsidP="00C6291A">
      <w:r>
        <w:t>•</w:t>
      </w:r>
      <w:r>
        <w:tab/>
        <w:t>Not consume alcoholic beverages and/or smoke cigarettes or other substance in the presence of youth participants.</w:t>
      </w:r>
    </w:p>
    <w:p w14:paraId="447475DE" w14:textId="77777777" w:rsidR="00C6291A" w:rsidRDefault="00C6291A" w:rsidP="00C6291A">
      <w:r>
        <w:t>•</w:t>
      </w:r>
      <w:r>
        <w:tab/>
        <w:t>Detroit PAL is a drug free zone.</w:t>
      </w:r>
    </w:p>
    <w:p w14:paraId="42DA8CC1" w14:textId="77777777" w:rsidR="00C6291A" w:rsidRDefault="00C6291A" w:rsidP="00C6291A">
      <w:r>
        <w:t>•</w:t>
      </w:r>
      <w:r>
        <w:tab/>
        <w:t>Desist from fighting or inciting others to fight.</w:t>
      </w:r>
    </w:p>
    <w:p w14:paraId="5556B06A" w14:textId="77777777" w:rsidR="00C6291A" w:rsidRDefault="00C6291A" w:rsidP="00C6291A">
      <w:r>
        <w:t>•</w:t>
      </w:r>
      <w:r>
        <w:tab/>
        <w:t>Desist from bringing or the use of any weapon, including firearms and knives, to any Detroit PAL activity.</w:t>
      </w:r>
    </w:p>
    <w:p w14:paraId="79BAA659" w14:textId="77777777" w:rsidR="00C6291A" w:rsidRDefault="00C6291A" w:rsidP="00C6291A">
      <w:r>
        <w:t>•</w:t>
      </w:r>
      <w:r>
        <w:tab/>
        <w:t>Desist from picketing or engaging in other concerted action at Detroit PAL headquarters or at any Detroit PAL activity, including negative media involvement.</w:t>
      </w:r>
    </w:p>
    <w:p w14:paraId="088CAE5B" w14:textId="77777777" w:rsidR="00C6291A" w:rsidRDefault="00C6291A" w:rsidP="00C6291A"/>
    <w:p w14:paraId="18097CA7" w14:textId="77777777" w:rsidR="00C6291A" w:rsidRDefault="00C6291A" w:rsidP="00C6291A">
      <w:r>
        <w:t>SOCIAL MEDIA POLICY</w:t>
      </w:r>
    </w:p>
    <w:p w14:paraId="3EFFD0DC" w14:textId="77777777" w:rsidR="00C6291A" w:rsidRDefault="00C6291A" w:rsidP="00C6291A">
      <w:r>
        <w:t>•</w:t>
      </w:r>
      <w:r>
        <w:tab/>
        <w:t xml:space="preserve">Be respectful to others. </w:t>
      </w:r>
    </w:p>
    <w:p w14:paraId="76FC589E" w14:textId="77777777" w:rsidR="00C6291A" w:rsidRDefault="00C6291A" w:rsidP="00C6291A">
      <w:r>
        <w:t>•</w:t>
      </w:r>
      <w:r>
        <w:tab/>
        <w:t xml:space="preserve">Each individual is responsible for what they post online. </w:t>
      </w:r>
    </w:p>
    <w:p w14:paraId="49E0974A" w14:textId="77777777" w:rsidR="00C6291A" w:rsidRDefault="00C6291A" w:rsidP="00C6291A">
      <w:r>
        <w:t>•</w:t>
      </w:r>
      <w:r>
        <w:tab/>
        <w:t xml:space="preserve">Understand that you are legally liable for anything you write or present online. </w:t>
      </w:r>
    </w:p>
    <w:p w14:paraId="4818CF51" w14:textId="77777777" w:rsidR="00C6291A" w:rsidRDefault="00C6291A" w:rsidP="00C6291A">
      <w:r>
        <w:t>•</w:t>
      </w:r>
      <w:r>
        <w:tab/>
        <w:t>Anyone can be sued for commentary, content, videos, or images that are defamatory, pornographic, propitiatory, harassing, libelous, or create a hostile environment.</w:t>
      </w:r>
    </w:p>
    <w:p w14:paraId="7AD643AB" w14:textId="77777777" w:rsidR="00C6291A" w:rsidRDefault="00C6291A" w:rsidP="00C6291A">
      <w:r>
        <w:t>•</w:t>
      </w:r>
      <w:r>
        <w:tab/>
        <w:t xml:space="preserve">Post knowledgeably, accurately, and use appropriate professionalism. </w:t>
      </w:r>
    </w:p>
    <w:p w14:paraId="08EEF0E2" w14:textId="77777777" w:rsidR="00C6291A" w:rsidRDefault="00C6291A" w:rsidP="00C6291A">
      <w:r>
        <w:t>•</w:t>
      </w:r>
      <w:r>
        <w:tab/>
        <w:t xml:space="preserve">Be quick to correct your own mistakes and admit when you are wrong. </w:t>
      </w:r>
    </w:p>
    <w:p w14:paraId="519BC805" w14:textId="77777777" w:rsidR="00C6291A" w:rsidRDefault="00C6291A" w:rsidP="00C6291A">
      <w:r>
        <w:t>•</w:t>
      </w:r>
      <w:r>
        <w:tab/>
        <w:t xml:space="preserve">No one is authorized to speak on behalf of the Detroit Lions/Detroit Pal Football League, Detroit Lions, Detroit PAL, USA Football, and United Youth Football and Cheer, or to represent that they are. </w:t>
      </w:r>
    </w:p>
    <w:p w14:paraId="60555150" w14:textId="77777777" w:rsidR="00C6291A" w:rsidRDefault="00C6291A" w:rsidP="00C6291A">
      <w:r>
        <w:t>•</w:t>
      </w:r>
      <w:r>
        <w:tab/>
        <w:t xml:space="preserve">Do not cite anyone without their approval. </w:t>
      </w:r>
    </w:p>
    <w:p w14:paraId="441D60AD" w14:textId="77777777" w:rsidR="00C6291A" w:rsidRDefault="00C6291A" w:rsidP="00C6291A">
      <w:r>
        <w:t>•</w:t>
      </w:r>
      <w:r>
        <w:tab/>
        <w:t xml:space="preserve">Never reveal any confidential and/or propriety information. </w:t>
      </w:r>
    </w:p>
    <w:p w14:paraId="361294EE" w14:textId="77777777" w:rsidR="00C6291A" w:rsidRDefault="00C6291A" w:rsidP="00C6291A">
      <w:r>
        <w:t>•</w:t>
      </w:r>
      <w:r>
        <w:tab/>
        <w:t xml:space="preserve">Never identify players, parents, or league members/officials by name without their permission. </w:t>
      </w:r>
    </w:p>
    <w:p w14:paraId="01E83E44" w14:textId="77777777" w:rsidR="00C6291A" w:rsidRDefault="00C6291A" w:rsidP="00C6291A">
      <w:r>
        <w:lastRenderedPageBreak/>
        <w:t>•</w:t>
      </w:r>
      <w:r>
        <w:tab/>
        <w:t xml:space="preserve">Understand that any threats, potential threats of violence of any kind, online bullying or any other criminal act that is posted by any member, association, league officer etc., will be forwarded to law enforcement for prosecution. </w:t>
      </w:r>
    </w:p>
    <w:p w14:paraId="45A954F9" w14:textId="77777777" w:rsidR="00C6291A" w:rsidRDefault="00C6291A" w:rsidP="00C6291A"/>
    <w:p w14:paraId="0C2DBCFD" w14:textId="77777777" w:rsidR="00C6291A" w:rsidRDefault="00C6291A" w:rsidP="00C6291A">
      <w:r>
        <w:t>Staff must attend all meetings (if you cannot attend prior notification is needed), participate in no less than 85% of ESCAA functions, failure to be in uniform on game day, and being out of order at meetings will result in fines being assessed.</w:t>
      </w:r>
    </w:p>
    <w:p w14:paraId="51B7E8F0" w14:textId="77777777" w:rsidR="00C6291A" w:rsidRDefault="00C6291A" w:rsidP="00C6291A"/>
    <w:p w14:paraId="17700D6A" w14:textId="77777777" w:rsidR="00C6291A" w:rsidRDefault="00C6291A" w:rsidP="00C6291A">
      <w:r>
        <w:t>Use of drugs and/or alcoholic beverages at any activities involving team member may result in immediate termination.</w:t>
      </w:r>
    </w:p>
    <w:p w14:paraId="40BF6743" w14:textId="77777777" w:rsidR="00C6291A" w:rsidRDefault="00C6291A" w:rsidP="00C6291A"/>
    <w:p w14:paraId="09E94152" w14:textId="76DB7255" w:rsidR="00C6291A" w:rsidRDefault="00C6291A" w:rsidP="00C6291A">
      <w:r>
        <w:t xml:space="preserve">Unauthorized purchases will not be reimbursed. Unauthorized use of ESC federal tax ID number will be cause for termination. Abusive behavior or criticism to staff members, team members or parent(s) will not be tolerated at any time. Any staff member who shows any type of abusive or derogatory behavior will be warned once to cease behavior will be warned once to cease behavior by President, VP or Head Coach or Board Member. If behavior continues, the staff member will be asked to vacate premises or leave the field. If person(s) refuses, it would be deemed behavior unbecoming to an ESCAA staff </w:t>
      </w:r>
      <w:r w:rsidR="00647B9B">
        <w:t>member,</w:t>
      </w:r>
      <w:r>
        <w:t xml:space="preserve"> and they will be subject to termination from the association. The Eastside Cowboys Board of Directors will settle all disagreements.</w:t>
      </w:r>
    </w:p>
    <w:p w14:paraId="547BA14F" w14:textId="77777777" w:rsidR="00C6291A" w:rsidRDefault="00C6291A" w:rsidP="00C6291A"/>
    <w:p w14:paraId="26AAC74C" w14:textId="25E82838" w:rsidR="00C6291A" w:rsidRDefault="00C6291A" w:rsidP="00C6291A">
      <w:r>
        <w:t>By submitting this form, I have read the rules and regulations of the Eastside Cowboys Athletic Association and do agree to abide by the rules and regulations. I also agree to support this association in all endeavors to the best of my abilities.</w:t>
      </w:r>
    </w:p>
    <w:p w14:paraId="5BBE1BFE" w14:textId="77777777" w:rsidR="00647B9B" w:rsidRDefault="00647B9B"/>
    <w:sectPr w:rsidR="00647B9B" w:rsidSect="004F295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291A"/>
    <w:rsid w:val="00042EA1"/>
    <w:rsid w:val="000509D3"/>
    <w:rsid w:val="00183698"/>
    <w:rsid w:val="003B044F"/>
    <w:rsid w:val="00400B33"/>
    <w:rsid w:val="004A178A"/>
    <w:rsid w:val="004F2953"/>
    <w:rsid w:val="005E2067"/>
    <w:rsid w:val="00647B9B"/>
    <w:rsid w:val="00765ECF"/>
    <w:rsid w:val="009E1445"/>
    <w:rsid w:val="00A42FFC"/>
    <w:rsid w:val="00B93BCB"/>
    <w:rsid w:val="00C6291A"/>
    <w:rsid w:val="00FA7B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5F138A0"/>
  <w15:chartTrackingRefBased/>
  <w15:docId w15:val="{2A3F87BE-82C4-5142-ABAE-02C3278C2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9286428">
      <w:bodyDiv w:val="1"/>
      <w:marLeft w:val="0"/>
      <w:marRight w:val="0"/>
      <w:marTop w:val="0"/>
      <w:marBottom w:val="0"/>
      <w:divBdr>
        <w:top w:val="none" w:sz="0" w:space="0" w:color="auto"/>
        <w:left w:val="none" w:sz="0" w:space="0" w:color="auto"/>
        <w:bottom w:val="none" w:sz="0" w:space="0" w:color="auto"/>
        <w:right w:val="none" w:sz="0" w:space="0" w:color="auto"/>
      </w:divBdr>
      <w:divsChild>
        <w:div w:id="1613628017">
          <w:marLeft w:val="0"/>
          <w:marRight w:val="0"/>
          <w:marTop w:val="0"/>
          <w:marBottom w:val="300"/>
          <w:divBdr>
            <w:top w:val="none" w:sz="0" w:space="0" w:color="auto"/>
            <w:left w:val="none" w:sz="0" w:space="0" w:color="auto"/>
            <w:bottom w:val="none" w:sz="0" w:space="0" w:color="auto"/>
            <w:right w:val="none" w:sz="0" w:space="0" w:color="auto"/>
          </w:divBdr>
          <w:divsChild>
            <w:div w:id="232590553">
              <w:marLeft w:val="0"/>
              <w:marRight w:val="0"/>
              <w:marTop w:val="0"/>
              <w:marBottom w:val="0"/>
              <w:divBdr>
                <w:top w:val="none" w:sz="0" w:space="0" w:color="auto"/>
                <w:left w:val="none" w:sz="0" w:space="0" w:color="auto"/>
                <w:bottom w:val="none" w:sz="0" w:space="0" w:color="auto"/>
                <w:right w:val="none" w:sz="0" w:space="0" w:color="auto"/>
              </w:divBdr>
            </w:div>
          </w:divsChild>
        </w:div>
        <w:div w:id="1393852297">
          <w:marLeft w:val="0"/>
          <w:marRight w:val="0"/>
          <w:marTop w:val="0"/>
          <w:marBottom w:val="0"/>
          <w:divBdr>
            <w:top w:val="none" w:sz="0" w:space="0" w:color="auto"/>
            <w:left w:val="none" w:sz="0" w:space="0" w:color="auto"/>
            <w:bottom w:val="none" w:sz="0" w:space="0" w:color="auto"/>
            <w:right w:val="none" w:sz="0" w:space="0" w:color="auto"/>
          </w:divBdr>
          <w:divsChild>
            <w:div w:id="699430066">
              <w:marLeft w:val="0"/>
              <w:marRight w:val="0"/>
              <w:marTop w:val="0"/>
              <w:marBottom w:val="0"/>
              <w:divBdr>
                <w:top w:val="none" w:sz="0" w:space="0" w:color="auto"/>
                <w:left w:val="none" w:sz="0" w:space="0" w:color="auto"/>
                <w:bottom w:val="none" w:sz="0" w:space="0" w:color="auto"/>
                <w:right w:val="none" w:sz="0" w:space="0" w:color="auto"/>
              </w:divBdr>
            </w:div>
            <w:div w:id="1810053283">
              <w:marLeft w:val="0"/>
              <w:marRight w:val="0"/>
              <w:marTop w:val="0"/>
              <w:marBottom w:val="300"/>
              <w:divBdr>
                <w:top w:val="none" w:sz="0" w:space="0" w:color="auto"/>
                <w:left w:val="none" w:sz="0" w:space="0" w:color="auto"/>
                <w:bottom w:val="none" w:sz="0" w:space="0" w:color="auto"/>
                <w:right w:val="none" w:sz="0" w:space="0" w:color="auto"/>
              </w:divBdr>
              <w:divsChild>
                <w:div w:id="1657411997">
                  <w:marLeft w:val="0"/>
                  <w:marRight w:val="0"/>
                  <w:marTop w:val="0"/>
                  <w:marBottom w:val="0"/>
                  <w:divBdr>
                    <w:top w:val="none" w:sz="0" w:space="0" w:color="auto"/>
                    <w:left w:val="none" w:sz="0" w:space="0" w:color="auto"/>
                    <w:bottom w:val="none" w:sz="0" w:space="0" w:color="auto"/>
                    <w:right w:val="none" w:sz="0" w:space="0" w:color="auto"/>
                  </w:divBdr>
                  <w:divsChild>
                    <w:div w:id="878780501">
                      <w:marLeft w:val="0"/>
                      <w:marRight w:val="0"/>
                      <w:marTop w:val="0"/>
                      <w:marBottom w:val="0"/>
                      <w:divBdr>
                        <w:top w:val="none" w:sz="0" w:space="0" w:color="auto"/>
                        <w:left w:val="none" w:sz="0" w:space="0" w:color="auto"/>
                        <w:bottom w:val="none" w:sz="0" w:space="0" w:color="auto"/>
                        <w:right w:val="none" w:sz="0" w:space="0" w:color="auto"/>
                      </w:divBdr>
                      <w:divsChild>
                        <w:div w:id="1117793771">
                          <w:marLeft w:val="0"/>
                          <w:marRight w:val="0"/>
                          <w:marTop w:val="0"/>
                          <w:marBottom w:val="0"/>
                          <w:divBdr>
                            <w:top w:val="none" w:sz="0" w:space="0" w:color="auto"/>
                            <w:left w:val="none" w:sz="0" w:space="0" w:color="auto"/>
                            <w:bottom w:val="none" w:sz="0" w:space="0" w:color="auto"/>
                            <w:right w:val="none" w:sz="0" w:space="0" w:color="auto"/>
                          </w:divBdr>
                          <w:divsChild>
                            <w:div w:id="191111299">
                              <w:marLeft w:val="0"/>
                              <w:marRight w:val="0"/>
                              <w:marTop w:val="0"/>
                              <w:marBottom w:val="0"/>
                              <w:divBdr>
                                <w:top w:val="none" w:sz="0" w:space="0" w:color="auto"/>
                                <w:left w:val="none" w:sz="0" w:space="0" w:color="auto"/>
                                <w:bottom w:val="none" w:sz="0" w:space="0" w:color="auto"/>
                                <w:right w:val="none" w:sz="0" w:space="0" w:color="auto"/>
                              </w:divBdr>
                              <w:divsChild>
                                <w:div w:id="223420422">
                                  <w:marLeft w:val="0"/>
                                  <w:marRight w:val="0"/>
                                  <w:marTop w:val="0"/>
                                  <w:marBottom w:val="0"/>
                                  <w:divBdr>
                                    <w:top w:val="single" w:sz="6" w:space="0" w:color="898989"/>
                                    <w:left w:val="single" w:sz="6" w:space="0" w:color="777777"/>
                                    <w:bottom w:val="single" w:sz="2" w:space="0" w:color="777777"/>
                                    <w:right w:val="single" w:sz="6" w:space="0" w:color="777777"/>
                                  </w:divBdr>
                                  <w:divsChild>
                                    <w:div w:id="1434981723">
                                      <w:marLeft w:val="0"/>
                                      <w:marRight w:val="0"/>
                                      <w:marTop w:val="0"/>
                                      <w:marBottom w:val="0"/>
                                      <w:divBdr>
                                        <w:top w:val="none" w:sz="0" w:space="0" w:color="auto"/>
                                        <w:left w:val="none" w:sz="0" w:space="0" w:color="auto"/>
                                        <w:bottom w:val="none" w:sz="0" w:space="0" w:color="auto"/>
                                        <w:right w:val="none" w:sz="0" w:space="0" w:color="auto"/>
                                      </w:divBdr>
                                      <w:divsChild>
                                        <w:div w:id="1878925373">
                                          <w:marLeft w:val="0"/>
                                          <w:marRight w:val="0"/>
                                          <w:marTop w:val="0"/>
                                          <w:marBottom w:val="0"/>
                                          <w:divBdr>
                                            <w:top w:val="none" w:sz="0" w:space="0" w:color="auto"/>
                                            <w:left w:val="none" w:sz="0" w:space="0" w:color="auto"/>
                                            <w:bottom w:val="none" w:sz="0" w:space="0" w:color="auto"/>
                                            <w:right w:val="none" w:sz="0" w:space="0" w:color="auto"/>
                                          </w:divBdr>
                                        </w:div>
                                      </w:divsChild>
                                    </w:div>
                                    <w:div w:id="1551452509">
                                      <w:marLeft w:val="0"/>
                                      <w:marRight w:val="0"/>
                                      <w:marTop w:val="0"/>
                                      <w:marBottom w:val="0"/>
                                      <w:divBdr>
                                        <w:top w:val="none" w:sz="0" w:space="0" w:color="auto"/>
                                        <w:left w:val="none" w:sz="0" w:space="0" w:color="auto"/>
                                        <w:bottom w:val="none" w:sz="0" w:space="0" w:color="auto"/>
                                        <w:right w:val="none" w:sz="0" w:space="0" w:color="auto"/>
                                      </w:divBdr>
                                      <w:divsChild>
                                        <w:div w:id="1764108730">
                                          <w:marLeft w:val="0"/>
                                          <w:marRight w:val="0"/>
                                          <w:marTop w:val="0"/>
                                          <w:marBottom w:val="0"/>
                                          <w:divBdr>
                                            <w:top w:val="none" w:sz="0" w:space="0" w:color="auto"/>
                                            <w:left w:val="none" w:sz="0" w:space="0" w:color="auto"/>
                                            <w:bottom w:val="none" w:sz="0" w:space="0" w:color="auto"/>
                                            <w:right w:val="none" w:sz="0" w:space="0" w:color="auto"/>
                                          </w:divBdr>
                                          <w:divsChild>
                                            <w:div w:id="913396863">
                                              <w:marLeft w:val="0"/>
                                              <w:marRight w:val="0"/>
                                              <w:marTop w:val="180"/>
                                              <w:marBottom w:val="0"/>
                                              <w:divBdr>
                                                <w:top w:val="none" w:sz="0" w:space="0" w:color="auto"/>
                                                <w:left w:val="none" w:sz="0" w:space="0" w:color="auto"/>
                                                <w:bottom w:val="none" w:sz="0" w:space="0" w:color="auto"/>
                                                <w:right w:val="none" w:sz="0" w:space="0" w:color="auto"/>
                                              </w:divBdr>
                                              <w:divsChild>
                                                <w:div w:id="1669209091">
                                                  <w:marLeft w:val="60"/>
                                                  <w:marRight w:val="60"/>
                                                  <w:marTop w:val="0"/>
                                                  <w:marBottom w:val="0"/>
                                                  <w:divBdr>
                                                    <w:top w:val="none" w:sz="0" w:space="0" w:color="auto"/>
                                                    <w:left w:val="none" w:sz="0" w:space="0" w:color="auto"/>
                                                    <w:bottom w:val="none" w:sz="0" w:space="0" w:color="auto"/>
                                                    <w:right w:val="none" w:sz="0" w:space="0" w:color="auto"/>
                                                  </w:divBdr>
                                                </w:div>
                                                <w:div w:id="967706733">
                                                  <w:marLeft w:val="60"/>
                                                  <w:marRight w:val="60"/>
                                                  <w:marTop w:val="0"/>
                                                  <w:marBottom w:val="0"/>
                                                  <w:divBdr>
                                                    <w:top w:val="none" w:sz="0" w:space="0" w:color="auto"/>
                                                    <w:left w:val="none" w:sz="0" w:space="0" w:color="auto"/>
                                                    <w:bottom w:val="none" w:sz="0" w:space="0" w:color="auto"/>
                                                    <w:right w:val="none" w:sz="0" w:space="0" w:color="auto"/>
                                                  </w:divBdr>
                                                </w:div>
                                              </w:divsChild>
                                            </w:div>
                                            <w:div w:id="919022576">
                                              <w:marLeft w:val="0"/>
                                              <w:marRight w:val="0"/>
                                              <w:marTop w:val="0"/>
                                              <w:marBottom w:val="0"/>
                                              <w:divBdr>
                                                <w:top w:val="none" w:sz="0" w:space="0" w:color="auto"/>
                                                <w:left w:val="none" w:sz="0" w:space="0" w:color="auto"/>
                                                <w:bottom w:val="none" w:sz="0" w:space="0" w:color="auto"/>
                                                <w:right w:val="none" w:sz="0" w:space="0" w:color="auto"/>
                                              </w:divBdr>
                                            </w:div>
                                            <w:div w:id="632447252">
                                              <w:marLeft w:val="0"/>
                                              <w:marRight w:val="0"/>
                                              <w:marTop w:val="0"/>
                                              <w:marBottom w:val="0"/>
                                              <w:divBdr>
                                                <w:top w:val="none" w:sz="0" w:space="0" w:color="auto"/>
                                                <w:left w:val="none" w:sz="0" w:space="0" w:color="auto"/>
                                                <w:bottom w:val="none" w:sz="0" w:space="0" w:color="auto"/>
                                                <w:right w:val="none" w:sz="0" w:space="0" w:color="auto"/>
                                              </w:divBdr>
                                            </w:div>
                                            <w:div w:id="1376738970">
                                              <w:marLeft w:val="0"/>
                                              <w:marRight w:val="0"/>
                                              <w:marTop w:val="0"/>
                                              <w:marBottom w:val="0"/>
                                              <w:divBdr>
                                                <w:top w:val="none" w:sz="0" w:space="0" w:color="auto"/>
                                                <w:left w:val="none" w:sz="0" w:space="0" w:color="auto"/>
                                                <w:bottom w:val="none" w:sz="0" w:space="0" w:color="auto"/>
                                                <w:right w:val="none" w:sz="0" w:space="0" w:color="auto"/>
                                              </w:divBdr>
                                            </w:div>
                                            <w:div w:id="1869023102">
                                              <w:marLeft w:val="0"/>
                                              <w:marRight w:val="0"/>
                                              <w:marTop w:val="0"/>
                                              <w:marBottom w:val="0"/>
                                              <w:divBdr>
                                                <w:top w:val="none" w:sz="0" w:space="0" w:color="auto"/>
                                                <w:left w:val="none" w:sz="0" w:space="0" w:color="auto"/>
                                                <w:bottom w:val="none" w:sz="0" w:space="0" w:color="auto"/>
                                                <w:right w:val="none" w:sz="0" w:space="0" w:color="auto"/>
                                              </w:divBdr>
                                            </w:div>
                                            <w:div w:id="1792092638">
                                              <w:marLeft w:val="0"/>
                                              <w:marRight w:val="0"/>
                                              <w:marTop w:val="0"/>
                                              <w:marBottom w:val="0"/>
                                              <w:divBdr>
                                                <w:top w:val="none" w:sz="0" w:space="0" w:color="auto"/>
                                                <w:left w:val="none" w:sz="0" w:space="0" w:color="auto"/>
                                                <w:bottom w:val="none" w:sz="0" w:space="0" w:color="auto"/>
                                                <w:right w:val="none" w:sz="0" w:space="0" w:color="auto"/>
                                              </w:divBdr>
                                            </w:div>
                                            <w:div w:id="1284188537">
                                              <w:marLeft w:val="0"/>
                                              <w:marRight w:val="0"/>
                                              <w:marTop w:val="0"/>
                                              <w:marBottom w:val="0"/>
                                              <w:divBdr>
                                                <w:top w:val="none" w:sz="0" w:space="0" w:color="auto"/>
                                                <w:left w:val="none" w:sz="0" w:space="0" w:color="auto"/>
                                                <w:bottom w:val="none" w:sz="0" w:space="0" w:color="auto"/>
                                                <w:right w:val="none" w:sz="0" w:space="0" w:color="auto"/>
                                              </w:divBdr>
                                            </w:div>
                                            <w:div w:id="549849898">
                                              <w:marLeft w:val="0"/>
                                              <w:marRight w:val="0"/>
                                              <w:marTop w:val="0"/>
                                              <w:marBottom w:val="0"/>
                                              <w:divBdr>
                                                <w:top w:val="none" w:sz="0" w:space="0" w:color="auto"/>
                                                <w:left w:val="none" w:sz="0" w:space="0" w:color="auto"/>
                                                <w:bottom w:val="none" w:sz="0" w:space="0" w:color="auto"/>
                                                <w:right w:val="none" w:sz="0" w:space="0" w:color="auto"/>
                                              </w:divBdr>
                                            </w:div>
                                            <w:div w:id="1474059248">
                                              <w:marLeft w:val="0"/>
                                              <w:marRight w:val="0"/>
                                              <w:marTop w:val="0"/>
                                              <w:marBottom w:val="0"/>
                                              <w:divBdr>
                                                <w:top w:val="none" w:sz="0" w:space="0" w:color="auto"/>
                                                <w:left w:val="none" w:sz="0" w:space="0" w:color="auto"/>
                                                <w:bottom w:val="none" w:sz="0" w:space="0" w:color="auto"/>
                                                <w:right w:val="none" w:sz="0" w:space="0" w:color="auto"/>
                                              </w:divBdr>
                                            </w:div>
                                            <w:div w:id="652031305">
                                              <w:marLeft w:val="0"/>
                                              <w:marRight w:val="0"/>
                                              <w:marTop w:val="0"/>
                                              <w:marBottom w:val="0"/>
                                              <w:divBdr>
                                                <w:top w:val="none" w:sz="0" w:space="0" w:color="auto"/>
                                                <w:left w:val="none" w:sz="0" w:space="0" w:color="auto"/>
                                                <w:bottom w:val="none" w:sz="0" w:space="0" w:color="auto"/>
                                                <w:right w:val="none" w:sz="0" w:space="0" w:color="auto"/>
                                              </w:divBdr>
                                            </w:div>
                                            <w:div w:id="1195969043">
                                              <w:marLeft w:val="0"/>
                                              <w:marRight w:val="0"/>
                                              <w:marTop w:val="0"/>
                                              <w:marBottom w:val="0"/>
                                              <w:divBdr>
                                                <w:top w:val="none" w:sz="0" w:space="0" w:color="auto"/>
                                                <w:left w:val="none" w:sz="0" w:space="0" w:color="auto"/>
                                                <w:bottom w:val="none" w:sz="0" w:space="0" w:color="auto"/>
                                                <w:right w:val="none" w:sz="0" w:space="0" w:color="auto"/>
                                              </w:divBdr>
                                            </w:div>
                                            <w:div w:id="411658533">
                                              <w:marLeft w:val="0"/>
                                              <w:marRight w:val="0"/>
                                              <w:marTop w:val="0"/>
                                              <w:marBottom w:val="0"/>
                                              <w:divBdr>
                                                <w:top w:val="none" w:sz="0" w:space="0" w:color="auto"/>
                                                <w:left w:val="none" w:sz="0" w:space="0" w:color="auto"/>
                                                <w:bottom w:val="none" w:sz="0" w:space="0" w:color="auto"/>
                                                <w:right w:val="none" w:sz="0" w:space="0" w:color="auto"/>
                                              </w:divBdr>
                                            </w:div>
                                            <w:div w:id="1482389175">
                                              <w:marLeft w:val="0"/>
                                              <w:marRight w:val="0"/>
                                              <w:marTop w:val="0"/>
                                              <w:marBottom w:val="0"/>
                                              <w:divBdr>
                                                <w:top w:val="none" w:sz="0" w:space="0" w:color="auto"/>
                                                <w:left w:val="none" w:sz="0" w:space="0" w:color="auto"/>
                                                <w:bottom w:val="none" w:sz="0" w:space="0" w:color="auto"/>
                                                <w:right w:val="none" w:sz="0" w:space="0" w:color="auto"/>
                                              </w:divBdr>
                                            </w:div>
                                            <w:div w:id="1705710169">
                                              <w:marLeft w:val="0"/>
                                              <w:marRight w:val="0"/>
                                              <w:marTop w:val="0"/>
                                              <w:marBottom w:val="0"/>
                                              <w:divBdr>
                                                <w:top w:val="none" w:sz="0" w:space="0" w:color="auto"/>
                                                <w:left w:val="none" w:sz="0" w:space="0" w:color="auto"/>
                                                <w:bottom w:val="none" w:sz="0" w:space="0" w:color="auto"/>
                                                <w:right w:val="none" w:sz="0" w:space="0" w:color="auto"/>
                                              </w:divBdr>
                                            </w:div>
                                            <w:div w:id="1578202296">
                                              <w:marLeft w:val="0"/>
                                              <w:marRight w:val="0"/>
                                              <w:marTop w:val="0"/>
                                              <w:marBottom w:val="0"/>
                                              <w:divBdr>
                                                <w:top w:val="none" w:sz="0" w:space="0" w:color="auto"/>
                                                <w:left w:val="none" w:sz="0" w:space="0" w:color="auto"/>
                                                <w:bottom w:val="none" w:sz="0" w:space="0" w:color="auto"/>
                                                <w:right w:val="none" w:sz="0" w:space="0" w:color="auto"/>
                                              </w:divBdr>
                                            </w:div>
                                            <w:div w:id="1570770684">
                                              <w:marLeft w:val="0"/>
                                              <w:marRight w:val="0"/>
                                              <w:marTop w:val="0"/>
                                              <w:marBottom w:val="0"/>
                                              <w:divBdr>
                                                <w:top w:val="none" w:sz="0" w:space="0" w:color="auto"/>
                                                <w:left w:val="none" w:sz="0" w:space="0" w:color="auto"/>
                                                <w:bottom w:val="none" w:sz="0" w:space="0" w:color="auto"/>
                                                <w:right w:val="none" w:sz="0" w:space="0" w:color="auto"/>
                                              </w:divBdr>
                                            </w:div>
                                            <w:div w:id="1878002694">
                                              <w:marLeft w:val="0"/>
                                              <w:marRight w:val="0"/>
                                              <w:marTop w:val="0"/>
                                              <w:marBottom w:val="0"/>
                                              <w:divBdr>
                                                <w:top w:val="none" w:sz="0" w:space="0" w:color="auto"/>
                                                <w:left w:val="none" w:sz="0" w:space="0" w:color="auto"/>
                                                <w:bottom w:val="none" w:sz="0" w:space="0" w:color="auto"/>
                                                <w:right w:val="none" w:sz="0" w:space="0" w:color="auto"/>
                                              </w:divBdr>
                                            </w:div>
                                            <w:div w:id="988364299">
                                              <w:marLeft w:val="0"/>
                                              <w:marRight w:val="0"/>
                                              <w:marTop w:val="0"/>
                                              <w:marBottom w:val="0"/>
                                              <w:divBdr>
                                                <w:top w:val="none" w:sz="0" w:space="0" w:color="auto"/>
                                                <w:left w:val="none" w:sz="0" w:space="0" w:color="auto"/>
                                                <w:bottom w:val="none" w:sz="0" w:space="0" w:color="auto"/>
                                                <w:right w:val="none" w:sz="0" w:space="0" w:color="auto"/>
                                              </w:divBdr>
                                            </w:div>
                                            <w:div w:id="1341472319">
                                              <w:marLeft w:val="0"/>
                                              <w:marRight w:val="0"/>
                                              <w:marTop w:val="0"/>
                                              <w:marBottom w:val="0"/>
                                              <w:divBdr>
                                                <w:top w:val="none" w:sz="0" w:space="0" w:color="auto"/>
                                                <w:left w:val="none" w:sz="0" w:space="0" w:color="auto"/>
                                                <w:bottom w:val="none" w:sz="0" w:space="0" w:color="auto"/>
                                                <w:right w:val="none" w:sz="0" w:space="0" w:color="auto"/>
                                              </w:divBdr>
                                            </w:div>
                                            <w:div w:id="7829752">
                                              <w:marLeft w:val="0"/>
                                              <w:marRight w:val="0"/>
                                              <w:marTop w:val="0"/>
                                              <w:marBottom w:val="0"/>
                                              <w:divBdr>
                                                <w:top w:val="none" w:sz="0" w:space="0" w:color="auto"/>
                                                <w:left w:val="none" w:sz="0" w:space="0" w:color="auto"/>
                                                <w:bottom w:val="none" w:sz="0" w:space="0" w:color="auto"/>
                                                <w:right w:val="none" w:sz="0" w:space="0" w:color="auto"/>
                                              </w:divBdr>
                                            </w:div>
                                            <w:div w:id="2109037020">
                                              <w:marLeft w:val="0"/>
                                              <w:marRight w:val="0"/>
                                              <w:marTop w:val="0"/>
                                              <w:marBottom w:val="0"/>
                                              <w:divBdr>
                                                <w:top w:val="none" w:sz="0" w:space="0" w:color="auto"/>
                                                <w:left w:val="none" w:sz="0" w:space="0" w:color="auto"/>
                                                <w:bottom w:val="none" w:sz="0" w:space="0" w:color="auto"/>
                                                <w:right w:val="none" w:sz="0" w:space="0" w:color="auto"/>
                                              </w:divBdr>
                                            </w:div>
                                            <w:div w:id="1956280389">
                                              <w:marLeft w:val="0"/>
                                              <w:marRight w:val="0"/>
                                              <w:marTop w:val="0"/>
                                              <w:marBottom w:val="0"/>
                                              <w:divBdr>
                                                <w:top w:val="none" w:sz="0" w:space="0" w:color="auto"/>
                                                <w:left w:val="none" w:sz="0" w:space="0" w:color="auto"/>
                                                <w:bottom w:val="none" w:sz="0" w:space="0" w:color="auto"/>
                                                <w:right w:val="none" w:sz="0" w:space="0" w:color="auto"/>
                                              </w:divBdr>
                                            </w:div>
                                            <w:div w:id="519199773">
                                              <w:marLeft w:val="0"/>
                                              <w:marRight w:val="0"/>
                                              <w:marTop w:val="0"/>
                                              <w:marBottom w:val="0"/>
                                              <w:divBdr>
                                                <w:top w:val="none" w:sz="0" w:space="0" w:color="auto"/>
                                                <w:left w:val="none" w:sz="0" w:space="0" w:color="auto"/>
                                                <w:bottom w:val="none" w:sz="0" w:space="0" w:color="auto"/>
                                                <w:right w:val="none" w:sz="0" w:space="0" w:color="auto"/>
                                              </w:divBdr>
                                            </w:div>
                                            <w:div w:id="1645234927">
                                              <w:marLeft w:val="0"/>
                                              <w:marRight w:val="0"/>
                                              <w:marTop w:val="0"/>
                                              <w:marBottom w:val="0"/>
                                              <w:divBdr>
                                                <w:top w:val="none" w:sz="0" w:space="0" w:color="auto"/>
                                                <w:left w:val="none" w:sz="0" w:space="0" w:color="auto"/>
                                                <w:bottom w:val="none" w:sz="0" w:space="0" w:color="auto"/>
                                                <w:right w:val="none" w:sz="0" w:space="0" w:color="auto"/>
                                              </w:divBdr>
                                            </w:div>
                                            <w:div w:id="1174026918">
                                              <w:marLeft w:val="0"/>
                                              <w:marRight w:val="0"/>
                                              <w:marTop w:val="0"/>
                                              <w:marBottom w:val="0"/>
                                              <w:divBdr>
                                                <w:top w:val="none" w:sz="0" w:space="0" w:color="auto"/>
                                                <w:left w:val="none" w:sz="0" w:space="0" w:color="auto"/>
                                                <w:bottom w:val="none" w:sz="0" w:space="0" w:color="auto"/>
                                                <w:right w:val="none" w:sz="0" w:space="0" w:color="auto"/>
                                              </w:divBdr>
                                            </w:div>
                                            <w:div w:id="147283060">
                                              <w:marLeft w:val="0"/>
                                              <w:marRight w:val="0"/>
                                              <w:marTop w:val="0"/>
                                              <w:marBottom w:val="0"/>
                                              <w:divBdr>
                                                <w:top w:val="none" w:sz="0" w:space="0" w:color="auto"/>
                                                <w:left w:val="none" w:sz="0" w:space="0" w:color="auto"/>
                                                <w:bottom w:val="none" w:sz="0" w:space="0" w:color="auto"/>
                                                <w:right w:val="none" w:sz="0" w:space="0" w:color="auto"/>
                                              </w:divBdr>
                                            </w:div>
                                            <w:div w:id="1947880749">
                                              <w:marLeft w:val="0"/>
                                              <w:marRight w:val="0"/>
                                              <w:marTop w:val="0"/>
                                              <w:marBottom w:val="0"/>
                                              <w:divBdr>
                                                <w:top w:val="none" w:sz="0" w:space="0" w:color="auto"/>
                                                <w:left w:val="none" w:sz="0" w:space="0" w:color="auto"/>
                                                <w:bottom w:val="none" w:sz="0" w:space="0" w:color="auto"/>
                                                <w:right w:val="none" w:sz="0" w:space="0" w:color="auto"/>
                                              </w:divBdr>
                                            </w:div>
                                            <w:div w:id="1351953518">
                                              <w:marLeft w:val="0"/>
                                              <w:marRight w:val="0"/>
                                              <w:marTop w:val="0"/>
                                              <w:marBottom w:val="0"/>
                                              <w:divBdr>
                                                <w:top w:val="none" w:sz="0" w:space="0" w:color="auto"/>
                                                <w:left w:val="none" w:sz="0" w:space="0" w:color="auto"/>
                                                <w:bottom w:val="none" w:sz="0" w:space="0" w:color="auto"/>
                                                <w:right w:val="none" w:sz="0" w:space="0" w:color="auto"/>
                                              </w:divBdr>
                                            </w:div>
                                            <w:div w:id="103306856">
                                              <w:marLeft w:val="0"/>
                                              <w:marRight w:val="0"/>
                                              <w:marTop w:val="0"/>
                                              <w:marBottom w:val="0"/>
                                              <w:divBdr>
                                                <w:top w:val="none" w:sz="0" w:space="0" w:color="auto"/>
                                                <w:left w:val="none" w:sz="0" w:space="0" w:color="auto"/>
                                                <w:bottom w:val="none" w:sz="0" w:space="0" w:color="auto"/>
                                                <w:right w:val="none" w:sz="0" w:space="0" w:color="auto"/>
                                              </w:divBdr>
                                            </w:div>
                                            <w:div w:id="2146699964">
                                              <w:marLeft w:val="0"/>
                                              <w:marRight w:val="0"/>
                                              <w:marTop w:val="0"/>
                                              <w:marBottom w:val="0"/>
                                              <w:divBdr>
                                                <w:top w:val="none" w:sz="0" w:space="0" w:color="auto"/>
                                                <w:left w:val="none" w:sz="0" w:space="0" w:color="auto"/>
                                                <w:bottom w:val="none" w:sz="0" w:space="0" w:color="auto"/>
                                                <w:right w:val="none" w:sz="0" w:space="0" w:color="auto"/>
                                              </w:divBdr>
                                            </w:div>
                                            <w:div w:id="1686322683">
                                              <w:marLeft w:val="0"/>
                                              <w:marRight w:val="0"/>
                                              <w:marTop w:val="0"/>
                                              <w:marBottom w:val="0"/>
                                              <w:divBdr>
                                                <w:top w:val="none" w:sz="0" w:space="0" w:color="auto"/>
                                                <w:left w:val="none" w:sz="0" w:space="0" w:color="auto"/>
                                                <w:bottom w:val="none" w:sz="0" w:space="0" w:color="auto"/>
                                                <w:right w:val="none" w:sz="0" w:space="0" w:color="auto"/>
                                              </w:divBdr>
                                            </w:div>
                                            <w:div w:id="1538083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656790">
                  <w:marLeft w:val="0"/>
                  <w:marRight w:val="0"/>
                  <w:marTop w:val="0"/>
                  <w:marBottom w:val="0"/>
                  <w:divBdr>
                    <w:top w:val="none" w:sz="0" w:space="0" w:color="auto"/>
                    <w:left w:val="none" w:sz="0" w:space="0" w:color="auto"/>
                    <w:bottom w:val="none" w:sz="0" w:space="0" w:color="auto"/>
                    <w:right w:val="none" w:sz="0" w:space="0" w:color="auto"/>
                  </w:divBdr>
                  <w:divsChild>
                    <w:div w:id="588319688">
                      <w:marLeft w:val="0"/>
                      <w:marRight w:val="0"/>
                      <w:marTop w:val="0"/>
                      <w:marBottom w:val="0"/>
                      <w:divBdr>
                        <w:top w:val="none" w:sz="0" w:space="0" w:color="auto"/>
                        <w:left w:val="none" w:sz="0" w:space="0" w:color="auto"/>
                        <w:bottom w:val="none" w:sz="0" w:space="0" w:color="auto"/>
                        <w:right w:val="none" w:sz="0" w:space="0" w:color="auto"/>
                      </w:divBdr>
                      <w:divsChild>
                        <w:div w:id="262108613">
                          <w:marLeft w:val="0"/>
                          <w:marRight w:val="0"/>
                          <w:marTop w:val="0"/>
                          <w:marBottom w:val="0"/>
                          <w:divBdr>
                            <w:top w:val="none" w:sz="0" w:space="0" w:color="auto"/>
                            <w:left w:val="none" w:sz="0" w:space="0" w:color="auto"/>
                            <w:bottom w:val="none" w:sz="0" w:space="0" w:color="auto"/>
                            <w:right w:val="none" w:sz="0" w:space="0" w:color="auto"/>
                          </w:divBdr>
                          <w:divsChild>
                            <w:div w:id="498351315">
                              <w:marLeft w:val="0"/>
                              <w:marRight w:val="0"/>
                              <w:marTop w:val="0"/>
                              <w:marBottom w:val="0"/>
                              <w:divBdr>
                                <w:top w:val="none" w:sz="0" w:space="0" w:color="auto"/>
                                <w:left w:val="none" w:sz="0" w:space="0" w:color="auto"/>
                                <w:bottom w:val="none" w:sz="0" w:space="0" w:color="auto"/>
                                <w:right w:val="none" w:sz="0" w:space="0" w:color="auto"/>
                              </w:divBdr>
                              <w:divsChild>
                                <w:div w:id="298417088">
                                  <w:marLeft w:val="0"/>
                                  <w:marRight w:val="0"/>
                                  <w:marTop w:val="0"/>
                                  <w:marBottom w:val="0"/>
                                  <w:divBdr>
                                    <w:top w:val="single" w:sz="6" w:space="0" w:color="898989"/>
                                    <w:left w:val="single" w:sz="6" w:space="0" w:color="777777"/>
                                    <w:bottom w:val="single" w:sz="2" w:space="0" w:color="777777"/>
                                    <w:right w:val="single" w:sz="6" w:space="0" w:color="777777"/>
                                  </w:divBdr>
                                  <w:divsChild>
                                    <w:div w:id="825703990">
                                      <w:marLeft w:val="0"/>
                                      <w:marRight w:val="0"/>
                                      <w:marTop w:val="0"/>
                                      <w:marBottom w:val="0"/>
                                      <w:divBdr>
                                        <w:top w:val="none" w:sz="0" w:space="0" w:color="auto"/>
                                        <w:left w:val="none" w:sz="0" w:space="0" w:color="auto"/>
                                        <w:bottom w:val="none" w:sz="0" w:space="0" w:color="auto"/>
                                        <w:right w:val="none" w:sz="0" w:space="0" w:color="auto"/>
                                      </w:divBdr>
                                      <w:divsChild>
                                        <w:div w:id="712924398">
                                          <w:marLeft w:val="0"/>
                                          <w:marRight w:val="0"/>
                                          <w:marTop w:val="0"/>
                                          <w:marBottom w:val="0"/>
                                          <w:divBdr>
                                            <w:top w:val="none" w:sz="0" w:space="0" w:color="auto"/>
                                            <w:left w:val="none" w:sz="0" w:space="0" w:color="auto"/>
                                            <w:bottom w:val="none" w:sz="0" w:space="0" w:color="auto"/>
                                            <w:right w:val="none" w:sz="0" w:space="0" w:color="auto"/>
                                          </w:divBdr>
                                        </w:div>
                                      </w:divsChild>
                                    </w:div>
                                    <w:div w:id="1356881036">
                                      <w:marLeft w:val="0"/>
                                      <w:marRight w:val="0"/>
                                      <w:marTop w:val="0"/>
                                      <w:marBottom w:val="0"/>
                                      <w:divBdr>
                                        <w:top w:val="none" w:sz="0" w:space="0" w:color="auto"/>
                                        <w:left w:val="none" w:sz="0" w:space="0" w:color="auto"/>
                                        <w:bottom w:val="none" w:sz="0" w:space="0" w:color="auto"/>
                                        <w:right w:val="none" w:sz="0" w:space="0" w:color="auto"/>
                                      </w:divBdr>
                                      <w:divsChild>
                                        <w:div w:id="679967905">
                                          <w:marLeft w:val="0"/>
                                          <w:marRight w:val="0"/>
                                          <w:marTop w:val="0"/>
                                          <w:marBottom w:val="0"/>
                                          <w:divBdr>
                                            <w:top w:val="none" w:sz="0" w:space="0" w:color="auto"/>
                                            <w:left w:val="none" w:sz="0" w:space="0" w:color="auto"/>
                                            <w:bottom w:val="none" w:sz="0" w:space="0" w:color="auto"/>
                                            <w:right w:val="none" w:sz="0" w:space="0" w:color="auto"/>
                                          </w:divBdr>
                                          <w:divsChild>
                                            <w:div w:id="1991671742">
                                              <w:marLeft w:val="0"/>
                                              <w:marRight w:val="0"/>
                                              <w:marTop w:val="180"/>
                                              <w:marBottom w:val="0"/>
                                              <w:divBdr>
                                                <w:top w:val="none" w:sz="0" w:space="0" w:color="auto"/>
                                                <w:left w:val="none" w:sz="0" w:space="0" w:color="auto"/>
                                                <w:bottom w:val="none" w:sz="0" w:space="0" w:color="auto"/>
                                                <w:right w:val="none" w:sz="0" w:space="0" w:color="auto"/>
                                              </w:divBdr>
                                              <w:divsChild>
                                                <w:div w:id="677654537">
                                                  <w:marLeft w:val="60"/>
                                                  <w:marRight w:val="60"/>
                                                  <w:marTop w:val="0"/>
                                                  <w:marBottom w:val="0"/>
                                                  <w:divBdr>
                                                    <w:top w:val="none" w:sz="0" w:space="0" w:color="auto"/>
                                                    <w:left w:val="none" w:sz="0" w:space="0" w:color="auto"/>
                                                    <w:bottom w:val="none" w:sz="0" w:space="0" w:color="auto"/>
                                                    <w:right w:val="none" w:sz="0" w:space="0" w:color="auto"/>
                                                  </w:divBdr>
                                                </w:div>
                                                <w:div w:id="1497069106">
                                                  <w:marLeft w:val="60"/>
                                                  <w:marRight w:val="60"/>
                                                  <w:marTop w:val="0"/>
                                                  <w:marBottom w:val="0"/>
                                                  <w:divBdr>
                                                    <w:top w:val="none" w:sz="0" w:space="0" w:color="auto"/>
                                                    <w:left w:val="none" w:sz="0" w:space="0" w:color="auto"/>
                                                    <w:bottom w:val="none" w:sz="0" w:space="0" w:color="auto"/>
                                                    <w:right w:val="none" w:sz="0" w:space="0" w:color="auto"/>
                                                  </w:divBdr>
                                                </w:div>
                                              </w:divsChild>
                                            </w:div>
                                            <w:div w:id="1237090288">
                                              <w:marLeft w:val="0"/>
                                              <w:marRight w:val="0"/>
                                              <w:marTop w:val="0"/>
                                              <w:marBottom w:val="0"/>
                                              <w:divBdr>
                                                <w:top w:val="none" w:sz="0" w:space="0" w:color="auto"/>
                                                <w:left w:val="none" w:sz="0" w:space="0" w:color="auto"/>
                                                <w:bottom w:val="none" w:sz="0" w:space="0" w:color="auto"/>
                                                <w:right w:val="none" w:sz="0" w:space="0" w:color="auto"/>
                                              </w:divBdr>
                                            </w:div>
                                            <w:div w:id="1351642109">
                                              <w:marLeft w:val="0"/>
                                              <w:marRight w:val="0"/>
                                              <w:marTop w:val="0"/>
                                              <w:marBottom w:val="0"/>
                                              <w:divBdr>
                                                <w:top w:val="none" w:sz="0" w:space="0" w:color="auto"/>
                                                <w:left w:val="none" w:sz="0" w:space="0" w:color="auto"/>
                                                <w:bottom w:val="none" w:sz="0" w:space="0" w:color="auto"/>
                                                <w:right w:val="none" w:sz="0" w:space="0" w:color="auto"/>
                                              </w:divBdr>
                                            </w:div>
                                            <w:div w:id="1608467356">
                                              <w:marLeft w:val="0"/>
                                              <w:marRight w:val="0"/>
                                              <w:marTop w:val="0"/>
                                              <w:marBottom w:val="0"/>
                                              <w:divBdr>
                                                <w:top w:val="none" w:sz="0" w:space="0" w:color="auto"/>
                                                <w:left w:val="none" w:sz="0" w:space="0" w:color="auto"/>
                                                <w:bottom w:val="none" w:sz="0" w:space="0" w:color="auto"/>
                                                <w:right w:val="none" w:sz="0" w:space="0" w:color="auto"/>
                                              </w:divBdr>
                                            </w:div>
                                            <w:div w:id="1530334948">
                                              <w:marLeft w:val="0"/>
                                              <w:marRight w:val="0"/>
                                              <w:marTop w:val="0"/>
                                              <w:marBottom w:val="0"/>
                                              <w:divBdr>
                                                <w:top w:val="none" w:sz="0" w:space="0" w:color="auto"/>
                                                <w:left w:val="none" w:sz="0" w:space="0" w:color="auto"/>
                                                <w:bottom w:val="none" w:sz="0" w:space="0" w:color="auto"/>
                                                <w:right w:val="none" w:sz="0" w:space="0" w:color="auto"/>
                                              </w:divBdr>
                                            </w:div>
                                            <w:div w:id="1011025867">
                                              <w:marLeft w:val="0"/>
                                              <w:marRight w:val="0"/>
                                              <w:marTop w:val="0"/>
                                              <w:marBottom w:val="0"/>
                                              <w:divBdr>
                                                <w:top w:val="none" w:sz="0" w:space="0" w:color="auto"/>
                                                <w:left w:val="none" w:sz="0" w:space="0" w:color="auto"/>
                                                <w:bottom w:val="none" w:sz="0" w:space="0" w:color="auto"/>
                                                <w:right w:val="none" w:sz="0" w:space="0" w:color="auto"/>
                                              </w:divBdr>
                                            </w:div>
                                            <w:div w:id="1922248780">
                                              <w:marLeft w:val="0"/>
                                              <w:marRight w:val="0"/>
                                              <w:marTop w:val="0"/>
                                              <w:marBottom w:val="0"/>
                                              <w:divBdr>
                                                <w:top w:val="none" w:sz="0" w:space="0" w:color="auto"/>
                                                <w:left w:val="none" w:sz="0" w:space="0" w:color="auto"/>
                                                <w:bottom w:val="none" w:sz="0" w:space="0" w:color="auto"/>
                                                <w:right w:val="none" w:sz="0" w:space="0" w:color="auto"/>
                                              </w:divBdr>
                                            </w:div>
                                            <w:div w:id="1860268994">
                                              <w:marLeft w:val="0"/>
                                              <w:marRight w:val="0"/>
                                              <w:marTop w:val="0"/>
                                              <w:marBottom w:val="0"/>
                                              <w:divBdr>
                                                <w:top w:val="none" w:sz="0" w:space="0" w:color="auto"/>
                                                <w:left w:val="none" w:sz="0" w:space="0" w:color="auto"/>
                                                <w:bottom w:val="none" w:sz="0" w:space="0" w:color="auto"/>
                                                <w:right w:val="none" w:sz="0" w:space="0" w:color="auto"/>
                                              </w:divBdr>
                                            </w:div>
                                            <w:div w:id="305551275">
                                              <w:marLeft w:val="0"/>
                                              <w:marRight w:val="0"/>
                                              <w:marTop w:val="0"/>
                                              <w:marBottom w:val="0"/>
                                              <w:divBdr>
                                                <w:top w:val="none" w:sz="0" w:space="0" w:color="auto"/>
                                                <w:left w:val="none" w:sz="0" w:space="0" w:color="auto"/>
                                                <w:bottom w:val="none" w:sz="0" w:space="0" w:color="auto"/>
                                                <w:right w:val="none" w:sz="0" w:space="0" w:color="auto"/>
                                              </w:divBdr>
                                            </w:div>
                                            <w:div w:id="1484277118">
                                              <w:marLeft w:val="0"/>
                                              <w:marRight w:val="0"/>
                                              <w:marTop w:val="0"/>
                                              <w:marBottom w:val="0"/>
                                              <w:divBdr>
                                                <w:top w:val="none" w:sz="0" w:space="0" w:color="auto"/>
                                                <w:left w:val="none" w:sz="0" w:space="0" w:color="auto"/>
                                                <w:bottom w:val="none" w:sz="0" w:space="0" w:color="auto"/>
                                                <w:right w:val="none" w:sz="0" w:space="0" w:color="auto"/>
                                              </w:divBdr>
                                            </w:div>
                                            <w:div w:id="157891899">
                                              <w:marLeft w:val="0"/>
                                              <w:marRight w:val="0"/>
                                              <w:marTop w:val="0"/>
                                              <w:marBottom w:val="0"/>
                                              <w:divBdr>
                                                <w:top w:val="none" w:sz="0" w:space="0" w:color="auto"/>
                                                <w:left w:val="none" w:sz="0" w:space="0" w:color="auto"/>
                                                <w:bottom w:val="none" w:sz="0" w:space="0" w:color="auto"/>
                                                <w:right w:val="none" w:sz="0" w:space="0" w:color="auto"/>
                                              </w:divBdr>
                                            </w:div>
                                            <w:div w:id="381485597">
                                              <w:marLeft w:val="0"/>
                                              <w:marRight w:val="0"/>
                                              <w:marTop w:val="0"/>
                                              <w:marBottom w:val="0"/>
                                              <w:divBdr>
                                                <w:top w:val="none" w:sz="0" w:space="0" w:color="auto"/>
                                                <w:left w:val="none" w:sz="0" w:space="0" w:color="auto"/>
                                                <w:bottom w:val="none" w:sz="0" w:space="0" w:color="auto"/>
                                                <w:right w:val="none" w:sz="0" w:space="0" w:color="auto"/>
                                              </w:divBdr>
                                            </w:div>
                                            <w:div w:id="645279474">
                                              <w:marLeft w:val="0"/>
                                              <w:marRight w:val="0"/>
                                              <w:marTop w:val="0"/>
                                              <w:marBottom w:val="0"/>
                                              <w:divBdr>
                                                <w:top w:val="none" w:sz="0" w:space="0" w:color="auto"/>
                                                <w:left w:val="none" w:sz="0" w:space="0" w:color="auto"/>
                                                <w:bottom w:val="none" w:sz="0" w:space="0" w:color="auto"/>
                                                <w:right w:val="none" w:sz="0" w:space="0" w:color="auto"/>
                                              </w:divBdr>
                                            </w:div>
                                            <w:div w:id="137650801">
                                              <w:marLeft w:val="0"/>
                                              <w:marRight w:val="0"/>
                                              <w:marTop w:val="0"/>
                                              <w:marBottom w:val="0"/>
                                              <w:divBdr>
                                                <w:top w:val="none" w:sz="0" w:space="0" w:color="auto"/>
                                                <w:left w:val="none" w:sz="0" w:space="0" w:color="auto"/>
                                                <w:bottom w:val="none" w:sz="0" w:space="0" w:color="auto"/>
                                                <w:right w:val="none" w:sz="0" w:space="0" w:color="auto"/>
                                              </w:divBdr>
                                            </w:div>
                                            <w:div w:id="1099374296">
                                              <w:marLeft w:val="0"/>
                                              <w:marRight w:val="0"/>
                                              <w:marTop w:val="0"/>
                                              <w:marBottom w:val="0"/>
                                              <w:divBdr>
                                                <w:top w:val="none" w:sz="0" w:space="0" w:color="auto"/>
                                                <w:left w:val="none" w:sz="0" w:space="0" w:color="auto"/>
                                                <w:bottom w:val="none" w:sz="0" w:space="0" w:color="auto"/>
                                                <w:right w:val="none" w:sz="0" w:space="0" w:color="auto"/>
                                              </w:divBdr>
                                            </w:div>
                                            <w:div w:id="1423456708">
                                              <w:marLeft w:val="0"/>
                                              <w:marRight w:val="0"/>
                                              <w:marTop w:val="0"/>
                                              <w:marBottom w:val="0"/>
                                              <w:divBdr>
                                                <w:top w:val="none" w:sz="0" w:space="0" w:color="auto"/>
                                                <w:left w:val="none" w:sz="0" w:space="0" w:color="auto"/>
                                                <w:bottom w:val="none" w:sz="0" w:space="0" w:color="auto"/>
                                                <w:right w:val="none" w:sz="0" w:space="0" w:color="auto"/>
                                              </w:divBdr>
                                            </w:div>
                                            <w:div w:id="662506857">
                                              <w:marLeft w:val="0"/>
                                              <w:marRight w:val="0"/>
                                              <w:marTop w:val="0"/>
                                              <w:marBottom w:val="0"/>
                                              <w:divBdr>
                                                <w:top w:val="none" w:sz="0" w:space="0" w:color="auto"/>
                                                <w:left w:val="none" w:sz="0" w:space="0" w:color="auto"/>
                                                <w:bottom w:val="none" w:sz="0" w:space="0" w:color="auto"/>
                                                <w:right w:val="none" w:sz="0" w:space="0" w:color="auto"/>
                                              </w:divBdr>
                                            </w:div>
                                            <w:div w:id="177736397">
                                              <w:marLeft w:val="0"/>
                                              <w:marRight w:val="0"/>
                                              <w:marTop w:val="0"/>
                                              <w:marBottom w:val="0"/>
                                              <w:divBdr>
                                                <w:top w:val="none" w:sz="0" w:space="0" w:color="auto"/>
                                                <w:left w:val="none" w:sz="0" w:space="0" w:color="auto"/>
                                                <w:bottom w:val="none" w:sz="0" w:space="0" w:color="auto"/>
                                                <w:right w:val="none" w:sz="0" w:space="0" w:color="auto"/>
                                              </w:divBdr>
                                            </w:div>
                                            <w:div w:id="1744061961">
                                              <w:marLeft w:val="0"/>
                                              <w:marRight w:val="0"/>
                                              <w:marTop w:val="0"/>
                                              <w:marBottom w:val="0"/>
                                              <w:divBdr>
                                                <w:top w:val="none" w:sz="0" w:space="0" w:color="auto"/>
                                                <w:left w:val="none" w:sz="0" w:space="0" w:color="auto"/>
                                                <w:bottom w:val="none" w:sz="0" w:space="0" w:color="auto"/>
                                                <w:right w:val="none" w:sz="0" w:space="0" w:color="auto"/>
                                              </w:divBdr>
                                            </w:div>
                                            <w:div w:id="1386024420">
                                              <w:marLeft w:val="0"/>
                                              <w:marRight w:val="0"/>
                                              <w:marTop w:val="0"/>
                                              <w:marBottom w:val="0"/>
                                              <w:divBdr>
                                                <w:top w:val="none" w:sz="0" w:space="0" w:color="auto"/>
                                                <w:left w:val="none" w:sz="0" w:space="0" w:color="auto"/>
                                                <w:bottom w:val="none" w:sz="0" w:space="0" w:color="auto"/>
                                                <w:right w:val="none" w:sz="0" w:space="0" w:color="auto"/>
                                              </w:divBdr>
                                            </w:div>
                                            <w:div w:id="25714045">
                                              <w:marLeft w:val="0"/>
                                              <w:marRight w:val="0"/>
                                              <w:marTop w:val="0"/>
                                              <w:marBottom w:val="0"/>
                                              <w:divBdr>
                                                <w:top w:val="none" w:sz="0" w:space="0" w:color="auto"/>
                                                <w:left w:val="none" w:sz="0" w:space="0" w:color="auto"/>
                                                <w:bottom w:val="none" w:sz="0" w:space="0" w:color="auto"/>
                                                <w:right w:val="none" w:sz="0" w:space="0" w:color="auto"/>
                                              </w:divBdr>
                                            </w:div>
                                            <w:div w:id="515385540">
                                              <w:marLeft w:val="0"/>
                                              <w:marRight w:val="0"/>
                                              <w:marTop w:val="0"/>
                                              <w:marBottom w:val="0"/>
                                              <w:divBdr>
                                                <w:top w:val="none" w:sz="0" w:space="0" w:color="auto"/>
                                                <w:left w:val="none" w:sz="0" w:space="0" w:color="auto"/>
                                                <w:bottom w:val="none" w:sz="0" w:space="0" w:color="auto"/>
                                                <w:right w:val="none" w:sz="0" w:space="0" w:color="auto"/>
                                              </w:divBdr>
                                            </w:div>
                                            <w:div w:id="2125881812">
                                              <w:marLeft w:val="0"/>
                                              <w:marRight w:val="0"/>
                                              <w:marTop w:val="0"/>
                                              <w:marBottom w:val="0"/>
                                              <w:divBdr>
                                                <w:top w:val="none" w:sz="0" w:space="0" w:color="auto"/>
                                                <w:left w:val="none" w:sz="0" w:space="0" w:color="auto"/>
                                                <w:bottom w:val="none" w:sz="0" w:space="0" w:color="auto"/>
                                                <w:right w:val="none" w:sz="0" w:space="0" w:color="auto"/>
                                              </w:divBdr>
                                            </w:div>
                                            <w:div w:id="375937690">
                                              <w:marLeft w:val="0"/>
                                              <w:marRight w:val="0"/>
                                              <w:marTop w:val="0"/>
                                              <w:marBottom w:val="0"/>
                                              <w:divBdr>
                                                <w:top w:val="none" w:sz="0" w:space="0" w:color="auto"/>
                                                <w:left w:val="none" w:sz="0" w:space="0" w:color="auto"/>
                                                <w:bottom w:val="none" w:sz="0" w:space="0" w:color="auto"/>
                                                <w:right w:val="none" w:sz="0" w:space="0" w:color="auto"/>
                                              </w:divBdr>
                                            </w:div>
                                            <w:div w:id="1926918094">
                                              <w:marLeft w:val="0"/>
                                              <w:marRight w:val="0"/>
                                              <w:marTop w:val="0"/>
                                              <w:marBottom w:val="0"/>
                                              <w:divBdr>
                                                <w:top w:val="none" w:sz="0" w:space="0" w:color="auto"/>
                                                <w:left w:val="none" w:sz="0" w:space="0" w:color="auto"/>
                                                <w:bottom w:val="none" w:sz="0" w:space="0" w:color="auto"/>
                                                <w:right w:val="none" w:sz="0" w:space="0" w:color="auto"/>
                                              </w:divBdr>
                                            </w:div>
                                            <w:div w:id="1276213043">
                                              <w:marLeft w:val="0"/>
                                              <w:marRight w:val="0"/>
                                              <w:marTop w:val="0"/>
                                              <w:marBottom w:val="0"/>
                                              <w:divBdr>
                                                <w:top w:val="none" w:sz="0" w:space="0" w:color="auto"/>
                                                <w:left w:val="none" w:sz="0" w:space="0" w:color="auto"/>
                                                <w:bottom w:val="none" w:sz="0" w:space="0" w:color="auto"/>
                                                <w:right w:val="none" w:sz="0" w:space="0" w:color="auto"/>
                                              </w:divBdr>
                                            </w:div>
                                            <w:div w:id="59526450">
                                              <w:marLeft w:val="0"/>
                                              <w:marRight w:val="0"/>
                                              <w:marTop w:val="0"/>
                                              <w:marBottom w:val="0"/>
                                              <w:divBdr>
                                                <w:top w:val="none" w:sz="0" w:space="0" w:color="auto"/>
                                                <w:left w:val="none" w:sz="0" w:space="0" w:color="auto"/>
                                                <w:bottom w:val="none" w:sz="0" w:space="0" w:color="auto"/>
                                                <w:right w:val="none" w:sz="0" w:space="0" w:color="auto"/>
                                              </w:divBdr>
                                            </w:div>
                                            <w:div w:id="241648707">
                                              <w:marLeft w:val="0"/>
                                              <w:marRight w:val="0"/>
                                              <w:marTop w:val="0"/>
                                              <w:marBottom w:val="0"/>
                                              <w:divBdr>
                                                <w:top w:val="none" w:sz="0" w:space="0" w:color="auto"/>
                                                <w:left w:val="none" w:sz="0" w:space="0" w:color="auto"/>
                                                <w:bottom w:val="none" w:sz="0" w:space="0" w:color="auto"/>
                                                <w:right w:val="none" w:sz="0" w:space="0" w:color="auto"/>
                                              </w:divBdr>
                                            </w:div>
                                            <w:div w:id="1305966046">
                                              <w:marLeft w:val="0"/>
                                              <w:marRight w:val="0"/>
                                              <w:marTop w:val="0"/>
                                              <w:marBottom w:val="0"/>
                                              <w:divBdr>
                                                <w:top w:val="none" w:sz="0" w:space="0" w:color="auto"/>
                                                <w:left w:val="none" w:sz="0" w:space="0" w:color="auto"/>
                                                <w:bottom w:val="none" w:sz="0" w:space="0" w:color="auto"/>
                                                <w:right w:val="none" w:sz="0" w:space="0" w:color="auto"/>
                                              </w:divBdr>
                                            </w:div>
                                            <w:div w:id="1866408763">
                                              <w:marLeft w:val="0"/>
                                              <w:marRight w:val="0"/>
                                              <w:marTop w:val="0"/>
                                              <w:marBottom w:val="0"/>
                                              <w:divBdr>
                                                <w:top w:val="none" w:sz="0" w:space="0" w:color="auto"/>
                                                <w:left w:val="none" w:sz="0" w:space="0" w:color="auto"/>
                                                <w:bottom w:val="none" w:sz="0" w:space="0" w:color="auto"/>
                                                <w:right w:val="none" w:sz="0" w:space="0" w:color="auto"/>
                                              </w:divBdr>
                                            </w:div>
                                            <w:div w:id="412431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82</TotalTime>
  <Pages>3</Pages>
  <Words>1038</Words>
  <Characters>5922</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 Malone</dc:creator>
  <cp:keywords/>
  <dc:description/>
  <cp:lastModifiedBy>P Malone</cp:lastModifiedBy>
  <cp:revision>3</cp:revision>
  <dcterms:created xsi:type="dcterms:W3CDTF">2022-02-09T23:52:00Z</dcterms:created>
  <dcterms:modified xsi:type="dcterms:W3CDTF">2022-02-11T03:02:00Z</dcterms:modified>
</cp:coreProperties>
</file>