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5126720"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5F17E1B9" w14:textId="63D1BA73" w:rsidR="004A29F3" w:rsidRPr="0067776F" w:rsidRDefault="00EF0621" w:rsidP="002E35EE">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b/>
          <w:bCs/>
          <w:sz w:val="24"/>
          <w:szCs w:val="24"/>
        </w:rPr>
        <w:t>Twenty-</w:t>
      </w:r>
      <w:r w:rsidR="00CF6063">
        <w:rPr>
          <w:rFonts w:ascii="Times New Roman" w:eastAsia="Times New Roman" w:hAnsi="Times New Roman"/>
          <w:b/>
          <w:bCs/>
          <w:sz w:val="24"/>
          <w:szCs w:val="24"/>
        </w:rPr>
        <w:t>fourth</w:t>
      </w:r>
      <w:r w:rsidR="00FF1B06" w:rsidRPr="0067776F">
        <w:rPr>
          <w:rFonts w:ascii="Times New Roman" w:eastAsia="Times New Roman" w:hAnsi="Times New Roman"/>
          <w:b/>
          <w:bCs/>
          <w:sz w:val="24"/>
          <w:szCs w:val="24"/>
        </w:rPr>
        <w:t xml:space="preserve"> Sunday after Pentecost</w:t>
      </w:r>
      <w:r w:rsidRPr="0067776F">
        <w:rPr>
          <w:rFonts w:ascii="Times New Roman" w:eastAsia="Times New Roman" w:hAnsi="Times New Roman"/>
          <w:b/>
          <w:bCs/>
          <w:sz w:val="24"/>
          <w:szCs w:val="24"/>
        </w:rPr>
        <w:t xml:space="preserve">   November </w:t>
      </w:r>
      <w:r w:rsidR="00CF6063">
        <w:rPr>
          <w:rFonts w:ascii="Times New Roman" w:eastAsia="Times New Roman" w:hAnsi="Times New Roman"/>
          <w:b/>
          <w:bCs/>
          <w:sz w:val="24"/>
          <w:szCs w:val="24"/>
        </w:rPr>
        <w:t>23</w:t>
      </w:r>
      <w:r w:rsidR="00FF1B06" w:rsidRPr="0067776F">
        <w:rPr>
          <w:rFonts w:ascii="Times New Roman" w:eastAsia="Times New Roman" w:hAnsi="Times New Roman"/>
          <w:b/>
          <w:bCs/>
          <w:sz w:val="24"/>
          <w:szCs w:val="24"/>
        </w:rPr>
        <w:t>, 2025</w:t>
      </w:r>
    </w:p>
    <w:p w14:paraId="71B77A67" w14:textId="78BDE06E" w:rsidR="00DF7121" w:rsidRPr="0067776F" w:rsidRDefault="00CF6063" w:rsidP="002E35E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Reign of Christ</w:t>
      </w:r>
      <w:r w:rsidR="00EF0621" w:rsidRPr="0067776F">
        <w:rPr>
          <w:rFonts w:ascii="Times New Roman" w:eastAsia="Times New Roman" w:hAnsi="Times New Roman"/>
          <w:b/>
          <w:bCs/>
          <w:sz w:val="24"/>
          <w:szCs w:val="24"/>
        </w:rPr>
        <w:t xml:space="preserve"> Sunday</w:t>
      </w:r>
    </w:p>
    <w:p w14:paraId="712CD1BE" w14:textId="77777777" w:rsidR="00CA4924" w:rsidRPr="0067776F" w:rsidRDefault="00CA4924" w:rsidP="00DF7121">
      <w:pPr>
        <w:widowControl w:val="0"/>
        <w:spacing w:after="0"/>
        <w:rPr>
          <w:rFonts w:ascii="Times New Roman" w:eastAsia="Times New Roman" w:hAnsi="Times New Roman"/>
          <w:b/>
          <w:bCs/>
          <w:sz w:val="24"/>
          <w:szCs w:val="24"/>
        </w:rPr>
      </w:pPr>
    </w:p>
    <w:p w14:paraId="763CD685" w14:textId="2D742AF8" w:rsidR="000707E4" w:rsidRPr="0067776F" w:rsidRDefault="00A57EC5" w:rsidP="00CF6063">
      <w:pPr>
        <w:widowControl w:val="0"/>
        <w:spacing w:after="0"/>
        <w:rPr>
          <w:rFonts w:ascii="Times New Roman" w:eastAsia="Times New Roman" w:hAnsi="Times New Roman"/>
          <w:bCs/>
        </w:rPr>
      </w:pPr>
      <w:r w:rsidRPr="0067776F">
        <w:rPr>
          <w:rFonts w:ascii="Times New Roman" w:hAnsi="Times New Roman"/>
          <w:b/>
        </w:rPr>
        <w:t xml:space="preserve">♫ </w:t>
      </w:r>
      <w:r w:rsidR="00CF6063">
        <w:rPr>
          <w:rFonts w:ascii="Times New Roman" w:eastAsia="Times New Roman" w:hAnsi="Times New Roman"/>
          <w:b/>
          <w:u w:val="single"/>
        </w:rPr>
        <w:t>Prelude</w:t>
      </w:r>
      <w:r w:rsidR="00CE27C6" w:rsidRPr="0067776F">
        <w:rPr>
          <w:rFonts w:ascii="Times New Roman" w:eastAsia="Times New Roman" w:hAnsi="Times New Roman"/>
          <w:bCs/>
        </w:rPr>
        <w:tab/>
      </w:r>
    </w:p>
    <w:p w14:paraId="5FECC9F4" w14:textId="77777777" w:rsidR="0013483B" w:rsidRPr="0067776F" w:rsidRDefault="0013483B" w:rsidP="00372CFD">
      <w:pPr>
        <w:widowControl w:val="0"/>
        <w:spacing w:after="0"/>
        <w:rPr>
          <w:rFonts w:ascii="Times New Roman" w:eastAsia="Times New Roman" w:hAnsi="Times New Roman"/>
          <w:b/>
        </w:rPr>
      </w:pPr>
    </w:p>
    <w:p w14:paraId="0B806A7B" w14:textId="77777777" w:rsidR="00B50F0B" w:rsidRPr="0067776F" w:rsidRDefault="00B50F0B" w:rsidP="00B50F0B">
      <w:pPr>
        <w:widowControl w:val="0"/>
        <w:spacing w:after="0"/>
        <w:rPr>
          <w:rFonts w:ascii="Times New Roman" w:eastAsia="Times New Roman" w:hAnsi="Times New Roman"/>
          <w:b/>
          <w:u w:val="single"/>
        </w:rPr>
      </w:pPr>
      <w:r w:rsidRPr="0067776F">
        <w:rPr>
          <w:rFonts w:ascii="Times New Roman" w:eastAsia="Times New Roman" w:hAnsi="Times New Roman"/>
          <w:b/>
          <w:u w:val="single"/>
        </w:rPr>
        <w:t>Land Acknowledgement</w:t>
      </w:r>
    </w:p>
    <w:p w14:paraId="5881A01D" w14:textId="77777777" w:rsidR="00B50F0B" w:rsidRPr="0067776F" w:rsidRDefault="00B50F0B" w:rsidP="00B50F0B">
      <w:pPr>
        <w:widowControl w:val="0"/>
        <w:spacing w:after="0"/>
        <w:rPr>
          <w:rFonts w:ascii="Times New Roman" w:eastAsia="Times New Roman" w:hAnsi="Times New Roman"/>
          <w:b/>
        </w:rPr>
      </w:pPr>
    </w:p>
    <w:p w14:paraId="43BA15A7" w14:textId="41E09624"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Welcome and Life of the Church</w:t>
      </w:r>
    </w:p>
    <w:p w14:paraId="6C5F595C" w14:textId="77777777" w:rsidR="0013483B" w:rsidRPr="0067776F" w:rsidRDefault="0013483B" w:rsidP="00372CFD">
      <w:pPr>
        <w:widowControl w:val="0"/>
        <w:spacing w:after="0"/>
        <w:rPr>
          <w:rFonts w:ascii="Times New Roman" w:eastAsia="Times New Roman" w:hAnsi="Times New Roman"/>
          <w:b/>
        </w:rPr>
      </w:pPr>
    </w:p>
    <w:p w14:paraId="27D23F07" w14:textId="77777777" w:rsidR="00A75986" w:rsidRPr="0067776F" w:rsidRDefault="00A75986" w:rsidP="00A75986">
      <w:pPr>
        <w:widowControl w:val="0"/>
        <w:spacing w:after="0"/>
        <w:rPr>
          <w:rFonts w:ascii="Times New Roman" w:eastAsia="Times New Roman" w:hAnsi="Times New Roman"/>
          <w:b/>
        </w:rPr>
      </w:pPr>
      <w:r w:rsidRPr="0067776F">
        <w:rPr>
          <w:rFonts w:ascii="Times New Roman" w:eastAsia="Times New Roman" w:hAnsi="Times New Roman"/>
          <w:b/>
          <w:bCs/>
          <w:u w:val="single"/>
        </w:rPr>
        <w:t>Lighting of the Christ and Fellowship Candles</w:t>
      </w:r>
      <w:r w:rsidRPr="0067776F">
        <w:rPr>
          <w:rFonts w:ascii="Times New Roman" w:eastAsia="Times New Roman" w:hAnsi="Times New Roman"/>
          <w:b/>
        </w:rPr>
        <w:t xml:space="preserve"> </w:t>
      </w:r>
    </w:p>
    <w:p w14:paraId="2AC8D8B1" w14:textId="77777777" w:rsidR="00A377BC" w:rsidRPr="0067776F" w:rsidRDefault="00A377BC" w:rsidP="00A377BC">
      <w:pPr>
        <w:widowControl w:val="0"/>
        <w:spacing w:after="0"/>
        <w:rPr>
          <w:rFonts w:ascii="Times New Roman" w:eastAsia="Times New Roman" w:hAnsi="Times New Roman"/>
        </w:rPr>
      </w:pPr>
    </w:p>
    <w:p w14:paraId="38DE7C0E" w14:textId="11E73816" w:rsidR="0037044D" w:rsidRPr="0067776F" w:rsidRDefault="0037044D" w:rsidP="00E35054">
      <w:pPr>
        <w:widowControl w:val="0"/>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u w:val="single"/>
        </w:rPr>
        <w:t>Introit</w:t>
      </w:r>
      <w:r w:rsidRPr="0067776F">
        <w:rPr>
          <w:rFonts w:ascii="Times New Roman" w:eastAsia="Times New Roman" w:hAnsi="Times New Roman"/>
          <w:b/>
        </w:rPr>
        <w:t xml:space="preserve"> </w:t>
      </w:r>
      <w:r w:rsidRPr="0067776F">
        <w:rPr>
          <w:rFonts w:ascii="Times New Roman" w:eastAsia="Times New Roman" w:hAnsi="Times New Roman"/>
          <w:b/>
        </w:rPr>
        <w:tab/>
      </w:r>
      <w:r w:rsidRPr="0067776F">
        <w:rPr>
          <w:rFonts w:ascii="Times New Roman" w:eastAsia="Times New Roman" w:hAnsi="Times New Roman"/>
        </w:rPr>
        <w:t>“</w:t>
      </w:r>
      <w:r w:rsidR="00CD2B39">
        <w:rPr>
          <w:rFonts w:ascii="Times New Roman" w:eastAsia="Times New Roman" w:hAnsi="Times New Roman"/>
          <w:lang w:val="en-CA"/>
        </w:rPr>
        <w:t>Be Still, for the Presence of the Lord</w:t>
      </w:r>
      <w:r w:rsidR="00BA0550" w:rsidRPr="0067776F">
        <w:rPr>
          <w:rFonts w:ascii="Times New Roman" w:eastAsia="Times New Roman" w:hAnsi="Times New Roman"/>
        </w:rPr>
        <w:t>”</w:t>
      </w:r>
    </w:p>
    <w:p w14:paraId="0BFE6111" w14:textId="77777777" w:rsidR="0037044D" w:rsidRPr="0067776F" w:rsidRDefault="0037044D" w:rsidP="00A377BC">
      <w:pPr>
        <w:widowControl w:val="0"/>
        <w:spacing w:after="0"/>
        <w:rPr>
          <w:rFonts w:ascii="Times New Roman" w:eastAsia="Times New Roman" w:hAnsi="Times New Roman"/>
        </w:rPr>
      </w:pPr>
    </w:p>
    <w:p w14:paraId="69BD141E"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w:t>
      </w:r>
      <w:r w:rsidRPr="0067776F">
        <w:rPr>
          <w:rFonts w:ascii="Times New Roman" w:eastAsia="Times New Roman" w:hAnsi="Times New Roman"/>
          <w:b/>
          <w:u w:val="single"/>
        </w:rPr>
        <w:t>Call to Worship</w:t>
      </w:r>
      <w:r w:rsidRPr="0067776F">
        <w:rPr>
          <w:rFonts w:ascii="Times New Roman" w:eastAsia="Times New Roman" w:hAnsi="Times New Roman"/>
          <w:b/>
        </w:rPr>
        <w:t xml:space="preserve"> </w:t>
      </w:r>
    </w:p>
    <w:p w14:paraId="2A13E2D1" w14:textId="77777777"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 xml:space="preserve">The grace of our Lord, Jesus Christ, the love of God, </w:t>
      </w:r>
    </w:p>
    <w:p w14:paraId="57F13F52" w14:textId="4F905598"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and the fellowship of the Holy Spirit be with you all.</w:t>
      </w:r>
    </w:p>
    <w:p w14:paraId="5D170CFF" w14:textId="75B394B9"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
          <w:bCs/>
          <w:iCs/>
        </w:rPr>
        <w:t>And also with you.</w:t>
      </w:r>
    </w:p>
    <w:p w14:paraId="2649D6C4" w14:textId="77777777" w:rsidR="0084451F" w:rsidRPr="0084451F" w:rsidRDefault="0084451F" w:rsidP="0084451F">
      <w:pPr>
        <w:widowControl w:val="0"/>
        <w:spacing w:after="0"/>
        <w:rPr>
          <w:rFonts w:ascii="Times New Roman" w:eastAsia="Times New Roman" w:hAnsi="Times New Roman"/>
          <w:bCs/>
          <w:iCs/>
          <w:lang w:val="en-GB"/>
        </w:rPr>
      </w:pPr>
      <w:r w:rsidRPr="0084451F">
        <w:rPr>
          <w:rFonts w:ascii="Times New Roman" w:eastAsia="Times New Roman" w:hAnsi="Times New Roman"/>
          <w:bCs/>
          <w:iCs/>
          <w:lang w:val="en-GB"/>
        </w:rPr>
        <w:t>Say among the nations, The Lord reigns.</w:t>
      </w:r>
    </w:p>
    <w:p w14:paraId="79C0F04C" w14:textId="77777777" w:rsidR="0084451F" w:rsidRPr="0084451F" w:rsidRDefault="0084451F" w:rsidP="0084451F">
      <w:pPr>
        <w:widowControl w:val="0"/>
        <w:spacing w:after="0"/>
        <w:rPr>
          <w:rFonts w:ascii="Times New Roman" w:eastAsia="Times New Roman" w:hAnsi="Times New Roman"/>
          <w:b/>
          <w:bCs/>
          <w:iCs/>
          <w:lang w:val="en-CA"/>
        </w:rPr>
      </w:pPr>
      <w:r w:rsidRPr="0084451F">
        <w:rPr>
          <w:rFonts w:ascii="Times New Roman" w:eastAsia="Times New Roman" w:hAnsi="Times New Roman"/>
          <w:b/>
          <w:bCs/>
          <w:iCs/>
          <w:lang w:val="en-CA"/>
        </w:rPr>
        <w:t>Let the heavens be glad and the earth rejoice!</w:t>
      </w:r>
    </w:p>
    <w:p w14:paraId="79CF7E4E" w14:textId="77777777" w:rsidR="0084451F" w:rsidRPr="0084451F" w:rsidRDefault="0084451F" w:rsidP="0084451F">
      <w:pPr>
        <w:widowControl w:val="0"/>
        <w:spacing w:after="0"/>
        <w:rPr>
          <w:rFonts w:ascii="Times New Roman" w:eastAsia="Times New Roman" w:hAnsi="Times New Roman"/>
          <w:bCs/>
          <w:iCs/>
          <w:lang w:val="en-CA"/>
        </w:rPr>
      </w:pPr>
      <w:r w:rsidRPr="0084451F">
        <w:rPr>
          <w:rFonts w:ascii="Times New Roman" w:eastAsia="Times New Roman" w:hAnsi="Times New Roman"/>
          <w:bCs/>
          <w:iCs/>
          <w:lang w:val="en-CA"/>
        </w:rPr>
        <w:t>God comes to judge the earth.</w:t>
      </w:r>
    </w:p>
    <w:p w14:paraId="282D695A" w14:textId="77777777" w:rsidR="0084451F" w:rsidRPr="0084451F" w:rsidRDefault="0084451F" w:rsidP="0084451F">
      <w:pPr>
        <w:widowControl w:val="0"/>
        <w:spacing w:after="0"/>
        <w:rPr>
          <w:rFonts w:ascii="Times New Roman" w:eastAsia="Times New Roman" w:hAnsi="Times New Roman"/>
          <w:b/>
          <w:bCs/>
          <w:iCs/>
          <w:lang w:val="en-CA"/>
        </w:rPr>
      </w:pPr>
      <w:r w:rsidRPr="0084451F">
        <w:rPr>
          <w:rFonts w:ascii="Times New Roman" w:eastAsia="Times New Roman" w:hAnsi="Times New Roman"/>
          <w:b/>
          <w:bCs/>
          <w:iCs/>
          <w:lang w:val="en-CA"/>
        </w:rPr>
        <w:t>God will judge the world with righteousness and the people with truth.</w:t>
      </w:r>
    </w:p>
    <w:p w14:paraId="712F74A3" w14:textId="77777777" w:rsidR="0084451F" w:rsidRPr="0084451F" w:rsidRDefault="0084451F" w:rsidP="0084451F">
      <w:pPr>
        <w:widowControl w:val="0"/>
        <w:spacing w:after="0"/>
        <w:rPr>
          <w:rFonts w:ascii="Times New Roman" w:eastAsia="Times New Roman" w:hAnsi="Times New Roman"/>
          <w:bCs/>
          <w:iCs/>
        </w:rPr>
      </w:pPr>
      <w:r w:rsidRPr="0084451F">
        <w:rPr>
          <w:rFonts w:ascii="Times New Roman" w:eastAsia="Times New Roman" w:hAnsi="Times New Roman"/>
          <w:bCs/>
          <w:iCs/>
        </w:rPr>
        <w:t>Come, let us worship God in the name of our Lord Jesus Christ.</w:t>
      </w:r>
    </w:p>
    <w:p w14:paraId="449A9457" w14:textId="42AF070B" w:rsidR="0084451F" w:rsidRPr="0084451F" w:rsidRDefault="0084451F" w:rsidP="0084451F">
      <w:pPr>
        <w:widowControl w:val="0"/>
        <w:spacing w:after="0"/>
        <w:rPr>
          <w:rFonts w:ascii="Times New Roman" w:eastAsia="Times New Roman" w:hAnsi="Times New Roman"/>
          <w:b/>
          <w:bCs/>
          <w:iCs/>
          <w:lang w:val="en-GB"/>
        </w:rPr>
      </w:pPr>
      <w:r w:rsidRPr="0084451F">
        <w:rPr>
          <w:rFonts w:ascii="Times New Roman" w:eastAsia="Times New Roman" w:hAnsi="Times New Roman"/>
          <w:b/>
          <w:bCs/>
          <w:iCs/>
        </w:rPr>
        <w:t>Blessing and honour, glory and power be to our God now and always</w:t>
      </w:r>
      <w:r>
        <w:rPr>
          <w:rFonts w:ascii="Times New Roman" w:eastAsia="Times New Roman" w:hAnsi="Times New Roman"/>
          <w:b/>
          <w:bCs/>
          <w:iCs/>
        </w:rPr>
        <w:t>.</w:t>
      </w:r>
    </w:p>
    <w:p w14:paraId="4D74E499" w14:textId="77777777" w:rsidR="00607FB9" w:rsidRPr="0084451F" w:rsidRDefault="00607FB9" w:rsidP="00607FB9">
      <w:pPr>
        <w:widowControl w:val="0"/>
        <w:spacing w:after="0"/>
        <w:rPr>
          <w:rFonts w:ascii="Times New Roman" w:eastAsia="Times New Roman" w:hAnsi="Times New Roman"/>
          <w:b/>
          <w:bCs/>
          <w:iCs/>
          <w:lang w:val="en-GB"/>
        </w:rPr>
      </w:pPr>
    </w:p>
    <w:p w14:paraId="630B9741" w14:textId="48A5F380" w:rsidR="00BB313E" w:rsidRPr="0067776F" w:rsidRDefault="00BB313E" w:rsidP="008D6717">
      <w:pPr>
        <w:widowControl w:val="0"/>
        <w:spacing w:after="0"/>
        <w:rPr>
          <w:rFonts w:ascii="Times New Roman" w:eastAsia="Times New Roman" w:hAnsi="Times New Roman"/>
          <w:bCs/>
        </w:rPr>
      </w:pPr>
      <w:r w:rsidRPr="0067776F">
        <w:rPr>
          <w:rFonts w:ascii="Times New Roman" w:hAnsi="Times New Roman"/>
          <w:b/>
        </w:rPr>
        <w:t xml:space="preserve">♫ </w:t>
      </w:r>
      <w:r w:rsidRPr="0067776F">
        <w:rPr>
          <w:rFonts w:ascii="Times New Roman" w:eastAsia="Times New Roman" w:hAnsi="Times New Roman"/>
          <w:b/>
        </w:rPr>
        <w:t>*</w:t>
      </w:r>
      <w:r w:rsidR="00081E2C" w:rsidRPr="0067776F">
        <w:rPr>
          <w:rFonts w:ascii="Times New Roman" w:eastAsia="Times New Roman" w:hAnsi="Times New Roman"/>
          <w:b/>
          <w:u w:val="single"/>
        </w:rPr>
        <w:t xml:space="preserve">Opening </w:t>
      </w:r>
      <w:r w:rsidRPr="0067776F">
        <w:rPr>
          <w:rFonts w:ascii="Times New Roman" w:eastAsia="Times New Roman" w:hAnsi="Times New Roman"/>
          <w:b/>
          <w:u w:val="single"/>
        </w:rPr>
        <w:t>Hymn:</w:t>
      </w:r>
      <w:r w:rsidR="003906AB" w:rsidRPr="0067776F">
        <w:rPr>
          <w:rFonts w:ascii="Times New Roman" w:eastAsia="Times New Roman" w:hAnsi="Times New Roman"/>
          <w:bCs/>
        </w:rPr>
        <w:t xml:space="preserve"> </w:t>
      </w:r>
      <w:r w:rsidR="007158B1" w:rsidRPr="0067776F">
        <w:rPr>
          <w:rFonts w:ascii="Times New Roman" w:eastAsia="Times New Roman" w:hAnsi="Times New Roman"/>
          <w:bCs/>
        </w:rPr>
        <w:tab/>
      </w:r>
      <w:r w:rsidRPr="0067776F">
        <w:rPr>
          <w:rFonts w:ascii="Times New Roman" w:eastAsia="Times New Roman" w:hAnsi="Times New Roman"/>
          <w:bCs/>
        </w:rPr>
        <w:t>“</w:t>
      </w:r>
      <w:r w:rsidR="008D6717" w:rsidRPr="008D6717">
        <w:rPr>
          <w:rFonts w:ascii="Times New Roman" w:eastAsia="Times New Roman" w:hAnsi="Times New Roman"/>
          <w:bCs/>
        </w:rPr>
        <w:t>Crown Him with Many Crowns</w:t>
      </w:r>
      <w:r w:rsidR="00134529" w:rsidRPr="0067776F">
        <w:rPr>
          <w:rFonts w:ascii="Times New Roman" w:eastAsia="Times New Roman" w:hAnsi="Times New Roman"/>
          <w:bCs/>
        </w:rPr>
        <w:t>”</w:t>
      </w:r>
      <w:r w:rsidR="007F0EC9">
        <w:rPr>
          <w:rFonts w:ascii="Times New Roman" w:eastAsia="Times New Roman" w:hAnsi="Times New Roman"/>
          <w:bCs/>
        </w:rPr>
        <w:t xml:space="preserve">     </w:t>
      </w:r>
      <w:r w:rsidR="001F56B2" w:rsidRPr="0067776F">
        <w:rPr>
          <w:rFonts w:ascii="Times New Roman" w:eastAsia="Times New Roman" w:hAnsi="Times New Roman"/>
          <w:bCs/>
        </w:rPr>
        <w:t>VU</w:t>
      </w:r>
      <w:r w:rsidR="00D0212D">
        <w:rPr>
          <w:rFonts w:ascii="Times New Roman" w:eastAsia="Times New Roman" w:hAnsi="Times New Roman"/>
          <w:bCs/>
        </w:rPr>
        <w:t>2</w:t>
      </w:r>
      <w:r w:rsidR="00181EC9">
        <w:rPr>
          <w:rFonts w:ascii="Times New Roman" w:eastAsia="Times New Roman" w:hAnsi="Times New Roman"/>
          <w:bCs/>
        </w:rPr>
        <w:t>11</w:t>
      </w:r>
    </w:p>
    <w:p w14:paraId="7FFC3891" w14:textId="77777777" w:rsidR="00134529" w:rsidRPr="0067776F" w:rsidRDefault="00134529" w:rsidP="00134529">
      <w:pPr>
        <w:widowControl w:val="0"/>
        <w:spacing w:after="0"/>
        <w:rPr>
          <w:rFonts w:ascii="Times New Roman" w:eastAsia="Times New Roman" w:hAnsi="Times New Roman"/>
          <w:b/>
        </w:rPr>
      </w:pPr>
    </w:p>
    <w:p w14:paraId="3469EFB3" w14:textId="5C8E7484" w:rsidR="000707E4" w:rsidRPr="0067776F" w:rsidRDefault="00617232" w:rsidP="000707E4">
      <w:pPr>
        <w:widowControl w:val="0"/>
        <w:spacing w:after="0"/>
        <w:rPr>
          <w:rFonts w:ascii="Times New Roman" w:eastAsia="Times New Roman" w:hAnsi="Times New Roman"/>
          <w:b/>
        </w:rPr>
      </w:pPr>
      <w:r w:rsidRPr="0067776F">
        <w:rPr>
          <w:rFonts w:ascii="Times New Roman" w:eastAsia="Times New Roman" w:hAnsi="Times New Roman"/>
          <w:b/>
          <w:u w:val="single"/>
        </w:rPr>
        <w:t>Opening Prayer of Praise and Confession</w:t>
      </w:r>
    </w:p>
    <w:p w14:paraId="0A3027D8"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Almighty God and King of the universe, </w:t>
      </w:r>
    </w:p>
    <w:p w14:paraId="74752F61"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we come today to give you thanks and praise </w:t>
      </w:r>
    </w:p>
    <w:p w14:paraId="4EA7A47F"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and to magnify your most holy name. </w:t>
      </w:r>
    </w:p>
    <w:p w14:paraId="105E6EF0"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We praise you for the power of your love </w:t>
      </w:r>
    </w:p>
    <w:p w14:paraId="11D295A7"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at work around us and within us, </w:t>
      </w:r>
    </w:p>
    <w:p w14:paraId="56C3DE71"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that is able to do more than we can ask or even imagine. </w:t>
      </w:r>
    </w:p>
    <w:p w14:paraId="3339666D"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As we pray for your second coming </w:t>
      </w:r>
    </w:p>
    <w:p w14:paraId="3C1B211D"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to reign in power and might and justice, </w:t>
      </w:r>
    </w:p>
    <w:p w14:paraId="77D2343E"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remind us that the whole earth is already yours. </w:t>
      </w:r>
    </w:p>
    <w:p w14:paraId="562B1F24"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As we pray for things not yet seen, </w:t>
      </w:r>
    </w:p>
    <w:p w14:paraId="4F568237"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help us celebrate your eternal reign. </w:t>
      </w:r>
    </w:p>
    <w:p w14:paraId="44CE6587"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We pray that your Spirit might attend us </w:t>
      </w:r>
    </w:p>
    <w:p w14:paraId="3D19B4F3"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and dwell within us as we worship you now, </w:t>
      </w:r>
    </w:p>
    <w:p w14:paraId="1E3F9E01"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our Saviour, Redeemer, Sustainer, and King!</w:t>
      </w:r>
      <w:r w:rsidRPr="009503B4">
        <w:rPr>
          <w:rFonts w:ascii="Times New Roman" w:hAnsi="Times New Roman"/>
          <w:b/>
          <w:bCs/>
          <w:iCs/>
        </w:rPr>
        <w:t xml:space="preserve"> </w:t>
      </w:r>
    </w:p>
    <w:p w14:paraId="099D4A08" w14:textId="77777777" w:rsidR="009503B4" w:rsidRPr="009503B4" w:rsidRDefault="009503B4" w:rsidP="009503B4">
      <w:pPr>
        <w:widowControl w:val="0"/>
        <w:spacing w:after="0"/>
        <w:rPr>
          <w:rFonts w:ascii="Times New Roman" w:hAnsi="Times New Roman"/>
          <w:b/>
          <w:bCs/>
          <w:iCs/>
          <w:lang w:val="en-GB"/>
        </w:rPr>
      </w:pPr>
    </w:p>
    <w:p w14:paraId="722DDB30"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God of wisdom, </w:t>
      </w:r>
    </w:p>
    <w:p w14:paraId="643EA8D0"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we confess that we often prefer our own plans to your purposes. </w:t>
      </w:r>
    </w:p>
    <w:p w14:paraId="52DF0E73"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We shrink from acts of service that seem too demanding.  </w:t>
      </w:r>
    </w:p>
    <w:p w14:paraId="523A3847"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Forgive us when our commitment wavers</w:t>
      </w:r>
    </w:p>
    <w:p w14:paraId="1E8DE837"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and we think someone else will take up the challenges we face.</w:t>
      </w:r>
    </w:p>
    <w:p w14:paraId="45125973"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 xml:space="preserve">Inspire us with the example of Jesus, </w:t>
      </w:r>
    </w:p>
    <w:p w14:paraId="6BFE77F4" w14:textId="77777777" w:rsidR="009503B4" w:rsidRPr="009503B4" w:rsidRDefault="009503B4" w:rsidP="009503B4">
      <w:pPr>
        <w:widowControl w:val="0"/>
        <w:spacing w:after="0"/>
        <w:rPr>
          <w:rFonts w:ascii="Times New Roman" w:hAnsi="Times New Roman"/>
          <w:b/>
          <w:bCs/>
          <w:iCs/>
        </w:rPr>
      </w:pPr>
      <w:r w:rsidRPr="009503B4">
        <w:rPr>
          <w:rFonts w:ascii="Times New Roman" w:hAnsi="Times New Roman"/>
          <w:b/>
          <w:bCs/>
          <w:iCs/>
        </w:rPr>
        <w:t>and energize us with your Spirit to follow him as our Shepherd,</w:t>
      </w:r>
    </w:p>
    <w:p w14:paraId="1C4CAA0E"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rPr>
        <w:t>wherever he leads.</w:t>
      </w:r>
      <w:r w:rsidRPr="009503B4">
        <w:rPr>
          <w:rFonts w:ascii="Times New Roman" w:hAnsi="Times New Roman"/>
          <w:b/>
          <w:bCs/>
          <w:iCs/>
          <w:lang w:val="en-CA"/>
        </w:rPr>
        <w:t xml:space="preserve"> </w:t>
      </w:r>
    </w:p>
    <w:p w14:paraId="44248977" w14:textId="77777777" w:rsidR="009503B4" w:rsidRPr="009503B4" w:rsidRDefault="009503B4" w:rsidP="009503B4">
      <w:pPr>
        <w:widowControl w:val="0"/>
        <w:spacing w:after="0"/>
        <w:rPr>
          <w:rFonts w:ascii="Times New Roman" w:hAnsi="Times New Roman"/>
          <w:b/>
          <w:bCs/>
          <w:iCs/>
          <w:lang w:val="en-CA"/>
        </w:rPr>
      </w:pPr>
      <w:r w:rsidRPr="009503B4">
        <w:rPr>
          <w:rFonts w:ascii="Times New Roman" w:hAnsi="Times New Roman"/>
          <w:b/>
          <w:bCs/>
          <w:iCs/>
          <w:lang w:val="en-CA"/>
        </w:rPr>
        <w:t xml:space="preserve">We ask you these mercies in Christ’s name, amen! </w:t>
      </w:r>
    </w:p>
    <w:p w14:paraId="1492EBAE" w14:textId="77777777" w:rsidR="00642273" w:rsidRPr="0014278D" w:rsidRDefault="00642273" w:rsidP="004631A0">
      <w:pPr>
        <w:widowControl w:val="0"/>
        <w:spacing w:after="0"/>
        <w:rPr>
          <w:rFonts w:ascii="Times New Roman" w:eastAsia="Times New Roman" w:hAnsi="Times New Roman"/>
          <w:b/>
          <w:bCs/>
          <w:iCs/>
          <w:lang w:val="en-CA"/>
        </w:rPr>
      </w:pPr>
    </w:p>
    <w:p w14:paraId="1EB80691" w14:textId="77777777"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u w:val="single"/>
        </w:rPr>
        <w:t>Assurance of Pardon</w:t>
      </w:r>
      <w:r w:rsidRPr="0067776F">
        <w:rPr>
          <w:rFonts w:ascii="Times New Roman" w:eastAsia="Times New Roman" w:hAnsi="Times New Roman"/>
          <w:b/>
          <w:bCs/>
          <w:iCs/>
        </w:rPr>
        <w:t xml:space="preserve"> </w:t>
      </w:r>
    </w:p>
    <w:p w14:paraId="1E9C0FCA" w14:textId="230C7EF2" w:rsidR="00971D6A" w:rsidRPr="00971D6A" w:rsidRDefault="00971D6A" w:rsidP="00971D6A">
      <w:pPr>
        <w:widowControl w:val="0"/>
        <w:spacing w:after="0"/>
        <w:rPr>
          <w:rFonts w:ascii="Times New Roman" w:eastAsia="Times New Roman" w:hAnsi="Times New Roman"/>
          <w:bCs/>
          <w:iCs/>
          <w:lang w:val="en-GB"/>
        </w:rPr>
      </w:pPr>
      <w:r w:rsidRPr="00971D6A">
        <w:rPr>
          <w:rFonts w:ascii="Times New Roman" w:eastAsia="Times New Roman" w:hAnsi="Times New Roman"/>
          <w:bCs/>
          <w:iCs/>
          <w:lang w:val="en-GB"/>
        </w:rPr>
        <w:t xml:space="preserve">Beloved in the Lord, this is a faithful saying and worthy of all acceptance: </w:t>
      </w:r>
      <w:r w:rsidRPr="00971D6A">
        <w:rPr>
          <w:rFonts w:ascii="Times New Roman" w:eastAsia="Times New Roman" w:hAnsi="Times New Roman"/>
          <w:bCs/>
          <w:i/>
          <w:iCs/>
          <w:lang w:val="en-CA"/>
        </w:rPr>
        <w:t>“If we confess our sins, he who is faithful and just will forgive us our sins and cleanse us from all unrighteousness”</w:t>
      </w:r>
      <w:r w:rsidRPr="00971D6A">
        <w:rPr>
          <w:rFonts w:ascii="Times New Roman" w:eastAsia="Times New Roman" w:hAnsi="Times New Roman"/>
          <w:bCs/>
          <w:iCs/>
          <w:lang w:val="en-CA"/>
        </w:rPr>
        <w:t xml:space="preserve"> (1</w:t>
      </w:r>
      <w:r>
        <w:rPr>
          <w:rFonts w:ascii="Times New Roman" w:eastAsia="Times New Roman" w:hAnsi="Times New Roman"/>
          <w:bCs/>
          <w:iCs/>
          <w:lang w:val="en-CA"/>
        </w:rPr>
        <w:t xml:space="preserve"> </w:t>
      </w:r>
      <w:r w:rsidRPr="00971D6A">
        <w:rPr>
          <w:rFonts w:ascii="Times New Roman" w:eastAsia="Times New Roman" w:hAnsi="Times New Roman"/>
          <w:bCs/>
          <w:iCs/>
          <w:lang w:val="en-CA"/>
        </w:rPr>
        <w:t>Jn. 1:9). To all who turn to the Lord, then, he says, ‘your sins are forgiven.’ He also says, ‘Follow me.’</w:t>
      </w:r>
      <w:r w:rsidRPr="00971D6A">
        <w:rPr>
          <w:rFonts w:ascii="Times New Roman" w:eastAsia="Times New Roman" w:hAnsi="Times New Roman"/>
          <w:bCs/>
          <w:iCs/>
          <w:lang w:val="en-GB"/>
        </w:rPr>
        <w:t xml:space="preserve"> </w:t>
      </w:r>
    </w:p>
    <w:p w14:paraId="0751FBAA" w14:textId="77777777"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rPr>
        <w:t>Thanks be to God!</w:t>
      </w:r>
    </w:p>
    <w:p w14:paraId="16A976CF" w14:textId="77777777" w:rsidR="00090542" w:rsidRPr="0067776F" w:rsidRDefault="00090542" w:rsidP="004631A0">
      <w:pPr>
        <w:widowControl w:val="0"/>
        <w:spacing w:after="0"/>
        <w:rPr>
          <w:rFonts w:ascii="Times New Roman" w:eastAsia="Times New Roman" w:hAnsi="Times New Roman"/>
          <w:b/>
          <w:bCs/>
          <w:iCs/>
        </w:rPr>
      </w:pPr>
    </w:p>
    <w:p w14:paraId="1D13E988" w14:textId="7BF07D8A" w:rsidR="000F10DF" w:rsidRPr="0067776F" w:rsidRDefault="00D46121" w:rsidP="00FE36A7">
      <w:pPr>
        <w:widowControl w:val="0"/>
        <w:spacing w:after="0"/>
        <w:rPr>
          <w:rFonts w:ascii="Times New Roman" w:eastAsia="Times New Roman" w:hAnsi="Times New Roman"/>
          <w:b/>
          <w:u w:val="single"/>
        </w:rPr>
      </w:pPr>
      <w:r w:rsidRPr="0067776F">
        <w:rPr>
          <w:rFonts w:ascii="Times New Roman" w:hAnsi="Times New Roman"/>
          <w:b/>
        </w:rPr>
        <w:lastRenderedPageBreak/>
        <w:t xml:space="preserve"> </w:t>
      </w:r>
      <w:r w:rsidR="000F10DF" w:rsidRPr="0067776F">
        <w:rPr>
          <w:rFonts w:ascii="Times New Roman" w:eastAsia="Times New Roman" w:hAnsi="Times New Roman"/>
          <w:b/>
          <w:u w:val="single"/>
        </w:rPr>
        <w:t>The Lord’s Prayer</w:t>
      </w:r>
    </w:p>
    <w:p w14:paraId="22BBC111" w14:textId="77777777" w:rsidR="00B54D6F" w:rsidRDefault="00B54D6F" w:rsidP="00B54D6F">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Pr>
          <w:rFonts w:ascii="Times New Roman" w:eastAsia="Times New Roman" w:hAnsi="Times New Roman"/>
          <w:bCs/>
          <w:i/>
          <w:iCs/>
        </w:rPr>
        <w:t>say</w:t>
      </w:r>
      <w:r w:rsidRPr="00BB686D">
        <w:rPr>
          <w:rFonts w:ascii="Times New Roman" w:eastAsia="Times New Roman" w:hAnsi="Times New Roman"/>
          <w:bCs/>
          <w:i/>
          <w:iCs/>
        </w:rPr>
        <w:t xml:space="preserve">ing, “Our Father…” </w:t>
      </w:r>
    </w:p>
    <w:p w14:paraId="1C6272E7" w14:textId="77777777" w:rsidR="005A4DC1" w:rsidRPr="0067776F" w:rsidRDefault="005A4DC1" w:rsidP="00887BA1">
      <w:pPr>
        <w:widowControl w:val="0"/>
        <w:spacing w:after="0"/>
        <w:rPr>
          <w:rFonts w:ascii="Times New Roman" w:eastAsia="Times New Roman" w:hAnsi="Times New Roman"/>
          <w:bCs/>
        </w:rPr>
      </w:pPr>
    </w:p>
    <w:p w14:paraId="052970D3" w14:textId="5AC91EAA" w:rsidR="00C3075D" w:rsidRPr="000B7998" w:rsidRDefault="00C3075D" w:rsidP="00D43CED">
      <w:pPr>
        <w:widowControl w:val="0"/>
        <w:spacing w:after="0"/>
        <w:rPr>
          <w:rFonts w:ascii="Times New Roman" w:eastAsia="Times New Roman" w:hAnsi="Times New Roman"/>
          <w:bCs/>
        </w:rPr>
      </w:pPr>
      <w:r w:rsidRPr="0067776F">
        <w:rPr>
          <w:rFonts w:ascii="Times New Roman" w:hAnsi="Times New Roman"/>
          <w:b/>
        </w:rPr>
        <w:t xml:space="preserve">♫ </w:t>
      </w:r>
      <w:r w:rsidRPr="0067776F">
        <w:rPr>
          <w:rFonts w:ascii="Times New Roman" w:eastAsia="Times New Roman" w:hAnsi="Times New Roman"/>
          <w:b/>
        </w:rPr>
        <w:t>*</w:t>
      </w:r>
      <w:r w:rsidRPr="0067776F">
        <w:rPr>
          <w:rFonts w:ascii="Times New Roman" w:eastAsia="Times New Roman" w:hAnsi="Times New Roman"/>
          <w:b/>
          <w:u w:val="single"/>
        </w:rPr>
        <w:t>Hymn:</w:t>
      </w:r>
      <w:r w:rsidRPr="0067776F">
        <w:rPr>
          <w:rFonts w:ascii="Times New Roman" w:eastAsia="Times New Roman" w:hAnsi="Times New Roman"/>
          <w:b/>
        </w:rPr>
        <w:t xml:space="preserve"> </w:t>
      </w:r>
      <w:r w:rsidR="003D4FBC" w:rsidRPr="0067776F">
        <w:rPr>
          <w:rFonts w:ascii="Times New Roman" w:eastAsia="Times New Roman" w:hAnsi="Times New Roman"/>
          <w:b/>
        </w:rPr>
        <w:tab/>
      </w:r>
      <w:r w:rsidR="000B7998">
        <w:rPr>
          <w:rFonts w:ascii="Times New Roman" w:eastAsia="Times New Roman" w:hAnsi="Times New Roman"/>
          <w:bCs/>
        </w:rPr>
        <w:t>“When a Poor One”</w:t>
      </w:r>
      <w:r w:rsidR="000B7998">
        <w:rPr>
          <w:rFonts w:ascii="Times New Roman" w:eastAsia="Times New Roman" w:hAnsi="Times New Roman"/>
          <w:bCs/>
        </w:rPr>
        <w:tab/>
      </w:r>
      <w:r w:rsidR="000B7998">
        <w:rPr>
          <w:rFonts w:ascii="Times New Roman" w:eastAsia="Times New Roman" w:hAnsi="Times New Roman"/>
          <w:bCs/>
        </w:rPr>
        <w:tab/>
      </w:r>
      <w:r w:rsidR="000B7998">
        <w:rPr>
          <w:rFonts w:ascii="Times New Roman" w:eastAsia="Times New Roman" w:hAnsi="Times New Roman"/>
          <w:bCs/>
        </w:rPr>
        <w:tab/>
        <w:t xml:space="preserve">       VU702</w:t>
      </w:r>
    </w:p>
    <w:p w14:paraId="2EF2EFB1" w14:textId="77777777" w:rsidR="00935CC5" w:rsidRPr="0067776F" w:rsidRDefault="00935CC5" w:rsidP="00D43CED">
      <w:pPr>
        <w:widowControl w:val="0"/>
        <w:spacing w:after="0"/>
        <w:rPr>
          <w:rFonts w:ascii="Times New Roman" w:eastAsia="Times New Roman" w:hAnsi="Times New Roman"/>
          <w:bCs/>
        </w:rPr>
      </w:pPr>
    </w:p>
    <w:p w14:paraId="524FD67B" w14:textId="76E2BB6D" w:rsidR="009B3E85" w:rsidRPr="0067776F" w:rsidRDefault="009B3E85" w:rsidP="001E4DAF">
      <w:pPr>
        <w:widowControl w:val="0"/>
        <w:spacing w:after="0"/>
        <w:rPr>
          <w:rFonts w:ascii="Times New Roman" w:eastAsia="Times New Roman" w:hAnsi="Times New Roman"/>
          <w:bCs/>
        </w:rPr>
      </w:pPr>
      <w:r w:rsidRPr="0067776F">
        <w:rPr>
          <w:rFonts w:ascii="Times New Roman" w:eastAsia="Times New Roman" w:hAnsi="Times New Roman"/>
          <w:b/>
          <w:u w:val="single"/>
        </w:rPr>
        <w:t>Message for All Ages</w:t>
      </w:r>
    </w:p>
    <w:p w14:paraId="61C66ECA" w14:textId="77777777" w:rsidR="00D07495" w:rsidRPr="0067776F" w:rsidRDefault="00D07495" w:rsidP="000707E4">
      <w:pPr>
        <w:widowControl w:val="0"/>
        <w:spacing w:after="0"/>
        <w:rPr>
          <w:rFonts w:ascii="Times New Roman" w:eastAsia="Times New Roman" w:hAnsi="Times New Roman"/>
          <w:b/>
        </w:rPr>
      </w:pPr>
    </w:p>
    <w:p w14:paraId="27EB01C4" w14:textId="77777777" w:rsidR="00DE2C66" w:rsidRPr="0067776F" w:rsidRDefault="00DE2C66" w:rsidP="00DE2C66">
      <w:pPr>
        <w:widowControl w:val="0"/>
        <w:spacing w:after="0"/>
        <w:rPr>
          <w:rFonts w:ascii="Times New Roman" w:eastAsia="Times New Roman" w:hAnsi="Times New Roman"/>
          <w:b/>
          <w:bCs/>
        </w:rPr>
      </w:pPr>
      <w:bookmarkStart w:id="0" w:name="_Hlk525651073"/>
      <w:bookmarkStart w:id="1" w:name="_Hlk530482379"/>
      <w:r w:rsidRPr="0067776F">
        <w:rPr>
          <w:rFonts w:ascii="Times New Roman" w:eastAsia="Times New Roman" w:hAnsi="Times New Roman"/>
          <w:b/>
          <w:u w:val="single"/>
        </w:rPr>
        <w:t>Prayer for Illumination</w:t>
      </w:r>
      <w:r w:rsidRPr="0067776F">
        <w:rPr>
          <w:rFonts w:ascii="Times New Roman" w:eastAsia="Times New Roman" w:hAnsi="Times New Roman"/>
          <w:b/>
          <w:bCs/>
        </w:rPr>
        <w:t xml:space="preserve"> </w:t>
      </w:r>
    </w:p>
    <w:bookmarkEnd w:id="0"/>
    <w:bookmarkEnd w:id="1"/>
    <w:p w14:paraId="750AB6E5" w14:textId="77777777" w:rsidR="00C10C56" w:rsidRPr="00C10C56" w:rsidRDefault="00C10C56" w:rsidP="00C10C56">
      <w:pPr>
        <w:widowControl w:val="0"/>
        <w:spacing w:after="0"/>
        <w:rPr>
          <w:rFonts w:ascii="Times New Roman" w:eastAsia="Times New Roman" w:hAnsi="Times New Roman"/>
          <w:bCs/>
          <w:iCs/>
          <w:lang w:val="en-GB"/>
        </w:rPr>
      </w:pPr>
      <w:r w:rsidRPr="00C10C56">
        <w:rPr>
          <w:rFonts w:ascii="Times New Roman" w:eastAsia="Times New Roman" w:hAnsi="Times New Roman"/>
          <w:bCs/>
          <w:iCs/>
        </w:rPr>
        <w:t>God of truth and justice, send us your Holy Spirit as we hear the Scriptures read and interpreted. Through your Word, grant that we might see your truth and justice unfolding in the world you love</w:t>
      </w:r>
      <w:r w:rsidRPr="00C10C56">
        <w:rPr>
          <w:rFonts w:ascii="Times New Roman" w:eastAsia="Times New Roman" w:hAnsi="Times New Roman"/>
          <w:bCs/>
          <w:iCs/>
          <w:lang w:val="en-CA"/>
        </w:rPr>
        <w:t xml:space="preserve"> this day, for the sake of Jesus Christ, your Living Word, in whose glorious and powerful name we pray, amen</w:t>
      </w:r>
      <w:r w:rsidRPr="00C10C56">
        <w:rPr>
          <w:rFonts w:ascii="Times New Roman" w:eastAsia="Times New Roman" w:hAnsi="Times New Roman"/>
          <w:bCs/>
          <w:iCs/>
        </w:rPr>
        <w:t>.</w:t>
      </w:r>
    </w:p>
    <w:p w14:paraId="5AC24C4B" w14:textId="77777777" w:rsidR="00DE2C66" w:rsidRPr="00C10C56" w:rsidRDefault="00DE2C66" w:rsidP="000707E4">
      <w:pPr>
        <w:widowControl w:val="0"/>
        <w:spacing w:after="0"/>
        <w:rPr>
          <w:rFonts w:ascii="Times New Roman" w:eastAsia="Times New Roman" w:hAnsi="Times New Roman"/>
          <w:b/>
          <w:lang w:val="en-GB"/>
        </w:rPr>
      </w:pPr>
    </w:p>
    <w:p w14:paraId="61556B73" w14:textId="064B6958" w:rsidR="0013483B" w:rsidRPr="0067776F" w:rsidRDefault="000707E4" w:rsidP="003860BD">
      <w:pPr>
        <w:widowControl w:val="0"/>
        <w:spacing w:after="0"/>
        <w:rPr>
          <w:rFonts w:ascii="Times New Roman" w:eastAsia="Times New Roman" w:hAnsi="Times New Roman"/>
          <w:b/>
          <w:u w:val="single"/>
        </w:rPr>
      </w:pPr>
      <w:r w:rsidRPr="0067776F">
        <w:rPr>
          <w:rFonts w:ascii="Times New Roman" w:eastAsia="Times New Roman" w:hAnsi="Times New Roman"/>
          <w:b/>
          <w:u w:val="single"/>
        </w:rPr>
        <w:t>Scripture</w:t>
      </w:r>
    </w:p>
    <w:p w14:paraId="70346785" w14:textId="126E0B3B" w:rsidR="00164D22" w:rsidRPr="00164D22" w:rsidRDefault="00D91A22" w:rsidP="00164D22">
      <w:pPr>
        <w:widowControl w:val="0"/>
        <w:spacing w:after="0"/>
        <w:rPr>
          <w:rFonts w:ascii="Times New Roman" w:hAnsi="Times New Roman"/>
          <w:lang w:val="en-GB"/>
        </w:rPr>
      </w:pPr>
      <w:r>
        <w:rPr>
          <w:rFonts w:ascii="Times New Roman" w:hAnsi="Times New Roman"/>
          <w:lang w:val="en-GB"/>
        </w:rPr>
        <w:t>Jeremiah 23:1-6</w:t>
      </w:r>
    </w:p>
    <w:p w14:paraId="390B0327" w14:textId="5E8AD795" w:rsidR="0034346F" w:rsidRPr="0067776F" w:rsidRDefault="000E0D8B" w:rsidP="00164D22">
      <w:pPr>
        <w:widowControl w:val="0"/>
        <w:spacing w:after="0"/>
        <w:rPr>
          <w:rFonts w:ascii="Times New Roman" w:hAnsi="Times New Roman"/>
        </w:rPr>
      </w:pPr>
      <w:r w:rsidRPr="0067776F">
        <w:rPr>
          <w:rFonts w:ascii="Times New Roman" w:hAnsi="Times New Roman"/>
        </w:rPr>
        <w:t xml:space="preserve">Luke </w:t>
      </w:r>
      <w:r w:rsidR="00C17677">
        <w:rPr>
          <w:rFonts w:ascii="Times New Roman" w:hAnsi="Times New Roman"/>
        </w:rPr>
        <w:t>2</w:t>
      </w:r>
      <w:r w:rsidR="001B12FC">
        <w:rPr>
          <w:rFonts w:ascii="Times New Roman" w:hAnsi="Times New Roman"/>
        </w:rPr>
        <w:t>3:33-43</w:t>
      </w:r>
    </w:p>
    <w:p w14:paraId="5C077892" w14:textId="77777777" w:rsidR="009067F1" w:rsidRPr="0067776F" w:rsidRDefault="009067F1" w:rsidP="009067F1">
      <w:pPr>
        <w:widowControl w:val="0"/>
        <w:spacing w:after="0"/>
        <w:rPr>
          <w:rFonts w:ascii="Times New Roman" w:eastAsia="Times New Roman" w:hAnsi="Times New Roman"/>
        </w:rPr>
      </w:pPr>
    </w:p>
    <w:p w14:paraId="59C81371" w14:textId="7D226195" w:rsidR="000707E4" w:rsidRPr="0067776F" w:rsidRDefault="000707E4" w:rsidP="002236D6">
      <w:pPr>
        <w:widowControl w:val="0"/>
        <w:spacing w:after="0"/>
        <w:rPr>
          <w:rFonts w:ascii="Times New Roman" w:eastAsia="Times New Roman" w:hAnsi="Times New Roman"/>
        </w:rPr>
      </w:pPr>
      <w:r w:rsidRPr="0067776F">
        <w:rPr>
          <w:rFonts w:ascii="Times New Roman" w:eastAsia="Times New Roman" w:hAnsi="Times New Roman"/>
        </w:rPr>
        <w:t>This is the Word of God for the People of God.</w:t>
      </w:r>
    </w:p>
    <w:p w14:paraId="6B9EBD13"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 xml:space="preserve">Thanks be to God.  </w:t>
      </w:r>
    </w:p>
    <w:p w14:paraId="220D4B26" w14:textId="77777777" w:rsidR="00A266A1" w:rsidRDefault="00A266A1" w:rsidP="00E66739">
      <w:pPr>
        <w:widowControl w:val="0"/>
        <w:spacing w:after="0"/>
        <w:rPr>
          <w:rFonts w:ascii="Times New Roman" w:eastAsia="Times New Roman" w:hAnsi="Times New Roman"/>
          <w:b/>
          <w:u w:val="single"/>
        </w:rPr>
      </w:pPr>
    </w:p>
    <w:p w14:paraId="582DBB0C" w14:textId="431676DB" w:rsidR="0087553D" w:rsidRDefault="0087553D" w:rsidP="00E66739">
      <w:pPr>
        <w:widowControl w:val="0"/>
        <w:spacing w:after="0"/>
        <w:rPr>
          <w:rFonts w:ascii="Times New Roman" w:hAnsi="Times New Roman"/>
          <w:bCs/>
        </w:rPr>
      </w:pPr>
      <w:r w:rsidRPr="0067776F">
        <w:rPr>
          <w:rFonts w:ascii="Times New Roman" w:hAnsi="Times New Roman"/>
          <w:b/>
        </w:rPr>
        <w:t xml:space="preserve">♫ </w:t>
      </w:r>
      <w:r>
        <w:rPr>
          <w:rFonts w:ascii="Times New Roman" w:hAnsi="Times New Roman"/>
          <w:b/>
          <w:u w:val="single"/>
        </w:rPr>
        <w:t>Anthem</w:t>
      </w:r>
      <w:r w:rsidRPr="0067776F">
        <w:rPr>
          <w:rFonts w:ascii="Times New Roman" w:hAnsi="Times New Roman"/>
          <w:b/>
        </w:rPr>
        <w:t xml:space="preserve"> </w:t>
      </w:r>
      <w:r w:rsidRPr="0067776F">
        <w:rPr>
          <w:rFonts w:ascii="Times New Roman" w:hAnsi="Times New Roman"/>
          <w:b/>
        </w:rPr>
        <w:tab/>
      </w:r>
      <w:r w:rsidRPr="0067776F">
        <w:rPr>
          <w:rFonts w:ascii="Times New Roman" w:hAnsi="Times New Roman"/>
          <w:bCs/>
        </w:rPr>
        <w:t>“</w:t>
      </w:r>
      <w:r>
        <w:rPr>
          <w:rFonts w:ascii="Times New Roman" w:hAnsi="Times New Roman"/>
          <w:bCs/>
        </w:rPr>
        <w:t>Christ, Whose Glory Fills the Sk</w:t>
      </w:r>
      <w:r w:rsidR="003416D8">
        <w:rPr>
          <w:rFonts w:ascii="Times New Roman" w:hAnsi="Times New Roman"/>
          <w:bCs/>
        </w:rPr>
        <w:t>ies</w:t>
      </w:r>
      <w:r w:rsidRPr="0067776F">
        <w:rPr>
          <w:rFonts w:ascii="Times New Roman" w:hAnsi="Times New Roman"/>
          <w:bCs/>
        </w:rPr>
        <w:t>”</w:t>
      </w:r>
      <w:r>
        <w:rPr>
          <w:rFonts w:ascii="Times New Roman" w:hAnsi="Times New Roman"/>
          <w:bCs/>
        </w:rPr>
        <w:tab/>
      </w:r>
      <w:r w:rsidR="00E41E7C">
        <w:rPr>
          <w:rFonts w:ascii="Times New Roman" w:hAnsi="Times New Roman"/>
          <w:bCs/>
        </w:rPr>
        <w:t xml:space="preserve">   K. Bissell</w:t>
      </w:r>
    </w:p>
    <w:p w14:paraId="20BDBCE7" w14:textId="77777777" w:rsidR="0087553D" w:rsidRPr="0067776F" w:rsidRDefault="0087553D" w:rsidP="00E66739">
      <w:pPr>
        <w:widowControl w:val="0"/>
        <w:spacing w:after="0"/>
        <w:rPr>
          <w:rFonts w:ascii="Times New Roman" w:eastAsia="Times New Roman" w:hAnsi="Times New Roman"/>
          <w:b/>
          <w:u w:val="single"/>
        </w:rPr>
      </w:pPr>
    </w:p>
    <w:p w14:paraId="0F4788B7" w14:textId="2F561A3D" w:rsidR="000707E4" w:rsidRPr="0067776F" w:rsidRDefault="00CA2766" w:rsidP="009636AE">
      <w:pPr>
        <w:widowControl w:val="0"/>
        <w:spacing w:after="0"/>
        <w:rPr>
          <w:rFonts w:ascii="Times New Roman" w:eastAsia="Times New Roman" w:hAnsi="Times New Roman"/>
          <w:bCs/>
        </w:rPr>
      </w:pPr>
      <w:r w:rsidRPr="0067776F">
        <w:rPr>
          <w:rFonts w:ascii="Times New Roman" w:eastAsia="Times New Roman" w:hAnsi="Times New Roman"/>
          <w:b/>
          <w:u w:val="single"/>
        </w:rPr>
        <w:t>Message</w:t>
      </w:r>
      <w:r w:rsidRPr="0067776F">
        <w:rPr>
          <w:rFonts w:ascii="Times New Roman" w:eastAsia="Times New Roman" w:hAnsi="Times New Roman"/>
          <w:bCs/>
        </w:rPr>
        <w:tab/>
      </w:r>
      <w:r w:rsidRPr="0067776F">
        <w:rPr>
          <w:rFonts w:ascii="Times New Roman" w:eastAsia="Times New Roman" w:hAnsi="Times New Roman"/>
          <w:bCs/>
        </w:rPr>
        <w:tab/>
      </w:r>
      <w:r w:rsidRPr="0067776F">
        <w:rPr>
          <w:rFonts w:ascii="Times New Roman" w:eastAsia="Times New Roman" w:hAnsi="Times New Roman"/>
          <w:bCs/>
        </w:rPr>
        <w:tab/>
      </w:r>
      <w:r w:rsidRPr="0067776F">
        <w:rPr>
          <w:rFonts w:ascii="Times New Roman" w:eastAsia="Times New Roman" w:hAnsi="Times New Roman"/>
          <w:bCs/>
        </w:rPr>
        <w:tab/>
        <w:t xml:space="preserve">       Rev. Nicholas Forrester</w:t>
      </w:r>
    </w:p>
    <w:p w14:paraId="13A1482A" w14:textId="77777777" w:rsidR="0077638D" w:rsidRPr="0067776F" w:rsidRDefault="0077638D" w:rsidP="00E66739">
      <w:pPr>
        <w:widowControl w:val="0"/>
        <w:spacing w:after="0"/>
        <w:rPr>
          <w:rFonts w:ascii="Times New Roman" w:eastAsia="Times New Roman" w:hAnsi="Times New Roman"/>
          <w:bCs/>
        </w:rPr>
      </w:pPr>
    </w:p>
    <w:p w14:paraId="36C21337" w14:textId="4D7654F5" w:rsidR="000707E4" w:rsidRPr="0067776F" w:rsidRDefault="0068127A" w:rsidP="00C97E83">
      <w:pPr>
        <w:pStyle w:val="BlockQuote"/>
        <w:widowControl w:val="0"/>
        <w:spacing w:after="0"/>
        <w:ind w:left="0" w:right="0"/>
        <w:rPr>
          <w:rFonts w:ascii="Times New Roman" w:hAnsi="Times New Roman"/>
          <w:bCs/>
          <w:sz w:val="22"/>
          <w:szCs w:val="22"/>
          <w:lang w:val="en-US" w:bidi="he-IL"/>
        </w:rPr>
      </w:pPr>
      <w:r w:rsidRPr="0067776F">
        <w:rPr>
          <w:rFonts w:ascii="Times New Roman" w:eastAsia="Calibri" w:hAnsi="Times New Roman"/>
          <w:b/>
          <w:sz w:val="22"/>
          <w:szCs w:val="22"/>
          <w:lang w:val="en-US"/>
        </w:rPr>
        <w:t xml:space="preserve">♫ </w:t>
      </w:r>
      <w:r w:rsidR="000707E4" w:rsidRPr="0067776F">
        <w:rPr>
          <w:rFonts w:ascii="Times New Roman" w:hAnsi="Times New Roman"/>
          <w:b/>
          <w:sz w:val="22"/>
          <w:szCs w:val="22"/>
          <w:lang w:val="en-US"/>
        </w:rPr>
        <w:t>*</w:t>
      </w:r>
      <w:r w:rsidR="000707E4" w:rsidRPr="0067776F">
        <w:rPr>
          <w:rFonts w:ascii="Times New Roman" w:hAnsi="Times New Roman"/>
          <w:b/>
          <w:sz w:val="22"/>
          <w:szCs w:val="22"/>
          <w:u w:val="single"/>
          <w:lang w:val="en-US"/>
        </w:rPr>
        <w:t>Hymn:</w:t>
      </w:r>
      <w:r w:rsidR="000707E4" w:rsidRPr="0067776F">
        <w:rPr>
          <w:rFonts w:ascii="Times New Roman" w:hAnsi="Times New Roman"/>
          <w:b/>
          <w:sz w:val="22"/>
          <w:szCs w:val="22"/>
          <w:lang w:val="en-US"/>
        </w:rPr>
        <w:t xml:space="preserve"> </w:t>
      </w:r>
      <w:r w:rsidR="000707E4" w:rsidRPr="0067776F">
        <w:rPr>
          <w:rFonts w:ascii="Times New Roman" w:hAnsi="Times New Roman"/>
          <w:b/>
          <w:sz w:val="22"/>
          <w:szCs w:val="22"/>
          <w:lang w:val="en-US"/>
        </w:rPr>
        <w:tab/>
      </w:r>
      <w:r w:rsidR="000707E4" w:rsidRPr="0067776F">
        <w:rPr>
          <w:rFonts w:ascii="Times New Roman" w:hAnsi="Times New Roman"/>
          <w:bCs/>
          <w:sz w:val="22"/>
          <w:szCs w:val="22"/>
          <w:lang w:val="en-US"/>
        </w:rPr>
        <w:t>“</w:t>
      </w:r>
      <w:r w:rsidR="006E5F15">
        <w:rPr>
          <w:rFonts w:ascii="Times New Roman" w:hAnsi="Times New Roman"/>
          <w:bCs/>
          <w:sz w:val="22"/>
          <w:szCs w:val="22"/>
          <w:lang w:val="en-US"/>
        </w:rPr>
        <w:t>Just As I Am</w:t>
      </w:r>
      <w:r w:rsidR="00975051" w:rsidRPr="0067776F">
        <w:rPr>
          <w:rFonts w:ascii="Times New Roman" w:hAnsi="Times New Roman"/>
          <w:bCs/>
          <w:sz w:val="22"/>
          <w:szCs w:val="22"/>
          <w:lang w:val="en-US"/>
        </w:rPr>
        <w:t>”</w:t>
      </w:r>
      <w:r w:rsidR="00923ABC">
        <w:rPr>
          <w:rFonts w:ascii="Times New Roman" w:hAnsi="Times New Roman"/>
          <w:bCs/>
          <w:sz w:val="22"/>
          <w:szCs w:val="22"/>
          <w:lang w:val="en-US"/>
        </w:rPr>
        <w:tab/>
      </w:r>
      <w:r w:rsidR="00027FD6">
        <w:rPr>
          <w:rFonts w:ascii="Times New Roman" w:hAnsi="Times New Roman"/>
          <w:bCs/>
          <w:sz w:val="22"/>
          <w:szCs w:val="22"/>
          <w:lang w:val="en-US"/>
        </w:rPr>
        <w:tab/>
      </w:r>
      <w:r w:rsidR="00027FD6">
        <w:rPr>
          <w:rFonts w:ascii="Times New Roman" w:hAnsi="Times New Roman"/>
          <w:bCs/>
          <w:sz w:val="22"/>
          <w:szCs w:val="22"/>
          <w:lang w:val="en-US"/>
        </w:rPr>
        <w:tab/>
      </w:r>
      <w:r w:rsidR="00972244" w:rsidRPr="0067776F">
        <w:rPr>
          <w:rFonts w:ascii="Times New Roman" w:hAnsi="Times New Roman"/>
          <w:bCs/>
          <w:sz w:val="22"/>
          <w:szCs w:val="22"/>
          <w:lang w:val="en-US"/>
        </w:rPr>
        <w:tab/>
      </w:r>
      <w:r w:rsidR="004062EE">
        <w:rPr>
          <w:rFonts w:ascii="Times New Roman" w:hAnsi="Times New Roman"/>
          <w:bCs/>
          <w:sz w:val="22"/>
          <w:szCs w:val="22"/>
          <w:lang w:val="en-US"/>
        </w:rPr>
        <w:t xml:space="preserve">       VU</w:t>
      </w:r>
      <w:r w:rsidR="00027FD6">
        <w:rPr>
          <w:rFonts w:ascii="Times New Roman" w:hAnsi="Times New Roman"/>
          <w:bCs/>
          <w:sz w:val="22"/>
          <w:szCs w:val="22"/>
          <w:lang w:val="en-US"/>
        </w:rPr>
        <w:t>508</w:t>
      </w:r>
    </w:p>
    <w:p w14:paraId="36C10088" w14:textId="77777777" w:rsidR="00102E38" w:rsidRPr="0067776F" w:rsidRDefault="00102E38" w:rsidP="000707E4">
      <w:pPr>
        <w:pStyle w:val="BlockQuote"/>
        <w:widowControl w:val="0"/>
        <w:spacing w:after="0"/>
        <w:ind w:left="0"/>
        <w:rPr>
          <w:rFonts w:ascii="Times New Roman" w:hAnsi="Times New Roman"/>
          <w:b/>
          <w:sz w:val="22"/>
          <w:szCs w:val="22"/>
          <w:lang w:val="en-US"/>
        </w:rPr>
      </w:pPr>
    </w:p>
    <w:p w14:paraId="4B49B1A5" w14:textId="77777777" w:rsidR="005A34A6" w:rsidRPr="0067776F" w:rsidRDefault="005A34A6" w:rsidP="005A34A6">
      <w:pPr>
        <w:widowControl w:val="0"/>
        <w:spacing w:after="0"/>
        <w:rPr>
          <w:rFonts w:ascii="Times New Roman" w:eastAsia="Times New Roman" w:hAnsi="Times New Roman"/>
          <w:b/>
          <w:u w:val="single"/>
        </w:rPr>
      </w:pPr>
      <w:r w:rsidRPr="0067776F">
        <w:rPr>
          <w:rFonts w:ascii="Times New Roman" w:eastAsia="Times New Roman" w:hAnsi="Times New Roman"/>
          <w:b/>
          <w:u w:val="single"/>
        </w:rPr>
        <w:t>Prayer of Thanksgiving, Intercession, and Supplication</w:t>
      </w:r>
    </w:p>
    <w:p w14:paraId="0D36556B"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Lord Jesus Christ, </w:t>
      </w:r>
    </w:p>
    <w:p w14:paraId="78779627"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we give you thanks that you reign through love</w:t>
      </w:r>
    </w:p>
    <w:p w14:paraId="1EC83D6C"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as the power that embraces the world with mercy and hope.</w:t>
      </w:r>
    </w:p>
    <w:p w14:paraId="02E91767"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Thank you for revealing that to trust is wisdom,</w:t>
      </w:r>
    </w:p>
    <w:p w14:paraId="4333829D"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to forgive is the best way to deal with enemies,</w:t>
      </w:r>
    </w:p>
    <w:p w14:paraId="2A26A3B8"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and to serve is the best way to lead.</w:t>
      </w:r>
    </w:p>
    <w:p w14:paraId="27639CCB"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We pray that, through the grace of your kingdom,</w:t>
      </w:r>
    </w:p>
    <w:p w14:paraId="3382CE25"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each beloved creature and citizen will know safety and satisfaction in their homes. </w:t>
      </w:r>
    </w:p>
    <w:p w14:paraId="3C2B3656"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Let the vision of your peaceable kingdom take root in our hearts, </w:t>
      </w:r>
    </w:p>
    <w:p w14:paraId="60D0535D"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bringing healing to families and communities, </w:t>
      </w:r>
    </w:p>
    <w:p w14:paraId="331AF39F"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and in every place wounded by violence or destruction. </w:t>
      </w:r>
    </w:p>
    <w:p w14:paraId="2C00F6A0" w14:textId="77777777" w:rsidR="00F01ACE" w:rsidRPr="00F01ACE" w:rsidRDefault="00F01ACE" w:rsidP="00F01ACE">
      <w:pPr>
        <w:widowControl w:val="0"/>
        <w:spacing w:after="0"/>
        <w:rPr>
          <w:rFonts w:ascii="Times New Roman" w:eastAsia="Times New Roman" w:hAnsi="Times New Roman"/>
          <w:bCs/>
          <w:iCs/>
        </w:rPr>
      </w:pPr>
    </w:p>
    <w:p w14:paraId="3C022620"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Lord Jesus Christ,</w:t>
      </w:r>
    </w:p>
    <w:p w14:paraId="397D76D6"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We give you thanks for reaching out to those on the margins</w:t>
      </w:r>
    </w:p>
    <w:p w14:paraId="1D44C816"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and those others shunned, </w:t>
      </w:r>
    </w:p>
    <w:p w14:paraId="72BCAD62"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so that each one knew they belonged in your kingdom. </w:t>
      </w:r>
    </w:p>
    <w:p w14:paraId="4B548E0C"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We pray for those who face discrimination or insecurity in our communities,</w:t>
      </w:r>
    </w:p>
    <w:p w14:paraId="05DA4F89"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longing for respect and a chance to thrive. </w:t>
      </w:r>
    </w:p>
    <w:p w14:paraId="2329E0D6"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Teach us how to live differently as neighbours,</w:t>
      </w:r>
    </w:p>
    <w:p w14:paraId="18A32FB6"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to acknowledge and work with others we’ve never worked with before. </w:t>
      </w:r>
    </w:p>
    <w:p w14:paraId="476A14E9"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Lead us by your Spirit</w:t>
      </w:r>
    </w:p>
    <w:p w14:paraId="4BB10689"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to share in your work of mending the world. </w:t>
      </w:r>
      <w:r w:rsidRPr="00F01ACE">
        <w:rPr>
          <w:rFonts w:ascii="Times New Roman" w:eastAsia="Times New Roman" w:hAnsi="Times New Roman"/>
          <w:bCs/>
          <w:iCs/>
        </w:rPr>
        <w:tab/>
      </w:r>
    </w:p>
    <w:p w14:paraId="61549214" w14:textId="77777777" w:rsidR="00F01ACE" w:rsidRPr="00F01ACE" w:rsidRDefault="00F01ACE" w:rsidP="00F01ACE">
      <w:pPr>
        <w:widowControl w:val="0"/>
        <w:spacing w:after="0"/>
        <w:rPr>
          <w:rFonts w:ascii="Times New Roman" w:eastAsia="Times New Roman" w:hAnsi="Times New Roman"/>
          <w:bCs/>
          <w:iCs/>
        </w:rPr>
      </w:pPr>
    </w:p>
    <w:p w14:paraId="04750114"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Lord Jesus Christ,</w:t>
      </w:r>
    </w:p>
    <w:p w14:paraId="17B720C1"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Thank you for enduring the pain of the cross and the darkness of the tomb</w:t>
      </w:r>
    </w:p>
    <w:p w14:paraId="67704056"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to show us there is life beyond death through your resurrecting love.</w:t>
      </w:r>
    </w:p>
    <w:p w14:paraId="5861143C"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We pray for those who are grieving a loss this day,</w:t>
      </w:r>
    </w:p>
    <w:p w14:paraId="1F521857"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the loss of someone beloved, </w:t>
      </w:r>
    </w:p>
    <w:p w14:paraId="2B7C9394"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the loss of love or hope or trust, </w:t>
      </w:r>
    </w:p>
    <w:p w14:paraId="653663AA"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the loss of opportunity or security or future plans.</w:t>
      </w:r>
    </w:p>
    <w:p w14:paraId="729A54DC" w14:textId="77777777" w:rsidR="00F01ACE" w:rsidRPr="00F01ACE" w:rsidRDefault="00F01ACE" w:rsidP="00F01ACE">
      <w:pPr>
        <w:widowControl w:val="0"/>
        <w:spacing w:after="0"/>
        <w:rPr>
          <w:rFonts w:ascii="Times New Roman" w:eastAsia="Times New Roman" w:hAnsi="Times New Roman"/>
          <w:bCs/>
          <w:iCs/>
        </w:rPr>
      </w:pPr>
    </w:p>
    <w:p w14:paraId="25B66F8A"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Lord Jesus Christ,</w:t>
      </w:r>
    </w:p>
    <w:p w14:paraId="62E1BF19"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This day we pray for your church at work in the world,</w:t>
      </w:r>
    </w:p>
    <w:p w14:paraId="096D043E"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confronting the challenges and changes of these times. </w:t>
      </w:r>
    </w:p>
    <w:p w14:paraId="3648700D"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t xml:space="preserve">Unite us in witness and service, </w:t>
      </w:r>
    </w:p>
    <w:p w14:paraId="13FF7F0A" w14:textId="77777777" w:rsidR="00F01ACE" w:rsidRPr="00F01ACE" w:rsidRDefault="00F01ACE" w:rsidP="00F01ACE">
      <w:pPr>
        <w:widowControl w:val="0"/>
        <w:spacing w:after="0"/>
        <w:rPr>
          <w:rFonts w:ascii="Times New Roman" w:eastAsia="Times New Roman" w:hAnsi="Times New Roman"/>
          <w:bCs/>
          <w:iCs/>
        </w:rPr>
      </w:pPr>
      <w:r w:rsidRPr="00F01ACE">
        <w:rPr>
          <w:rFonts w:ascii="Times New Roman" w:eastAsia="Times New Roman" w:hAnsi="Times New Roman"/>
          <w:bCs/>
          <w:iCs/>
        </w:rPr>
        <w:lastRenderedPageBreak/>
        <w:t>and encourage us when difficulties arise,</w:t>
      </w:r>
    </w:p>
    <w:p w14:paraId="4BB94DB7" w14:textId="77777777" w:rsidR="00F01ACE" w:rsidRPr="00F01ACE" w:rsidRDefault="00F01ACE" w:rsidP="00F01ACE">
      <w:pPr>
        <w:widowControl w:val="0"/>
        <w:spacing w:after="0"/>
        <w:rPr>
          <w:rFonts w:ascii="Times New Roman" w:eastAsia="Times New Roman" w:hAnsi="Times New Roman"/>
          <w:b/>
          <w:bCs/>
          <w:iCs/>
          <w:lang w:val="en-CA"/>
        </w:rPr>
      </w:pPr>
      <w:r w:rsidRPr="00F01ACE">
        <w:rPr>
          <w:rFonts w:ascii="Times New Roman" w:eastAsia="Times New Roman" w:hAnsi="Times New Roman"/>
          <w:bCs/>
          <w:iCs/>
        </w:rPr>
        <w:t>for we are your people, committed to the unfolding of your reign among us</w:t>
      </w:r>
      <w:r w:rsidRPr="00F01ACE">
        <w:rPr>
          <w:rFonts w:ascii="Times New Roman" w:eastAsia="Times New Roman" w:hAnsi="Times New Roman"/>
          <w:b/>
          <w:bCs/>
          <w:iCs/>
        </w:rPr>
        <w:t>.</w:t>
      </w:r>
      <w:r w:rsidRPr="00F01ACE">
        <w:rPr>
          <w:rFonts w:ascii="Times New Roman" w:eastAsia="Times New Roman" w:hAnsi="Times New Roman"/>
          <w:b/>
          <w:bCs/>
          <w:iCs/>
          <w:lang w:val="en-CA"/>
        </w:rPr>
        <w:t xml:space="preserve"> </w:t>
      </w:r>
    </w:p>
    <w:p w14:paraId="1EE75055" w14:textId="77777777" w:rsidR="00F01ACE" w:rsidRPr="00F01ACE" w:rsidRDefault="00F01ACE" w:rsidP="00F01ACE">
      <w:pPr>
        <w:widowControl w:val="0"/>
        <w:spacing w:after="0"/>
        <w:rPr>
          <w:rFonts w:ascii="Times New Roman" w:eastAsia="Times New Roman" w:hAnsi="Times New Roman"/>
          <w:bCs/>
          <w:iCs/>
          <w:lang w:val="en-CA"/>
        </w:rPr>
      </w:pPr>
    </w:p>
    <w:p w14:paraId="2B01811B" w14:textId="77777777" w:rsidR="00F01ACE" w:rsidRPr="00F01ACE" w:rsidRDefault="00F01ACE" w:rsidP="00F01ACE">
      <w:pPr>
        <w:widowControl w:val="0"/>
        <w:spacing w:after="0"/>
        <w:rPr>
          <w:rFonts w:ascii="Times New Roman" w:eastAsia="Times New Roman" w:hAnsi="Times New Roman"/>
          <w:b/>
          <w:bCs/>
          <w:iCs/>
        </w:rPr>
      </w:pPr>
      <w:r w:rsidRPr="00F01ACE">
        <w:rPr>
          <w:rFonts w:ascii="Times New Roman" w:eastAsia="Times New Roman" w:hAnsi="Times New Roman"/>
          <w:b/>
          <w:bCs/>
          <w:iCs/>
        </w:rPr>
        <w:t>Be present with all who experience the sadness and disruption of a loss,</w:t>
      </w:r>
    </w:p>
    <w:p w14:paraId="0F6AA63C" w14:textId="34187914" w:rsidR="00F01ACE" w:rsidRPr="00F01ACE" w:rsidRDefault="00F01ACE" w:rsidP="00F01ACE">
      <w:pPr>
        <w:widowControl w:val="0"/>
        <w:spacing w:after="0"/>
        <w:rPr>
          <w:rFonts w:ascii="Times New Roman" w:eastAsia="Times New Roman" w:hAnsi="Times New Roman"/>
          <w:b/>
          <w:bCs/>
          <w:iCs/>
        </w:rPr>
      </w:pPr>
      <w:r w:rsidRPr="00F01ACE">
        <w:rPr>
          <w:rFonts w:ascii="Times New Roman" w:eastAsia="Times New Roman" w:hAnsi="Times New Roman"/>
          <w:b/>
          <w:bCs/>
          <w:iCs/>
        </w:rPr>
        <w:t xml:space="preserve">and bring each one comfort and courage. </w:t>
      </w:r>
    </w:p>
    <w:p w14:paraId="0977F77C" w14:textId="77777777" w:rsidR="00F01ACE" w:rsidRPr="00F01ACE" w:rsidRDefault="00F01ACE" w:rsidP="00F01ACE">
      <w:pPr>
        <w:widowControl w:val="0"/>
        <w:spacing w:after="0"/>
        <w:rPr>
          <w:rFonts w:ascii="Times New Roman" w:eastAsia="Times New Roman" w:hAnsi="Times New Roman"/>
          <w:b/>
          <w:bCs/>
          <w:iCs/>
          <w:lang w:val="en-CA"/>
        </w:rPr>
      </w:pPr>
      <w:r w:rsidRPr="00F01ACE">
        <w:rPr>
          <w:rFonts w:ascii="Times New Roman" w:eastAsia="Times New Roman" w:hAnsi="Times New Roman"/>
          <w:b/>
          <w:bCs/>
          <w:iCs/>
          <w:lang w:val="en-CA"/>
        </w:rPr>
        <w:t xml:space="preserve">We lift our prayers to you through Jesus Christ, </w:t>
      </w:r>
    </w:p>
    <w:p w14:paraId="5A5DFF8D" w14:textId="77777777" w:rsidR="00F01ACE" w:rsidRPr="00F01ACE" w:rsidRDefault="00F01ACE" w:rsidP="00F01ACE">
      <w:pPr>
        <w:widowControl w:val="0"/>
        <w:spacing w:after="0"/>
        <w:rPr>
          <w:rFonts w:ascii="Times New Roman" w:eastAsia="Times New Roman" w:hAnsi="Times New Roman"/>
          <w:bCs/>
          <w:iCs/>
          <w:lang w:val="en-CA"/>
        </w:rPr>
      </w:pPr>
      <w:r w:rsidRPr="00F01ACE">
        <w:rPr>
          <w:rFonts w:ascii="Times New Roman" w:eastAsia="Times New Roman" w:hAnsi="Times New Roman"/>
          <w:b/>
          <w:bCs/>
          <w:iCs/>
          <w:lang w:val="en-CA"/>
        </w:rPr>
        <w:t>Our Saviour, Lord, and Friend, amen!</w:t>
      </w:r>
    </w:p>
    <w:p w14:paraId="6E54A8FA" w14:textId="77777777" w:rsidR="00B800EC" w:rsidRDefault="00B800EC" w:rsidP="00B800EC">
      <w:pPr>
        <w:widowControl w:val="0"/>
        <w:spacing w:after="0"/>
        <w:rPr>
          <w:rFonts w:ascii="Times New Roman" w:eastAsia="Times New Roman" w:hAnsi="Times New Roman"/>
          <w:bCs/>
          <w:iCs/>
          <w:lang w:val="en-CA"/>
        </w:rPr>
      </w:pPr>
    </w:p>
    <w:p w14:paraId="06CCEE49" w14:textId="3C09CB7D"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Offering Invitation</w:t>
      </w:r>
    </w:p>
    <w:p w14:paraId="4164D359" w14:textId="77777777" w:rsidR="0013483B" w:rsidRPr="0067776F" w:rsidRDefault="0013483B" w:rsidP="000707E4">
      <w:pPr>
        <w:widowControl w:val="0"/>
        <w:spacing w:after="0"/>
        <w:rPr>
          <w:rFonts w:ascii="Times New Roman" w:eastAsia="Times New Roman" w:hAnsi="Times New Roman"/>
          <w:bCs/>
        </w:rPr>
      </w:pPr>
    </w:p>
    <w:p w14:paraId="6B3C8BCA" w14:textId="15DCEA3D" w:rsidR="00087C18" w:rsidRPr="0067776F" w:rsidRDefault="004C7311" w:rsidP="009928D8">
      <w:pPr>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rPr>
        <w:t>*</w:t>
      </w:r>
      <w:r w:rsidRPr="0067776F">
        <w:rPr>
          <w:rFonts w:ascii="Times New Roman" w:eastAsia="Times New Roman" w:hAnsi="Times New Roman"/>
          <w:b/>
          <w:u w:val="single"/>
        </w:rPr>
        <w:t>Offertory Hymn:</w:t>
      </w:r>
      <w:r w:rsidRPr="0067776F">
        <w:rPr>
          <w:rFonts w:ascii="Times New Roman" w:eastAsia="Times New Roman" w:hAnsi="Times New Roman"/>
          <w:b/>
        </w:rPr>
        <w:t xml:space="preserve">  </w:t>
      </w:r>
      <w:r w:rsidR="009928D8" w:rsidRPr="0067776F">
        <w:rPr>
          <w:rFonts w:ascii="Times New Roman" w:eastAsia="Times New Roman" w:hAnsi="Times New Roman"/>
        </w:rPr>
        <w:t>“</w:t>
      </w:r>
      <w:r w:rsidR="0032229C" w:rsidRPr="0067776F">
        <w:rPr>
          <w:rFonts w:ascii="Times New Roman" w:eastAsia="Times New Roman" w:hAnsi="Times New Roman"/>
        </w:rPr>
        <w:t>What Can I Do</w:t>
      </w:r>
      <w:r w:rsidR="009928D8" w:rsidRPr="0067776F">
        <w:rPr>
          <w:rFonts w:ascii="Times New Roman" w:eastAsia="Times New Roman" w:hAnsi="Times New Roman"/>
        </w:rPr>
        <w:t>”</w:t>
      </w:r>
      <w:r w:rsidR="00087C18" w:rsidRPr="0067776F">
        <w:rPr>
          <w:rFonts w:ascii="Times New Roman" w:eastAsia="Times New Roman" w:hAnsi="Times New Roman"/>
        </w:rPr>
        <w:t xml:space="preserve"> </w:t>
      </w:r>
      <w:r w:rsidR="00E17345" w:rsidRPr="0067776F">
        <w:rPr>
          <w:rFonts w:ascii="Times New Roman" w:eastAsia="Times New Roman" w:hAnsi="Times New Roman"/>
        </w:rPr>
        <w:tab/>
      </w:r>
      <w:r w:rsidR="00E17345" w:rsidRPr="0067776F">
        <w:rPr>
          <w:rFonts w:ascii="Times New Roman" w:eastAsia="Times New Roman" w:hAnsi="Times New Roman"/>
        </w:rPr>
        <w:tab/>
        <w:t xml:space="preserve">       MV191</w:t>
      </w:r>
    </w:p>
    <w:p w14:paraId="51B5A957" w14:textId="035D7C8D" w:rsidR="0032229C" w:rsidRPr="0067776F" w:rsidRDefault="0032229C" w:rsidP="0032229C">
      <w:pPr>
        <w:spacing w:after="0"/>
        <w:ind w:left="720"/>
        <w:rPr>
          <w:rFonts w:ascii="Times New Roman" w:eastAsia="Times New Roman" w:hAnsi="Times New Roman"/>
          <w:b/>
          <w:bCs/>
        </w:rPr>
      </w:pPr>
      <w:r w:rsidRPr="0067776F">
        <w:rPr>
          <w:rFonts w:ascii="Times New Roman" w:eastAsia="Times New Roman" w:hAnsi="Times New Roman"/>
          <w:b/>
          <w:bCs/>
        </w:rPr>
        <w:t>What can I do? What can I bring?</w:t>
      </w:r>
      <w:r w:rsidRPr="0067776F">
        <w:rPr>
          <w:rFonts w:ascii="Times New Roman" w:eastAsia="Times New Roman" w:hAnsi="Times New Roman"/>
          <w:b/>
          <w:bCs/>
        </w:rPr>
        <w:br/>
        <w:t>What can I say? What can I sing?</w:t>
      </w:r>
      <w:r w:rsidRPr="0067776F">
        <w:rPr>
          <w:rFonts w:ascii="Times New Roman" w:eastAsia="Times New Roman" w:hAnsi="Times New Roman"/>
          <w:b/>
          <w:bCs/>
        </w:rPr>
        <w:br/>
        <w:t>I’ll sing with joy. I’ll say a prayer.</w:t>
      </w:r>
      <w:r w:rsidRPr="0067776F">
        <w:rPr>
          <w:rFonts w:ascii="Times New Roman" w:eastAsia="Times New Roman" w:hAnsi="Times New Roman"/>
          <w:b/>
          <w:bCs/>
        </w:rPr>
        <w:br/>
        <w:t>I’ll bring my love. I’ll do my share.</w:t>
      </w:r>
    </w:p>
    <w:p w14:paraId="34841937" w14:textId="412E5AF4" w:rsidR="006A3897" w:rsidRPr="0067776F" w:rsidRDefault="006A3897" w:rsidP="0032229C">
      <w:pPr>
        <w:spacing w:after="0"/>
        <w:rPr>
          <w:rFonts w:ascii="Times New Roman" w:eastAsia="Times New Roman" w:hAnsi="Times New Roman"/>
          <w:b/>
        </w:rPr>
      </w:pPr>
    </w:p>
    <w:p w14:paraId="5E7A3AAF" w14:textId="39958BE0" w:rsidR="00BD791B" w:rsidRPr="004D083E" w:rsidRDefault="000707E4" w:rsidP="004D083E">
      <w:pPr>
        <w:widowControl w:val="0"/>
        <w:spacing w:after="0"/>
        <w:rPr>
          <w:rFonts w:ascii="Times New Roman" w:eastAsia="Times New Roman" w:hAnsi="Times New Roman"/>
          <w:b/>
          <w:u w:val="single"/>
        </w:rPr>
      </w:pPr>
      <w:r w:rsidRPr="0067776F">
        <w:rPr>
          <w:rFonts w:ascii="Times New Roman" w:eastAsia="Times New Roman" w:hAnsi="Times New Roman"/>
          <w:b/>
        </w:rPr>
        <w:t>*</w:t>
      </w:r>
      <w:r w:rsidRPr="0067776F">
        <w:rPr>
          <w:rFonts w:ascii="Times New Roman" w:eastAsia="Times New Roman" w:hAnsi="Times New Roman"/>
          <w:b/>
          <w:u w:val="single"/>
        </w:rPr>
        <w:t>Dedication of Our Offering</w:t>
      </w:r>
    </w:p>
    <w:p w14:paraId="05AFED71" w14:textId="77777777" w:rsidR="00BD791B" w:rsidRPr="0067776F" w:rsidRDefault="00BD791B" w:rsidP="00BE63F8">
      <w:pPr>
        <w:widowControl w:val="0"/>
        <w:spacing w:after="0"/>
        <w:rPr>
          <w:rFonts w:ascii="Times New Roman" w:eastAsia="Times New Roman" w:hAnsi="Times New Roman"/>
          <w:b/>
        </w:rPr>
      </w:pPr>
    </w:p>
    <w:p w14:paraId="35DE27A4" w14:textId="42BCE0A4" w:rsidR="000718AB" w:rsidRPr="0067776F" w:rsidRDefault="00DC239E" w:rsidP="009A4E0C">
      <w:pPr>
        <w:widowControl w:val="0"/>
        <w:spacing w:after="0"/>
        <w:rPr>
          <w:rFonts w:ascii="Times New Roman" w:eastAsia="Times New Roman" w:hAnsi="Times New Roman"/>
        </w:rPr>
      </w:pPr>
      <w:r w:rsidRPr="0067776F">
        <w:rPr>
          <w:rFonts w:ascii="Times New Roman" w:hAnsi="Times New Roman"/>
          <w:b/>
        </w:rPr>
        <w:t xml:space="preserve">♫ </w:t>
      </w:r>
      <w:r w:rsidR="000707E4" w:rsidRPr="0067776F">
        <w:rPr>
          <w:rFonts w:ascii="Times New Roman" w:eastAsia="Times New Roman" w:hAnsi="Times New Roman"/>
          <w:b/>
          <w:bCs/>
        </w:rPr>
        <w:t>*</w:t>
      </w:r>
      <w:r w:rsidR="000707E4" w:rsidRPr="0067776F">
        <w:rPr>
          <w:rFonts w:ascii="Times New Roman" w:eastAsia="Times New Roman" w:hAnsi="Times New Roman"/>
          <w:b/>
          <w:bCs/>
          <w:u w:val="single"/>
        </w:rPr>
        <w:t>Hymn:</w:t>
      </w:r>
      <w:r w:rsidR="0043267E" w:rsidRPr="0067776F">
        <w:rPr>
          <w:rFonts w:ascii="Times New Roman" w:eastAsia="Times New Roman" w:hAnsi="Times New Roman"/>
          <w:b/>
          <w:bCs/>
        </w:rPr>
        <w:tab/>
      </w:r>
      <w:r w:rsidR="000707E4" w:rsidRPr="0067776F">
        <w:rPr>
          <w:rFonts w:ascii="Times New Roman" w:eastAsia="Times New Roman" w:hAnsi="Times New Roman"/>
          <w:b/>
          <w:bCs/>
        </w:rPr>
        <w:t xml:space="preserve"> </w:t>
      </w:r>
      <w:r w:rsidR="000707E4" w:rsidRPr="0067776F">
        <w:rPr>
          <w:rFonts w:ascii="Times New Roman" w:eastAsia="Times New Roman" w:hAnsi="Times New Roman"/>
        </w:rPr>
        <w:t>“</w:t>
      </w:r>
      <w:r w:rsidR="008C6409">
        <w:rPr>
          <w:rFonts w:ascii="Times New Roman" w:eastAsia="Times New Roman" w:hAnsi="Times New Roman"/>
          <w:bCs/>
          <w:iCs/>
        </w:rPr>
        <w:t>We Are Pilgrims</w:t>
      </w:r>
      <w:r w:rsidR="0082623E">
        <w:rPr>
          <w:rFonts w:ascii="Times New Roman" w:eastAsia="Times New Roman" w:hAnsi="Times New Roman"/>
          <w:bCs/>
          <w:iCs/>
        </w:rPr>
        <w:t>”</w:t>
      </w:r>
      <w:r w:rsidR="00CD5216">
        <w:rPr>
          <w:rFonts w:ascii="Times New Roman" w:eastAsia="Times New Roman" w:hAnsi="Times New Roman"/>
          <w:bCs/>
          <w:iCs/>
        </w:rPr>
        <w:tab/>
      </w:r>
      <w:r w:rsidR="00CD5216">
        <w:rPr>
          <w:rFonts w:ascii="Times New Roman" w:eastAsia="Times New Roman" w:hAnsi="Times New Roman"/>
          <w:bCs/>
          <w:iCs/>
        </w:rPr>
        <w:tab/>
      </w:r>
      <w:r w:rsidR="0082623E">
        <w:rPr>
          <w:rFonts w:ascii="Times New Roman" w:eastAsia="Times New Roman" w:hAnsi="Times New Roman"/>
          <w:bCs/>
          <w:iCs/>
        </w:rPr>
        <w:tab/>
      </w:r>
      <w:r w:rsidR="00256A70">
        <w:rPr>
          <w:rFonts w:ascii="Times New Roman" w:eastAsia="Times New Roman" w:hAnsi="Times New Roman"/>
          <w:bCs/>
          <w:iCs/>
        </w:rPr>
        <w:t xml:space="preserve">       </w:t>
      </w:r>
      <w:r w:rsidR="00CD5216">
        <w:rPr>
          <w:rFonts w:ascii="Times New Roman" w:eastAsia="Times New Roman" w:hAnsi="Times New Roman"/>
          <w:bCs/>
          <w:iCs/>
        </w:rPr>
        <w:t>VU</w:t>
      </w:r>
      <w:r w:rsidR="00C8565B">
        <w:rPr>
          <w:rFonts w:ascii="Times New Roman" w:eastAsia="Times New Roman" w:hAnsi="Times New Roman"/>
          <w:bCs/>
          <w:iCs/>
        </w:rPr>
        <w:t>595</w:t>
      </w:r>
    </w:p>
    <w:p w14:paraId="55F18C62" w14:textId="77777777" w:rsidR="001A5365" w:rsidRPr="0067776F" w:rsidRDefault="001A5365" w:rsidP="00632798">
      <w:pPr>
        <w:widowControl w:val="0"/>
        <w:spacing w:after="0"/>
        <w:rPr>
          <w:rFonts w:ascii="Times New Roman" w:eastAsia="Times New Roman" w:hAnsi="Times New Roman"/>
        </w:rPr>
      </w:pPr>
    </w:p>
    <w:p w14:paraId="3FC574BF" w14:textId="06BD6C38" w:rsidR="000707E4" w:rsidRPr="0067776F" w:rsidRDefault="000707E4" w:rsidP="000707E4">
      <w:pPr>
        <w:widowControl w:val="0"/>
        <w:spacing w:after="0"/>
        <w:rPr>
          <w:rFonts w:ascii="Times New Roman" w:eastAsia="Times New Roman" w:hAnsi="Times New Roman"/>
          <w:b/>
          <w:bCs/>
          <w:u w:val="single"/>
        </w:rPr>
      </w:pPr>
      <w:r w:rsidRPr="0067776F">
        <w:rPr>
          <w:rFonts w:ascii="Times New Roman" w:eastAsia="Times New Roman" w:hAnsi="Times New Roman"/>
          <w:b/>
          <w:bCs/>
        </w:rPr>
        <w:t>*</w:t>
      </w:r>
      <w:r w:rsidR="008C3642" w:rsidRPr="0067776F">
        <w:rPr>
          <w:rFonts w:ascii="Times New Roman" w:eastAsia="Times New Roman" w:hAnsi="Times New Roman"/>
          <w:b/>
          <w:bCs/>
          <w:u w:val="single"/>
        </w:rPr>
        <w:t>Blessing and Sending Forth</w:t>
      </w:r>
    </w:p>
    <w:p w14:paraId="4FFE8783" w14:textId="1DDD9860" w:rsidR="00D1721C" w:rsidRPr="00D1721C" w:rsidRDefault="00D1721C" w:rsidP="00D1721C">
      <w:pPr>
        <w:widowControl w:val="0"/>
        <w:spacing w:after="0" w:line="240" w:lineRule="auto"/>
        <w:rPr>
          <w:rFonts w:ascii="Times New Roman" w:hAnsi="Times New Roman"/>
          <w:bCs/>
          <w:iCs/>
          <w:lang w:val="en-CA"/>
        </w:rPr>
      </w:pPr>
      <w:bookmarkStart w:id="2" w:name="_Hlk190867109"/>
      <w:bookmarkStart w:id="3" w:name="_Hlk45890645"/>
      <w:r w:rsidRPr="00D1721C">
        <w:rPr>
          <w:rFonts w:ascii="Times New Roman" w:hAnsi="Times New Roman"/>
          <w:iCs/>
          <w:lang w:val="en-GB"/>
        </w:rPr>
        <w:t xml:space="preserve">Now unto him that is able to keep you from falling, and to present you faultless before the presence of his glory with exceeding joy, </w:t>
      </w:r>
      <w:r>
        <w:rPr>
          <w:rFonts w:ascii="Times New Roman" w:hAnsi="Times New Roman"/>
          <w:iCs/>
          <w:lang w:val="en-GB"/>
        </w:rPr>
        <w:t>t</w:t>
      </w:r>
      <w:r w:rsidRPr="00D1721C">
        <w:rPr>
          <w:rFonts w:ascii="Times New Roman" w:hAnsi="Times New Roman"/>
          <w:iCs/>
          <w:lang w:val="en-GB"/>
        </w:rPr>
        <w:t xml:space="preserve">o the only wise God our Saviour, be glory and majesty, dominion and power, both now and ever… </w:t>
      </w:r>
      <w:r w:rsidRPr="00D1721C">
        <w:rPr>
          <w:rFonts w:ascii="Times New Roman" w:hAnsi="Times New Roman"/>
          <w:iCs/>
          <w:lang w:val="en-CA"/>
        </w:rPr>
        <w:t>(Jude 24-25)</w:t>
      </w:r>
      <w:bookmarkEnd w:id="2"/>
      <w:r w:rsidRPr="00D1721C">
        <w:rPr>
          <w:rFonts w:ascii="Times New Roman" w:hAnsi="Times New Roman"/>
          <w:iCs/>
          <w:lang w:val="en-CA"/>
        </w:rPr>
        <w:t xml:space="preserve">. </w:t>
      </w:r>
      <w:r>
        <w:rPr>
          <w:rFonts w:ascii="Times New Roman" w:hAnsi="Times New Roman"/>
          <w:iCs/>
          <w:lang w:val="en-CA"/>
        </w:rPr>
        <w:t>And</w:t>
      </w:r>
      <w:r>
        <w:rPr>
          <w:rFonts w:ascii="Times New Roman" w:hAnsi="Times New Roman"/>
          <w:b/>
          <w:bCs/>
          <w:iCs/>
          <w:vertAlign w:val="superscript"/>
          <w:lang w:val="en-CA"/>
        </w:rPr>
        <w:t xml:space="preserve"> </w:t>
      </w:r>
      <w:r w:rsidRPr="00D1721C">
        <w:rPr>
          <w:rFonts w:ascii="Times New Roman" w:hAnsi="Times New Roman"/>
          <w:iCs/>
          <w:lang w:val="en-CA"/>
        </w:rPr>
        <w:t>unto the King eternal, immortal, invisible, the only wise God, be honour and glory for ever and ever... (1 Tim. 1:17).</w:t>
      </w:r>
      <w:r w:rsidRPr="00D1721C">
        <w:rPr>
          <w:rFonts w:ascii="Times New Roman" w:hAnsi="Times New Roman"/>
          <w:bCs/>
          <w:iCs/>
          <w:lang w:val="en-CA"/>
        </w:rPr>
        <w:t xml:space="preserve"> </w:t>
      </w:r>
      <w:r w:rsidRPr="00D1721C">
        <w:rPr>
          <w:rFonts w:ascii="Times New Roman" w:hAnsi="Times New Roman"/>
          <w:bCs/>
          <w:iCs/>
          <w:lang w:val="en-GB"/>
        </w:rPr>
        <w:t xml:space="preserve">As you go, </w:t>
      </w:r>
      <w:bookmarkEnd w:id="3"/>
      <w:r w:rsidRPr="00D1721C">
        <w:rPr>
          <w:rFonts w:ascii="Times New Roman" w:hAnsi="Times New Roman"/>
          <w:bCs/>
          <w:iCs/>
          <w:lang w:val="en-GB"/>
        </w:rPr>
        <w:t>may God go with you, my friends. Amen!</w:t>
      </w:r>
    </w:p>
    <w:p w14:paraId="73FC5B7C" w14:textId="77777777" w:rsidR="000D29CC" w:rsidRPr="000D29CC" w:rsidRDefault="000D29CC" w:rsidP="000D29CC">
      <w:pPr>
        <w:widowControl w:val="0"/>
        <w:spacing w:after="0" w:line="240" w:lineRule="auto"/>
        <w:rPr>
          <w:rFonts w:ascii="Times New Roman" w:eastAsia="Times New Roman" w:hAnsi="Times New Roman"/>
          <w:bCs/>
          <w:iCs/>
          <w:lang w:val="en-CA"/>
        </w:rPr>
      </w:pPr>
    </w:p>
    <w:p w14:paraId="2BAE5390" w14:textId="518D1119" w:rsidR="00FE3727" w:rsidRPr="0067776F" w:rsidRDefault="00FE3727" w:rsidP="00FE3727">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Pr="0067776F">
        <w:rPr>
          <w:rFonts w:ascii="Times New Roman" w:hAnsi="Times New Roman"/>
          <w:b/>
          <w:bCs/>
          <w:u w:val="single"/>
        </w:rPr>
        <w:t>*</w:t>
      </w:r>
      <w:r w:rsidRPr="0067776F">
        <w:rPr>
          <w:rFonts w:ascii="Times New Roman" w:eastAsia="Times New Roman" w:hAnsi="Times New Roman"/>
          <w:b/>
          <w:bCs/>
          <w:u w:val="single"/>
        </w:rPr>
        <w:t>Sung Response</w:t>
      </w:r>
      <w:r w:rsidRPr="0067776F">
        <w:rPr>
          <w:rFonts w:ascii="Times New Roman" w:eastAsia="Times New Roman" w:hAnsi="Times New Roman"/>
        </w:rPr>
        <w:tab/>
        <w:t>“Go Now in Peace”</w:t>
      </w:r>
      <w:r w:rsidR="00071F4D" w:rsidRPr="0067776F">
        <w:rPr>
          <w:rFonts w:ascii="Times New Roman" w:eastAsia="Times New Roman" w:hAnsi="Times New Roman"/>
        </w:rPr>
        <w:tab/>
      </w:r>
      <w:r w:rsidR="00071F4D" w:rsidRPr="0067776F">
        <w:rPr>
          <w:rFonts w:ascii="Times New Roman" w:eastAsia="Times New Roman" w:hAnsi="Times New Roman"/>
        </w:rPr>
        <w:tab/>
        <w:t xml:space="preserve">     D. Besig</w:t>
      </w:r>
    </w:p>
    <w:p w14:paraId="7D40AFD3" w14:textId="77777777" w:rsidR="00FE3727" w:rsidRPr="0067776F" w:rsidRDefault="00FE3727" w:rsidP="00FE3727">
      <w:pPr>
        <w:pBdr>
          <w:bottom w:val="single" w:sz="6" w:space="1" w:color="auto"/>
        </w:pBdr>
        <w:spacing w:after="0"/>
        <w:rPr>
          <w:rFonts w:ascii="Times New Roman" w:eastAsia="Times New Roman" w:hAnsi="Times New Roman"/>
        </w:rPr>
      </w:pPr>
    </w:p>
    <w:p w14:paraId="55209CAD" w14:textId="760932CD" w:rsidR="002A7186" w:rsidRPr="0067776F" w:rsidRDefault="00BA4F65" w:rsidP="008336C9">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000707E4" w:rsidRPr="0067776F">
        <w:rPr>
          <w:rFonts w:ascii="Times New Roman" w:eastAsia="Times New Roman" w:hAnsi="Times New Roman"/>
          <w:b/>
          <w:bCs/>
          <w:u w:val="single"/>
        </w:rPr>
        <w:t>Postlude</w:t>
      </w:r>
      <w:r w:rsidR="000707E4" w:rsidRPr="0067776F">
        <w:rPr>
          <w:rFonts w:ascii="Times New Roman" w:eastAsia="Times New Roman" w:hAnsi="Times New Roman"/>
          <w:b/>
          <w:bCs/>
        </w:rPr>
        <w:t xml:space="preserve"> </w:t>
      </w:r>
      <w:r w:rsidR="00071F4D" w:rsidRPr="0067776F">
        <w:rPr>
          <w:rFonts w:ascii="Times New Roman" w:eastAsia="Times New Roman" w:hAnsi="Times New Roman"/>
        </w:rPr>
        <w:tab/>
      </w:r>
    </w:p>
    <w:p w14:paraId="768DB71B" w14:textId="7FF12712" w:rsidR="001168BE" w:rsidRPr="0067776F" w:rsidRDefault="001168BE" w:rsidP="001168BE">
      <w:pPr>
        <w:tabs>
          <w:tab w:val="center" w:pos="3960"/>
          <w:tab w:val="right" w:pos="9240"/>
        </w:tabs>
        <w:autoSpaceDE w:val="0"/>
        <w:autoSpaceDN w:val="0"/>
        <w:adjustRightInd w:val="0"/>
        <w:spacing w:after="0" w:line="240" w:lineRule="auto"/>
        <w:rPr>
          <w:rFonts w:ascii="Times New Roman" w:hAnsi="Times New Roman"/>
          <w:sz w:val="20"/>
          <w:szCs w:val="20"/>
        </w:rPr>
      </w:pPr>
      <w:r w:rsidRPr="0067776F">
        <w:rPr>
          <w:rFonts w:ascii="Times New Roman" w:hAnsi="Times New Roman"/>
          <w:b/>
          <w:bCs/>
          <w:sz w:val="20"/>
          <w:szCs w:val="20"/>
        </w:rPr>
        <w:t>Acknowledgements:</w:t>
      </w:r>
      <w:r w:rsidRPr="0067776F">
        <w:rPr>
          <w:rFonts w:ascii="Times New Roman" w:hAnsi="Times New Roman"/>
          <w:sz w:val="20"/>
          <w:szCs w:val="20"/>
        </w:rPr>
        <w:t xml:space="preserve"> Respectfully adapted from the following resources: </w:t>
      </w:r>
    </w:p>
    <w:p w14:paraId="35B67EC5" w14:textId="77777777" w:rsidR="001168BE" w:rsidRPr="0067776F" w:rsidRDefault="001168BE" w:rsidP="001168BE">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67776F">
        <w:rPr>
          <w:rFonts w:ascii="Times New Roman" w:hAnsi="Times New Roman"/>
          <w:sz w:val="20"/>
          <w:szCs w:val="20"/>
        </w:rPr>
        <w:t xml:space="preserve">The United Church of Canada @ </w:t>
      </w:r>
      <w:hyperlink r:id="rId6" w:history="1">
        <w:r w:rsidRPr="0067776F">
          <w:rPr>
            <w:rFonts w:ascii="Times New Roman" w:hAnsi="Times New Roman"/>
            <w:color w:val="0000FF"/>
            <w:sz w:val="20"/>
            <w:szCs w:val="20"/>
            <w:u w:val="single"/>
          </w:rPr>
          <w:t>https://www.united-church.ca/worship</w:t>
        </w:r>
      </w:hyperlink>
      <w:r w:rsidRPr="0067776F">
        <w:rPr>
          <w:rFonts w:ascii="Times New Roman" w:hAnsi="Times New Roman"/>
          <w:sz w:val="20"/>
          <w:szCs w:val="20"/>
        </w:rPr>
        <w:t xml:space="preserve">; The Presbyterian Church in Canada @ </w:t>
      </w:r>
      <w:hyperlink r:id="rId7" w:history="1">
        <w:r w:rsidRPr="0067776F">
          <w:rPr>
            <w:rFonts w:ascii="Times New Roman" w:hAnsi="Times New Roman"/>
            <w:color w:val="0000FF"/>
            <w:sz w:val="20"/>
            <w:szCs w:val="20"/>
            <w:u w:val="single"/>
          </w:rPr>
          <w:t>https://presbyterian.ca/worship/</w:t>
        </w:r>
      </w:hyperlink>
      <w:r w:rsidRPr="0067776F">
        <w:rPr>
          <w:rFonts w:ascii="Times New Roman" w:hAnsi="Times New Roman"/>
          <w:sz w:val="20"/>
          <w:szCs w:val="20"/>
        </w:rPr>
        <w:t xml:space="preserve">; United Church of Christ Worship Ways @ </w:t>
      </w:r>
      <w:hyperlink r:id="rId8" w:history="1">
        <w:r w:rsidRPr="0067776F">
          <w:rPr>
            <w:rFonts w:ascii="Times New Roman" w:hAnsi="Times New Roman"/>
            <w:color w:val="0000FF"/>
            <w:sz w:val="20"/>
            <w:szCs w:val="20"/>
            <w:u w:val="single"/>
          </w:rPr>
          <w:t>https://www.ucc.org/worship_worship-ways</w:t>
        </w:r>
      </w:hyperlink>
      <w:r w:rsidRPr="0067776F">
        <w:rPr>
          <w:rFonts w:ascii="Times New Roman" w:hAnsi="Times New Roman"/>
          <w:sz w:val="20"/>
          <w:szCs w:val="20"/>
        </w:rPr>
        <w:t xml:space="preserve">; Spirit Networks @ </w:t>
      </w:r>
      <w:hyperlink r:id="rId9" w:history="1">
        <w:r w:rsidRPr="0067776F">
          <w:rPr>
            <w:rFonts w:ascii="Times New Roman" w:hAnsi="Times New Roman"/>
            <w:color w:val="0000FF"/>
            <w:sz w:val="20"/>
            <w:szCs w:val="20"/>
            <w:u w:val="single"/>
          </w:rPr>
          <w:t>http://www.spirit-net.ca/sermons/year-a-sermons.php</w:t>
        </w:r>
      </w:hyperlink>
      <w:r w:rsidRPr="0067776F">
        <w:rPr>
          <w:rFonts w:ascii="Times New Roman" w:hAnsi="Times New Roman"/>
          <w:sz w:val="20"/>
          <w:szCs w:val="20"/>
        </w:rPr>
        <w:t xml:space="preserve">; and The United Methodist Church Ministry Matters @ </w:t>
      </w:r>
      <w:hyperlink r:id="rId10" w:history="1">
        <w:r w:rsidRPr="0067776F">
          <w:rPr>
            <w:rFonts w:ascii="Times New Roman" w:hAnsi="Times New Roman"/>
            <w:color w:val="0000FF"/>
            <w:sz w:val="20"/>
            <w:szCs w:val="20"/>
            <w:u w:val="single"/>
          </w:rPr>
          <w:t>https://www.ministrymatters.com/worship/</w:t>
        </w:r>
      </w:hyperlink>
      <w:r w:rsidRPr="0067776F">
        <w:rPr>
          <w:rFonts w:ascii="Times New Roman" w:hAnsi="Times New Roman"/>
          <w:color w:val="0000FF"/>
          <w:sz w:val="20"/>
          <w:szCs w:val="20"/>
          <w:u w:val="single"/>
        </w:rPr>
        <w:t>.</w:t>
      </w:r>
    </w:p>
    <w:p w14:paraId="1EE32B7A" w14:textId="77777777" w:rsidR="00D7094D" w:rsidRPr="0067776F" w:rsidRDefault="00D7094D" w:rsidP="000619CE">
      <w:pPr>
        <w:tabs>
          <w:tab w:val="center" w:pos="3960"/>
          <w:tab w:val="right" w:pos="9240"/>
        </w:tabs>
        <w:autoSpaceDE w:val="0"/>
        <w:autoSpaceDN w:val="0"/>
        <w:adjustRightInd w:val="0"/>
        <w:spacing w:after="0" w:line="240" w:lineRule="auto"/>
        <w:rPr>
          <w:rFonts w:asciiTheme="majorBidi" w:eastAsiaTheme="minorHAnsi" w:hAnsiTheme="majorBidi"/>
          <w:sz w:val="28"/>
          <w:szCs w:val="28"/>
          <w:lang w:bidi="he-IL"/>
        </w:rPr>
      </w:pPr>
    </w:p>
    <w:p w14:paraId="375ABAEF" w14:textId="094E60C5" w:rsidR="0068127A" w:rsidRPr="0067776F"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sidRPr="0067776F">
        <w:rPr>
          <w:rFonts w:asciiTheme="majorBidi" w:eastAsiaTheme="minorHAnsi" w:hAnsiTheme="majorBidi"/>
          <w:b/>
          <w:bCs/>
          <w:sz w:val="28"/>
          <w:szCs w:val="28"/>
          <w:lang w:bidi="he-IL"/>
        </w:rPr>
        <w:t>Scripture</w:t>
      </w:r>
    </w:p>
    <w:p w14:paraId="0160A6AF" w14:textId="77777777" w:rsidR="00051082" w:rsidRPr="00051082" w:rsidRDefault="00FF4F13" w:rsidP="00051082">
      <w:pPr>
        <w:tabs>
          <w:tab w:val="right" w:pos="7371"/>
        </w:tabs>
        <w:autoSpaceDE w:val="0"/>
        <w:autoSpaceDN w:val="0"/>
        <w:adjustRightInd w:val="0"/>
        <w:spacing w:after="0" w:line="240" w:lineRule="auto"/>
        <w:rPr>
          <w:rFonts w:ascii="Times New Roman" w:hAnsi="Times New Roman"/>
          <w:b/>
          <w:bCs/>
        </w:rPr>
      </w:pPr>
      <w:r w:rsidRPr="0067776F">
        <w:rPr>
          <w:rFonts w:ascii="Times New Roman" w:hAnsi="Times New Roman"/>
          <w:b/>
          <w:bCs/>
        </w:rPr>
        <w:t>Old Testamen</w:t>
      </w:r>
      <w:r w:rsidR="00CF1C8C" w:rsidRPr="0067776F">
        <w:rPr>
          <w:rFonts w:ascii="Times New Roman" w:hAnsi="Times New Roman"/>
          <w:b/>
          <w:bCs/>
        </w:rPr>
        <w:t>t</w:t>
      </w:r>
      <w:r w:rsidR="00511BC0" w:rsidRPr="0067776F">
        <w:rPr>
          <w:rFonts w:ascii="Times New Roman" w:hAnsi="Times New Roman"/>
          <w:b/>
          <w:bCs/>
        </w:rPr>
        <w:t xml:space="preserve"> Reading: </w:t>
      </w:r>
      <w:r w:rsidR="00051082" w:rsidRPr="00051082">
        <w:rPr>
          <w:rFonts w:ascii="Times New Roman" w:hAnsi="Times New Roman"/>
          <w:b/>
          <w:bCs/>
        </w:rPr>
        <w:t>Jeremiah 23:1‒6 (NIV)</w:t>
      </w:r>
    </w:p>
    <w:p w14:paraId="73E729F7" w14:textId="77777777" w:rsidR="00051082" w:rsidRPr="00051082" w:rsidRDefault="00051082" w:rsidP="00051082">
      <w:pPr>
        <w:spacing w:after="0" w:line="240" w:lineRule="auto"/>
        <w:rPr>
          <w:rFonts w:ascii="Times New Roman" w:hAnsi="Times New Roman"/>
        </w:rPr>
      </w:pPr>
      <w:r w:rsidRPr="00051082">
        <w:rPr>
          <w:rFonts w:ascii="Times New Roman" w:hAnsi="Times New Roman"/>
          <w:b/>
          <w:bCs/>
          <w:vertAlign w:val="superscript"/>
        </w:rPr>
        <w:t>1 </w:t>
      </w:r>
      <w:r w:rsidRPr="00051082">
        <w:rPr>
          <w:rFonts w:ascii="Times New Roman" w:hAnsi="Times New Roman"/>
        </w:rPr>
        <w:t>“Woe to the shepherds who are destroying and scattering the sheep of my pasture!” declares the Lord. </w:t>
      </w:r>
      <w:r w:rsidRPr="00051082">
        <w:rPr>
          <w:rFonts w:ascii="Times New Roman" w:hAnsi="Times New Roman"/>
          <w:b/>
          <w:bCs/>
          <w:vertAlign w:val="superscript"/>
        </w:rPr>
        <w:t>2 </w:t>
      </w:r>
      <w:r w:rsidRPr="00051082">
        <w:rPr>
          <w:rFonts w:ascii="Times New Roman" w:hAnsi="Times New Roman"/>
        </w:rPr>
        <w:t>Therefore this is what the Lord, the God of Israel, says to the shepherds who tend my people: “Because you have scattered my flock and driven them away and have not bestowed care on them, I will bestow punishment on you for the evil you have done,” declares the Lord. </w:t>
      </w:r>
      <w:r w:rsidRPr="00051082">
        <w:rPr>
          <w:rFonts w:ascii="Times New Roman" w:hAnsi="Times New Roman"/>
          <w:b/>
          <w:bCs/>
          <w:vertAlign w:val="superscript"/>
        </w:rPr>
        <w:t>3 </w:t>
      </w:r>
      <w:r w:rsidRPr="00051082">
        <w:rPr>
          <w:rFonts w:ascii="Times New Roman" w:hAnsi="Times New Roman"/>
        </w:rPr>
        <w:t>“I myself will gather the remnant of my flock out of all the countries where I have driven them and will bring them back to their pasture, where they will be fruitful and increase in number. </w:t>
      </w:r>
      <w:r w:rsidRPr="00051082">
        <w:rPr>
          <w:rFonts w:ascii="Times New Roman" w:hAnsi="Times New Roman"/>
          <w:b/>
          <w:bCs/>
          <w:vertAlign w:val="superscript"/>
        </w:rPr>
        <w:t>4 </w:t>
      </w:r>
      <w:r w:rsidRPr="00051082">
        <w:rPr>
          <w:rFonts w:ascii="Times New Roman" w:hAnsi="Times New Roman"/>
        </w:rPr>
        <w:t xml:space="preserve">I will place shepherds over them who will tend them, and they will no longer be afraid or terrified, nor will any be missing,” declares the Lord. </w:t>
      </w:r>
      <w:r w:rsidRPr="00051082">
        <w:rPr>
          <w:rFonts w:ascii="Times New Roman" w:hAnsi="Times New Roman"/>
          <w:b/>
          <w:bCs/>
          <w:vertAlign w:val="superscript"/>
        </w:rPr>
        <w:t>5 </w:t>
      </w:r>
      <w:r w:rsidRPr="00051082">
        <w:rPr>
          <w:rFonts w:ascii="Times New Roman" w:hAnsi="Times New Roman"/>
        </w:rPr>
        <w:t xml:space="preserve">“The days are coming,” declares the Lord, “when I will raise up for David a righteous Branch, a King who will reign wisely and do what is just and right in the land. </w:t>
      </w:r>
      <w:r w:rsidRPr="00051082">
        <w:rPr>
          <w:rFonts w:ascii="Times New Roman" w:hAnsi="Times New Roman"/>
          <w:b/>
          <w:bCs/>
          <w:vertAlign w:val="superscript"/>
        </w:rPr>
        <w:t>6 </w:t>
      </w:r>
      <w:r w:rsidRPr="00051082">
        <w:rPr>
          <w:rFonts w:ascii="Times New Roman" w:hAnsi="Times New Roman"/>
        </w:rPr>
        <w:t xml:space="preserve">In his days Judah will be saved and Israel will live in safety. This is the name by which he will be called: The Lord Our Righteous Saviour. </w:t>
      </w:r>
    </w:p>
    <w:p w14:paraId="5762ABAC" w14:textId="0641D0E3" w:rsidR="00642A3D" w:rsidRPr="00DC01A7" w:rsidRDefault="00642A3D" w:rsidP="00051082">
      <w:pPr>
        <w:tabs>
          <w:tab w:val="right" w:pos="7371"/>
        </w:tabs>
        <w:autoSpaceDE w:val="0"/>
        <w:autoSpaceDN w:val="0"/>
        <w:adjustRightInd w:val="0"/>
        <w:spacing w:after="0" w:line="240" w:lineRule="auto"/>
        <w:rPr>
          <w:rStyle w:val="text"/>
          <w:rFonts w:asciiTheme="majorBidi" w:eastAsiaTheme="majorEastAsia" w:hAnsiTheme="majorBidi" w:cstheme="majorBidi"/>
          <w:color w:val="000000"/>
        </w:rPr>
      </w:pPr>
    </w:p>
    <w:p w14:paraId="7D78A91D" w14:textId="77777777" w:rsidR="00791CF5" w:rsidRPr="00791CF5" w:rsidRDefault="007A7311" w:rsidP="00791CF5">
      <w:pPr>
        <w:tabs>
          <w:tab w:val="right" w:pos="7371"/>
        </w:tabs>
        <w:autoSpaceDE w:val="0"/>
        <w:autoSpaceDN w:val="0"/>
        <w:adjustRightInd w:val="0"/>
        <w:spacing w:after="0" w:line="240" w:lineRule="auto"/>
        <w:rPr>
          <w:rFonts w:ascii="Times New Roman" w:hAnsi="Times New Roman"/>
        </w:rPr>
      </w:pPr>
      <w:r w:rsidRPr="0067776F">
        <w:rPr>
          <w:rFonts w:ascii="Times New Roman" w:hAnsi="Times New Roman"/>
          <w:b/>
          <w:bCs/>
        </w:rPr>
        <w:t>Gospel</w:t>
      </w:r>
      <w:r w:rsidR="005F7235" w:rsidRPr="0067776F">
        <w:rPr>
          <w:rFonts w:ascii="Times New Roman" w:hAnsi="Times New Roman"/>
          <w:b/>
          <w:bCs/>
        </w:rPr>
        <w:t xml:space="preserve"> </w:t>
      </w:r>
      <w:r w:rsidR="005D4F84" w:rsidRPr="0067776F">
        <w:rPr>
          <w:rFonts w:ascii="Times New Roman" w:hAnsi="Times New Roman"/>
          <w:b/>
          <w:bCs/>
        </w:rPr>
        <w:t>Reading</w:t>
      </w:r>
      <w:r w:rsidR="00C14B32" w:rsidRPr="0067776F">
        <w:rPr>
          <w:rFonts w:ascii="Times New Roman" w:hAnsi="Times New Roman"/>
          <w:b/>
          <w:bCs/>
        </w:rPr>
        <w:t>:</w:t>
      </w:r>
      <w:r w:rsidR="00C14B32" w:rsidRPr="0067776F">
        <w:rPr>
          <w:rFonts w:ascii="Times New Roman" w:hAnsi="Times New Roman"/>
        </w:rPr>
        <w:t xml:space="preserve"> </w:t>
      </w:r>
      <w:r w:rsidR="00791CF5" w:rsidRPr="00791CF5">
        <w:rPr>
          <w:rFonts w:ascii="Times New Roman" w:hAnsi="Times New Roman"/>
          <w:b/>
          <w:bCs/>
        </w:rPr>
        <w:t>Luke 23:33‒43 (NIV)</w:t>
      </w:r>
    </w:p>
    <w:p w14:paraId="28D95F39" w14:textId="77777777" w:rsidR="00791CF5" w:rsidRDefault="00791CF5" w:rsidP="00791CF5">
      <w:pPr>
        <w:tabs>
          <w:tab w:val="right" w:pos="7371"/>
        </w:tabs>
        <w:autoSpaceDE w:val="0"/>
        <w:autoSpaceDN w:val="0"/>
        <w:adjustRightInd w:val="0"/>
        <w:spacing w:after="0" w:line="240" w:lineRule="auto"/>
        <w:rPr>
          <w:rFonts w:ascii="Times New Roman" w:hAnsi="Times New Roman"/>
        </w:rPr>
      </w:pPr>
      <w:r w:rsidRPr="00791CF5">
        <w:rPr>
          <w:rFonts w:ascii="Times New Roman" w:hAnsi="Times New Roman"/>
          <w:b/>
          <w:bCs/>
          <w:vertAlign w:val="superscript"/>
        </w:rPr>
        <w:t>33 </w:t>
      </w:r>
      <w:r w:rsidRPr="00791CF5">
        <w:rPr>
          <w:rFonts w:ascii="Times New Roman" w:hAnsi="Times New Roman"/>
        </w:rPr>
        <w:t>When they came to the place called the Skull, they crucified him there, along with the criminals—one on his right, the other on his left. </w:t>
      </w:r>
      <w:r w:rsidRPr="00791CF5">
        <w:rPr>
          <w:rFonts w:ascii="Times New Roman" w:hAnsi="Times New Roman"/>
          <w:b/>
          <w:bCs/>
          <w:vertAlign w:val="superscript"/>
        </w:rPr>
        <w:t>34 </w:t>
      </w:r>
      <w:r w:rsidRPr="00791CF5">
        <w:rPr>
          <w:rFonts w:ascii="Times New Roman" w:hAnsi="Times New Roman"/>
        </w:rPr>
        <w:t xml:space="preserve">Jesus said, “Father, forgive them, for they do not know what they are doing.” And they divided up his clothes by casting lots. </w:t>
      </w:r>
      <w:r w:rsidRPr="00791CF5">
        <w:rPr>
          <w:rFonts w:ascii="Times New Roman" w:hAnsi="Times New Roman"/>
          <w:b/>
          <w:bCs/>
          <w:vertAlign w:val="superscript"/>
        </w:rPr>
        <w:t>35 </w:t>
      </w:r>
      <w:r w:rsidRPr="00791CF5">
        <w:rPr>
          <w:rFonts w:ascii="Times New Roman" w:hAnsi="Times New Roman"/>
        </w:rPr>
        <w:t>The people stood watching, and the rulers even sneered at him. </w:t>
      </w:r>
    </w:p>
    <w:p w14:paraId="18FCB7F9" w14:textId="2AF81BAF" w:rsidR="00791CF5" w:rsidRPr="00791CF5" w:rsidRDefault="00791CF5" w:rsidP="00791CF5">
      <w:pPr>
        <w:tabs>
          <w:tab w:val="right" w:pos="7371"/>
        </w:tabs>
        <w:autoSpaceDE w:val="0"/>
        <w:autoSpaceDN w:val="0"/>
        <w:adjustRightInd w:val="0"/>
        <w:spacing w:after="0" w:line="240" w:lineRule="auto"/>
        <w:rPr>
          <w:rFonts w:ascii="Times New Roman" w:hAnsi="Times New Roman"/>
        </w:rPr>
      </w:pPr>
      <w:r w:rsidRPr="00791CF5">
        <w:rPr>
          <w:rFonts w:ascii="Times New Roman" w:hAnsi="Times New Roman"/>
        </w:rPr>
        <w:t xml:space="preserve">They said, “He saved others; let him save himself if he is God’s Messiah, the Chosen One.” </w:t>
      </w:r>
      <w:r w:rsidRPr="00791CF5">
        <w:rPr>
          <w:rFonts w:ascii="Times New Roman" w:hAnsi="Times New Roman"/>
          <w:b/>
          <w:bCs/>
          <w:vertAlign w:val="superscript"/>
        </w:rPr>
        <w:t>36 </w:t>
      </w:r>
      <w:r w:rsidRPr="00791CF5">
        <w:rPr>
          <w:rFonts w:ascii="Times New Roman" w:hAnsi="Times New Roman"/>
        </w:rPr>
        <w:t>The soldiers also came up and mocked him. They offered him wine vinegar </w:t>
      </w:r>
      <w:r w:rsidRPr="00791CF5">
        <w:rPr>
          <w:rFonts w:ascii="Times New Roman" w:hAnsi="Times New Roman"/>
          <w:b/>
          <w:bCs/>
          <w:vertAlign w:val="superscript"/>
        </w:rPr>
        <w:t>37 </w:t>
      </w:r>
      <w:r w:rsidRPr="00791CF5">
        <w:rPr>
          <w:rFonts w:ascii="Times New Roman" w:hAnsi="Times New Roman"/>
        </w:rPr>
        <w:t xml:space="preserve">and said, “If you are the king of the Jews, save yourself.” </w:t>
      </w:r>
      <w:r w:rsidRPr="00791CF5">
        <w:rPr>
          <w:rFonts w:ascii="Times New Roman" w:hAnsi="Times New Roman"/>
          <w:b/>
          <w:bCs/>
          <w:vertAlign w:val="superscript"/>
        </w:rPr>
        <w:t>38 </w:t>
      </w:r>
      <w:r w:rsidRPr="00791CF5">
        <w:rPr>
          <w:rFonts w:ascii="Times New Roman" w:hAnsi="Times New Roman"/>
        </w:rPr>
        <w:t xml:space="preserve">There was a written notice above him, </w:t>
      </w:r>
      <w:r w:rsidRPr="00791CF5">
        <w:rPr>
          <w:rFonts w:ascii="Times New Roman" w:hAnsi="Times New Roman"/>
        </w:rPr>
        <w:lastRenderedPageBreak/>
        <w:t>which read: </w:t>
      </w:r>
      <w:r w:rsidR="009B08CE">
        <w:rPr>
          <w:rFonts w:ascii="Times New Roman" w:hAnsi="Times New Roman"/>
        </w:rPr>
        <w:t>THIS IS THE KING OF THE JEWS</w:t>
      </w:r>
      <w:r w:rsidRPr="00791CF5">
        <w:rPr>
          <w:rFonts w:ascii="Times New Roman" w:hAnsi="Times New Roman"/>
        </w:rPr>
        <w:t xml:space="preserve">. </w:t>
      </w:r>
      <w:r w:rsidRPr="00791CF5">
        <w:rPr>
          <w:rFonts w:ascii="Times New Roman" w:hAnsi="Times New Roman"/>
          <w:b/>
          <w:bCs/>
          <w:vertAlign w:val="superscript"/>
        </w:rPr>
        <w:t>39 </w:t>
      </w:r>
      <w:r w:rsidRPr="00791CF5">
        <w:rPr>
          <w:rFonts w:ascii="Times New Roman" w:hAnsi="Times New Roman"/>
        </w:rPr>
        <w:t xml:space="preserve">One of the criminals who hung there hurled insults at him: “Aren’t you the Messiah? Save yourself and us!” </w:t>
      </w:r>
      <w:r w:rsidRPr="00791CF5">
        <w:rPr>
          <w:rFonts w:ascii="Times New Roman" w:hAnsi="Times New Roman"/>
          <w:b/>
          <w:bCs/>
          <w:vertAlign w:val="superscript"/>
        </w:rPr>
        <w:t>40 </w:t>
      </w:r>
      <w:r w:rsidRPr="00791CF5">
        <w:rPr>
          <w:rFonts w:ascii="Times New Roman" w:hAnsi="Times New Roman"/>
        </w:rPr>
        <w:t>But the other criminal rebuked him. “Don’t you fear God,” he said, “since you are under the same sentence? </w:t>
      </w:r>
      <w:r w:rsidRPr="00791CF5">
        <w:rPr>
          <w:rFonts w:ascii="Times New Roman" w:hAnsi="Times New Roman"/>
          <w:b/>
          <w:bCs/>
          <w:vertAlign w:val="superscript"/>
        </w:rPr>
        <w:t>41 </w:t>
      </w:r>
      <w:r w:rsidRPr="00791CF5">
        <w:rPr>
          <w:rFonts w:ascii="Times New Roman" w:hAnsi="Times New Roman"/>
        </w:rPr>
        <w:t xml:space="preserve">We are punished justly, for we are getting what our deeds deserve. But this man has done nothing wrong.” </w:t>
      </w:r>
      <w:r w:rsidRPr="00791CF5">
        <w:rPr>
          <w:rFonts w:ascii="Times New Roman" w:hAnsi="Times New Roman"/>
          <w:b/>
          <w:bCs/>
          <w:vertAlign w:val="superscript"/>
        </w:rPr>
        <w:t>42 </w:t>
      </w:r>
      <w:r w:rsidRPr="00791CF5">
        <w:rPr>
          <w:rFonts w:ascii="Times New Roman" w:hAnsi="Times New Roman"/>
        </w:rPr>
        <w:t xml:space="preserve">Then he said, “Jesus, remember me when you come into your kingdom.” </w:t>
      </w:r>
      <w:r w:rsidRPr="00791CF5">
        <w:rPr>
          <w:rFonts w:ascii="Times New Roman" w:hAnsi="Times New Roman"/>
          <w:b/>
          <w:bCs/>
          <w:vertAlign w:val="superscript"/>
        </w:rPr>
        <w:t>43 </w:t>
      </w:r>
      <w:r w:rsidRPr="00791CF5">
        <w:rPr>
          <w:rFonts w:ascii="Times New Roman" w:hAnsi="Times New Roman"/>
        </w:rPr>
        <w:t>Jesus answered him, “Truly I tell you, today you will be with me in paradise.”</w:t>
      </w:r>
    </w:p>
    <w:p w14:paraId="3C4DEF5C" w14:textId="322A7771" w:rsidR="004C1FA8" w:rsidRPr="005F267D" w:rsidRDefault="004C1FA8" w:rsidP="00791CF5">
      <w:pPr>
        <w:tabs>
          <w:tab w:val="right" w:pos="7371"/>
        </w:tabs>
        <w:autoSpaceDE w:val="0"/>
        <w:autoSpaceDN w:val="0"/>
        <w:adjustRightInd w:val="0"/>
        <w:spacing w:after="0" w:line="240" w:lineRule="auto"/>
        <w:rPr>
          <w:rFonts w:ascii="Times New Roman" w:hAnsi="Times New Roman"/>
        </w:rPr>
      </w:pPr>
    </w:p>
    <w:p w14:paraId="7105D60A" w14:textId="3216A972" w:rsidR="00D048E3" w:rsidRDefault="00E23AA0" w:rsidP="00E23AA0">
      <w:pPr>
        <w:spacing w:after="0" w:line="240" w:lineRule="auto"/>
        <w:rPr>
          <w:rFonts w:asciiTheme="majorBidi" w:eastAsiaTheme="minorHAnsi" w:hAnsiTheme="majorBidi"/>
          <w:b/>
          <w:bCs/>
          <w:sz w:val="28"/>
          <w:szCs w:val="28"/>
          <w:lang w:bidi="he-IL"/>
        </w:rPr>
      </w:pPr>
      <w:r w:rsidRPr="00E23AA0">
        <w:rPr>
          <w:rFonts w:asciiTheme="majorBidi" w:eastAsiaTheme="minorHAnsi" w:hAnsiTheme="majorBidi"/>
          <w:b/>
          <w:bCs/>
          <w:sz w:val="28"/>
          <w:szCs w:val="28"/>
          <w:lang w:bidi="he-IL"/>
        </w:rPr>
        <w:t>Crown Him with Many Crowns</w:t>
      </w:r>
    </w:p>
    <w:p w14:paraId="38C2D2B6"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1. Crown him with many crowns, </w:t>
      </w:r>
    </w:p>
    <w:p w14:paraId="251A635D"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The Lamb upon his throne:</w:t>
      </w:r>
    </w:p>
    <w:p w14:paraId="0062B910"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Hark, how the heavenly anthem </w:t>
      </w:r>
    </w:p>
    <w:p w14:paraId="666238DB"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Drowns all music but its own!</w:t>
      </w:r>
    </w:p>
    <w:p w14:paraId="612C238B"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Awake, my soul, and sing </w:t>
      </w:r>
    </w:p>
    <w:p w14:paraId="755C68A1"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Of him who died for thee,</w:t>
      </w:r>
    </w:p>
    <w:p w14:paraId="7526E039"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And hail him as thy matchless King </w:t>
      </w:r>
    </w:p>
    <w:p w14:paraId="6F74CEBC"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Through all eternity.</w:t>
      </w:r>
    </w:p>
    <w:p w14:paraId="6F2BEF04" w14:textId="77777777" w:rsidR="00261EAE" w:rsidRPr="00261EAE" w:rsidRDefault="00261EAE" w:rsidP="00261EAE">
      <w:pPr>
        <w:spacing w:after="0" w:line="240" w:lineRule="auto"/>
        <w:rPr>
          <w:rFonts w:asciiTheme="majorBidi" w:eastAsiaTheme="minorHAnsi" w:hAnsiTheme="majorBidi"/>
          <w:sz w:val="24"/>
          <w:szCs w:val="24"/>
          <w:lang w:bidi="he-IL"/>
        </w:rPr>
      </w:pPr>
    </w:p>
    <w:p w14:paraId="037D5BE0"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2. Crown him the Lord of life, </w:t>
      </w:r>
    </w:p>
    <w:p w14:paraId="7B3A57BE"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Who triumphed o’er the grave,</w:t>
      </w:r>
    </w:p>
    <w:p w14:paraId="08451D25"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And rose victorious in the strife </w:t>
      </w:r>
    </w:p>
    <w:p w14:paraId="5E7BD780"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For those he came to save.</w:t>
      </w:r>
    </w:p>
    <w:p w14:paraId="50073924"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His glories now we sing </w:t>
      </w:r>
    </w:p>
    <w:p w14:paraId="40280CA5"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Who died and rose on high,</w:t>
      </w:r>
    </w:p>
    <w:p w14:paraId="5B79E55D"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Who died eternal life to bring, </w:t>
      </w:r>
    </w:p>
    <w:p w14:paraId="6E610F4D"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And lives that death may die.</w:t>
      </w:r>
    </w:p>
    <w:p w14:paraId="1C94FA1B" w14:textId="77777777" w:rsidR="00261EAE" w:rsidRPr="00261EAE" w:rsidRDefault="00261EAE" w:rsidP="00261EAE">
      <w:pPr>
        <w:spacing w:after="0" w:line="240" w:lineRule="auto"/>
        <w:rPr>
          <w:rFonts w:asciiTheme="majorBidi" w:eastAsiaTheme="minorHAnsi" w:hAnsiTheme="majorBidi"/>
          <w:sz w:val="24"/>
          <w:szCs w:val="24"/>
          <w:lang w:bidi="he-IL"/>
        </w:rPr>
      </w:pPr>
    </w:p>
    <w:p w14:paraId="1A4B9E79"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3. Crown him the Lord of peace, </w:t>
      </w:r>
    </w:p>
    <w:p w14:paraId="620B586E"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Whose power a sceptre sways</w:t>
      </w:r>
    </w:p>
    <w:p w14:paraId="684C50F2"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From pole to pole, that wars may cease, </w:t>
      </w:r>
    </w:p>
    <w:p w14:paraId="52CA3DB6"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Absorbed in prayer and praise.</w:t>
      </w:r>
    </w:p>
    <w:p w14:paraId="33AE5B3D"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His reign shall know no end; </w:t>
      </w:r>
    </w:p>
    <w:p w14:paraId="42EF111F"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And round his pierced feet</w:t>
      </w:r>
    </w:p>
    <w:p w14:paraId="6870A38F"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Fair flowers of Paradise </w:t>
      </w:r>
    </w:p>
    <w:p w14:paraId="443F81DC"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Extend their fragrance ever sweet.</w:t>
      </w:r>
    </w:p>
    <w:p w14:paraId="5365B7C0" w14:textId="77777777" w:rsidR="00261EAE" w:rsidRPr="00261EAE" w:rsidRDefault="00261EAE" w:rsidP="00261EAE">
      <w:pPr>
        <w:spacing w:after="0" w:line="240" w:lineRule="auto"/>
        <w:rPr>
          <w:rFonts w:asciiTheme="majorBidi" w:eastAsiaTheme="minorHAnsi" w:hAnsiTheme="majorBidi"/>
          <w:sz w:val="24"/>
          <w:szCs w:val="24"/>
          <w:lang w:bidi="he-IL"/>
        </w:rPr>
      </w:pPr>
    </w:p>
    <w:p w14:paraId="004730FF"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4. Crown him the Lord of love; </w:t>
      </w:r>
    </w:p>
    <w:p w14:paraId="462F5DDC"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Behold his hands and side,</w:t>
      </w:r>
    </w:p>
    <w:p w14:paraId="223095BF"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Rich wounds yet visible above, </w:t>
      </w:r>
    </w:p>
    <w:p w14:paraId="3CED7390"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In beauty glorified.</w:t>
      </w:r>
    </w:p>
    <w:p w14:paraId="7C773779"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All hail, Redeemer, hail! </w:t>
      </w:r>
    </w:p>
    <w:p w14:paraId="049806D6"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For thou hast died for me;</w:t>
      </w:r>
    </w:p>
    <w:p w14:paraId="574AE62E"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 xml:space="preserve">Thy praise shall never, never fail </w:t>
      </w:r>
    </w:p>
    <w:p w14:paraId="6F6D5384" w14:textId="77777777" w:rsidR="00261EAE" w:rsidRPr="00261EAE" w:rsidRDefault="00261EAE" w:rsidP="00261EAE">
      <w:pPr>
        <w:spacing w:after="0" w:line="240" w:lineRule="auto"/>
        <w:rPr>
          <w:rFonts w:asciiTheme="majorBidi" w:eastAsiaTheme="minorHAnsi" w:hAnsiTheme="majorBidi"/>
          <w:sz w:val="24"/>
          <w:szCs w:val="24"/>
          <w:lang w:bidi="he-IL"/>
        </w:rPr>
      </w:pPr>
      <w:r w:rsidRPr="00261EAE">
        <w:rPr>
          <w:rFonts w:asciiTheme="majorBidi" w:eastAsiaTheme="minorHAnsi" w:hAnsiTheme="majorBidi"/>
          <w:sz w:val="24"/>
          <w:szCs w:val="24"/>
          <w:lang w:bidi="he-IL"/>
        </w:rPr>
        <w:t>Throughout eternity.</w:t>
      </w:r>
    </w:p>
    <w:p w14:paraId="3B310E87" w14:textId="77777777" w:rsidR="00E23AA0" w:rsidRPr="00E23AA0" w:rsidRDefault="00E23AA0" w:rsidP="00E23AA0">
      <w:pPr>
        <w:spacing w:after="0" w:line="240" w:lineRule="auto"/>
        <w:rPr>
          <w:rFonts w:asciiTheme="majorBidi" w:eastAsiaTheme="minorHAnsi" w:hAnsiTheme="majorBidi"/>
          <w:sz w:val="24"/>
          <w:szCs w:val="24"/>
          <w:lang w:bidi="he-IL"/>
        </w:rPr>
      </w:pPr>
    </w:p>
    <w:p w14:paraId="463DF040" w14:textId="68C113C7" w:rsidR="005112E3" w:rsidRPr="0067776F" w:rsidRDefault="00D048E3" w:rsidP="00284720">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When a Poor One</w:t>
      </w:r>
    </w:p>
    <w:p w14:paraId="7AA5FF75"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1. When a poor one who has nothing shares with strangers,</w:t>
      </w:r>
    </w:p>
    <w:p w14:paraId="4D4635AC"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the thirsty water give unto us all,</w:t>
      </w:r>
    </w:p>
    <w:p w14:paraId="1985DF3A"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the wounded in their weakness strengthen others,</w:t>
      </w:r>
    </w:p>
    <w:p w14:paraId="3FD18272"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6386291A"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2CE3B48C" w14:textId="77777777" w:rsidR="000D77B1" w:rsidRPr="000D77B1" w:rsidRDefault="000D77B1" w:rsidP="000D77B1">
      <w:pPr>
        <w:spacing w:after="0" w:line="240" w:lineRule="auto"/>
        <w:rPr>
          <w:rFonts w:asciiTheme="majorBidi" w:eastAsiaTheme="minorHAnsi" w:hAnsiTheme="majorBidi"/>
          <w:sz w:val="24"/>
          <w:szCs w:val="24"/>
          <w:lang w:bidi="he-IL"/>
        </w:rPr>
      </w:pPr>
    </w:p>
    <w:p w14:paraId="36921A21"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2. When at last all those who suffer find their comfort,</w:t>
      </w:r>
    </w:p>
    <w:p w14:paraId="1E013177"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they hope though even hope seems hopelessness,</w:t>
      </w:r>
    </w:p>
    <w:p w14:paraId="2ED37507"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we love though hate at times seems all around us,</w:t>
      </w:r>
    </w:p>
    <w:p w14:paraId="013D5C5F"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2A0D5F49"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5E0D44E4" w14:textId="77777777" w:rsidR="000D77B1" w:rsidRPr="000D77B1" w:rsidRDefault="000D77B1" w:rsidP="000D77B1">
      <w:pPr>
        <w:spacing w:after="0" w:line="240" w:lineRule="auto"/>
        <w:rPr>
          <w:rFonts w:asciiTheme="majorBidi" w:eastAsiaTheme="minorHAnsi" w:hAnsiTheme="majorBidi"/>
          <w:sz w:val="24"/>
          <w:szCs w:val="24"/>
          <w:lang w:bidi="he-IL"/>
        </w:rPr>
      </w:pPr>
    </w:p>
    <w:p w14:paraId="3E18CE36"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3. When our joy fills up our cup to overflowing,</w:t>
      </w:r>
    </w:p>
    <w:p w14:paraId="58ABB4A6"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our lips can speak no words other than true,</w:t>
      </w:r>
    </w:p>
    <w:p w14:paraId="4E3E25A3"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we know that love for simple things is better,</w:t>
      </w:r>
    </w:p>
    <w:p w14:paraId="4136B62E"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6AF7E5FD"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433F0E99" w14:textId="77777777" w:rsidR="000D77B1" w:rsidRPr="000D77B1" w:rsidRDefault="000D77B1" w:rsidP="000D77B1">
      <w:pPr>
        <w:spacing w:after="0" w:line="240" w:lineRule="auto"/>
        <w:rPr>
          <w:rFonts w:asciiTheme="majorBidi" w:eastAsiaTheme="minorHAnsi" w:hAnsiTheme="majorBidi"/>
          <w:sz w:val="24"/>
          <w:szCs w:val="24"/>
          <w:lang w:bidi="he-IL"/>
        </w:rPr>
      </w:pPr>
    </w:p>
    <w:p w14:paraId="651FEECD"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4. When our homes are filled with goodness in abundance,</w:t>
      </w:r>
    </w:p>
    <w:p w14:paraId="15192BE8"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lastRenderedPageBreak/>
        <w:t>When we learn how to make peace instead of war,</w:t>
      </w:r>
    </w:p>
    <w:p w14:paraId="01B6194F"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When each stranger that we meet is called a neighbour,</w:t>
      </w:r>
    </w:p>
    <w:p w14:paraId="41F59DC0"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06B1B57C" w14:textId="77777777" w:rsidR="000D77B1" w:rsidRPr="000D77B1" w:rsidRDefault="000D77B1" w:rsidP="000D77B1">
      <w:pPr>
        <w:spacing w:after="0" w:line="240" w:lineRule="auto"/>
        <w:rPr>
          <w:rFonts w:asciiTheme="majorBidi" w:eastAsiaTheme="minorHAnsi" w:hAnsiTheme="majorBidi"/>
          <w:sz w:val="24"/>
          <w:szCs w:val="24"/>
          <w:lang w:bidi="he-IL"/>
        </w:rPr>
      </w:pPr>
      <w:r w:rsidRPr="000D77B1">
        <w:rPr>
          <w:rFonts w:asciiTheme="majorBidi" w:eastAsiaTheme="minorHAnsi" w:hAnsiTheme="majorBidi"/>
          <w:sz w:val="24"/>
          <w:szCs w:val="24"/>
          <w:lang w:bidi="he-IL"/>
        </w:rPr>
        <w:t>Then we know that God still goes that road with us.</w:t>
      </w:r>
    </w:p>
    <w:p w14:paraId="6A8BFB49" w14:textId="77777777" w:rsidR="000D77B1" w:rsidRPr="000D77B1" w:rsidRDefault="000D77B1" w:rsidP="000D77B1">
      <w:pPr>
        <w:spacing w:after="0" w:line="240" w:lineRule="auto"/>
        <w:rPr>
          <w:rFonts w:asciiTheme="majorBidi" w:eastAsiaTheme="minorHAnsi" w:hAnsiTheme="majorBidi"/>
          <w:sz w:val="24"/>
          <w:szCs w:val="24"/>
          <w:lang w:bidi="he-IL"/>
        </w:rPr>
      </w:pPr>
    </w:p>
    <w:p w14:paraId="173403ED" w14:textId="77777777" w:rsidR="000D77B1" w:rsidRPr="000D77B1" w:rsidRDefault="000D77B1" w:rsidP="000D77B1">
      <w:pPr>
        <w:spacing w:after="0" w:line="240" w:lineRule="auto"/>
        <w:rPr>
          <w:rFonts w:asciiTheme="majorBidi" w:eastAsiaTheme="minorHAnsi" w:hAnsiTheme="majorBidi"/>
          <w:i/>
          <w:iCs/>
          <w:sz w:val="24"/>
          <w:szCs w:val="24"/>
          <w:lang w:val="en-CA" w:bidi="he-IL"/>
        </w:rPr>
      </w:pPr>
      <w:r w:rsidRPr="000D77B1">
        <w:rPr>
          <w:rFonts w:asciiTheme="majorBidi" w:eastAsiaTheme="minorHAnsi" w:hAnsiTheme="majorBidi"/>
          <w:i/>
          <w:iCs/>
          <w:sz w:val="24"/>
          <w:szCs w:val="24"/>
          <w:lang w:val="en-CA" w:bidi="he-IL"/>
        </w:rPr>
        <w:t>When a Poor One, J.A. Olivar and Miguel Manzano/trans. George Lockwood/arr. Alvin Schutmaat</w:t>
      </w:r>
    </w:p>
    <w:p w14:paraId="41875DDC" w14:textId="77777777" w:rsidR="000D77B1" w:rsidRPr="000D77B1" w:rsidRDefault="000D77B1" w:rsidP="000D77B1">
      <w:pPr>
        <w:spacing w:after="0" w:line="240" w:lineRule="auto"/>
        <w:rPr>
          <w:rFonts w:asciiTheme="majorBidi" w:eastAsiaTheme="minorHAnsi" w:hAnsiTheme="majorBidi"/>
          <w:i/>
          <w:iCs/>
          <w:sz w:val="24"/>
          <w:szCs w:val="24"/>
          <w:lang w:val="en-CA" w:bidi="he-IL"/>
        </w:rPr>
      </w:pPr>
      <w:r w:rsidRPr="000D77B1">
        <w:rPr>
          <w:rFonts w:asciiTheme="majorBidi" w:eastAsiaTheme="minorHAnsi" w:hAnsiTheme="majorBidi"/>
          <w:i/>
          <w:iCs/>
          <w:sz w:val="24"/>
          <w:szCs w:val="24"/>
          <w:lang w:val="en-CA" w:bidi="he-IL"/>
        </w:rPr>
        <w:t>Translation © 1989, The United Methodist Publishing House, words, music, and arrangement © 1976, J.A. Olivar, Miguel Manzano, San Pablo International-SSP, All rights reserved. </w:t>
      </w:r>
    </w:p>
    <w:p w14:paraId="012894B2" w14:textId="77777777" w:rsidR="000D77B1" w:rsidRPr="000D77B1" w:rsidRDefault="000D77B1" w:rsidP="000D77B1">
      <w:pPr>
        <w:spacing w:after="0" w:line="240" w:lineRule="auto"/>
        <w:rPr>
          <w:rFonts w:asciiTheme="majorBidi" w:eastAsiaTheme="minorHAnsi" w:hAnsiTheme="majorBidi"/>
          <w:i/>
          <w:iCs/>
          <w:sz w:val="24"/>
          <w:szCs w:val="24"/>
          <w:lang w:val="en-CA" w:bidi="he-IL"/>
        </w:rPr>
      </w:pPr>
      <w:r w:rsidRPr="000D77B1">
        <w:rPr>
          <w:rFonts w:asciiTheme="majorBidi" w:eastAsiaTheme="minorHAnsi" w:hAnsiTheme="majorBidi"/>
          <w:i/>
          <w:iCs/>
          <w:sz w:val="24"/>
          <w:szCs w:val="24"/>
          <w:lang w:val="en-CA" w:bidi="he-IL"/>
        </w:rPr>
        <w:t>Reprinted and streamed with permission under ONE LICENSE, License #A-716431. All rights reserved.</w:t>
      </w:r>
    </w:p>
    <w:p w14:paraId="2CE07D2E" w14:textId="77777777" w:rsidR="00D6145B" w:rsidRPr="000D77B1" w:rsidRDefault="00D6145B" w:rsidP="00284720">
      <w:pPr>
        <w:spacing w:after="0" w:line="240" w:lineRule="auto"/>
        <w:rPr>
          <w:rFonts w:asciiTheme="majorBidi" w:eastAsiaTheme="minorHAnsi" w:hAnsiTheme="majorBidi"/>
          <w:sz w:val="24"/>
          <w:szCs w:val="24"/>
          <w:lang w:val="en-CA" w:bidi="he-IL"/>
        </w:rPr>
      </w:pPr>
    </w:p>
    <w:p w14:paraId="3DA5BF90" w14:textId="11708665" w:rsidR="00136948" w:rsidRDefault="009B08CE" w:rsidP="00136948">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Just As I Am</w:t>
      </w:r>
    </w:p>
    <w:p w14:paraId="1FD5CBB3"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1. Just as I am, without one plea,</w:t>
      </w:r>
    </w:p>
    <w:p w14:paraId="67F44E31"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But that thy blood was shed for me,</w:t>
      </w:r>
    </w:p>
    <w:p w14:paraId="2268A889"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And that thou bidd’st me come to thee,</w:t>
      </w:r>
    </w:p>
    <w:p w14:paraId="2416577A"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O Lamb of God, I come, I come.</w:t>
      </w:r>
    </w:p>
    <w:p w14:paraId="0826B6A5" w14:textId="77777777" w:rsidR="00DC749B" w:rsidRPr="00DC749B" w:rsidRDefault="00DC749B" w:rsidP="00DC749B">
      <w:pPr>
        <w:spacing w:after="0" w:line="240" w:lineRule="auto"/>
        <w:rPr>
          <w:rFonts w:asciiTheme="majorBidi" w:eastAsiaTheme="minorHAnsi" w:hAnsiTheme="majorBidi"/>
          <w:sz w:val="24"/>
          <w:szCs w:val="24"/>
          <w:lang w:bidi="he-IL"/>
        </w:rPr>
      </w:pPr>
    </w:p>
    <w:p w14:paraId="50398AD1"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2. Just as I am, poor, wretched, blind;</w:t>
      </w:r>
    </w:p>
    <w:p w14:paraId="4A8F5A94"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Sight, riches, healing of the mind,</w:t>
      </w:r>
    </w:p>
    <w:p w14:paraId="7892B3C2"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Yea, all I need, in thee to find,</w:t>
      </w:r>
    </w:p>
    <w:p w14:paraId="2F070B12"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O Lamb of God, I come, I come.</w:t>
      </w:r>
    </w:p>
    <w:p w14:paraId="3C40731A" w14:textId="77777777" w:rsidR="00DC749B" w:rsidRPr="00DC749B" w:rsidRDefault="00DC749B" w:rsidP="00DC749B">
      <w:pPr>
        <w:spacing w:after="0" w:line="240" w:lineRule="auto"/>
        <w:rPr>
          <w:rFonts w:asciiTheme="majorBidi" w:eastAsiaTheme="minorHAnsi" w:hAnsiTheme="majorBidi"/>
          <w:sz w:val="24"/>
          <w:szCs w:val="24"/>
          <w:lang w:bidi="he-IL"/>
        </w:rPr>
      </w:pPr>
    </w:p>
    <w:p w14:paraId="0F8C83D1"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3. Just as I am, though tossed about</w:t>
      </w:r>
    </w:p>
    <w:p w14:paraId="1CA99476"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With many a conflict, many a doubt,</w:t>
      </w:r>
    </w:p>
    <w:p w14:paraId="30B13ACD"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Fightings and fears within, without,</w:t>
      </w:r>
    </w:p>
    <w:p w14:paraId="1A298C56"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O Lamb of God, I come, I come.</w:t>
      </w:r>
    </w:p>
    <w:p w14:paraId="46F98C1E" w14:textId="77777777" w:rsidR="00DC749B" w:rsidRPr="00DC749B" w:rsidRDefault="00DC749B" w:rsidP="00DC749B">
      <w:pPr>
        <w:spacing w:after="0" w:line="240" w:lineRule="auto"/>
        <w:rPr>
          <w:rFonts w:asciiTheme="majorBidi" w:eastAsiaTheme="minorHAnsi" w:hAnsiTheme="majorBidi"/>
          <w:sz w:val="24"/>
          <w:szCs w:val="24"/>
          <w:lang w:bidi="he-IL"/>
        </w:rPr>
      </w:pPr>
    </w:p>
    <w:p w14:paraId="6E8142AC"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 xml:space="preserve">4. Just as I am, thy love unknown </w:t>
      </w:r>
    </w:p>
    <w:p w14:paraId="6FE7B046"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Has broken every barrier down;</w:t>
      </w:r>
    </w:p>
    <w:p w14:paraId="26626DEF"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Now to be thine, yea, thine alone,</w:t>
      </w:r>
    </w:p>
    <w:p w14:paraId="29203115" w14:textId="77777777" w:rsidR="00DC749B" w:rsidRPr="00DC749B" w:rsidRDefault="00DC749B" w:rsidP="00DC749B">
      <w:pPr>
        <w:spacing w:after="0" w:line="240" w:lineRule="auto"/>
        <w:rPr>
          <w:rFonts w:asciiTheme="majorBidi" w:eastAsiaTheme="minorHAnsi" w:hAnsiTheme="majorBidi"/>
          <w:sz w:val="24"/>
          <w:szCs w:val="24"/>
          <w:lang w:bidi="he-IL"/>
        </w:rPr>
      </w:pPr>
      <w:r w:rsidRPr="00DC749B">
        <w:rPr>
          <w:rFonts w:asciiTheme="majorBidi" w:eastAsiaTheme="minorHAnsi" w:hAnsiTheme="majorBidi"/>
          <w:sz w:val="24"/>
          <w:szCs w:val="24"/>
          <w:lang w:bidi="he-IL"/>
        </w:rPr>
        <w:t>O Lamb of God, I come, I come.</w:t>
      </w:r>
    </w:p>
    <w:p w14:paraId="514DB9AE" w14:textId="315989B7" w:rsidR="006F05D6" w:rsidRPr="0067776F" w:rsidRDefault="00DC749B" w:rsidP="00FE6E0C">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We Are Pilgrims</w:t>
      </w:r>
    </w:p>
    <w:p w14:paraId="225ABA85"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1. We are pilgrims on a journey, fellow travellers on the road;</w:t>
      </w:r>
    </w:p>
    <w:p w14:paraId="0DB24E65"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We are here to help each other walk the mile and bear the load.</w:t>
      </w:r>
    </w:p>
    <w:p w14:paraId="0C763683" w14:textId="77777777" w:rsidR="00E43637" w:rsidRPr="00E43637" w:rsidRDefault="00E43637" w:rsidP="00E43637">
      <w:pPr>
        <w:spacing w:after="0" w:line="240" w:lineRule="auto"/>
        <w:rPr>
          <w:rFonts w:asciiTheme="majorBidi" w:eastAsiaTheme="minorHAnsi" w:hAnsiTheme="majorBidi"/>
          <w:sz w:val="24"/>
          <w:szCs w:val="24"/>
          <w:lang w:bidi="he-IL"/>
        </w:rPr>
      </w:pPr>
    </w:p>
    <w:p w14:paraId="2E15ED73"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2. Sister, let me be your servant, let me be as Christ to you;</w:t>
      </w:r>
    </w:p>
    <w:p w14:paraId="1A430E8D"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Pray that I may have the grace to let you be my servant too.</w:t>
      </w:r>
    </w:p>
    <w:p w14:paraId="1991EC6D" w14:textId="77777777" w:rsidR="00E43637" w:rsidRPr="00E43637" w:rsidRDefault="00E43637" w:rsidP="00E43637">
      <w:pPr>
        <w:spacing w:after="0" w:line="240" w:lineRule="auto"/>
        <w:rPr>
          <w:rFonts w:asciiTheme="majorBidi" w:eastAsiaTheme="minorHAnsi" w:hAnsiTheme="majorBidi"/>
          <w:sz w:val="24"/>
          <w:szCs w:val="24"/>
          <w:lang w:bidi="he-IL"/>
        </w:rPr>
      </w:pPr>
    </w:p>
    <w:p w14:paraId="0E27C3BA"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3. I will hold the Christ-light for you in the night-time of your fear;</w:t>
      </w:r>
    </w:p>
    <w:p w14:paraId="268C7DE7"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I will hold my hand out to you, speak the peace you long to hear.</w:t>
      </w:r>
    </w:p>
    <w:p w14:paraId="76C6DDC2" w14:textId="77777777" w:rsidR="00E43637" w:rsidRPr="00E43637" w:rsidRDefault="00E43637" w:rsidP="00E43637">
      <w:pPr>
        <w:spacing w:after="0" w:line="240" w:lineRule="auto"/>
        <w:rPr>
          <w:rFonts w:asciiTheme="majorBidi" w:eastAsiaTheme="minorHAnsi" w:hAnsiTheme="majorBidi"/>
          <w:sz w:val="24"/>
          <w:szCs w:val="24"/>
          <w:lang w:bidi="he-IL"/>
        </w:rPr>
      </w:pPr>
    </w:p>
    <w:p w14:paraId="46364952"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4. I will weep when you are weeping, when you laugh I’ll laugh with you;</w:t>
      </w:r>
    </w:p>
    <w:p w14:paraId="2BA7B3B8"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I will share your joy and sorrow, till we’ve seen this journey through.</w:t>
      </w:r>
    </w:p>
    <w:p w14:paraId="5BA66705" w14:textId="77777777" w:rsidR="00E43637" w:rsidRPr="00E43637" w:rsidRDefault="00E43637" w:rsidP="00E43637">
      <w:pPr>
        <w:spacing w:after="0" w:line="240" w:lineRule="auto"/>
        <w:rPr>
          <w:rFonts w:asciiTheme="majorBidi" w:eastAsiaTheme="minorHAnsi" w:hAnsiTheme="majorBidi"/>
          <w:sz w:val="24"/>
          <w:szCs w:val="24"/>
          <w:lang w:bidi="he-IL"/>
        </w:rPr>
      </w:pPr>
    </w:p>
    <w:p w14:paraId="19CB081B"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5. When we sing to God in heaven, we shall find such harmony,</w:t>
      </w:r>
    </w:p>
    <w:p w14:paraId="1D02ACC2"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Born of all we’ve known together of Christ’s love and agony.</w:t>
      </w:r>
    </w:p>
    <w:p w14:paraId="0AAA43C1" w14:textId="77777777" w:rsidR="00E43637" w:rsidRPr="00E43637" w:rsidRDefault="00E43637" w:rsidP="00E43637">
      <w:pPr>
        <w:spacing w:after="0" w:line="240" w:lineRule="auto"/>
        <w:rPr>
          <w:rFonts w:asciiTheme="majorBidi" w:eastAsiaTheme="minorHAnsi" w:hAnsiTheme="majorBidi"/>
          <w:sz w:val="24"/>
          <w:szCs w:val="24"/>
          <w:lang w:bidi="he-IL"/>
        </w:rPr>
      </w:pPr>
    </w:p>
    <w:p w14:paraId="40F5FC35"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6. Brother, let me be your servant, let me be as Christ to you;</w:t>
      </w:r>
    </w:p>
    <w:p w14:paraId="37D966D4" w14:textId="77777777" w:rsidR="00E43637" w:rsidRPr="00E43637" w:rsidRDefault="00E43637" w:rsidP="00E43637">
      <w:pPr>
        <w:spacing w:after="0" w:line="240" w:lineRule="auto"/>
        <w:rPr>
          <w:rFonts w:asciiTheme="majorBidi" w:eastAsiaTheme="minorHAnsi" w:hAnsiTheme="majorBidi"/>
          <w:sz w:val="24"/>
          <w:szCs w:val="24"/>
          <w:lang w:bidi="he-IL"/>
        </w:rPr>
      </w:pPr>
      <w:r w:rsidRPr="00E43637">
        <w:rPr>
          <w:rFonts w:asciiTheme="majorBidi" w:eastAsiaTheme="minorHAnsi" w:hAnsiTheme="majorBidi"/>
          <w:sz w:val="24"/>
          <w:szCs w:val="24"/>
          <w:lang w:bidi="he-IL"/>
        </w:rPr>
        <w:t>Pray that I may have the grace to let you be my servant too.</w:t>
      </w:r>
    </w:p>
    <w:p w14:paraId="2A4AAA3C" w14:textId="77777777" w:rsidR="00E43637" w:rsidRPr="00E43637" w:rsidRDefault="00E43637" w:rsidP="00E43637">
      <w:pPr>
        <w:spacing w:after="0" w:line="240" w:lineRule="auto"/>
        <w:rPr>
          <w:rFonts w:asciiTheme="majorBidi" w:eastAsiaTheme="minorHAnsi" w:hAnsiTheme="majorBidi"/>
          <w:sz w:val="24"/>
          <w:szCs w:val="24"/>
          <w:lang w:bidi="he-IL"/>
        </w:rPr>
      </w:pPr>
    </w:p>
    <w:p w14:paraId="0D7183C3" w14:textId="77777777" w:rsidR="00E43637" w:rsidRPr="00E43637" w:rsidRDefault="00E43637" w:rsidP="00E43637">
      <w:pPr>
        <w:spacing w:after="0" w:line="240" w:lineRule="auto"/>
        <w:rPr>
          <w:rFonts w:asciiTheme="majorBidi" w:eastAsiaTheme="minorHAnsi" w:hAnsiTheme="majorBidi"/>
          <w:i/>
          <w:iCs/>
          <w:sz w:val="24"/>
          <w:szCs w:val="24"/>
          <w:lang w:val="en-CA" w:bidi="he-IL"/>
        </w:rPr>
      </w:pPr>
      <w:r w:rsidRPr="00E43637">
        <w:rPr>
          <w:rFonts w:asciiTheme="majorBidi" w:eastAsiaTheme="minorHAnsi" w:hAnsiTheme="majorBidi"/>
          <w:i/>
          <w:iCs/>
          <w:sz w:val="24"/>
          <w:szCs w:val="24"/>
          <w:lang w:val="en-CA" w:bidi="he-IL"/>
        </w:rPr>
        <w:t>We Are Pilgrims, Richard Gillard </w:t>
      </w:r>
    </w:p>
    <w:p w14:paraId="56D879A6" w14:textId="77777777" w:rsidR="00E43637" w:rsidRPr="00E43637" w:rsidRDefault="00E43637" w:rsidP="00E43637">
      <w:pPr>
        <w:spacing w:after="0" w:line="240" w:lineRule="auto"/>
        <w:rPr>
          <w:rFonts w:asciiTheme="majorBidi" w:eastAsiaTheme="minorHAnsi" w:hAnsiTheme="majorBidi"/>
          <w:i/>
          <w:iCs/>
          <w:sz w:val="24"/>
          <w:szCs w:val="24"/>
          <w:lang w:val="en-CA" w:bidi="he-IL"/>
        </w:rPr>
      </w:pPr>
      <w:r w:rsidRPr="00E43637">
        <w:rPr>
          <w:rFonts w:asciiTheme="majorBidi" w:eastAsiaTheme="minorHAnsi" w:hAnsiTheme="majorBidi"/>
          <w:i/>
          <w:iCs/>
          <w:sz w:val="24"/>
          <w:szCs w:val="24"/>
          <w:lang w:val="en-CA" w:bidi="he-IL"/>
        </w:rPr>
        <w:t>© 1977, Scripture in Song, All rights reserved. </w:t>
      </w:r>
    </w:p>
    <w:p w14:paraId="772234CA" w14:textId="260F481A" w:rsidR="00D54C87" w:rsidRPr="00E43637" w:rsidRDefault="00E43637" w:rsidP="00E43637">
      <w:pPr>
        <w:spacing w:after="0" w:line="240" w:lineRule="auto"/>
        <w:rPr>
          <w:rFonts w:asciiTheme="majorBidi" w:eastAsiaTheme="minorHAnsi" w:hAnsiTheme="majorBidi"/>
          <w:i/>
          <w:iCs/>
          <w:sz w:val="24"/>
          <w:szCs w:val="24"/>
          <w:lang w:val="en-CA" w:bidi="he-IL"/>
        </w:rPr>
      </w:pPr>
      <w:r w:rsidRPr="00E43637">
        <w:rPr>
          <w:rFonts w:asciiTheme="majorBidi" w:eastAsiaTheme="minorHAnsi" w:hAnsiTheme="majorBidi"/>
          <w:i/>
          <w:iCs/>
          <w:sz w:val="24"/>
          <w:szCs w:val="24"/>
          <w:lang w:val="en-CA" w:bidi="he-IL"/>
        </w:rPr>
        <w:t>Reprinted and streamed with permission under ONE LICENSE, License #A-716431. All rights reserved.</w:t>
      </w:r>
    </w:p>
    <w:sectPr w:rsidR="00D54C87" w:rsidRPr="00E43637"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953"/>
    <w:rsid w:val="00031C30"/>
    <w:rsid w:val="0003251D"/>
    <w:rsid w:val="00032837"/>
    <w:rsid w:val="00032D39"/>
    <w:rsid w:val="0003337E"/>
    <w:rsid w:val="0003526C"/>
    <w:rsid w:val="00035952"/>
    <w:rsid w:val="00042D07"/>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1507"/>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B4B"/>
    <w:rsid w:val="00122D01"/>
    <w:rsid w:val="00123DE3"/>
    <w:rsid w:val="00123F0A"/>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B94"/>
    <w:rsid w:val="00154A87"/>
    <w:rsid w:val="00155DCE"/>
    <w:rsid w:val="0015750C"/>
    <w:rsid w:val="001611BE"/>
    <w:rsid w:val="00163910"/>
    <w:rsid w:val="00164D22"/>
    <w:rsid w:val="00164EEE"/>
    <w:rsid w:val="00174778"/>
    <w:rsid w:val="00174F27"/>
    <w:rsid w:val="00177093"/>
    <w:rsid w:val="001772DB"/>
    <w:rsid w:val="00181EC9"/>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0D21"/>
    <w:rsid w:val="001B12FC"/>
    <w:rsid w:val="001B38BC"/>
    <w:rsid w:val="001B5E2A"/>
    <w:rsid w:val="001B647A"/>
    <w:rsid w:val="001B665E"/>
    <w:rsid w:val="001B7B1A"/>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D76"/>
    <w:rsid w:val="002A7186"/>
    <w:rsid w:val="002A779F"/>
    <w:rsid w:val="002B20EE"/>
    <w:rsid w:val="002B2663"/>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C89"/>
    <w:rsid w:val="00405071"/>
    <w:rsid w:val="004062EE"/>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5B6"/>
    <w:rsid w:val="004C6E04"/>
    <w:rsid w:val="004C6EBF"/>
    <w:rsid w:val="004C7311"/>
    <w:rsid w:val="004D083E"/>
    <w:rsid w:val="004D22BB"/>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5D63"/>
    <w:rsid w:val="005568B7"/>
    <w:rsid w:val="00560A40"/>
    <w:rsid w:val="00564755"/>
    <w:rsid w:val="00564973"/>
    <w:rsid w:val="00565059"/>
    <w:rsid w:val="0056742D"/>
    <w:rsid w:val="005706A2"/>
    <w:rsid w:val="005726D4"/>
    <w:rsid w:val="005727DD"/>
    <w:rsid w:val="0057282C"/>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48B"/>
    <w:rsid w:val="00592FDD"/>
    <w:rsid w:val="005938B8"/>
    <w:rsid w:val="00593E18"/>
    <w:rsid w:val="0059475E"/>
    <w:rsid w:val="00595226"/>
    <w:rsid w:val="00596E98"/>
    <w:rsid w:val="00597EB6"/>
    <w:rsid w:val="005A130C"/>
    <w:rsid w:val="005A16D4"/>
    <w:rsid w:val="005A26CF"/>
    <w:rsid w:val="005A34A6"/>
    <w:rsid w:val="005A3FFB"/>
    <w:rsid w:val="005A4DC1"/>
    <w:rsid w:val="005A666C"/>
    <w:rsid w:val="005B13EA"/>
    <w:rsid w:val="005B2C70"/>
    <w:rsid w:val="005B39BD"/>
    <w:rsid w:val="005B6EE5"/>
    <w:rsid w:val="005B76D8"/>
    <w:rsid w:val="005C09C1"/>
    <w:rsid w:val="005C4F92"/>
    <w:rsid w:val="005C6C8E"/>
    <w:rsid w:val="005C712A"/>
    <w:rsid w:val="005C77EF"/>
    <w:rsid w:val="005D04D4"/>
    <w:rsid w:val="005D27B7"/>
    <w:rsid w:val="005D2B8D"/>
    <w:rsid w:val="005D47A0"/>
    <w:rsid w:val="005D4F84"/>
    <w:rsid w:val="005D6946"/>
    <w:rsid w:val="005D75DC"/>
    <w:rsid w:val="005E281F"/>
    <w:rsid w:val="005E327D"/>
    <w:rsid w:val="005E4126"/>
    <w:rsid w:val="005E41B5"/>
    <w:rsid w:val="005F1518"/>
    <w:rsid w:val="005F267D"/>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2042B"/>
    <w:rsid w:val="0062606D"/>
    <w:rsid w:val="00626079"/>
    <w:rsid w:val="006275AF"/>
    <w:rsid w:val="00632798"/>
    <w:rsid w:val="00632E79"/>
    <w:rsid w:val="00632FFA"/>
    <w:rsid w:val="0063489D"/>
    <w:rsid w:val="0063752B"/>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ED9"/>
    <w:rsid w:val="006B15C0"/>
    <w:rsid w:val="006B1BC2"/>
    <w:rsid w:val="006B2E27"/>
    <w:rsid w:val="006B3A34"/>
    <w:rsid w:val="006B4AAA"/>
    <w:rsid w:val="006B76AE"/>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F05D6"/>
    <w:rsid w:val="006F0CA1"/>
    <w:rsid w:val="006F111A"/>
    <w:rsid w:val="006F2EE0"/>
    <w:rsid w:val="006F6594"/>
    <w:rsid w:val="006F7D89"/>
    <w:rsid w:val="007005CD"/>
    <w:rsid w:val="00702245"/>
    <w:rsid w:val="007037DE"/>
    <w:rsid w:val="007046BC"/>
    <w:rsid w:val="00704B6D"/>
    <w:rsid w:val="00704EBD"/>
    <w:rsid w:val="00705FE8"/>
    <w:rsid w:val="007064A1"/>
    <w:rsid w:val="00710DEC"/>
    <w:rsid w:val="007158B1"/>
    <w:rsid w:val="00715BB1"/>
    <w:rsid w:val="00715EF8"/>
    <w:rsid w:val="0072057E"/>
    <w:rsid w:val="0072693A"/>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ED6"/>
    <w:rsid w:val="0077638D"/>
    <w:rsid w:val="00777652"/>
    <w:rsid w:val="0078154D"/>
    <w:rsid w:val="00781D27"/>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A0002"/>
    <w:rsid w:val="007A08C3"/>
    <w:rsid w:val="007A284A"/>
    <w:rsid w:val="007A3D99"/>
    <w:rsid w:val="007A55E1"/>
    <w:rsid w:val="007A6A61"/>
    <w:rsid w:val="007A7311"/>
    <w:rsid w:val="007A7742"/>
    <w:rsid w:val="007B086C"/>
    <w:rsid w:val="007B100C"/>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11EA"/>
    <w:rsid w:val="007E1D07"/>
    <w:rsid w:val="007E24D5"/>
    <w:rsid w:val="007E3676"/>
    <w:rsid w:val="007E57E0"/>
    <w:rsid w:val="007F0EAF"/>
    <w:rsid w:val="007F0EC9"/>
    <w:rsid w:val="007F2144"/>
    <w:rsid w:val="007F5B40"/>
    <w:rsid w:val="007F7051"/>
    <w:rsid w:val="008011AC"/>
    <w:rsid w:val="008018F1"/>
    <w:rsid w:val="008020CB"/>
    <w:rsid w:val="0080233D"/>
    <w:rsid w:val="00802500"/>
    <w:rsid w:val="00804451"/>
    <w:rsid w:val="00804C71"/>
    <w:rsid w:val="008054EF"/>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51F"/>
    <w:rsid w:val="008447D0"/>
    <w:rsid w:val="008463D9"/>
    <w:rsid w:val="00847F8A"/>
    <w:rsid w:val="00853442"/>
    <w:rsid w:val="008541EB"/>
    <w:rsid w:val="00855EC3"/>
    <w:rsid w:val="00856A3D"/>
    <w:rsid w:val="00856C50"/>
    <w:rsid w:val="00857D0B"/>
    <w:rsid w:val="00857F11"/>
    <w:rsid w:val="00860308"/>
    <w:rsid w:val="00861840"/>
    <w:rsid w:val="00863848"/>
    <w:rsid w:val="00863C9D"/>
    <w:rsid w:val="008643B0"/>
    <w:rsid w:val="008664EF"/>
    <w:rsid w:val="00866D43"/>
    <w:rsid w:val="0087208F"/>
    <w:rsid w:val="0087408E"/>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A7"/>
    <w:rsid w:val="0093717F"/>
    <w:rsid w:val="009410A9"/>
    <w:rsid w:val="0094217D"/>
    <w:rsid w:val="0094239F"/>
    <w:rsid w:val="00942484"/>
    <w:rsid w:val="009503B4"/>
    <w:rsid w:val="00950962"/>
    <w:rsid w:val="00951296"/>
    <w:rsid w:val="009526E6"/>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B35"/>
    <w:rsid w:val="0099183C"/>
    <w:rsid w:val="00992529"/>
    <w:rsid w:val="009928D8"/>
    <w:rsid w:val="00994A11"/>
    <w:rsid w:val="00995E98"/>
    <w:rsid w:val="009967A4"/>
    <w:rsid w:val="00997B67"/>
    <w:rsid w:val="009A1721"/>
    <w:rsid w:val="009A1B12"/>
    <w:rsid w:val="009A235D"/>
    <w:rsid w:val="009A3698"/>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44F8"/>
    <w:rsid w:val="009E47CC"/>
    <w:rsid w:val="009E53CB"/>
    <w:rsid w:val="009E6ECB"/>
    <w:rsid w:val="009E71D8"/>
    <w:rsid w:val="009F2713"/>
    <w:rsid w:val="009F3246"/>
    <w:rsid w:val="009F34E4"/>
    <w:rsid w:val="009F35D4"/>
    <w:rsid w:val="009F3F87"/>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B01B1"/>
    <w:rsid w:val="00AB0C2A"/>
    <w:rsid w:val="00AB18B3"/>
    <w:rsid w:val="00AB1F76"/>
    <w:rsid w:val="00AB246D"/>
    <w:rsid w:val="00AB271B"/>
    <w:rsid w:val="00AB73DA"/>
    <w:rsid w:val="00AC2192"/>
    <w:rsid w:val="00AC5221"/>
    <w:rsid w:val="00AC7C43"/>
    <w:rsid w:val="00AD05C4"/>
    <w:rsid w:val="00AD3581"/>
    <w:rsid w:val="00AD46AD"/>
    <w:rsid w:val="00AD4886"/>
    <w:rsid w:val="00AD6C6F"/>
    <w:rsid w:val="00AE2762"/>
    <w:rsid w:val="00AE3A95"/>
    <w:rsid w:val="00AE3EDA"/>
    <w:rsid w:val="00AE5715"/>
    <w:rsid w:val="00AE5A1D"/>
    <w:rsid w:val="00AE6521"/>
    <w:rsid w:val="00AE710C"/>
    <w:rsid w:val="00AE7BBD"/>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6642"/>
    <w:rsid w:val="00B26AB9"/>
    <w:rsid w:val="00B26F9E"/>
    <w:rsid w:val="00B27043"/>
    <w:rsid w:val="00B31DE9"/>
    <w:rsid w:val="00B32822"/>
    <w:rsid w:val="00B32927"/>
    <w:rsid w:val="00B33C69"/>
    <w:rsid w:val="00B34AB3"/>
    <w:rsid w:val="00B36B49"/>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6D7"/>
    <w:rsid w:val="00C05B61"/>
    <w:rsid w:val="00C05F0D"/>
    <w:rsid w:val="00C06AF1"/>
    <w:rsid w:val="00C06DC3"/>
    <w:rsid w:val="00C0705E"/>
    <w:rsid w:val="00C1078C"/>
    <w:rsid w:val="00C10C56"/>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A75"/>
    <w:rsid w:val="00CC5110"/>
    <w:rsid w:val="00CD219D"/>
    <w:rsid w:val="00CD2B39"/>
    <w:rsid w:val="00CD3835"/>
    <w:rsid w:val="00CD42FC"/>
    <w:rsid w:val="00CD5216"/>
    <w:rsid w:val="00CD57D6"/>
    <w:rsid w:val="00CE0712"/>
    <w:rsid w:val="00CE27C6"/>
    <w:rsid w:val="00CE4CA9"/>
    <w:rsid w:val="00CE59A2"/>
    <w:rsid w:val="00CE62B0"/>
    <w:rsid w:val="00CE7BB0"/>
    <w:rsid w:val="00CF0735"/>
    <w:rsid w:val="00CF1C8C"/>
    <w:rsid w:val="00CF6063"/>
    <w:rsid w:val="00CF79BC"/>
    <w:rsid w:val="00D0004E"/>
    <w:rsid w:val="00D0212D"/>
    <w:rsid w:val="00D03421"/>
    <w:rsid w:val="00D0461B"/>
    <w:rsid w:val="00D048E3"/>
    <w:rsid w:val="00D06625"/>
    <w:rsid w:val="00D06A02"/>
    <w:rsid w:val="00D06C3D"/>
    <w:rsid w:val="00D07495"/>
    <w:rsid w:val="00D07F42"/>
    <w:rsid w:val="00D11938"/>
    <w:rsid w:val="00D12FDE"/>
    <w:rsid w:val="00D168D6"/>
    <w:rsid w:val="00D16AB5"/>
    <w:rsid w:val="00D1721C"/>
    <w:rsid w:val="00D202E5"/>
    <w:rsid w:val="00D20441"/>
    <w:rsid w:val="00D20C97"/>
    <w:rsid w:val="00D21B40"/>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A0BC6"/>
    <w:rsid w:val="00DA1597"/>
    <w:rsid w:val="00DA1C01"/>
    <w:rsid w:val="00DA3884"/>
    <w:rsid w:val="00DA4A5D"/>
    <w:rsid w:val="00DA4E04"/>
    <w:rsid w:val="00DA5A79"/>
    <w:rsid w:val="00DA739E"/>
    <w:rsid w:val="00DB1339"/>
    <w:rsid w:val="00DB1707"/>
    <w:rsid w:val="00DB2228"/>
    <w:rsid w:val="00DB2798"/>
    <w:rsid w:val="00DB2FFD"/>
    <w:rsid w:val="00DB36E9"/>
    <w:rsid w:val="00DB558F"/>
    <w:rsid w:val="00DB57C7"/>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FDE"/>
    <w:rsid w:val="00E2317A"/>
    <w:rsid w:val="00E23AA0"/>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61CF"/>
    <w:rsid w:val="00EC7C0E"/>
    <w:rsid w:val="00ED276E"/>
    <w:rsid w:val="00ED2CB9"/>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6AAF"/>
    <w:rsid w:val="00F205DC"/>
    <w:rsid w:val="00F217EC"/>
    <w:rsid w:val="00F229EE"/>
    <w:rsid w:val="00F22B7B"/>
    <w:rsid w:val="00F22EC0"/>
    <w:rsid w:val="00F248DA"/>
    <w:rsid w:val="00F24986"/>
    <w:rsid w:val="00F27030"/>
    <w:rsid w:val="00F27CA9"/>
    <w:rsid w:val="00F3288E"/>
    <w:rsid w:val="00F35002"/>
    <w:rsid w:val="00F35B17"/>
    <w:rsid w:val="00F35F37"/>
    <w:rsid w:val="00F360C0"/>
    <w:rsid w:val="00F37E3B"/>
    <w:rsid w:val="00F41818"/>
    <w:rsid w:val="00F45427"/>
    <w:rsid w:val="00F46E44"/>
    <w:rsid w:val="00F505E0"/>
    <w:rsid w:val="00F51FFF"/>
    <w:rsid w:val="00F53AF1"/>
    <w:rsid w:val="00F53B08"/>
    <w:rsid w:val="00F53C58"/>
    <w:rsid w:val="00F54263"/>
    <w:rsid w:val="00F5580D"/>
    <w:rsid w:val="00F62725"/>
    <w:rsid w:val="00F62867"/>
    <w:rsid w:val="00F64AD4"/>
    <w:rsid w:val="00F65DCE"/>
    <w:rsid w:val="00F67D33"/>
    <w:rsid w:val="00F708C8"/>
    <w:rsid w:val="00F70E6A"/>
    <w:rsid w:val="00F73898"/>
    <w:rsid w:val="00F74EF9"/>
    <w:rsid w:val="00F75180"/>
    <w:rsid w:val="00F75EC5"/>
    <w:rsid w:val="00F81E4A"/>
    <w:rsid w:val="00F82886"/>
    <w:rsid w:val="00F82A46"/>
    <w:rsid w:val="00F82C23"/>
    <w:rsid w:val="00F84D89"/>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113A"/>
    <w:rsid w:val="00FE36A7"/>
    <w:rsid w:val="00FE3727"/>
    <w:rsid w:val="00FE5588"/>
    <w:rsid w:val="00FE6E0C"/>
    <w:rsid w:val="00FE714C"/>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32</cp:revision>
  <cp:lastPrinted>2024-05-30T18:50:00Z</cp:lastPrinted>
  <dcterms:created xsi:type="dcterms:W3CDTF">2025-10-30T18:13:00Z</dcterms:created>
  <dcterms:modified xsi:type="dcterms:W3CDTF">2025-11-20T11:52:00Z</dcterms:modified>
</cp:coreProperties>
</file>