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48" w:rsidRPr="003E10DB" w:rsidRDefault="00D16604" w:rsidP="00BB17C2">
      <w:pPr>
        <w:jc w:val="center"/>
        <w:rPr>
          <w:b/>
          <w:sz w:val="32"/>
          <w:szCs w:val="32"/>
          <w:u w:val="single"/>
        </w:rPr>
      </w:pPr>
      <w:r>
        <w:rPr>
          <w:b/>
          <w:sz w:val="32"/>
          <w:szCs w:val="32"/>
          <w:u w:val="single"/>
        </w:rPr>
        <w:t>Vision Exam-</w:t>
      </w:r>
      <w:r w:rsidR="00DE368A" w:rsidRPr="003E10DB">
        <w:rPr>
          <w:b/>
          <w:sz w:val="32"/>
          <w:szCs w:val="32"/>
          <w:u w:val="single"/>
        </w:rPr>
        <w:t xml:space="preserve"> </w:t>
      </w:r>
      <w:r w:rsidR="00BB17C2" w:rsidRPr="003E10DB">
        <w:rPr>
          <w:b/>
          <w:sz w:val="32"/>
          <w:szCs w:val="32"/>
          <w:u w:val="single"/>
        </w:rPr>
        <w:t>Patient History Questionnaire</w:t>
      </w:r>
    </w:p>
    <w:p w:rsidR="00493C2D" w:rsidRPr="003E10DB" w:rsidRDefault="00BB17C2" w:rsidP="0054690B">
      <w:pPr>
        <w:jc w:val="center"/>
        <w:rPr>
          <w:b/>
          <w:sz w:val="20"/>
          <w:szCs w:val="20"/>
        </w:rPr>
      </w:pPr>
      <w:r w:rsidRPr="003E10DB">
        <w:rPr>
          <w:b/>
          <w:sz w:val="20"/>
          <w:szCs w:val="20"/>
        </w:rPr>
        <w:t>Patient Name:</w:t>
      </w:r>
      <w:r w:rsidR="00DE368A" w:rsidRPr="003E10DB">
        <w:rPr>
          <w:b/>
          <w:sz w:val="20"/>
          <w:szCs w:val="20"/>
        </w:rPr>
        <w:t xml:space="preserve"> </w:t>
      </w:r>
      <w:r w:rsidRPr="003E10DB">
        <w:rPr>
          <w:b/>
          <w:sz w:val="20"/>
          <w:szCs w:val="20"/>
        </w:rPr>
        <w:softHyphen/>
      </w:r>
      <w:r w:rsidRPr="003E10DB">
        <w:rPr>
          <w:b/>
          <w:sz w:val="20"/>
          <w:szCs w:val="20"/>
        </w:rPr>
        <w:softHyphen/>
      </w:r>
      <w:r w:rsidRPr="003E10DB">
        <w:rPr>
          <w:b/>
          <w:sz w:val="20"/>
          <w:szCs w:val="20"/>
        </w:rPr>
        <w:softHyphen/>
      </w:r>
      <w:r w:rsidRPr="003E10DB">
        <w:rPr>
          <w:b/>
          <w:sz w:val="20"/>
          <w:szCs w:val="20"/>
        </w:rPr>
        <w:softHyphen/>
      </w:r>
      <w:r w:rsidRPr="003E10DB">
        <w:rPr>
          <w:b/>
          <w:sz w:val="20"/>
          <w:szCs w:val="20"/>
        </w:rPr>
        <w:softHyphen/>
      </w:r>
      <w:r w:rsidRPr="003E10DB">
        <w:rPr>
          <w:b/>
          <w:sz w:val="20"/>
          <w:szCs w:val="20"/>
        </w:rPr>
        <w:softHyphen/>
      </w:r>
      <w:r w:rsidRPr="003E10DB">
        <w:rPr>
          <w:b/>
          <w:sz w:val="20"/>
          <w:szCs w:val="20"/>
        </w:rPr>
        <w:softHyphen/>
        <w:t>__________________________________</w:t>
      </w:r>
      <w:r w:rsidR="006C4915" w:rsidRPr="003E10DB">
        <w:rPr>
          <w:b/>
          <w:sz w:val="20"/>
          <w:szCs w:val="20"/>
        </w:rPr>
        <w:t>_______________</w:t>
      </w:r>
    </w:p>
    <w:p w:rsidR="00BB17C2" w:rsidRPr="003E10DB" w:rsidRDefault="00DE368A" w:rsidP="0054690B">
      <w:pPr>
        <w:jc w:val="center"/>
        <w:rPr>
          <w:b/>
          <w:sz w:val="20"/>
          <w:szCs w:val="20"/>
        </w:rPr>
      </w:pPr>
      <w:r w:rsidRPr="003E10DB">
        <w:rPr>
          <w:b/>
          <w:sz w:val="20"/>
          <w:szCs w:val="20"/>
        </w:rPr>
        <w:t>Preferred</w:t>
      </w:r>
      <w:r w:rsidR="00493C2D" w:rsidRPr="003E10DB">
        <w:rPr>
          <w:b/>
          <w:sz w:val="20"/>
          <w:szCs w:val="20"/>
        </w:rPr>
        <w:t xml:space="preserve"> Name/ Nick</w:t>
      </w:r>
      <w:r w:rsidRPr="003E10DB">
        <w:rPr>
          <w:b/>
          <w:sz w:val="20"/>
          <w:szCs w:val="20"/>
        </w:rPr>
        <w:t xml:space="preserve"> </w:t>
      </w:r>
      <w:r w:rsidR="00493C2D" w:rsidRPr="003E10DB">
        <w:rPr>
          <w:b/>
          <w:sz w:val="20"/>
          <w:szCs w:val="20"/>
        </w:rPr>
        <w:t>name:</w:t>
      </w:r>
      <w:r w:rsidRPr="003E10DB">
        <w:rPr>
          <w:b/>
          <w:sz w:val="20"/>
          <w:szCs w:val="20"/>
        </w:rPr>
        <w:t xml:space="preserve"> </w:t>
      </w:r>
      <w:r w:rsidR="00493C2D" w:rsidRPr="003E10DB">
        <w:rPr>
          <w:b/>
          <w:sz w:val="20"/>
          <w:szCs w:val="20"/>
        </w:rPr>
        <w:t>_____________________</w:t>
      </w:r>
      <w:r w:rsidR="002F34BC" w:rsidRPr="003E10DB">
        <w:rPr>
          <w:b/>
          <w:sz w:val="20"/>
          <w:szCs w:val="20"/>
        </w:rPr>
        <w:t>DOB:</w:t>
      </w:r>
      <w:r w:rsidR="00B445C9" w:rsidRPr="003E10DB">
        <w:rPr>
          <w:b/>
          <w:sz w:val="20"/>
          <w:szCs w:val="20"/>
        </w:rPr>
        <w:t xml:space="preserve"> </w:t>
      </w:r>
      <w:r w:rsidR="002F34BC" w:rsidRPr="003E10DB">
        <w:rPr>
          <w:b/>
          <w:sz w:val="20"/>
          <w:szCs w:val="20"/>
        </w:rPr>
        <w:t>____________</w:t>
      </w:r>
    </w:p>
    <w:p w:rsidR="00BB17C2" w:rsidRPr="003E10DB" w:rsidRDefault="00D72505" w:rsidP="00BB17C2">
      <w:pPr>
        <w:rPr>
          <w:b/>
          <w:sz w:val="20"/>
          <w:szCs w:val="20"/>
        </w:rPr>
      </w:pPr>
      <w:r>
        <w:rPr>
          <w:b/>
          <w:sz w:val="20"/>
          <w:szCs w:val="20"/>
        </w:rPr>
        <w:t>T</w:t>
      </w:r>
      <w:r w:rsidRPr="00D72505">
        <w:rPr>
          <w:b/>
          <w:sz w:val="20"/>
          <w:szCs w:val="20"/>
        </w:rPr>
        <w:t xml:space="preserve">his </w:t>
      </w:r>
      <w:r>
        <w:rPr>
          <w:b/>
          <w:sz w:val="20"/>
          <w:szCs w:val="20"/>
        </w:rPr>
        <w:t>q</w:t>
      </w:r>
      <w:r w:rsidRPr="00D72505">
        <w:rPr>
          <w:b/>
          <w:sz w:val="20"/>
          <w:szCs w:val="20"/>
        </w:rPr>
        <w:t>uestionnaire</w:t>
      </w:r>
      <w:r>
        <w:rPr>
          <w:b/>
          <w:sz w:val="20"/>
          <w:szCs w:val="20"/>
        </w:rPr>
        <w:t xml:space="preserve"> is designed to help your Doctors and Opticians </w:t>
      </w:r>
      <w:r w:rsidRPr="00D72505">
        <w:rPr>
          <w:b/>
          <w:sz w:val="20"/>
          <w:szCs w:val="20"/>
        </w:rPr>
        <w:t>find the best level of care to correct your visual needs.</w:t>
      </w:r>
      <w:r>
        <w:rPr>
          <w:b/>
          <w:sz w:val="20"/>
          <w:szCs w:val="20"/>
        </w:rPr>
        <w:t xml:space="preserve"> </w:t>
      </w:r>
      <w:r w:rsidR="002139F9" w:rsidRPr="003E10DB">
        <w:rPr>
          <w:b/>
          <w:sz w:val="20"/>
          <w:szCs w:val="20"/>
        </w:rPr>
        <w:t>Please take a few moments to answer the following questions</w:t>
      </w:r>
      <w:r w:rsidR="002A6A3E" w:rsidRPr="003E10DB">
        <w:rPr>
          <w:b/>
          <w:sz w:val="20"/>
          <w:szCs w:val="20"/>
        </w:rPr>
        <w:t>.</w:t>
      </w:r>
      <w:r w:rsidR="002139F9" w:rsidRPr="003E10DB">
        <w:rPr>
          <w:b/>
          <w:sz w:val="20"/>
          <w:szCs w:val="20"/>
        </w:rPr>
        <w:t xml:space="preserve"> </w:t>
      </w:r>
    </w:p>
    <w:p w:rsidR="0087019E" w:rsidRPr="003E10DB" w:rsidRDefault="00755FBF" w:rsidP="0087019E">
      <w:pPr>
        <w:rPr>
          <w:b/>
          <w:sz w:val="20"/>
          <w:szCs w:val="20"/>
        </w:rPr>
      </w:pPr>
      <w:r>
        <w:rPr>
          <w:b/>
          <w:sz w:val="20"/>
          <w:szCs w:val="20"/>
        </w:rPr>
        <w:t>1</w:t>
      </w:r>
      <w:r w:rsidR="00B1519E" w:rsidRPr="003E10DB">
        <w:rPr>
          <w:b/>
          <w:sz w:val="20"/>
          <w:szCs w:val="20"/>
        </w:rPr>
        <w:t>. Are you experiencing</w:t>
      </w:r>
      <w:r w:rsidR="0087019E" w:rsidRPr="003E10DB">
        <w:rPr>
          <w:b/>
          <w:sz w:val="20"/>
          <w:szCs w:val="20"/>
        </w:rPr>
        <w:t xml:space="preserve"> any of the following problems with your eyes? (Check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87019E" w:rsidRPr="003E10DB" w:rsidTr="0087019E">
        <w:tc>
          <w:tcPr>
            <w:tcW w:w="2394" w:type="dxa"/>
          </w:tcPr>
          <w:p w:rsidR="0087019E" w:rsidRPr="003E10DB" w:rsidRDefault="0087019E" w:rsidP="0087019E">
            <w:pPr>
              <w:pStyle w:val="ListParagraph"/>
              <w:numPr>
                <w:ilvl w:val="0"/>
                <w:numId w:val="18"/>
              </w:numPr>
              <w:rPr>
                <w:b/>
                <w:sz w:val="20"/>
                <w:szCs w:val="20"/>
              </w:rPr>
            </w:pPr>
            <w:r w:rsidRPr="003E10DB">
              <w:rPr>
                <w:b/>
                <w:sz w:val="20"/>
                <w:szCs w:val="20"/>
              </w:rPr>
              <w:t>Blurriness</w:t>
            </w:r>
          </w:p>
        </w:tc>
        <w:tc>
          <w:tcPr>
            <w:tcW w:w="2394" w:type="dxa"/>
          </w:tcPr>
          <w:p w:rsidR="0087019E" w:rsidRPr="003E10DB" w:rsidRDefault="0035797D" w:rsidP="0087019E">
            <w:pPr>
              <w:pStyle w:val="ListParagraph"/>
              <w:numPr>
                <w:ilvl w:val="0"/>
                <w:numId w:val="16"/>
              </w:numPr>
              <w:rPr>
                <w:b/>
                <w:sz w:val="20"/>
                <w:szCs w:val="20"/>
              </w:rPr>
            </w:pPr>
            <w:r w:rsidRPr="003E10DB">
              <w:rPr>
                <w:b/>
                <w:sz w:val="20"/>
                <w:szCs w:val="20"/>
              </w:rPr>
              <w:t>Pain</w:t>
            </w:r>
          </w:p>
        </w:tc>
        <w:tc>
          <w:tcPr>
            <w:tcW w:w="2394" w:type="dxa"/>
          </w:tcPr>
          <w:p w:rsidR="0087019E" w:rsidRPr="003E10DB" w:rsidRDefault="0087019E" w:rsidP="0087019E">
            <w:pPr>
              <w:pStyle w:val="ListParagraph"/>
              <w:numPr>
                <w:ilvl w:val="0"/>
                <w:numId w:val="16"/>
              </w:numPr>
              <w:rPr>
                <w:b/>
                <w:sz w:val="20"/>
                <w:szCs w:val="20"/>
              </w:rPr>
            </w:pPr>
            <w:r w:rsidRPr="003E10DB">
              <w:rPr>
                <w:b/>
                <w:sz w:val="20"/>
                <w:szCs w:val="20"/>
              </w:rPr>
              <w:t>Itchiness</w:t>
            </w:r>
          </w:p>
        </w:tc>
        <w:tc>
          <w:tcPr>
            <w:tcW w:w="2394" w:type="dxa"/>
          </w:tcPr>
          <w:p w:rsidR="0087019E" w:rsidRPr="003E10DB" w:rsidRDefault="0087019E" w:rsidP="0087019E">
            <w:pPr>
              <w:pStyle w:val="ListParagraph"/>
              <w:numPr>
                <w:ilvl w:val="0"/>
                <w:numId w:val="16"/>
              </w:numPr>
              <w:rPr>
                <w:b/>
                <w:sz w:val="20"/>
                <w:szCs w:val="20"/>
              </w:rPr>
            </w:pPr>
            <w:r w:rsidRPr="003E10DB">
              <w:rPr>
                <w:b/>
                <w:sz w:val="20"/>
                <w:szCs w:val="20"/>
              </w:rPr>
              <w:t>Redness</w:t>
            </w:r>
            <w:r w:rsidR="0035797D" w:rsidRPr="003E10DB">
              <w:rPr>
                <w:b/>
                <w:sz w:val="20"/>
                <w:szCs w:val="20"/>
              </w:rPr>
              <w:t xml:space="preserve">      </w:t>
            </w:r>
          </w:p>
        </w:tc>
      </w:tr>
      <w:tr w:rsidR="0087019E" w:rsidRPr="003E10DB" w:rsidTr="0087019E">
        <w:tc>
          <w:tcPr>
            <w:tcW w:w="2394" w:type="dxa"/>
          </w:tcPr>
          <w:p w:rsidR="0087019E" w:rsidRPr="003E10DB" w:rsidRDefault="0087019E" w:rsidP="0087019E">
            <w:pPr>
              <w:pStyle w:val="ListParagraph"/>
              <w:numPr>
                <w:ilvl w:val="0"/>
                <w:numId w:val="16"/>
              </w:numPr>
              <w:rPr>
                <w:b/>
                <w:sz w:val="20"/>
                <w:szCs w:val="20"/>
              </w:rPr>
            </w:pPr>
            <w:r w:rsidRPr="003E10DB">
              <w:rPr>
                <w:b/>
                <w:sz w:val="20"/>
                <w:szCs w:val="20"/>
              </w:rPr>
              <w:t>Light sensitivity</w:t>
            </w:r>
          </w:p>
        </w:tc>
        <w:tc>
          <w:tcPr>
            <w:tcW w:w="2394" w:type="dxa"/>
          </w:tcPr>
          <w:p w:rsidR="0087019E" w:rsidRPr="003E10DB" w:rsidRDefault="0087019E" w:rsidP="0087019E">
            <w:pPr>
              <w:pStyle w:val="ListParagraph"/>
              <w:numPr>
                <w:ilvl w:val="0"/>
                <w:numId w:val="16"/>
              </w:numPr>
              <w:rPr>
                <w:b/>
                <w:sz w:val="20"/>
                <w:szCs w:val="20"/>
              </w:rPr>
            </w:pPr>
            <w:r w:rsidRPr="003E10DB">
              <w:rPr>
                <w:b/>
                <w:sz w:val="20"/>
                <w:szCs w:val="20"/>
              </w:rPr>
              <w:t>Recent flashes</w:t>
            </w:r>
          </w:p>
        </w:tc>
        <w:tc>
          <w:tcPr>
            <w:tcW w:w="2394" w:type="dxa"/>
          </w:tcPr>
          <w:p w:rsidR="0087019E" w:rsidRPr="003E10DB" w:rsidRDefault="0087019E" w:rsidP="0087019E">
            <w:pPr>
              <w:pStyle w:val="ListParagraph"/>
              <w:numPr>
                <w:ilvl w:val="0"/>
                <w:numId w:val="16"/>
              </w:numPr>
              <w:rPr>
                <w:b/>
                <w:sz w:val="20"/>
                <w:szCs w:val="20"/>
              </w:rPr>
            </w:pPr>
            <w:r w:rsidRPr="003E10DB">
              <w:rPr>
                <w:b/>
                <w:sz w:val="20"/>
                <w:szCs w:val="20"/>
              </w:rPr>
              <w:t>Recent floaters</w:t>
            </w:r>
            <w:r w:rsidR="006322F2" w:rsidRPr="003E10DB">
              <w:rPr>
                <w:b/>
                <w:sz w:val="20"/>
                <w:szCs w:val="20"/>
              </w:rPr>
              <w:t xml:space="preserve"> /</w:t>
            </w:r>
          </w:p>
        </w:tc>
        <w:tc>
          <w:tcPr>
            <w:tcW w:w="2394" w:type="dxa"/>
          </w:tcPr>
          <w:p w:rsidR="0087019E" w:rsidRPr="003E10DB" w:rsidRDefault="0087019E" w:rsidP="0087019E">
            <w:pPr>
              <w:pStyle w:val="ListParagraph"/>
              <w:numPr>
                <w:ilvl w:val="0"/>
                <w:numId w:val="16"/>
              </w:numPr>
              <w:rPr>
                <w:b/>
                <w:sz w:val="20"/>
                <w:szCs w:val="20"/>
              </w:rPr>
            </w:pPr>
            <w:r w:rsidRPr="003E10DB">
              <w:rPr>
                <w:b/>
                <w:sz w:val="20"/>
                <w:szCs w:val="20"/>
              </w:rPr>
              <w:t>Other_____</w:t>
            </w:r>
          </w:p>
        </w:tc>
      </w:tr>
    </w:tbl>
    <w:p w:rsidR="00D72505" w:rsidRPr="003E10DB" w:rsidRDefault="006322F2" w:rsidP="0087019E">
      <w:pPr>
        <w:rPr>
          <w:b/>
          <w:sz w:val="20"/>
          <w:szCs w:val="20"/>
        </w:rPr>
      </w:pPr>
      <w:r w:rsidRPr="003E10DB">
        <w:rPr>
          <w:b/>
          <w:sz w:val="20"/>
          <w:szCs w:val="20"/>
        </w:rPr>
        <w:tab/>
      </w:r>
      <w:r w:rsidRPr="003E10DB">
        <w:rPr>
          <w:b/>
          <w:sz w:val="20"/>
          <w:szCs w:val="20"/>
        </w:rPr>
        <w:tab/>
      </w:r>
      <w:r w:rsidRPr="003E10DB">
        <w:rPr>
          <w:b/>
          <w:sz w:val="20"/>
          <w:szCs w:val="20"/>
        </w:rPr>
        <w:tab/>
      </w:r>
      <w:r w:rsidRPr="003E10DB">
        <w:rPr>
          <w:b/>
          <w:sz w:val="20"/>
          <w:szCs w:val="20"/>
        </w:rPr>
        <w:tab/>
      </w:r>
      <w:r w:rsidRPr="003E10DB">
        <w:rPr>
          <w:b/>
          <w:sz w:val="20"/>
          <w:szCs w:val="20"/>
        </w:rPr>
        <w:tab/>
      </w:r>
      <w:r w:rsidRPr="003E10DB">
        <w:rPr>
          <w:b/>
          <w:sz w:val="20"/>
          <w:szCs w:val="20"/>
        </w:rPr>
        <w:tab/>
      </w:r>
      <w:r w:rsidRPr="003E10DB">
        <w:rPr>
          <w:b/>
          <w:sz w:val="20"/>
          <w:szCs w:val="20"/>
        </w:rPr>
        <w:tab/>
        <w:t xml:space="preserve">           Increased floaters</w:t>
      </w:r>
    </w:p>
    <w:tbl>
      <w:tblPr>
        <w:tblStyle w:val="TableGrid"/>
        <w:tblW w:w="11070" w:type="dxa"/>
        <w:tblInd w:w="-1080" w:type="dxa"/>
        <w:tblLayout w:type="fixed"/>
        <w:tblLook w:val="04A0" w:firstRow="1" w:lastRow="0" w:firstColumn="1" w:lastColumn="0" w:noHBand="0" w:noVBand="1"/>
      </w:tblPr>
      <w:tblGrid>
        <w:gridCol w:w="468"/>
        <w:gridCol w:w="1440"/>
        <w:gridCol w:w="882"/>
        <w:gridCol w:w="288"/>
        <w:gridCol w:w="630"/>
        <w:gridCol w:w="1152"/>
        <w:gridCol w:w="936"/>
        <w:gridCol w:w="1530"/>
        <w:gridCol w:w="1010"/>
        <w:gridCol w:w="250"/>
        <w:gridCol w:w="90"/>
        <w:gridCol w:w="920"/>
        <w:gridCol w:w="250"/>
        <w:gridCol w:w="360"/>
        <w:gridCol w:w="236"/>
        <w:gridCol w:w="236"/>
        <w:gridCol w:w="392"/>
      </w:tblGrid>
      <w:tr w:rsidR="001A0045" w:rsidRPr="003E10DB" w:rsidTr="008B6279">
        <w:trPr>
          <w:trHeight w:val="593"/>
        </w:trPr>
        <w:tc>
          <w:tcPr>
            <w:tcW w:w="468" w:type="dxa"/>
            <w:tcBorders>
              <w:top w:val="nil"/>
              <w:left w:val="nil"/>
              <w:bottom w:val="nil"/>
              <w:right w:val="single" w:sz="4" w:space="0" w:color="auto"/>
            </w:tcBorders>
          </w:tcPr>
          <w:p w:rsidR="001A0045" w:rsidRPr="003E10DB" w:rsidRDefault="001A0045" w:rsidP="00C332AE">
            <w:pPr>
              <w:jc w:val="center"/>
              <w:rPr>
                <w:b/>
                <w:sz w:val="20"/>
                <w:szCs w:val="20"/>
              </w:rPr>
            </w:pPr>
          </w:p>
        </w:tc>
        <w:tc>
          <w:tcPr>
            <w:tcW w:w="1440" w:type="dxa"/>
            <w:tcBorders>
              <w:left w:val="single" w:sz="4" w:space="0" w:color="auto"/>
              <w:right w:val="single" w:sz="4" w:space="0" w:color="auto"/>
            </w:tcBorders>
          </w:tcPr>
          <w:p w:rsidR="001A0045" w:rsidRPr="003E10DB" w:rsidRDefault="001A0045" w:rsidP="00C332AE">
            <w:pPr>
              <w:jc w:val="center"/>
              <w:rPr>
                <w:b/>
                <w:sz w:val="20"/>
                <w:szCs w:val="20"/>
              </w:rPr>
            </w:pPr>
          </w:p>
        </w:tc>
        <w:tc>
          <w:tcPr>
            <w:tcW w:w="1170" w:type="dxa"/>
            <w:gridSpan w:val="2"/>
            <w:tcBorders>
              <w:left w:val="single" w:sz="4" w:space="0" w:color="auto"/>
              <w:bottom w:val="nil"/>
            </w:tcBorders>
          </w:tcPr>
          <w:p w:rsidR="001A0045" w:rsidRPr="003E10DB" w:rsidRDefault="001A0045" w:rsidP="00C332AE">
            <w:pPr>
              <w:jc w:val="center"/>
              <w:rPr>
                <w:b/>
                <w:sz w:val="20"/>
                <w:szCs w:val="20"/>
              </w:rPr>
            </w:pPr>
            <w:r w:rsidRPr="003E10DB">
              <w:rPr>
                <w:b/>
                <w:sz w:val="20"/>
                <w:szCs w:val="20"/>
              </w:rPr>
              <w:t>Personal</w:t>
            </w:r>
          </w:p>
          <w:p w:rsidR="001A0045" w:rsidRPr="003E10DB" w:rsidRDefault="001A0045" w:rsidP="00D72505">
            <w:pPr>
              <w:rPr>
                <w:b/>
                <w:sz w:val="20"/>
                <w:szCs w:val="20"/>
              </w:rPr>
            </w:pPr>
            <w:r w:rsidRPr="003E10DB">
              <w:rPr>
                <w:b/>
                <w:sz w:val="20"/>
                <w:szCs w:val="20"/>
              </w:rPr>
              <w:t xml:space="preserve">Yes        </w:t>
            </w:r>
          </w:p>
        </w:tc>
        <w:tc>
          <w:tcPr>
            <w:tcW w:w="1782" w:type="dxa"/>
            <w:gridSpan w:val="2"/>
            <w:tcBorders>
              <w:right w:val="nil"/>
            </w:tcBorders>
          </w:tcPr>
          <w:p w:rsidR="001A0045" w:rsidRPr="003E10DB" w:rsidRDefault="001A0045" w:rsidP="00C332AE">
            <w:pPr>
              <w:jc w:val="center"/>
              <w:rPr>
                <w:b/>
                <w:sz w:val="20"/>
                <w:szCs w:val="20"/>
              </w:rPr>
            </w:pPr>
            <w:r w:rsidRPr="003E10DB">
              <w:rPr>
                <w:b/>
                <w:sz w:val="20"/>
                <w:szCs w:val="20"/>
              </w:rPr>
              <w:t>Family</w:t>
            </w:r>
          </w:p>
          <w:p w:rsidR="001A0045" w:rsidRPr="003E10DB" w:rsidRDefault="001A0045" w:rsidP="00E70CB5">
            <w:pPr>
              <w:rPr>
                <w:b/>
                <w:sz w:val="20"/>
                <w:szCs w:val="20"/>
              </w:rPr>
            </w:pPr>
            <w:r>
              <w:rPr>
                <w:b/>
                <w:sz w:val="20"/>
                <w:szCs w:val="20"/>
              </w:rPr>
              <w:t>Yes         Unknown</w:t>
            </w: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1A0045" w:rsidRPr="003E10DB" w:rsidRDefault="001A0045" w:rsidP="00C332AE">
            <w:pPr>
              <w:jc w:val="center"/>
              <w:rPr>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1A0045" w:rsidRPr="003E10DB" w:rsidRDefault="001A0045" w:rsidP="00C332AE">
            <w:pPr>
              <w:jc w:val="center"/>
              <w:rPr>
                <w:b/>
                <w:sz w:val="20"/>
                <w:szCs w:val="20"/>
              </w:rPr>
            </w:pPr>
            <w:r w:rsidRPr="003E10DB">
              <w:rPr>
                <w:b/>
                <w:sz w:val="20"/>
                <w:szCs w:val="20"/>
              </w:rPr>
              <w:t>Personal</w:t>
            </w:r>
          </w:p>
          <w:p w:rsidR="001A0045" w:rsidRPr="003E10DB" w:rsidRDefault="001A0045" w:rsidP="00C332AE">
            <w:pPr>
              <w:rPr>
                <w:b/>
                <w:sz w:val="20"/>
                <w:szCs w:val="20"/>
              </w:rPr>
            </w:pPr>
            <w:r w:rsidRPr="003E10DB">
              <w:rPr>
                <w:b/>
                <w:sz w:val="20"/>
                <w:szCs w:val="20"/>
              </w:rPr>
              <w:t xml:space="preserve"> Yes        </w:t>
            </w:r>
          </w:p>
        </w:tc>
        <w:tc>
          <w:tcPr>
            <w:tcW w:w="2484" w:type="dxa"/>
            <w:gridSpan w:val="7"/>
            <w:tcBorders>
              <w:top w:val="single" w:sz="4" w:space="0" w:color="auto"/>
              <w:left w:val="single" w:sz="4" w:space="0" w:color="auto"/>
              <w:bottom w:val="nil"/>
              <w:right w:val="single" w:sz="4" w:space="0" w:color="auto"/>
            </w:tcBorders>
          </w:tcPr>
          <w:p w:rsidR="001A0045" w:rsidRPr="003E10DB" w:rsidRDefault="001A0045" w:rsidP="00C332AE">
            <w:pPr>
              <w:jc w:val="center"/>
              <w:rPr>
                <w:b/>
                <w:sz w:val="20"/>
                <w:szCs w:val="20"/>
              </w:rPr>
            </w:pPr>
            <w:r w:rsidRPr="003E10DB">
              <w:rPr>
                <w:b/>
                <w:sz w:val="20"/>
                <w:szCs w:val="20"/>
              </w:rPr>
              <w:t>Family</w:t>
            </w:r>
          </w:p>
          <w:p w:rsidR="001A0045" w:rsidRPr="003E10DB" w:rsidRDefault="001A0045" w:rsidP="00C332AE">
            <w:pPr>
              <w:rPr>
                <w:b/>
                <w:sz w:val="20"/>
                <w:szCs w:val="20"/>
              </w:rPr>
            </w:pPr>
            <w:r w:rsidRPr="003E10DB">
              <w:rPr>
                <w:b/>
                <w:sz w:val="20"/>
                <w:szCs w:val="20"/>
              </w:rPr>
              <w:t xml:space="preserve"> Yes       </w:t>
            </w:r>
            <w:r>
              <w:rPr>
                <w:b/>
                <w:sz w:val="20"/>
                <w:szCs w:val="20"/>
              </w:rPr>
              <w:t xml:space="preserve">          </w:t>
            </w:r>
            <w:r w:rsidRPr="003E10DB">
              <w:rPr>
                <w:b/>
                <w:sz w:val="20"/>
                <w:szCs w:val="20"/>
              </w:rPr>
              <w:t>Unknown</w:t>
            </w:r>
          </w:p>
        </w:tc>
      </w:tr>
      <w:tr w:rsidR="001A0045" w:rsidRPr="003E10DB" w:rsidTr="00B17B76">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Dry Eye</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val="restart"/>
            <w:tcBorders>
              <w:top w:val="single" w:sz="4" w:space="0" w:color="auto"/>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vMerge w:val="restart"/>
            <w:tcBorders>
              <w:top w:val="nil"/>
              <w:left w:val="single" w:sz="4" w:space="0" w:color="auto"/>
              <w:right w:val="single" w:sz="4" w:space="0" w:color="auto"/>
            </w:tcBorders>
          </w:tcPr>
          <w:p w:rsidR="001A0045" w:rsidRPr="003E10DB" w:rsidRDefault="001A0045" w:rsidP="00C332AE">
            <w:pPr>
              <w:rPr>
                <w:b/>
                <w:sz w:val="20"/>
                <w:szCs w:val="20"/>
              </w:rPr>
            </w:pPr>
            <w:r w:rsidRPr="003E10DB">
              <w:rPr>
                <w:b/>
                <w:sz w:val="20"/>
                <w:szCs w:val="20"/>
              </w:rPr>
              <w:t xml:space="preserve">    </w:t>
            </w:r>
          </w:p>
          <w:p w:rsidR="001A0045" w:rsidRPr="003E10DB" w:rsidRDefault="001A0045" w:rsidP="00C332AE">
            <w:pPr>
              <w:rPr>
                <w:b/>
                <w:sz w:val="20"/>
                <w:szCs w:val="20"/>
              </w:rPr>
            </w:pPr>
            <w:r w:rsidRPr="003E10DB">
              <w:rPr>
                <w:b/>
                <w:sz w:val="20"/>
                <w:szCs w:val="20"/>
              </w:rPr>
              <w:t xml:space="preserve">    </w:t>
            </w:r>
          </w:p>
        </w:tc>
        <w:tc>
          <w:tcPr>
            <w:tcW w:w="1530" w:type="dxa"/>
            <w:tcBorders>
              <w:top w:val="single" w:sz="4" w:space="0" w:color="auto"/>
              <w:left w:val="single" w:sz="4" w:space="0" w:color="auto"/>
              <w:right w:val="single" w:sz="4" w:space="0" w:color="auto"/>
            </w:tcBorders>
          </w:tcPr>
          <w:p w:rsidR="001A0045" w:rsidRPr="003E10DB" w:rsidRDefault="001A0045" w:rsidP="00C332AE">
            <w:pPr>
              <w:rPr>
                <w:b/>
                <w:sz w:val="20"/>
                <w:szCs w:val="20"/>
              </w:rPr>
            </w:pPr>
            <w:r w:rsidRPr="003E10DB">
              <w:rPr>
                <w:b/>
                <w:sz w:val="20"/>
                <w:szCs w:val="20"/>
              </w:rPr>
              <w:t>Heart disease</w:t>
            </w:r>
          </w:p>
        </w:tc>
        <w:tc>
          <w:tcPr>
            <w:tcW w:w="1010" w:type="dxa"/>
            <w:tcBorders>
              <w:top w:val="single" w:sz="4" w:space="0" w:color="auto"/>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val="restart"/>
            <w:tcBorders>
              <w:top w:val="single" w:sz="4" w:space="0" w:color="auto"/>
            </w:tcBorders>
          </w:tcPr>
          <w:p w:rsidR="001A0045" w:rsidRPr="003E10DB" w:rsidRDefault="001A0045" w:rsidP="001A0045">
            <w:pPr>
              <w:pStyle w:val="ListParagraph"/>
              <w:rPr>
                <w:b/>
                <w:sz w:val="20"/>
                <w:szCs w:val="20"/>
              </w:rPr>
            </w:pPr>
          </w:p>
        </w:tc>
        <w:tc>
          <w:tcPr>
            <w:tcW w:w="1010" w:type="dxa"/>
            <w:gridSpan w:val="2"/>
            <w:tcBorders>
              <w:top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val="restart"/>
            <w:tcBorders>
              <w:top w:val="single" w:sz="4" w:space="0" w:color="auto"/>
            </w:tcBorders>
          </w:tcPr>
          <w:p w:rsidR="001A0045" w:rsidRPr="003E10DB" w:rsidRDefault="001A0045" w:rsidP="001A0045">
            <w:pPr>
              <w:pStyle w:val="ListParagraph"/>
              <w:rPr>
                <w:b/>
                <w:sz w:val="20"/>
                <w:szCs w:val="20"/>
              </w:rPr>
            </w:pPr>
          </w:p>
        </w:tc>
        <w:tc>
          <w:tcPr>
            <w:tcW w:w="1224" w:type="dxa"/>
            <w:gridSpan w:val="4"/>
            <w:tcBorders>
              <w:top w:val="single" w:sz="4" w:space="0" w:color="auto"/>
            </w:tcBorders>
          </w:tcPr>
          <w:p w:rsidR="001A0045" w:rsidRPr="003E10DB" w:rsidRDefault="001A0045" w:rsidP="00C332AE">
            <w:pPr>
              <w:pStyle w:val="ListParagraph"/>
              <w:numPr>
                <w:ilvl w:val="0"/>
                <w:numId w:val="20"/>
              </w:numPr>
              <w:rPr>
                <w:b/>
                <w:sz w:val="20"/>
                <w:szCs w:val="20"/>
              </w:rPr>
            </w:pPr>
          </w:p>
        </w:tc>
      </w:tr>
      <w:tr w:rsidR="001A0045" w:rsidRPr="003E10DB" w:rsidTr="00B17B76">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Hay Fever</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vMerge/>
            <w:tcBorders>
              <w:left w:val="single" w:sz="4" w:space="0" w:color="auto"/>
              <w:bottom w:val="nil"/>
              <w:right w:val="single" w:sz="4" w:space="0" w:color="auto"/>
            </w:tcBorders>
          </w:tcPr>
          <w:p w:rsidR="001A0045" w:rsidRPr="003E10DB" w:rsidRDefault="001A0045" w:rsidP="00C332AE">
            <w:pPr>
              <w:rPr>
                <w:b/>
                <w:sz w:val="20"/>
                <w:szCs w:val="20"/>
              </w:rPr>
            </w:pP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Thyroid</w:t>
            </w:r>
          </w:p>
        </w:tc>
        <w:tc>
          <w:tcPr>
            <w:tcW w:w="1010" w:type="dxa"/>
            <w:tcBorders>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Unexplained headaches</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1A0045" w:rsidRDefault="001A0045" w:rsidP="001A0045">
            <w:pPr>
              <w:ind w:left="144"/>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Weight loss</w:t>
            </w:r>
          </w:p>
        </w:tc>
        <w:tc>
          <w:tcPr>
            <w:tcW w:w="1010" w:type="dxa"/>
            <w:tcBorders>
              <w:left w:val="single" w:sz="4" w:space="0" w:color="auto"/>
            </w:tcBorders>
          </w:tcPr>
          <w:p w:rsidR="001A0045" w:rsidRPr="003E10DB" w:rsidRDefault="001A0045" w:rsidP="00C332AE">
            <w:pPr>
              <w:pStyle w:val="ListParagraph"/>
              <w:numPr>
                <w:ilvl w:val="0"/>
                <w:numId w:val="22"/>
              </w:numP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Cataracts</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Asthma</w:t>
            </w:r>
          </w:p>
        </w:tc>
        <w:tc>
          <w:tcPr>
            <w:tcW w:w="1010" w:type="dxa"/>
            <w:tcBorders>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Glaucoma</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Kidney disease</w:t>
            </w:r>
          </w:p>
        </w:tc>
        <w:tc>
          <w:tcPr>
            <w:tcW w:w="1010" w:type="dxa"/>
            <w:tcBorders>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Retinal Detachment</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Arthritis</w:t>
            </w:r>
          </w:p>
        </w:tc>
        <w:tc>
          <w:tcPr>
            <w:tcW w:w="1010" w:type="dxa"/>
            <w:tcBorders>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Lazy eye</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Rashes</w:t>
            </w:r>
          </w:p>
        </w:tc>
        <w:tc>
          <w:tcPr>
            <w:tcW w:w="1010" w:type="dxa"/>
            <w:tcBorders>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rPr>
          <w:trHeight w:val="530"/>
        </w:trPr>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Macular Degeneration</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1A0045" w:rsidRDefault="001A0045" w:rsidP="001A0045">
            <w:pPr>
              <w:ind w:left="144"/>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Seizure</w:t>
            </w:r>
          </w:p>
        </w:tc>
        <w:tc>
          <w:tcPr>
            <w:tcW w:w="1010" w:type="dxa"/>
            <w:tcBorders>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Eye injury or surgery</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p>
        </w:tc>
        <w:tc>
          <w:tcPr>
            <w:tcW w:w="153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Anemia</w:t>
            </w:r>
          </w:p>
        </w:tc>
        <w:tc>
          <w:tcPr>
            <w:tcW w:w="1010" w:type="dxa"/>
            <w:tcBorders>
              <w:left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Pr>
          <w:p w:rsidR="001A0045" w:rsidRPr="003E10DB" w:rsidRDefault="001A0045" w:rsidP="001A0045">
            <w:pPr>
              <w:pStyle w:val="ListParagraph"/>
              <w:rPr>
                <w:b/>
                <w:sz w:val="20"/>
                <w:szCs w:val="20"/>
              </w:rPr>
            </w:pPr>
          </w:p>
        </w:tc>
        <w:tc>
          <w:tcPr>
            <w:tcW w:w="1010" w:type="dxa"/>
            <w:gridSpan w:val="2"/>
          </w:tcPr>
          <w:p w:rsidR="001A0045" w:rsidRPr="003E10DB" w:rsidRDefault="001A0045" w:rsidP="00C332AE">
            <w:pPr>
              <w:pStyle w:val="ListParagraph"/>
              <w:numPr>
                <w:ilvl w:val="0"/>
                <w:numId w:val="22"/>
              </w:numPr>
              <w:jc w:val="center"/>
              <w:rPr>
                <w:b/>
                <w:sz w:val="20"/>
                <w:szCs w:val="20"/>
              </w:rPr>
            </w:pPr>
          </w:p>
        </w:tc>
        <w:tc>
          <w:tcPr>
            <w:tcW w:w="250" w:type="dxa"/>
            <w:vMerge/>
            <w:tcBorders>
              <w:top w:val="nil"/>
            </w:tcBorders>
          </w:tcPr>
          <w:p w:rsidR="001A0045" w:rsidRPr="003E10DB" w:rsidRDefault="001A0045" w:rsidP="001A0045">
            <w:pPr>
              <w:pStyle w:val="ListParagraph"/>
              <w:rPr>
                <w:b/>
                <w:sz w:val="20"/>
                <w:szCs w:val="20"/>
              </w:rPr>
            </w:pPr>
          </w:p>
        </w:tc>
        <w:tc>
          <w:tcPr>
            <w:tcW w:w="1224" w:type="dxa"/>
            <w:gridSpan w:val="4"/>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Diabetes</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left w:val="single" w:sz="4" w:space="0" w:color="auto"/>
              <w:bottom w:val="single" w:sz="4" w:space="0" w:color="auto"/>
              <w:right w:val="single" w:sz="4" w:space="0" w:color="auto"/>
            </w:tcBorders>
          </w:tcPr>
          <w:p w:rsidR="001A0045" w:rsidRPr="003E10DB" w:rsidRDefault="001A0045" w:rsidP="00C332AE">
            <w:pPr>
              <w:rPr>
                <w:b/>
                <w:sz w:val="20"/>
                <w:szCs w:val="20"/>
              </w:rPr>
            </w:pPr>
            <w:r w:rsidRPr="003E10DB">
              <w:rPr>
                <w:b/>
                <w:sz w:val="20"/>
                <w:szCs w:val="20"/>
              </w:rPr>
              <w:t>Depression</w:t>
            </w:r>
          </w:p>
        </w:tc>
        <w:tc>
          <w:tcPr>
            <w:tcW w:w="1010" w:type="dxa"/>
            <w:tcBorders>
              <w:left w:val="single" w:sz="4" w:space="0" w:color="auto"/>
              <w:bottom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Borders>
              <w:bottom w:val="single" w:sz="4" w:space="0" w:color="auto"/>
            </w:tcBorders>
          </w:tcPr>
          <w:p w:rsidR="001A0045" w:rsidRPr="003E10DB" w:rsidRDefault="001A0045" w:rsidP="001A0045">
            <w:pPr>
              <w:pStyle w:val="ListParagraph"/>
              <w:rPr>
                <w:b/>
                <w:sz w:val="20"/>
                <w:szCs w:val="20"/>
              </w:rPr>
            </w:pPr>
          </w:p>
        </w:tc>
        <w:tc>
          <w:tcPr>
            <w:tcW w:w="1010" w:type="dxa"/>
            <w:gridSpan w:val="2"/>
            <w:tcBorders>
              <w:bottom w:val="single" w:sz="4" w:space="0" w:color="auto"/>
            </w:tcBorders>
          </w:tcPr>
          <w:p w:rsidR="001A0045" w:rsidRPr="003E10DB" w:rsidRDefault="001A0045" w:rsidP="00C332AE">
            <w:pPr>
              <w:pStyle w:val="ListParagraph"/>
              <w:numPr>
                <w:ilvl w:val="0"/>
                <w:numId w:val="22"/>
              </w:numPr>
              <w:jc w:val="center"/>
              <w:rPr>
                <w:b/>
                <w:sz w:val="20"/>
                <w:szCs w:val="20"/>
              </w:rPr>
            </w:pPr>
          </w:p>
        </w:tc>
        <w:tc>
          <w:tcPr>
            <w:tcW w:w="250" w:type="dxa"/>
            <w:vMerge/>
            <w:tcBorders>
              <w:top w:val="nil"/>
              <w:bottom w:val="single" w:sz="4" w:space="0" w:color="auto"/>
            </w:tcBorders>
          </w:tcPr>
          <w:p w:rsidR="001A0045" w:rsidRPr="003E10DB" w:rsidRDefault="001A0045" w:rsidP="001A0045">
            <w:pPr>
              <w:pStyle w:val="ListParagraph"/>
              <w:numPr>
                <w:ilvl w:val="0"/>
                <w:numId w:val="22"/>
              </w:numPr>
              <w:rPr>
                <w:b/>
                <w:sz w:val="20"/>
                <w:szCs w:val="20"/>
              </w:rPr>
            </w:pPr>
          </w:p>
        </w:tc>
        <w:tc>
          <w:tcPr>
            <w:tcW w:w="1224" w:type="dxa"/>
            <w:gridSpan w:val="4"/>
            <w:tcBorders>
              <w:bottom w:val="single" w:sz="4" w:space="0" w:color="auto"/>
            </w:tcBorders>
          </w:tcPr>
          <w:p w:rsidR="001A0045" w:rsidRPr="003E10DB" w:rsidRDefault="001A0045" w:rsidP="00C332AE">
            <w:pPr>
              <w:pStyle w:val="ListParagraph"/>
              <w:numPr>
                <w:ilvl w:val="0"/>
                <w:numId w:val="20"/>
              </w:numPr>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High blood pressure</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nil"/>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rPr>
                <w:b/>
                <w:sz w:val="20"/>
                <w:szCs w:val="20"/>
              </w:rPr>
            </w:pPr>
            <w:r w:rsidRPr="003E10DB">
              <w:rPr>
                <w:b/>
                <w:sz w:val="20"/>
                <w:szCs w:val="20"/>
              </w:rPr>
              <w:t xml:space="preserve">  </w:t>
            </w:r>
          </w:p>
        </w:tc>
        <w:tc>
          <w:tcPr>
            <w:tcW w:w="1530" w:type="dxa"/>
            <w:tcBorders>
              <w:top w:val="single" w:sz="4" w:space="0" w:color="auto"/>
              <w:left w:val="single" w:sz="4" w:space="0" w:color="auto"/>
              <w:bottom w:val="nil"/>
              <w:right w:val="single" w:sz="4" w:space="0" w:color="auto"/>
            </w:tcBorders>
          </w:tcPr>
          <w:p w:rsidR="001A0045" w:rsidRPr="003E10DB" w:rsidRDefault="001A0045" w:rsidP="00C332AE">
            <w:pPr>
              <w:rPr>
                <w:b/>
                <w:sz w:val="20"/>
                <w:szCs w:val="20"/>
              </w:rPr>
            </w:pPr>
            <w:r>
              <w:rPr>
                <w:b/>
                <w:sz w:val="20"/>
                <w:szCs w:val="20"/>
              </w:rPr>
              <w:t>List all other concerns</w:t>
            </w:r>
          </w:p>
        </w:tc>
        <w:tc>
          <w:tcPr>
            <w:tcW w:w="1010" w:type="dxa"/>
            <w:tcBorders>
              <w:top w:val="single" w:sz="4" w:space="0" w:color="auto"/>
              <w:left w:val="single" w:sz="4" w:space="0" w:color="auto"/>
              <w:bottom w:val="nil"/>
              <w:right w:val="nil"/>
            </w:tcBorders>
          </w:tcPr>
          <w:p w:rsidR="001A0045" w:rsidRPr="003E10DB" w:rsidRDefault="001A0045" w:rsidP="00C332AE">
            <w:pPr>
              <w:ind w:left="360"/>
              <w:rPr>
                <w:b/>
                <w:sz w:val="20"/>
                <w:szCs w:val="20"/>
              </w:rPr>
            </w:pPr>
          </w:p>
        </w:tc>
        <w:tc>
          <w:tcPr>
            <w:tcW w:w="1870" w:type="dxa"/>
            <w:gridSpan w:val="5"/>
            <w:tcBorders>
              <w:top w:val="single" w:sz="4" w:space="0" w:color="auto"/>
              <w:left w:val="nil"/>
              <w:bottom w:val="nil"/>
              <w:right w:val="nil"/>
            </w:tcBorders>
          </w:tcPr>
          <w:p w:rsidR="001A0045" w:rsidRPr="003E10DB" w:rsidRDefault="001A0045" w:rsidP="00C332AE">
            <w:pPr>
              <w:ind w:left="360"/>
              <w:rPr>
                <w:b/>
                <w:sz w:val="20"/>
                <w:szCs w:val="20"/>
              </w:rPr>
            </w:pPr>
          </w:p>
        </w:tc>
        <w:tc>
          <w:tcPr>
            <w:tcW w:w="236" w:type="dxa"/>
            <w:tcBorders>
              <w:top w:val="single" w:sz="4" w:space="0" w:color="auto"/>
              <w:left w:val="nil"/>
              <w:bottom w:val="nil"/>
              <w:right w:val="nil"/>
            </w:tcBorders>
          </w:tcPr>
          <w:p w:rsidR="001A0045" w:rsidRPr="003E10DB" w:rsidRDefault="001A0045" w:rsidP="00C332AE">
            <w:pPr>
              <w:ind w:left="360"/>
              <w:rPr>
                <w:b/>
                <w:sz w:val="20"/>
                <w:szCs w:val="20"/>
              </w:rPr>
            </w:pPr>
          </w:p>
        </w:tc>
        <w:tc>
          <w:tcPr>
            <w:tcW w:w="236" w:type="dxa"/>
            <w:tcBorders>
              <w:top w:val="single" w:sz="4" w:space="0" w:color="auto"/>
              <w:left w:val="nil"/>
              <w:bottom w:val="nil"/>
              <w:right w:val="nil"/>
            </w:tcBorders>
          </w:tcPr>
          <w:p w:rsidR="001A0045" w:rsidRPr="003E10DB" w:rsidRDefault="001A0045" w:rsidP="00C332AE">
            <w:pPr>
              <w:ind w:left="360"/>
              <w:rPr>
                <w:b/>
                <w:sz w:val="20"/>
                <w:szCs w:val="20"/>
              </w:rPr>
            </w:pPr>
          </w:p>
        </w:tc>
        <w:tc>
          <w:tcPr>
            <w:tcW w:w="392" w:type="dxa"/>
            <w:tcBorders>
              <w:top w:val="single" w:sz="4" w:space="0" w:color="auto"/>
              <w:left w:val="nil"/>
              <w:bottom w:val="nil"/>
              <w:right w:val="single" w:sz="4" w:space="0" w:color="auto"/>
            </w:tcBorders>
          </w:tcPr>
          <w:p w:rsidR="001A0045" w:rsidRPr="003E10DB" w:rsidRDefault="001A0045" w:rsidP="00C332AE">
            <w:pPr>
              <w:pStyle w:val="ListParagraph"/>
              <w:rPr>
                <w:b/>
                <w:sz w:val="20"/>
                <w:szCs w:val="20"/>
              </w:rPr>
            </w:pPr>
          </w:p>
        </w:tc>
      </w:tr>
      <w:tr w:rsidR="001A0045" w:rsidRPr="003E10DB" w:rsidTr="001A0045">
        <w:tc>
          <w:tcPr>
            <w:tcW w:w="468" w:type="dxa"/>
            <w:tcBorders>
              <w:top w:val="nil"/>
              <w:left w:val="nil"/>
              <w:bottom w:val="nil"/>
              <w:right w:val="single" w:sz="4" w:space="0" w:color="auto"/>
            </w:tcBorders>
          </w:tcPr>
          <w:p w:rsidR="001A0045" w:rsidRPr="003E10DB" w:rsidRDefault="001A0045" w:rsidP="00C332AE">
            <w:pPr>
              <w:rPr>
                <w:b/>
                <w:sz w:val="20"/>
                <w:szCs w:val="20"/>
              </w:rPr>
            </w:pPr>
          </w:p>
        </w:tc>
        <w:tc>
          <w:tcPr>
            <w:tcW w:w="1440" w:type="dxa"/>
            <w:tcBorders>
              <w:left w:val="single" w:sz="4" w:space="0" w:color="auto"/>
              <w:right w:val="single" w:sz="4" w:space="0" w:color="auto"/>
            </w:tcBorders>
          </w:tcPr>
          <w:p w:rsidR="001A0045" w:rsidRPr="003E10DB" w:rsidRDefault="001A0045" w:rsidP="00C332AE">
            <w:pPr>
              <w:rPr>
                <w:b/>
                <w:sz w:val="20"/>
                <w:szCs w:val="20"/>
              </w:rPr>
            </w:pPr>
            <w:r w:rsidRPr="003E10DB">
              <w:rPr>
                <w:b/>
                <w:sz w:val="20"/>
                <w:szCs w:val="20"/>
              </w:rPr>
              <w:t>High cholesterol</w:t>
            </w:r>
          </w:p>
        </w:tc>
        <w:tc>
          <w:tcPr>
            <w:tcW w:w="882" w:type="dxa"/>
            <w:tcBorders>
              <w:left w:val="single" w:sz="4" w:space="0" w:color="auto"/>
            </w:tcBorders>
          </w:tcPr>
          <w:p w:rsidR="001A0045" w:rsidRPr="003E10DB" w:rsidRDefault="001A0045" w:rsidP="00C332AE">
            <w:pPr>
              <w:pStyle w:val="ListParagraph"/>
              <w:numPr>
                <w:ilvl w:val="0"/>
                <w:numId w:val="20"/>
              </w:numPr>
              <w:rPr>
                <w:b/>
                <w:sz w:val="20"/>
                <w:szCs w:val="20"/>
              </w:rPr>
            </w:pPr>
          </w:p>
        </w:tc>
        <w:tc>
          <w:tcPr>
            <w:tcW w:w="288" w:type="dxa"/>
            <w:vMerge/>
            <w:tcBorders>
              <w:top w:val="nil"/>
              <w:bottom w:val="single" w:sz="4" w:space="0" w:color="auto"/>
            </w:tcBorders>
          </w:tcPr>
          <w:p w:rsidR="001A0045" w:rsidRPr="003E10DB" w:rsidRDefault="001A0045" w:rsidP="001A0045">
            <w:pPr>
              <w:pStyle w:val="ListParagraph"/>
              <w:rPr>
                <w:b/>
                <w:sz w:val="20"/>
                <w:szCs w:val="20"/>
              </w:rPr>
            </w:pPr>
          </w:p>
        </w:tc>
        <w:tc>
          <w:tcPr>
            <w:tcW w:w="630" w:type="dxa"/>
          </w:tcPr>
          <w:p w:rsidR="001A0045" w:rsidRPr="003E10DB" w:rsidRDefault="001A0045" w:rsidP="00C332AE">
            <w:pPr>
              <w:pStyle w:val="ListParagraph"/>
              <w:numPr>
                <w:ilvl w:val="0"/>
                <w:numId w:val="20"/>
              </w:numPr>
              <w:rPr>
                <w:b/>
                <w:sz w:val="20"/>
                <w:szCs w:val="20"/>
              </w:rPr>
            </w:pPr>
          </w:p>
        </w:tc>
        <w:tc>
          <w:tcPr>
            <w:tcW w:w="1152" w:type="dxa"/>
          </w:tcPr>
          <w:p w:rsidR="001A0045" w:rsidRPr="003E10DB" w:rsidRDefault="001A0045" w:rsidP="00C332AE">
            <w:pPr>
              <w:pStyle w:val="ListParagraph"/>
              <w:numPr>
                <w:ilvl w:val="0"/>
                <w:numId w:val="20"/>
              </w:numPr>
              <w:rPr>
                <w:b/>
                <w:sz w:val="20"/>
                <w:szCs w:val="20"/>
              </w:rPr>
            </w:pPr>
          </w:p>
        </w:tc>
        <w:tc>
          <w:tcPr>
            <w:tcW w:w="936" w:type="dxa"/>
            <w:tcBorders>
              <w:top w:val="nil"/>
              <w:left w:val="single" w:sz="4" w:space="0" w:color="auto"/>
              <w:bottom w:val="nil"/>
              <w:right w:val="single" w:sz="4" w:space="0" w:color="auto"/>
            </w:tcBorders>
          </w:tcPr>
          <w:p w:rsidR="001A0045" w:rsidRPr="003E10DB" w:rsidRDefault="001A0045" w:rsidP="00C332AE">
            <w:pPr>
              <w:ind w:left="360"/>
              <w:rPr>
                <w:b/>
                <w:sz w:val="20"/>
                <w:szCs w:val="20"/>
              </w:rPr>
            </w:pPr>
          </w:p>
        </w:tc>
        <w:tc>
          <w:tcPr>
            <w:tcW w:w="1530" w:type="dxa"/>
            <w:tcBorders>
              <w:top w:val="nil"/>
              <w:left w:val="single" w:sz="4" w:space="0" w:color="auto"/>
              <w:bottom w:val="single" w:sz="4" w:space="0" w:color="auto"/>
              <w:right w:val="single" w:sz="4" w:space="0" w:color="auto"/>
            </w:tcBorders>
          </w:tcPr>
          <w:p w:rsidR="001A0045" w:rsidRPr="003E10DB" w:rsidRDefault="001A0045" w:rsidP="00C332AE">
            <w:pPr>
              <w:pStyle w:val="ListParagraph"/>
              <w:rPr>
                <w:b/>
                <w:sz w:val="20"/>
                <w:szCs w:val="20"/>
              </w:rPr>
            </w:pPr>
          </w:p>
        </w:tc>
        <w:tc>
          <w:tcPr>
            <w:tcW w:w="1350" w:type="dxa"/>
            <w:gridSpan w:val="3"/>
            <w:tcBorders>
              <w:top w:val="nil"/>
              <w:left w:val="single" w:sz="4" w:space="0" w:color="auto"/>
              <w:bottom w:val="single" w:sz="4" w:space="0" w:color="auto"/>
              <w:right w:val="nil"/>
            </w:tcBorders>
          </w:tcPr>
          <w:p w:rsidR="001A0045" w:rsidRPr="003E10DB" w:rsidRDefault="001A0045" w:rsidP="00C332AE">
            <w:pPr>
              <w:pStyle w:val="ListParagraph"/>
              <w:rPr>
                <w:b/>
                <w:sz w:val="20"/>
                <w:szCs w:val="20"/>
              </w:rPr>
            </w:pPr>
          </w:p>
        </w:tc>
        <w:tc>
          <w:tcPr>
            <w:tcW w:w="1530" w:type="dxa"/>
            <w:gridSpan w:val="3"/>
            <w:tcBorders>
              <w:top w:val="nil"/>
              <w:left w:val="nil"/>
              <w:bottom w:val="single" w:sz="4" w:space="0" w:color="auto"/>
              <w:right w:val="nil"/>
            </w:tcBorders>
          </w:tcPr>
          <w:p w:rsidR="001A0045" w:rsidRPr="003E10DB" w:rsidRDefault="001A0045" w:rsidP="00C332AE">
            <w:pPr>
              <w:rPr>
                <w:b/>
                <w:sz w:val="20"/>
                <w:szCs w:val="20"/>
              </w:rPr>
            </w:pPr>
          </w:p>
        </w:tc>
        <w:tc>
          <w:tcPr>
            <w:tcW w:w="236" w:type="dxa"/>
            <w:tcBorders>
              <w:top w:val="nil"/>
              <w:left w:val="nil"/>
              <w:bottom w:val="single" w:sz="4" w:space="0" w:color="auto"/>
              <w:right w:val="nil"/>
            </w:tcBorders>
          </w:tcPr>
          <w:p w:rsidR="001A0045" w:rsidRPr="003E10DB" w:rsidRDefault="001A0045" w:rsidP="00C332AE">
            <w:pPr>
              <w:pStyle w:val="ListParagraph"/>
              <w:rPr>
                <w:b/>
                <w:sz w:val="20"/>
                <w:szCs w:val="20"/>
              </w:rPr>
            </w:pPr>
          </w:p>
        </w:tc>
        <w:tc>
          <w:tcPr>
            <w:tcW w:w="236" w:type="dxa"/>
            <w:tcBorders>
              <w:top w:val="nil"/>
              <w:left w:val="nil"/>
              <w:bottom w:val="single" w:sz="4" w:space="0" w:color="auto"/>
              <w:right w:val="nil"/>
            </w:tcBorders>
          </w:tcPr>
          <w:p w:rsidR="001A0045" w:rsidRPr="003E10DB" w:rsidRDefault="001A0045" w:rsidP="00C332AE">
            <w:pPr>
              <w:pStyle w:val="ListParagraph"/>
              <w:numPr>
                <w:ilvl w:val="1"/>
                <w:numId w:val="21"/>
              </w:numPr>
              <w:rPr>
                <w:b/>
                <w:sz w:val="20"/>
                <w:szCs w:val="20"/>
              </w:rPr>
            </w:pPr>
          </w:p>
        </w:tc>
        <w:tc>
          <w:tcPr>
            <w:tcW w:w="392" w:type="dxa"/>
            <w:tcBorders>
              <w:top w:val="nil"/>
              <w:left w:val="nil"/>
              <w:bottom w:val="single" w:sz="4" w:space="0" w:color="auto"/>
              <w:right w:val="single" w:sz="4" w:space="0" w:color="auto"/>
            </w:tcBorders>
          </w:tcPr>
          <w:p w:rsidR="001A0045" w:rsidRPr="003E10DB" w:rsidRDefault="001A0045" w:rsidP="00C332AE">
            <w:pPr>
              <w:pStyle w:val="ListParagraph"/>
              <w:rPr>
                <w:b/>
                <w:sz w:val="20"/>
                <w:szCs w:val="20"/>
              </w:rPr>
            </w:pPr>
          </w:p>
        </w:tc>
      </w:tr>
    </w:tbl>
    <w:p w:rsidR="00D16604" w:rsidRPr="003E10DB" w:rsidRDefault="00D16604" w:rsidP="00D16604">
      <w:pPr>
        <w:pBdr>
          <w:bottom w:val="single" w:sz="12" w:space="2" w:color="auto"/>
        </w:pBdr>
        <w:rPr>
          <w:b/>
          <w:sz w:val="20"/>
          <w:szCs w:val="20"/>
        </w:rPr>
      </w:pPr>
    </w:p>
    <w:p w:rsidR="00F91D24" w:rsidRDefault="00F91D24" w:rsidP="008B0C91">
      <w:pPr>
        <w:rPr>
          <w:b/>
          <w:sz w:val="24"/>
          <w:szCs w:val="24"/>
        </w:rPr>
      </w:pPr>
      <w:r w:rsidRPr="003E10DB">
        <w:rPr>
          <w:b/>
          <w:sz w:val="24"/>
          <w:szCs w:val="24"/>
        </w:rPr>
        <w:t xml:space="preserve">Please list </w:t>
      </w:r>
      <w:r w:rsidR="00D72505">
        <w:rPr>
          <w:b/>
          <w:sz w:val="24"/>
          <w:szCs w:val="24"/>
        </w:rPr>
        <w:t xml:space="preserve">or attach </w:t>
      </w:r>
      <w:r w:rsidRPr="003E10DB">
        <w:rPr>
          <w:b/>
          <w:sz w:val="24"/>
          <w:szCs w:val="24"/>
        </w:rPr>
        <w:t>medications and vitamins here:</w:t>
      </w:r>
    </w:p>
    <w:p w:rsidR="00170DCD" w:rsidRDefault="00170DCD" w:rsidP="008B0C91">
      <w:pPr>
        <w:rPr>
          <w:b/>
          <w:sz w:val="24"/>
          <w:szCs w:val="24"/>
        </w:rPr>
      </w:pPr>
    </w:p>
    <w:p w:rsidR="00170DCD" w:rsidRDefault="00170DCD" w:rsidP="008B0C91">
      <w:pPr>
        <w:rPr>
          <w:b/>
          <w:sz w:val="24"/>
          <w:szCs w:val="24"/>
        </w:rPr>
      </w:pPr>
    </w:p>
    <w:p w:rsidR="00170B4A" w:rsidRPr="003E10DB" w:rsidRDefault="00170B4A" w:rsidP="008B0C91">
      <w:pPr>
        <w:rPr>
          <w:b/>
          <w:sz w:val="24"/>
          <w:szCs w:val="24"/>
        </w:rPr>
      </w:pPr>
      <w:r w:rsidRPr="003E10DB">
        <w:rPr>
          <w:b/>
          <w:sz w:val="24"/>
          <w:szCs w:val="24"/>
        </w:rPr>
        <w:t>Signature</w:t>
      </w:r>
      <w:r w:rsidR="004B56C1" w:rsidRPr="003E10DB">
        <w:rPr>
          <w:b/>
          <w:sz w:val="24"/>
          <w:szCs w:val="24"/>
        </w:rPr>
        <w:t xml:space="preserve"> </w:t>
      </w:r>
      <w:r w:rsidRPr="003E10DB">
        <w:rPr>
          <w:b/>
          <w:sz w:val="24"/>
          <w:szCs w:val="24"/>
        </w:rPr>
        <w:t>_____________</w:t>
      </w:r>
      <w:r w:rsidR="00D16604">
        <w:rPr>
          <w:b/>
          <w:sz w:val="24"/>
          <w:szCs w:val="24"/>
        </w:rPr>
        <w:t>____________________________</w:t>
      </w:r>
      <w:r w:rsidR="004B56C1" w:rsidRPr="003E10DB">
        <w:rPr>
          <w:b/>
          <w:sz w:val="24"/>
          <w:szCs w:val="24"/>
        </w:rPr>
        <w:t xml:space="preserve"> </w:t>
      </w:r>
      <w:r w:rsidRPr="003E10DB">
        <w:rPr>
          <w:b/>
          <w:sz w:val="24"/>
          <w:szCs w:val="24"/>
        </w:rPr>
        <w:t>(</w:t>
      </w:r>
      <w:proofErr w:type="spellStart"/>
      <w:r w:rsidRPr="003E10DB">
        <w:rPr>
          <w:b/>
          <w:sz w:val="24"/>
          <w:szCs w:val="24"/>
        </w:rPr>
        <w:t>Init</w:t>
      </w:r>
      <w:proofErr w:type="spellEnd"/>
      <w:r w:rsidRPr="003E10DB">
        <w:rPr>
          <w:b/>
          <w:sz w:val="24"/>
          <w:szCs w:val="24"/>
        </w:rPr>
        <w:t>)</w:t>
      </w:r>
      <w:r w:rsidR="004B56C1" w:rsidRPr="003E10DB">
        <w:rPr>
          <w:b/>
          <w:sz w:val="20"/>
          <w:szCs w:val="20"/>
        </w:rPr>
        <w:t xml:space="preserve"> </w:t>
      </w:r>
      <w:r w:rsidRPr="003E10DB">
        <w:rPr>
          <w:b/>
          <w:sz w:val="24"/>
          <w:szCs w:val="24"/>
        </w:rPr>
        <w:t>____</w:t>
      </w:r>
      <w:r w:rsidR="00F77D5C" w:rsidRPr="003E10DB">
        <w:rPr>
          <w:b/>
          <w:sz w:val="24"/>
          <w:szCs w:val="24"/>
        </w:rPr>
        <w:t>_____</w:t>
      </w:r>
      <w:r w:rsidR="004B56C1" w:rsidRPr="003E10DB">
        <w:rPr>
          <w:b/>
          <w:sz w:val="24"/>
          <w:szCs w:val="24"/>
        </w:rPr>
        <w:t xml:space="preserve"> </w:t>
      </w:r>
      <w:r w:rsidRPr="003E10DB">
        <w:rPr>
          <w:b/>
          <w:sz w:val="24"/>
          <w:szCs w:val="24"/>
        </w:rPr>
        <w:t xml:space="preserve">Date </w:t>
      </w:r>
      <w:r w:rsidR="00F77D5C" w:rsidRPr="003E10DB">
        <w:rPr>
          <w:b/>
          <w:sz w:val="24"/>
          <w:szCs w:val="24"/>
        </w:rPr>
        <w:t>_________</w:t>
      </w:r>
    </w:p>
    <w:p w:rsidR="00E70CB5" w:rsidRDefault="001C7A29" w:rsidP="008B0C91">
      <w:pPr>
        <w:rPr>
          <w:b/>
        </w:rPr>
      </w:pPr>
      <w:r w:rsidRPr="00C74AE7">
        <w:rPr>
          <w:b/>
        </w:rPr>
        <w:t xml:space="preserve"> </w:t>
      </w:r>
    </w:p>
    <w:p w:rsidR="00D72505" w:rsidRPr="00E70CB5" w:rsidRDefault="00755FBF" w:rsidP="008B0C91">
      <w:pPr>
        <w:rPr>
          <w:b/>
        </w:rPr>
      </w:pPr>
      <w:r>
        <w:rPr>
          <w:sz w:val="24"/>
          <w:szCs w:val="24"/>
        </w:rPr>
        <w:t xml:space="preserve">*Please note all credit card transactions are subject to a </w:t>
      </w:r>
      <w:r w:rsidRPr="00755FBF">
        <w:rPr>
          <w:i/>
          <w:sz w:val="24"/>
          <w:szCs w:val="24"/>
        </w:rPr>
        <w:t>3.75%</w:t>
      </w:r>
      <w:r>
        <w:rPr>
          <w:sz w:val="24"/>
          <w:szCs w:val="24"/>
        </w:rPr>
        <w:t xml:space="preserve"> processing fee. To avoid the credit card processing </w:t>
      </w:r>
      <w:r w:rsidR="00E70CB5">
        <w:rPr>
          <w:sz w:val="24"/>
          <w:szCs w:val="24"/>
        </w:rPr>
        <w:t>fee,</w:t>
      </w:r>
      <w:r>
        <w:rPr>
          <w:sz w:val="24"/>
          <w:szCs w:val="24"/>
        </w:rPr>
        <w:t xml:space="preserve"> we ac</w:t>
      </w:r>
      <w:r w:rsidR="00E70CB5">
        <w:rPr>
          <w:sz w:val="24"/>
          <w:szCs w:val="24"/>
        </w:rPr>
        <w:t>cept cash, check or debit card/PIN.</w:t>
      </w:r>
    </w:p>
    <w:p w:rsidR="00E70CB5" w:rsidRDefault="00E70CB5" w:rsidP="008B0C91">
      <w:pPr>
        <w:rPr>
          <w:sz w:val="24"/>
          <w:szCs w:val="24"/>
        </w:rPr>
      </w:pPr>
      <w:r>
        <w:rPr>
          <w:sz w:val="24"/>
          <w:szCs w:val="24"/>
        </w:rPr>
        <w:t>*</w:t>
      </w:r>
      <w:r w:rsidR="00170DCD" w:rsidRPr="00170DCD">
        <w:rPr>
          <w:sz w:val="24"/>
          <w:szCs w:val="24"/>
        </w:rPr>
        <w:t xml:space="preserve">*Your appointment time is respectively reserved for </w:t>
      </w:r>
      <w:r>
        <w:rPr>
          <w:sz w:val="24"/>
          <w:szCs w:val="24"/>
        </w:rPr>
        <w:t>you and you only</w:t>
      </w:r>
      <w:r w:rsidR="00170DCD" w:rsidRPr="00170DCD">
        <w:rPr>
          <w:sz w:val="24"/>
          <w:szCs w:val="24"/>
        </w:rPr>
        <w:t>. To avoid a $35 Late/ No Show Fee, please provide at least a 24hr notice</w:t>
      </w:r>
      <w:r w:rsidR="00170DCD">
        <w:rPr>
          <w:sz w:val="24"/>
          <w:szCs w:val="24"/>
        </w:rPr>
        <w:t xml:space="preserve"> if you need to cancel or reschedule your appointment.</w:t>
      </w:r>
      <w:r>
        <w:rPr>
          <w:sz w:val="24"/>
          <w:szCs w:val="24"/>
        </w:rPr>
        <w:t xml:space="preserve"> Thank you DFE Staff.</w:t>
      </w:r>
    </w:p>
    <w:p w:rsidR="000527E8" w:rsidRDefault="000527E8" w:rsidP="008B0C91">
      <w:pPr>
        <w:rPr>
          <w:sz w:val="24"/>
          <w:szCs w:val="24"/>
        </w:rPr>
      </w:pPr>
    </w:p>
    <w:p w:rsidR="00AF4215" w:rsidRDefault="00AF4215" w:rsidP="008B0C91">
      <w:pPr>
        <w:rPr>
          <w:sz w:val="24"/>
          <w:szCs w:val="24"/>
        </w:rPr>
      </w:pPr>
    </w:p>
    <w:p w:rsidR="00AF4215" w:rsidRDefault="00AF4215" w:rsidP="00AF4215">
      <w:pPr>
        <w:jc w:val="center"/>
        <w:rPr>
          <w:rFonts w:asciiTheme="majorHAnsi" w:hAnsiTheme="majorHAnsi"/>
          <w:b/>
          <w:sz w:val="36"/>
          <w:szCs w:val="36"/>
          <w:u w:val="single"/>
        </w:rPr>
      </w:pPr>
      <w:r>
        <w:rPr>
          <w:rFonts w:asciiTheme="majorHAnsi" w:hAnsiTheme="majorHAnsi"/>
          <w:b/>
          <w:sz w:val="36"/>
          <w:szCs w:val="36"/>
          <w:u w:val="single"/>
        </w:rPr>
        <w:lastRenderedPageBreak/>
        <w:t>Medical Plan Necessity Disclosure</w:t>
      </w:r>
    </w:p>
    <w:p w:rsidR="00AF4215" w:rsidRDefault="00AF4215" w:rsidP="00AF4215">
      <w:pPr>
        <w:jc w:val="center"/>
        <w:rPr>
          <w:rFonts w:asciiTheme="majorHAnsi" w:hAnsiTheme="majorHAnsi"/>
          <w:b/>
          <w:sz w:val="36"/>
          <w:szCs w:val="36"/>
          <w:u w:val="single"/>
        </w:rPr>
      </w:pPr>
    </w:p>
    <w:p w:rsidR="00AF4215" w:rsidRDefault="00AF4215" w:rsidP="00AF4215">
      <w:pPr>
        <w:rPr>
          <w:rFonts w:cstheme="minorHAnsi"/>
          <w:b/>
          <w:sz w:val="28"/>
          <w:szCs w:val="28"/>
        </w:rPr>
      </w:pPr>
      <w:r>
        <w:rPr>
          <w:rFonts w:cstheme="minorHAnsi"/>
          <w:b/>
          <w:sz w:val="28"/>
          <w:szCs w:val="28"/>
        </w:rPr>
        <w:t xml:space="preserve">   At Designs for Eyes, we don’t just handle your vison care needs through your Vision Care plan. We also provide medical treatment through your Medical plan if necessary.   We accept most plans including but not limited to Medicare and BCBS to name a couple.  Our Doctors of Optometry test, diagnose, and treat a wide range of eye related health concerns that could lead to long term issues including blindness.  Some of these items include Diabetic Retinopathy, Glaucoma, Macular Degeneration, high blood pressure and dry eyes.  If a referral to an Ophthalmologist is still required, our doctors will coordinate your care.</w:t>
      </w:r>
    </w:p>
    <w:p w:rsidR="00AF4215" w:rsidRDefault="00AF4215" w:rsidP="00AF4215">
      <w:pPr>
        <w:rPr>
          <w:rFonts w:cstheme="minorHAnsi"/>
          <w:b/>
          <w:sz w:val="28"/>
          <w:szCs w:val="28"/>
        </w:rPr>
      </w:pPr>
    </w:p>
    <w:p w:rsidR="00AF4215" w:rsidRDefault="00AF4215" w:rsidP="00AF4215">
      <w:pPr>
        <w:rPr>
          <w:rFonts w:cstheme="minorHAnsi"/>
          <w:b/>
          <w:sz w:val="28"/>
          <w:szCs w:val="28"/>
        </w:rPr>
      </w:pPr>
      <w:r>
        <w:rPr>
          <w:rFonts w:cstheme="minorHAnsi"/>
          <w:b/>
          <w:sz w:val="28"/>
          <w:szCs w:val="28"/>
        </w:rPr>
        <w:t xml:space="preserve">  In the event the Doctor has concerns of a medical nature or diagnose an issue that could impact the health of your eyesight, we will work with you to schedule a short separate appointment. The doctor will further explore and communicate a treatment plan, your Medical insurance will be billed, and we will collect your specialist co-pay at that time.  Should your Medical insurance not cover charges in its entirety, we will promptly notify you in writing?  You will also receive an EOB (explanation of benefits) from your Medical Insurance Provider. </w:t>
      </w:r>
    </w:p>
    <w:p w:rsidR="00AF4215" w:rsidRDefault="00AF4215" w:rsidP="00AF4215">
      <w:pPr>
        <w:rPr>
          <w:b/>
          <w:sz w:val="24"/>
          <w:szCs w:val="24"/>
        </w:rPr>
      </w:pPr>
    </w:p>
    <w:p w:rsidR="00AF4215" w:rsidRDefault="00AF4215" w:rsidP="00AF4215">
      <w:pPr>
        <w:rPr>
          <w:b/>
          <w:sz w:val="28"/>
          <w:szCs w:val="28"/>
        </w:rPr>
      </w:pPr>
      <w:r>
        <w:rPr>
          <w:b/>
          <w:sz w:val="28"/>
          <w:szCs w:val="28"/>
        </w:rPr>
        <w:t>We appreciate you and look forward to helping you for years to come!  DFE staff.</w:t>
      </w:r>
    </w:p>
    <w:p w:rsidR="00AF4215" w:rsidRDefault="00AF4215" w:rsidP="00AF4215">
      <w:pPr>
        <w:rPr>
          <w:b/>
          <w:sz w:val="24"/>
          <w:szCs w:val="24"/>
        </w:rPr>
      </w:pPr>
    </w:p>
    <w:p w:rsidR="00AF4215" w:rsidRDefault="00AF4215" w:rsidP="00AF4215">
      <w:pPr>
        <w:rPr>
          <w:b/>
          <w:sz w:val="28"/>
          <w:szCs w:val="28"/>
        </w:rPr>
      </w:pPr>
      <w:r>
        <w:rPr>
          <w:b/>
          <w:sz w:val="28"/>
          <w:szCs w:val="28"/>
        </w:rPr>
        <w:t xml:space="preserve">Patient or Rep. Signature _____________________________________________ </w:t>
      </w:r>
    </w:p>
    <w:p w:rsidR="00AF4215" w:rsidRDefault="00AF4215" w:rsidP="00AF4215">
      <w:pPr>
        <w:rPr>
          <w:b/>
          <w:sz w:val="28"/>
          <w:szCs w:val="28"/>
        </w:rPr>
      </w:pPr>
      <w:r>
        <w:rPr>
          <w:b/>
          <w:sz w:val="28"/>
          <w:szCs w:val="28"/>
        </w:rPr>
        <w:t>(</w:t>
      </w:r>
      <w:proofErr w:type="spellStart"/>
      <w:r>
        <w:rPr>
          <w:b/>
          <w:sz w:val="28"/>
          <w:szCs w:val="28"/>
        </w:rPr>
        <w:t>Init</w:t>
      </w:r>
      <w:proofErr w:type="spellEnd"/>
      <w:r>
        <w:rPr>
          <w:b/>
          <w:sz w:val="28"/>
          <w:szCs w:val="28"/>
        </w:rPr>
        <w:t>) ________ Date ________ Emergency contact ________________________</w:t>
      </w:r>
    </w:p>
    <w:p w:rsidR="00AF4215" w:rsidRDefault="00AF4215" w:rsidP="00AF4215">
      <w:pPr>
        <w:rPr>
          <w:b/>
          <w:sz w:val="28"/>
          <w:szCs w:val="28"/>
        </w:rPr>
      </w:pPr>
    </w:p>
    <w:p w:rsidR="00AF4215" w:rsidRDefault="00AF4215" w:rsidP="00AF4215">
      <w:pPr>
        <w:rPr>
          <w:b/>
          <w:sz w:val="28"/>
          <w:szCs w:val="28"/>
        </w:rPr>
      </w:pPr>
    </w:p>
    <w:p w:rsidR="00AF4215" w:rsidRDefault="00AF4215" w:rsidP="00AF4215">
      <w:pPr>
        <w:rPr>
          <w:b/>
          <w:sz w:val="28"/>
          <w:szCs w:val="28"/>
        </w:rPr>
      </w:pPr>
      <w:r>
        <w:rPr>
          <w:b/>
          <w:sz w:val="28"/>
          <w:szCs w:val="28"/>
        </w:rPr>
        <w:t>Reviewed by Dr.(</w:t>
      </w:r>
      <w:proofErr w:type="spellStart"/>
      <w:r>
        <w:rPr>
          <w:b/>
          <w:sz w:val="28"/>
          <w:szCs w:val="28"/>
        </w:rPr>
        <w:t>Init</w:t>
      </w:r>
      <w:proofErr w:type="spellEnd"/>
      <w:r>
        <w:rPr>
          <w:b/>
          <w:sz w:val="28"/>
          <w:szCs w:val="28"/>
        </w:rPr>
        <w:t>) ____________ Reviewed by DFE staff (</w:t>
      </w:r>
      <w:proofErr w:type="spellStart"/>
      <w:r>
        <w:rPr>
          <w:b/>
          <w:sz w:val="28"/>
          <w:szCs w:val="28"/>
        </w:rPr>
        <w:t>Init</w:t>
      </w:r>
      <w:proofErr w:type="spellEnd"/>
      <w:r>
        <w:rPr>
          <w:b/>
          <w:sz w:val="28"/>
          <w:szCs w:val="28"/>
        </w:rPr>
        <w:t>) ____________</w:t>
      </w:r>
    </w:p>
    <w:p w:rsidR="00AF4215" w:rsidRDefault="00AF4215" w:rsidP="00AF4215">
      <w:pPr>
        <w:rPr>
          <w:b/>
          <w:sz w:val="28"/>
          <w:szCs w:val="28"/>
        </w:rPr>
      </w:pPr>
    </w:p>
    <w:p w:rsidR="00AF4215" w:rsidRDefault="00AF4215" w:rsidP="00AF4215">
      <w:pPr>
        <w:rPr>
          <w:rFonts w:asciiTheme="majorHAnsi" w:hAnsiTheme="majorHAnsi"/>
          <w:b/>
          <w:sz w:val="24"/>
          <w:szCs w:val="24"/>
          <w:u w:val="single"/>
        </w:rPr>
      </w:pPr>
    </w:p>
    <w:p w:rsidR="00AF4215" w:rsidRDefault="00AF4215" w:rsidP="00AF4215">
      <w:pPr>
        <w:rPr>
          <w:b/>
        </w:rPr>
      </w:pPr>
      <w:r>
        <w:rPr>
          <w:rFonts w:asciiTheme="majorHAnsi" w:hAnsiTheme="majorHAnsi"/>
          <w:b/>
          <w:i/>
          <w:sz w:val="24"/>
          <w:szCs w:val="24"/>
          <w:u w:val="single"/>
        </w:rPr>
        <w:t>YOUR</w:t>
      </w:r>
      <w:r>
        <w:rPr>
          <w:rFonts w:asciiTheme="majorHAnsi" w:hAnsiTheme="majorHAnsi"/>
          <w:b/>
          <w:sz w:val="24"/>
          <w:szCs w:val="24"/>
          <w:u w:val="single"/>
        </w:rPr>
        <w:t xml:space="preserve"> HEALTH IS </w:t>
      </w:r>
      <w:r>
        <w:rPr>
          <w:rFonts w:asciiTheme="majorHAnsi" w:hAnsiTheme="majorHAnsi"/>
          <w:b/>
          <w:i/>
          <w:sz w:val="24"/>
          <w:szCs w:val="24"/>
          <w:u w:val="single"/>
        </w:rPr>
        <w:t>OUR</w:t>
      </w:r>
      <w:r>
        <w:rPr>
          <w:rFonts w:asciiTheme="majorHAnsi" w:hAnsiTheme="majorHAnsi"/>
          <w:b/>
          <w:sz w:val="24"/>
          <w:szCs w:val="24"/>
          <w:u w:val="single"/>
        </w:rPr>
        <w:t xml:space="preserve"> CONCERN</w:t>
      </w:r>
      <w:r>
        <w:rPr>
          <w:b/>
          <w:sz w:val="24"/>
          <w:szCs w:val="24"/>
        </w:rPr>
        <w:t xml:space="preserve">.  </w:t>
      </w:r>
      <w:r>
        <w:rPr>
          <w:b/>
        </w:rPr>
        <w:t xml:space="preserve">Therefore, </w:t>
      </w:r>
      <w:r>
        <w:rPr>
          <w:b/>
          <w:u w:val="single"/>
        </w:rPr>
        <w:t>IF</w:t>
      </w:r>
      <w:r>
        <w:rPr>
          <w:b/>
        </w:rPr>
        <w:t xml:space="preserve"> your Medical plan requires additional co-pays, and you need financial assistance, PLEASE communicate this with our staff.  </w:t>
      </w:r>
    </w:p>
    <w:p w:rsidR="00AF4215" w:rsidRDefault="00AF4215" w:rsidP="008B0C91">
      <w:pPr>
        <w:rPr>
          <w:sz w:val="24"/>
          <w:szCs w:val="24"/>
        </w:rPr>
      </w:pPr>
      <w:bookmarkStart w:id="0" w:name="_GoBack"/>
      <w:bookmarkEnd w:id="0"/>
    </w:p>
    <w:p w:rsidR="000527E8" w:rsidRDefault="000527E8" w:rsidP="008B0C91">
      <w:pPr>
        <w:rPr>
          <w:sz w:val="24"/>
          <w:szCs w:val="24"/>
        </w:rPr>
      </w:pPr>
    </w:p>
    <w:sectPr w:rsidR="000527E8" w:rsidSect="00574C22">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15:restartNumberingAfterBreak="0">
    <w:nsid w:val="035A3A7F"/>
    <w:multiLevelType w:val="hybridMultilevel"/>
    <w:tmpl w:val="7D3A8F64"/>
    <w:lvl w:ilvl="0" w:tplc="FA0C46CC">
      <w:start w:val="1"/>
      <w:numFmt w:val="bullet"/>
      <w:lvlText w:val="o"/>
      <w:lvlJc w:val="left"/>
      <w:pPr>
        <w:ind w:left="720" w:hanging="576"/>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8341F"/>
    <w:multiLevelType w:val="hybridMultilevel"/>
    <w:tmpl w:val="8B44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60BE7"/>
    <w:multiLevelType w:val="hybridMultilevel"/>
    <w:tmpl w:val="80F4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83B4B"/>
    <w:multiLevelType w:val="hybridMultilevel"/>
    <w:tmpl w:val="F58C8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C5C15"/>
    <w:multiLevelType w:val="hybridMultilevel"/>
    <w:tmpl w:val="B9C2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9275F"/>
    <w:multiLevelType w:val="hybridMultilevel"/>
    <w:tmpl w:val="3C421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F38DD"/>
    <w:multiLevelType w:val="hybridMultilevel"/>
    <w:tmpl w:val="599AD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B6DB8"/>
    <w:multiLevelType w:val="hybridMultilevel"/>
    <w:tmpl w:val="D01C6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901C7"/>
    <w:multiLevelType w:val="hybridMultilevel"/>
    <w:tmpl w:val="E1D8A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A1829"/>
    <w:multiLevelType w:val="hybridMultilevel"/>
    <w:tmpl w:val="1B923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90C29"/>
    <w:multiLevelType w:val="hybridMultilevel"/>
    <w:tmpl w:val="82FA48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76C78"/>
    <w:multiLevelType w:val="hybridMultilevel"/>
    <w:tmpl w:val="F92A5F5E"/>
    <w:lvl w:ilvl="0" w:tplc="342AB30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D5D5A"/>
    <w:multiLevelType w:val="hybridMultilevel"/>
    <w:tmpl w:val="27C63A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1D6018"/>
    <w:multiLevelType w:val="hybridMultilevel"/>
    <w:tmpl w:val="9EC0C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2401C"/>
    <w:multiLevelType w:val="hybridMultilevel"/>
    <w:tmpl w:val="83002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615F6"/>
    <w:multiLevelType w:val="hybridMultilevel"/>
    <w:tmpl w:val="51548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261ECF"/>
    <w:multiLevelType w:val="hybridMultilevel"/>
    <w:tmpl w:val="4E00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A0185"/>
    <w:multiLevelType w:val="hybridMultilevel"/>
    <w:tmpl w:val="0E145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013D0"/>
    <w:multiLevelType w:val="hybridMultilevel"/>
    <w:tmpl w:val="AC4206AC"/>
    <w:lvl w:ilvl="0" w:tplc="342AB30A">
      <w:start w:val="1"/>
      <w:numFmt w:val="bullet"/>
      <w:lvlText w:val=""/>
      <w:lvlPicBulletId w:val="0"/>
      <w:lvlJc w:val="left"/>
      <w:pPr>
        <w:ind w:left="432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8C909F2"/>
    <w:multiLevelType w:val="hybridMultilevel"/>
    <w:tmpl w:val="8FBA3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6498A"/>
    <w:multiLevelType w:val="hybridMultilevel"/>
    <w:tmpl w:val="8626C7BC"/>
    <w:lvl w:ilvl="0" w:tplc="ABB6EFF8">
      <w:start w:val="1"/>
      <w:numFmt w:val="bullet"/>
      <w:lvlText w:val="o"/>
      <w:lvlJc w:val="left"/>
      <w:pPr>
        <w:ind w:left="720" w:hanging="57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20224"/>
    <w:multiLevelType w:val="hybridMultilevel"/>
    <w:tmpl w:val="7AC66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12"/>
  </w:num>
  <w:num w:numId="5">
    <w:abstractNumId w:val="11"/>
  </w:num>
  <w:num w:numId="6">
    <w:abstractNumId w:val="18"/>
  </w:num>
  <w:num w:numId="7">
    <w:abstractNumId w:val="21"/>
  </w:num>
  <w:num w:numId="8">
    <w:abstractNumId w:val="4"/>
  </w:num>
  <w:num w:numId="9">
    <w:abstractNumId w:val="10"/>
  </w:num>
  <w:num w:numId="10">
    <w:abstractNumId w:val="16"/>
  </w:num>
  <w:num w:numId="11">
    <w:abstractNumId w:val="14"/>
  </w:num>
  <w:num w:numId="12">
    <w:abstractNumId w:val="5"/>
  </w:num>
  <w:num w:numId="13">
    <w:abstractNumId w:val="9"/>
  </w:num>
  <w:num w:numId="14">
    <w:abstractNumId w:val="3"/>
  </w:num>
  <w:num w:numId="15">
    <w:abstractNumId w:val="7"/>
  </w:num>
  <w:num w:numId="16">
    <w:abstractNumId w:val="19"/>
  </w:num>
  <w:num w:numId="17">
    <w:abstractNumId w:val="15"/>
  </w:num>
  <w:num w:numId="18">
    <w:abstractNumId w:val="6"/>
  </w:num>
  <w:num w:numId="19">
    <w:abstractNumId w:val="17"/>
  </w:num>
  <w:num w:numId="20">
    <w:abstractNumId w:val="20"/>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C2"/>
    <w:rsid w:val="0002358B"/>
    <w:rsid w:val="000439FD"/>
    <w:rsid w:val="000527E8"/>
    <w:rsid w:val="00115ABF"/>
    <w:rsid w:val="00135126"/>
    <w:rsid w:val="00142377"/>
    <w:rsid w:val="00170B4A"/>
    <w:rsid w:val="00170DCD"/>
    <w:rsid w:val="001A0045"/>
    <w:rsid w:val="001A787A"/>
    <w:rsid w:val="001C7A29"/>
    <w:rsid w:val="00205287"/>
    <w:rsid w:val="002139F9"/>
    <w:rsid w:val="00267E41"/>
    <w:rsid w:val="00274A3D"/>
    <w:rsid w:val="002A6A3E"/>
    <w:rsid w:val="002F34BC"/>
    <w:rsid w:val="0035797D"/>
    <w:rsid w:val="003E10DB"/>
    <w:rsid w:val="00456FB8"/>
    <w:rsid w:val="004655CE"/>
    <w:rsid w:val="00493C2D"/>
    <w:rsid w:val="004B56C1"/>
    <w:rsid w:val="00503940"/>
    <w:rsid w:val="005241C2"/>
    <w:rsid w:val="0054690B"/>
    <w:rsid w:val="00574C22"/>
    <w:rsid w:val="00584DDD"/>
    <w:rsid w:val="005A03FA"/>
    <w:rsid w:val="005E62E2"/>
    <w:rsid w:val="0062132E"/>
    <w:rsid w:val="006322F2"/>
    <w:rsid w:val="006C4915"/>
    <w:rsid w:val="006F37C6"/>
    <w:rsid w:val="0071224E"/>
    <w:rsid w:val="00755FBF"/>
    <w:rsid w:val="007F0D65"/>
    <w:rsid w:val="0081032C"/>
    <w:rsid w:val="00850564"/>
    <w:rsid w:val="00861B49"/>
    <w:rsid w:val="0087019E"/>
    <w:rsid w:val="008900E1"/>
    <w:rsid w:val="008B0C91"/>
    <w:rsid w:val="008C4B38"/>
    <w:rsid w:val="009167B6"/>
    <w:rsid w:val="00945579"/>
    <w:rsid w:val="00990BC9"/>
    <w:rsid w:val="00AF4215"/>
    <w:rsid w:val="00B1519E"/>
    <w:rsid w:val="00B37DE0"/>
    <w:rsid w:val="00B4094C"/>
    <w:rsid w:val="00B445C9"/>
    <w:rsid w:val="00BB17C2"/>
    <w:rsid w:val="00BD3202"/>
    <w:rsid w:val="00C332AE"/>
    <w:rsid w:val="00C74A92"/>
    <w:rsid w:val="00C74AE7"/>
    <w:rsid w:val="00C77683"/>
    <w:rsid w:val="00C8766B"/>
    <w:rsid w:val="00CB2AA3"/>
    <w:rsid w:val="00CF2C6C"/>
    <w:rsid w:val="00CF4252"/>
    <w:rsid w:val="00D16604"/>
    <w:rsid w:val="00D72505"/>
    <w:rsid w:val="00DA413D"/>
    <w:rsid w:val="00DE368A"/>
    <w:rsid w:val="00DF0358"/>
    <w:rsid w:val="00E209B3"/>
    <w:rsid w:val="00E20A2B"/>
    <w:rsid w:val="00E42BF4"/>
    <w:rsid w:val="00E70CB5"/>
    <w:rsid w:val="00E80F16"/>
    <w:rsid w:val="00E93178"/>
    <w:rsid w:val="00F55E15"/>
    <w:rsid w:val="00F70948"/>
    <w:rsid w:val="00F77D5C"/>
    <w:rsid w:val="00F91D24"/>
    <w:rsid w:val="00FA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71F8"/>
  <w15:docId w15:val="{E76B8659-5872-479C-9FD1-875611FA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7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C2"/>
    <w:rPr>
      <w:rFonts w:ascii="Tahoma" w:hAnsi="Tahoma" w:cs="Tahoma"/>
      <w:sz w:val="16"/>
      <w:szCs w:val="16"/>
    </w:rPr>
  </w:style>
  <w:style w:type="paragraph" w:styleId="ListParagraph">
    <w:name w:val="List Paragraph"/>
    <w:basedOn w:val="Normal"/>
    <w:uiPriority w:val="34"/>
    <w:qFormat/>
    <w:rsid w:val="002139F9"/>
    <w:pPr>
      <w:ind w:left="720"/>
      <w:contextualSpacing/>
    </w:pPr>
  </w:style>
  <w:style w:type="table" w:styleId="TableGrid">
    <w:name w:val="Table Grid"/>
    <w:basedOn w:val="TableNormal"/>
    <w:uiPriority w:val="59"/>
    <w:rsid w:val="005A03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5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97B1-10E5-4925-8C13-06A34208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Friedman Real Estate</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Win7user</dc:creator>
  <cp:lastModifiedBy>Designs1</cp:lastModifiedBy>
  <cp:revision>3</cp:revision>
  <cp:lastPrinted>2025-07-30T17:41:00Z</cp:lastPrinted>
  <dcterms:created xsi:type="dcterms:W3CDTF">2025-07-30T17:43:00Z</dcterms:created>
  <dcterms:modified xsi:type="dcterms:W3CDTF">2025-07-30T17:46:00Z</dcterms:modified>
</cp:coreProperties>
</file>