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8BAE1" w14:textId="77777777" w:rsidR="00551AA2" w:rsidRPr="00551AA2" w:rsidRDefault="00551AA2" w:rsidP="00551AA2">
      <w:pPr>
        <w:shd w:val="clear" w:color="auto" w:fill="FFFFFF"/>
        <w:spacing w:after="0"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b/>
          <w:bCs/>
          <w:color w:val="636466"/>
          <w:kern w:val="0"/>
          <w:sz w:val="21"/>
          <w:szCs w:val="21"/>
          <w:u w:val="single"/>
          <w14:ligatures w14:val="none"/>
        </w:rPr>
        <w:t>OVERVIEW</w:t>
      </w:r>
    </w:p>
    <w:p w14:paraId="1ED63CE8" w14:textId="77777777" w:rsidR="00551AA2" w:rsidRPr="00551AA2" w:rsidRDefault="00551AA2" w:rsidP="00551AA2">
      <w:pPr>
        <w:shd w:val="clear" w:color="auto" w:fill="FFFFFF"/>
        <w:spacing w:after="0"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 xml:space="preserve">Responsible for directing and coordinating the maintenance operations, with specific focus on the key mechanical maintenance functions, such as preventative and corrective actions on scrolls, pumps and centrifugal machines; to meet objectives in quality, reliability, safety, cost and on time delivery. The Maintenance Supervisor drives a culture of safety through leading by example, setting expectations and standards, and reinforcing positive behavior </w:t>
      </w:r>
      <w:proofErr w:type="gramStart"/>
      <w:r w:rsidRPr="00551AA2">
        <w:rPr>
          <w:rFonts w:ascii="Arial" w:eastAsia="Times New Roman" w:hAnsi="Arial" w:cs="Arial"/>
          <w:color w:val="636466"/>
          <w:kern w:val="0"/>
          <w:sz w:val="21"/>
          <w:szCs w:val="21"/>
          <w14:ligatures w14:val="none"/>
        </w:rPr>
        <w:t>during the course of</w:t>
      </w:r>
      <w:proofErr w:type="gramEnd"/>
      <w:r w:rsidRPr="00551AA2">
        <w:rPr>
          <w:rFonts w:ascii="Arial" w:eastAsia="Times New Roman" w:hAnsi="Arial" w:cs="Arial"/>
          <w:color w:val="636466"/>
          <w:kern w:val="0"/>
          <w:sz w:val="21"/>
          <w:szCs w:val="21"/>
          <w14:ligatures w14:val="none"/>
        </w:rPr>
        <w:t xml:space="preserve"> daily business. </w:t>
      </w:r>
      <w:proofErr w:type="gramStart"/>
      <w:r w:rsidRPr="00551AA2">
        <w:rPr>
          <w:rFonts w:ascii="Arial" w:eastAsia="Times New Roman" w:hAnsi="Arial" w:cs="Arial"/>
          <w:color w:val="636466"/>
          <w:kern w:val="0"/>
          <w:sz w:val="21"/>
          <w:szCs w:val="21"/>
          <w14:ligatures w14:val="none"/>
        </w:rPr>
        <w:t>Insures</w:t>
      </w:r>
      <w:proofErr w:type="gramEnd"/>
      <w:r w:rsidRPr="00551AA2">
        <w:rPr>
          <w:rFonts w:ascii="Arial" w:eastAsia="Times New Roman" w:hAnsi="Arial" w:cs="Arial"/>
          <w:color w:val="636466"/>
          <w:kern w:val="0"/>
          <w:sz w:val="21"/>
          <w:szCs w:val="21"/>
          <w14:ligatures w14:val="none"/>
        </w:rPr>
        <w:t xml:space="preserve"> compliance </w:t>
      </w:r>
      <w:proofErr w:type="gramStart"/>
      <w:r w:rsidRPr="00551AA2">
        <w:rPr>
          <w:rFonts w:ascii="Arial" w:eastAsia="Times New Roman" w:hAnsi="Arial" w:cs="Arial"/>
          <w:color w:val="636466"/>
          <w:kern w:val="0"/>
          <w:sz w:val="21"/>
          <w:szCs w:val="21"/>
          <w14:ligatures w14:val="none"/>
        </w:rPr>
        <w:t>of</w:t>
      </w:r>
      <w:proofErr w:type="gramEnd"/>
      <w:r w:rsidRPr="00551AA2">
        <w:rPr>
          <w:rFonts w:ascii="Arial" w:eastAsia="Times New Roman" w:hAnsi="Arial" w:cs="Arial"/>
          <w:color w:val="636466"/>
          <w:kern w:val="0"/>
          <w:sz w:val="21"/>
          <w:szCs w:val="21"/>
          <w14:ligatures w14:val="none"/>
        </w:rPr>
        <w:t xml:space="preserve"> all Company policies and procedures. Identifies areas of opportunity and ability to develop a plan of action to correct the issues, ultimately leading successful efforts to correct identified needs.</w:t>
      </w:r>
    </w:p>
    <w:p w14:paraId="1BEB61BB" w14:textId="77777777" w:rsidR="00551AA2" w:rsidRPr="00551AA2" w:rsidRDefault="00551AA2" w:rsidP="00551AA2">
      <w:pPr>
        <w:shd w:val="clear" w:color="auto" w:fill="FFFFFF"/>
        <w:spacing w:after="0" w:line="240" w:lineRule="auto"/>
        <w:rPr>
          <w:rFonts w:ascii="custom8409850445ee404a8fcfc" w:eastAsia="Times New Roman" w:hAnsi="custom8409850445ee404a8fcfc" w:cs="Times New Roman"/>
          <w:color w:val="636466"/>
          <w:kern w:val="0"/>
          <w:sz w:val="21"/>
          <w:szCs w:val="21"/>
          <w14:ligatures w14:val="none"/>
        </w:rPr>
      </w:pPr>
      <w:r w:rsidRPr="00551AA2">
        <w:rPr>
          <w:rFonts w:ascii="custom8409850445ee404a8fcfc" w:eastAsia="Times New Roman" w:hAnsi="custom8409850445ee404a8fcfc" w:cs="Times New Roman"/>
          <w:color w:val="636466"/>
          <w:kern w:val="0"/>
          <w:sz w:val="21"/>
          <w:szCs w:val="21"/>
          <w14:ligatures w14:val="none"/>
        </w:rPr>
        <w:t> </w:t>
      </w:r>
    </w:p>
    <w:p w14:paraId="3011076B" w14:textId="77777777" w:rsidR="00551AA2" w:rsidRPr="00551AA2" w:rsidRDefault="00551AA2" w:rsidP="00551AA2">
      <w:pPr>
        <w:shd w:val="clear" w:color="auto" w:fill="FFFFFF"/>
        <w:spacing w:after="0" w:line="240" w:lineRule="auto"/>
        <w:rPr>
          <w:rFonts w:ascii="custom8409850445ee404a8fcfc" w:eastAsia="Times New Roman" w:hAnsi="custom8409850445ee404a8fcfc" w:cs="Times New Roman"/>
          <w:color w:val="636466"/>
          <w:kern w:val="0"/>
          <w:sz w:val="21"/>
          <w:szCs w:val="21"/>
          <w14:ligatures w14:val="none"/>
        </w:rPr>
      </w:pPr>
      <w:r w:rsidRPr="00551AA2">
        <w:rPr>
          <w:rFonts w:ascii="custom8409850445ee404a8fcfc" w:eastAsia="Times New Roman" w:hAnsi="custom8409850445ee404a8fcfc" w:cs="Times New Roman"/>
          <w:color w:val="636466"/>
          <w:kern w:val="0"/>
          <w:sz w:val="21"/>
          <w:szCs w:val="21"/>
          <w14:ligatures w14:val="none"/>
        </w:rPr>
        <w:t> </w:t>
      </w:r>
    </w:p>
    <w:p w14:paraId="18566E76" w14:textId="77777777" w:rsidR="00551AA2" w:rsidRPr="00551AA2" w:rsidRDefault="00551AA2" w:rsidP="00551AA2">
      <w:pPr>
        <w:shd w:val="clear" w:color="auto" w:fill="FFFFFF"/>
        <w:spacing w:after="0"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b/>
          <w:bCs/>
          <w:color w:val="636466"/>
          <w:kern w:val="0"/>
          <w:sz w:val="21"/>
          <w:szCs w:val="21"/>
          <w:u w:val="single"/>
          <w14:ligatures w14:val="none"/>
        </w:rPr>
        <w:t>DETAILED ROLES &amp; RESPONSIBILITIES</w:t>
      </w:r>
    </w:p>
    <w:p w14:paraId="46D86F7F" w14:textId="77777777" w:rsidR="00551AA2" w:rsidRPr="00551AA2" w:rsidRDefault="00551AA2" w:rsidP="00551AA2">
      <w:pPr>
        <w:numPr>
          <w:ilvl w:val="0"/>
          <w:numId w:val="1"/>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Directs the maintenance of a safe and healthy working environment by eliminating hazards, training employees, and promoting safety awareness throughout the facility. Overseeing all incident reporting and root cause analysis.</w:t>
      </w:r>
    </w:p>
    <w:p w14:paraId="783A31AD" w14:textId="77777777" w:rsidR="00551AA2" w:rsidRPr="00551AA2" w:rsidRDefault="00551AA2" w:rsidP="00551AA2">
      <w:pPr>
        <w:numPr>
          <w:ilvl w:val="0"/>
          <w:numId w:val="1"/>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 xml:space="preserve">Takes corrective action to reduce safety risks, maintenance problems and/or waste </w:t>
      </w:r>
      <w:proofErr w:type="gramStart"/>
      <w:r w:rsidRPr="00551AA2">
        <w:rPr>
          <w:rFonts w:ascii="Arial" w:eastAsia="Times New Roman" w:hAnsi="Arial" w:cs="Arial"/>
          <w:color w:val="636466"/>
          <w:kern w:val="0"/>
          <w:sz w:val="21"/>
          <w:szCs w:val="21"/>
          <w14:ligatures w14:val="none"/>
        </w:rPr>
        <w:t>in order to</w:t>
      </w:r>
      <w:proofErr w:type="gramEnd"/>
      <w:r w:rsidRPr="00551AA2">
        <w:rPr>
          <w:rFonts w:ascii="Arial" w:eastAsia="Times New Roman" w:hAnsi="Arial" w:cs="Arial"/>
          <w:color w:val="636466"/>
          <w:kern w:val="0"/>
          <w:sz w:val="21"/>
          <w:szCs w:val="21"/>
          <w14:ligatures w14:val="none"/>
        </w:rPr>
        <w:t xml:space="preserve"> maximize continuous availability of refinery equipment.</w:t>
      </w:r>
    </w:p>
    <w:p w14:paraId="6B90B22E" w14:textId="77777777" w:rsidR="00551AA2" w:rsidRPr="00551AA2" w:rsidRDefault="00551AA2" w:rsidP="00551AA2">
      <w:pPr>
        <w:numPr>
          <w:ilvl w:val="0"/>
          <w:numId w:val="1"/>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Review, approve, and schedule maintenance work orders. Provides resources and inspects work in progress and after completion for accuracy and timeliness.</w:t>
      </w:r>
    </w:p>
    <w:p w14:paraId="29108420" w14:textId="77777777" w:rsidR="00551AA2" w:rsidRPr="00551AA2" w:rsidRDefault="00551AA2" w:rsidP="00551AA2">
      <w:pPr>
        <w:numPr>
          <w:ilvl w:val="0"/>
          <w:numId w:val="1"/>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Coordinate daily maintenance work to ensure maximum equipment up-time while utilizing the available equipment, tools, materials, and manpower.</w:t>
      </w:r>
    </w:p>
    <w:p w14:paraId="79A98B60" w14:textId="77777777" w:rsidR="00551AA2" w:rsidRPr="00551AA2" w:rsidRDefault="00551AA2" w:rsidP="00551AA2">
      <w:pPr>
        <w:numPr>
          <w:ilvl w:val="0"/>
          <w:numId w:val="1"/>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Able to articulate a plan of action. Directs maintenance personnel to achieve continuous operation. Manages personnel to maximize efficiency of repairs.</w:t>
      </w:r>
    </w:p>
    <w:p w14:paraId="7854D436" w14:textId="77777777" w:rsidR="00551AA2" w:rsidRPr="00551AA2" w:rsidRDefault="00551AA2" w:rsidP="00551AA2">
      <w:pPr>
        <w:numPr>
          <w:ilvl w:val="0"/>
          <w:numId w:val="1"/>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Monitor maintenance tasks to ensure compliance with quality and GMP requirements.</w:t>
      </w:r>
    </w:p>
    <w:p w14:paraId="695E2303" w14:textId="77777777" w:rsidR="00551AA2" w:rsidRPr="00551AA2" w:rsidRDefault="00551AA2" w:rsidP="00551AA2">
      <w:pPr>
        <w:numPr>
          <w:ilvl w:val="0"/>
          <w:numId w:val="1"/>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 xml:space="preserve">Develop and implement preventative maintenance program for equipment and/or facility in accordance with manufacturer’s and/or engineering guidelines. Manage resource allocation and scheduling of the program. Ensures proper maintenance of </w:t>
      </w:r>
      <w:proofErr w:type="gramStart"/>
      <w:r w:rsidRPr="00551AA2">
        <w:rPr>
          <w:rFonts w:ascii="Arial" w:eastAsia="Times New Roman" w:hAnsi="Arial" w:cs="Arial"/>
          <w:color w:val="636466"/>
          <w:kern w:val="0"/>
          <w:sz w:val="21"/>
          <w:szCs w:val="21"/>
          <w14:ligatures w14:val="none"/>
        </w:rPr>
        <w:t>department’s</w:t>
      </w:r>
      <w:proofErr w:type="gramEnd"/>
      <w:r w:rsidRPr="00551AA2">
        <w:rPr>
          <w:rFonts w:ascii="Arial" w:eastAsia="Times New Roman" w:hAnsi="Arial" w:cs="Arial"/>
          <w:color w:val="636466"/>
          <w:kern w:val="0"/>
          <w:sz w:val="21"/>
          <w:szCs w:val="21"/>
          <w14:ligatures w14:val="none"/>
        </w:rPr>
        <w:t xml:space="preserve"> records on all equipment and company property.</w:t>
      </w:r>
    </w:p>
    <w:p w14:paraId="5B720C9F" w14:textId="77777777" w:rsidR="00551AA2" w:rsidRPr="00551AA2" w:rsidRDefault="00551AA2" w:rsidP="00551AA2">
      <w:pPr>
        <w:numPr>
          <w:ilvl w:val="0"/>
          <w:numId w:val="1"/>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Interface with outside vendors for equipment and parts purchases. Collect technical data on equipment to be used for modification or replacement. Submit proposals for new equipment or part purchase.</w:t>
      </w:r>
    </w:p>
    <w:p w14:paraId="415B0422" w14:textId="77777777" w:rsidR="00551AA2" w:rsidRPr="00551AA2" w:rsidRDefault="00551AA2" w:rsidP="00551AA2">
      <w:pPr>
        <w:numPr>
          <w:ilvl w:val="0"/>
          <w:numId w:val="1"/>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 xml:space="preserve">Reviews </w:t>
      </w:r>
      <w:proofErr w:type="gramStart"/>
      <w:r w:rsidRPr="00551AA2">
        <w:rPr>
          <w:rFonts w:ascii="Arial" w:eastAsia="Times New Roman" w:hAnsi="Arial" w:cs="Arial"/>
          <w:color w:val="636466"/>
          <w:kern w:val="0"/>
          <w:sz w:val="21"/>
          <w:szCs w:val="21"/>
          <w14:ligatures w14:val="none"/>
        </w:rPr>
        <w:t>costs</w:t>
      </w:r>
      <w:proofErr w:type="gramEnd"/>
      <w:r w:rsidRPr="00551AA2">
        <w:rPr>
          <w:rFonts w:ascii="Arial" w:eastAsia="Times New Roman" w:hAnsi="Arial" w:cs="Arial"/>
          <w:color w:val="636466"/>
          <w:kern w:val="0"/>
          <w:sz w:val="21"/>
          <w:szCs w:val="21"/>
          <w14:ligatures w14:val="none"/>
        </w:rPr>
        <w:t xml:space="preserve"> and takes action to eliminate or minimize unnecessary spending including consumption of supplies and machine parts.</w:t>
      </w:r>
    </w:p>
    <w:p w14:paraId="5BBA540E" w14:textId="77777777" w:rsidR="00551AA2" w:rsidRPr="00551AA2" w:rsidRDefault="00551AA2" w:rsidP="00551AA2">
      <w:pPr>
        <w:numPr>
          <w:ilvl w:val="0"/>
          <w:numId w:val="1"/>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 xml:space="preserve">Supervise special maintenance/engineering projects and ensure </w:t>
      </w:r>
      <w:proofErr w:type="gramStart"/>
      <w:r w:rsidRPr="00551AA2">
        <w:rPr>
          <w:rFonts w:ascii="Arial" w:eastAsia="Times New Roman" w:hAnsi="Arial" w:cs="Arial"/>
          <w:color w:val="636466"/>
          <w:kern w:val="0"/>
          <w:sz w:val="21"/>
          <w:szCs w:val="21"/>
          <w14:ligatures w14:val="none"/>
        </w:rPr>
        <w:t>highest</w:t>
      </w:r>
      <w:proofErr w:type="gramEnd"/>
      <w:r w:rsidRPr="00551AA2">
        <w:rPr>
          <w:rFonts w:ascii="Arial" w:eastAsia="Times New Roman" w:hAnsi="Arial" w:cs="Arial"/>
          <w:color w:val="636466"/>
          <w:kern w:val="0"/>
          <w:sz w:val="21"/>
          <w:szCs w:val="21"/>
          <w14:ligatures w14:val="none"/>
        </w:rPr>
        <w:t xml:space="preserve"> level of workmanship. Assist in the preparation and completion of technical and non-technical documents, training, production, and maintenance procedures, drawing packages, and other related documentation for the project.</w:t>
      </w:r>
    </w:p>
    <w:p w14:paraId="163796C6" w14:textId="77777777" w:rsidR="00551AA2" w:rsidRPr="00551AA2" w:rsidRDefault="00551AA2" w:rsidP="00551AA2">
      <w:pPr>
        <w:numPr>
          <w:ilvl w:val="0"/>
          <w:numId w:val="1"/>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Ensure that all areas and equipment are maintained in good housekeeping condition.</w:t>
      </w:r>
    </w:p>
    <w:p w14:paraId="6D9FDCCE" w14:textId="77777777" w:rsidR="00551AA2" w:rsidRPr="00551AA2" w:rsidRDefault="00551AA2" w:rsidP="00551AA2">
      <w:pPr>
        <w:numPr>
          <w:ilvl w:val="0"/>
          <w:numId w:val="1"/>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 xml:space="preserve">Review </w:t>
      </w:r>
      <w:proofErr w:type="gramStart"/>
      <w:r w:rsidRPr="00551AA2">
        <w:rPr>
          <w:rFonts w:ascii="Arial" w:eastAsia="Times New Roman" w:hAnsi="Arial" w:cs="Arial"/>
          <w:color w:val="636466"/>
          <w:kern w:val="0"/>
          <w:sz w:val="21"/>
          <w:szCs w:val="21"/>
          <w14:ligatures w14:val="none"/>
        </w:rPr>
        <w:t>time cards</w:t>
      </w:r>
      <w:proofErr w:type="gramEnd"/>
      <w:r w:rsidRPr="00551AA2">
        <w:rPr>
          <w:rFonts w:ascii="Arial" w:eastAsia="Times New Roman" w:hAnsi="Arial" w:cs="Arial"/>
          <w:color w:val="636466"/>
          <w:kern w:val="0"/>
          <w:sz w:val="21"/>
          <w:szCs w:val="21"/>
          <w14:ligatures w14:val="none"/>
        </w:rPr>
        <w:t xml:space="preserve"> for accuracy.</w:t>
      </w:r>
    </w:p>
    <w:p w14:paraId="28E6B17D" w14:textId="77777777" w:rsidR="00551AA2" w:rsidRPr="00551AA2" w:rsidRDefault="00551AA2" w:rsidP="00551AA2">
      <w:pPr>
        <w:numPr>
          <w:ilvl w:val="0"/>
          <w:numId w:val="1"/>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proofErr w:type="gramStart"/>
      <w:r w:rsidRPr="00551AA2">
        <w:rPr>
          <w:rFonts w:ascii="Arial" w:eastAsia="Times New Roman" w:hAnsi="Arial" w:cs="Arial"/>
          <w:color w:val="636466"/>
          <w:kern w:val="0"/>
          <w:sz w:val="21"/>
          <w:szCs w:val="21"/>
          <w14:ligatures w14:val="none"/>
        </w:rPr>
        <w:t>Conducts</w:t>
      </w:r>
      <w:proofErr w:type="gramEnd"/>
      <w:r w:rsidRPr="00551AA2">
        <w:rPr>
          <w:rFonts w:ascii="Arial" w:eastAsia="Times New Roman" w:hAnsi="Arial" w:cs="Arial"/>
          <w:color w:val="636466"/>
          <w:kern w:val="0"/>
          <w:sz w:val="21"/>
          <w:szCs w:val="21"/>
          <w14:ligatures w14:val="none"/>
        </w:rPr>
        <w:t xml:space="preserve"> daily safety contacts and monthly safety meetings.</w:t>
      </w:r>
    </w:p>
    <w:p w14:paraId="3533DC8E" w14:textId="77777777" w:rsidR="00551AA2" w:rsidRPr="00551AA2" w:rsidRDefault="00551AA2" w:rsidP="00551AA2">
      <w:pPr>
        <w:numPr>
          <w:ilvl w:val="0"/>
          <w:numId w:val="1"/>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Prepares and tracks scheduling and cost of expenditures for contracted and major maintenance projects.</w:t>
      </w:r>
    </w:p>
    <w:p w14:paraId="21A10CC1" w14:textId="77777777" w:rsidR="00551AA2" w:rsidRPr="00551AA2" w:rsidRDefault="00551AA2" w:rsidP="00551AA2">
      <w:pPr>
        <w:numPr>
          <w:ilvl w:val="0"/>
          <w:numId w:val="1"/>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Assists the Reliability Engineer/Planner in the development of the Weekend Shutdown Maintenance Work plan and other outage plans as required.</w:t>
      </w:r>
    </w:p>
    <w:p w14:paraId="3A73016F" w14:textId="77777777" w:rsidR="00551AA2" w:rsidRPr="00551AA2" w:rsidRDefault="00551AA2" w:rsidP="00551AA2">
      <w:pPr>
        <w:shd w:val="clear" w:color="auto" w:fill="FFFFFF"/>
        <w:spacing w:after="0"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             </w:t>
      </w:r>
    </w:p>
    <w:p w14:paraId="690AD770" w14:textId="77777777" w:rsidR="00551AA2" w:rsidRPr="00551AA2" w:rsidRDefault="00551AA2" w:rsidP="00551AA2">
      <w:pPr>
        <w:shd w:val="clear" w:color="auto" w:fill="FFFFFF"/>
        <w:spacing w:after="0"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b/>
          <w:bCs/>
          <w:color w:val="636466"/>
          <w:kern w:val="0"/>
          <w:sz w:val="21"/>
          <w:szCs w:val="21"/>
          <w:u w:val="single"/>
          <w14:ligatures w14:val="none"/>
        </w:rPr>
        <w:t>QUALIFICATIONS &amp; REQUIREMENTS:</w:t>
      </w:r>
    </w:p>
    <w:p w14:paraId="5FF7D4E7" w14:textId="77777777" w:rsidR="00551AA2" w:rsidRPr="00551AA2" w:rsidRDefault="00551AA2" w:rsidP="00551AA2">
      <w:pPr>
        <w:numPr>
          <w:ilvl w:val="0"/>
          <w:numId w:val="2"/>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 xml:space="preserve">Knowledge of Mechanical systems with respect to rotating and fixed equipment is </w:t>
      </w:r>
      <w:proofErr w:type="gramStart"/>
      <w:r w:rsidRPr="00551AA2">
        <w:rPr>
          <w:rFonts w:ascii="Arial" w:eastAsia="Times New Roman" w:hAnsi="Arial" w:cs="Arial"/>
          <w:color w:val="636466"/>
          <w:kern w:val="0"/>
          <w:sz w:val="21"/>
          <w:szCs w:val="21"/>
          <w14:ligatures w14:val="none"/>
        </w:rPr>
        <w:t>required;</w:t>
      </w:r>
      <w:proofErr w:type="gramEnd"/>
      <w:r w:rsidRPr="00551AA2">
        <w:rPr>
          <w:rFonts w:ascii="Arial" w:eastAsia="Times New Roman" w:hAnsi="Arial" w:cs="Arial"/>
          <w:color w:val="636466"/>
          <w:kern w:val="0"/>
          <w:sz w:val="21"/>
          <w:szCs w:val="21"/>
          <w14:ligatures w14:val="none"/>
        </w:rPr>
        <w:t xml:space="preserve"> Electrical knowledge a plus.</w:t>
      </w:r>
    </w:p>
    <w:p w14:paraId="41AF8D5E" w14:textId="77777777" w:rsidR="00551AA2" w:rsidRPr="00551AA2" w:rsidRDefault="00551AA2" w:rsidP="00551AA2">
      <w:pPr>
        <w:numPr>
          <w:ilvl w:val="0"/>
          <w:numId w:val="2"/>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Must be familiar with NDT methods and be able to interpret vibration and oil analysis reports</w:t>
      </w:r>
    </w:p>
    <w:p w14:paraId="06CF14C3" w14:textId="77777777" w:rsidR="00551AA2" w:rsidRPr="00551AA2" w:rsidRDefault="00551AA2" w:rsidP="00551AA2">
      <w:pPr>
        <w:numPr>
          <w:ilvl w:val="0"/>
          <w:numId w:val="2"/>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lastRenderedPageBreak/>
        <w:t>Computer literacy and experience with Microsoft Office are required.</w:t>
      </w:r>
    </w:p>
    <w:p w14:paraId="515C2680" w14:textId="77777777" w:rsidR="00551AA2" w:rsidRPr="00551AA2" w:rsidRDefault="00551AA2" w:rsidP="00551AA2">
      <w:pPr>
        <w:numPr>
          <w:ilvl w:val="0"/>
          <w:numId w:val="2"/>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Scheduling, planning, and SAP or similar inventory and PM program is a plus but not required.</w:t>
      </w:r>
    </w:p>
    <w:p w14:paraId="573DD60A" w14:textId="77777777" w:rsidR="00551AA2" w:rsidRPr="00551AA2" w:rsidRDefault="00551AA2" w:rsidP="00551AA2">
      <w:pPr>
        <w:numPr>
          <w:ilvl w:val="0"/>
          <w:numId w:val="2"/>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 xml:space="preserve">Some CMMS </w:t>
      </w:r>
      <w:proofErr w:type="gramStart"/>
      <w:r w:rsidRPr="00551AA2">
        <w:rPr>
          <w:rFonts w:ascii="Arial" w:eastAsia="Times New Roman" w:hAnsi="Arial" w:cs="Arial"/>
          <w:color w:val="636466"/>
          <w:kern w:val="0"/>
          <w:sz w:val="21"/>
          <w:szCs w:val="21"/>
          <w14:ligatures w14:val="none"/>
        </w:rPr>
        <w:t>platform</w:t>
      </w:r>
      <w:proofErr w:type="gramEnd"/>
      <w:r w:rsidRPr="00551AA2">
        <w:rPr>
          <w:rFonts w:ascii="Arial" w:eastAsia="Times New Roman" w:hAnsi="Arial" w:cs="Arial"/>
          <w:color w:val="636466"/>
          <w:kern w:val="0"/>
          <w:sz w:val="21"/>
          <w:szCs w:val="21"/>
          <w14:ligatures w14:val="none"/>
        </w:rPr>
        <w:t xml:space="preserve"> (SAP, Oracle, JD Edwards or similar) </w:t>
      </w:r>
      <w:proofErr w:type="gramStart"/>
      <w:r w:rsidRPr="00551AA2">
        <w:rPr>
          <w:rFonts w:ascii="Arial" w:eastAsia="Times New Roman" w:hAnsi="Arial" w:cs="Arial"/>
          <w:color w:val="636466"/>
          <w:kern w:val="0"/>
          <w:sz w:val="21"/>
          <w:szCs w:val="21"/>
          <w14:ligatures w14:val="none"/>
        </w:rPr>
        <w:t>is</w:t>
      </w:r>
      <w:proofErr w:type="gramEnd"/>
      <w:r w:rsidRPr="00551AA2">
        <w:rPr>
          <w:rFonts w:ascii="Arial" w:eastAsia="Times New Roman" w:hAnsi="Arial" w:cs="Arial"/>
          <w:color w:val="636466"/>
          <w:kern w:val="0"/>
          <w:sz w:val="21"/>
          <w:szCs w:val="21"/>
          <w14:ligatures w14:val="none"/>
        </w:rPr>
        <w:t xml:space="preserve"> required.</w:t>
      </w:r>
    </w:p>
    <w:p w14:paraId="7A4919CB" w14:textId="77777777" w:rsidR="00551AA2" w:rsidRPr="00551AA2" w:rsidRDefault="00551AA2" w:rsidP="00551AA2">
      <w:pPr>
        <w:numPr>
          <w:ilvl w:val="0"/>
          <w:numId w:val="2"/>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Must be a team player and work well with internal and external customers.</w:t>
      </w:r>
    </w:p>
    <w:p w14:paraId="616F6A9E" w14:textId="77777777" w:rsidR="00551AA2" w:rsidRPr="00551AA2" w:rsidRDefault="00551AA2" w:rsidP="00551AA2">
      <w:pPr>
        <w:numPr>
          <w:ilvl w:val="0"/>
          <w:numId w:val="2"/>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Ability to write reports and correspondence.</w:t>
      </w:r>
    </w:p>
    <w:p w14:paraId="0A5A2291" w14:textId="77777777" w:rsidR="00551AA2" w:rsidRPr="00551AA2" w:rsidRDefault="00551AA2" w:rsidP="00551AA2">
      <w:pPr>
        <w:numPr>
          <w:ilvl w:val="0"/>
          <w:numId w:val="2"/>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Ability to speak and communicate effectively both in person and on the telephone</w:t>
      </w:r>
    </w:p>
    <w:p w14:paraId="3EECCF1F" w14:textId="77777777" w:rsidR="00551AA2" w:rsidRPr="00551AA2" w:rsidRDefault="00551AA2" w:rsidP="00551AA2">
      <w:pPr>
        <w:numPr>
          <w:ilvl w:val="0"/>
          <w:numId w:val="2"/>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 xml:space="preserve">Ability to use other office equipment i.e., fax machines, copiers, </w:t>
      </w:r>
      <w:proofErr w:type="gramStart"/>
      <w:r w:rsidRPr="00551AA2">
        <w:rPr>
          <w:rFonts w:ascii="Arial" w:eastAsia="Times New Roman" w:hAnsi="Arial" w:cs="Arial"/>
          <w:color w:val="636466"/>
          <w:kern w:val="0"/>
          <w:sz w:val="21"/>
          <w:szCs w:val="21"/>
          <w14:ligatures w14:val="none"/>
        </w:rPr>
        <w:t>calculator</w:t>
      </w:r>
      <w:proofErr w:type="gramEnd"/>
      <w:r w:rsidRPr="00551AA2">
        <w:rPr>
          <w:rFonts w:ascii="Arial" w:eastAsia="Times New Roman" w:hAnsi="Arial" w:cs="Arial"/>
          <w:color w:val="636466"/>
          <w:kern w:val="0"/>
          <w:sz w:val="21"/>
          <w:szCs w:val="21"/>
          <w14:ligatures w14:val="none"/>
        </w:rPr>
        <w:t>, etc.</w:t>
      </w:r>
    </w:p>
    <w:p w14:paraId="1DD2A5D1" w14:textId="77777777" w:rsidR="00551AA2" w:rsidRPr="00551AA2" w:rsidRDefault="00551AA2" w:rsidP="00551AA2">
      <w:pPr>
        <w:numPr>
          <w:ilvl w:val="0"/>
          <w:numId w:val="2"/>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Keep abreast of new technology in areas of responsibility to improve performance.</w:t>
      </w:r>
    </w:p>
    <w:p w14:paraId="352FF654" w14:textId="77777777" w:rsidR="00551AA2" w:rsidRPr="00551AA2" w:rsidRDefault="00551AA2" w:rsidP="00551AA2">
      <w:pPr>
        <w:numPr>
          <w:ilvl w:val="0"/>
          <w:numId w:val="2"/>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 xml:space="preserve">Must work well in a </w:t>
      </w:r>
      <w:proofErr w:type="gramStart"/>
      <w:r w:rsidRPr="00551AA2">
        <w:rPr>
          <w:rFonts w:ascii="Arial" w:eastAsia="Times New Roman" w:hAnsi="Arial" w:cs="Arial"/>
          <w:color w:val="636466"/>
          <w:kern w:val="0"/>
          <w:sz w:val="21"/>
          <w:szCs w:val="21"/>
          <w14:ligatures w14:val="none"/>
        </w:rPr>
        <w:t>fast paced</w:t>
      </w:r>
      <w:proofErr w:type="gramEnd"/>
      <w:r w:rsidRPr="00551AA2">
        <w:rPr>
          <w:rFonts w:ascii="Arial" w:eastAsia="Times New Roman" w:hAnsi="Arial" w:cs="Arial"/>
          <w:color w:val="636466"/>
          <w:kern w:val="0"/>
          <w:sz w:val="21"/>
          <w:szCs w:val="21"/>
          <w14:ligatures w14:val="none"/>
        </w:rPr>
        <w:t xml:space="preserve"> manufacturing environment.</w:t>
      </w:r>
    </w:p>
    <w:p w14:paraId="0C09BF39" w14:textId="77777777" w:rsidR="00551AA2" w:rsidRPr="00551AA2" w:rsidRDefault="00551AA2" w:rsidP="00551AA2">
      <w:pPr>
        <w:numPr>
          <w:ilvl w:val="0"/>
          <w:numId w:val="2"/>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Must be a team player and work well with internal and external customers.</w:t>
      </w:r>
    </w:p>
    <w:p w14:paraId="6CF9A4DA" w14:textId="77777777" w:rsidR="00551AA2" w:rsidRPr="00551AA2" w:rsidRDefault="00551AA2" w:rsidP="00551AA2">
      <w:pPr>
        <w:numPr>
          <w:ilvl w:val="0"/>
          <w:numId w:val="2"/>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Saturday and Sunday work will be required (rotating weekends). Daily overtime may be required. 2nd and 3rd Shift work may be required.</w:t>
      </w:r>
    </w:p>
    <w:p w14:paraId="40363369" w14:textId="77777777" w:rsidR="00551AA2" w:rsidRPr="00551AA2" w:rsidRDefault="00551AA2" w:rsidP="00551AA2">
      <w:pPr>
        <w:shd w:val="clear" w:color="auto" w:fill="FFFFFF"/>
        <w:spacing w:after="0" w:line="240" w:lineRule="auto"/>
        <w:rPr>
          <w:rFonts w:ascii="custom8409850445ee404a8fcfc" w:eastAsia="Times New Roman" w:hAnsi="custom8409850445ee404a8fcfc" w:cs="Times New Roman"/>
          <w:color w:val="636466"/>
          <w:kern w:val="0"/>
          <w:sz w:val="21"/>
          <w:szCs w:val="21"/>
          <w14:ligatures w14:val="none"/>
        </w:rPr>
      </w:pPr>
      <w:r w:rsidRPr="00551AA2">
        <w:rPr>
          <w:rFonts w:ascii="custom8409850445ee404a8fcfc" w:eastAsia="Times New Roman" w:hAnsi="custom8409850445ee404a8fcfc" w:cs="Times New Roman"/>
          <w:color w:val="636466"/>
          <w:kern w:val="0"/>
          <w:sz w:val="21"/>
          <w:szCs w:val="21"/>
          <w14:ligatures w14:val="none"/>
        </w:rPr>
        <w:t> </w:t>
      </w:r>
    </w:p>
    <w:p w14:paraId="7A5F127E" w14:textId="77777777" w:rsidR="00551AA2" w:rsidRPr="00551AA2" w:rsidRDefault="00551AA2" w:rsidP="00551AA2">
      <w:pPr>
        <w:shd w:val="clear" w:color="auto" w:fill="FFFFFF"/>
        <w:spacing w:after="0"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b/>
          <w:bCs/>
          <w:color w:val="636466"/>
          <w:kern w:val="0"/>
          <w:sz w:val="21"/>
          <w:szCs w:val="21"/>
          <w:u w:val="single"/>
          <w14:ligatures w14:val="none"/>
        </w:rPr>
        <w:t>WORK EXPERIENCES</w:t>
      </w:r>
    </w:p>
    <w:p w14:paraId="2C555353" w14:textId="77777777" w:rsidR="00551AA2" w:rsidRPr="00551AA2" w:rsidRDefault="00551AA2" w:rsidP="00551AA2">
      <w:pPr>
        <w:numPr>
          <w:ilvl w:val="0"/>
          <w:numId w:val="3"/>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Five plus years related experience required.</w:t>
      </w:r>
    </w:p>
    <w:p w14:paraId="606A7230" w14:textId="77777777" w:rsidR="00551AA2" w:rsidRPr="00551AA2" w:rsidRDefault="00551AA2" w:rsidP="00551AA2">
      <w:pPr>
        <w:numPr>
          <w:ilvl w:val="0"/>
          <w:numId w:val="3"/>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 xml:space="preserve">Three years of maintenance supervisory experience </w:t>
      </w:r>
      <w:proofErr w:type="gramStart"/>
      <w:r w:rsidRPr="00551AA2">
        <w:rPr>
          <w:rFonts w:ascii="Arial" w:eastAsia="Times New Roman" w:hAnsi="Arial" w:cs="Arial"/>
          <w:color w:val="636466"/>
          <w:kern w:val="0"/>
          <w:sz w:val="21"/>
          <w:szCs w:val="21"/>
          <w14:ligatures w14:val="none"/>
        </w:rPr>
        <w:t>preferred</w:t>
      </w:r>
      <w:proofErr w:type="gramEnd"/>
      <w:r w:rsidRPr="00551AA2">
        <w:rPr>
          <w:rFonts w:ascii="Arial" w:eastAsia="Times New Roman" w:hAnsi="Arial" w:cs="Arial"/>
          <w:color w:val="636466"/>
          <w:kern w:val="0"/>
          <w:sz w:val="21"/>
          <w:szCs w:val="21"/>
          <w14:ligatures w14:val="none"/>
        </w:rPr>
        <w:t>.</w:t>
      </w:r>
    </w:p>
    <w:p w14:paraId="6EAB8FE0" w14:textId="77777777" w:rsidR="00551AA2" w:rsidRPr="00551AA2" w:rsidRDefault="00551AA2" w:rsidP="00551AA2">
      <w:pPr>
        <w:numPr>
          <w:ilvl w:val="0"/>
          <w:numId w:val="3"/>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Prior work experience in a machine shop and equipment garage environment preferred.</w:t>
      </w:r>
    </w:p>
    <w:p w14:paraId="46BB688E" w14:textId="77777777" w:rsidR="00551AA2" w:rsidRPr="00551AA2" w:rsidRDefault="00551AA2" w:rsidP="00551AA2">
      <w:pPr>
        <w:shd w:val="clear" w:color="auto" w:fill="FFFFFF"/>
        <w:spacing w:after="0" w:line="240" w:lineRule="auto"/>
        <w:rPr>
          <w:rFonts w:ascii="custom8409850445ee404a8fcfc" w:eastAsia="Times New Roman" w:hAnsi="custom8409850445ee404a8fcfc" w:cs="Times New Roman"/>
          <w:color w:val="636466"/>
          <w:kern w:val="0"/>
          <w:sz w:val="21"/>
          <w:szCs w:val="21"/>
          <w14:ligatures w14:val="none"/>
        </w:rPr>
      </w:pPr>
      <w:r w:rsidRPr="00551AA2">
        <w:rPr>
          <w:rFonts w:ascii="custom8409850445ee404a8fcfc" w:eastAsia="Times New Roman" w:hAnsi="custom8409850445ee404a8fcfc" w:cs="Times New Roman"/>
          <w:color w:val="636466"/>
          <w:kern w:val="0"/>
          <w:sz w:val="21"/>
          <w:szCs w:val="21"/>
          <w14:ligatures w14:val="none"/>
        </w:rPr>
        <w:t> </w:t>
      </w:r>
    </w:p>
    <w:p w14:paraId="1EA6E3E2" w14:textId="77777777" w:rsidR="00551AA2" w:rsidRPr="00551AA2" w:rsidRDefault="00551AA2" w:rsidP="00551AA2">
      <w:pPr>
        <w:shd w:val="clear" w:color="auto" w:fill="FFFFFF"/>
        <w:spacing w:after="0"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b/>
          <w:bCs/>
          <w:color w:val="636466"/>
          <w:kern w:val="0"/>
          <w:sz w:val="21"/>
          <w:szCs w:val="21"/>
          <w:u w:val="single"/>
          <w14:ligatures w14:val="none"/>
        </w:rPr>
        <w:t>EDUCATION REQUIREMENTS</w:t>
      </w:r>
    </w:p>
    <w:p w14:paraId="038115D8" w14:textId="77777777" w:rsidR="00551AA2" w:rsidRPr="00551AA2" w:rsidRDefault="00551AA2" w:rsidP="00551AA2">
      <w:pPr>
        <w:numPr>
          <w:ilvl w:val="0"/>
          <w:numId w:val="4"/>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color w:val="636466"/>
          <w:kern w:val="0"/>
          <w:sz w:val="21"/>
          <w:szCs w:val="21"/>
          <w14:ligatures w14:val="none"/>
        </w:rPr>
        <w:t>High School Diploma or GED</w:t>
      </w:r>
    </w:p>
    <w:p w14:paraId="0A2FB08D" w14:textId="77777777" w:rsidR="00551AA2" w:rsidRPr="00551AA2" w:rsidRDefault="00551AA2" w:rsidP="00551AA2">
      <w:pPr>
        <w:shd w:val="clear" w:color="auto" w:fill="FFFFFF"/>
        <w:spacing w:after="0" w:line="240" w:lineRule="auto"/>
        <w:rPr>
          <w:rFonts w:ascii="custom8409850445ee404a8fcfc" w:eastAsia="Times New Roman" w:hAnsi="custom8409850445ee404a8fcfc" w:cs="Times New Roman"/>
          <w:color w:val="636466"/>
          <w:kern w:val="0"/>
          <w:sz w:val="21"/>
          <w:szCs w:val="21"/>
          <w14:ligatures w14:val="none"/>
        </w:rPr>
      </w:pPr>
      <w:r w:rsidRPr="00551AA2">
        <w:rPr>
          <w:rFonts w:ascii="custom8409850445ee404a8fcfc" w:eastAsia="Times New Roman" w:hAnsi="custom8409850445ee404a8fcfc" w:cs="Times New Roman"/>
          <w:color w:val="636466"/>
          <w:kern w:val="0"/>
          <w:sz w:val="21"/>
          <w:szCs w:val="21"/>
          <w14:ligatures w14:val="none"/>
        </w:rPr>
        <w:t> </w:t>
      </w:r>
    </w:p>
    <w:p w14:paraId="6294C3B9" w14:textId="77777777" w:rsidR="00551AA2" w:rsidRPr="00551AA2" w:rsidRDefault="00551AA2" w:rsidP="00551AA2">
      <w:pPr>
        <w:shd w:val="clear" w:color="auto" w:fill="FFFFFF"/>
        <w:spacing w:after="0"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b/>
          <w:bCs/>
          <w:color w:val="636466"/>
          <w:kern w:val="0"/>
          <w:sz w:val="21"/>
          <w:szCs w:val="21"/>
          <w:u w:val="single"/>
          <w14:ligatures w14:val="none"/>
        </w:rPr>
        <w:t>CORE COMPETENCIES</w:t>
      </w:r>
    </w:p>
    <w:p w14:paraId="00257A62" w14:textId="77777777" w:rsidR="00551AA2" w:rsidRPr="00551AA2" w:rsidRDefault="00551AA2" w:rsidP="00551AA2">
      <w:pPr>
        <w:numPr>
          <w:ilvl w:val="0"/>
          <w:numId w:val="5"/>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b/>
          <w:bCs/>
          <w:color w:val="636466"/>
          <w:kern w:val="0"/>
          <w:sz w:val="21"/>
          <w:szCs w:val="21"/>
          <w14:ligatures w14:val="none"/>
        </w:rPr>
        <w:t>Analytical Thinking &amp; Decision Making </w:t>
      </w:r>
      <w:r w:rsidRPr="00551AA2">
        <w:rPr>
          <w:rFonts w:ascii="Arial" w:eastAsia="Times New Roman" w:hAnsi="Arial" w:cs="Arial"/>
          <w:color w:val="636466"/>
          <w:kern w:val="0"/>
          <w:sz w:val="21"/>
          <w:szCs w:val="21"/>
          <w14:ligatures w14:val="none"/>
        </w:rPr>
        <w:t>– Identifies and understands trends and/or issues; connects data points through analysis to arrive at a logical conclusion.</w:t>
      </w:r>
    </w:p>
    <w:p w14:paraId="38D4C3D7" w14:textId="77777777" w:rsidR="00551AA2" w:rsidRPr="00551AA2" w:rsidRDefault="00551AA2" w:rsidP="00551AA2">
      <w:pPr>
        <w:numPr>
          <w:ilvl w:val="0"/>
          <w:numId w:val="5"/>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b/>
          <w:bCs/>
          <w:color w:val="636466"/>
          <w:kern w:val="0"/>
          <w:sz w:val="21"/>
          <w:szCs w:val="21"/>
          <w14:ligatures w14:val="none"/>
        </w:rPr>
        <w:t>Business &amp; Financial Acumen </w:t>
      </w:r>
      <w:r w:rsidRPr="00551AA2">
        <w:rPr>
          <w:rFonts w:ascii="Arial" w:eastAsia="Times New Roman" w:hAnsi="Arial" w:cs="Arial"/>
          <w:color w:val="636466"/>
          <w:kern w:val="0"/>
          <w:sz w:val="21"/>
          <w:szCs w:val="21"/>
          <w14:ligatures w14:val="none"/>
        </w:rPr>
        <w:t>– Demonstrates knowledge and understanding of the financial, accounting, marketing and operational functions of our organization; interpreting and applying understanding of key financial indicators to make better corporate decisions.</w:t>
      </w:r>
    </w:p>
    <w:p w14:paraId="5569D876" w14:textId="77777777" w:rsidR="00551AA2" w:rsidRPr="00551AA2" w:rsidRDefault="00551AA2" w:rsidP="00551AA2">
      <w:pPr>
        <w:numPr>
          <w:ilvl w:val="0"/>
          <w:numId w:val="5"/>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b/>
          <w:bCs/>
          <w:color w:val="636466"/>
          <w:kern w:val="0"/>
          <w:sz w:val="21"/>
          <w:szCs w:val="21"/>
          <w14:ligatures w14:val="none"/>
        </w:rPr>
        <w:t>Effective Communication </w:t>
      </w:r>
      <w:r w:rsidRPr="00551AA2">
        <w:rPr>
          <w:rFonts w:ascii="Arial" w:eastAsia="Times New Roman" w:hAnsi="Arial" w:cs="Arial"/>
          <w:color w:val="636466"/>
          <w:kern w:val="0"/>
          <w:sz w:val="21"/>
          <w:szCs w:val="21"/>
          <w14:ligatures w14:val="none"/>
        </w:rPr>
        <w:t>– Expresses ideas and information in a clear and concise manner by tailoring one's message to fit the interests and needs of the audience.</w:t>
      </w:r>
    </w:p>
    <w:p w14:paraId="58A2086C" w14:textId="77777777" w:rsidR="00551AA2" w:rsidRPr="00551AA2" w:rsidRDefault="00551AA2" w:rsidP="00551AA2">
      <w:pPr>
        <w:numPr>
          <w:ilvl w:val="0"/>
          <w:numId w:val="5"/>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b/>
          <w:bCs/>
          <w:color w:val="636466"/>
          <w:kern w:val="0"/>
          <w:sz w:val="21"/>
          <w:szCs w:val="21"/>
          <w14:ligatures w14:val="none"/>
        </w:rPr>
        <w:t>Customer Orientation </w:t>
      </w:r>
      <w:r w:rsidRPr="00551AA2">
        <w:rPr>
          <w:rFonts w:ascii="Arial" w:eastAsia="Times New Roman" w:hAnsi="Arial" w:cs="Arial"/>
          <w:color w:val="636466"/>
          <w:kern w:val="0"/>
          <w:sz w:val="21"/>
          <w:szCs w:val="21"/>
          <w14:ligatures w14:val="none"/>
        </w:rPr>
        <w:t>– Keeps internal and/or external customer(s) in mind at all times.  Strives to proactively address customer concerns and needs.  Assists business partners and customers to achieve their work goals via application of their own skills and knowledge; strives to provide consistent customer satisfaction.</w:t>
      </w:r>
    </w:p>
    <w:p w14:paraId="5B2A041B" w14:textId="77777777" w:rsidR="00551AA2" w:rsidRPr="00551AA2" w:rsidRDefault="00551AA2" w:rsidP="00551AA2">
      <w:pPr>
        <w:numPr>
          <w:ilvl w:val="0"/>
          <w:numId w:val="5"/>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b/>
          <w:bCs/>
          <w:color w:val="636466"/>
          <w:kern w:val="0"/>
          <w:sz w:val="21"/>
          <w:szCs w:val="21"/>
          <w14:ligatures w14:val="none"/>
        </w:rPr>
        <w:t>Establishes Trust </w:t>
      </w:r>
      <w:r w:rsidRPr="00551AA2">
        <w:rPr>
          <w:rFonts w:ascii="Arial" w:eastAsia="Times New Roman" w:hAnsi="Arial" w:cs="Arial"/>
          <w:color w:val="636466"/>
          <w:kern w:val="0"/>
          <w:sz w:val="21"/>
          <w:szCs w:val="21"/>
          <w14:ligatures w14:val="none"/>
        </w:rPr>
        <w:t xml:space="preserve">– Gaining the confidence and faith of others by actions and words that promote being honest, forthcoming, </w:t>
      </w:r>
      <w:proofErr w:type="spellStart"/>
      <w:r w:rsidRPr="00551AA2">
        <w:rPr>
          <w:rFonts w:ascii="Arial" w:eastAsia="Times New Roman" w:hAnsi="Arial" w:cs="Arial"/>
          <w:color w:val="636466"/>
          <w:kern w:val="0"/>
          <w:sz w:val="21"/>
          <w:szCs w:val="21"/>
          <w14:ligatures w14:val="none"/>
        </w:rPr>
        <w:t>integrious</w:t>
      </w:r>
      <w:proofErr w:type="spellEnd"/>
      <w:r w:rsidRPr="00551AA2">
        <w:rPr>
          <w:rFonts w:ascii="Arial" w:eastAsia="Times New Roman" w:hAnsi="Arial" w:cs="Arial"/>
          <w:color w:val="636466"/>
          <w:kern w:val="0"/>
          <w:sz w:val="21"/>
          <w:szCs w:val="21"/>
          <w14:ligatures w14:val="none"/>
        </w:rPr>
        <w:t xml:space="preserve"> and vulnerable.</w:t>
      </w:r>
    </w:p>
    <w:p w14:paraId="75EC56B9" w14:textId="77777777" w:rsidR="00551AA2" w:rsidRPr="00551AA2" w:rsidRDefault="00551AA2" w:rsidP="00551AA2">
      <w:pPr>
        <w:numPr>
          <w:ilvl w:val="0"/>
          <w:numId w:val="5"/>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b/>
          <w:bCs/>
          <w:color w:val="636466"/>
          <w:kern w:val="0"/>
          <w:sz w:val="21"/>
          <w:szCs w:val="21"/>
          <w14:ligatures w14:val="none"/>
        </w:rPr>
        <w:t>Problem-Solving </w:t>
      </w:r>
      <w:r w:rsidRPr="00551AA2">
        <w:rPr>
          <w:rFonts w:ascii="Arial" w:eastAsia="Times New Roman" w:hAnsi="Arial" w:cs="Arial"/>
          <w:color w:val="636466"/>
          <w:kern w:val="0"/>
          <w:sz w:val="21"/>
          <w:szCs w:val="21"/>
          <w14:ligatures w14:val="none"/>
        </w:rPr>
        <w:t>– Anticipates, evaluates, diagnoses, and resolves problems in a systematic and fact-based manner.</w:t>
      </w:r>
    </w:p>
    <w:p w14:paraId="06C7EC06" w14:textId="77777777" w:rsidR="00551AA2" w:rsidRPr="00551AA2" w:rsidRDefault="00551AA2" w:rsidP="00551AA2">
      <w:pPr>
        <w:numPr>
          <w:ilvl w:val="0"/>
          <w:numId w:val="5"/>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b/>
          <w:bCs/>
          <w:color w:val="636466"/>
          <w:kern w:val="0"/>
          <w:sz w:val="21"/>
          <w:szCs w:val="21"/>
          <w14:ligatures w14:val="none"/>
        </w:rPr>
        <w:t>Results Orientation &amp; Accountability </w:t>
      </w:r>
      <w:r w:rsidRPr="00551AA2">
        <w:rPr>
          <w:rFonts w:ascii="Arial" w:eastAsia="Times New Roman" w:hAnsi="Arial" w:cs="Arial"/>
          <w:color w:val="636466"/>
          <w:kern w:val="0"/>
          <w:sz w:val="21"/>
          <w:szCs w:val="21"/>
          <w14:ligatures w14:val="none"/>
        </w:rPr>
        <w:t>– Takes accountability, identifies, executes and drives actions to consistently achieve desired results.</w:t>
      </w:r>
    </w:p>
    <w:p w14:paraId="3EB65C8D" w14:textId="77777777" w:rsidR="00551AA2" w:rsidRPr="00551AA2" w:rsidRDefault="00551AA2" w:rsidP="00551AA2">
      <w:pPr>
        <w:numPr>
          <w:ilvl w:val="0"/>
          <w:numId w:val="5"/>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b/>
          <w:bCs/>
          <w:color w:val="636466"/>
          <w:kern w:val="0"/>
          <w:sz w:val="21"/>
          <w:szCs w:val="21"/>
          <w14:ligatures w14:val="none"/>
        </w:rPr>
        <w:t>Teamwork &amp; Collaboration </w:t>
      </w:r>
      <w:r w:rsidRPr="00551AA2">
        <w:rPr>
          <w:rFonts w:ascii="Arial" w:eastAsia="Times New Roman" w:hAnsi="Arial" w:cs="Arial"/>
          <w:color w:val="636466"/>
          <w:kern w:val="0"/>
          <w:sz w:val="21"/>
          <w:szCs w:val="21"/>
          <w14:ligatures w14:val="none"/>
        </w:rPr>
        <w:t>– Creates a climate that fosters commitment to a common vision and shared values that promote cooperation and working together through trust and support of others.</w:t>
      </w:r>
    </w:p>
    <w:p w14:paraId="750953CD" w14:textId="77777777" w:rsidR="00551AA2" w:rsidRPr="00551AA2" w:rsidRDefault="00551AA2" w:rsidP="00551AA2">
      <w:pPr>
        <w:numPr>
          <w:ilvl w:val="0"/>
          <w:numId w:val="5"/>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b/>
          <w:bCs/>
          <w:color w:val="636466"/>
          <w:kern w:val="0"/>
          <w:sz w:val="21"/>
          <w:szCs w:val="21"/>
          <w14:ligatures w14:val="none"/>
        </w:rPr>
        <w:t>Change Management </w:t>
      </w:r>
      <w:r w:rsidRPr="00551AA2">
        <w:rPr>
          <w:rFonts w:ascii="Arial" w:eastAsia="Times New Roman" w:hAnsi="Arial" w:cs="Arial"/>
          <w:color w:val="636466"/>
          <w:kern w:val="0"/>
          <w:sz w:val="21"/>
          <w:szCs w:val="21"/>
          <w14:ligatures w14:val="none"/>
        </w:rPr>
        <w:t xml:space="preserve">– Achieves success through </w:t>
      </w:r>
      <w:proofErr w:type="gramStart"/>
      <w:r w:rsidRPr="00551AA2">
        <w:rPr>
          <w:rFonts w:ascii="Arial" w:eastAsia="Times New Roman" w:hAnsi="Arial" w:cs="Arial"/>
          <w:color w:val="636466"/>
          <w:kern w:val="0"/>
          <w:sz w:val="21"/>
          <w:szCs w:val="21"/>
          <w14:ligatures w14:val="none"/>
        </w:rPr>
        <w:t>change:</w:t>
      </w:r>
      <w:proofErr w:type="gramEnd"/>
      <w:r w:rsidRPr="00551AA2">
        <w:rPr>
          <w:rFonts w:ascii="Arial" w:eastAsia="Times New Roman" w:hAnsi="Arial" w:cs="Arial"/>
          <w:color w:val="636466"/>
          <w:kern w:val="0"/>
          <w:sz w:val="21"/>
          <w:szCs w:val="21"/>
          <w14:ligatures w14:val="none"/>
        </w:rPr>
        <w:t xml:space="preserve"> identifies opportunities for improvement and innovation, removes barriers and resistance, and enables behaviors that support desired outcomes.</w:t>
      </w:r>
    </w:p>
    <w:p w14:paraId="01E0E3BA" w14:textId="77777777" w:rsidR="00551AA2" w:rsidRPr="00551AA2" w:rsidRDefault="00551AA2" w:rsidP="00551AA2">
      <w:pPr>
        <w:numPr>
          <w:ilvl w:val="0"/>
          <w:numId w:val="5"/>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b/>
          <w:bCs/>
          <w:color w:val="636466"/>
          <w:kern w:val="0"/>
          <w:sz w:val="21"/>
          <w:szCs w:val="21"/>
          <w14:ligatures w14:val="none"/>
        </w:rPr>
        <w:lastRenderedPageBreak/>
        <w:t>Develops Others </w:t>
      </w:r>
      <w:r w:rsidRPr="00551AA2">
        <w:rPr>
          <w:rFonts w:ascii="Arial" w:eastAsia="Times New Roman" w:hAnsi="Arial" w:cs="Arial"/>
          <w:color w:val="636466"/>
          <w:kern w:val="0"/>
          <w:sz w:val="21"/>
          <w:szCs w:val="21"/>
          <w14:ligatures w14:val="none"/>
        </w:rPr>
        <w:t>– Plans for the growth of others, diligently addressing performance issues and conflicts, both at the individual and organizational level with the purpose of achieving results through the activities of other people.</w:t>
      </w:r>
    </w:p>
    <w:p w14:paraId="2B8CFA9D" w14:textId="77777777" w:rsidR="00551AA2" w:rsidRPr="00551AA2" w:rsidRDefault="00551AA2" w:rsidP="00551AA2">
      <w:pPr>
        <w:numPr>
          <w:ilvl w:val="0"/>
          <w:numId w:val="5"/>
        </w:numPr>
        <w:shd w:val="clear" w:color="auto" w:fill="FFFFFF"/>
        <w:spacing w:before="100" w:beforeAutospacing="1" w:after="100" w:afterAutospacing="1" w:line="240" w:lineRule="auto"/>
        <w:rPr>
          <w:rFonts w:ascii="custom8409850445ee404a8fcfc" w:eastAsia="Times New Roman" w:hAnsi="custom8409850445ee404a8fcfc" w:cs="Times New Roman"/>
          <w:color w:val="636466"/>
          <w:kern w:val="0"/>
          <w:sz w:val="21"/>
          <w:szCs w:val="21"/>
          <w14:ligatures w14:val="none"/>
        </w:rPr>
      </w:pPr>
      <w:r w:rsidRPr="00551AA2">
        <w:rPr>
          <w:rFonts w:ascii="Arial" w:eastAsia="Times New Roman" w:hAnsi="Arial" w:cs="Arial"/>
          <w:b/>
          <w:bCs/>
          <w:color w:val="636466"/>
          <w:kern w:val="0"/>
          <w:sz w:val="21"/>
          <w:szCs w:val="21"/>
          <w14:ligatures w14:val="none"/>
        </w:rPr>
        <w:t>Strategic Mindset </w:t>
      </w:r>
      <w:r w:rsidRPr="00551AA2">
        <w:rPr>
          <w:rFonts w:ascii="Arial" w:eastAsia="Times New Roman" w:hAnsi="Arial" w:cs="Arial"/>
          <w:color w:val="636466"/>
          <w:kern w:val="0"/>
          <w:sz w:val="21"/>
          <w:szCs w:val="21"/>
          <w14:ligatures w14:val="none"/>
        </w:rPr>
        <w:t>– Understands company's short and long-term priorities and aligns department priorities and behavior around achievement of those objectives.</w:t>
      </w:r>
    </w:p>
    <w:p w14:paraId="5A771AAC" w14:textId="77777777" w:rsidR="00551AA2" w:rsidRPr="00551AA2" w:rsidRDefault="00551AA2" w:rsidP="00551AA2">
      <w:pPr>
        <w:shd w:val="clear" w:color="auto" w:fill="FFFFFF"/>
        <w:spacing w:after="0" w:line="240" w:lineRule="auto"/>
        <w:rPr>
          <w:rFonts w:ascii="custom8409850445ee404a8fcfc" w:eastAsia="Times New Roman" w:hAnsi="custom8409850445ee404a8fcfc" w:cs="Times New Roman"/>
          <w:color w:val="636466"/>
          <w:kern w:val="0"/>
          <w:sz w:val="21"/>
          <w:szCs w:val="21"/>
          <w14:ligatures w14:val="none"/>
        </w:rPr>
      </w:pPr>
      <w:r w:rsidRPr="00551AA2">
        <w:rPr>
          <w:rFonts w:ascii="custom8409850445ee404a8fcfc" w:eastAsia="Times New Roman" w:hAnsi="custom8409850445ee404a8fcfc" w:cs="Times New Roman"/>
          <w:color w:val="636466"/>
          <w:kern w:val="0"/>
          <w:sz w:val="21"/>
          <w:szCs w:val="21"/>
          <w14:ligatures w14:val="none"/>
        </w:rPr>
        <w:t> </w:t>
      </w:r>
    </w:p>
    <w:p w14:paraId="7ECB6976" w14:textId="77777777" w:rsidR="00551AA2" w:rsidRDefault="00551AA2"/>
    <w:sectPr w:rsidR="00551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ustom8409850445ee404a8fcf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B638C"/>
    <w:multiLevelType w:val="multilevel"/>
    <w:tmpl w:val="6A54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C6190"/>
    <w:multiLevelType w:val="multilevel"/>
    <w:tmpl w:val="1B92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476E7"/>
    <w:multiLevelType w:val="multilevel"/>
    <w:tmpl w:val="7F1C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F617F1"/>
    <w:multiLevelType w:val="multilevel"/>
    <w:tmpl w:val="6DC8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D907E1"/>
    <w:multiLevelType w:val="multilevel"/>
    <w:tmpl w:val="FEEA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631738">
    <w:abstractNumId w:val="3"/>
  </w:num>
  <w:num w:numId="2" w16cid:durableId="1438599413">
    <w:abstractNumId w:val="4"/>
  </w:num>
  <w:num w:numId="3" w16cid:durableId="1840386229">
    <w:abstractNumId w:val="1"/>
  </w:num>
  <w:num w:numId="4" w16cid:durableId="550851038">
    <w:abstractNumId w:val="2"/>
  </w:num>
  <w:num w:numId="5" w16cid:durableId="626162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A2"/>
    <w:rsid w:val="00551AA2"/>
    <w:rsid w:val="00710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0F3CD"/>
  <w15:chartTrackingRefBased/>
  <w15:docId w15:val="{4CFEA50D-7535-41A8-B7DE-48DEDDB0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A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1A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1A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1A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1A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1A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A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A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A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A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1A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1A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1A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1A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1A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A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A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AA2"/>
    <w:rPr>
      <w:rFonts w:eastAsiaTheme="majorEastAsia" w:cstheme="majorBidi"/>
      <w:color w:val="272727" w:themeColor="text1" w:themeTint="D8"/>
    </w:rPr>
  </w:style>
  <w:style w:type="paragraph" w:styleId="Title">
    <w:name w:val="Title"/>
    <w:basedOn w:val="Normal"/>
    <w:next w:val="Normal"/>
    <w:link w:val="TitleChar"/>
    <w:uiPriority w:val="10"/>
    <w:qFormat/>
    <w:rsid w:val="00551A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A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A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A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AA2"/>
    <w:pPr>
      <w:spacing w:before="160"/>
      <w:jc w:val="center"/>
    </w:pPr>
    <w:rPr>
      <w:i/>
      <w:iCs/>
      <w:color w:val="404040" w:themeColor="text1" w:themeTint="BF"/>
    </w:rPr>
  </w:style>
  <w:style w:type="character" w:customStyle="1" w:styleId="QuoteChar">
    <w:name w:val="Quote Char"/>
    <w:basedOn w:val="DefaultParagraphFont"/>
    <w:link w:val="Quote"/>
    <w:uiPriority w:val="29"/>
    <w:rsid w:val="00551AA2"/>
    <w:rPr>
      <w:i/>
      <w:iCs/>
      <w:color w:val="404040" w:themeColor="text1" w:themeTint="BF"/>
    </w:rPr>
  </w:style>
  <w:style w:type="paragraph" w:styleId="ListParagraph">
    <w:name w:val="List Paragraph"/>
    <w:basedOn w:val="Normal"/>
    <w:uiPriority w:val="34"/>
    <w:qFormat/>
    <w:rsid w:val="00551AA2"/>
    <w:pPr>
      <w:ind w:left="720"/>
      <w:contextualSpacing/>
    </w:pPr>
  </w:style>
  <w:style w:type="character" w:styleId="IntenseEmphasis">
    <w:name w:val="Intense Emphasis"/>
    <w:basedOn w:val="DefaultParagraphFont"/>
    <w:uiPriority w:val="21"/>
    <w:qFormat/>
    <w:rsid w:val="00551AA2"/>
    <w:rPr>
      <w:i/>
      <w:iCs/>
      <w:color w:val="0F4761" w:themeColor="accent1" w:themeShade="BF"/>
    </w:rPr>
  </w:style>
  <w:style w:type="paragraph" w:styleId="IntenseQuote">
    <w:name w:val="Intense Quote"/>
    <w:basedOn w:val="Normal"/>
    <w:next w:val="Normal"/>
    <w:link w:val="IntenseQuoteChar"/>
    <w:uiPriority w:val="30"/>
    <w:qFormat/>
    <w:rsid w:val="00551A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1AA2"/>
    <w:rPr>
      <w:i/>
      <w:iCs/>
      <w:color w:val="0F4761" w:themeColor="accent1" w:themeShade="BF"/>
    </w:rPr>
  </w:style>
  <w:style w:type="character" w:styleId="IntenseReference">
    <w:name w:val="Intense Reference"/>
    <w:basedOn w:val="DefaultParagraphFont"/>
    <w:uiPriority w:val="32"/>
    <w:qFormat/>
    <w:rsid w:val="00551A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71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5535</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stickle</dc:creator>
  <cp:keywords/>
  <dc:description/>
  <cp:lastModifiedBy>robert stickle</cp:lastModifiedBy>
  <cp:revision>1</cp:revision>
  <dcterms:created xsi:type="dcterms:W3CDTF">2025-07-15T18:39:00Z</dcterms:created>
  <dcterms:modified xsi:type="dcterms:W3CDTF">2025-07-15T18:40:00Z</dcterms:modified>
</cp:coreProperties>
</file>