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F74F2" w14:textId="77777777" w:rsidR="006E49E9" w:rsidRDefault="006E49E9" w:rsidP="006E49E9">
      <w:pPr>
        <w:pStyle w:val="NormalWeb"/>
        <w:shd w:val="clear" w:color="auto" w:fill="FFFFFF"/>
        <w:spacing w:before="0" w:beforeAutospacing="0" w:after="0" w:afterAutospacing="0"/>
        <w:rPr>
          <w:rFonts w:ascii="custom8409850445ee404a8fcfc" w:hAnsi="custom8409850445ee404a8fcfc"/>
          <w:color w:val="636466"/>
          <w:sz w:val="21"/>
          <w:szCs w:val="21"/>
        </w:rPr>
      </w:pPr>
      <w:r>
        <w:rPr>
          <w:rFonts w:ascii="Arial" w:hAnsi="Arial" w:cs="Arial"/>
          <w:b/>
          <w:bCs/>
          <w:color w:val="636466"/>
          <w:sz w:val="21"/>
          <w:szCs w:val="21"/>
          <w:u w:val="single"/>
        </w:rPr>
        <w:t>OVERVIEW</w:t>
      </w:r>
      <w:r>
        <w:rPr>
          <w:rFonts w:ascii="Arial" w:hAnsi="Arial" w:cs="Arial"/>
          <w:color w:val="636466"/>
          <w:sz w:val="21"/>
          <w:szCs w:val="21"/>
        </w:rPr>
        <w:br/>
        <w:t xml:space="preserve">The Packaging Maintenance Supervisor is responsible for assisting in the supervision of </w:t>
      </w:r>
      <w:proofErr w:type="gramStart"/>
      <w:r>
        <w:rPr>
          <w:rFonts w:ascii="Arial" w:hAnsi="Arial" w:cs="Arial"/>
          <w:color w:val="636466"/>
          <w:sz w:val="21"/>
          <w:szCs w:val="21"/>
        </w:rPr>
        <w:t>high speed</w:t>
      </w:r>
      <w:proofErr w:type="gramEnd"/>
      <w:r>
        <w:rPr>
          <w:rFonts w:ascii="Arial" w:hAnsi="Arial" w:cs="Arial"/>
          <w:color w:val="636466"/>
          <w:sz w:val="21"/>
          <w:szCs w:val="21"/>
        </w:rPr>
        <w:t xml:space="preserve"> packaging equipment including Fanuc robot cells, Lambert palletizers, Orion Stretch Wrappers and Top Sheet Dispensers.  The position also supervises electrical packaging employees in a unionized environment.</w:t>
      </w:r>
    </w:p>
    <w:p w14:paraId="5BD62DF8" w14:textId="77777777" w:rsidR="006E49E9" w:rsidRDefault="006E49E9" w:rsidP="006E49E9">
      <w:pPr>
        <w:pStyle w:val="NormalWeb"/>
        <w:shd w:val="clear" w:color="auto" w:fill="FFFFFF"/>
        <w:spacing w:before="0" w:beforeAutospacing="0" w:after="0" w:afterAutospacing="0"/>
        <w:rPr>
          <w:rFonts w:ascii="custom8409850445ee404a8fcfc" w:hAnsi="custom8409850445ee404a8fcfc"/>
          <w:color w:val="636466"/>
          <w:sz w:val="21"/>
          <w:szCs w:val="21"/>
        </w:rPr>
      </w:pPr>
      <w:r>
        <w:rPr>
          <w:rFonts w:ascii="custom8409850445ee404a8fcfc" w:hAnsi="custom8409850445ee404a8fcfc"/>
          <w:color w:val="636466"/>
          <w:sz w:val="21"/>
          <w:szCs w:val="21"/>
        </w:rPr>
        <w:t> </w:t>
      </w:r>
    </w:p>
    <w:p w14:paraId="42AE7CED" w14:textId="77777777" w:rsidR="006E49E9" w:rsidRDefault="006E49E9" w:rsidP="006E49E9">
      <w:pPr>
        <w:pStyle w:val="NormalWeb"/>
        <w:shd w:val="clear" w:color="auto" w:fill="FFFFFF"/>
        <w:spacing w:before="0" w:beforeAutospacing="0" w:after="0" w:afterAutospacing="0"/>
        <w:rPr>
          <w:rFonts w:ascii="custom8409850445ee404a8fcfc" w:hAnsi="custom8409850445ee404a8fcfc"/>
          <w:color w:val="636466"/>
          <w:sz w:val="21"/>
          <w:szCs w:val="21"/>
        </w:rPr>
      </w:pPr>
      <w:r>
        <w:rPr>
          <w:rFonts w:ascii="custom8409850445ee404a8fcfc" w:hAnsi="custom8409850445ee404a8fcfc"/>
          <w:color w:val="636466"/>
          <w:sz w:val="21"/>
          <w:szCs w:val="21"/>
        </w:rPr>
        <w:t> </w:t>
      </w:r>
    </w:p>
    <w:p w14:paraId="3AFB7746" w14:textId="77777777" w:rsidR="006E49E9" w:rsidRDefault="006E49E9" w:rsidP="006E49E9">
      <w:pPr>
        <w:pStyle w:val="NormalWeb"/>
        <w:shd w:val="clear" w:color="auto" w:fill="FFFFFF"/>
        <w:spacing w:before="0" w:beforeAutospacing="0" w:after="0" w:afterAutospacing="0"/>
        <w:rPr>
          <w:rFonts w:ascii="custom8409850445ee404a8fcfc" w:hAnsi="custom8409850445ee404a8fcfc"/>
          <w:color w:val="636466"/>
          <w:sz w:val="21"/>
          <w:szCs w:val="21"/>
        </w:rPr>
      </w:pPr>
      <w:r>
        <w:rPr>
          <w:rFonts w:ascii="Arial" w:hAnsi="Arial" w:cs="Arial"/>
          <w:b/>
          <w:bCs/>
          <w:color w:val="636466"/>
          <w:sz w:val="21"/>
          <w:szCs w:val="21"/>
          <w:u w:val="single"/>
        </w:rPr>
        <w:t>DETAILED ROLES &amp; RESPONSIBILITIES</w:t>
      </w:r>
      <w:r>
        <w:rPr>
          <w:rFonts w:ascii="Arial" w:hAnsi="Arial" w:cs="Arial"/>
          <w:color w:val="636466"/>
          <w:sz w:val="21"/>
          <w:szCs w:val="21"/>
        </w:rPr>
        <w:br/>
        <w:t>•    Instructs personnel in the proper performance of their duties as required </w:t>
      </w:r>
      <w:r>
        <w:rPr>
          <w:rFonts w:ascii="Arial" w:hAnsi="Arial" w:cs="Arial"/>
          <w:color w:val="636466"/>
          <w:sz w:val="21"/>
          <w:szCs w:val="21"/>
        </w:rPr>
        <w:br/>
        <w:t xml:space="preserve">•    Oversees maintenance and repairs adjusts when necessary Lambert and Fanuc </w:t>
      </w:r>
      <w:proofErr w:type="spellStart"/>
      <w:r>
        <w:rPr>
          <w:rFonts w:ascii="Arial" w:hAnsi="Arial" w:cs="Arial"/>
          <w:color w:val="636466"/>
          <w:sz w:val="21"/>
          <w:szCs w:val="21"/>
        </w:rPr>
        <w:t>Robotic</w:t>
      </w:r>
      <w:proofErr w:type="spellEnd"/>
      <w:r>
        <w:rPr>
          <w:rFonts w:ascii="Arial" w:hAnsi="Arial" w:cs="Arial"/>
          <w:color w:val="636466"/>
          <w:sz w:val="21"/>
          <w:szCs w:val="21"/>
        </w:rPr>
        <w:t xml:space="preserve"> Palletizers including all allied electrical and mechanical systems</w:t>
      </w:r>
      <w:r>
        <w:rPr>
          <w:rFonts w:ascii="Arial" w:hAnsi="Arial" w:cs="Arial"/>
          <w:color w:val="636466"/>
          <w:sz w:val="21"/>
          <w:szCs w:val="21"/>
        </w:rPr>
        <w:br/>
        <w:t>•    Responsible for guidance and oversight in troubleshooting and repairs of all related packaging machine problems with competent speed and accuracy</w:t>
      </w:r>
      <w:r>
        <w:rPr>
          <w:rFonts w:ascii="Arial" w:hAnsi="Arial" w:cs="Arial"/>
          <w:color w:val="636466"/>
          <w:sz w:val="21"/>
          <w:szCs w:val="21"/>
        </w:rPr>
        <w:br/>
        <w:t>•    Reads and interprets blueprints, sketches, schematic drawings, and manufacturer’s instructions</w:t>
      </w:r>
      <w:r>
        <w:rPr>
          <w:rFonts w:ascii="Arial" w:hAnsi="Arial" w:cs="Arial"/>
          <w:color w:val="636466"/>
          <w:sz w:val="21"/>
          <w:szCs w:val="21"/>
        </w:rPr>
        <w:br/>
        <w:t>•    Responsible for continuous updating blueprints, schematics and drawings</w:t>
      </w:r>
      <w:r>
        <w:rPr>
          <w:rFonts w:ascii="Arial" w:hAnsi="Arial" w:cs="Arial"/>
          <w:color w:val="636466"/>
          <w:sz w:val="21"/>
          <w:szCs w:val="21"/>
        </w:rPr>
        <w:br/>
        <w:t>•    Determines materials and supplies needed to support maintenance and repair</w:t>
      </w:r>
      <w:r>
        <w:rPr>
          <w:rFonts w:ascii="Arial" w:hAnsi="Arial" w:cs="Arial"/>
          <w:color w:val="636466"/>
          <w:sz w:val="21"/>
          <w:szCs w:val="21"/>
        </w:rPr>
        <w:br/>
        <w:t>•    Responsible for services and overhauls of basic machine elements such as glue pumps, gear reducers, clutches-brake assemblies</w:t>
      </w:r>
      <w:r>
        <w:rPr>
          <w:rFonts w:ascii="Arial" w:hAnsi="Arial" w:cs="Arial"/>
          <w:color w:val="636466"/>
          <w:sz w:val="21"/>
          <w:szCs w:val="21"/>
        </w:rPr>
        <w:br/>
        <w:t>•    Performs/Oversees simple metal work, use of band saws, drill press, chop saw, fabricating brackets and rails, drill and tap, extracting broken bolts etc.</w:t>
      </w:r>
      <w:r>
        <w:rPr>
          <w:rFonts w:ascii="Arial" w:hAnsi="Arial" w:cs="Arial"/>
          <w:color w:val="636466"/>
          <w:sz w:val="21"/>
          <w:szCs w:val="21"/>
        </w:rPr>
        <w:br/>
        <w:t>•    Ensures that all work is being performed in accordance with established safety procedures</w:t>
      </w:r>
    </w:p>
    <w:p w14:paraId="5C1B96D7" w14:textId="77777777" w:rsidR="006E49E9" w:rsidRDefault="006E49E9" w:rsidP="006E49E9">
      <w:pPr>
        <w:pStyle w:val="NormalWeb"/>
        <w:shd w:val="clear" w:color="auto" w:fill="FFFFFF"/>
        <w:spacing w:before="0" w:beforeAutospacing="0" w:after="0" w:afterAutospacing="0"/>
        <w:rPr>
          <w:rFonts w:ascii="custom8409850445ee404a8fcfc" w:hAnsi="custom8409850445ee404a8fcfc"/>
          <w:color w:val="636466"/>
          <w:sz w:val="21"/>
          <w:szCs w:val="21"/>
        </w:rPr>
      </w:pPr>
      <w:r>
        <w:rPr>
          <w:rFonts w:ascii="custom8409850445ee404a8fcfc" w:hAnsi="custom8409850445ee404a8fcfc"/>
          <w:color w:val="636466"/>
          <w:sz w:val="21"/>
          <w:szCs w:val="21"/>
        </w:rPr>
        <w:br/>
      </w:r>
      <w:r>
        <w:rPr>
          <w:rFonts w:ascii="Arial" w:hAnsi="Arial" w:cs="Arial"/>
          <w:b/>
          <w:bCs/>
          <w:color w:val="636466"/>
          <w:sz w:val="21"/>
          <w:szCs w:val="21"/>
          <w:u w:val="single"/>
        </w:rPr>
        <w:t>WORK EXPERIENCES</w:t>
      </w:r>
      <w:r>
        <w:rPr>
          <w:rFonts w:ascii="Arial" w:hAnsi="Arial" w:cs="Arial"/>
          <w:color w:val="636466"/>
          <w:sz w:val="21"/>
          <w:szCs w:val="21"/>
        </w:rPr>
        <w:br/>
        <w:t>•    At least 2 years of experience as an Industrial Maintenance Supervisor or Packaging Equipment Supervisor in a manufacturing facility</w:t>
      </w:r>
    </w:p>
    <w:p w14:paraId="29768ADA" w14:textId="77777777" w:rsidR="006E49E9" w:rsidRDefault="006E49E9" w:rsidP="006E49E9">
      <w:pPr>
        <w:pStyle w:val="NormalWeb"/>
        <w:shd w:val="clear" w:color="auto" w:fill="FFFFFF"/>
        <w:spacing w:before="0" w:beforeAutospacing="0" w:after="0" w:afterAutospacing="0"/>
        <w:rPr>
          <w:rFonts w:ascii="custom8409850445ee404a8fcfc" w:hAnsi="custom8409850445ee404a8fcfc"/>
          <w:color w:val="636466"/>
          <w:sz w:val="21"/>
          <w:szCs w:val="21"/>
        </w:rPr>
      </w:pPr>
      <w:r>
        <w:rPr>
          <w:rFonts w:ascii="custom8409850445ee404a8fcfc" w:hAnsi="custom8409850445ee404a8fcfc"/>
          <w:color w:val="636466"/>
          <w:sz w:val="21"/>
          <w:szCs w:val="21"/>
        </w:rPr>
        <w:t> </w:t>
      </w:r>
    </w:p>
    <w:p w14:paraId="43B99161" w14:textId="77777777" w:rsidR="006E49E9" w:rsidRDefault="006E49E9" w:rsidP="006E49E9">
      <w:pPr>
        <w:pStyle w:val="NormalWeb"/>
        <w:shd w:val="clear" w:color="auto" w:fill="FFFFFF"/>
        <w:spacing w:before="0" w:beforeAutospacing="0" w:after="0" w:afterAutospacing="0"/>
        <w:rPr>
          <w:rFonts w:ascii="custom8409850445ee404a8fcfc" w:hAnsi="custom8409850445ee404a8fcfc"/>
          <w:color w:val="636466"/>
          <w:sz w:val="21"/>
          <w:szCs w:val="21"/>
        </w:rPr>
      </w:pPr>
      <w:r>
        <w:rPr>
          <w:rFonts w:ascii="Arial" w:hAnsi="Arial" w:cs="Arial"/>
          <w:b/>
          <w:bCs/>
          <w:color w:val="636466"/>
          <w:sz w:val="21"/>
          <w:szCs w:val="21"/>
          <w:u w:val="single"/>
        </w:rPr>
        <w:t>EDUCATION REQUIREMENTS</w:t>
      </w:r>
      <w:r>
        <w:rPr>
          <w:rFonts w:ascii="Arial" w:hAnsi="Arial" w:cs="Arial"/>
          <w:color w:val="636466"/>
          <w:sz w:val="21"/>
          <w:szCs w:val="21"/>
        </w:rPr>
        <w:br/>
        <w:t>•   High School Diploma or GED equivalent Required</w:t>
      </w:r>
      <w:r>
        <w:rPr>
          <w:rFonts w:ascii="Arial" w:hAnsi="Arial" w:cs="Arial"/>
          <w:color w:val="636466"/>
          <w:sz w:val="21"/>
          <w:szCs w:val="21"/>
        </w:rPr>
        <w:br/>
        <w:t>•   Certificate or degree in an Industrial Maintenance field required</w:t>
      </w:r>
      <w:r>
        <w:rPr>
          <w:rFonts w:ascii="Arial" w:hAnsi="Arial" w:cs="Arial"/>
          <w:color w:val="636466"/>
          <w:sz w:val="21"/>
          <w:szCs w:val="21"/>
        </w:rPr>
        <w:br/>
        <w:t>•    Military service will be considered</w:t>
      </w:r>
    </w:p>
    <w:p w14:paraId="410B1B51" w14:textId="77777777" w:rsidR="006E49E9" w:rsidRDefault="006E49E9" w:rsidP="006E49E9">
      <w:pPr>
        <w:pStyle w:val="NormalWeb"/>
        <w:shd w:val="clear" w:color="auto" w:fill="FFFFFF"/>
        <w:spacing w:before="0" w:beforeAutospacing="0" w:after="0" w:afterAutospacing="0"/>
        <w:rPr>
          <w:rFonts w:ascii="custom8409850445ee404a8fcfc" w:hAnsi="custom8409850445ee404a8fcfc"/>
          <w:color w:val="636466"/>
          <w:sz w:val="21"/>
          <w:szCs w:val="21"/>
        </w:rPr>
      </w:pPr>
      <w:r>
        <w:rPr>
          <w:rFonts w:ascii="custom8409850445ee404a8fcfc" w:hAnsi="custom8409850445ee404a8fcfc"/>
          <w:color w:val="636466"/>
          <w:sz w:val="21"/>
          <w:szCs w:val="21"/>
        </w:rPr>
        <w:t> </w:t>
      </w:r>
    </w:p>
    <w:p w14:paraId="6223CD89" w14:textId="77777777" w:rsidR="006E49E9" w:rsidRDefault="006E49E9" w:rsidP="006E49E9">
      <w:pPr>
        <w:pStyle w:val="NormalWeb"/>
        <w:shd w:val="clear" w:color="auto" w:fill="FFFFFF"/>
        <w:spacing w:before="0" w:beforeAutospacing="0" w:after="0" w:afterAutospacing="0"/>
        <w:rPr>
          <w:rFonts w:ascii="custom8409850445ee404a8fcfc" w:hAnsi="custom8409850445ee404a8fcfc"/>
          <w:color w:val="636466"/>
          <w:sz w:val="21"/>
          <w:szCs w:val="21"/>
        </w:rPr>
      </w:pPr>
      <w:r>
        <w:rPr>
          <w:rFonts w:ascii="Arial" w:hAnsi="Arial" w:cs="Arial"/>
          <w:b/>
          <w:bCs/>
          <w:color w:val="636466"/>
          <w:sz w:val="21"/>
          <w:szCs w:val="21"/>
          <w:u w:val="single"/>
        </w:rPr>
        <w:t>SUPERVISORY RESPONSIBILITY</w:t>
      </w:r>
      <w:r>
        <w:rPr>
          <w:rFonts w:ascii="Arial" w:hAnsi="Arial" w:cs="Arial"/>
          <w:color w:val="636466"/>
          <w:sz w:val="21"/>
          <w:szCs w:val="21"/>
        </w:rPr>
        <w:br/>
        <w:t xml:space="preserve">•    Responsible for supervision and scheduling </w:t>
      </w:r>
      <w:proofErr w:type="gramStart"/>
      <w:r>
        <w:rPr>
          <w:rFonts w:ascii="Arial" w:hAnsi="Arial" w:cs="Arial"/>
          <w:color w:val="636466"/>
          <w:sz w:val="21"/>
          <w:szCs w:val="21"/>
        </w:rPr>
        <w:t>of  union</w:t>
      </w:r>
      <w:proofErr w:type="gramEnd"/>
      <w:r>
        <w:rPr>
          <w:rFonts w:ascii="Arial" w:hAnsi="Arial" w:cs="Arial"/>
          <w:color w:val="636466"/>
          <w:sz w:val="21"/>
          <w:szCs w:val="21"/>
        </w:rPr>
        <w:t xml:space="preserve"> employees. </w:t>
      </w:r>
      <w:r>
        <w:rPr>
          <w:rFonts w:ascii="Arial" w:hAnsi="Arial" w:cs="Arial"/>
          <w:color w:val="636466"/>
          <w:sz w:val="21"/>
          <w:szCs w:val="21"/>
        </w:rPr>
        <w:br/>
        <w:t>•    Must establish relationships and address conflict through appropriate resolution skills and techniques as needed</w:t>
      </w:r>
      <w:r>
        <w:rPr>
          <w:rFonts w:ascii="Arial" w:hAnsi="Arial" w:cs="Arial"/>
          <w:color w:val="636466"/>
          <w:sz w:val="21"/>
          <w:szCs w:val="21"/>
        </w:rPr>
        <w:br/>
        <w:t>•    Must consistently maintain and demonstrate a high regard for personal safety, for the safety of company assets, and employees</w:t>
      </w:r>
    </w:p>
    <w:p w14:paraId="1290FC2E" w14:textId="77777777" w:rsidR="006E49E9" w:rsidRDefault="006E49E9" w:rsidP="006E49E9">
      <w:pPr>
        <w:pStyle w:val="NormalWeb"/>
        <w:shd w:val="clear" w:color="auto" w:fill="FFFFFF"/>
        <w:spacing w:before="0" w:beforeAutospacing="0" w:after="0" w:afterAutospacing="0"/>
        <w:rPr>
          <w:rFonts w:ascii="custom8409850445ee404a8fcfc" w:hAnsi="custom8409850445ee404a8fcfc"/>
          <w:color w:val="636466"/>
          <w:sz w:val="21"/>
          <w:szCs w:val="21"/>
        </w:rPr>
      </w:pPr>
      <w:r>
        <w:rPr>
          <w:rFonts w:ascii="custom8409850445ee404a8fcfc" w:hAnsi="custom8409850445ee404a8fcfc"/>
          <w:color w:val="636466"/>
          <w:sz w:val="21"/>
          <w:szCs w:val="21"/>
        </w:rPr>
        <w:t> </w:t>
      </w:r>
    </w:p>
    <w:p w14:paraId="5F272A67" w14:textId="77777777" w:rsidR="006E49E9" w:rsidRDefault="006E49E9" w:rsidP="006E49E9">
      <w:pPr>
        <w:pStyle w:val="NormalWeb"/>
        <w:shd w:val="clear" w:color="auto" w:fill="FFFFFF"/>
        <w:spacing w:before="0" w:beforeAutospacing="0" w:after="0" w:afterAutospacing="0"/>
        <w:rPr>
          <w:rFonts w:ascii="custom8409850445ee404a8fcfc" w:hAnsi="custom8409850445ee404a8fcfc"/>
          <w:color w:val="636466"/>
          <w:sz w:val="21"/>
          <w:szCs w:val="21"/>
        </w:rPr>
      </w:pPr>
      <w:r>
        <w:rPr>
          <w:rFonts w:ascii="Arial" w:hAnsi="Arial" w:cs="Arial"/>
          <w:b/>
          <w:bCs/>
          <w:color w:val="636466"/>
          <w:sz w:val="21"/>
          <w:szCs w:val="21"/>
          <w:u w:val="single"/>
        </w:rPr>
        <w:t>ESSENTIAL CAPABILITIES (KNOWLEDGE, SKILLS, ABILITIES AND PERSONAL ATTRIBUTES)</w:t>
      </w:r>
      <w:r>
        <w:rPr>
          <w:rFonts w:ascii="Arial" w:hAnsi="Arial" w:cs="Arial"/>
          <w:color w:val="636466"/>
          <w:sz w:val="21"/>
          <w:szCs w:val="21"/>
        </w:rPr>
        <w:br/>
        <w:t>•    Fabrication skills utilizing shop equipment</w:t>
      </w:r>
      <w:r>
        <w:rPr>
          <w:rFonts w:ascii="Arial" w:hAnsi="Arial" w:cs="Arial"/>
          <w:color w:val="636466"/>
          <w:sz w:val="21"/>
          <w:szCs w:val="21"/>
        </w:rPr>
        <w:br/>
        <w:t>•    Must have ability to diagnose and correct operating issues with packaging and allied equipment </w:t>
      </w:r>
      <w:r>
        <w:rPr>
          <w:rFonts w:ascii="Arial" w:hAnsi="Arial" w:cs="Arial"/>
          <w:color w:val="636466"/>
          <w:sz w:val="21"/>
          <w:szCs w:val="21"/>
        </w:rPr>
        <w:br/>
        <w:t>•    Should have knowledge of machine lubrication and different types of lubricants is needed</w:t>
      </w:r>
      <w:r>
        <w:rPr>
          <w:rFonts w:ascii="Arial" w:hAnsi="Arial" w:cs="Arial"/>
          <w:color w:val="636466"/>
          <w:sz w:val="21"/>
          <w:szCs w:val="21"/>
        </w:rPr>
        <w:br/>
        <w:t>•    Must have strong computer skills and be proficient with Microsoft Office (Word, Excel, and Outlook)</w:t>
      </w:r>
      <w:r>
        <w:rPr>
          <w:rFonts w:ascii="Arial" w:hAnsi="Arial" w:cs="Arial"/>
          <w:color w:val="636466"/>
          <w:sz w:val="21"/>
          <w:szCs w:val="21"/>
        </w:rPr>
        <w:br/>
        <w:t>•    Knowledge of SAP is preferred</w:t>
      </w:r>
      <w:r>
        <w:rPr>
          <w:rFonts w:ascii="Arial" w:hAnsi="Arial" w:cs="Arial"/>
          <w:color w:val="636466"/>
          <w:sz w:val="21"/>
          <w:szCs w:val="21"/>
        </w:rPr>
        <w:br/>
        <w:t>•    Must have the ability to square, lace, replace, and track all types of conveyor belts</w:t>
      </w:r>
      <w:r>
        <w:rPr>
          <w:rFonts w:ascii="Arial" w:hAnsi="Arial" w:cs="Arial"/>
          <w:color w:val="636466"/>
          <w:sz w:val="21"/>
          <w:szCs w:val="21"/>
        </w:rPr>
        <w:br/>
        <w:t>•    Should be able to align, tension, and replace all types of power transmission devices. (V-belt, sheaves, chain and sprockets, bearings) </w:t>
      </w:r>
      <w:r>
        <w:rPr>
          <w:rFonts w:ascii="Arial" w:hAnsi="Arial" w:cs="Arial"/>
          <w:color w:val="636466"/>
          <w:sz w:val="21"/>
          <w:szCs w:val="21"/>
        </w:rPr>
        <w:br/>
        <w:t>•    Must have capability of troubleshooting electronic and repairing pneumatic systems</w:t>
      </w:r>
      <w:r>
        <w:rPr>
          <w:rFonts w:ascii="Arial" w:hAnsi="Arial" w:cs="Arial"/>
          <w:color w:val="636466"/>
          <w:sz w:val="21"/>
          <w:szCs w:val="21"/>
        </w:rPr>
        <w:br/>
        <w:t>•    The ability to troubleshoot using programmable logic controllers as listed.</w:t>
      </w:r>
    </w:p>
    <w:p w14:paraId="7C92AC5F" w14:textId="77777777" w:rsidR="006E49E9" w:rsidRDefault="006E49E9" w:rsidP="006E49E9">
      <w:pPr>
        <w:pStyle w:val="NormalWeb"/>
        <w:shd w:val="clear" w:color="auto" w:fill="FFFFFF"/>
        <w:spacing w:before="0" w:beforeAutospacing="0" w:after="0" w:afterAutospacing="0"/>
        <w:rPr>
          <w:rFonts w:ascii="custom8409850445ee404a8fcfc" w:hAnsi="custom8409850445ee404a8fcfc"/>
          <w:color w:val="636466"/>
          <w:sz w:val="21"/>
          <w:szCs w:val="21"/>
        </w:rPr>
      </w:pPr>
      <w:r>
        <w:rPr>
          <w:rFonts w:ascii="Arial" w:hAnsi="Arial" w:cs="Arial"/>
          <w:color w:val="636466"/>
          <w:sz w:val="21"/>
          <w:szCs w:val="21"/>
        </w:rPr>
        <w:t> ◦A.B. Control logic</w:t>
      </w:r>
      <w:r>
        <w:rPr>
          <w:rFonts w:ascii="Arial" w:hAnsi="Arial" w:cs="Arial"/>
          <w:color w:val="636466"/>
          <w:sz w:val="21"/>
          <w:szCs w:val="21"/>
        </w:rPr>
        <w:br/>
        <w:t>◦A.B. SLC 500.</w:t>
      </w:r>
      <w:r>
        <w:rPr>
          <w:rFonts w:ascii="Arial" w:hAnsi="Arial" w:cs="Arial"/>
          <w:color w:val="636466"/>
          <w:sz w:val="21"/>
          <w:szCs w:val="21"/>
        </w:rPr>
        <w:br/>
      </w:r>
      <w:r>
        <w:rPr>
          <w:rFonts w:ascii="Arial" w:hAnsi="Arial" w:cs="Arial"/>
          <w:color w:val="636466"/>
          <w:sz w:val="21"/>
          <w:szCs w:val="21"/>
        </w:rPr>
        <w:lastRenderedPageBreak/>
        <w:t>◦A.B. PLC5</w:t>
      </w:r>
      <w:r>
        <w:rPr>
          <w:rFonts w:ascii="Arial" w:hAnsi="Arial" w:cs="Arial"/>
          <w:color w:val="636466"/>
          <w:sz w:val="21"/>
          <w:szCs w:val="21"/>
        </w:rPr>
        <w:br/>
        <w:t xml:space="preserve">◦A.B. Micro </w:t>
      </w:r>
      <w:proofErr w:type="spellStart"/>
      <w:r>
        <w:rPr>
          <w:rFonts w:ascii="Arial" w:hAnsi="Arial" w:cs="Arial"/>
          <w:color w:val="636466"/>
          <w:sz w:val="21"/>
          <w:szCs w:val="21"/>
        </w:rPr>
        <w:t>logix</w:t>
      </w:r>
      <w:proofErr w:type="spellEnd"/>
      <w:r>
        <w:rPr>
          <w:rFonts w:ascii="Arial" w:hAnsi="Arial" w:cs="Arial"/>
          <w:color w:val="636466"/>
          <w:sz w:val="21"/>
          <w:szCs w:val="21"/>
        </w:rPr>
        <w:br/>
        <w:t xml:space="preserve">◦A.B. Compact </w:t>
      </w:r>
      <w:proofErr w:type="spellStart"/>
      <w:r>
        <w:rPr>
          <w:rFonts w:ascii="Arial" w:hAnsi="Arial" w:cs="Arial"/>
          <w:color w:val="636466"/>
          <w:sz w:val="21"/>
          <w:szCs w:val="21"/>
        </w:rPr>
        <w:t>logix</w:t>
      </w:r>
      <w:proofErr w:type="spellEnd"/>
      <w:r>
        <w:rPr>
          <w:rFonts w:ascii="Arial" w:hAnsi="Arial" w:cs="Arial"/>
          <w:color w:val="636466"/>
          <w:sz w:val="21"/>
          <w:szCs w:val="21"/>
        </w:rPr>
        <w:br/>
        <w:t xml:space="preserve">◦Fanuc </w:t>
      </w:r>
      <w:proofErr w:type="spellStart"/>
      <w:r>
        <w:rPr>
          <w:rFonts w:ascii="Arial" w:hAnsi="Arial" w:cs="Arial"/>
          <w:color w:val="636466"/>
          <w:sz w:val="21"/>
          <w:szCs w:val="21"/>
        </w:rPr>
        <w:t>robotic</w:t>
      </w:r>
      <w:proofErr w:type="spellEnd"/>
      <w:r>
        <w:rPr>
          <w:rFonts w:ascii="Arial" w:hAnsi="Arial" w:cs="Arial"/>
          <w:color w:val="636466"/>
          <w:sz w:val="21"/>
          <w:szCs w:val="21"/>
        </w:rPr>
        <w:t xml:space="preserve"> controllers</w:t>
      </w:r>
      <w:r>
        <w:rPr>
          <w:rFonts w:ascii="Arial" w:hAnsi="Arial" w:cs="Arial"/>
          <w:color w:val="636466"/>
          <w:sz w:val="21"/>
          <w:szCs w:val="21"/>
        </w:rPr>
        <w:br/>
        <w:t>◦Mettler-Toledo Hi-speed</w:t>
      </w:r>
    </w:p>
    <w:p w14:paraId="21EBBB7D" w14:textId="77777777" w:rsidR="006E49E9" w:rsidRDefault="006E49E9" w:rsidP="006E49E9">
      <w:pPr>
        <w:pStyle w:val="NormalWeb"/>
        <w:shd w:val="clear" w:color="auto" w:fill="FFFFFF"/>
        <w:spacing w:before="0" w:beforeAutospacing="0" w:after="0" w:afterAutospacing="0"/>
        <w:rPr>
          <w:rFonts w:ascii="custom8409850445ee404a8fcfc" w:hAnsi="custom8409850445ee404a8fcfc"/>
          <w:color w:val="636466"/>
          <w:sz w:val="21"/>
          <w:szCs w:val="21"/>
        </w:rPr>
      </w:pPr>
      <w:r>
        <w:rPr>
          <w:rFonts w:ascii="Arial" w:hAnsi="Arial" w:cs="Arial"/>
          <w:color w:val="636466"/>
          <w:sz w:val="21"/>
          <w:szCs w:val="21"/>
        </w:rPr>
        <w:t>•    Required to work weekends as needed.</w:t>
      </w:r>
      <w:r>
        <w:rPr>
          <w:rFonts w:ascii="Arial" w:hAnsi="Arial" w:cs="Arial"/>
          <w:color w:val="636466"/>
          <w:sz w:val="21"/>
          <w:szCs w:val="21"/>
        </w:rPr>
        <w:br/>
        <w:t xml:space="preserve">•    Considerable physical effort required. Standing or walking up to 85%-90% of </w:t>
      </w:r>
      <w:proofErr w:type="gramStart"/>
      <w:r>
        <w:rPr>
          <w:rFonts w:ascii="Arial" w:hAnsi="Arial" w:cs="Arial"/>
          <w:color w:val="636466"/>
          <w:sz w:val="21"/>
          <w:szCs w:val="21"/>
        </w:rPr>
        <w:t>time</w:t>
      </w:r>
      <w:proofErr w:type="gramEnd"/>
      <w:r>
        <w:rPr>
          <w:rFonts w:ascii="Arial" w:hAnsi="Arial" w:cs="Arial"/>
          <w:color w:val="636466"/>
          <w:sz w:val="21"/>
          <w:szCs w:val="21"/>
        </w:rPr>
        <w:t>; Climbing, lying in prone position, crouching, kneeling, carrying, pulling and pushing.</w:t>
      </w:r>
    </w:p>
    <w:p w14:paraId="6B84715D" w14:textId="77777777" w:rsidR="006E49E9" w:rsidRDefault="006E49E9" w:rsidP="006E49E9">
      <w:pPr>
        <w:pStyle w:val="NormalWeb"/>
        <w:shd w:val="clear" w:color="auto" w:fill="FFFFFF"/>
        <w:spacing w:before="0" w:beforeAutospacing="0" w:after="0" w:afterAutospacing="0"/>
        <w:rPr>
          <w:rFonts w:ascii="custom8409850445ee404a8fcfc" w:hAnsi="custom8409850445ee404a8fcfc"/>
          <w:color w:val="636466"/>
          <w:sz w:val="21"/>
          <w:szCs w:val="21"/>
        </w:rPr>
      </w:pPr>
      <w:r>
        <w:rPr>
          <w:rFonts w:ascii="Arial" w:hAnsi="Arial" w:cs="Arial"/>
          <w:color w:val="636466"/>
          <w:sz w:val="21"/>
          <w:szCs w:val="21"/>
        </w:rPr>
        <w:t>•    May be required to lift moderate heavy materials, equipment, and bags of sugar.</w:t>
      </w:r>
    </w:p>
    <w:p w14:paraId="52FDFD83" w14:textId="77777777" w:rsidR="006E49E9" w:rsidRDefault="006E49E9" w:rsidP="006E49E9">
      <w:pPr>
        <w:pStyle w:val="NormalWeb"/>
        <w:shd w:val="clear" w:color="auto" w:fill="FFFFFF"/>
        <w:spacing w:before="0" w:beforeAutospacing="0" w:after="0" w:afterAutospacing="0"/>
        <w:rPr>
          <w:rFonts w:ascii="custom8409850445ee404a8fcfc" w:hAnsi="custom8409850445ee404a8fcfc"/>
          <w:color w:val="636466"/>
          <w:sz w:val="21"/>
          <w:szCs w:val="21"/>
        </w:rPr>
      </w:pPr>
      <w:r>
        <w:rPr>
          <w:rFonts w:ascii="Arial" w:hAnsi="Arial" w:cs="Arial"/>
          <w:color w:val="636466"/>
          <w:sz w:val="21"/>
          <w:szCs w:val="21"/>
        </w:rPr>
        <w:t>•    May be required to work on scaffolds, man-lifts or ladders.</w:t>
      </w:r>
    </w:p>
    <w:p w14:paraId="74F366D3" w14:textId="77777777" w:rsidR="006E49E9" w:rsidRDefault="006E49E9" w:rsidP="006E49E9">
      <w:pPr>
        <w:pStyle w:val="NormalWeb"/>
        <w:shd w:val="clear" w:color="auto" w:fill="FFFFFF"/>
        <w:spacing w:before="0" w:beforeAutospacing="0" w:after="0" w:afterAutospacing="0"/>
        <w:rPr>
          <w:rFonts w:ascii="custom8409850445ee404a8fcfc" w:hAnsi="custom8409850445ee404a8fcfc"/>
          <w:color w:val="636466"/>
          <w:sz w:val="21"/>
          <w:szCs w:val="21"/>
        </w:rPr>
      </w:pPr>
      <w:r>
        <w:rPr>
          <w:rFonts w:ascii="custom8409850445ee404a8fcfc" w:hAnsi="custom8409850445ee404a8fcfc"/>
          <w:color w:val="636466"/>
          <w:sz w:val="21"/>
          <w:szCs w:val="21"/>
        </w:rPr>
        <w:t> </w:t>
      </w:r>
    </w:p>
    <w:p w14:paraId="38BC9D7F" w14:textId="77777777" w:rsidR="006E49E9" w:rsidRDefault="006E49E9" w:rsidP="006E49E9">
      <w:pPr>
        <w:pStyle w:val="NormalWeb"/>
        <w:shd w:val="clear" w:color="auto" w:fill="FFFFFF"/>
        <w:spacing w:before="0" w:beforeAutospacing="0" w:after="0" w:afterAutospacing="0"/>
        <w:rPr>
          <w:rFonts w:ascii="custom8409850445ee404a8fcfc" w:hAnsi="custom8409850445ee404a8fcfc"/>
          <w:color w:val="636466"/>
          <w:sz w:val="21"/>
          <w:szCs w:val="21"/>
        </w:rPr>
      </w:pPr>
      <w:r>
        <w:rPr>
          <w:rFonts w:ascii="custom8409850445ee404a8fcfc" w:hAnsi="custom8409850445ee404a8fcfc"/>
          <w:color w:val="636466"/>
          <w:sz w:val="21"/>
          <w:szCs w:val="21"/>
        </w:rPr>
        <w:t> </w:t>
      </w:r>
    </w:p>
    <w:p w14:paraId="36F2D9E5" w14:textId="77777777" w:rsidR="006E49E9" w:rsidRDefault="006E49E9" w:rsidP="006E49E9">
      <w:pPr>
        <w:pStyle w:val="NormalWeb"/>
        <w:shd w:val="clear" w:color="auto" w:fill="FFFFFF"/>
        <w:spacing w:before="0" w:beforeAutospacing="0" w:after="0" w:afterAutospacing="0"/>
        <w:rPr>
          <w:rFonts w:ascii="custom8409850445ee404a8fcfc" w:hAnsi="custom8409850445ee404a8fcfc"/>
          <w:color w:val="636466"/>
          <w:sz w:val="21"/>
          <w:szCs w:val="21"/>
        </w:rPr>
      </w:pPr>
      <w:r>
        <w:rPr>
          <w:rFonts w:ascii="custom8409850445ee404a8fcfc" w:hAnsi="custom8409850445ee404a8fcfc"/>
          <w:color w:val="636466"/>
          <w:sz w:val="21"/>
          <w:szCs w:val="21"/>
        </w:rPr>
        <w:t> </w:t>
      </w:r>
    </w:p>
    <w:p w14:paraId="6F24016F" w14:textId="77777777" w:rsidR="006E49E9" w:rsidRDefault="006E49E9"/>
    <w:sectPr w:rsidR="006E4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ustom8409850445ee404a8fcfc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E9"/>
    <w:rsid w:val="006E49E9"/>
    <w:rsid w:val="0071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6E72E"/>
  <w15:chartTrackingRefBased/>
  <w15:docId w15:val="{9B7223A7-F291-404F-B4F3-FBEBBD89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49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9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9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9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9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9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9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9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9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9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9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9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9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9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9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9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9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49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9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49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49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49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49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9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9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49E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E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stickle</dc:creator>
  <cp:keywords/>
  <dc:description/>
  <cp:lastModifiedBy>robert stickle</cp:lastModifiedBy>
  <cp:revision>1</cp:revision>
  <dcterms:created xsi:type="dcterms:W3CDTF">2025-07-15T18:50:00Z</dcterms:created>
  <dcterms:modified xsi:type="dcterms:W3CDTF">2025-07-15T18:51:00Z</dcterms:modified>
</cp:coreProperties>
</file>