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23C97" w14:textId="77777777" w:rsidR="00F978D3" w:rsidRDefault="00DD4CB1" w:rsidP="00EE3789">
      <w:pPr>
        <w:jc w:val="center"/>
        <w:rPr>
          <w:rFonts w:ascii="Cooper Black" w:hAnsi="Cooper Black"/>
          <w:sz w:val="40"/>
          <w:szCs w:val="40"/>
        </w:rPr>
      </w:pPr>
      <w:r w:rsidRPr="00A75DBF">
        <w:rPr>
          <w:rFonts w:ascii="Cooper Black" w:hAnsi="Cooper Black"/>
          <w:sz w:val="40"/>
          <w:szCs w:val="40"/>
        </w:rPr>
        <w:t>ISCRIZIONI CAMPUS EDUCATIVO OUTDOOR ARCOBALENO ESTATE 2025</w:t>
      </w:r>
    </w:p>
    <w:p w14:paraId="51EB3725" w14:textId="77777777" w:rsidR="00A75DBF" w:rsidRDefault="00A75DBF" w:rsidP="00766164">
      <w:pPr>
        <w:jc w:val="center"/>
        <w:rPr>
          <w:rFonts w:ascii="Cooper Black" w:hAnsi="Cooper Black"/>
          <w:sz w:val="40"/>
          <w:szCs w:val="40"/>
        </w:rPr>
      </w:pPr>
    </w:p>
    <w:p w14:paraId="47AF602B" w14:textId="01A8D613" w:rsidR="00A75DBF" w:rsidRDefault="00A75DBF" w:rsidP="00A75D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sottoscritto ________________________________________________</w:t>
      </w:r>
      <w:r w:rsidR="00EE3789">
        <w:rPr>
          <w:rFonts w:ascii="Arial" w:hAnsi="Arial" w:cs="Arial"/>
          <w:sz w:val="28"/>
          <w:szCs w:val="28"/>
        </w:rPr>
        <w:t>_</w:t>
      </w:r>
    </w:p>
    <w:p w14:paraId="2E092BFC" w14:textId="77777777" w:rsidR="00A75DBF" w:rsidRDefault="00A75DBF" w:rsidP="00A75DBF">
      <w:pPr>
        <w:rPr>
          <w:rFonts w:ascii="Arial" w:hAnsi="Arial" w:cs="Arial"/>
          <w:sz w:val="28"/>
          <w:szCs w:val="28"/>
        </w:rPr>
      </w:pPr>
    </w:p>
    <w:p w14:paraId="30E93EA3" w14:textId="6D6CCAB1" w:rsidR="00A75DBF" w:rsidRDefault="00A75DBF" w:rsidP="00A75D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Nato a ________________ Codice fiscale _________________________</w:t>
      </w:r>
      <w:r w:rsidR="00EE3789">
        <w:rPr>
          <w:rFonts w:ascii="Arial" w:hAnsi="Arial" w:cs="Arial"/>
          <w:sz w:val="28"/>
          <w:szCs w:val="28"/>
        </w:rPr>
        <w:t>_</w:t>
      </w:r>
    </w:p>
    <w:p w14:paraId="7F14AFC1" w14:textId="77777777" w:rsidR="00A75DBF" w:rsidRDefault="00A75DBF" w:rsidP="00A75DBF">
      <w:pPr>
        <w:rPr>
          <w:rFonts w:ascii="Arial" w:hAnsi="Arial" w:cs="Arial"/>
          <w:sz w:val="28"/>
          <w:szCs w:val="28"/>
        </w:rPr>
      </w:pPr>
    </w:p>
    <w:p w14:paraId="28B3504F" w14:textId="08C7A0B4" w:rsidR="00A75DBF" w:rsidRDefault="00A75DBF" w:rsidP="00A75D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Residente a _________________________________________________</w:t>
      </w:r>
      <w:r w:rsidR="00EE3789">
        <w:rPr>
          <w:rFonts w:ascii="Arial" w:hAnsi="Arial" w:cs="Arial"/>
          <w:sz w:val="28"/>
          <w:szCs w:val="28"/>
        </w:rPr>
        <w:t>_</w:t>
      </w:r>
    </w:p>
    <w:p w14:paraId="021CB4C7" w14:textId="77777777" w:rsidR="00A75DBF" w:rsidRDefault="00A75DBF" w:rsidP="00A75DBF">
      <w:pPr>
        <w:rPr>
          <w:rFonts w:ascii="Arial" w:hAnsi="Arial" w:cs="Arial"/>
          <w:sz w:val="28"/>
          <w:szCs w:val="28"/>
        </w:rPr>
      </w:pPr>
    </w:p>
    <w:p w14:paraId="224FF41C" w14:textId="59E3873A" w:rsidR="00A75DBF" w:rsidRDefault="00A75DBF" w:rsidP="00A75D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via _____________________________________________________</w:t>
      </w:r>
      <w:r w:rsidR="00EE3789">
        <w:rPr>
          <w:rFonts w:ascii="Arial" w:hAnsi="Arial" w:cs="Arial"/>
          <w:sz w:val="28"/>
          <w:szCs w:val="28"/>
        </w:rPr>
        <w:t>__</w:t>
      </w:r>
    </w:p>
    <w:p w14:paraId="7054AA64" w14:textId="77777777" w:rsidR="00A75DBF" w:rsidRDefault="00A75DBF" w:rsidP="00A75DBF">
      <w:pPr>
        <w:rPr>
          <w:rFonts w:ascii="Arial" w:hAnsi="Arial" w:cs="Arial"/>
          <w:sz w:val="28"/>
          <w:szCs w:val="28"/>
        </w:rPr>
      </w:pPr>
    </w:p>
    <w:p w14:paraId="7B19B576" w14:textId="349882ED" w:rsidR="00A75DBF" w:rsidRDefault="006631A6" w:rsidP="00A75D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Iscrive per il </w:t>
      </w:r>
      <w:proofErr w:type="gramStart"/>
      <w:r>
        <w:rPr>
          <w:rFonts w:ascii="Arial" w:hAnsi="Arial" w:cs="Arial"/>
          <w:sz w:val="28"/>
          <w:szCs w:val="28"/>
        </w:rPr>
        <w:t xml:space="preserve">2025 </w:t>
      </w:r>
      <w:r w:rsidR="00A75DBF">
        <w:rPr>
          <w:rFonts w:ascii="Arial" w:hAnsi="Arial" w:cs="Arial"/>
          <w:sz w:val="28"/>
          <w:szCs w:val="28"/>
        </w:rPr>
        <w:t xml:space="preserve"> al</w:t>
      </w:r>
      <w:proofErr w:type="gramEnd"/>
      <w:r w:rsidR="00A75DBF">
        <w:rPr>
          <w:rFonts w:ascii="Arial" w:hAnsi="Arial" w:cs="Arial"/>
          <w:sz w:val="28"/>
          <w:szCs w:val="28"/>
        </w:rPr>
        <w:t xml:space="preserve"> </w:t>
      </w:r>
      <w:r w:rsidR="00A75DBF" w:rsidRPr="00A9698D">
        <w:rPr>
          <w:rFonts w:ascii="Arial" w:hAnsi="Arial" w:cs="Arial"/>
          <w:b/>
          <w:sz w:val="32"/>
          <w:szCs w:val="32"/>
        </w:rPr>
        <w:t>campus estivo arcobaleno</w:t>
      </w:r>
      <w:r w:rsidR="00EE3789">
        <w:rPr>
          <w:rFonts w:ascii="Arial" w:hAnsi="Arial" w:cs="Arial"/>
          <w:sz w:val="28"/>
          <w:szCs w:val="28"/>
        </w:rPr>
        <w:t xml:space="preserve">  il/la proprio/a   figlio/a</w:t>
      </w:r>
      <w:r w:rsidR="00A75DBF">
        <w:rPr>
          <w:rFonts w:ascii="Arial" w:hAnsi="Arial" w:cs="Arial"/>
          <w:sz w:val="28"/>
          <w:szCs w:val="28"/>
        </w:rPr>
        <w:t xml:space="preserve">  ___________________________________________________________</w:t>
      </w:r>
    </w:p>
    <w:p w14:paraId="245368E1" w14:textId="77777777" w:rsidR="00A75DBF" w:rsidRDefault="00A75DBF" w:rsidP="00A75DBF">
      <w:pPr>
        <w:rPr>
          <w:rFonts w:ascii="Arial" w:hAnsi="Arial" w:cs="Arial"/>
          <w:sz w:val="28"/>
          <w:szCs w:val="28"/>
        </w:rPr>
      </w:pPr>
    </w:p>
    <w:p w14:paraId="2EEB40B4" w14:textId="45294E6D" w:rsidR="00A75DBF" w:rsidRDefault="00A75DBF" w:rsidP="00A75D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Nato il ______________</w:t>
      </w:r>
      <w:r w:rsidR="00EE3789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Codice fiscale___________________________</w:t>
      </w:r>
    </w:p>
    <w:p w14:paraId="121DFF60" w14:textId="77777777" w:rsidR="00A75DBF" w:rsidRDefault="00A75DBF" w:rsidP="00A75DBF">
      <w:pPr>
        <w:rPr>
          <w:rFonts w:ascii="Arial" w:hAnsi="Arial" w:cs="Arial"/>
          <w:sz w:val="28"/>
          <w:szCs w:val="28"/>
        </w:rPr>
      </w:pPr>
    </w:p>
    <w:p w14:paraId="23DAD261" w14:textId="77777777" w:rsidR="00A75DBF" w:rsidRDefault="00A75DBF" w:rsidP="00A75DBF">
      <w:pPr>
        <w:rPr>
          <w:rFonts w:ascii="Arial" w:hAnsi="Arial" w:cs="Arial"/>
        </w:rPr>
      </w:pPr>
      <w:r>
        <w:rPr>
          <w:rFonts w:ascii="Arial" w:hAnsi="Arial" w:cs="Arial"/>
        </w:rPr>
        <w:t>RECAPITO TELEFONICO _________________________________________________</w:t>
      </w:r>
    </w:p>
    <w:p w14:paraId="1CC5982D" w14:textId="77777777" w:rsidR="00A75DBF" w:rsidRDefault="00A75DBF" w:rsidP="00A75DBF">
      <w:pPr>
        <w:rPr>
          <w:rFonts w:ascii="Arial" w:hAnsi="Arial" w:cs="Arial"/>
        </w:rPr>
      </w:pPr>
    </w:p>
    <w:p w14:paraId="636BAE04" w14:textId="77777777" w:rsidR="00A75DBF" w:rsidRDefault="00A75DBF" w:rsidP="00A75DBF">
      <w:pPr>
        <w:rPr>
          <w:rFonts w:ascii="Arial" w:hAnsi="Arial" w:cs="Arial"/>
        </w:rPr>
      </w:pPr>
      <w:r>
        <w:rPr>
          <w:rFonts w:ascii="Arial" w:hAnsi="Arial" w:cs="Arial"/>
        </w:rPr>
        <w:t>Informazioni particolari: ____________________________________________________</w:t>
      </w:r>
    </w:p>
    <w:p w14:paraId="34FFCE15" w14:textId="77777777" w:rsidR="00A75DBF" w:rsidRDefault="00A75DBF" w:rsidP="00A75DBF">
      <w:pPr>
        <w:rPr>
          <w:rFonts w:ascii="Arial" w:hAnsi="Arial" w:cs="Arial"/>
        </w:rPr>
      </w:pPr>
    </w:p>
    <w:p w14:paraId="5491D46B" w14:textId="77777777" w:rsidR="00A75DBF" w:rsidRDefault="00A75DBF" w:rsidP="00A75DBF">
      <w:pPr>
        <w:rPr>
          <w:rFonts w:ascii="Arial" w:hAnsi="Arial" w:cs="Arial"/>
        </w:rPr>
      </w:pPr>
      <w:r>
        <w:rPr>
          <w:rFonts w:ascii="Arial" w:hAnsi="Arial" w:cs="Arial"/>
        </w:rPr>
        <w:t>EVENTUALI ALLERGIE____________________________________________________</w:t>
      </w:r>
    </w:p>
    <w:p w14:paraId="798EF013" w14:textId="77777777" w:rsidR="00A75DBF" w:rsidRDefault="00A75DBF" w:rsidP="00A75DBF">
      <w:pPr>
        <w:rPr>
          <w:rFonts w:ascii="Arial" w:hAnsi="Arial" w:cs="Arial"/>
        </w:rPr>
      </w:pPr>
    </w:p>
    <w:p w14:paraId="7B9CF59F" w14:textId="77777777" w:rsidR="00A75DBF" w:rsidRDefault="00A75DBF" w:rsidP="00A75DBF">
      <w:pPr>
        <w:rPr>
          <w:rFonts w:ascii="Arial" w:hAnsi="Arial" w:cs="Arial"/>
        </w:rPr>
      </w:pPr>
      <w:r>
        <w:rPr>
          <w:rFonts w:ascii="Arial" w:hAnsi="Arial" w:cs="Arial"/>
        </w:rPr>
        <w:t>Capacità natatorie ________________________________________________________</w:t>
      </w:r>
    </w:p>
    <w:p w14:paraId="4F87C42E" w14:textId="77777777" w:rsidR="00A75DBF" w:rsidRDefault="00A75DBF" w:rsidP="00A75DBF">
      <w:pPr>
        <w:jc w:val="both"/>
        <w:rPr>
          <w:rFonts w:ascii="Cooper Black" w:hAnsi="Cooper Black"/>
          <w:sz w:val="40"/>
          <w:szCs w:val="40"/>
        </w:rPr>
      </w:pPr>
    </w:p>
    <w:p w14:paraId="267DF673" w14:textId="38501C57" w:rsidR="00A75DBF" w:rsidRDefault="00766164" w:rsidP="00766164">
      <w:pPr>
        <w:jc w:val="center"/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sz w:val="40"/>
          <w:szCs w:val="40"/>
        </w:rPr>
        <w:t>REGOLAMENTO CAMPUS</w:t>
      </w:r>
    </w:p>
    <w:p w14:paraId="4964562B" w14:textId="49A3AD13" w:rsidR="00A75DBF" w:rsidRDefault="00A75DBF" w:rsidP="00C11B7F">
      <w:pPr>
        <w:jc w:val="both"/>
        <w:rPr>
          <w:rFonts w:ascii="Arial" w:hAnsi="Arial" w:cs="Arial"/>
        </w:rPr>
      </w:pPr>
      <w:r w:rsidRPr="00A9698D">
        <w:rPr>
          <w:rFonts w:ascii="Arial" w:hAnsi="Arial" w:cs="Arial"/>
        </w:rPr>
        <w:t xml:space="preserve">Per i </w:t>
      </w:r>
      <w:r w:rsidRPr="00B87E40">
        <w:rPr>
          <w:rFonts w:ascii="Arial" w:hAnsi="Arial" w:cs="Arial"/>
          <w:b/>
        </w:rPr>
        <w:t>pagamenti in sede in contante</w:t>
      </w:r>
      <w:r>
        <w:rPr>
          <w:rFonts w:ascii="Arial" w:hAnsi="Arial" w:cs="Arial"/>
        </w:rPr>
        <w:t xml:space="preserve"> </w:t>
      </w:r>
      <w:r w:rsidRPr="00A9698D">
        <w:rPr>
          <w:rFonts w:ascii="Arial" w:hAnsi="Arial" w:cs="Arial"/>
        </w:rPr>
        <w:t xml:space="preserve">verrà rilasciata </w:t>
      </w:r>
      <w:r w:rsidR="00C11B7F">
        <w:rPr>
          <w:rFonts w:ascii="Arial" w:hAnsi="Arial" w:cs="Arial"/>
        </w:rPr>
        <w:t xml:space="preserve">sul posto solo </w:t>
      </w:r>
      <w:r>
        <w:rPr>
          <w:rFonts w:ascii="Arial" w:hAnsi="Arial" w:cs="Arial"/>
        </w:rPr>
        <w:t xml:space="preserve">una </w:t>
      </w:r>
      <w:r w:rsidRPr="00A9698D">
        <w:rPr>
          <w:rFonts w:ascii="Arial" w:hAnsi="Arial" w:cs="Arial"/>
        </w:rPr>
        <w:t xml:space="preserve">ricevuta semplice.  </w:t>
      </w:r>
    </w:p>
    <w:p w14:paraId="294A98E6" w14:textId="33038E5A" w:rsidR="00A75DBF" w:rsidRDefault="00A75DBF" w:rsidP="00C11B7F">
      <w:pPr>
        <w:jc w:val="both"/>
        <w:rPr>
          <w:rFonts w:ascii="Arial" w:hAnsi="Arial" w:cs="Arial"/>
        </w:rPr>
      </w:pPr>
      <w:r w:rsidRPr="00C11B7F">
        <w:rPr>
          <w:rFonts w:ascii="Arial" w:hAnsi="Arial" w:cs="Arial"/>
          <w:b/>
        </w:rPr>
        <w:t>Se</w:t>
      </w:r>
      <w:r w:rsidRPr="00A969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invece </w:t>
      </w:r>
      <w:r w:rsidRPr="00B87E40">
        <w:rPr>
          <w:rFonts w:ascii="Arial" w:hAnsi="Arial" w:cs="Arial"/>
          <w:b/>
        </w:rPr>
        <w:t xml:space="preserve">serve una fattura occorre bonificare </w:t>
      </w:r>
      <w:r w:rsidR="00FD21C3">
        <w:rPr>
          <w:rFonts w:ascii="Arial" w:hAnsi="Arial" w:cs="Arial"/>
          <w:b/>
        </w:rPr>
        <w:t xml:space="preserve">  all’IBAN “L’Arcobaleno </w:t>
      </w:r>
      <w:proofErr w:type="gramStart"/>
      <w:r w:rsidR="00FD21C3">
        <w:rPr>
          <w:rFonts w:ascii="Arial" w:hAnsi="Arial" w:cs="Arial"/>
          <w:b/>
        </w:rPr>
        <w:t>s.a.s.</w:t>
      </w:r>
      <w:r w:rsidRPr="00B87E40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</w:t>
      </w:r>
      <w:r w:rsidRPr="00A9698D">
        <w:rPr>
          <w:rFonts w:ascii="Arial" w:hAnsi="Arial" w:cs="Arial"/>
        </w:rPr>
        <w:t>IT</w:t>
      </w:r>
      <w:proofErr w:type="gramEnd"/>
      <w:r w:rsidRPr="00A9698D">
        <w:rPr>
          <w:rFonts w:ascii="Arial" w:hAnsi="Arial" w:cs="Arial"/>
        </w:rPr>
        <w:t>11E0200839152000110093763</w:t>
      </w:r>
      <w:r>
        <w:rPr>
          <w:rFonts w:ascii="Arial" w:hAnsi="Arial" w:cs="Arial"/>
        </w:rPr>
        <w:t xml:space="preserve"> </w:t>
      </w:r>
      <w:r w:rsidR="000F5136">
        <w:rPr>
          <w:rFonts w:ascii="Arial" w:hAnsi="Arial" w:cs="Arial"/>
        </w:rPr>
        <w:t xml:space="preserve"> </w:t>
      </w:r>
      <w:r w:rsidRPr="00A9698D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 </w:t>
      </w:r>
      <w:r w:rsidRPr="00A9698D">
        <w:rPr>
          <w:rFonts w:ascii="Arial" w:hAnsi="Arial" w:cs="Arial"/>
        </w:rPr>
        <w:t xml:space="preserve"> richiederla  </w:t>
      </w:r>
      <w:r>
        <w:rPr>
          <w:rFonts w:ascii="Arial" w:hAnsi="Arial" w:cs="Arial"/>
        </w:rPr>
        <w:t xml:space="preserve">poi </w:t>
      </w:r>
      <w:r w:rsidRPr="00A9698D">
        <w:rPr>
          <w:rFonts w:ascii="Arial" w:hAnsi="Arial" w:cs="Arial"/>
        </w:rPr>
        <w:t>aggiungendo ad ogni pa</w:t>
      </w:r>
      <w:r>
        <w:rPr>
          <w:rFonts w:ascii="Arial" w:hAnsi="Arial" w:cs="Arial"/>
        </w:rPr>
        <w:t xml:space="preserve">gamento </w:t>
      </w:r>
      <w:r w:rsidRPr="00B87E40">
        <w:rPr>
          <w:rFonts w:ascii="Arial" w:hAnsi="Arial" w:cs="Arial"/>
          <w:b/>
        </w:rPr>
        <w:t>€2.00 di marca da bollo</w:t>
      </w:r>
      <w:r>
        <w:rPr>
          <w:rFonts w:ascii="Arial" w:hAnsi="Arial" w:cs="Arial"/>
        </w:rPr>
        <w:t xml:space="preserve"> e girando </w:t>
      </w:r>
      <w:r w:rsidR="000F5136">
        <w:rPr>
          <w:rFonts w:ascii="Arial" w:hAnsi="Arial" w:cs="Arial"/>
        </w:rPr>
        <w:t xml:space="preserve">poi la </w:t>
      </w:r>
      <w:r>
        <w:rPr>
          <w:rFonts w:ascii="Arial" w:hAnsi="Arial" w:cs="Arial"/>
        </w:rPr>
        <w:t xml:space="preserve">ricevuta pagamento su </w:t>
      </w:r>
      <w:proofErr w:type="spellStart"/>
      <w:r>
        <w:rPr>
          <w:rFonts w:ascii="Arial" w:hAnsi="Arial" w:cs="Arial"/>
        </w:rPr>
        <w:t>What’app</w:t>
      </w:r>
      <w:proofErr w:type="spellEnd"/>
      <w:r>
        <w:rPr>
          <w:rFonts w:ascii="Arial" w:hAnsi="Arial" w:cs="Arial"/>
        </w:rPr>
        <w:t xml:space="preserve"> 3494694185.</w:t>
      </w:r>
    </w:p>
    <w:p w14:paraId="2DD86AE6" w14:textId="04E986AE" w:rsidR="00A75DBF" w:rsidRDefault="00A75DBF" w:rsidP="00C11B7F">
      <w:pPr>
        <w:jc w:val="both"/>
        <w:rPr>
          <w:rFonts w:ascii="Arial" w:hAnsi="Arial" w:cs="Arial"/>
        </w:rPr>
      </w:pPr>
      <w:r w:rsidRPr="00690F66">
        <w:rPr>
          <w:rFonts w:ascii="Arial" w:hAnsi="Arial" w:cs="Arial"/>
        </w:rPr>
        <w:t>Le giornate eventualmente perse nella settimana già pagata   non vengono recuperate</w:t>
      </w:r>
      <w:r w:rsidRPr="00A9698D">
        <w:rPr>
          <w:rFonts w:ascii="Arial" w:hAnsi="Arial" w:cs="Arial"/>
        </w:rPr>
        <w:t xml:space="preserve">. Le settimane del pacchetto sconto si possono utilizzare anche </w:t>
      </w:r>
      <w:r w:rsidR="00766164">
        <w:rPr>
          <w:rFonts w:ascii="Arial" w:hAnsi="Arial" w:cs="Arial"/>
        </w:rPr>
        <w:t>separatamente dal 9 giugno al 1</w:t>
      </w:r>
      <w:r w:rsidRPr="00A9698D">
        <w:rPr>
          <w:rFonts w:ascii="Arial" w:hAnsi="Arial" w:cs="Arial"/>
        </w:rPr>
        <w:t xml:space="preserve"> agosto con prenotazione precedente.</w:t>
      </w:r>
      <w:r>
        <w:rPr>
          <w:rFonts w:ascii="Arial" w:hAnsi="Arial" w:cs="Arial"/>
        </w:rPr>
        <w:t xml:space="preserve"> Va scelto</w:t>
      </w:r>
      <w:r w:rsidR="00FD21C3">
        <w:rPr>
          <w:rFonts w:ascii="Arial" w:hAnsi="Arial" w:cs="Arial"/>
        </w:rPr>
        <w:t xml:space="preserve"> e rispettato,</w:t>
      </w:r>
      <w:r>
        <w:rPr>
          <w:rFonts w:ascii="Arial" w:hAnsi="Arial" w:cs="Arial"/>
        </w:rPr>
        <w:t xml:space="preserve"> un orario di recupero entro il quale il minore va recuperato dal genitore firmatario o da persona fidata da esso delegata.</w:t>
      </w:r>
    </w:p>
    <w:p w14:paraId="6289CDFF" w14:textId="17E62C84" w:rsidR="00A75DBF" w:rsidRPr="00E22BB6" w:rsidRDefault="00A75DBF" w:rsidP="00C11B7F">
      <w:pPr>
        <w:jc w:val="both"/>
        <w:rPr>
          <w:rFonts w:ascii="Arial" w:hAnsi="Arial" w:cs="Arial"/>
        </w:rPr>
      </w:pPr>
      <w:r w:rsidRPr="00E22BB6">
        <w:rPr>
          <w:rFonts w:ascii="Arial" w:hAnsi="Arial" w:cs="Arial"/>
        </w:rPr>
        <w:t>Si precisa che in caso di febbre o esantemi verranno avvertiti i genitori per un recupero anticipato del minore.</w:t>
      </w:r>
      <w:r>
        <w:rPr>
          <w:rFonts w:ascii="Arial" w:hAnsi="Arial" w:cs="Arial"/>
        </w:rPr>
        <w:t xml:space="preserve"> Avvertire prima se il minore non deve fare il bagno in piscina o se è allergico o intollerante a qualche alimento in particolare.</w:t>
      </w:r>
      <w:r w:rsidR="00766164">
        <w:rPr>
          <w:rFonts w:ascii="Arial" w:hAnsi="Arial" w:cs="Arial"/>
        </w:rPr>
        <w:t xml:space="preserve"> </w:t>
      </w:r>
      <w:r w:rsidR="00766164" w:rsidRPr="00690F66">
        <w:rPr>
          <w:rFonts w:ascii="Arial" w:hAnsi="Arial" w:cs="Arial"/>
          <w:b/>
        </w:rPr>
        <w:t>La settimana 4-8</w:t>
      </w:r>
      <w:r w:rsidRPr="00690F66">
        <w:rPr>
          <w:rFonts w:ascii="Arial" w:hAnsi="Arial" w:cs="Arial"/>
          <w:b/>
        </w:rPr>
        <w:t xml:space="preserve"> agosto va prenotata e pagata anticipatamente </w:t>
      </w:r>
      <w:r w:rsidR="00FD21C3">
        <w:rPr>
          <w:rFonts w:ascii="Arial" w:hAnsi="Arial" w:cs="Arial"/>
          <w:b/>
        </w:rPr>
        <w:t>entro il 25</w:t>
      </w:r>
      <w:r w:rsidR="00766164" w:rsidRPr="00690F66">
        <w:rPr>
          <w:rFonts w:ascii="Arial" w:hAnsi="Arial" w:cs="Arial"/>
          <w:b/>
        </w:rPr>
        <w:t xml:space="preserve"> luglio </w:t>
      </w:r>
      <w:r w:rsidRPr="00690F66">
        <w:rPr>
          <w:rFonts w:ascii="Arial" w:hAnsi="Arial" w:cs="Arial"/>
          <w:b/>
        </w:rPr>
        <w:t xml:space="preserve">e </w:t>
      </w:r>
      <w:r w:rsidR="00766164" w:rsidRPr="00690F66">
        <w:rPr>
          <w:rFonts w:ascii="Arial" w:hAnsi="Arial" w:cs="Arial"/>
          <w:b/>
        </w:rPr>
        <w:t xml:space="preserve">va </w:t>
      </w:r>
      <w:r w:rsidRPr="00690F66">
        <w:rPr>
          <w:rFonts w:ascii="Arial" w:hAnsi="Arial" w:cs="Arial"/>
          <w:b/>
        </w:rPr>
        <w:t>pagata fuori dal pacchetto.</w:t>
      </w:r>
    </w:p>
    <w:p w14:paraId="5BB0A4AC" w14:textId="52B056F9" w:rsidR="00A75DBF" w:rsidRDefault="00A75DBF" w:rsidP="00C11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</w:t>
      </w:r>
      <w:r w:rsidR="00FD21C3">
        <w:rPr>
          <w:rFonts w:ascii="Arial" w:hAnsi="Arial" w:cs="Arial"/>
        </w:rPr>
        <w:t>nno forniti ogni giorno da casa</w:t>
      </w:r>
      <w:r>
        <w:rPr>
          <w:rFonts w:ascii="Arial" w:hAnsi="Arial" w:cs="Arial"/>
        </w:rPr>
        <w:t>: BORRACCIA, TELO, CIABATTE, COSTUME DI RICAMBIO, CUFFIA, CREMA SOLARE E GALLEGGIANTI. Si possono</w:t>
      </w:r>
      <w:r w:rsidR="00690F66">
        <w:rPr>
          <w:rFonts w:ascii="Arial" w:hAnsi="Arial" w:cs="Arial"/>
        </w:rPr>
        <w:t>, a piacere,</w:t>
      </w:r>
      <w:r>
        <w:rPr>
          <w:rFonts w:ascii="Arial" w:hAnsi="Arial" w:cs="Arial"/>
        </w:rPr>
        <w:t xml:space="preserve"> portare</w:t>
      </w:r>
      <w:r w:rsidR="00690F66">
        <w:rPr>
          <w:rFonts w:ascii="Arial" w:hAnsi="Arial" w:cs="Arial"/>
        </w:rPr>
        <w:t xml:space="preserve"> anche</w:t>
      </w:r>
      <w:r>
        <w:rPr>
          <w:rFonts w:ascii="Arial" w:hAnsi="Arial" w:cs="Arial"/>
        </w:rPr>
        <w:t xml:space="preserve"> i COMPITI </w:t>
      </w:r>
      <w:r w:rsidR="00C11B7F">
        <w:rPr>
          <w:rFonts w:ascii="Arial" w:hAnsi="Arial" w:cs="Arial"/>
        </w:rPr>
        <w:t xml:space="preserve">DELLE VACANZE </w:t>
      </w:r>
      <w:r>
        <w:rPr>
          <w:rFonts w:ascii="Arial" w:hAnsi="Arial" w:cs="Arial"/>
        </w:rPr>
        <w:t>da fare dopo pranzo. La mattina prima del bagno in piscina sono previste attività motorie pertanto tutti i bambini devono venire al cam</w:t>
      </w:r>
      <w:r w:rsidR="00690F66">
        <w:rPr>
          <w:rFonts w:ascii="Arial" w:hAnsi="Arial" w:cs="Arial"/>
        </w:rPr>
        <w:t xml:space="preserve">pus </w:t>
      </w:r>
      <w:r>
        <w:rPr>
          <w:rFonts w:ascii="Arial" w:hAnsi="Arial" w:cs="Arial"/>
        </w:rPr>
        <w:t>con PANTALONCINI indossati sopra il costume e SCARPE DA GINNASTICA.</w:t>
      </w:r>
    </w:p>
    <w:p w14:paraId="56361B41" w14:textId="77777777" w:rsidR="00EE3789" w:rsidRPr="00EE3789" w:rsidRDefault="00EE3789" w:rsidP="00EE3789">
      <w:pPr>
        <w:jc w:val="center"/>
        <w:rPr>
          <w:rFonts w:ascii="Arial" w:hAnsi="Arial" w:cs="Arial"/>
          <w:b/>
        </w:rPr>
      </w:pPr>
      <w:r w:rsidRPr="00EE3789">
        <w:rPr>
          <w:rFonts w:ascii="Arial" w:hAnsi="Arial" w:cs="Arial"/>
          <w:b/>
        </w:rPr>
        <w:t>OFFERTA FORMATIVA:</w:t>
      </w:r>
    </w:p>
    <w:p w14:paraId="7FDB2EA7" w14:textId="7C77411F" w:rsidR="00EE3789" w:rsidRDefault="00FD21C3" w:rsidP="00A75D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giochi tradizionali #parco avventura #laboratori artistici #coreografie #nuoto #giochi acquatici #tuffi #</w:t>
      </w:r>
      <w:r w:rsidR="00EE3789">
        <w:rPr>
          <w:rFonts w:ascii="Arial" w:hAnsi="Arial" w:cs="Arial"/>
        </w:rPr>
        <w:t>tornei di palla a</w:t>
      </w:r>
      <w:r>
        <w:rPr>
          <w:rFonts w:ascii="Arial" w:hAnsi="Arial" w:cs="Arial"/>
        </w:rPr>
        <w:t>vvelenata #spettacoli #serate #</w:t>
      </w:r>
      <w:proofErr w:type="spellStart"/>
      <w:r>
        <w:rPr>
          <w:rFonts w:ascii="Arial" w:hAnsi="Arial" w:cs="Arial"/>
        </w:rPr>
        <w:t>ping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pong</w:t>
      </w:r>
      <w:proofErr w:type="spellEnd"/>
      <w:r>
        <w:rPr>
          <w:rFonts w:ascii="Arial" w:hAnsi="Arial" w:cs="Arial"/>
        </w:rPr>
        <w:t xml:space="preserve"> #</w:t>
      </w:r>
      <w:r w:rsidR="00EE3789">
        <w:rPr>
          <w:rFonts w:ascii="Arial" w:hAnsi="Arial" w:cs="Arial"/>
        </w:rPr>
        <w:t>dama e scacchi.</w:t>
      </w:r>
    </w:p>
    <w:p w14:paraId="74E224AD" w14:textId="77777777" w:rsidR="00FD21C3" w:rsidRDefault="00FD21C3" w:rsidP="00EE3789">
      <w:pPr>
        <w:jc w:val="center"/>
        <w:rPr>
          <w:rFonts w:ascii="Arial" w:hAnsi="Arial" w:cs="Arial"/>
        </w:rPr>
      </w:pPr>
      <w:r w:rsidRPr="00FD21C3">
        <w:rPr>
          <w:rFonts w:ascii="Arial" w:hAnsi="Arial" w:cs="Arial"/>
          <w:b/>
        </w:rPr>
        <w:t>PREZZO PAZZO</w:t>
      </w:r>
      <w:r>
        <w:rPr>
          <w:rFonts w:ascii="Arial" w:hAnsi="Arial" w:cs="Arial"/>
        </w:rPr>
        <w:t xml:space="preserve">  </w:t>
      </w:r>
    </w:p>
    <w:p w14:paraId="1815548D" w14:textId="2A78F2FB" w:rsidR="00EE3789" w:rsidRDefault="00EE3789" w:rsidP="00EE37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partire da €20.00 giorno  </w:t>
      </w:r>
      <w:r w:rsidR="00FD21C3">
        <w:rPr>
          <w:rFonts w:ascii="Arial" w:hAnsi="Arial" w:cs="Arial"/>
        </w:rPr>
        <w:t xml:space="preserve">o </w:t>
      </w:r>
      <w:bookmarkStart w:id="0" w:name="_GoBack"/>
      <w:bookmarkEnd w:id="0"/>
      <w:r>
        <w:rPr>
          <w:rFonts w:ascii="Arial" w:hAnsi="Arial" w:cs="Arial"/>
        </w:rPr>
        <w:t xml:space="preserve">€75.00 settimana </w:t>
      </w:r>
    </w:p>
    <w:tbl>
      <w:tblPr>
        <w:tblStyle w:val="Grigliatabella"/>
        <w:tblpPr w:leftFromText="141" w:rightFromText="141" w:vertAnchor="text" w:horzAnchor="page" w:tblpX="1090" w:tblpY="-71"/>
        <w:tblW w:w="4923" w:type="pct"/>
        <w:tblLook w:val="04A0" w:firstRow="1" w:lastRow="0" w:firstColumn="1" w:lastColumn="0" w:noHBand="0" w:noVBand="1"/>
      </w:tblPr>
      <w:tblGrid>
        <w:gridCol w:w="3158"/>
        <w:gridCol w:w="3157"/>
        <w:gridCol w:w="3159"/>
      </w:tblGrid>
      <w:tr w:rsidR="00A75DBF" w14:paraId="78B091DB" w14:textId="77777777" w:rsidTr="00521292">
        <w:tc>
          <w:tcPr>
            <w:tcW w:w="5000" w:type="pct"/>
            <w:gridSpan w:val="3"/>
          </w:tcPr>
          <w:p w14:paraId="7ACDB5F8" w14:textId="77777777" w:rsidR="00A75DBF" w:rsidRDefault="00A75DBF" w:rsidP="0052129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C5CCE">
              <w:rPr>
                <w:rFonts w:ascii="Arial" w:hAnsi="Arial" w:cs="Arial"/>
                <w:b/>
                <w:sz w:val="36"/>
                <w:szCs w:val="36"/>
              </w:rPr>
              <w:lastRenderedPageBreak/>
              <w:t>PERIODO PRESCELTO PER IL CAMPUS</w:t>
            </w:r>
          </w:p>
          <w:p w14:paraId="40CAF496" w14:textId="77777777" w:rsidR="00A75DBF" w:rsidRPr="00B87E40" w:rsidRDefault="00A75DBF" w:rsidP="0052129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Segnare con una X </w:t>
            </w:r>
          </w:p>
          <w:p w14:paraId="45160452" w14:textId="6C1386DB" w:rsidR="00A75DBF" w:rsidRPr="00A9698D" w:rsidRDefault="00A75DBF" w:rsidP="005212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 settimane del pacc</w:t>
            </w:r>
            <w:r w:rsidR="00FD21C3">
              <w:rPr>
                <w:rFonts w:ascii="Arial" w:hAnsi="Arial" w:cs="Arial"/>
                <w:b/>
                <w:sz w:val="28"/>
                <w:szCs w:val="28"/>
              </w:rPr>
              <w:t>hetto vanno consumate entro il 1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agosto.</w:t>
            </w:r>
          </w:p>
        </w:tc>
      </w:tr>
      <w:tr w:rsidR="00A75DBF" w14:paraId="359912B3" w14:textId="77777777" w:rsidTr="00521292">
        <w:trPr>
          <w:trHeight w:val="895"/>
        </w:trPr>
        <w:tc>
          <w:tcPr>
            <w:tcW w:w="1667" w:type="pct"/>
          </w:tcPr>
          <w:p w14:paraId="28D8771F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5E9DC8" w14:textId="77777777" w:rsidR="00A75DBF" w:rsidRPr="00B87E40" w:rsidRDefault="00A75DBF" w:rsidP="005212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C5CCE">
              <w:rPr>
                <w:rFonts w:ascii="Arial" w:hAnsi="Arial" w:cs="Arial"/>
                <w:b/>
                <w:sz w:val="28"/>
                <w:szCs w:val="28"/>
              </w:rPr>
              <w:t xml:space="preserve">Settimana </w:t>
            </w:r>
            <w:r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  <w:tc>
          <w:tcPr>
            <w:tcW w:w="1666" w:type="pct"/>
          </w:tcPr>
          <w:p w14:paraId="2FD7BA01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07829F" w14:textId="77777777" w:rsidR="00A75DBF" w:rsidRPr="004C5CCE" w:rsidRDefault="00A75DBF" w:rsidP="005212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C5CCE">
              <w:rPr>
                <w:rFonts w:ascii="Arial" w:hAnsi="Arial" w:cs="Arial"/>
                <w:b/>
                <w:sz w:val="28"/>
                <w:szCs w:val="28"/>
              </w:rPr>
              <w:t>Mese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?</w:t>
            </w:r>
          </w:p>
        </w:tc>
        <w:tc>
          <w:tcPr>
            <w:tcW w:w="1667" w:type="pct"/>
          </w:tcPr>
          <w:p w14:paraId="752AC176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4CB273" w14:textId="77777777" w:rsidR="00A75DBF" w:rsidRDefault="00A75DBF" w:rsidP="005212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22BB6">
              <w:rPr>
                <w:rFonts w:ascii="Arial" w:hAnsi="Arial" w:cs="Arial"/>
                <w:b/>
                <w:sz w:val="28"/>
                <w:szCs w:val="28"/>
              </w:rPr>
              <w:t>Orario scelto?</w:t>
            </w:r>
          </w:p>
          <w:p w14:paraId="0D66A372" w14:textId="77777777" w:rsidR="00A75DBF" w:rsidRPr="00E22BB6" w:rsidRDefault="00A75DBF" w:rsidP="0052129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75DBF" w14:paraId="2527E49A" w14:textId="77777777" w:rsidTr="00521292">
        <w:tc>
          <w:tcPr>
            <w:tcW w:w="1667" w:type="pct"/>
          </w:tcPr>
          <w:p w14:paraId="4C6F1F0A" w14:textId="064D536E" w:rsidR="00A75DBF" w:rsidRDefault="00766164" w:rsidP="005212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9-13</w:t>
            </w:r>
            <w:r w:rsidR="00A75DBF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14:paraId="5E069D72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pct"/>
          </w:tcPr>
          <w:p w14:paraId="3ED2FDF3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Giugno</w:t>
            </w:r>
          </w:p>
        </w:tc>
        <w:tc>
          <w:tcPr>
            <w:tcW w:w="1667" w:type="pct"/>
          </w:tcPr>
          <w:p w14:paraId="3F651D75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5DBF" w14:paraId="6E01EFE4" w14:textId="77777777" w:rsidTr="00521292">
        <w:tc>
          <w:tcPr>
            <w:tcW w:w="1667" w:type="pct"/>
          </w:tcPr>
          <w:p w14:paraId="0679AC49" w14:textId="33E7F81D" w:rsidR="00A75DBF" w:rsidRDefault="00766164" w:rsidP="005212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16-20</w:t>
            </w:r>
          </w:p>
          <w:p w14:paraId="04D312D0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pct"/>
          </w:tcPr>
          <w:p w14:paraId="30856212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Giugno</w:t>
            </w:r>
          </w:p>
        </w:tc>
        <w:tc>
          <w:tcPr>
            <w:tcW w:w="1667" w:type="pct"/>
          </w:tcPr>
          <w:p w14:paraId="08102256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5DBF" w14:paraId="5DE65F94" w14:textId="77777777" w:rsidTr="00521292">
        <w:tc>
          <w:tcPr>
            <w:tcW w:w="1667" w:type="pct"/>
          </w:tcPr>
          <w:p w14:paraId="5B5CF5F0" w14:textId="599B848B" w:rsidR="00A75DBF" w:rsidRDefault="00766164" w:rsidP="005212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23-27</w:t>
            </w:r>
            <w:r w:rsidR="00A75DB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666" w:type="pct"/>
          </w:tcPr>
          <w:p w14:paraId="1853D89F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Giugno</w:t>
            </w:r>
          </w:p>
          <w:p w14:paraId="63AA1CD5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02105C0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5DBF" w14:paraId="3155C109" w14:textId="77777777" w:rsidTr="00521292">
        <w:tc>
          <w:tcPr>
            <w:tcW w:w="1667" w:type="pct"/>
          </w:tcPr>
          <w:p w14:paraId="69ED9FE2" w14:textId="5B8FCA5B" w:rsidR="00A75DBF" w:rsidRDefault="00766164" w:rsidP="005212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30-4</w:t>
            </w:r>
          </w:p>
          <w:p w14:paraId="5C1B8940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pct"/>
          </w:tcPr>
          <w:p w14:paraId="276D4886" w14:textId="6A4B9684" w:rsidR="00A75DBF" w:rsidRDefault="00766164" w:rsidP="005212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Giugno-</w:t>
            </w:r>
            <w:r w:rsidR="00A75DBF">
              <w:rPr>
                <w:rFonts w:ascii="Arial" w:hAnsi="Arial" w:cs="Arial"/>
                <w:sz w:val="28"/>
                <w:szCs w:val="28"/>
              </w:rPr>
              <w:t>Luglio</w:t>
            </w:r>
          </w:p>
        </w:tc>
        <w:tc>
          <w:tcPr>
            <w:tcW w:w="1667" w:type="pct"/>
          </w:tcPr>
          <w:p w14:paraId="26840237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5DBF" w14:paraId="2526E161" w14:textId="77777777" w:rsidTr="00521292">
        <w:tc>
          <w:tcPr>
            <w:tcW w:w="1667" w:type="pct"/>
          </w:tcPr>
          <w:p w14:paraId="41DB53EE" w14:textId="1945E429" w:rsidR="00A75DBF" w:rsidRDefault="00766164" w:rsidP="005212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7-11</w:t>
            </w:r>
            <w:r w:rsidR="00A75DB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62FAD40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pct"/>
          </w:tcPr>
          <w:p w14:paraId="3E163748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Luglio</w:t>
            </w:r>
          </w:p>
        </w:tc>
        <w:tc>
          <w:tcPr>
            <w:tcW w:w="1667" w:type="pct"/>
          </w:tcPr>
          <w:p w14:paraId="7553A67C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5DBF" w14:paraId="02047D56" w14:textId="77777777" w:rsidTr="00521292">
        <w:tc>
          <w:tcPr>
            <w:tcW w:w="1667" w:type="pct"/>
          </w:tcPr>
          <w:p w14:paraId="5FA1034E" w14:textId="0D187FAC" w:rsidR="00A75DBF" w:rsidRDefault="00766164" w:rsidP="005212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14-18</w:t>
            </w:r>
            <w:r w:rsidR="00A75DBF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3F08A299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pct"/>
          </w:tcPr>
          <w:p w14:paraId="4952AA90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Luglio</w:t>
            </w:r>
          </w:p>
        </w:tc>
        <w:tc>
          <w:tcPr>
            <w:tcW w:w="1667" w:type="pct"/>
          </w:tcPr>
          <w:p w14:paraId="03662E22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5DBF" w14:paraId="5AD46782" w14:textId="77777777" w:rsidTr="00521292">
        <w:tc>
          <w:tcPr>
            <w:tcW w:w="1667" w:type="pct"/>
          </w:tcPr>
          <w:p w14:paraId="0148FB73" w14:textId="1E8197F2" w:rsidR="00A75DBF" w:rsidRDefault="00766164" w:rsidP="005212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21-25</w:t>
            </w:r>
          </w:p>
          <w:p w14:paraId="67E32EE3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pct"/>
          </w:tcPr>
          <w:p w14:paraId="118AAF93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Luglio</w:t>
            </w:r>
          </w:p>
        </w:tc>
        <w:tc>
          <w:tcPr>
            <w:tcW w:w="1667" w:type="pct"/>
          </w:tcPr>
          <w:p w14:paraId="107E5D77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5DBF" w14:paraId="2A309359" w14:textId="77777777" w:rsidTr="00521292">
        <w:tc>
          <w:tcPr>
            <w:tcW w:w="1667" w:type="pct"/>
          </w:tcPr>
          <w:p w14:paraId="2193D8CB" w14:textId="76907B6C" w:rsidR="00A75DBF" w:rsidRDefault="00766164" w:rsidP="005212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28-1</w:t>
            </w:r>
            <w:r w:rsidR="00A75DB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FF0B32C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pct"/>
          </w:tcPr>
          <w:p w14:paraId="10166725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Luglio-Agosto</w:t>
            </w:r>
          </w:p>
        </w:tc>
        <w:tc>
          <w:tcPr>
            <w:tcW w:w="1667" w:type="pct"/>
          </w:tcPr>
          <w:p w14:paraId="467FA6D8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5DBF" w14:paraId="1D23899B" w14:textId="77777777" w:rsidTr="00766164">
        <w:tc>
          <w:tcPr>
            <w:tcW w:w="1667" w:type="pct"/>
            <w:shd w:val="clear" w:color="auto" w:fill="E7E6E6" w:themeFill="background2"/>
          </w:tcPr>
          <w:p w14:paraId="24917FDF" w14:textId="544DFCFE" w:rsidR="00A75DBF" w:rsidRDefault="00766164" w:rsidP="005212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4-8</w:t>
            </w:r>
          </w:p>
          <w:p w14:paraId="7CE34CE0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E7E6E6" w:themeFill="background2"/>
          </w:tcPr>
          <w:p w14:paraId="3709166D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Agosto</w:t>
            </w:r>
          </w:p>
        </w:tc>
        <w:tc>
          <w:tcPr>
            <w:tcW w:w="1667" w:type="pct"/>
            <w:shd w:val="clear" w:color="auto" w:fill="E7E6E6" w:themeFill="background2"/>
          </w:tcPr>
          <w:p w14:paraId="72AE208C" w14:textId="77777777" w:rsidR="00A75DBF" w:rsidRDefault="00A75DBF" w:rsidP="0052129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762C4C4" w14:textId="77777777" w:rsidR="00A75DBF" w:rsidRDefault="00A75DBF" w:rsidP="00A75DBF">
      <w:pPr>
        <w:rPr>
          <w:rFonts w:ascii="Arial" w:hAnsi="Arial" w:cs="Arial"/>
          <w:sz w:val="28"/>
          <w:szCs w:val="28"/>
        </w:rPr>
      </w:pPr>
    </w:p>
    <w:p w14:paraId="23237BA8" w14:textId="77777777" w:rsidR="00A75DBF" w:rsidRDefault="00A75DBF" w:rsidP="00A75D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Firma del genitore   ____________________________________________</w:t>
      </w:r>
    </w:p>
    <w:p w14:paraId="234B979A" w14:textId="77777777" w:rsidR="00A75DBF" w:rsidRDefault="00A75DBF" w:rsidP="00A75DBF">
      <w:pPr>
        <w:rPr>
          <w:rFonts w:ascii="Arial" w:hAnsi="Arial" w:cs="Arial"/>
          <w:sz w:val="28"/>
          <w:szCs w:val="28"/>
        </w:rPr>
      </w:pPr>
    </w:p>
    <w:p w14:paraId="2603B1EF" w14:textId="77777777" w:rsidR="00A75DBF" w:rsidRDefault="00A75DBF" w:rsidP="00A75DBF">
      <w:pPr>
        <w:rPr>
          <w:rFonts w:ascii="Arial" w:hAnsi="Arial" w:cs="Arial"/>
          <w:sz w:val="28"/>
          <w:szCs w:val="28"/>
        </w:rPr>
      </w:pPr>
    </w:p>
    <w:p w14:paraId="76CDE022" w14:textId="77777777" w:rsidR="00A75DBF" w:rsidRPr="001D5B9D" w:rsidRDefault="00A75DBF" w:rsidP="00A75DBF">
      <w:pPr>
        <w:rPr>
          <w:rFonts w:ascii="Copperplate Gothic Bold" w:hAnsi="Copperplate Gothic Bold"/>
          <w:sz w:val="40"/>
          <w:szCs w:val="40"/>
        </w:rPr>
      </w:pPr>
      <w:r>
        <w:rPr>
          <w:rFonts w:ascii="Arial" w:hAnsi="Arial" w:cs="Arial"/>
          <w:sz w:val="28"/>
          <w:szCs w:val="28"/>
        </w:rPr>
        <w:t>Data ________________________________________________________</w:t>
      </w:r>
    </w:p>
    <w:p w14:paraId="531C6F0A" w14:textId="77777777" w:rsidR="00A75DBF" w:rsidRDefault="00A75DBF" w:rsidP="00A75DBF">
      <w:pPr>
        <w:jc w:val="both"/>
        <w:rPr>
          <w:rFonts w:ascii="Cooper Black" w:hAnsi="Cooper Black"/>
          <w:sz w:val="40"/>
          <w:szCs w:val="40"/>
        </w:rPr>
      </w:pPr>
    </w:p>
    <w:p w14:paraId="21ABB923" w14:textId="720595F6" w:rsidR="00C11B7F" w:rsidRDefault="00C11B7F" w:rsidP="00C11B7F">
      <w:pPr>
        <w:jc w:val="both"/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sz w:val="40"/>
          <w:szCs w:val="40"/>
        </w:rPr>
        <w:t>I fratelli come sconto famiglia possono utilizzare il pacchetto da 4 in due settimane (sfrutta</w:t>
      </w:r>
      <w:r w:rsidR="00EE3789">
        <w:rPr>
          <w:rFonts w:ascii="Cooper Black" w:hAnsi="Cooper Black"/>
          <w:sz w:val="40"/>
          <w:szCs w:val="40"/>
        </w:rPr>
        <w:t>ndo quindi la settimana gratuita</w:t>
      </w:r>
      <w:r>
        <w:rPr>
          <w:rFonts w:ascii="Cooper Black" w:hAnsi="Cooper Black"/>
          <w:sz w:val="40"/>
          <w:szCs w:val="40"/>
        </w:rPr>
        <w:t>)</w:t>
      </w:r>
    </w:p>
    <w:p w14:paraId="53EA36DA" w14:textId="77777777" w:rsidR="00C11B7F" w:rsidRDefault="00C11B7F" w:rsidP="00C11B7F">
      <w:pPr>
        <w:jc w:val="both"/>
        <w:rPr>
          <w:rFonts w:ascii="Cooper Black" w:hAnsi="Cooper Black"/>
          <w:sz w:val="40"/>
          <w:szCs w:val="40"/>
        </w:rPr>
      </w:pPr>
    </w:p>
    <w:p w14:paraId="5B471971" w14:textId="77777777" w:rsidR="00C11B7F" w:rsidRDefault="00C11B7F" w:rsidP="00C11B7F">
      <w:pPr>
        <w:jc w:val="both"/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sz w:val="40"/>
          <w:szCs w:val="40"/>
        </w:rPr>
        <w:t>Le settimane del pacchetto si possono utilizzare anche non consecutive su prenotazione.</w:t>
      </w:r>
    </w:p>
    <w:p w14:paraId="51A7F27F" w14:textId="77777777" w:rsidR="00C11B7F" w:rsidRDefault="00C11B7F" w:rsidP="00C11B7F">
      <w:pPr>
        <w:jc w:val="both"/>
        <w:rPr>
          <w:rFonts w:ascii="Cooper Black" w:hAnsi="Cooper Black"/>
          <w:sz w:val="40"/>
          <w:szCs w:val="40"/>
        </w:rPr>
      </w:pPr>
    </w:p>
    <w:p w14:paraId="330EC1F0" w14:textId="77777777" w:rsidR="00C11B7F" w:rsidRPr="00A75DBF" w:rsidRDefault="00C11B7F" w:rsidP="00C11B7F">
      <w:pPr>
        <w:jc w:val="both"/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sz w:val="40"/>
          <w:szCs w:val="40"/>
        </w:rPr>
        <w:t xml:space="preserve">La settimana di agosto </w:t>
      </w:r>
      <w:proofErr w:type="spellStart"/>
      <w:proofErr w:type="gramStart"/>
      <w:r>
        <w:rPr>
          <w:rFonts w:ascii="Cooper Black" w:hAnsi="Cooper Black"/>
          <w:sz w:val="40"/>
          <w:szCs w:val="40"/>
        </w:rPr>
        <w:t>e’</w:t>
      </w:r>
      <w:proofErr w:type="spellEnd"/>
      <w:proofErr w:type="gramEnd"/>
      <w:r>
        <w:rPr>
          <w:rFonts w:ascii="Cooper Black" w:hAnsi="Cooper Black"/>
          <w:sz w:val="40"/>
          <w:szCs w:val="40"/>
        </w:rPr>
        <w:t xml:space="preserve"> fuori pacchetto e si paga anticipata senza rimborso o recupero</w:t>
      </w:r>
    </w:p>
    <w:p w14:paraId="4ECAE732" w14:textId="77777777" w:rsidR="00766164" w:rsidRDefault="00766164" w:rsidP="00A75DBF">
      <w:pPr>
        <w:jc w:val="both"/>
        <w:rPr>
          <w:rFonts w:ascii="Cooper Black" w:hAnsi="Cooper Black"/>
          <w:sz w:val="40"/>
          <w:szCs w:val="40"/>
        </w:rPr>
      </w:pPr>
    </w:p>
    <w:tbl>
      <w:tblPr>
        <w:tblStyle w:val="Grigliatabella"/>
        <w:tblpPr w:leftFromText="141" w:rightFromText="141" w:vertAnchor="page" w:horzAnchor="page" w:tblpX="568" w:tblpY="725"/>
        <w:tblW w:w="5682" w:type="pct"/>
        <w:tblLayout w:type="fixed"/>
        <w:tblLook w:val="04A0" w:firstRow="1" w:lastRow="0" w:firstColumn="1" w:lastColumn="0" w:noHBand="0" w:noVBand="1"/>
      </w:tblPr>
      <w:tblGrid>
        <w:gridCol w:w="1151"/>
        <w:gridCol w:w="1561"/>
        <w:gridCol w:w="995"/>
        <w:gridCol w:w="1421"/>
        <w:gridCol w:w="1104"/>
        <w:gridCol w:w="31"/>
        <w:gridCol w:w="986"/>
        <w:gridCol w:w="1566"/>
        <w:gridCol w:w="1128"/>
        <w:gridCol w:w="991"/>
      </w:tblGrid>
      <w:tr w:rsidR="00766164" w:rsidRPr="00DD4CB1" w14:paraId="00BB0755" w14:textId="77777777" w:rsidTr="00521292">
        <w:tc>
          <w:tcPr>
            <w:tcW w:w="5000" w:type="pct"/>
            <w:gridSpan w:val="10"/>
          </w:tcPr>
          <w:p w14:paraId="2D1B05D2" w14:textId="77777777" w:rsidR="00766164" w:rsidRPr="00DD4CB1" w:rsidRDefault="00766164" w:rsidP="00521292">
            <w:pPr>
              <w:jc w:val="center"/>
              <w:rPr>
                <w:b/>
                <w:sz w:val="48"/>
                <w:szCs w:val="48"/>
              </w:rPr>
            </w:pPr>
            <w:r w:rsidRPr="00DD4CB1">
              <w:rPr>
                <w:b/>
                <w:sz w:val="48"/>
                <w:szCs w:val="48"/>
              </w:rPr>
              <w:t>SOLUZIONI DI PAGAMENTO DA SCEGLIERE</w:t>
            </w:r>
          </w:p>
        </w:tc>
      </w:tr>
      <w:tr w:rsidR="00766164" w14:paraId="0FF02749" w14:textId="77777777" w:rsidTr="00C11B7F">
        <w:tc>
          <w:tcPr>
            <w:tcW w:w="526" w:type="pct"/>
          </w:tcPr>
          <w:p w14:paraId="22150AA4" w14:textId="77777777" w:rsidR="00766164" w:rsidRDefault="00766164" w:rsidP="00521292"/>
        </w:tc>
        <w:tc>
          <w:tcPr>
            <w:tcW w:w="714" w:type="pct"/>
          </w:tcPr>
          <w:p w14:paraId="1C46095A" w14:textId="77777777" w:rsidR="00766164" w:rsidRPr="00DD4CB1" w:rsidRDefault="00766164" w:rsidP="00521292">
            <w:pPr>
              <w:rPr>
                <w:b/>
              </w:rPr>
            </w:pPr>
          </w:p>
        </w:tc>
        <w:tc>
          <w:tcPr>
            <w:tcW w:w="455" w:type="pct"/>
          </w:tcPr>
          <w:p w14:paraId="45E18385" w14:textId="77777777" w:rsidR="00766164" w:rsidRDefault="00766164" w:rsidP="00521292"/>
        </w:tc>
        <w:tc>
          <w:tcPr>
            <w:tcW w:w="650" w:type="pct"/>
          </w:tcPr>
          <w:p w14:paraId="777F61E3" w14:textId="77777777" w:rsidR="00766164" w:rsidRPr="00DD4CB1" w:rsidRDefault="00766164" w:rsidP="00521292">
            <w:pPr>
              <w:rPr>
                <w:b/>
              </w:rPr>
            </w:pPr>
          </w:p>
        </w:tc>
        <w:tc>
          <w:tcPr>
            <w:tcW w:w="505" w:type="pct"/>
          </w:tcPr>
          <w:p w14:paraId="6CDB3E71" w14:textId="77777777" w:rsidR="00766164" w:rsidRDefault="00766164" w:rsidP="00521292"/>
        </w:tc>
        <w:tc>
          <w:tcPr>
            <w:tcW w:w="465" w:type="pct"/>
            <w:gridSpan w:val="2"/>
          </w:tcPr>
          <w:p w14:paraId="31F7745B" w14:textId="77777777" w:rsidR="00766164" w:rsidRDefault="00766164" w:rsidP="00521292"/>
        </w:tc>
        <w:tc>
          <w:tcPr>
            <w:tcW w:w="716" w:type="pct"/>
          </w:tcPr>
          <w:p w14:paraId="7D3791E9" w14:textId="77777777" w:rsidR="00766164" w:rsidRPr="00DD4CB1" w:rsidRDefault="00766164" w:rsidP="00521292">
            <w:pPr>
              <w:rPr>
                <w:b/>
              </w:rPr>
            </w:pPr>
          </w:p>
        </w:tc>
        <w:tc>
          <w:tcPr>
            <w:tcW w:w="516" w:type="pct"/>
          </w:tcPr>
          <w:p w14:paraId="57E58317" w14:textId="77777777" w:rsidR="00766164" w:rsidRDefault="00766164" w:rsidP="00521292"/>
        </w:tc>
        <w:tc>
          <w:tcPr>
            <w:tcW w:w="453" w:type="pct"/>
          </w:tcPr>
          <w:p w14:paraId="1AE2F57B" w14:textId="77777777" w:rsidR="00766164" w:rsidRDefault="00766164" w:rsidP="00521292"/>
        </w:tc>
      </w:tr>
      <w:tr w:rsidR="00766164" w14:paraId="0495874A" w14:textId="77777777" w:rsidTr="00C11B7F">
        <w:trPr>
          <w:trHeight w:val="1223"/>
        </w:trPr>
        <w:tc>
          <w:tcPr>
            <w:tcW w:w="526" w:type="pct"/>
          </w:tcPr>
          <w:p w14:paraId="0B1FC675" w14:textId="77777777" w:rsidR="00766164" w:rsidRPr="00221ECA" w:rsidRDefault="00766164" w:rsidP="00521292">
            <w:pPr>
              <w:rPr>
                <w:sz w:val="22"/>
                <w:szCs w:val="22"/>
              </w:rPr>
            </w:pPr>
            <w:r w:rsidRPr="00221ECA">
              <w:rPr>
                <w:sz w:val="22"/>
                <w:szCs w:val="22"/>
              </w:rPr>
              <w:t>SCELTA</w:t>
            </w:r>
          </w:p>
          <w:p w14:paraId="5D0D2D0D" w14:textId="77777777" w:rsidR="00766164" w:rsidRDefault="00766164" w:rsidP="00521292">
            <w:r w:rsidRPr="00221ECA">
              <w:rPr>
                <w:sz w:val="22"/>
                <w:szCs w:val="22"/>
              </w:rPr>
              <w:t>Con X</w:t>
            </w:r>
          </w:p>
        </w:tc>
        <w:tc>
          <w:tcPr>
            <w:tcW w:w="714" w:type="pct"/>
          </w:tcPr>
          <w:p w14:paraId="5D862E8D" w14:textId="77777777" w:rsidR="00766164" w:rsidRPr="00DD4CB1" w:rsidRDefault="00766164" w:rsidP="00521292">
            <w:pPr>
              <w:rPr>
                <w:b/>
              </w:rPr>
            </w:pPr>
            <w:r w:rsidRPr="00DD4CB1">
              <w:rPr>
                <w:b/>
              </w:rPr>
              <w:t>TIPOLOGIA</w:t>
            </w:r>
          </w:p>
          <w:p w14:paraId="7FB4C776" w14:textId="77777777" w:rsidR="00766164" w:rsidRPr="00DD4CB1" w:rsidRDefault="00766164" w:rsidP="00521292">
            <w:pPr>
              <w:rPr>
                <w:b/>
              </w:rPr>
            </w:pPr>
            <w:r w:rsidRPr="00DD4CB1">
              <w:rPr>
                <w:b/>
              </w:rPr>
              <w:t>FREQUENZA</w:t>
            </w:r>
          </w:p>
          <w:p w14:paraId="5554FDD1" w14:textId="77777777" w:rsidR="00766164" w:rsidRDefault="00766164" w:rsidP="00521292"/>
          <w:p w14:paraId="389A0FD2" w14:textId="77777777" w:rsidR="00766164" w:rsidRDefault="00766164" w:rsidP="00521292"/>
        </w:tc>
        <w:tc>
          <w:tcPr>
            <w:tcW w:w="455" w:type="pct"/>
          </w:tcPr>
          <w:p w14:paraId="095DBD6A" w14:textId="77777777" w:rsidR="00766164" w:rsidRPr="00221ECA" w:rsidRDefault="00766164" w:rsidP="00521292">
            <w:pPr>
              <w:rPr>
                <w:sz w:val="22"/>
                <w:szCs w:val="22"/>
              </w:rPr>
            </w:pPr>
            <w:r w:rsidRPr="00221ECA">
              <w:rPr>
                <w:sz w:val="22"/>
                <w:szCs w:val="22"/>
              </w:rPr>
              <w:t>SCELTA</w:t>
            </w:r>
          </w:p>
          <w:p w14:paraId="6C3841FA" w14:textId="77777777" w:rsidR="00766164" w:rsidRDefault="00766164" w:rsidP="00521292">
            <w:r w:rsidRPr="00221ECA">
              <w:rPr>
                <w:sz w:val="22"/>
                <w:szCs w:val="22"/>
              </w:rPr>
              <w:t>Con X</w:t>
            </w:r>
          </w:p>
        </w:tc>
        <w:tc>
          <w:tcPr>
            <w:tcW w:w="650" w:type="pct"/>
          </w:tcPr>
          <w:p w14:paraId="4548160C" w14:textId="77777777" w:rsidR="00766164" w:rsidRPr="00DD4CB1" w:rsidRDefault="00766164" w:rsidP="00521292">
            <w:pPr>
              <w:rPr>
                <w:b/>
              </w:rPr>
            </w:pPr>
            <w:r w:rsidRPr="00DD4CB1">
              <w:rPr>
                <w:b/>
              </w:rPr>
              <w:t>ORARIO</w:t>
            </w:r>
          </w:p>
          <w:p w14:paraId="79829882" w14:textId="77777777" w:rsidR="00766164" w:rsidRDefault="00766164" w:rsidP="00521292">
            <w:r w:rsidRPr="00DD4CB1">
              <w:rPr>
                <w:b/>
              </w:rPr>
              <w:t>MEZZA GIORNATA</w:t>
            </w:r>
            <w:r>
              <w:t xml:space="preserve"> </w:t>
            </w:r>
          </w:p>
        </w:tc>
        <w:tc>
          <w:tcPr>
            <w:tcW w:w="505" w:type="pct"/>
          </w:tcPr>
          <w:p w14:paraId="22219E60" w14:textId="77777777" w:rsidR="00766164" w:rsidRDefault="00766164" w:rsidP="00521292">
            <w:r>
              <w:t>PREZZO</w:t>
            </w:r>
          </w:p>
        </w:tc>
        <w:tc>
          <w:tcPr>
            <w:tcW w:w="465" w:type="pct"/>
            <w:gridSpan w:val="2"/>
          </w:tcPr>
          <w:p w14:paraId="7EC5991F" w14:textId="77777777" w:rsidR="00766164" w:rsidRPr="00221ECA" w:rsidRDefault="00766164" w:rsidP="00521292">
            <w:pPr>
              <w:rPr>
                <w:sz w:val="22"/>
                <w:szCs w:val="22"/>
              </w:rPr>
            </w:pPr>
            <w:r w:rsidRPr="00221ECA">
              <w:rPr>
                <w:sz w:val="22"/>
                <w:szCs w:val="22"/>
              </w:rPr>
              <w:t>SCELTA</w:t>
            </w:r>
          </w:p>
          <w:p w14:paraId="7D9028B4" w14:textId="77777777" w:rsidR="00766164" w:rsidRPr="00DD4CB1" w:rsidRDefault="00766164" w:rsidP="00521292">
            <w:pPr>
              <w:rPr>
                <w:b/>
                <w:i/>
              </w:rPr>
            </w:pPr>
            <w:r w:rsidRPr="00221ECA">
              <w:rPr>
                <w:sz w:val="22"/>
                <w:szCs w:val="22"/>
              </w:rPr>
              <w:t>Con X</w:t>
            </w:r>
          </w:p>
        </w:tc>
        <w:tc>
          <w:tcPr>
            <w:tcW w:w="716" w:type="pct"/>
          </w:tcPr>
          <w:p w14:paraId="1E7677B4" w14:textId="77777777" w:rsidR="00766164" w:rsidRPr="00DD4CB1" w:rsidRDefault="00766164" w:rsidP="00521292">
            <w:pPr>
              <w:rPr>
                <w:b/>
              </w:rPr>
            </w:pPr>
            <w:r w:rsidRPr="00DD4CB1">
              <w:rPr>
                <w:b/>
              </w:rPr>
              <w:t>ORARIO</w:t>
            </w:r>
          </w:p>
          <w:p w14:paraId="41DB0709" w14:textId="77777777" w:rsidR="00766164" w:rsidRDefault="00766164" w:rsidP="00521292">
            <w:r w:rsidRPr="00DD4CB1">
              <w:rPr>
                <w:b/>
              </w:rPr>
              <w:t>GIORNATA INTERA</w:t>
            </w:r>
          </w:p>
        </w:tc>
        <w:tc>
          <w:tcPr>
            <w:tcW w:w="516" w:type="pct"/>
          </w:tcPr>
          <w:p w14:paraId="0AA9CB86" w14:textId="77777777" w:rsidR="00766164" w:rsidRDefault="00766164" w:rsidP="00521292">
            <w:r>
              <w:t>PREZZO</w:t>
            </w:r>
          </w:p>
        </w:tc>
        <w:tc>
          <w:tcPr>
            <w:tcW w:w="453" w:type="pct"/>
          </w:tcPr>
          <w:p w14:paraId="2EF192B2" w14:textId="77777777" w:rsidR="00766164" w:rsidRDefault="00766164" w:rsidP="00521292">
            <w:r>
              <w:t>TOTALE</w:t>
            </w:r>
          </w:p>
        </w:tc>
      </w:tr>
      <w:tr w:rsidR="00766164" w14:paraId="7A3198D6" w14:textId="77777777" w:rsidTr="00C11B7F">
        <w:tc>
          <w:tcPr>
            <w:tcW w:w="526" w:type="pct"/>
          </w:tcPr>
          <w:p w14:paraId="7773E670" w14:textId="77777777" w:rsidR="00766164" w:rsidRDefault="00766164" w:rsidP="00521292"/>
        </w:tc>
        <w:tc>
          <w:tcPr>
            <w:tcW w:w="714" w:type="pct"/>
          </w:tcPr>
          <w:p w14:paraId="47DCFFBD" w14:textId="77777777" w:rsidR="00766164" w:rsidRPr="00C11B7F" w:rsidRDefault="00C11B7F" w:rsidP="00521292">
            <w:pPr>
              <w:rPr>
                <w:rFonts w:ascii="Cooper Black" w:hAnsi="Cooper Black"/>
                <w:b/>
                <w:i/>
              </w:rPr>
            </w:pPr>
            <w:r w:rsidRPr="00C11B7F">
              <w:rPr>
                <w:rFonts w:ascii="Cooper Black" w:hAnsi="Cooper Black"/>
                <w:b/>
                <w:i/>
              </w:rPr>
              <w:t>PISCINA</w:t>
            </w:r>
          </w:p>
          <w:p w14:paraId="27720B00" w14:textId="77777777" w:rsidR="00C11B7F" w:rsidRDefault="00C11B7F" w:rsidP="00521292">
            <w:pPr>
              <w:rPr>
                <w:rFonts w:ascii="Cooper Black" w:hAnsi="Cooper Black"/>
                <w:b/>
                <w:i/>
              </w:rPr>
            </w:pPr>
            <w:r w:rsidRPr="00C11B7F">
              <w:rPr>
                <w:rFonts w:ascii="Cooper Black" w:hAnsi="Cooper Black"/>
                <w:b/>
                <w:i/>
              </w:rPr>
              <w:t>SPORT</w:t>
            </w:r>
          </w:p>
          <w:p w14:paraId="345C5E9C" w14:textId="5D1CC44F" w:rsidR="00C11B7F" w:rsidRDefault="00C11B7F" w:rsidP="00521292">
            <w:pPr>
              <w:rPr>
                <w:b/>
                <w:i/>
              </w:rPr>
            </w:pPr>
            <w:r>
              <w:rPr>
                <w:rFonts w:ascii="Cooper Black" w:hAnsi="Cooper Black"/>
                <w:b/>
                <w:i/>
              </w:rPr>
              <w:t>ARTE</w:t>
            </w:r>
          </w:p>
        </w:tc>
        <w:tc>
          <w:tcPr>
            <w:tcW w:w="455" w:type="pct"/>
          </w:tcPr>
          <w:p w14:paraId="56A64D54" w14:textId="77777777" w:rsidR="00766164" w:rsidRDefault="00766164" w:rsidP="00521292"/>
        </w:tc>
        <w:tc>
          <w:tcPr>
            <w:tcW w:w="650" w:type="pct"/>
          </w:tcPr>
          <w:p w14:paraId="44F1745E" w14:textId="77777777" w:rsidR="00766164" w:rsidRPr="00B24D3C" w:rsidRDefault="00766164" w:rsidP="00521292">
            <w:pPr>
              <w:rPr>
                <w:rFonts w:ascii="Cooper Black" w:hAnsi="Cooper Black"/>
                <w:b/>
                <w:i/>
              </w:rPr>
            </w:pPr>
            <w:r w:rsidRPr="00B24D3C">
              <w:rPr>
                <w:rFonts w:ascii="Cooper Black" w:hAnsi="Cooper Black"/>
                <w:b/>
                <w:i/>
              </w:rPr>
              <w:t xml:space="preserve">SENZA PASTO </w:t>
            </w:r>
          </w:p>
        </w:tc>
        <w:tc>
          <w:tcPr>
            <w:tcW w:w="505" w:type="pct"/>
          </w:tcPr>
          <w:p w14:paraId="7E0A26B7" w14:textId="77777777" w:rsidR="00766164" w:rsidRDefault="00766164" w:rsidP="00521292"/>
        </w:tc>
        <w:tc>
          <w:tcPr>
            <w:tcW w:w="465" w:type="pct"/>
            <w:gridSpan w:val="2"/>
          </w:tcPr>
          <w:p w14:paraId="667C4240" w14:textId="77777777" w:rsidR="00766164" w:rsidRDefault="00766164" w:rsidP="00521292"/>
        </w:tc>
        <w:tc>
          <w:tcPr>
            <w:tcW w:w="716" w:type="pct"/>
          </w:tcPr>
          <w:p w14:paraId="4806702F" w14:textId="77777777" w:rsidR="00766164" w:rsidRPr="00B24D3C" w:rsidRDefault="00766164" w:rsidP="00521292">
            <w:pPr>
              <w:rPr>
                <w:rFonts w:ascii="Cooper Black" w:hAnsi="Cooper Black"/>
                <w:b/>
                <w:i/>
              </w:rPr>
            </w:pPr>
            <w:r w:rsidRPr="00B24D3C">
              <w:rPr>
                <w:rFonts w:ascii="Cooper Black" w:hAnsi="Cooper Black"/>
                <w:b/>
                <w:i/>
              </w:rPr>
              <w:t xml:space="preserve">CON PASTO E  MERENDA </w:t>
            </w:r>
          </w:p>
        </w:tc>
        <w:tc>
          <w:tcPr>
            <w:tcW w:w="516" w:type="pct"/>
          </w:tcPr>
          <w:p w14:paraId="3A0A9A3C" w14:textId="77777777" w:rsidR="00766164" w:rsidRDefault="00766164" w:rsidP="00521292"/>
        </w:tc>
        <w:tc>
          <w:tcPr>
            <w:tcW w:w="453" w:type="pct"/>
          </w:tcPr>
          <w:p w14:paraId="43CBBD7F" w14:textId="77777777" w:rsidR="00766164" w:rsidRDefault="00766164" w:rsidP="00521292"/>
        </w:tc>
      </w:tr>
      <w:tr w:rsidR="00766164" w14:paraId="1ED3D645" w14:textId="77777777" w:rsidTr="00C11B7F">
        <w:tc>
          <w:tcPr>
            <w:tcW w:w="526" w:type="pct"/>
          </w:tcPr>
          <w:p w14:paraId="5BC13291" w14:textId="044BCDB4" w:rsidR="00766164" w:rsidRDefault="00766164" w:rsidP="00521292"/>
        </w:tc>
        <w:tc>
          <w:tcPr>
            <w:tcW w:w="714" w:type="pct"/>
          </w:tcPr>
          <w:p w14:paraId="1DBDC303" w14:textId="77777777" w:rsidR="00766164" w:rsidRDefault="00766164" w:rsidP="00521292">
            <w:pPr>
              <w:rPr>
                <w:b/>
                <w:i/>
              </w:rPr>
            </w:pPr>
            <w:r>
              <w:rPr>
                <w:b/>
                <w:i/>
              </w:rPr>
              <w:t>Giornaliera</w:t>
            </w:r>
          </w:p>
          <w:p w14:paraId="13EF17DE" w14:textId="77777777" w:rsidR="00766164" w:rsidRDefault="00766164" w:rsidP="00521292">
            <w:pPr>
              <w:rPr>
                <w:b/>
                <w:i/>
              </w:rPr>
            </w:pPr>
          </w:p>
          <w:p w14:paraId="567367F4" w14:textId="77777777" w:rsidR="00766164" w:rsidRPr="00DD4CB1" w:rsidRDefault="00766164" w:rsidP="00521292">
            <w:pPr>
              <w:rPr>
                <w:b/>
                <w:i/>
              </w:rPr>
            </w:pPr>
          </w:p>
        </w:tc>
        <w:tc>
          <w:tcPr>
            <w:tcW w:w="455" w:type="pct"/>
          </w:tcPr>
          <w:p w14:paraId="2467E059" w14:textId="77777777" w:rsidR="00766164" w:rsidRDefault="00766164" w:rsidP="00521292"/>
        </w:tc>
        <w:tc>
          <w:tcPr>
            <w:tcW w:w="650" w:type="pct"/>
          </w:tcPr>
          <w:p w14:paraId="40166E9A" w14:textId="77777777" w:rsidR="00766164" w:rsidRDefault="00766164" w:rsidP="00521292">
            <w:r>
              <w:t>9-13</w:t>
            </w:r>
          </w:p>
          <w:p w14:paraId="379DF398" w14:textId="77777777" w:rsidR="00766164" w:rsidRDefault="00766164" w:rsidP="00521292"/>
          <w:p w14:paraId="4196EC67" w14:textId="77777777" w:rsidR="00766164" w:rsidRDefault="00766164" w:rsidP="00521292">
            <w:r>
              <w:t>8-13</w:t>
            </w:r>
          </w:p>
        </w:tc>
        <w:tc>
          <w:tcPr>
            <w:tcW w:w="505" w:type="pct"/>
          </w:tcPr>
          <w:p w14:paraId="55F8119F" w14:textId="77777777" w:rsidR="00766164" w:rsidRDefault="00766164" w:rsidP="00521292">
            <w:pPr>
              <w:jc w:val="center"/>
            </w:pPr>
            <w:r>
              <w:t>€20.00</w:t>
            </w:r>
          </w:p>
          <w:p w14:paraId="28C8D150" w14:textId="77777777" w:rsidR="00766164" w:rsidRDefault="00766164" w:rsidP="00521292">
            <w:pPr>
              <w:jc w:val="center"/>
            </w:pPr>
          </w:p>
          <w:p w14:paraId="3B12A7A7" w14:textId="77777777" w:rsidR="00766164" w:rsidRDefault="00766164" w:rsidP="00521292">
            <w:pPr>
              <w:jc w:val="center"/>
            </w:pPr>
            <w:r>
              <w:t>€25.00</w:t>
            </w:r>
          </w:p>
        </w:tc>
        <w:tc>
          <w:tcPr>
            <w:tcW w:w="465" w:type="pct"/>
            <w:gridSpan w:val="2"/>
          </w:tcPr>
          <w:p w14:paraId="55B69758" w14:textId="77777777" w:rsidR="00766164" w:rsidRDefault="00766164" w:rsidP="00521292"/>
        </w:tc>
        <w:tc>
          <w:tcPr>
            <w:tcW w:w="716" w:type="pct"/>
          </w:tcPr>
          <w:p w14:paraId="58D8F777" w14:textId="77777777" w:rsidR="00766164" w:rsidRDefault="00766164" w:rsidP="00521292">
            <w:r>
              <w:t>9-16</w:t>
            </w:r>
          </w:p>
          <w:p w14:paraId="169A6AAC" w14:textId="77777777" w:rsidR="00766164" w:rsidRDefault="00766164" w:rsidP="00521292"/>
          <w:p w14:paraId="3CFB052D" w14:textId="77777777" w:rsidR="00766164" w:rsidRDefault="00766164" w:rsidP="00521292">
            <w:r>
              <w:t>8-17</w:t>
            </w:r>
          </w:p>
          <w:p w14:paraId="05026E23" w14:textId="77777777" w:rsidR="00766164" w:rsidRDefault="00766164" w:rsidP="00521292"/>
        </w:tc>
        <w:tc>
          <w:tcPr>
            <w:tcW w:w="516" w:type="pct"/>
          </w:tcPr>
          <w:p w14:paraId="4947DF93" w14:textId="77777777" w:rsidR="00766164" w:rsidRDefault="00766164" w:rsidP="00521292">
            <w:r>
              <w:t>€35.00</w:t>
            </w:r>
          </w:p>
          <w:p w14:paraId="6558E058" w14:textId="77777777" w:rsidR="00766164" w:rsidRDefault="00766164" w:rsidP="00521292"/>
          <w:p w14:paraId="1DA376EC" w14:textId="77777777" w:rsidR="00766164" w:rsidRDefault="00766164" w:rsidP="00521292">
            <w:r>
              <w:t>€40.00</w:t>
            </w:r>
          </w:p>
        </w:tc>
        <w:tc>
          <w:tcPr>
            <w:tcW w:w="453" w:type="pct"/>
          </w:tcPr>
          <w:p w14:paraId="2316053E" w14:textId="77777777" w:rsidR="00766164" w:rsidRDefault="00766164" w:rsidP="00521292"/>
        </w:tc>
      </w:tr>
      <w:tr w:rsidR="00766164" w14:paraId="4E38586D" w14:textId="77777777" w:rsidTr="00C11B7F">
        <w:trPr>
          <w:trHeight w:val="1307"/>
        </w:trPr>
        <w:tc>
          <w:tcPr>
            <w:tcW w:w="526" w:type="pct"/>
          </w:tcPr>
          <w:p w14:paraId="3FCFD821" w14:textId="77777777" w:rsidR="00766164" w:rsidRDefault="00766164" w:rsidP="00521292"/>
        </w:tc>
        <w:tc>
          <w:tcPr>
            <w:tcW w:w="714" w:type="pct"/>
          </w:tcPr>
          <w:p w14:paraId="23A33345" w14:textId="77777777" w:rsidR="00766164" w:rsidRDefault="00766164" w:rsidP="00521292">
            <w:pPr>
              <w:rPr>
                <w:b/>
                <w:i/>
              </w:rPr>
            </w:pPr>
            <w:r w:rsidRPr="00DD4CB1">
              <w:rPr>
                <w:b/>
                <w:i/>
              </w:rPr>
              <w:t>Settimanale</w:t>
            </w:r>
          </w:p>
          <w:p w14:paraId="02A060EA" w14:textId="0B9C40A0" w:rsidR="00C11B7F" w:rsidRDefault="00C11B7F" w:rsidP="00521292">
            <w:pPr>
              <w:rPr>
                <w:i/>
              </w:rPr>
            </w:pPr>
            <w:r w:rsidRPr="00C11B7F">
              <w:rPr>
                <w:i/>
              </w:rPr>
              <w:t xml:space="preserve">Paghi 4 giorni consecutivi </w:t>
            </w:r>
          </w:p>
          <w:p w14:paraId="33A3E537" w14:textId="77777777" w:rsidR="00C11B7F" w:rsidRPr="00C11B7F" w:rsidRDefault="00C11B7F" w:rsidP="00521292">
            <w:pPr>
              <w:rPr>
                <w:i/>
              </w:rPr>
            </w:pPr>
          </w:p>
          <w:p w14:paraId="46F2AA45" w14:textId="77777777" w:rsidR="00766164" w:rsidRPr="00C11B7F" w:rsidRDefault="00766164" w:rsidP="00521292">
            <w:pPr>
              <w:rPr>
                <w:b/>
                <w:i/>
              </w:rPr>
            </w:pPr>
            <w:r w:rsidRPr="00C11B7F">
              <w:rPr>
                <w:b/>
                <w:i/>
              </w:rPr>
              <w:t>Ultimo giorno gratuito</w:t>
            </w:r>
          </w:p>
          <w:p w14:paraId="667AE87D" w14:textId="77777777" w:rsidR="00766164" w:rsidRDefault="00766164" w:rsidP="00521292">
            <w:pPr>
              <w:rPr>
                <w:b/>
                <w:i/>
              </w:rPr>
            </w:pPr>
          </w:p>
          <w:p w14:paraId="1435F1EF" w14:textId="77777777" w:rsidR="00766164" w:rsidRPr="00DD4CB1" w:rsidRDefault="00766164" w:rsidP="00521292">
            <w:pPr>
              <w:rPr>
                <w:b/>
                <w:i/>
              </w:rPr>
            </w:pPr>
          </w:p>
        </w:tc>
        <w:tc>
          <w:tcPr>
            <w:tcW w:w="455" w:type="pct"/>
          </w:tcPr>
          <w:p w14:paraId="748F0E3A" w14:textId="77777777" w:rsidR="00766164" w:rsidRDefault="00766164" w:rsidP="00521292"/>
        </w:tc>
        <w:tc>
          <w:tcPr>
            <w:tcW w:w="650" w:type="pct"/>
          </w:tcPr>
          <w:p w14:paraId="2F21ADF3" w14:textId="77777777" w:rsidR="00766164" w:rsidRDefault="00766164" w:rsidP="00521292">
            <w:r>
              <w:t>9-13</w:t>
            </w:r>
          </w:p>
          <w:p w14:paraId="3A1B05E4" w14:textId="77777777" w:rsidR="00766164" w:rsidRDefault="00766164" w:rsidP="00521292"/>
          <w:p w14:paraId="39BDC1A9" w14:textId="77777777" w:rsidR="00766164" w:rsidRDefault="00766164" w:rsidP="00521292">
            <w:r>
              <w:t>8-13</w:t>
            </w:r>
          </w:p>
        </w:tc>
        <w:tc>
          <w:tcPr>
            <w:tcW w:w="505" w:type="pct"/>
          </w:tcPr>
          <w:p w14:paraId="3FBB5553" w14:textId="77777777" w:rsidR="00766164" w:rsidRDefault="00766164" w:rsidP="00521292">
            <w:pPr>
              <w:jc w:val="center"/>
            </w:pPr>
            <w:r>
              <w:t>€80.00</w:t>
            </w:r>
          </w:p>
          <w:p w14:paraId="10C51E55" w14:textId="77777777" w:rsidR="00766164" w:rsidRDefault="00766164" w:rsidP="00521292">
            <w:pPr>
              <w:jc w:val="center"/>
            </w:pPr>
          </w:p>
          <w:p w14:paraId="752959CC" w14:textId="77777777" w:rsidR="00766164" w:rsidRDefault="00766164" w:rsidP="00521292">
            <w:pPr>
              <w:jc w:val="center"/>
            </w:pPr>
            <w:r>
              <w:t>€100.00</w:t>
            </w:r>
          </w:p>
        </w:tc>
        <w:tc>
          <w:tcPr>
            <w:tcW w:w="465" w:type="pct"/>
            <w:gridSpan w:val="2"/>
          </w:tcPr>
          <w:p w14:paraId="4E66ECC8" w14:textId="77777777" w:rsidR="00766164" w:rsidRDefault="00766164" w:rsidP="00521292"/>
        </w:tc>
        <w:tc>
          <w:tcPr>
            <w:tcW w:w="716" w:type="pct"/>
          </w:tcPr>
          <w:p w14:paraId="5D96904B" w14:textId="77777777" w:rsidR="00766164" w:rsidRDefault="00766164" w:rsidP="00521292">
            <w:r>
              <w:t>9-16</w:t>
            </w:r>
          </w:p>
          <w:p w14:paraId="742A6CB4" w14:textId="77777777" w:rsidR="00766164" w:rsidRDefault="00766164" w:rsidP="00521292"/>
          <w:p w14:paraId="1A991EF8" w14:textId="77777777" w:rsidR="00766164" w:rsidRDefault="00766164" w:rsidP="00521292">
            <w:r>
              <w:t>8-17</w:t>
            </w:r>
          </w:p>
          <w:p w14:paraId="7F45C105" w14:textId="77777777" w:rsidR="00766164" w:rsidRDefault="00766164" w:rsidP="00521292"/>
        </w:tc>
        <w:tc>
          <w:tcPr>
            <w:tcW w:w="516" w:type="pct"/>
          </w:tcPr>
          <w:p w14:paraId="320ACE1C" w14:textId="77777777" w:rsidR="00766164" w:rsidRDefault="00766164" w:rsidP="00521292">
            <w:r>
              <w:t>€140.00</w:t>
            </w:r>
          </w:p>
          <w:p w14:paraId="6391D439" w14:textId="77777777" w:rsidR="00766164" w:rsidRDefault="00766164" w:rsidP="00521292"/>
          <w:p w14:paraId="6C87768E" w14:textId="77777777" w:rsidR="00766164" w:rsidRDefault="00766164" w:rsidP="00521292">
            <w:r>
              <w:t>€160.00</w:t>
            </w:r>
          </w:p>
        </w:tc>
        <w:tc>
          <w:tcPr>
            <w:tcW w:w="453" w:type="pct"/>
          </w:tcPr>
          <w:p w14:paraId="23DC1C59" w14:textId="77777777" w:rsidR="00766164" w:rsidRDefault="00766164" w:rsidP="00521292"/>
        </w:tc>
      </w:tr>
      <w:tr w:rsidR="00766164" w14:paraId="6342B13B" w14:textId="77777777" w:rsidTr="00C11B7F">
        <w:tc>
          <w:tcPr>
            <w:tcW w:w="526" w:type="pct"/>
          </w:tcPr>
          <w:p w14:paraId="62A51C1F" w14:textId="77777777" w:rsidR="00766164" w:rsidRDefault="00766164" w:rsidP="00521292"/>
        </w:tc>
        <w:tc>
          <w:tcPr>
            <w:tcW w:w="714" w:type="pct"/>
          </w:tcPr>
          <w:p w14:paraId="7334B8E2" w14:textId="77777777" w:rsidR="00766164" w:rsidRDefault="00766164" w:rsidP="00521292">
            <w:pPr>
              <w:rPr>
                <w:b/>
                <w:i/>
              </w:rPr>
            </w:pPr>
            <w:r w:rsidRPr="00DD4CB1">
              <w:rPr>
                <w:b/>
                <w:i/>
              </w:rPr>
              <w:t>Pacchetto</w:t>
            </w:r>
          </w:p>
          <w:p w14:paraId="054E4026" w14:textId="25FFA429" w:rsidR="00C11B7F" w:rsidRPr="00DD4CB1" w:rsidRDefault="00C11B7F" w:rsidP="00521292">
            <w:pPr>
              <w:rPr>
                <w:b/>
                <w:i/>
              </w:rPr>
            </w:pPr>
            <w:r>
              <w:rPr>
                <w:b/>
                <w:i/>
              </w:rPr>
              <w:t>sconto</w:t>
            </w:r>
          </w:p>
          <w:p w14:paraId="48A5BE52" w14:textId="77777777" w:rsidR="00766164" w:rsidRDefault="00766164" w:rsidP="00521292">
            <w:pPr>
              <w:rPr>
                <w:b/>
                <w:i/>
              </w:rPr>
            </w:pPr>
            <w:r w:rsidRPr="00DD4CB1">
              <w:rPr>
                <w:b/>
                <w:i/>
              </w:rPr>
              <w:t>4 settimane anticipate</w:t>
            </w:r>
          </w:p>
          <w:p w14:paraId="319D32A4" w14:textId="77777777" w:rsidR="00C11B7F" w:rsidRDefault="00C11B7F" w:rsidP="00521292">
            <w:pPr>
              <w:rPr>
                <w:b/>
                <w:i/>
              </w:rPr>
            </w:pPr>
          </w:p>
          <w:p w14:paraId="5B496EC4" w14:textId="2B2B460C" w:rsidR="00C11B7F" w:rsidRPr="00C11B7F" w:rsidRDefault="00C11B7F" w:rsidP="00521292">
            <w:pPr>
              <w:rPr>
                <w:i/>
              </w:rPr>
            </w:pPr>
            <w:r>
              <w:rPr>
                <w:i/>
              </w:rPr>
              <w:t>utilizzabili separate</w:t>
            </w:r>
          </w:p>
          <w:p w14:paraId="19833253" w14:textId="77777777" w:rsidR="00766164" w:rsidRDefault="00766164" w:rsidP="00521292">
            <w:pPr>
              <w:rPr>
                <w:b/>
                <w:i/>
              </w:rPr>
            </w:pPr>
          </w:p>
          <w:p w14:paraId="592E4828" w14:textId="77777777" w:rsidR="00766164" w:rsidRDefault="00766164" w:rsidP="00521292"/>
        </w:tc>
        <w:tc>
          <w:tcPr>
            <w:tcW w:w="455" w:type="pct"/>
          </w:tcPr>
          <w:p w14:paraId="5F931499" w14:textId="77777777" w:rsidR="00766164" w:rsidRDefault="00766164" w:rsidP="00521292"/>
        </w:tc>
        <w:tc>
          <w:tcPr>
            <w:tcW w:w="650" w:type="pct"/>
          </w:tcPr>
          <w:p w14:paraId="288A2B44" w14:textId="77777777" w:rsidR="00766164" w:rsidRDefault="00766164" w:rsidP="00521292">
            <w:r>
              <w:t>9-13</w:t>
            </w:r>
          </w:p>
          <w:p w14:paraId="57AAA8F1" w14:textId="77777777" w:rsidR="00766164" w:rsidRDefault="00766164" w:rsidP="00521292"/>
          <w:p w14:paraId="49200C34" w14:textId="77777777" w:rsidR="00766164" w:rsidRDefault="00766164" w:rsidP="00521292">
            <w:r>
              <w:t>8-13</w:t>
            </w:r>
          </w:p>
        </w:tc>
        <w:tc>
          <w:tcPr>
            <w:tcW w:w="505" w:type="pct"/>
          </w:tcPr>
          <w:p w14:paraId="6D80FAE2" w14:textId="254639C3" w:rsidR="00766164" w:rsidRDefault="00C11B7F" w:rsidP="00521292">
            <w:r>
              <w:t>€300.00</w:t>
            </w:r>
          </w:p>
          <w:p w14:paraId="0825A1B2" w14:textId="77777777" w:rsidR="00766164" w:rsidRDefault="00766164" w:rsidP="00521292"/>
          <w:p w14:paraId="26B8EB3A" w14:textId="769480E8" w:rsidR="00766164" w:rsidRDefault="00C11B7F" w:rsidP="00521292">
            <w:r>
              <w:t>€360.00</w:t>
            </w:r>
          </w:p>
          <w:p w14:paraId="1F24E770" w14:textId="77777777" w:rsidR="00766164" w:rsidRDefault="00766164" w:rsidP="00521292"/>
          <w:p w14:paraId="65CF8595" w14:textId="77777777" w:rsidR="00766164" w:rsidRDefault="00766164" w:rsidP="00521292"/>
        </w:tc>
        <w:tc>
          <w:tcPr>
            <w:tcW w:w="465" w:type="pct"/>
            <w:gridSpan w:val="2"/>
          </w:tcPr>
          <w:p w14:paraId="6544936C" w14:textId="77777777" w:rsidR="00766164" w:rsidRDefault="00766164" w:rsidP="00521292"/>
        </w:tc>
        <w:tc>
          <w:tcPr>
            <w:tcW w:w="716" w:type="pct"/>
          </w:tcPr>
          <w:p w14:paraId="12D87E76" w14:textId="77777777" w:rsidR="00766164" w:rsidRDefault="00766164" w:rsidP="00521292">
            <w:r>
              <w:t>9-16</w:t>
            </w:r>
          </w:p>
          <w:p w14:paraId="167841BF" w14:textId="77777777" w:rsidR="00766164" w:rsidRDefault="00766164" w:rsidP="00521292"/>
          <w:p w14:paraId="1E7EFDCD" w14:textId="77777777" w:rsidR="00766164" w:rsidRDefault="00766164" w:rsidP="00521292">
            <w:r>
              <w:t>8-17</w:t>
            </w:r>
          </w:p>
          <w:p w14:paraId="21FED278" w14:textId="77777777" w:rsidR="00C11B7F" w:rsidRDefault="00C11B7F" w:rsidP="00521292"/>
          <w:p w14:paraId="295AED11" w14:textId="77777777" w:rsidR="00C11B7F" w:rsidRPr="00C11B7F" w:rsidRDefault="00C11B7F" w:rsidP="00521292">
            <w:pPr>
              <w:rPr>
                <w:i/>
              </w:rPr>
            </w:pPr>
            <w:r w:rsidRPr="00C11B7F">
              <w:rPr>
                <w:i/>
              </w:rPr>
              <w:t xml:space="preserve">paghi 3 </w:t>
            </w:r>
          </w:p>
          <w:p w14:paraId="362B02F7" w14:textId="204569F6" w:rsidR="00C11B7F" w:rsidRPr="00C11B7F" w:rsidRDefault="00C11B7F" w:rsidP="00521292">
            <w:pPr>
              <w:rPr>
                <w:i/>
              </w:rPr>
            </w:pPr>
            <w:r w:rsidRPr="00C11B7F">
              <w:rPr>
                <w:i/>
              </w:rPr>
              <w:t>vieni 4</w:t>
            </w:r>
          </w:p>
          <w:p w14:paraId="08DB6AE8" w14:textId="5659541F" w:rsidR="00766164" w:rsidRPr="00C141F8" w:rsidRDefault="00C11B7F" w:rsidP="00521292">
            <w:pPr>
              <w:rPr>
                <w:b/>
              </w:rPr>
            </w:pPr>
            <w:r>
              <w:rPr>
                <w:b/>
              </w:rPr>
              <w:t>U</w:t>
            </w:r>
            <w:r w:rsidR="00766164" w:rsidRPr="00C141F8">
              <w:rPr>
                <w:b/>
              </w:rPr>
              <w:t>ltima settimana gratuita</w:t>
            </w:r>
          </w:p>
          <w:p w14:paraId="64A0FA0E" w14:textId="77777777" w:rsidR="00766164" w:rsidRDefault="00766164" w:rsidP="00521292"/>
        </w:tc>
        <w:tc>
          <w:tcPr>
            <w:tcW w:w="516" w:type="pct"/>
          </w:tcPr>
          <w:p w14:paraId="0EA5D8A2" w14:textId="57B87965" w:rsidR="00766164" w:rsidRDefault="00C11B7F" w:rsidP="00521292">
            <w:r>
              <w:t>€420.00</w:t>
            </w:r>
          </w:p>
          <w:p w14:paraId="0B7487C3" w14:textId="77777777" w:rsidR="00766164" w:rsidRDefault="00766164" w:rsidP="00521292"/>
          <w:p w14:paraId="1088ED34" w14:textId="43DCB666" w:rsidR="00766164" w:rsidRDefault="00C11B7F" w:rsidP="00521292">
            <w:r>
              <w:t>€480.00</w:t>
            </w:r>
          </w:p>
        </w:tc>
        <w:tc>
          <w:tcPr>
            <w:tcW w:w="453" w:type="pct"/>
          </w:tcPr>
          <w:p w14:paraId="7000A18E" w14:textId="77777777" w:rsidR="00766164" w:rsidRDefault="00766164" w:rsidP="00521292">
            <w:pPr>
              <w:ind w:hanging="142"/>
              <w:jc w:val="center"/>
            </w:pPr>
          </w:p>
        </w:tc>
      </w:tr>
      <w:tr w:rsidR="00766164" w:rsidRPr="00DD4CB1" w14:paraId="677BFBC0" w14:textId="77777777" w:rsidTr="00521292">
        <w:tc>
          <w:tcPr>
            <w:tcW w:w="5000" w:type="pct"/>
            <w:gridSpan w:val="10"/>
          </w:tcPr>
          <w:p w14:paraId="10960CF6" w14:textId="5CB275ED" w:rsidR="00766164" w:rsidRPr="00DD4CB1" w:rsidRDefault="00766164" w:rsidP="00521292">
            <w:pPr>
              <w:jc w:val="center"/>
              <w:rPr>
                <w:b/>
                <w:sz w:val="40"/>
                <w:szCs w:val="40"/>
              </w:rPr>
            </w:pPr>
            <w:r w:rsidRPr="00DD4CB1">
              <w:rPr>
                <w:b/>
                <w:sz w:val="40"/>
                <w:szCs w:val="40"/>
              </w:rPr>
              <w:t>COPERTURA ASSICURATIVA</w:t>
            </w:r>
            <w:r w:rsidR="00EE3789">
              <w:rPr>
                <w:b/>
                <w:sz w:val="40"/>
                <w:szCs w:val="40"/>
              </w:rPr>
              <w:t xml:space="preserve"> OBBLIGATORIA</w:t>
            </w:r>
          </w:p>
        </w:tc>
      </w:tr>
      <w:tr w:rsidR="00766164" w14:paraId="71786765" w14:textId="77777777" w:rsidTr="00521292">
        <w:tc>
          <w:tcPr>
            <w:tcW w:w="526" w:type="pct"/>
          </w:tcPr>
          <w:p w14:paraId="1A75F268" w14:textId="77777777" w:rsidR="00766164" w:rsidRDefault="00766164" w:rsidP="00521292">
            <w:r>
              <w:t>SCELTA</w:t>
            </w:r>
          </w:p>
          <w:p w14:paraId="39E14AB6" w14:textId="77777777" w:rsidR="00766164" w:rsidRDefault="00766164" w:rsidP="00521292">
            <w:r>
              <w:t>Con X</w:t>
            </w:r>
          </w:p>
        </w:tc>
        <w:tc>
          <w:tcPr>
            <w:tcW w:w="714" w:type="pct"/>
          </w:tcPr>
          <w:p w14:paraId="12FBF42C" w14:textId="77777777" w:rsidR="00766164" w:rsidRDefault="00766164" w:rsidP="00521292"/>
        </w:tc>
        <w:tc>
          <w:tcPr>
            <w:tcW w:w="1105" w:type="pct"/>
            <w:gridSpan w:val="2"/>
          </w:tcPr>
          <w:p w14:paraId="66D2FD78" w14:textId="77777777" w:rsidR="00766164" w:rsidRDefault="00766164" w:rsidP="00521292">
            <w:r>
              <w:t>INTERO PERIODO ESTIVO</w:t>
            </w:r>
          </w:p>
        </w:tc>
        <w:tc>
          <w:tcPr>
            <w:tcW w:w="519" w:type="pct"/>
            <w:gridSpan w:val="2"/>
          </w:tcPr>
          <w:p w14:paraId="4752DB5B" w14:textId="77777777" w:rsidR="00766164" w:rsidRDefault="00766164" w:rsidP="00521292"/>
        </w:tc>
        <w:tc>
          <w:tcPr>
            <w:tcW w:w="451" w:type="pct"/>
          </w:tcPr>
          <w:p w14:paraId="50B60813" w14:textId="77777777" w:rsidR="00766164" w:rsidRDefault="00766164" w:rsidP="00521292">
            <w:r>
              <w:t>€ 30.00</w:t>
            </w:r>
          </w:p>
        </w:tc>
        <w:tc>
          <w:tcPr>
            <w:tcW w:w="716" w:type="pct"/>
          </w:tcPr>
          <w:p w14:paraId="7260AED2" w14:textId="77777777" w:rsidR="00766164" w:rsidRDefault="00766164" w:rsidP="00521292"/>
        </w:tc>
        <w:tc>
          <w:tcPr>
            <w:tcW w:w="516" w:type="pct"/>
          </w:tcPr>
          <w:p w14:paraId="021F9A0A" w14:textId="77777777" w:rsidR="00766164" w:rsidRDefault="00766164" w:rsidP="00521292"/>
        </w:tc>
        <w:tc>
          <w:tcPr>
            <w:tcW w:w="453" w:type="pct"/>
          </w:tcPr>
          <w:p w14:paraId="11652CE7" w14:textId="77777777" w:rsidR="00766164" w:rsidRDefault="00766164" w:rsidP="00521292"/>
        </w:tc>
      </w:tr>
      <w:tr w:rsidR="00766164" w14:paraId="6604F264" w14:textId="77777777" w:rsidTr="00521292">
        <w:trPr>
          <w:trHeight w:val="635"/>
        </w:trPr>
        <w:tc>
          <w:tcPr>
            <w:tcW w:w="526" w:type="pct"/>
          </w:tcPr>
          <w:p w14:paraId="3323777E" w14:textId="77777777" w:rsidR="00766164" w:rsidRDefault="00766164" w:rsidP="00521292"/>
        </w:tc>
        <w:tc>
          <w:tcPr>
            <w:tcW w:w="714" w:type="pct"/>
          </w:tcPr>
          <w:p w14:paraId="72ABE287" w14:textId="77777777" w:rsidR="00766164" w:rsidRDefault="00766164" w:rsidP="00521292"/>
        </w:tc>
        <w:tc>
          <w:tcPr>
            <w:tcW w:w="1105" w:type="pct"/>
            <w:gridSpan w:val="2"/>
          </w:tcPr>
          <w:p w14:paraId="471E595E" w14:textId="77777777" w:rsidR="00766164" w:rsidRDefault="00766164" w:rsidP="00521292">
            <w:r>
              <w:t>SETTIMANALE</w:t>
            </w:r>
          </w:p>
          <w:p w14:paraId="72573C98" w14:textId="77777777" w:rsidR="00766164" w:rsidRDefault="00766164" w:rsidP="00521292"/>
        </w:tc>
        <w:tc>
          <w:tcPr>
            <w:tcW w:w="519" w:type="pct"/>
            <w:gridSpan w:val="2"/>
          </w:tcPr>
          <w:p w14:paraId="17BC7E12" w14:textId="77777777" w:rsidR="00766164" w:rsidRDefault="00766164" w:rsidP="00521292"/>
        </w:tc>
        <w:tc>
          <w:tcPr>
            <w:tcW w:w="451" w:type="pct"/>
          </w:tcPr>
          <w:p w14:paraId="353D2CEA" w14:textId="77777777" w:rsidR="00766164" w:rsidRDefault="00766164" w:rsidP="00521292">
            <w:r>
              <w:t>€ 10.00</w:t>
            </w:r>
          </w:p>
        </w:tc>
        <w:tc>
          <w:tcPr>
            <w:tcW w:w="716" w:type="pct"/>
          </w:tcPr>
          <w:p w14:paraId="06F0E594" w14:textId="77777777" w:rsidR="00766164" w:rsidRDefault="00766164" w:rsidP="00521292"/>
        </w:tc>
        <w:tc>
          <w:tcPr>
            <w:tcW w:w="516" w:type="pct"/>
          </w:tcPr>
          <w:p w14:paraId="62A406B3" w14:textId="77777777" w:rsidR="00766164" w:rsidRDefault="00766164" w:rsidP="00521292"/>
        </w:tc>
        <w:tc>
          <w:tcPr>
            <w:tcW w:w="453" w:type="pct"/>
          </w:tcPr>
          <w:p w14:paraId="49A1FA1C" w14:textId="77777777" w:rsidR="00766164" w:rsidRDefault="00766164" w:rsidP="00521292"/>
        </w:tc>
      </w:tr>
      <w:tr w:rsidR="00766164" w14:paraId="7C4669E9" w14:textId="77777777" w:rsidTr="00521292">
        <w:tc>
          <w:tcPr>
            <w:tcW w:w="526" w:type="pct"/>
          </w:tcPr>
          <w:p w14:paraId="66D3C795" w14:textId="77777777" w:rsidR="00766164" w:rsidRDefault="00766164" w:rsidP="00521292"/>
        </w:tc>
        <w:tc>
          <w:tcPr>
            <w:tcW w:w="714" w:type="pct"/>
          </w:tcPr>
          <w:p w14:paraId="659C967D" w14:textId="77777777" w:rsidR="00766164" w:rsidRDefault="00766164" w:rsidP="00521292"/>
          <w:p w14:paraId="434620D0" w14:textId="77777777" w:rsidR="00766164" w:rsidRDefault="00766164" w:rsidP="00521292"/>
        </w:tc>
        <w:tc>
          <w:tcPr>
            <w:tcW w:w="1105" w:type="pct"/>
            <w:gridSpan w:val="2"/>
          </w:tcPr>
          <w:p w14:paraId="74659883" w14:textId="77777777" w:rsidR="00766164" w:rsidRDefault="00766164" w:rsidP="00521292">
            <w:r>
              <w:t>GIORNALIERO</w:t>
            </w:r>
          </w:p>
          <w:p w14:paraId="7898C855" w14:textId="77777777" w:rsidR="00766164" w:rsidRDefault="00766164" w:rsidP="00521292"/>
        </w:tc>
        <w:tc>
          <w:tcPr>
            <w:tcW w:w="519" w:type="pct"/>
            <w:gridSpan w:val="2"/>
          </w:tcPr>
          <w:p w14:paraId="184A50B4" w14:textId="77777777" w:rsidR="00766164" w:rsidRDefault="00766164" w:rsidP="00521292"/>
        </w:tc>
        <w:tc>
          <w:tcPr>
            <w:tcW w:w="451" w:type="pct"/>
          </w:tcPr>
          <w:p w14:paraId="7606CB8D" w14:textId="77777777" w:rsidR="00766164" w:rsidRDefault="00766164" w:rsidP="00521292">
            <w:r>
              <w:t>€ 5.00</w:t>
            </w:r>
          </w:p>
        </w:tc>
        <w:tc>
          <w:tcPr>
            <w:tcW w:w="716" w:type="pct"/>
          </w:tcPr>
          <w:p w14:paraId="7DBBC8F8" w14:textId="77777777" w:rsidR="00766164" w:rsidRDefault="00766164" w:rsidP="00521292"/>
        </w:tc>
        <w:tc>
          <w:tcPr>
            <w:tcW w:w="516" w:type="pct"/>
          </w:tcPr>
          <w:p w14:paraId="2819CFE6" w14:textId="77777777" w:rsidR="00766164" w:rsidRDefault="00766164" w:rsidP="00521292"/>
        </w:tc>
        <w:tc>
          <w:tcPr>
            <w:tcW w:w="453" w:type="pct"/>
          </w:tcPr>
          <w:p w14:paraId="01498380" w14:textId="77777777" w:rsidR="00766164" w:rsidRDefault="00766164" w:rsidP="00521292"/>
        </w:tc>
      </w:tr>
    </w:tbl>
    <w:p w14:paraId="0F3631A3" w14:textId="77777777" w:rsidR="00766164" w:rsidRDefault="00766164" w:rsidP="00A75DBF">
      <w:pPr>
        <w:jc w:val="both"/>
        <w:rPr>
          <w:rFonts w:ascii="Cooper Black" w:hAnsi="Cooper Black"/>
          <w:sz w:val="40"/>
          <w:szCs w:val="40"/>
        </w:rPr>
      </w:pPr>
    </w:p>
    <w:p w14:paraId="06683094" w14:textId="21E1E299" w:rsidR="00690F66" w:rsidRPr="00EE3789" w:rsidRDefault="00690F66" w:rsidP="00A75DBF">
      <w:pPr>
        <w:jc w:val="both"/>
        <w:rPr>
          <w:rFonts w:ascii="Cooper Black" w:hAnsi="Cooper Black"/>
        </w:rPr>
      </w:pPr>
      <w:r w:rsidRPr="00EE3789">
        <w:rPr>
          <w:rFonts w:ascii="Cooper Black" w:hAnsi="Cooper Black"/>
        </w:rPr>
        <w:t>I fratelli come sconto famiglia possono utilizzare il pacchetto da 4 in due settimane (sfruttando quindi la settimana scontata)</w:t>
      </w:r>
    </w:p>
    <w:p w14:paraId="7F571987" w14:textId="77777777" w:rsidR="00690F66" w:rsidRPr="00EE3789" w:rsidRDefault="00690F66" w:rsidP="00A75DBF">
      <w:pPr>
        <w:jc w:val="both"/>
        <w:rPr>
          <w:rFonts w:ascii="Cooper Black" w:hAnsi="Cooper Black"/>
        </w:rPr>
      </w:pPr>
    </w:p>
    <w:p w14:paraId="4B7B51D2" w14:textId="340DC2AA" w:rsidR="00690F66" w:rsidRPr="00EE3789" w:rsidRDefault="00690F66" w:rsidP="00A75DBF">
      <w:pPr>
        <w:jc w:val="both"/>
        <w:rPr>
          <w:rFonts w:ascii="Cooper Black" w:hAnsi="Cooper Black"/>
        </w:rPr>
      </w:pPr>
      <w:r w:rsidRPr="00EE3789">
        <w:rPr>
          <w:rFonts w:ascii="Cooper Black" w:hAnsi="Cooper Black"/>
        </w:rPr>
        <w:t>Le settimane del pacchetto si possono utilizzare anche non consecutive su prenotazione.</w:t>
      </w:r>
      <w:r w:rsidR="00EE3789">
        <w:rPr>
          <w:rFonts w:ascii="Cooper Black" w:hAnsi="Cooper Black"/>
        </w:rPr>
        <w:t xml:space="preserve"> </w:t>
      </w:r>
    </w:p>
    <w:p w14:paraId="54FEAFD7" w14:textId="77777777" w:rsidR="00690F66" w:rsidRPr="00EE3789" w:rsidRDefault="00690F66" w:rsidP="00A75DBF">
      <w:pPr>
        <w:jc w:val="both"/>
        <w:rPr>
          <w:rFonts w:ascii="Cooper Black" w:hAnsi="Cooper Black"/>
        </w:rPr>
      </w:pPr>
    </w:p>
    <w:p w14:paraId="03769918" w14:textId="342EB040" w:rsidR="00690F66" w:rsidRPr="00EE3789" w:rsidRDefault="00690F66" w:rsidP="00A75DBF">
      <w:pPr>
        <w:jc w:val="both"/>
        <w:rPr>
          <w:rFonts w:ascii="Cooper Black" w:hAnsi="Cooper Black"/>
        </w:rPr>
      </w:pPr>
      <w:r w:rsidRPr="00EE3789">
        <w:rPr>
          <w:rFonts w:ascii="Cooper Black" w:hAnsi="Cooper Black"/>
        </w:rPr>
        <w:t xml:space="preserve">La settimana di agosto </w:t>
      </w:r>
      <w:proofErr w:type="spellStart"/>
      <w:proofErr w:type="gramStart"/>
      <w:r w:rsidRPr="00EE3789">
        <w:rPr>
          <w:rFonts w:ascii="Cooper Black" w:hAnsi="Cooper Black"/>
        </w:rPr>
        <w:t>e’</w:t>
      </w:r>
      <w:proofErr w:type="spellEnd"/>
      <w:proofErr w:type="gramEnd"/>
      <w:r w:rsidRPr="00EE3789">
        <w:rPr>
          <w:rFonts w:ascii="Cooper Black" w:hAnsi="Cooper Black"/>
        </w:rPr>
        <w:t xml:space="preserve"> </w:t>
      </w:r>
      <w:r w:rsidR="00EE3789">
        <w:rPr>
          <w:rFonts w:ascii="Cooper Black" w:hAnsi="Cooper Black"/>
        </w:rPr>
        <w:t xml:space="preserve">da considerare </w:t>
      </w:r>
      <w:r w:rsidRPr="00EE3789">
        <w:rPr>
          <w:rFonts w:ascii="Cooper Black" w:hAnsi="Cooper Black"/>
        </w:rPr>
        <w:t xml:space="preserve">fuori pacchetto e si paga anticipata </w:t>
      </w:r>
      <w:r w:rsidR="00EE3789">
        <w:rPr>
          <w:rFonts w:ascii="Cooper Black" w:hAnsi="Cooper Black"/>
        </w:rPr>
        <w:t xml:space="preserve">entro il 25 luglio, </w:t>
      </w:r>
      <w:r w:rsidRPr="00EE3789">
        <w:rPr>
          <w:rFonts w:ascii="Cooper Black" w:hAnsi="Cooper Black"/>
        </w:rPr>
        <w:t>senza rimborso o recupero</w:t>
      </w:r>
    </w:p>
    <w:sectPr w:rsidR="00690F66" w:rsidRPr="00EE3789" w:rsidSect="00DD4CB1">
      <w:pgSz w:w="11900" w:h="16840"/>
      <w:pgMar w:top="82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B1"/>
    <w:rsid w:val="00024829"/>
    <w:rsid w:val="000F5136"/>
    <w:rsid w:val="00104D80"/>
    <w:rsid w:val="001264BF"/>
    <w:rsid w:val="00221ECA"/>
    <w:rsid w:val="006631A6"/>
    <w:rsid w:val="00690F66"/>
    <w:rsid w:val="00766164"/>
    <w:rsid w:val="00A75DBF"/>
    <w:rsid w:val="00B24D3C"/>
    <w:rsid w:val="00C11B7F"/>
    <w:rsid w:val="00C141F8"/>
    <w:rsid w:val="00DD4CB1"/>
    <w:rsid w:val="00EE3789"/>
    <w:rsid w:val="00F978D3"/>
    <w:rsid w:val="00FD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6A1C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D4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657</Words>
  <Characters>3748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2025-03-19T08:14:00Z</cp:lastPrinted>
  <dcterms:created xsi:type="dcterms:W3CDTF">2025-03-19T08:34:00Z</dcterms:created>
  <dcterms:modified xsi:type="dcterms:W3CDTF">2025-03-19T08:34:00Z</dcterms:modified>
</cp:coreProperties>
</file>