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6B13" w14:textId="2F786979" w:rsidR="00933CBF" w:rsidRPr="00272B89" w:rsidRDefault="00933CBF" w:rsidP="00CA10BC">
      <w:pPr>
        <w:jc w:val="both"/>
        <w:rPr>
          <w:lang w:val="sv-S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3C598CA" w14:textId="77777777" w:rsidR="00933CBF" w:rsidRPr="00272B89" w:rsidRDefault="00933CBF" w:rsidP="00CA10BC">
      <w:pPr>
        <w:jc w:val="both"/>
        <w:rPr>
          <w:b/>
          <w:lang w:val="sv-SE"/>
        </w:rPr>
      </w:pPr>
    </w:p>
    <w:p w14:paraId="4E832B8A" w14:textId="2DB9C52B" w:rsidR="00933CBF" w:rsidRPr="00354612" w:rsidRDefault="0099283D" w:rsidP="00CA10BC">
      <w:pPr>
        <w:jc w:val="center"/>
        <w:rPr>
          <w:i/>
          <w:sz w:val="28"/>
          <w:szCs w:val="28"/>
        </w:rPr>
      </w:pPr>
      <w:r w:rsidRPr="00354612">
        <w:rPr>
          <w:b/>
          <w:sz w:val="28"/>
          <w:szCs w:val="28"/>
        </w:rPr>
        <w:t>Cranmer Scholarship</w:t>
      </w:r>
      <w:r w:rsidR="00933CBF" w:rsidRPr="00354612">
        <w:rPr>
          <w:b/>
          <w:sz w:val="28"/>
          <w:szCs w:val="28"/>
        </w:rPr>
        <w:t xml:space="preserve"> Application</w:t>
      </w:r>
      <w:r w:rsidR="00C85AB1" w:rsidRPr="00354612">
        <w:rPr>
          <w:b/>
          <w:sz w:val="28"/>
          <w:szCs w:val="28"/>
        </w:rPr>
        <w:t xml:space="preserve"> Form</w:t>
      </w:r>
    </w:p>
    <w:p w14:paraId="192A22C7" w14:textId="77777777" w:rsidR="00933CBF" w:rsidRDefault="00933CBF" w:rsidP="00CA10BC">
      <w:pPr>
        <w:jc w:val="both"/>
        <w:rPr>
          <w:b/>
        </w:rPr>
      </w:pPr>
    </w:p>
    <w:p w14:paraId="0084F760" w14:textId="104790B3" w:rsidR="00933CBF" w:rsidRPr="00354612" w:rsidRDefault="00FB21CA" w:rsidP="00CA10BC">
      <w:pPr>
        <w:jc w:val="both"/>
        <w:rPr>
          <w:b/>
          <w:bCs/>
        </w:rPr>
      </w:pPr>
      <w:r w:rsidRPr="00354612">
        <w:rPr>
          <w:b/>
          <w:bCs/>
        </w:rPr>
        <w:t>Closing Date</w:t>
      </w:r>
      <w:r w:rsidR="00933CBF" w:rsidRPr="00354612">
        <w:rPr>
          <w:b/>
          <w:bCs/>
        </w:rPr>
        <w:t>:  3</w:t>
      </w:r>
      <w:r w:rsidR="00B6560A" w:rsidRPr="00354612">
        <w:rPr>
          <w:b/>
          <w:bCs/>
        </w:rPr>
        <w:t>1 July</w:t>
      </w:r>
    </w:p>
    <w:p w14:paraId="0812D181" w14:textId="2DAF5FC3" w:rsidR="00933CBF" w:rsidRDefault="00B96B0D" w:rsidP="00CA10BC">
      <w:pPr>
        <w:jc w:val="both"/>
      </w:pPr>
      <w:r w:rsidRPr="00CD1FEB">
        <w:t xml:space="preserve">To be completed by the student and returned to </w:t>
      </w:r>
      <w:hyperlink r:id="rId7" w:history="1">
        <w:r w:rsidR="00512C70" w:rsidRPr="00CD1FEB">
          <w:rPr>
            <w:rStyle w:val="Hyperlink"/>
          </w:rPr>
          <w:t>cranmer.admissions@durham.ac.uk</w:t>
        </w:r>
      </w:hyperlink>
      <w:r w:rsidR="00CA10BC">
        <w:t>.</w:t>
      </w:r>
      <w:r w:rsidR="004A016A">
        <w:t xml:space="preserve"> </w:t>
      </w:r>
      <w:r w:rsidR="00304123" w:rsidRPr="00CD1FEB">
        <w:t>Applications received after this date may not be considered</w:t>
      </w:r>
      <w:r w:rsidR="004A016A">
        <w:t xml:space="preserve">. </w:t>
      </w:r>
      <w:r w:rsidR="00933CBF" w:rsidRPr="00CD1FEB">
        <w:t xml:space="preserve">Please note: any information given will be treated as strictly confidential and used only for the administration of the </w:t>
      </w:r>
      <w:r w:rsidR="0099283D">
        <w:t>scholarship</w:t>
      </w:r>
      <w:r w:rsidR="00933CBF" w:rsidRPr="00CD1FEB">
        <w:t xml:space="preserve"> scheme</w:t>
      </w:r>
      <w:r w:rsidR="00D469EF">
        <w:t>.</w:t>
      </w:r>
    </w:p>
    <w:p w14:paraId="12AA1763" w14:textId="77777777" w:rsidR="00AB56B4" w:rsidRDefault="00AB56B4" w:rsidP="00CA10BC">
      <w:pPr>
        <w:jc w:val="both"/>
      </w:pPr>
    </w:p>
    <w:p w14:paraId="5C4CC6AE" w14:textId="77777777" w:rsidR="00AB56B4" w:rsidRDefault="00AB56B4" w:rsidP="00CA10BC">
      <w:pPr>
        <w:jc w:val="both"/>
      </w:pPr>
      <w:r w:rsidRPr="00AB56B4">
        <w:t>We are delighted to offer up to ten Cranmer Scholarships for students beginning a course of study in 2025. A recent national church review described us as a place ‘where academic rigour is carefully married with formational excellence’.</w:t>
      </w:r>
    </w:p>
    <w:p w14:paraId="1AE03608" w14:textId="77777777" w:rsidR="00FD523C" w:rsidRPr="00AB56B4" w:rsidRDefault="00FD523C" w:rsidP="00CA10BC">
      <w:pPr>
        <w:jc w:val="both"/>
      </w:pPr>
    </w:p>
    <w:p w14:paraId="086EEEC3" w14:textId="3557A8A4" w:rsidR="00AB56B4" w:rsidRDefault="00AB56B4" w:rsidP="00CA10BC">
      <w:pPr>
        <w:jc w:val="both"/>
      </w:pPr>
      <w:r w:rsidRPr="00AB56B4">
        <w:t xml:space="preserve">The Cranmer MA Scholarship carries a value of up to £5,250 and the Cranmer BA Scholarship a value of up to £4,800 p.a., paid towards the tuition fee. The Scholarships will be awarded to candidates from any denomination or network, </w:t>
      </w:r>
      <w:r w:rsidRPr="00885506">
        <w:rPr>
          <w:b/>
          <w:bCs/>
        </w:rPr>
        <w:t xml:space="preserve">who are </w:t>
      </w:r>
      <w:r w:rsidR="00885506">
        <w:rPr>
          <w:b/>
          <w:bCs/>
        </w:rPr>
        <w:t xml:space="preserve">(1) </w:t>
      </w:r>
      <w:r w:rsidRPr="00885506">
        <w:rPr>
          <w:b/>
          <w:bCs/>
        </w:rPr>
        <w:t xml:space="preserve">not eligible for funding from their </w:t>
      </w:r>
      <w:r w:rsidR="00885506" w:rsidRPr="00885506">
        <w:rPr>
          <w:b/>
          <w:bCs/>
        </w:rPr>
        <w:t xml:space="preserve">church, </w:t>
      </w:r>
      <w:r w:rsidRPr="00885506">
        <w:rPr>
          <w:b/>
          <w:bCs/>
        </w:rPr>
        <w:t>denomination</w:t>
      </w:r>
      <w:r w:rsidR="00885506" w:rsidRPr="00885506">
        <w:rPr>
          <w:b/>
          <w:bCs/>
        </w:rPr>
        <w:t xml:space="preserve"> or network</w:t>
      </w:r>
      <w:r w:rsidR="00885506">
        <w:rPr>
          <w:b/>
          <w:bCs/>
        </w:rPr>
        <w:t xml:space="preserve">, (2) not eligible for a loan </w:t>
      </w:r>
      <w:r w:rsidR="00885506" w:rsidRPr="00885506">
        <w:rPr>
          <w:b/>
          <w:bCs/>
        </w:rPr>
        <w:t>from</w:t>
      </w:r>
      <w:r w:rsidRPr="00885506">
        <w:rPr>
          <w:b/>
          <w:bCs/>
        </w:rPr>
        <w:t xml:space="preserve"> Student </w:t>
      </w:r>
      <w:r w:rsidR="00885506" w:rsidRPr="00885506">
        <w:rPr>
          <w:b/>
          <w:bCs/>
        </w:rPr>
        <w:t>Finance</w:t>
      </w:r>
      <w:r w:rsidRPr="00885506">
        <w:rPr>
          <w:b/>
          <w:bCs/>
        </w:rPr>
        <w:t xml:space="preserve">, and </w:t>
      </w:r>
      <w:r w:rsidR="00885506">
        <w:rPr>
          <w:b/>
          <w:bCs/>
        </w:rPr>
        <w:t xml:space="preserve">(3) </w:t>
      </w:r>
      <w:r w:rsidRPr="00885506">
        <w:rPr>
          <w:b/>
          <w:bCs/>
        </w:rPr>
        <w:t>who are able to demonstrate one or more of the following</w:t>
      </w:r>
      <w:r w:rsidRPr="00AB56B4">
        <w:t>:</w:t>
      </w:r>
    </w:p>
    <w:p w14:paraId="4F542B39" w14:textId="77777777" w:rsidR="00885506" w:rsidRPr="00AB56B4" w:rsidRDefault="00885506" w:rsidP="00CA10BC">
      <w:pPr>
        <w:jc w:val="both"/>
      </w:pPr>
    </w:p>
    <w:p w14:paraId="22CA5162" w14:textId="77777777" w:rsidR="00AB56B4" w:rsidRPr="00AB56B4" w:rsidRDefault="00AB56B4" w:rsidP="00CA10BC">
      <w:pPr>
        <w:numPr>
          <w:ilvl w:val="0"/>
          <w:numId w:val="6"/>
        </w:numPr>
        <w:jc w:val="both"/>
      </w:pPr>
      <w:r w:rsidRPr="00AB56B4">
        <w:t>Exploring a call to ministry or theological education</w:t>
      </w:r>
    </w:p>
    <w:p w14:paraId="46A0EC53" w14:textId="77777777" w:rsidR="00AB56B4" w:rsidRPr="00AB56B4" w:rsidRDefault="00AB56B4" w:rsidP="00CA10BC">
      <w:pPr>
        <w:numPr>
          <w:ilvl w:val="0"/>
          <w:numId w:val="6"/>
        </w:numPr>
        <w:jc w:val="both"/>
      </w:pPr>
      <w:r w:rsidRPr="00AB56B4">
        <w:t>From the North East, or wishing to serve within the North East</w:t>
      </w:r>
    </w:p>
    <w:p w14:paraId="2697102F" w14:textId="77777777" w:rsidR="00AB56B4" w:rsidRPr="00AB56B4" w:rsidRDefault="00AB56B4" w:rsidP="00CA10BC">
      <w:pPr>
        <w:numPr>
          <w:ilvl w:val="0"/>
          <w:numId w:val="6"/>
        </w:numPr>
        <w:jc w:val="both"/>
      </w:pPr>
      <w:r w:rsidRPr="00AB56B4">
        <w:t>First generation of their family to enter higher education</w:t>
      </w:r>
    </w:p>
    <w:p w14:paraId="0C54A15C" w14:textId="77777777" w:rsidR="00AB56B4" w:rsidRPr="00AB56B4" w:rsidRDefault="00AB56B4" w:rsidP="00CA10BC">
      <w:pPr>
        <w:numPr>
          <w:ilvl w:val="0"/>
          <w:numId w:val="6"/>
        </w:numPr>
        <w:jc w:val="both"/>
      </w:pPr>
      <w:r w:rsidRPr="00AB56B4">
        <w:t>Of Global Majority Heritage</w:t>
      </w:r>
    </w:p>
    <w:p w14:paraId="25BF0870" w14:textId="77777777" w:rsidR="00AB56B4" w:rsidRPr="00AB56B4" w:rsidRDefault="00AB56B4" w:rsidP="00CA10BC">
      <w:pPr>
        <w:numPr>
          <w:ilvl w:val="0"/>
          <w:numId w:val="6"/>
        </w:numPr>
        <w:jc w:val="both"/>
      </w:pPr>
      <w:r w:rsidRPr="00AB56B4">
        <w:t>From a lower income background or household</w:t>
      </w:r>
    </w:p>
    <w:p w14:paraId="6DE0967E" w14:textId="77777777" w:rsidR="00FD523C" w:rsidRDefault="00FD523C" w:rsidP="00CA10BC">
      <w:pPr>
        <w:jc w:val="both"/>
      </w:pPr>
    </w:p>
    <w:p w14:paraId="2CB36524" w14:textId="26859638" w:rsidR="00AB56B4" w:rsidRPr="00AB56B4" w:rsidRDefault="00AB56B4" w:rsidP="00CA10BC">
      <w:pPr>
        <w:jc w:val="both"/>
      </w:pPr>
      <w:r w:rsidRPr="00AB56B4">
        <w:t>Scholarships are tenable for the duration of the course of study, subject to an annual review confirming satisfactory completion of academic requirements. Students studying part-time will be eligible to apply for a Scholarship award up to 50% of the value of the relevant tuition fee.</w:t>
      </w:r>
    </w:p>
    <w:p w14:paraId="6FCD3FC5" w14:textId="77777777" w:rsidR="00AB56B4" w:rsidRDefault="00AB56B4" w:rsidP="00512C70">
      <w:pPr>
        <w:jc w:val="both"/>
      </w:pPr>
    </w:p>
    <w:p w14:paraId="61DD3DD2" w14:textId="3698E399" w:rsidR="007304B0" w:rsidRPr="007304B0" w:rsidRDefault="007304B0" w:rsidP="007304B0">
      <w:pPr>
        <w:pStyle w:val="ListParagraph"/>
        <w:numPr>
          <w:ilvl w:val="0"/>
          <w:numId w:val="3"/>
        </w:numPr>
        <w:jc w:val="both"/>
        <w:rPr>
          <w:i/>
        </w:rPr>
      </w:pPr>
      <w:r>
        <w:t xml:space="preserve">Personal </w:t>
      </w:r>
      <w:r w:rsidR="001F4774">
        <w:t xml:space="preserve">and Course </w:t>
      </w:r>
      <w:r>
        <w:t xml:space="preserve">Details </w:t>
      </w:r>
    </w:p>
    <w:p w14:paraId="7F997EF2" w14:textId="77777777" w:rsidR="00933CBF" w:rsidRDefault="00933CBF" w:rsidP="00933CB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2997"/>
        <w:gridCol w:w="3009"/>
      </w:tblGrid>
      <w:tr w:rsidR="00933CBF" w:rsidRPr="000F29E1" w14:paraId="6CC84574" w14:textId="77777777" w:rsidTr="00D46149">
        <w:tc>
          <w:tcPr>
            <w:tcW w:w="9016" w:type="dxa"/>
            <w:gridSpan w:val="3"/>
          </w:tcPr>
          <w:p w14:paraId="3EA80C11" w14:textId="77777777" w:rsidR="00933CBF" w:rsidRDefault="00933CBF" w:rsidP="00FB21CA">
            <w:r w:rsidRPr="000F29E1">
              <w:t>Name of applicant</w:t>
            </w:r>
            <w:r w:rsidR="00FB21CA">
              <w:t>:</w:t>
            </w:r>
          </w:p>
          <w:p w14:paraId="4FE3AF48" w14:textId="77777777" w:rsidR="00FB21CA" w:rsidRPr="00FB21CA" w:rsidRDefault="00FB21CA" w:rsidP="00FB21CA"/>
        </w:tc>
      </w:tr>
      <w:tr w:rsidR="00A92FBE" w:rsidRPr="000F29E1" w14:paraId="25C5DD96" w14:textId="77777777" w:rsidTr="00D46149">
        <w:tc>
          <w:tcPr>
            <w:tcW w:w="9016" w:type="dxa"/>
            <w:gridSpan w:val="3"/>
          </w:tcPr>
          <w:p w14:paraId="5A1D6D59" w14:textId="77777777" w:rsidR="00A92FBE" w:rsidRDefault="00A92FBE" w:rsidP="00A92FBE">
            <w:r w:rsidRPr="000F29E1">
              <w:t>Date of birth:</w:t>
            </w:r>
          </w:p>
          <w:p w14:paraId="35F8D310" w14:textId="77777777" w:rsidR="00A92FBE" w:rsidRPr="000F29E1" w:rsidRDefault="00A92FBE" w:rsidP="00A92FBE"/>
        </w:tc>
      </w:tr>
      <w:tr w:rsidR="00933CBF" w:rsidRPr="000F29E1" w14:paraId="63826BDD" w14:textId="77777777" w:rsidTr="00D46149">
        <w:tc>
          <w:tcPr>
            <w:tcW w:w="9016" w:type="dxa"/>
            <w:gridSpan w:val="3"/>
          </w:tcPr>
          <w:p w14:paraId="32D295FD" w14:textId="77777777" w:rsidR="00933CBF" w:rsidRDefault="000F29E1" w:rsidP="00933CBF">
            <w:r>
              <w:t>Address:</w:t>
            </w:r>
          </w:p>
          <w:p w14:paraId="15FDF0B5" w14:textId="77777777" w:rsidR="001F4774" w:rsidRDefault="001F4774" w:rsidP="00933CBF"/>
          <w:p w14:paraId="450D0264" w14:textId="77777777" w:rsidR="000F29E1" w:rsidRDefault="000F29E1" w:rsidP="00933CBF"/>
          <w:p w14:paraId="1F2181EF" w14:textId="77777777" w:rsidR="000F29E1" w:rsidRPr="000F29E1" w:rsidRDefault="000F29E1" w:rsidP="00933CBF">
            <w:r>
              <w:t>Email address:</w:t>
            </w:r>
          </w:p>
        </w:tc>
      </w:tr>
      <w:tr w:rsidR="00933CBF" w:rsidRPr="000F29E1" w14:paraId="433C76B2" w14:textId="77777777" w:rsidTr="00D46149">
        <w:tc>
          <w:tcPr>
            <w:tcW w:w="9016" w:type="dxa"/>
            <w:gridSpan w:val="3"/>
          </w:tcPr>
          <w:p w14:paraId="1D70E669" w14:textId="77777777" w:rsidR="00933CBF" w:rsidRDefault="000F29E1" w:rsidP="00933CBF">
            <w:r>
              <w:t>Title of course:</w:t>
            </w:r>
          </w:p>
          <w:p w14:paraId="0F441DEB" w14:textId="77777777" w:rsidR="000F29E1" w:rsidRPr="000F29E1" w:rsidRDefault="000F29E1" w:rsidP="00933CBF"/>
        </w:tc>
      </w:tr>
      <w:tr w:rsidR="0004185D" w:rsidRPr="000F29E1" w14:paraId="5EE9A0DF" w14:textId="77777777" w:rsidTr="00D46149">
        <w:tc>
          <w:tcPr>
            <w:tcW w:w="3010" w:type="dxa"/>
          </w:tcPr>
          <w:p w14:paraId="7250F740" w14:textId="77777777" w:rsidR="0004185D" w:rsidRDefault="0004185D" w:rsidP="002F004C">
            <w:r>
              <w:t>Length of course:</w:t>
            </w:r>
          </w:p>
        </w:tc>
        <w:tc>
          <w:tcPr>
            <w:tcW w:w="2997" w:type="dxa"/>
          </w:tcPr>
          <w:p w14:paraId="272A3A7A" w14:textId="77777777" w:rsidR="0004185D" w:rsidRPr="000F29E1" w:rsidRDefault="0004185D" w:rsidP="002F004C">
            <w:r>
              <w:t>Start date:</w:t>
            </w:r>
          </w:p>
        </w:tc>
        <w:tc>
          <w:tcPr>
            <w:tcW w:w="3009" w:type="dxa"/>
          </w:tcPr>
          <w:p w14:paraId="1A122746" w14:textId="77777777" w:rsidR="0004185D" w:rsidRDefault="0004185D" w:rsidP="002F004C">
            <w:r>
              <w:t>End date:</w:t>
            </w:r>
          </w:p>
          <w:p w14:paraId="457970CF" w14:textId="77777777" w:rsidR="0004185D" w:rsidRPr="000F29E1" w:rsidRDefault="0004185D" w:rsidP="002F004C"/>
        </w:tc>
      </w:tr>
      <w:tr w:rsidR="007B3EF0" w:rsidRPr="000F29E1" w14:paraId="44207309" w14:textId="77777777" w:rsidTr="00D46149">
        <w:tc>
          <w:tcPr>
            <w:tcW w:w="9016" w:type="dxa"/>
            <w:gridSpan w:val="3"/>
          </w:tcPr>
          <w:p w14:paraId="6BF849B1" w14:textId="384D87C7" w:rsidR="0003066B" w:rsidRDefault="007B3EF0" w:rsidP="00933CBF">
            <w:r>
              <w:t>Full time or part time</w:t>
            </w:r>
            <w:r w:rsidR="00FC62F8">
              <w:t xml:space="preserve"> (please select):</w:t>
            </w:r>
          </w:p>
          <w:p w14:paraId="13B7888E" w14:textId="482F6552" w:rsidR="007B3EF0" w:rsidRDefault="00131919" w:rsidP="00933CBF">
            <w:r>
              <w:t xml:space="preserve">                </w:t>
            </w:r>
            <w:sdt>
              <w:sdtPr>
                <w:id w:val="33703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6208">
              <w:t xml:space="preserve"> </w:t>
            </w:r>
            <w:r w:rsidR="006F57CB">
              <w:t>Full-time</w:t>
            </w:r>
          </w:p>
          <w:p w14:paraId="5AD54E0F" w14:textId="123F03C8" w:rsidR="00861E46" w:rsidRDefault="006F57CB" w:rsidP="003E7245">
            <w:r>
              <w:t xml:space="preserve">        </w:t>
            </w:r>
            <w:r w:rsidR="00131919">
              <w:t xml:space="preserve"> </w:t>
            </w:r>
            <w:r>
              <w:t xml:space="preserve">       </w:t>
            </w:r>
            <w:sdt>
              <w:sdtPr>
                <w:id w:val="-6360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9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Part-time</w:t>
            </w:r>
            <w:r w:rsidR="00A96653">
              <w:t>, please state proportion if known (e.g. half</w:t>
            </w:r>
            <w:r w:rsidR="00861E46">
              <w:t>-time):</w:t>
            </w:r>
          </w:p>
        </w:tc>
      </w:tr>
    </w:tbl>
    <w:p w14:paraId="7887F0CC" w14:textId="77777777" w:rsidR="007304B0" w:rsidRDefault="007304B0"/>
    <w:p w14:paraId="69D7A6D9" w14:textId="77777777" w:rsidR="003E7245" w:rsidRDefault="003E7245"/>
    <w:p w14:paraId="5999B49B" w14:textId="77777777" w:rsidR="00CA10BC" w:rsidRDefault="00CA10BC"/>
    <w:p w14:paraId="59495285" w14:textId="77777777" w:rsidR="00CA10BC" w:rsidRDefault="00CA10BC"/>
    <w:p w14:paraId="417B6F87" w14:textId="77777777" w:rsidR="00CA10BC" w:rsidRDefault="00CA10BC"/>
    <w:p w14:paraId="5DE3922E" w14:textId="59E25E8F" w:rsidR="00D46149" w:rsidRDefault="003E7245" w:rsidP="003E7245">
      <w:pPr>
        <w:pStyle w:val="ListParagraph"/>
        <w:numPr>
          <w:ilvl w:val="0"/>
          <w:numId w:val="3"/>
        </w:numPr>
      </w:pPr>
      <w:r>
        <w:lastRenderedPageBreak/>
        <w:t>Qualifying Criteria</w:t>
      </w:r>
    </w:p>
    <w:p w14:paraId="6286E1D4" w14:textId="77777777" w:rsidR="003E7245" w:rsidRDefault="003E7245" w:rsidP="003E7245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6149" w:rsidRPr="006F6208" w14:paraId="56AF8335" w14:textId="77777777" w:rsidTr="00D46149">
        <w:trPr>
          <w:trHeight w:val="2415"/>
        </w:trPr>
        <w:tc>
          <w:tcPr>
            <w:tcW w:w="9016" w:type="dxa"/>
          </w:tcPr>
          <w:p w14:paraId="434A86CF" w14:textId="77777777" w:rsidR="00D46149" w:rsidRDefault="00D46149" w:rsidP="00D46149">
            <w:r>
              <w:t>Qualifying criteria by which you are applying (please tick all that apply):</w:t>
            </w:r>
          </w:p>
          <w:p w14:paraId="1D227DC1" w14:textId="77777777" w:rsidR="00D46149" w:rsidRPr="00476AC6" w:rsidRDefault="00D46149" w:rsidP="00D46149">
            <w:pPr>
              <w:rPr>
                <w:highlight w:val="yellow"/>
              </w:rPr>
            </w:pPr>
          </w:p>
          <w:p w14:paraId="4F3F24B0" w14:textId="797DE328" w:rsidR="00D46149" w:rsidRPr="006F6208" w:rsidRDefault="00D26AF4" w:rsidP="00CA10BC">
            <w:pPr>
              <w:ind w:left="601"/>
            </w:pPr>
            <w:sdt>
              <w:sdtPr>
                <w:id w:val="-163948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149" w:rsidRPr="006F6208">
              <w:t xml:space="preserve"> </w:t>
            </w:r>
            <w:r w:rsidR="00D46149">
              <w:t>exploring a call to ministry or theological education</w:t>
            </w:r>
          </w:p>
          <w:p w14:paraId="446F4A08" w14:textId="77777777" w:rsidR="00D46149" w:rsidRDefault="00D26AF4" w:rsidP="00CA10BC">
            <w:pPr>
              <w:ind w:left="601"/>
            </w:pPr>
            <w:sdt>
              <w:sdtPr>
                <w:id w:val="177882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49" w:rsidRPr="006F62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149" w:rsidRPr="006F6208">
              <w:t xml:space="preserve"> </w:t>
            </w:r>
            <w:r w:rsidR="00D46149">
              <w:t>from the North East or wishing to serve within the North East</w:t>
            </w:r>
          </w:p>
          <w:p w14:paraId="7C77E36E" w14:textId="4077C5AF" w:rsidR="00D46149" w:rsidRDefault="00D26AF4" w:rsidP="00CA10BC">
            <w:pPr>
              <w:ind w:left="601"/>
            </w:pPr>
            <w:sdt>
              <w:sdtPr>
                <w:id w:val="809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149" w:rsidRPr="002C18B0">
              <w:t xml:space="preserve"> </w:t>
            </w:r>
            <w:r w:rsidR="00D46149">
              <w:t>first generation of family to enter Higher Education</w:t>
            </w:r>
          </w:p>
          <w:p w14:paraId="1E5CDA97" w14:textId="77777777" w:rsidR="00D46149" w:rsidRPr="006F6208" w:rsidRDefault="00D26AF4" w:rsidP="00CA10BC">
            <w:pPr>
              <w:ind w:left="601"/>
            </w:pPr>
            <w:sdt>
              <w:sdtPr>
                <w:id w:val="-9674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49" w:rsidRPr="00313C9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6149" w:rsidRPr="00313C96">
              <w:t xml:space="preserve"> </w:t>
            </w:r>
            <w:r w:rsidR="00D46149">
              <w:t>of Global Majority Heritage</w:t>
            </w:r>
          </w:p>
          <w:p w14:paraId="6B3A8E6C" w14:textId="77777777" w:rsidR="00D46149" w:rsidRPr="006F6208" w:rsidRDefault="00D46149" w:rsidP="00CA10BC">
            <w:r>
              <w:t xml:space="preserve">            </w:t>
            </w:r>
            <w:sdt>
              <w:sdtPr>
                <w:id w:val="-83892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6208">
              <w:t xml:space="preserve"> </w:t>
            </w:r>
            <w:r>
              <w:t>from a lower income background or household</w:t>
            </w:r>
          </w:p>
          <w:p w14:paraId="1C17C364" w14:textId="77777777" w:rsidR="00D46149" w:rsidRPr="006F6208" w:rsidRDefault="00D46149" w:rsidP="002F004C"/>
        </w:tc>
      </w:tr>
    </w:tbl>
    <w:p w14:paraId="7DD6EA7B" w14:textId="77777777" w:rsidR="00D46149" w:rsidRDefault="00D46149"/>
    <w:p w14:paraId="122DBD72" w14:textId="77777777" w:rsidR="00295E85" w:rsidRDefault="00295E85" w:rsidP="00295E85">
      <w:pPr>
        <w:pStyle w:val="ListParagraph"/>
      </w:pPr>
    </w:p>
    <w:p w14:paraId="7FC97149" w14:textId="567117A3" w:rsidR="007304B0" w:rsidRDefault="007304B0" w:rsidP="007304B0">
      <w:pPr>
        <w:pStyle w:val="ListParagraph"/>
        <w:numPr>
          <w:ilvl w:val="0"/>
          <w:numId w:val="3"/>
        </w:numPr>
      </w:pPr>
      <w:r>
        <w:t>Supporting Statement</w:t>
      </w:r>
    </w:p>
    <w:p w14:paraId="6E0C0A88" w14:textId="77777777" w:rsidR="007304B0" w:rsidRDefault="007304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29E1" w:rsidRPr="006F6208" w14:paraId="353C0734" w14:textId="77777777" w:rsidTr="000F4EFC">
        <w:trPr>
          <w:trHeight w:val="6178"/>
        </w:trPr>
        <w:tc>
          <w:tcPr>
            <w:tcW w:w="9016" w:type="dxa"/>
          </w:tcPr>
          <w:p w14:paraId="36A5FE8A" w14:textId="4DBE10FE" w:rsidR="000F29E1" w:rsidRPr="006F6208" w:rsidRDefault="00FA4895" w:rsidP="00476AC6">
            <w:pPr>
              <w:tabs>
                <w:tab w:val="left" w:pos="1788"/>
              </w:tabs>
            </w:pPr>
            <w:bookmarkStart w:id="0" w:name="_Hlk201828179"/>
            <w:r w:rsidRPr="006F6208">
              <w:t>Please</w:t>
            </w:r>
            <w:r w:rsidR="006F6208" w:rsidRPr="006F6208">
              <w:t xml:space="preserve"> explain</w:t>
            </w:r>
            <w:r w:rsidRPr="006F6208">
              <w:t xml:space="preserve"> your eligibility </w:t>
            </w:r>
            <w:r w:rsidR="006F6208" w:rsidRPr="006F6208">
              <w:t xml:space="preserve">for the </w:t>
            </w:r>
            <w:r w:rsidR="00767629">
              <w:t>Scholarship</w:t>
            </w:r>
            <w:r w:rsidR="00605A5C">
              <w:t xml:space="preserve"> based on your qualifying criteria</w:t>
            </w:r>
            <w:r w:rsidR="004F1EB8">
              <w:t xml:space="preserve">. </w:t>
            </w:r>
            <w:r w:rsidR="003E3933">
              <w:t>(i.e. s</w:t>
            </w:r>
            <w:r w:rsidR="004F1EB8">
              <w:t xml:space="preserve">ay more about your sense of call, your </w:t>
            </w:r>
            <w:r w:rsidR="00476AC6" w:rsidRPr="006F6208">
              <w:t>connection to the North East</w:t>
            </w:r>
            <w:r w:rsidR="00895970" w:rsidRPr="006F6208">
              <w:t>,</w:t>
            </w:r>
            <w:r w:rsidR="00476AC6" w:rsidRPr="006F6208">
              <w:t xml:space="preserve"> or </w:t>
            </w:r>
            <w:r w:rsidR="00895970" w:rsidRPr="006F6208">
              <w:t xml:space="preserve">desire </w:t>
            </w:r>
            <w:r w:rsidR="00476AC6" w:rsidRPr="006F6208">
              <w:t>to train and serve in the North East</w:t>
            </w:r>
            <w:r w:rsidR="003E3933">
              <w:t>, your heritage, family background</w:t>
            </w:r>
            <w:r w:rsidR="00856814">
              <w:t xml:space="preserve">, and </w:t>
            </w:r>
            <w:r w:rsidR="001816C3">
              <w:t>any financial circumstances that are relevant)</w:t>
            </w:r>
          </w:p>
          <w:p w14:paraId="1922C821" w14:textId="77777777" w:rsidR="000F29E1" w:rsidRPr="006F6208" w:rsidRDefault="000F29E1" w:rsidP="000F29E1"/>
          <w:p w14:paraId="66646537" w14:textId="77777777" w:rsidR="000F29E1" w:rsidRPr="006F6208" w:rsidRDefault="000F29E1" w:rsidP="000F29E1"/>
          <w:p w14:paraId="59633889" w14:textId="4E7CB723" w:rsidR="006F6208" w:rsidRPr="006F6208" w:rsidRDefault="006F6208" w:rsidP="000F29E1"/>
          <w:p w14:paraId="218A8B9D" w14:textId="5B1ACDF7" w:rsidR="006F6208" w:rsidRPr="006F6208" w:rsidRDefault="006F6208" w:rsidP="000F29E1"/>
          <w:p w14:paraId="2E5C64F5" w14:textId="77777777" w:rsidR="006F6208" w:rsidRPr="006F6208" w:rsidRDefault="006F6208" w:rsidP="000F29E1"/>
          <w:p w14:paraId="35FBD0B1" w14:textId="77777777" w:rsidR="000F29E1" w:rsidRDefault="000F29E1" w:rsidP="00295E85"/>
          <w:p w14:paraId="4BC6C82C" w14:textId="77777777" w:rsidR="006F6208" w:rsidRDefault="006F6208" w:rsidP="00295E85"/>
          <w:p w14:paraId="4DB79A13" w14:textId="77777777" w:rsidR="006F6208" w:rsidRDefault="006F6208" w:rsidP="00295E85"/>
          <w:p w14:paraId="3A14D65D" w14:textId="77777777" w:rsidR="006F6208" w:rsidRDefault="006F6208" w:rsidP="00295E85"/>
          <w:p w14:paraId="12078E35" w14:textId="77777777" w:rsidR="006F6208" w:rsidRDefault="006F6208" w:rsidP="00295E85"/>
          <w:p w14:paraId="32402D07" w14:textId="77777777" w:rsidR="006F6208" w:rsidRDefault="006F6208" w:rsidP="00295E85"/>
          <w:p w14:paraId="6395B610" w14:textId="677F04A0" w:rsidR="006F6208" w:rsidRDefault="00FC62F8" w:rsidP="00295E85">
            <w:r>
              <w:t xml:space="preserve"> </w:t>
            </w:r>
          </w:p>
          <w:p w14:paraId="36F06A73" w14:textId="77777777" w:rsidR="006F6208" w:rsidRDefault="006F6208" w:rsidP="00295E85"/>
          <w:p w14:paraId="73C059A5" w14:textId="01766AEB" w:rsidR="006F6208" w:rsidRPr="006F6208" w:rsidRDefault="006F6208" w:rsidP="00295E85"/>
        </w:tc>
      </w:tr>
      <w:bookmarkEnd w:id="0"/>
    </w:tbl>
    <w:p w14:paraId="5AED1DE5" w14:textId="77777777" w:rsidR="00FB21CA" w:rsidRDefault="00FB21CA" w:rsidP="00CD1FEB">
      <w:pPr>
        <w:jc w:val="center"/>
        <w:rPr>
          <w:b/>
        </w:rPr>
      </w:pPr>
    </w:p>
    <w:p w14:paraId="6F42325C" w14:textId="77777777" w:rsidR="00FA4895" w:rsidRDefault="00FA4895" w:rsidP="00FA4895"/>
    <w:p w14:paraId="433E8673" w14:textId="0E92E294" w:rsidR="00FB21CA" w:rsidRDefault="00FB21CA" w:rsidP="002C18B0">
      <w:pPr>
        <w:pStyle w:val="ListParagraph"/>
        <w:numPr>
          <w:ilvl w:val="0"/>
          <w:numId w:val="3"/>
        </w:numPr>
      </w:pPr>
      <w:r>
        <w:t>Declaration</w:t>
      </w:r>
    </w:p>
    <w:p w14:paraId="50B8BF1F" w14:textId="77777777" w:rsidR="00FB21CA" w:rsidRDefault="00FB21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3166" w14:paraId="62EE1A8C" w14:textId="77777777" w:rsidTr="00FB21CA">
        <w:tc>
          <w:tcPr>
            <w:tcW w:w="9016" w:type="dxa"/>
          </w:tcPr>
          <w:p w14:paraId="5A88DDD4" w14:textId="7A163EAA" w:rsidR="009C173A" w:rsidRDefault="009C173A" w:rsidP="000F29E1">
            <w:r>
              <w:t xml:space="preserve">I confirm that </w:t>
            </w:r>
            <w:r w:rsidR="00F24902">
              <w:t xml:space="preserve">I am not eligible for </w:t>
            </w:r>
            <w:r w:rsidR="00831D92">
              <w:t>a loan</w:t>
            </w:r>
            <w:r w:rsidR="00F24902">
              <w:t xml:space="preserve"> from Student </w:t>
            </w:r>
            <w:r w:rsidR="00831D92">
              <w:t>Finance</w:t>
            </w:r>
            <w:r w:rsidR="00FE14F3">
              <w:t xml:space="preserve">, and that </w:t>
            </w:r>
            <w:r w:rsidR="00F71DCB">
              <w:t xml:space="preserve">my church, denomination or network is not able to </w:t>
            </w:r>
            <w:r w:rsidR="000F4EFC">
              <w:t>contribute to financing my studies, and that</w:t>
            </w:r>
            <w:r w:rsidR="00F24902">
              <w:t xml:space="preserve"> </w:t>
            </w:r>
            <w:r>
              <w:t>the information given above is accurate.</w:t>
            </w:r>
          </w:p>
          <w:p w14:paraId="4FB2F87D" w14:textId="77777777" w:rsidR="009C173A" w:rsidRDefault="009C173A" w:rsidP="000F29E1"/>
          <w:p w14:paraId="7251DF59" w14:textId="77777777" w:rsidR="006F6208" w:rsidRDefault="009C173A" w:rsidP="000F29E1">
            <w:r>
              <w:t xml:space="preserve">Signed:                                                                                                    Date:  </w:t>
            </w:r>
          </w:p>
          <w:p w14:paraId="1FF3B186" w14:textId="49E2A3A3" w:rsidR="000F4EFC" w:rsidRDefault="000F4EFC" w:rsidP="000F29E1"/>
        </w:tc>
      </w:tr>
    </w:tbl>
    <w:p w14:paraId="637D67E4" w14:textId="77777777" w:rsidR="009A3166" w:rsidRPr="000F29E1" w:rsidRDefault="009A3166" w:rsidP="00FB21CA"/>
    <w:sectPr w:rsidR="009A3166" w:rsidRPr="000F29E1" w:rsidSect="00FB21C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670E" w14:textId="77777777" w:rsidR="009B2046" w:rsidRDefault="009B2046" w:rsidP="00933CBF">
      <w:r>
        <w:separator/>
      </w:r>
    </w:p>
  </w:endnote>
  <w:endnote w:type="continuationSeparator" w:id="0">
    <w:p w14:paraId="65C21558" w14:textId="77777777" w:rsidR="009B2046" w:rsidRDefault="009B2046" w:rsidP="0093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CFD9" w14:textId="19CFC7D6" w:rsidR="00B96B0D" w:rsidRPr="00D52CCA" w:rsidRDefault="00512C70" w:rsidP="00D52CCA">
    <w:pPr>
      <w:pStyle w:val="Footer"/>
    </w:pPr>
    <w:r>
      <w:t>CONFIDENTIAL</w:t>
    </w:r>
    <w:r>
      <w:tab/>
    </w:r>
    <w:r>
      <w:tab/>
      <w:t xml:space="preserve">Cranmer Hall </w:t>
    </w:r>
    <w:r w:rsidR="00192251">
      <w:t>Scholarship</w:t>
    </w:r>
    <w:r>
      <w:t xml:space="preserve">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FBD4" w14:textId="77777777" w:rsidR="009B2046" w:rsidRDefault="009B2046" w:rsidP="00933CBF">
      <w:r>
        <w:separator/>
      </w:r>
    </w:p>
  </w:footnote>
  <w:footnote w:type="continuationSeparator" w:id="0">
    <w:p w14:paraId="3EB10ED6" w14:textId="77777777" w:rsidR="009B2046" w:rsidRDefault="009B2046" w:rsidP="0093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7920" w14:textId="2E798015" w:rsidR="00B96B0D" w:rsidRDefault="00D26A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DDA8E3" wp14:editId="25B872DA">
          <wp:simplePos x="0" y="0"/>
          <wp:positionH relativeFrom="column">
            <wp:posOffset>-366395</wp:posOffset>
          </wp:positionH>
          <wp:positionV relativeFrom="paragraph">
            <wp:posOffset>-335280</wp:posOffset>
          </wp:positionV>
          <wp:extent cx="2721610" cy="815340"/>
          <wp:effectExtent l="0" t="0" r="2540" b="3810"/>
          <wp:wrapThrough wrapText="bothSides">
            <wp:wrapPolygon edited="0">
              <wp:start x="0" y="0"/>
              <wp:lineTo x="0" y="21196"/>
              <wp:lineTo x="21469" y="21196"/>
              <wp:lineTo x="2146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161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AB1">
      <w:rPr>
        <w:noProof/>
      </w:rPr>
      <w:drawing>
        <wp:anchor distT="0" distB="0" distL="114300" distR="114300" simplePos="0" relativeHeight="251660288" behindDoc="0" locked="0" layoutInCell="1" allowOverlap="1" wp14:anchorId="4B0D0E8D" wp14:editId="06336193">
          <wp:simplePos x="0" y="0"/>
          <wp:positionH relativeFrom="column">
            <wp:posOffset>4590415</wp:posOffset>
          </wp:positionH>
          <wp:positionV relativeFrom="paragraph">
            <wp:posOffset>-333375</wp:posOffset>
          </wp:positionV>
          <wp:extent cx="1909445" cy="6489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 logo V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25D"/>
    <w:multiLevelType w:val="multilevel"/>
    <w:tmpl w:val="394A31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4C785B"/>
    <w:multiLevelType w:val="hybridMultilevel"/>
    <w:tmpl w:val="23C0DCE2"/>
    <w:lvl w:ilvl="0" w:tplc="1E38BE8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40A5"/>
    <w:multiLevelType w:val="hybridMultilevel"/>
    <w:tmpl w:val="71BA6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45A4"/>
    <w:multiLevelType w:val="hybridMultilevel"/>
    <w:tmpl w:val="9E2CA218"/>
    <w:lvl w:ilvl="0" w:tplc="DD12A0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6D9"/>
    <w:multiLevelType w:val="hybridMultilevel"/>
    <w:tmpl w:val="152A6DF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35EF3F72"/>
    <w:multiLevelType w:val="hybridMultilevel"/>
    <w:tmpl w:val="54EEAD6C"/>
    <w:lvl w:ilvl="0" w:tplc="38347E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53877">
    <w:abstractNumId w:val="3"/>
  </w:num>
  <w:num w:numId="2" w16cid:durableId="250747208">
    <w:abstractNumId w:val="2"/>
  </w:num>
  <w:num w:numId="3" w16cid:durableId="1451362645">
    <w:abstractNumId w:val="1"/>
  </w:num>
  <w:num w:numId="4" w16cid:durableId="449934913">
    <w:abstractNumId w:val="5"/>
  </w:num>
  <w:num w:numId="5" w16cid:durableId="113670516">
    <w:abstractNumId w:val="4"/>
  </w:num>
  <w:num w:numId="6" w16cid:durableId="6950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BF"/>
    <w:rsid w:val="0003066B"/>
    <w:rsid w:val="0003613F"/>
    <w:rsid w:val="0004185D"/>
    <w:rsid w:val="000B1B18"/>
    <w:rsid w:val="000F29E1"/>
    <w:rsid w:val="000F4EFC"/>
    <w:rsid w:val="00131919"/>
    <w:rsid w:val="0013311E"/>
    <w:rsid w:val="001466F5"/>
    <w:rsid w:val="001816C3"/>
    <w:rsid w:val="00192251"/>
    <w:rsid w:val="001B6DBC"/>
    <w:rsid w:val="001D2D0D"/>
    <w:rsid w:val="001D3996"/>
    <w:rsid w:val="001D435F"/>
    <w:rsid w:val="001E331B"/>
    <w:rsid w:val="001F4774"/>
    <w:rsid w:val="00227291"/>
    <w:rsid w:val="00234CDC"/>
    <w:rsid w:val="0026675B"/>
    <w:rsid w:val="00272B89"/>
    <w:rsid w:val="00295E85"/>
    <w:rsid w:val="002C18B0"/>
    <w:rsid w:val="00304123"/>
    <w:rsid w:val="00317675"/>
    <w:rsid w:val="00354612"/>
    <w:rsid w:val="003E3933"/>
    <w:rsid w:val="003E7245"/>
    <w:rsid w:val="003F6C40"/>
    <w:rsid w:val="00424824"/>
    <w:rsid w:val="00476AC6"/>
    <w:rsid w:val="004934D8"/>
    <w:rsid w:val="004A016A"/>
    <w:rsid w:val="004F1EB8"/>
    <w:rsid w:val="00503305"/>
    <w:rsid w:val="00512C70"/>
    <w:rsid w:val="00515E8C"/>
    <w:rsid w:val="00531EE4"/>
    <w:rsid w:val="0055229B"/>
    <w:rsid w:val="00577500"/>
    <w:rsid w:val="005918E0"/>
    <w:rsid w:val="00597060"/>
    <w:rsid w:val="005D6A50"/>
    <w:rsid w:val="00605A5C"/>
    <w:rsid w:val="00655186"/>
    <w:rsid w:val="006F57CB"/>
    <w:rsid w:val="006F6208"/>
    <w:rsid w:val="00714C1E"/>
    <w:rsid w:val="007304B0"/>
    <w:rsid w:val="00767629"/>
    <w:rsid w:val="007B3EF0"/>
    <w:rsid w:val="007E003B"/>
    <w:rsid w:val="007F11A2"/>
    <w:rsid w:val="00831D92"/>
    <w:rsid w:val="008503D9"/>
    <w:rsid w:val="00856814"/>
    <w:rsid w:val="00861A81"/>
    <w:rsid w:val="00861E46"/>
    <w:rsid w:val="0086584C"/>
    <w:rsid w:val="00885506"/>
    <w:rsid w:val="00891897"/>
    <w:rsid w:val="00895970"/>
    <w:rsid w:val="008A2DB0"/>
    <w:rsid w:val="00933CBF"/>
    <w:rsid w:val="00984688"/>
    <w:rsid w:val="0099283D"/>
    <w:rsid w:val="00994A70"/>
    <w:rsid w:val="009A3166"/>
    <w:rsid w:val="009B2046"/>
    <w:rsid w:val="009C173A"/>
    <w:rsid w:val="00A41082"/>
    <w:rsid w:val="00A61714"/>
    <w:rsid w:val="00A8198D"/>
    <w:rsid w:val="00A92FBE"/>
    <w:rsid w:val="00A96653"/>
    <w:rsid w:val="00AB56B4"/>
    <w:rsid w:val="00AE17EE"/>
    <w:rsid w:val="00AE231D"/>
    <w:rsid w:val="00B057AB"/>
    <w:rsid w:val="00B6560A"/>
    <w:rsid w:val="00B811A5"/>
    <w:rsid w:val="00B96B0D"/>
    <w:rsid w:val="00BA59A0"/>
    <w:rsid w:val="00C266F6"/>
    <w:rsid w:val="00C80EF6"/>
    <w:rsid w:val="00C85AB1"/>
    <w:rsid w:val="00CA10BC"/>
    <w:rsid w:val="00CA7E22"/>
    <w:rsid w:val="00CD1FEB"/>
    <w:rsid w:val="00CE0376"/>
    <w:rsid w:val="00D26AF4"/>
    <w:rsid w:val="00D46149"/>
    <w:rsid w:val="00D469EF"/>
    <w:rsid w:val="00D52CCA"/>
    <w:rsid w:val="00D5662D"/>
    <w:rsid w:val="00DA4968"/>
    <w:rsid w:val="00EA4141"/>
    <w:rsid w:val="00EC5686"/>
    <w:rsid w:val="00F24902"/>
    <w:rsid w:val="00F71DCB"/>
    <w:rsid w:val="00FA4895"/>
    <w:rsid w:val="00FB21CA"/>
    <w:rsid w:val="00FB319D"/>
    <w:rsid w:val="00FC62F8"/>
    <w:rsid w:val="00FD523C"/>
    <w:rsid w:val="00FD5691"/>
    <w:rsid w:val="00F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71238"/>
  <w15:docId w15:val="{8C82AB36-301D-4C2A-A837-E9C4636F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Bidi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3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3CBF"/>
  </w:style>
  <w:style w:type="paragraph" w:styleId="Footer">
    <w:name w:val="footer"/>
    <w:basedOn w:val="Normal"/>
    <w:link w:val="FooterChar"/>
    <w:rsid w:val="00933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3CBF"/>
  </w:style>
  <w:style w:type="paragraph" w:styleId="BalloonText">
    <w:name w:val="Balloon Text"/>
    <w:basedOn w:val="Normal"/>
    <w:link w:val="BalloonTextChar"/>
    <w:rsid w:val="00933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C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33CBF"/>
    <w:rPr>
      <w:color w:val="0000FF" w:themeColor="hyperlink"/>
      <w:u w:val="single"/>
    </w:rPr>
  </w:style>
  <w:style w:type="table" w:styleId="TableGrid">
    <w:name w:val="Table Grid"/>
    <w:basedOn w:val="TableNormal"/>
    <w:rsid w:val="0093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anmer.admissions@dur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2277</Characters>
  <Application>Microsoft Office Word</Application>
  <DocSecurity>0</DocSecurity>
  <Lines>94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dsj4ves</dc:creator>
  <cp:lastModifiedBy>BENTHAM, GAIL L.</cp:lastModifiedBy>
  <cp:revision>3</cp:revision>
  <cp:lastPrinted>2018-02-22T14:05:00Z</cp:lastPrinted>
  <dcterms:created xsi:type="dcterms:W3CDTF">2025-06-26T12:46:00Z</dcterms:created>
  <dcterms:modified xsi:type="dcterms:W3CDTF">2026-01-13T11:45:00Z</dcterms:modified>
</cp:coreProperties>
</file>