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C288" w14:textId="77777777" w:rsidR="0030278E" w:rsidRDefault="0030278E" w:rsidP="00C80D32">
      <w:pPr>
        <w:spacing w:after="0" w:line="240" w:lineRule="auto"/>
        <w:jc w:val="center"/>
      </w:pPr>
    </w:p>
    <w:p w14:paraId="50DEEFD8" w14:textId="77777777" w:rsidR="0030278E" w:rsidRDefault="0030278E" w:rsidP="00C80D32">
      <w:pPr>
        <w:spacing w:after="0" w:line="240" w:lineRule="auto"/>
        <w:jc w:val="center"/>
      </w:pPr>
    </w:p>
    <w:p w14:paraId="186F3A92" w14:textId="77777777" w:rsidR="0030278E" w:rsidRDefault="0030278E" w:rsidP="00C80D32">
      <w:pPr>
        <w:spacing w:after="0" w:line="240" w:lineRule="auto"/>
        <w:jc w:val="center"/>
      </w:pPr>
    </w:p>
    <w:p w14:paraId="2DD73038" w14:textId="77777777" w:rsidR="0030278E" w:rsidRDefault="0030278E" w:rsidP="00C80D32">
      <w:pPr>
        <w:spacing w:after="0" w:line="240" w:lineRule="auto"/>
        <w:jc w:val="center"/>
      </w:pPr>
    </w:p>
    <w:p w14:paraId="42C930C0" w14:textId="77777777" w:rsidR="0030278E" w:rsidRDefault="0030278E" w:rsidP="00C80D32">
      <w:pPr>
        <w:spacing w:after="0" w:line="240" w:lineRule="auto"/>
        <w:jc w:val="center"/>
      </w:pPr>
    </w:p>
    <w:p w14:paraId="24D7A6F5" w14:textId="33619CCD" w:rsidR="0008655D" w:rsidRDefault="00C80D32" w:rsidP="00C80D32">
      <w:pPr>
        <w:spacing w:after="0" w:line="240" w:lineRule="auto"/>
        <w:jc w:val="center"/>
      </w:pPr>
      <w:r>
        <w:t>BONNER HILLS ESTATES</w:t>
      </w:r>
    </w:p>
    <w:p w14:paraId="1F9A25C7" w14:textId="3B03B4F8" w:rsidR="00C80D32" w:rsidRDefault="00C80D32" w:rsidP="00C80D32">
      <w:pPr>
        <w:spacing w:after="0" w:line="240" w:lineRule="auto"/>
        <w:jc w:val="center"/>
      </w:pPr>
      <w:r>
        <w:t>MEETING MINUTES</w:t>
      </w:r>
    </w:p>
    <w:p w14:paraId="25071953" w14:textId="6438D5B4" w:rsidR="00C80D32" w:rsidRDefault="00B20263" w:rsidP="00C80D32">
      <w:pPr>
        <w:spacing w:after="0" w:line="240" w:lineRule="auto"/>
        <w:jc w:val="center"/>
      </w:pPr>
      <w:r>
        <w:t>THURSDAY, JANUARY 15, 2026 1:0PM</w:t>
      </w:r>
    </w:p>
    <w:p w14:paraId="0B3D5CA6" w14:textId="01525A15" w:rsidR="00C80D32" w:rsidRDefault="00B20263" w:rsidP="00C80D32">
      <w:pPr>
        <w:spacing w:after="0" w:line="240" w:lineRule="auto"/>
        <w:jc w:val="center"/>
      </w:pPr>
      <w:r>
        <w:t>HOME OF RUDY PALUCH, VP-TREASURER</w:t>
      </w:r>
    </w:p>
    <w:p w14:paraId="6EA0E99D" w14:textId="647A905C" w:rsidR="00C80D32" w:rsidRDefault="00B20263" w:rsidP="00C80D32">
      <w:pPr>
        <w:spacing w:after="0" w:line="240" w:lineRule="auto"/>
        <w:jc w:val="center"/>
      </w:pPr>
      <w:r>
        <w:t>1077 PRESERVATION DRIVE</w:t>
      </w:r>
    </w:p>
    <w:p w14:paraId="01682823" w14:textId="73643501" w:rsidR="00C80D32" w:rsidRDefault="00C80D32" w:rsidP="00C80D32">
      <w:pPr>
        <w:spacing w:after="0" w:line="240" w:lineRule="auto"/>
        <w:jc w:val="center"/>
      </w:pPr>
    </w:p>
    <w:p w14:paraId="645DD829" w14:textId="77777777" w:rsidR="00C80D32" w:rsidRDefault="00C80D32" w:rsidP="00C80D32">
      <w:pPr>
        <w:spacing w:after="0" w:line="240" w:lineRule="auto"/>
        <w:jc w:val="center"/>
      </w:pPr>
    </w:p>
    <w:p w14:paraId="1E85A76B" w14:textId="77777777" w:rsidR="00B20263" w:rsidRDefault="00C80D32" w:rsidP="00C80D32">
      <w:pPr>
        <w:pStyle w:val="ListParagraph"/>
        <w:numPr>
          <w:ilvl w:val="0"/>
          <w:numId w:val="1"/>
        </w:numPr>
        <w:spacing w:after="0" w:line="240" w:lineRule="auto"/>
      </w:pPr>
      <w:r>
        <w:t xml:space="preserve">Meeting called to order at </w:t>
      </w:r>
      <w:r w:rsidR="00B20263">
        <w:t>1:00PM</w:t>
      </w:r>
    </w:p>
    <w:p w14:paraId="23C26151" w14:textId="77777777" w:rsidR="00B20263" w:rsidRDefault="00B20263" w:rsidP="00B20263">
      <w:pPr>
        <w:pStyle w:val="ListParagraph"/>
        <w:spacing w:after="0" w:line="240" w:lineRule="auto"/>
        <w:ind w:left="1080"/>
      </w:pPr>
    </w:p>
    <w:p w14:paraId="1647943E" w14:textId="087464BA" w:rsidR="00C80D32" w:rsidRDefault="00C80D32" w:rsidP="00B20263">
      <w:pPr>
        <w:pStyle w:val="ListParagraph"/>
        <w:numPr>
          <w:ilvl w:val="0"/>
          <w:numId w:val="1"/>
        </w:numPr>
        <w:spacing w:after="0" w:line="240" w:lineRule="auto"/>
      </w:pPr>
      <w:r>
        <w:t>Attendance:</w:t>
      </w:r>
    </w:p>
    <w:p w14:paraId="4E80A62C" w14:textId="56EDB6AA" w:rsidR="00C80D32" w:rsidRDefault="00C80D32" w:rsidP="00C80D32">
      <w:pPr>
        <w:spacing w:after="0" w:line="240" w:lineRule="auto"/>
        <w:ind w:left="360" w:firstLine="720"/>
      </w:pPr>
      <w:r>
        <w:t>President Jim Southworth, Vice President-Treasurer Rudy Paluch</w:t>
      </w:r>
    </w:p>
    <w:p w14:paraId="3D93BCDA" w14:textId="02BEF460" w:rsidR="00C80D32" w:rsidRDefault="00C80D32" w:rsidP="00C80D32">
      <w:pPr>
        <w:spacing w:after="0" w:line="240" w:lineRule="auto"/>
        <w:ind w:left="1080"/>
      </w:pPr>
      <w:r>
        <w:t>Director Richard Lossing</w:t>
      </w:r>
      <w:r w:rsidR="00B20263">
        <w:t>, Jim Sutton (via cell connection) Quorum established.</w:t>
      </w:r>
    </w:p>
    <w:p w14:paraId="24402160" w14:textId="39B02DA1" w:rsidR="00C80D32" w:rsidRDefault="00C80D32" w:rsidP="00C80D32">
      <w:pPr>
        <w:spacing w:after="0" w:line="240" w:lineRule="auto"/>
      </w:pPr>
      <w:r>
        <w:t xml:space="preserve">      </w:t>
      </w:r>
    </w:p>
    <w:p w14:paraId="63C3541A" w14:textId="7088A194" w:rsidR="00C80D32" w:rsidRDefault="00B20263" w:rsidP="00C80D32">
      <w:pPr>
        <w:pStyle w:val="ListParagraph"/>
        <w:numPr>
          <w:ilvl w:val="0"/>
          <w:numId w:val="1"/>
        </w:numPr>
        <w:spacing w:after="0" w:line="240" w:lineRule="auto"/>
      </w:pPr>
      <w:r>
        <w:t>Approval of Minutes:</w:t>
      </w:r>
    </w:p>
    <w:p w14:paraId="02124103" w14:textId="7944C5D3" w:rsidR="00C80D32" w:rsidRDefault="00B20263" w:rsidP="00C80D32">
      <w:pPr>
        <w:pStyle w:val="ListParagraph"/>
        <w:spacing w:after="0" w:line="240" w:lineRule="auto"/>
        <w:ind w:left="1080"/>
      </w:pPr>
      <w:r>
        <w:t>The minutes of the November 15</w:t>
      </w:r>
      <w:r w:rsidRPr="00B20263">
        <w:rPr>
          <w:vertAlign w:val="superscript"/>
        </w:rPr>
        <w:t>th</w:t>
      </w:r>
      <w:r>
        <w:t xml:space="preserve"> 2025 meeting were approved with a 3-0 vote</w:t>
      </w:r>
    </w:p>
    <w:p w14:paraId="11AE31A7" w14:textId="77777777" w:rsidR="00B20263" w:rsidRDefault="00B20263" w:rsidP="00C80D32">
      <w:pPr>
        <w:pStyle w:val="ListParagraph"/>
        <w:spacing w:after="0" w:line="240" w:lineRule="auto"/>
        <w:ind w:left="1080"/>
      </w:pPr>
    </w:p>
    <w:p w14:paraId="1E11F412" w14:textId="522241A3" w:rsidR="00B20263" w:rsidRDefault="00B20263" w:rsidP="00C80D32">
      <w:pPr>
        <w:pStyle w:val="ListParagraph"/>
        <w:numPr>
          <w:ilvl w:val="0"/>
          <w:numId w:val="1"/>
        </w:numPr>
        <w:spacing w:after="0" w:line="240" w:lineRule="auto"/>
      </w:pPr>
      <w:r>
        <w:t>Discussion was held with regard to the Villas of Bonner Hills request to adjust the annual fees community wide.  Motion by Richard Lossing, seconded by Rudy Paluch not to take this any further for action.  Motion passed unanimously.</w:t>
      </w:r>
    </w:p>
    <w:p w14:paraId="448D2FB3" w14:textId="77777777" w:rsidR="00B20263" w:rsidRDefault="00B20263" w:rsidP="00B20263">
      <w:pPr>
        <w:spacing w:after="0" w:line="240" w:lineRule="auto"/>
      </w:pPr>
    </w:p>
    <w:p w14:paraId="23F756C1" w14:textId="63716BAF" w:rsidR="00B20263" w:rsidRDefault="00B20263" w:rsidP="00C80D32">
      <w:pPr>
        <w:pStyle w:val="ListParagraph"/>
        <w:numPr>
          <w:ilvl w:val="0"/>
          <w:numId w:val="1"/>
        </w:numPr>
        <w:spacing w:after="0" w:line="240" w:lineRule="auto"/>
      </w:pPr>
      <w:r>
        <w:t>Rudy updated board with ongoing discussions with Vito Se</w:t>
      </w:r>
      <w:r w:rsidR="00E31B59">
        <w:t xml:space="preserve">rra </w:t>
      </w:r>
    </w:p>
    <w:p w14:paraId="73DEFB56" w14:textId="77777777" w:rsidR="00E31B59" w:rsidRDefault="00E31B59" w:rsidP="00E31B59">
      <w:pPr>
        <w:pStyle w:val="ListParagraph"/>
      </w:pPr>
    </w:p>
    <w:p w14:paraId="6BB0ACB8" w14:textId="0778A14F" w:rsidR="00E31B59" w:rsidRDefault="00E31B59" w:rsidP="00C80D32">
      <w:pPr>
        <w:pStyle w:val="ListParagraph"/>
        <w:numPr>
          <w:ilvl w:val="0"/>
          <w:numId w:val="1"/>
        </w:numPr>
        <w:spacing w:after="0" w:line="240" w:lineRule="auto"/>
      </w:pPr>
      <w:r>
        <w:t>Rudy provided updated information with regard to the 2026 budget (in good shape).</w:t>
      </w:r>
    </w:p>
    <w:p w14:paraId="213E4FD8" w14:textId="51E091D5" w:rsidR="00E31B59" w:rsidRDefault="00E31B59" w:rsidP="00E31B59">
      <w:pPr>
        <w:spacing w:after="0" w:line="240" w:lineRule="auto"/>
        <w:ind w:left="1080"/>
      </w:pPr>
      <w:r>
        <w:t>Rudy also asked Jim Sutton to stay on top of those residents who have a history of late payments.</w:t>
      </w:r>
    </w:p>
    <w:p w14:paraId="2B9BBC31" w14:textId="68C8D14C" w:rsidR="00E31B59" w:rsidRDefault="00E31B59" w:rsidP="00E31B59">
      <w:pPr>
        <w:spacing w:after="0" w:line="240" w:lineRule="auto"/>
      </w:pPr>
    </w:p>
    <w:p w14:paraId="3037B412" w14:textId="3DBDE06A" w:rsidR="00E31B59" w:rsidRDefault="00E31B59" w:rsidP="00E31B59">
      <w:pPr>
        <w:pStyle w:val="ListParagraph"/>
        <w:numPr>
          <w:ilvl w:val="0"/>
          <w:numId w:val="1"/>
        </w:numPr>
        <w:spacing w:after="0" w:line="240" w:lineRule="auto"/>
      </w:pPr>
      <w:r>
        <w:t>Old Business:   None</w:t>
      </w:r>
    </w:p>
    <w:p w14:paraId="79328A7A" w14:textId="77777777" w:rsidR="00E31B59" w:rsidRDefault="00E31B59" w:rsidP="00E31B59">
      <w:pPr>
        <w:spacing w:after="0" w:line="240" w:lineRule="auto"/>
      </w:pPr>
    </w:p>
    <w:p w14:paraId="5B0331A7" w14:textId="15B11DAF" w:rsidR="00E31B59" w:rsidRDefault="00E31B59" w:rsidP="00E31B59">
      <w:pPr>
        <w:pStyle w:val="ListParagraph"/>
        <w:numPr>
          <w:ilvl w:val="0"/>
          <w:numId w:val="1"/>
        </w:numPr>
        <w:spacing w:after="0" w:line="240" w:lineRule="auto"/>
      </w:pPr>
      <w:r>
        <w:t>New Business:</w:t>
      </w:r>
    </w:p>
    <w:p w14:paraId="2D273EE7" w14:textId="2DDDC18B" w:rsidR="00E31B59" w:rsidRDefault="00E31B59" w:rsidP="00E31B59">
      <w:pPr>
        <w:spacing w:after="0" w:line="240" w:lineRule="auto"/>
        <w:ind w:left="1080"/>
      </w:pPr>
      <w:r>
        <w:t>Discussion held with regard to maintenance of the roadways.  Rudy will be contacting Wade-Trim for a course of action.  Discussion held with regard to storage of trash/recycling containers.  Jim Sutton to send warning letter(s) to</w:t>
      </w:r>
      <w:r w:rsidR="00DB3258">
        <w:t xml:space="preserve"> violator(s)</w:t>
      </w:r>
      <w:r>
        <w:t xml:space="preserve"> continued violat</w:t>
      </w:r>
      <w:r w:rsidR="00DB3258">
        <w:t>ions to be</w:t>
      </w:r>
      <w:r>
        <w:t xml:space="preserve"> reported to Tecumseh code enforcement.</w:t>
      </w:r>
    </w:p>
    <w:p w14:paraId="627F0F9D" w14:textId="77777777" w:rsidR="00E31B59" w:rsidRDefault="00E31B59" w:rsidP="00E31B59">
      <w:pPr>
        <w:spacing w:after="0" w:line="240" w:lineRule="auto"/>
      </w:pPr>
    </w:p>
    <w:p w14:paraId="0FB5E739" w14:textId="375618CF" w:rsidR="00EE0E74" w:rsidRDefault="00EE0E74" w:rsidP="00EE0E74">
      <w:pPr>
        <w:pStyle w:val="ListParagraph"/>
        <w:numPr>
          <w:ilvl w:val="0"/>
          <w:numId w:val="1"/>
        </w:numPr>
        <w:spacing w:after="0" w:line="240" w:lineRule="auto"/>
      </w:pPr>
      <w:r>
        <w:t>Next meeting to be scheduled in April, specific date to be announced at a later time.</w:t>
      </w:r>
    </w:p>
    <w:p w14:paraId="66D972C5" w14:textId="77777777" w:rsidR="00EE0E74" w:rsidRDefault="00EE0E74" w:rsidP="00EE0E74">
      <w:pPr>
        <w:spacing w:after="0" w:line="240" w:lineRule="auto"/>
      </w:pPr>
    </w:p>
    <w:p w14:paraId="11FF97A0" w14:textId="2674D1E6" w:rsidR="00EE0E74" w:rsidRDefault="00EE0E74" w:rsidP="00EE0E74">
      <w:pPr>
        <w:pStyle w:val="ListParagraph"/>
        <w:numPr>
          <w:ilvl w:val="0"/>
          <w:numId w:val="1"/>
        </w:numPr>
        <w:spacing w:after="0" w:line="240" w:lineRule="auto"/>
      </w:pPr>
      <w:r>
        <w:t xml:space="preserve"> Adjournment:</w:t>
      </w:r>
    </w:p>
    <w:p w14:paraId="69286F4A" w14:textId="679FCADB" w:rsidR="00EE0E74" w:rsidRDefault="00EE0E74" w:rsidP="00EE0E74">
      <w:pPr>
        <w:spacing w:after="0" w:line="240" w:lineRule="auto"/>
        <w:ind w:left="1080"/>
      </w:pPr>
      <w:r>
        <w:t>Meeting adjourned at 1:47PM.</w:t>
      </w:r>
    </w:p>
    <w:p w14:paraId="323EACC4" w14:textId="2542D36E" w:rsidR="00E31B59" w:rsidRDefault="00DB3258" w:rsidP="00EE0E74">
      <w:pPr>
        <w:pStyle w:val="ListParagraph"/>
        <w:spacing w:after="0" w:line="240" w:lineRule="auto"/>
        <w:ind w:left="1080"/>
      </w:pPr>
      <w:r>
        <w:t xml:space="preserve">  </w:t>
      </w:r>
    </w:p>
    <w:p w14:paraId="567255A8" w14:textId="77777777" w:rsidR="00E31B59" w:rsidRDefault="00E31B59" w:rsidP="00E31B59">
      <w:pPr>
        <w:spacing w:after="0" w:line="240" w:lineRule="auto"/>
      </w:pPr>
    </w:p>
    <w:p w14:paraId="7275538B" w14:textId="62E1EFB5" w:rsidR="00E31B59" w:rsidRDefault="00E31B59" w:rsidP="00E31B59">
      <w:pPr>
        <w:spacing w:after="0" w:line="240" w:lineRule="auto"/>
      </w:pPr>
    </w:p>
    <w:p w14:paraId="1915FEFB" w14:textId="657695CD" w:rsidR="00C80D32" w:rsidRDefault="00C80D32" w:rsidP="00C80D32">
      <w:pPr>
        <w:spacing w:after="0" w:line="240" w:lineRule="auto"/>
      </w:pPr>
    </w:p>
    <w:p w14:paraId="46972DA0" w14:textId="77777777" w:rsidR="00C80D32" w:rsidRDefault="00C80D32" w:rsidP="00C80D32">
      <w:pPr>
        <w:jc w:val="center"/>
      </w:pPr>
    </w:p>
    <w:sectPr w:rsidR="00C80D32" w:rsidSect="00DB3258">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253C2"/>
    <w:multiLevelType w:val="hybridMultilevel"/>
    <w:tmpl w:val="C5AC0748"/>
    <w:lvl w:ilvl="0" w:tplc="1818C8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969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32"/>
    <w:rsid w:val="0008655D"/>
    <w:rsid w:val="0030278E"/>
    <w:rsid w:val="0032792C"/>
    <w:rsid w:val="005B18C4"/>
    <w:rsid w:val="006651EB"/>
    <w:rsid w:val="00776F7D"/>
    <w:rsid w:val="00B20263"/>
    <w:rsid w:val="00B22380"/>
    <w:rsid w:val="00B47DAE"/>
    <w:rsid w:val="00B97111"/>
    <w:rsid w:val="00BC0C9A"/>
    <w:rsid w:val="00C80D32"/>
    <w:rsid w:val="00DB3258"/>
    <w:rsid w:val="00E31B59"/>
    <w:rsid w:val="00EE0E74"/>
    <w:rsid w:val="00EF2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72C5"/>
  <w15:chartTrackingRefBased/>
  <w15:docId w15:val="{D56EF47E-5B59-4585-B452-E39C9437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D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D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D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D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D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D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D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D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D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D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32"/>
    <w:rPr>
      <w:rFonts w:eastAsiaTheme="majorEastAsia" w:cstheme="majorBidi"/>
      <w:color w:val="272727" w:themeColor="text1" w:themeTint="D8"/>
    </w:rPr>
  </w:style>
  <w:style w:type="paragraph" w:styleId="Title">
    <w:name w:val="Title"/>
    <w:basedOn w:val="Normal"/>
    <w:next w:val="Normal"/>
    <w:link w:val="TitleChar"/>
    <w:uiPriority w:val="10"/>
    <w:qFormat/>
    <w:rsid w:val="00C80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32"/>
    <w:pPr>
      <w:spacing w:before="160"/>
      <w:jc w:val="center"/>
    </w:pPr>
    <w:rPr>
      <w:i/>
      <w:iCs/>
      <w:color w:val="404040" w:themeColor="text1" w:themeTint="BF"/>
    </w:rPr>
  </w:style>
  <w:style w:type="character" w:customStyle="1" w:styleId="QuoteChar">
    <w:name w:val="Quote Char"/>
    <w:basedOn w:val="DefaultParagraphFont"/>
    <w:link w:val="Quote"/>
    <w:uiPriority w:val="29"/>
    <w:rsid w:val="00C80D32"/>
    <w:rPr>
      <w:i/>
      <w:iCs/>
      <w:color w:val="404040" w:themeColor="text1" w:themeTint="BF"/>
    </w:rPr>
  </w:style>
  <w:style w:type="paragraph" w:styleId="ListParagraph">
    <w:name w:val="List Paragraph"/>
    <w:basedOn w:val="Normal"/>
    <w:uiPriority w:val="34"/>
    <w:qFormat/>
    <w:rsid w:val="00C80D32"/>
    <w:pPr>
      <w:ind w:left="720"/>
      <w:contextualSpacing/>
    </w:pPr>
  </w:style>
  <w:style w:type="character" w:styleId="IntenseEmphasis">
    <w:name w:val="Intense Emphasis"/>
    <w:basedOn w:val="DefaultParagraphFont"/>
    <w:uiPriority w:val="21"/>
    <w:qFormat/>
    <w:rsid w:val="00C80D32"/>
    <w:rPr>
      <w:i/>
      <w:iCs/>
      <w:color w:val="2F5496" w:themeColor="accent1" w:themeShade="BF"/>
    </w:rPr>
  </w:style>
  <w:style w:type="paragraph" w:styleId="IntenseQuote">
    <w:name w:val="Intense Quote"/>
    <w:basedOn w:val="Normal"/>
    <w:next w:val="Normal"/>
    <w:link w:val="IntenseQuoteChar"/>
    <w:uiPriority w:val="30"/>
    <w:qFormat/>
    <w:rsid w:val="00C80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D32"/>
    <w:rPr>
      <w:i/>
      <w:iCs/>
      <w:color w:val="2F5496" w:themeColor="accent1" w:themeShade="BF"/>
    </w:rPr>
  </w:style>
  <w:style w:type="character" w:styleId="IntenseReference">
    <w:name w:val="Intense Reference"/>
    <w:basedOn w:val="DefaultParagraphFont"/>
    <w:uiPriority w:val="32"/>
    <w:qFormat/>
    <w:rsid w:val="00C80D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Southworth</dc:creator>
  <cp:keywords/>
  <dc:description/>
  <cp:lastModifiedBy>Jim Southworth</cp:lastModifiedBy>
  <cp:revision>5</cp:revision>
  <cp:lastPrinted>2025-07-24T00:46:00Z</cp:lastPrinted>
  <dcterms:created xsi:type="dcterms:W3CDTF">2026-01-15T18:59:00Z</dcterms:created>
  <dcterms:modified xsi:type="dcterms:W3CDTF">2026-01-15T19:24:00Z</dcterms:modified>
</cp:coreProperties>
</file>