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BC87F3" w14:textId="15E27A89" w:rsidR="007B6CF6" w:rsidRPr="007B6CF6" w:rsidRDefault="007B6CF6" w:rsidP="007B6CF6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0"/>
          <w:lang w:eastAsia="de-DE"/>
        </w:rPr>
      </w:pPr>
      <w:r w:rsidRPr="007B6CF6">
        <w:rPr>
          <w:rFonts w:ascii="Arial" w:eastAsia="Times New Roman" w:hAnsi="Arial" w:cs="Arial"/>
          <w:b/>
          <w:bCs/>
          <w:kern w:val="0"/>
          <w:sz w:val="24"/>
          <w:szCs w:val="20"/>
          <w:lang w:eastAsia="de-DE"/>
        </w:rPr>
        <w:t>HA Vertretung</w:t>
      </w:r>
      <w:r w:rsidR="00F607AB">
        <w:rPr>
          <w:rFonts w:ascii="Arial" w:eastAsia="Times New Roman" w:hAnsi="Arial" w:cs="Arial"/>
          <w:b/>
          <w:bCs/>
          <w:kern w:val="0"/>
          <w:sz w:val="24"/>
          <w:szCs w:val="20"/>
          <w:lang w:eastAsia="de-DE"/>
        </w:rPr>
        <w:t>en</w:t>
      </w:r>
    </w:p>
    <w:p w14:paraId="3FB85376" w14:textId="77777777" w:rsidR="007B6CF6" w:rsidRPr="00263971" w:rsidRDefault="007B6CF6" w:rsidP="007B6CF6">
      <w:pPr>
        <w:spacing w:after="0" w:line="240" w:lineRule="auto"/>
        <w:rPr>
          <w:rFonts w:ascii="Arial" w:eastAsia="Times New Roman" w:hAnsi="Arial" w:cs="Arial"/>
          <w:bCs/>
          <w:kern w:val="0"/>
          <w:sz w:val="20"/>
          <w:szCs w:val="20"/>
          <w:lang w:eastAsia="de-DE"/>
        </w:rPr>
      </w:pPr>
    </w:p>
    <w:p w14:paraId="1D66BC12" w14:textId="77777777" w:rsidR="007B6CF6" w:rsidRPr="007B6CF6" w:rsidRDefault="007B6CF6" w:rsidP="00723D06">
      <w:pPr>
        <w:spacing w:after="0" w:line="276" w:lineRule="auto"/>
        <w:rPr>
          <w:rFonts w:ascii="Arial" w:eastAsia="Times New Roman" w:hAnsi="Arial" w:cs="Arial"/>
          <w:b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/>
          <w:bCs/>
          <w:kern w:val="0"/>
          <w:szCs w:val="20"/>
          <w:lang w:eastAsia="de-DE"/>
        </w:rPr>
        <w:t>Vertretungsfall</w:t>
      </w:r>
    </w:p>
    <w:p w14:paraId="6F9A62F2" w14:textId="174E5D85" w:rsidR="007B6CF6" w:rsidRPr="007B6CF6" w:rsidRDefault="007B6CF6" w:rsidP="00723D06">
      <w:pPr>
        <w:spacing w:after="12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>Notwendige Vertretungen entstehen aus verschiedenen Ursachen heraus:</w:t>
      </w:r>
    </w:p>
    <w:p w14:paraId="10D2C398" w14:textId="77777777" w:rsidR="007B6CF6" w:rsidRPr="007B6CF6" w:rsidRDefault="007B6CF6" w:rsidP="00723D06">
      <w:pPr>
        <w:pStyle w:val="Listenabsatz"/>
        <w:numPr>
          <w:ilvl w:val="0"/>
          <w:numId w:val="18"/>
        </w:num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>Krankheit,</w:t>
      </w:r>
    </w:p>
    <w:p w14:paraId="00A6646E" w14:textId="77777777" w:rsidR="007B6CF6" w:rsidRPr="007B6CF6" w:rsidRDefault="007B6CF6" w:rsidP="00723D06">
      <w:pPr>
        <w:pStyle w:val="Listenabsatz"/>
        <w:numPr>
          <w:ilvl w:val="0"/>
          <w:numId w:val="18"/>
        </w:num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>Fortbildung,</w:t>
      </w:r>
    </w:p>
    <w:p w14:paraId="0A678B02" w14:textId="77777777" w:rsidR="007B6CF6" w:rsidRPr="007B6CF6" w:rsidRDefault="007B6CF6" w:rsidP="00723D06">
      <w:pPr>
        <w:pStyle w:val="Listenabsatz"/>
        <w:numPr>
          <w:ilvl w:val="0"/>
          <w:numId w:val="18"/>
        </w:num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 xml:space="preserve">Klassenfahrten, </w:t>
      </w:r>
    </w:p>
    <w:p w14:paraId="414C844D" w14:textId="77777777" w:rsidR="007B6CF6" w:rsidRPr="007B6CF6" w:rsidRDefault="007B6CF6" w:rsidP="00723D06">
      <w:pPr>
        <w:pStyle w:val="Listenabsatz"/>
        <w:numPr>
          <w:ilvl w:val="0"/>
          <w:numId w:val="18"/>
        </w:num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>Schüleraustausch,</w:t>
      </w:r>
    </w:p>
    <w:p w14:paraId="2F7C4245" w14:textId="77777777" w:rsidR="007B6CF6" w:rsidRPr="007B6CF6" w:rsidRDefault="007B6CF6" w:rsidP="00723D06">
      <w:pPr>
        <w:pStyle w:val="Listenabsatz"/>
        <w:numPr>
          <w:ilvl w:val="0"/>
          <w:numId w:val="18"/>
        </w:num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>Prüfungen,</w:t>
      </w:r>
    </w:p>
    <w:p w14:paraId="4D072D61" w14:textId="77777777" w:rsidR="007B6CF6" w:rsidRPr="007B6CF6" w:rsidRDefault="007B6CF6" w:rsidP="00723D06">
      <w:pPr>
        <w:pStyle w:val="Listenabsatz"/>
        <w:numPr>
          <w:ilvl w:val="0"/>
          <w:numId w:val="18"/>
        </w:num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 xml:space="preserve">Projekte oder </w:t>
      </w:r>
    </w:p>
    <w:p w14:paraId="2764B3B0" w14:textId="77777777" w:rsidR="007B6CF6" w:rsidRPr="007B6CF6" w:rsidRDefault="007B6CF6" w:rsidP="00723D06">
      <w:pPr>
        <w:pStyle w:val="Listenabsatz"/>
        <w:numPr>
          <w:ilvl w:val="0"/>
          <w:numId w:val="18"/>
        </w:num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>sonstige Ereignisse.</w:t>
      </w:r>
    </w:p>
    <w:p w14:paraId="5D4E2B6C" w14:textId="77777777" w:rsidR="007B6CF6" w:rsidRPr="007B6CF6" w:rsidRDefault="007B6CF6" w:rsidP="00723D06">
      <w:p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</w:p>
    <w:p w14:paraId="1AE4A8D3" w14:textId="77777777" w:rsidR="007B6CF6" w:rsidRPr="007B6CF6" w:rsidRDefault="007B6CF6" w:rsidP="00723D06">
      <w:pPr>
        <w:spacing w:after="0" w:line="276" w:lineRule="auto"/>
        <w:rPr>
          <w:rFonts w:ascii="Arial" w:eastAsia="Times New Roman" w:hAnsi="Arial" w:cs="Arial"/>
          <w:b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/>
          <w:bCs/>
          <w:kern w:val="0"/>
          <w:szCs w:val="20"/>
          <w:lang w:eastAsia="de-DE"/>
        </w:rPr>
        <w:t>Begriff der Absenz</w:t>
      </w:r>
    </w:p>
    <w:p w14:paraId="512D7148" w14:textId="1CACC217" w:rsidR="007B6CF6" w:rsidRPr="007B6CF6" w:rsidRDefault="007B6CF6" w:rsidP="00723D06">
      <w:pPr>
        <w:pStyle w:val="Listenabsatz"/>
        <w:numPr>
          <w:ilvl w:val="0"/>
          <w:numId w:val="19"/>
        </w:num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>Eine Absenz bezeichnet den Umstand, dass eine Lehrer</w:t>
      </w:r>
      <w:r>
        <w:rPr>
          <w:rFonts w:ascii="Arial" w:eastAsia="Times New Roman" w:hAnsi="Arial" w:cs="Arial"/>
          <w:bCs/>
          <w:kern w:val="0"/>
          <w:szCs w:val="20"/>
          <w:lang w:eastAsia="de-DE"/>
        </w:rPr>
        <w:t>in/</w:t>
      </w: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 xml:space="preserve">ein Lehrer, </w:t>
      </w:r>
      <w:r>
        <w:rPr>
          <w:rFonts w:ascii="Arial" w:eastAsia="Times New Roman" w:hAnsi="Arial" w:cs="Arial"/>
          <w:bCs/>
          <w:kern w:val="0"/>
          <w:szCs w:val="20"/>
          <w:lang w:eastAsia="de-DE"/>
        </w:rPr>
        <w:t>eine Klasse, ein Kurs abwesend/</w:t>
      </w: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>verhindert ist und somit ein Unterricht nicht wie geplant stattfinden kann.</w:t>
      </w:r>
    </w:p>
    <w:p w14:paraId="575FADB3" w14:textId="77777777" w:rsidR="007B6CF6" w:rsidRPr="007B6CF6" w:rsidRDefault="007B6CF6" w:rsidP="00723D06">
      <w:pPr>
        <w:pStyle w:val="Listenabsatz"/>
        <w:numPr>
          <w:ilvl w:val="0"/>
          <w:numId w:val="19"/>
        </w:num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 xml:space="preserve">Der Begriff der Absenz wird schulintern auch für nicht zur Verfügung stehende Räume und Lehrmittel usw. verwendet, da auch diese Dinge einen Einfluss auf die reguläre Durchführung eines Unterrichtes haben. </w:t>
      </w:r>
    </w:p>
    <w:p w14:paraId="0C977E01" w14:textId="77777777" w:rsidR="007B6CF6" w:rsidRPr="007B6CF6" w:rsidRDefault="007B6CF6" w:rsidP="00723D06">
      <w:pPr>
        <w:pStyle w:val="Listenabsatz"/>
        <w:numPr>
          <w:ilvl w:val="0"/>
          <w:numId w:val="19"/>
        </w:num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 xml:space="preserve">Absenzen von Lehrern, Klassen und Kursen werden in </w:t>
      </w:r>
      <w:proofErr w:type="spellStart"/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>Untis</w:t>
      </w:r>
      <w:proofErr w:type="spellEnd"/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 xml:space="preserve"> verarbeitet. </w:t>
      </w:r>
    </w:p>
    <w:p w14:paraId="2AC994E7" w14:textId="77777777" w:rsidR="007B6CF6" w:rsidRPr="007B6CF6" w:rsidRDefault="007B6CF6" w:rsidP="00723D06">
      <w:p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</w:p>
    <w:p w14:paraId="12621FA9" w14:textId="77777777" w:rsidR="007B6CF6" w:rsidRPr="007B6CF6" w:rsidRDefault="007B6CF6" w:rsidP="00723D06">
      <w:pPr>
        <w:spacing w:after="0" w:line="276" w:lineRule="auto"/>
        <w:rPr>
          <w:rFonts w:ascii="Arial" w:eastAsia="Times New Roman" w:hAnsi="Arial" w:cs="Arial"/>
          <w:b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/>
          <w:bCs/>
          <w:kern w:val="0"/>
          <w:szCs w:val="20"/>
          <w:lang w:eastAsia="de-DE"/>
        </w:rPr>
        <w:t>Erfassung</w:t>
      </w:r>
    </w:p>
    <w:p w14:paraId="596563A5" w14:textId="6E0801AD" w:rsidR="007B6CF6" w:rsidRPr="007B6CF6" w:rsidRDefault="007B6CF6" w:rsidP="00723D06">
      <w:pPr>
        <w:pStyle w:val="Listenabsatz"/>
        <w:numPr>
          <w:ilvl w:val="0"/>
          <w:numId w:val="22"/>
        </w:num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>Die Lehrerin/Der</w:t>
      </w:r>
      <w:r>
        <w:rPr>
          <w:rFonts w:ascii="Arial" w:eastAsia="Times New Roman" w:hAnsi="Arial" w:cs="Arial"/>
          <w:bCs/>
          <w:kern w:val="0"/>
          <w:szCs w:val="20"/>
          <w:lang w:eastAsia="de-DE"/>
        </w:rPr>
        <w:t xml:space="preserve"> Lehrer</w:t>
      </w: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 xml:space="preserve"> ist gehalten eine Absenz rechtzeitig zu beantragen oder zu melden. </w:t>
      </w:r>
    </w:p>
    <w:p w14:paraId="21AC9533" w14:textId="77777777" w:rsidR="007B6CF6" w:rsidRPr="007B6CF6" w:rsidRDefault="007B6CF6" w:rsidP="00723D06">
      <w:pPr>
        <w:pStyle w:val="Listenabsatz"/>
        <w:numPr>
          <w:ilvl w:val="0"/>
          <w:numId w:val="22"/>
        </w:num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>Hierbei gilt eine Frist (außer Krankheit) von zwei Wochen, die nur in Ausnahmefällen und nach Rücksprache mit der zuständigen Abteilungsleitung auch noch Ablauf der Frist erfasst werden kann.</w:t>
      </w:r>
    </w:p>
    <w:p w14:paraId="74E47A59" w14:textId="77777777" w:rsidR="007B6CF6" w:rsidRPr="007B6CF6" w:rsidRDefault="007B6CF6" w:rsidP="00723D06">
      <w:p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</w:p>
    <w:p w14:paraId="7C36AAB4" w14:textId="77777777" w:rsidR="007B6CF6" w:rsidRPr="007B6CF6" w:rsidRDefault="007B6CF6" w:rsidP="00723D06">
      <w:pPr>
        <w:spacing w:after="0" w:line="276" w:lineRule="auto"/>
        <w:rPr>
          <w:rFonts w:ascii="Arial" w:eastAsia="Times New Roman" w:hAnsi="Arial" w:cs="Arial"/>
          <w:b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/>
          <w:bCs/>
          <w:kern w:val="0"/>
          <w:szCs w:val="20"/>
          <w:lang w:eastAsia="de-DE"/>
        </w:rPr>
        <w:t>Organisation der Vertretung</w:t>
      </w:r>
    </w:p>
    <w:p w14:paraId="583FBDB1" w14:textId="0F5613A2" w:rsidR="007B6CF6" w:rsidRPr="007B6CF6" w:rsidRDefault="007B6CF6" w:rsidP="00723D06">
      <w:pPr>
        <w:pStyle w:val="Listenabsatz"/>
        <w:numPr>
          <w:ilvl w:val="0"/>
          <w:numId w:val="20"/>
        </w:num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>Die Abteilungsleitung</w:t>
      </w:r>
      <w:r>
        <w:rPr>
          <w:rFonts w:ascii="Arial" w:eastAsia="Times New Roman" w:hAnsi="Arial" w:cs="Arial"/>
          <w:bCs/>
          <w:kern w:val="0"/>
          <w:szCs w:val="20"/>
          <w:lang w:eastAsia="de-DE"/>
        </w:rPr>
        <w:t xml:space="preserve">en </w:t>
      </w: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>regeln die notwendigen Vertretungen ihrer Abteilung.</w:t>
      </w:r>
    </w:p>
    <w:p w14:paraId="205D0459" w14:textId="77777777" w:rsidR="007B6CF6" w:rsidRPr="007B6CF6" w:rsidRDefault="007B6CF6" w:rsidP="00723D06">
      <w:pPr>
        <w:pStyle w:val="Listenabsatz"/>
        <w:numPr>
          <w:ilvl w:val="0"/>
          <w:numId w:val="20"/>
        </w:num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>Der Vertretungsplan kann über das Stundenplanprogramm eingesehen werden.</w:t>
      </w:r>
    </w:p>
    <w:p w14:paraId="2B7C8407" w14:textId="77777777" w:rsidR="007B6CF6" w:rsidRPr="007B6CF6" w:rsidRDefault="007B6CF6" w:rsidP="00723D06">
      <w:pPr>
        <w:pStyle w:val="Listenabsatz"/>
        <w:numPr>
          <w:ilvl w:val="0"/>
          <w:numId w:val="20"/>
        </w:num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>Sollte ein Stundenplan keinen Aufschluss geben oder eine Mehrdeutigkeit über eine bestehende Vertretung eintreten, ist die entsprechende Abteilungsleitung zu informieren.</w:t>
      </w:r>
    </w:p>
    <w:p w14:paraId="62E1D523" w14:textId="77777777" w:rsidR="007B6CF6" w:rsidRPr="007B6CF6" w:rsidRDefault="007B6CF6" w:rsidP="00723D06">
      <w:pPr>
        <w:pStyle w:val="Listenabsatz"/>
        <w:numPr>
          <w:ilvl w:val="0"/>
          <w:numId w:val="20"/>
        </w:num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>Kolleginnen/Kollegen werden nach Bedarf zusätzlich mündlich, schriftlich oder telefonisch über notwendige Vertretungen informiert.</w:t>
      </w:r>
    </w:p>
    <w:p w14:paraId="0CBA7C54" w14:textId="77777777" w:rsidR="007B6CF6" w:rsidRPr="007B6CF6" w:rsidRDefault="007B6CF6" w:rsidP="00723D06">
      <w:pPr>
        <w:pStyle w:val="Listenabsatz"/>
        <w:numPr>
          <w:ilvl w:val="0"/>
          <w:numId w:val="20"/>
        </w:num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>Es gelten die aktuellen Grundsätze der Stundenplanung. Über diese werden den Kolleginnen und Kollegen über die Dienstbesprechung informiert.</w:t>
      </w:r>
    </w:p>
    <w:p w14:paraId="69406978" w14:textId="77777777" w:rsidR="007B6CF6" w:rsidRPr="007B6CF6" w:rsidRDefault="007B6CF6" w:rsidP="00723D06">
      <w:p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</w:p>
    <w:p w14:paraId="671B2152" w14:textId="77777777" w:rsidR="007B6CF6" w:rsidRPr="007B6CF6" w:rsidRDefault="007B6CF6" w:rsidP="00723D06">
      <w:pPr>
        <w:spacing w:after="0" w:line="276" w:lineRule="auto"/>
        <w:rPr>
          <w:rFonts w:ascii="Arial" w:eastAsia="Times New Roman" w:hAnsi="Arial" w:cs="Arial"/>
          <w:b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/>
          <w:bCs/>
          <w:kern w:val="0"/>
          <w:szCs w:val="20"/>
          <w:lang w:eastAsia="de-DE"/>
        </w:rPr>
        <w:t>Kontrolle</w:t>
      </w:r>
    </w:p>
    <w:p w14:paraId="16DA22E1" w14:textId="4B0CD9A4" w:rsidR="007B6CF6" w:rsidRPr="007B6CF6" w:rsidRDefault="007B6CF6" w:rsidP="00723D06">
      <w:pPr>
        <w:pStyle w:val="Listenabsatz"/>
        <w:numPr>
          <w:ilvl w:val="0"/>
          <w:numId w:val="21"/>
        </w:num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>Die Abteilungsleitung kontrolliert stichprobenartig die übertragen</w:t>
      </w:r>
      <w:r>
        <w:rPr>
          <w:rFonts w:ascii="Arial" w:eastAsia="Times New Roman" w:hAnsi="Arial" w:cs="Arial"/>
          <w:bCs/>
          <w:kern w:val="0"/>
          <w:szCs w:val="20"/>
          <w:lang w:eastAsia="de-DE"/>
        </w:rPr>
        <w:t>en</w:t>
      </w: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 xml:space="preserve"> Vertretungen.</w:t>
      </w:r>
    </w:p>
    <w:p w14:paraId="4978CE48" w14:textId="77777777" w:rsidR="007B6CF6" w:rsidRPr="007B6CF6" w:rsidRDefault="007B6CF6" w:rsidP="00723D06">
      <w:pPr>
        <w:pStyle w:val="Listenabsatz"/>
        <w:numPr>
          <w:ilvl w:val="0"/>
          <w:numId w:val="21"/>
        </w:num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>Der Eintrag einer krankheitsbedingten Absenz von mehr als drei Tagen wird von den Sekretariaten mit den Krankenscheinen regelmäßig kontrolliert.</w:t>
      </w:r>
    </w:p>
    <w:p w14:paraId="3A8E7101" w14:textId="77777777" w:rsidR="007B6CF6" w:rsidRPr="007B6CF6" w:rsidRDefault="007B6CF6" w:rsidP="00723D06">
      <w:p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</w:p>
    <w:p w14:paraId="05920CD5" w14:textId="77777777" w:rsidR="007B6CF6" w:rsidRPr="007B6CF6" w:rsidRDefault="007B6CF6" w:rsidP="00723D06">
      <w:pPr>
        <w:spacing w:after="0" w:line="276" w:lineRule="auto"/>
        <w:rPr>
          <w:rFonts w:ascii="Arial" w:eastAsia="Times New Roman" w:hAnsi="Arial" w:cs="Arial"/>
          <w:b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/>
          <w:bCs/>
          <w:kern w:val="0"/>
          <w:szCs w:val="20"/>
          <w:lang w:eastAsia="de-DE"/>
        </w:rPr>
        <w:t>Statistik</w:t>
      </w:r>
    </w:p>
    <w:p w14:paraId="4F02F635" w14:textId="7E9D738A" w:rsidR="007B6CF6" w:rsidRPr="007B6CF6" w:rsidRDefault="007B6CF6" w:rsidP="00723D06">
      <w:pPr>
        <w:spacing w:after="0" w:line="276" w:lineRule="auto"/>
        <w:rPr>
          <w:rFonts w:ascii="Arial" w:eastAsia="Times New Roman" w:hAnsi="Arial" w:cs="Arial"/>
          <w:bCs/>
          <w:kern w:val="0"/>
          <w:szCs w:val="20"/>
          <w:lang w:eastAsia="de-DE"/>
        </w:rPr>
      </w:pP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>Die für die Statistiken notwendigen Kennzahlen werden aus</w:t>
      </w:r>
      <w:r>
        <w:rPr>
          <w:rFonts w:ascii="Arial" w:eastAsia="Times New Roman" w:hAnsi="Arial" w:cs="Arial"/>
          <w:bCs/>
          <w:kern w:val="0"/>
          <w:szCs w:val="20"/>
          <w:lang w:eastAsia="de-DE"/>
        </w:rPr>
        <w:t xml:space="preserve"> den Datenbankeintragungen der </w:t>
      </w:r>
      <w:r w:rsidRPr="007B6CF6">
        <w:rPr>
          <w:rFonts w:ascii="Arial" w:eastAsia="Times New Roman" w:hAnsi="Arial" w:cs="Arial"/>
          <w:bCs/>
          <w:kern w:val="0"/>
          <w:szCs w:val="20"/>
          <w:lang w:eastAsia="de-DE"/>
        </w:rPr>
        <w:t>Absenzen und Vertretungen gebildet.</w:t>
      </w:r>
      <w:bookmarkStart w:id="0" w:name="_GoBack"/>
      <w:bookmarkEnd w:id="0"/>
    </w:p>
    <w:sectPr w:rsidR="007B6CF6" w:rsidRPr="007B6CF6" w:rsidSect="006242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38ED82" w14:textId="77777777" w:rsidR="007F5F56" w:rsidRDefault="007F5F56">
      <w:pPr>
        <w:spacing w:after="0" w:line="240" w:lineRule="auto"/>
      </w:pPr>
      <w:r>
        <w:separator/>
      </w:r>
    </w:p>
  </w:endnote>
  <w:endnote w:type="continuationSeparator" w:id="0">
    <w:p w14:paraId="3A3C2FB6" w14:textId="77777777" w:rsidR="007F5F56" w:rsidRDefault="007F5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A6ED89" w14:textId="77777777" w:rsidR="00C53DA2" w:rsidRDefault="00C53DA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4C6320BB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F607AB" w:rsidRPr="00F607AB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160915\Kernprozesse\Jahresplanung\HA</w:t>
          </w:r>
          <w:r w:rsidR="00F607AB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Vertretungen.docx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2B4568D8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723D06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723D06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77AB8EAC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723D06">
            <w:rPr>
              <w:rFonts w:ascii="Arial" w:hAnsi="Arial" w:cs="Arial"/>
              <w:noProof/>
              <w:kern w:val="0"/>
              <w:sz w:val="12"/>
              <w:szCs w:val="16"/>
            </w:rPr>
            <w:t>02.09.2025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350234" w:rsidRPr="00E8279C" w:rsidRDefault="00350234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6"/>
      <w:gridCol w:w="2698"/>
      <w:gridCol w:w="1198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7597F2CB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723D06">
            <w:rPr>
              <w:rFonts w:ascii="Arial" w:hAnsi="Arial" w:cs="Arial"/>
              <w:noProof/>
              <w:kern w:val="0"/>
              <w:sz w:val="16"/>
              <w:szCs w:val="16"/>
            </w:rPr>
            <w:t>2. September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350234" w:rsidRDefault="00350234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7DA46F" w14:textId="77777777" w:rsidR="007F5F56" w:rsidRDefault="007F5F5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16CF526" w14:textId="77777777" w:rsidR="007F5F56" w:rsidRDefault="007F5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A2F9A" w14:textId="77777777" w:rsidR="00C53DA2" w:rsidRDefault="00C53DA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350234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350234" w:rsidRDefault="003502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350234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002F3706"/>
    <w:multiLevelType w:val="hybridMultilevel"/>
    <w:tmpl w:val="BD446AC8"/>
    <w:lvl w:ilvl="0" w:tplc="C5A27D3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4DC3A4F"/>
    <w:multiLevelType w:val="hybridMultilevel"/>
    <w:tmpl w:val="653AE13E"/>
    <w:lvl w:ilvl="0" w:tplc="C5A27D3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22704C"/>
    <w:multiLevelType w:val="hybridMultilevel"/>
    <w:tmpl w:val="E512982E"/>
    <w:lvl w:ilvl="0" w:tplc="C5A27D3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A2574"/>
    <w:multiLevelType w:val="hybridMultilevel"/>
    <w:tmpl w:val="053AD86A"/>
    <w:lvl w:ilvl="0" w:tplc="E278B4BA">
      <w:start w:val="1"/>
      <w:numFmt w:val="bullet"/>
      <w:lvlText w:val="-"/>
      <w:lvlJc w:val="left"/>
      <w:pPr>
        <w:ind w:left="36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24702A6"/>
    <w:multiLevelType w:val="hybridMultilevel"/>
    <w:tmpl w:val="AB207FC0"/>
    <w:lvl w:ilvl="0" w:tplc="C5A27D3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0E4414"/>
    <w:multiLevelType w:val="hybridMultilevel"/>
    <w:tmpl w:val="CE32FA0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49150A"/>
    <w:multiLevelType w:val="hybridMultilevel"/>
    <w:tmpl w:val="C71CF34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B81E62"/>
    <w:multiLevelType w:val="hybridMultilevel"/>
    <w:tmpl w:val="C16AAFEA"/>
    <w:lvl w:ilvl="0" w:tplc="232253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ADA41A5"/>
    <w:multiLevelType w:val="hybridMultilevel"/>
    <w:tmpl w:val="56EAE388"/>
    <w:lvl w:ilvl="0" w:tplc="C5A27D3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F0B1FD5"/>
    <w:multiLevelType w:val="hybridMultilevel"/>
    <w:tmpl w:val="DCB239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4A1C69"/>
    <w:multiLevelType w:val="hybridMultilevel"/>
    <w:tmpl w:val="43E86872"/>
    <w:lvl w:ilvl="0" w:tplc="AA02A6F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8E3D3D"/>
    <w:multiLevelType w:val="hybridMultilevel"/>
    <w:tmpl w:val="39C24AB8"/>
    <w:lvl w:ilvl="0" w:tplc="C5A27D3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9A0472"/>
    <w:multiLevelType w:val="hybridMultilevel"/>
    <w:tmpl w:val="8546625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1A3ECB"/>
    <w:multiLevelType w:val="hybridMultilevel"/>
    <w:tmpl w:val="042E9B0A"/>
    <w:lvl w:ilvl="0" w:tplc="2AC89DC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672CDF"/>
    <w:multiLevelType w:val="hybridMultilevel"/>
    <w:tmpl w:val="2DA6974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51B185D"/>
    <w:multiLevelType w:val="hybridMultilevel"/>
    <w:tmpl w:val="DE143C4A"/>
    <w:lvl w:ilvl="0" w:tplc="C5A27D3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9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0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9F7530"/>
    <w:multiLevelType w:val="hybridMultilevel"/>
    <w:tmpl w:val="E6C22C5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7D32442"/>
    <w:multiLevelType w:val="hybridMultilevel"/>
    <w:tmpl w:val="6D967488"/>
    <w:lvl w:ilvl="0" w:tplc="3A38F73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D15B40"/>
    <w:multiLevelType w:val="hybridMultilevel"/>
    <w:tmpl w:val="EE8ACDE0"/>
    <w:lvl w:ilvl="0" w:tplc="E278B4BA">
      <w:start w:val="1"/>
      <w:numFmt w:val="bullet"/>
      <w:lvlText w:val="-"/>
      <w:lvlJc w:val="left"/>
      <w:pPr>
        <w:ind w:left="36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1"/>
  </w:num>
  <w:num w:numId="3">
    <w:abstractNumId w:val="6"/>
  </w:num>
  <w:num w:numId="4">
    <w:abstractNumId w:val="13"/>
  </w:num>
  <w:num w:numId="5">
    <w:abstractNumId w:val="18"/>
  </w:num>
  <w:num w:numId="6">
    <w:abstractNumId w:val="33"/>
  </w:num>
  <w:num w:numId="7">
    <w:abstractNumId w:val="10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</w:num>
  <w:num w:numId="11">
    <w:abstractNumId w:val="4"/>
  </w:num>
  <w:num w:numId="12">
    <w:abstractNumId w:val="29"/>
  </w:num>
  <w:num w:numId="13">
    <w:abstractNumId w:val="28"/>
  </w:num>
  <w:num w:numId="14">
    <w:abstractNumId w:val="5"/>
  </w:num>
  <w:num w:numId="15">
    <w:abstractNumId w:val="0"/>
  </w:num>
  <w:num w:numId="16">
    <w:abstractNumId w:val="1"/>
  </w:num>
  <w:num w:numId="17">
    <w:abstractNumId w:val="3"/>
  </w:num>
  <w:num w:numId="18">
    <w:abstractNumId w:val="23"/>
  </w:num>
  <w:num w:numId="19">
    <w:abstractNumId w:val="19"/>
  </w:num>
  <w:num w:numId="20">
    <w:abstractNumId w:val="15"/>
  </w:num>
  <w:num w:numId="21">
    <w:abstractNumId w:val="14"/>
  </w:num>
  <w:num w:numId="22">
    <w:abstractNumId w:val="31"/>
  </w:num>
  <w:num w:numId="23">
    <w:abstractNumId w:val="2"/>
  </w:num>
  <w:num w:numId="24">
    <w:abstractNumId w:val="7"/>
  </w:num>
  <w:num w:numId="25">
    <w:abstractNumId w:val="22"/>
  </w:num>
  <w:num w:numId="26">
    <w:abstractNumId w:val="27"/>
  </w:num>
  <w:num w:numId="27">
    <w:abstractNumId w:val="8"/>
  </w:num>
  <w:num w:numId="28">
    <w:abstractNumId w:val="17"/>
  </w:num>
  <w:num w:numId="29">
    <w:abstractNumId w:val="12"/>
  </w:num>
  <w:num w:numId="30">
    <w:abstractNumId w:val="26"/>
  </w:num>
  <w:num w:numId="31">
    <w:abstractNumId w:val="34"/>
  </w:num>
  <w:num w:numId="32">
    <w:abstractNumId w:val="9"/>
  </w:num>
  <w:num w:numId="33">
    <w:abstractNumId w:val="24"/>
  </w:num>
  <w:num w:numId="34">
    <w:abstractNumId w:val="20"/>
  </w:num>
  <w:num w:numId="35">
    <w:abstractNumId w:val="32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312FF"/>
    <w:rsid w:val="00046A66"/>
    <w:rsid w:val="00075975"/>
    <w:rsid w:val="000802CB"/>
    <w:rsid w:val="000816DE"/>
    <w:rsid w:val="000B3A27"/>
    <w:rsid w:val="000D1AF4"/>
    <w:rsid w:val="000F4006"/>
    <w:rsid w:val="00115E26"/>
    <w:rsid w:val="00120144"/>
    <w:rsid w:val="00133F08"/>
    <w:rsid w:val="00175FC5"/>
    <w:rsid w:val="001B12AA"/>
    <w:rsid w:val="001B3E9B"/>
    <w:rsid w:val="001C14DA"/>
    <w:rsid w:val="001E4FAF"/>
    <w:rsid w:val="001E7631"/>
    <w:rsid w:val="001F40C9"/>
    <w:rsid w:val="00213003"/>
    <w:rsid w:val="002210D9"/>
    <w:rsid w:val="00236436"/>
    <w:rsid w:val="002A38D0"/>
    <w:rsid w:val="002A764D"/>
    <w:rsid w:val="00317798"/>
    <w:rsid w:val="00330CD2"/>
    <w:rsid w:val="00350234"/>
    <w:rsid w:val="00351E70"/>
    <w:rsid w:val="00381DF5"/>
    <w:rsid w:val="003A5B55"/>
    <w:rsid w:val="003A6CF5"/>
    <w:rsid w:val="003F26AB"/>
    <w:rsid w:val="0040328E"/>
    <w:rsid w:val="00440729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A5589"/>
    <w:rsid w:val="006E788B"/>
    <w:rsid w:val="00723D06"/>
    <w:rsid w:val="00731D5E"/>
    <w:rsid w:val="00751D66"/>
    <w:rsid w:val="00756D36"/>
    <w:rsid w:val="007A2B23"/>
    <w:rsid w:val="007B6CF6"/>
    <w:rsid w:val="007F5F56"/>
    <w:rsid w:val="00801460"/>
    <w:rsid w:val="00850B27"/>
    <w:rsid w:val="00866A1E"/>
    <w:rsid w:val="008673B7"/>
    <w:rsid w:val="008806C5"/>
    <w:rsid w:val="008841C5"/>
    <w:rsid w:val="008A0D2F"/>
    <w:rsid w:val="008B66C3"/>
    <w:rsid w:val="008D597D"/>
    <w:rsid w:val="009024B6"/>
    <w:rsid w:val="00971131"/>
    <w:rsid w:val="00990174"/>
    <w:rsid w:val="009A5DD3"/>
    <w:rsid w:val="009B114C"/>
    <w:rsid w:val="009D5DC6"/>
    <w:rsid w:val="00A336B8"/>
    <w:rsid w:val="00A62B75"/>
    <w:rsid w:val="00A84EC6"/>
    <w:rsid w:val="00B123F9"/>
    <w:rsid w:val="00B341B0"/>
    <w:rsid w:val="00B6184F"/>
    <w:rsid w:val="00BD133C"/>
    <w:rsid w:val="00C13760"/>
    <w:rsid w:val="00C53DA2"/>
    <w:rsid w:val="00C62C60"/>
    <w:rsid w:val="00C758FD"/>
    <w:rsid w:val="00C80BB2"/>
    <w:rsid w:val="00C91940"/>
    <w:rsid w:val="00CA11E3"/>
    <w:rsid w:val="00CB5C2A"/>
    <w:rsid w:val="00CE785C"/>
    <w:rsid w:val="00D44D67"/>
    <w:rsid w:val="00DB763E"/>
    <w:rsid w:val="00E8279C"/>
    <w:rsid w:val="00E8737F"/>
    <w:rsid w:val="00EA2FCE"/>
    <w:rsid w:val="00F14835"/>
    <w:rsid w:val="00F20C34"/>
    <w:rsid w:val="00F551D4"/>
    <w:rsid w:val="00F607AB"/>
    <w:rsid w:val="00F81762"/>
    <w:rsid w:val="00F84B08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F84B08"/>
    <w:pPr>
      <w:keepNext/>
      <w:keepLines/>
      <w:suppressAutoHyphens w:val="0"/>
      <w:autoSpaceDN/>
      <w:spacing w:before="240" w:after="0" w:line="259" w:lineRule="auto"/>
      <w:ind w:left="432" w:hanging="432"/>
      <w:textAlignment w:val="auto"/>
      <w:outlineLvl w:val="0"/>
    </w:pPr>
    <w:rPr>
      <w:rFonts w:ascii="Calibri Light" w:eastAsia="Times New Roman" w:hAnsi="Calibri Light"/>
      <w:b/>
      <w:kern w:val="0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link w:val="ListenabsatzZchn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  <w:style w:type="character" w:customStyle="1" w:styleId="ListenabsatzZchn">
    <w:name w:val="Listenabsatz Zchn"/>
    <w:link w:val="Listenabsatz"/>
    <w:uiPriority w:val="34"/>
    <w:rsid w:val="00133F08"/>
  </w:style>
  <w:style w:type="character" w:customStyle="1" w:styleId="berschrift1Zchn">
    <w:name w:val="Überschrift 1 Zchn"/>
    <w:basedOn w:val="Absatz-Standardschriftart"/>
    <w:link w:val="berschrift1"/>
    <w:uiPriority w:val="9"/>
    <w:rsid w:val="00F84B08"/>
    <w:rPr>
      <w:rFonts w:ascii="Calibri Light" w:eastAsia="Times New Roman" w:hAnsi="Calibri Light"/>
      <w:b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C303B-111A-4362-A17A-2875AEE4E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11</cp:revision>
  <cp:lastPrinted>2024-07-11T11:25:00Z</cp:lastPrinted>
  <dcterms:created xsi:type="dcterms:W3CDTF">2025-09-01T15:47:00Z</dcterms:created>
  <dcterms:modified xsi:type="dcterms:W3CDTF">2025-09-02T08:29:00Z</dcterms:modified>
</cp:coreProperties>
</file>