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522E30" w14:textId="3F726BFA" w:rsidR="006164E3" w:rsidRPr="006164E3" w:rsidRDefault="002244FD" w:rsidP="00EA2A1A">
      <w:pPr>
        <w:pStyle w:val="PA1"/>
        <w:spacing w:after="0" w:line="276" w:lineRule="auto"/>
        <w:rPr>
          <w:rFonts w:cs="Arial"/>
          <w:bCs w:val="0"/>
          <w:szCs w:val="24"/>
        </w:rPr>
      </w:pPr>
      <w:bookmarkStart w:id="0" w:name="_GoBack"/>
      <w:r>
        <w:rPr>
          <w:rFonts w:cs="Arial"/>
          <w:bCs w:val="0"/>
          <w:szCs w:val="24"/>
        </w:rPr>
        <w:t>HA Umschüler</w:t>
      </w:r>
    </w:p>
    <w:p w14:paraId="0CC2930D" w14:textId="77777777" w:rsidR="006164E3" w:rsidRDefault="006164E3" w:rsidP="00EA2A1A">
      <w:pPr>
        <w:pStyle w:val="PA1"/>
        <w:spacing w:after="0" w:line="276" w:lineRule="auto"/>
        <w:jc w:val="both"/>
        <w:rPr>
          <w:rFonts w:cs="Arial"/>
          <w:sz w:val="22"/>
          <w:szCs w:val="22"/>
        </w:rPr>
      </w:pPr>
    </w:p>
    <w:p w14:paraId="1F900243" w14:textId="77777777" w:rsidR="006164E3" w:rsidRDefault="006164E3" w:rsidP="00EA2A1A">
      <w:pPr>
        <w:pStyle w:val="PA1"/>
        <w:spacing w:after="0" w:line="276" w:lineRule="auto"/>
        <w:jc w:val="both"/>
        <w:rPr>
          <w:rFonts w:cs="Arial"/>
          <w:sz w:val="22"/>
          <w:szCs w:val="22"/>
        </w:rPr>
      </w:pPr>
      <w:r>
        <w:rPr>
          <w:rFonts w:cs="Arial"/>
          <w:sz w:val="22"/>
          <w:szCs w:val="22"/>
        </w:rPr>
        <w:t>Es gilt:</w:t>
      </w:r>
    </w:p>
    <w:p w14:paraId="72B38214" w14:textId="77777777" w:rsidR="006164E3" w:rsidRPr="00872194" w:rsidRDefault="006164E3" w:rsidP="00EA2A1A">
      <w:pPr>
        <w:pStyle w:val="PA1"/>
        <w:spacing w:after="0" w:line="276" w:lineRule="auto"/>
        <w:jc w:val="both"/>
        <w:rPr>
          <w:rFonts w:cs="Arial"/>
          <w:sz w:val="22"/>
          <w:szCs w:val="22"/>
        </w:rPr>
      </w:pPr>
    </w:p>
    <w:p w14:paraId="6B922CE1" w14:textId="77777777" w:rsidR="006164E3" w:rsidRPr="00872194" w:rsidRDefault="006164E3" w:rsidP="00EA2A1A">
      <w:pPr>
        <w:pStyle w:val="Textkrper"/>
        <w:widowControl/>
        <w:numPr>
          <w:ilvl w:val="0"/>
          <w:numId w:val="18"/>
        </w:numPr>
        <w:autoSpaceDE/>
        <w:autoSpaceDN/>
        <w:spacing w:line="276" w:lineRule="auto"/>
        <w:ind w:left="360"/>
        <w:jc w:val="both"/>
        <w:rPr>
          <w:sz w:val="22"/>
          <w:szCs w:val="22"/>
        </w:rPr>
      </w:pPr>
      <w:r w:rsidRPr="00872194">
        <w:rPr>
          <w:sz w:val="22"/>
          <w:szCs w:val="22"/>
        </w:rPr>
        <w:t>Am BBZ Homburg werden die Umschüler</w:t>
      </w:r>
      <w:r>
        <w:rPr>
          <w:sz w:val="22"/>
          <w:szCs w:val="22"/>
        </w:rPr>
        <w:t>innen/Umschüler</w:t>
      </w:r>
      <w:r w:rsidRPr="00872194">
        <w:rPr>
          <w:sz w:val="22"/>
          <w:szCs w:val="22"/>
        </w:rPr>
        <w:t xml:space="preserve"> grundsätzlich verpflichtet, an allen Unterrichtsveranstaltungen teilzunehmen.</w:t>
      </w:r>
    </w:p>
    <w:p w14:paraId="61D09811" w14:textId="179A47CF" w:rsidR="006164E3" w:rsidRDefault="006164E3" w:rsidP="00EA2A1A">
      <w:pPr>
        <w:pStyle w:val="Textkrper"/>
        <w:widowControl/>
        <w:numPr>
          <w:ilvl w:val="0"/>
          <w:numId w:val="18"/>
        </w:numPr>
        <w:autoSpaceDE/>
        <w:autoSpaceDN/>
        <w:spacing w:line="276" w:lineRule="auto"/>
        <w:ind w:left="360"/>
        <w:jc w:val="both"/>
        <w:rPr>
          <w:sz w:val="22"/>
          <w:szCs w:val="22"/>
        </w:rPr>
      </w:pPr>
      <w:r w:rsidRPr="00872194">
        <w:rPr>
          <w:sz w:val="22"/>
          <w:szCs w:val="22"/>
        </w:rPr>
        <w:t>Zu den Aufnahmeberechtigten</w:t>
      </w:r>
      <w:r>
        <w:rPr>
          <w:sz w:val="22"/>
          <w:szCs w:val="22"/>
        </w:rPr>
        <w:t xml:space="preserve"> gehören nicht</w:t>
      </w:r>
      <w:r w:rsidRPr="00872194">
        <w:rPr>
          <w:sz w:val="22"/>
          <w:szCs w:val="22"/>
        </w:rPr>
        <w:t>, wer an einer Maßnahme der beruflichen Umschulung teilnimmt. Die Aufnahme von Teilnehmerinnen und Teilnehmern an einer beruflichen Umschulung in eine Fachklasse des Bildungsgangs in der dualen Berufsausbildung an der Berufsschule steht im Ermessen der Schulleiterin</w:t>
      </w:r>
      <w:r>
        <w:rPr>
          <w:sz w:val="22"/>
          <w:szCs w:val="22"/>
        </w:rPr>
        <w:t>/</w:t>
      </w:r>
      <w:r w:rsidRPr="00872194">
        <w:rPr>
          <w:sz w:val="22"/>
          <w:szCs w:val="22"/>
        </w:rPr>
        <w:t>des Schulleiters.</w:t>
      </w:r>
    </w:p>
    <w:p w14:paraId="1A66A669" w14:textId="77777777" w:rsidR="006164E3" w:rsidRPr="00872194" w:rsidRDefault="006164E3" w:rsidP="00EA2A1A">
      <w:pPr>
        <w:pStyle w:val="Textkrper"/>
        <w:widowControl/>
        <w:numPr>
          <w:ilvl w:val="0"/>
          <w:numId w:val="18"/>
        </w:numPr>
        <w:tabs>
          <w:tab w:val="left" w:pos="570"/>
        </w:tabs>
        <w:autoSpaceDE/>
        <w:autoSpaceDN/>
        <w:spacing w:line="276" w:lineRule="auto"/>
        <w:ind w:left="360"/>
        <w:jc w:val="both"/>
        <w:rPr>
          <w:sz w:val="22"/>
          <w:szCs w:val="22"/>
        </w:rPr>
      </w:pPr>
      <w:r w:rsidRPr="00872194">
        <w:rPr>
          <w:sz w:val="22"/>
          <w:szCs w:val="22"/>
        </w:rPr>
        <w:t xml:space="preserve">Die Umschüler gehen nicht in die Statistik </w:t>
      </w:r>
      <w:r>
        <w:rPr>
          <w:sz w:val="22"/>
          <w:szCs w:val="22"/>
        </w:rPr>
        <w:t>e</w:t>
      </w:r>
      <w:r w:rsidRPr="00872194">
        <w:rPr>
          <w:sz w:val="22"/>
          <w:szCs w:val="22"/>
        </w:rPr>
        <w:t>in.</w:t>
      </w:r>
    </w:p>
    <w:p w14:paraId="6F0AC2A3" w14:textId="77777777" w:rsidR="006164E3" w:rsidRPr="00872194" w:rsidRDefault="006164E3" w:rsidP="00EA2A1A">
      <w:pPr>
        <w:pStyle w:val="Textkrper"/>
        <w:widowControl/>
        <w:numPr>
          <w:ilvl w:val="0"/>
          <w:numId w:val="18"/>
        </w:numPr>
        <w:tabs>
          <w:tab w:val="left" w:pos="570"/>
        </w:tabs>
        <w:autoSpaceDE/>
        <w:autoSpaceDN/>
        <w:spacing w:line="276" w:lineRule="auto"/>
        <w:ind w:left="360"/>
        <w:jc w:val="both"/>
        <w:rPr>
          <w:sz w:val="22"/>
          <w:szCs w:val="22"/>
        </w:rPr>
      </w:pPr>
      <w:r w:rsidRPr="00872194">
        <w:rPr>
          <w:sz w:val="22"/>
          <w:szCs w:val="22"/>
        </w:rPr>
        <w:t>Bei der Klassenbildung werden Umschüler nicht berücksichtigt</w:t>
      </w:r>
    </w:p>
    <w:p w14:paraId="0AD9E5C6" w14:textId="77777777" w:rsidR="006164E3" w:rsidRPr="00872194" w:rsidRDefault="006164E3" w:rsidP="00EA2A1A">
      <w:pPr>
        <w:pStyle w:val="Textkrper"/>
        <w:widowControl/>
        <w:numPr>
          <w:ilvl w:val="0"/>
          <w:numId w:val="18"/>
        </w:numPr>
        <w:tabs>
          <w:tab w:val="left" w:pos="570"/>
        </w:tabs>
        <w:autoSpaceDE/>
        <w:autoSpaceDN/>
        <w:spacing w:line="276" w:lineRule="auto"/>
        <w:ind w:left="360"/>
        <w:jc w:val="both"/>
        <w:rPr>
          <w:sz w:val="22"/>
          <w:szCs w:val="22"/>
        </w:rPr>
      </w:pPr>
      <w:r w:rsidRPr="00872194">
        <w:rPr>
          <w:sz w:val="22"/>
          <w:szCs w:val="22"/>
        </w:rPr>
        <w:t xml:space="preserve">Es darf durch </w:t>
      </w:r>
      <w:r>
        <w:rPr>
          <w:sz w:val="22"/>
          <w:szCs w:val="22"/>
        </w:rPr>
        <w:t xml:space="preserve">eine </w:t>
      </w:r>
      <w:r w:rsidRPr="00872194">
        <w:rPr>
          <w:sz w:val="22"/>
          <w:szCs w:val="22"/>
        </w:rPr>
        <w:t>Umschüler</w:t>
      </w:r>
      <w:r>
        <w:rPr>
          <w:sz w:val="22"/>
          <w:szCs w:val="22"/>
        </w:rPr>
        <w:t xml:space="preserve">in/einen Umschüler </w:t>
      </w:r>
      <w:r w:rsidRPr="00872194">
        <w:rPr>
          <w:sz w:val="22"/>
          <w:szCs w:val="22"/>
        </w:rPr>
        <w:t>kein Mehraufwand (z. B. Lehrerstunden) entstehen.</w:t>
      </w:r>
    </w:p>
    <w:p w14:paraId="64508876" w14:textId="77777777" w:rsidR="006164E3" w:rsidRPr="00872194" w:rsidRDefault="006164E3" w:rsidP="00EA2A1A">
      <w:pPr>
        <w:pStyle w:val="Textkrper"/>
        <w:widowControl/>
        <w:numPr>
          <w:ilvl w:val="0"/>
          <w:numId w:val="18"/>
        </w:numPr>
        <w:autoSpaceDE/>
        <w:autoSpaceDN/>
        <w:spacing w:line="276" w:lineRule="auto"/>
        <w:ind w:left="360"/>
        <w:jc w:val="both"/>
        <w:rPr>
          <w:sz w:val="22"/>
          <w:szCs w:val="22"/>
        </w:rPr>
      </w:pPr>
      <w:r w:rsidRPr="00872194">
        <w:rPr>
          <w:sz w:val="22"/>
          <w:szCs w:val="22"/>
        </w:rPr>
        <w:t>Will ein</w:t>
      </w:r>
      <w:r>
        <w:rPr>
          <w:sz w:val="22"/>
          <w:szCs w:val="22"/>
        </w:rPr>
        <w:t>e</w:t>
      </w:r>
      <w:r w:rsidRPr="00872194">
        <w:rPr>
          <w:sz w:val="22"/>
          <w:szCs w:val="22"/>
        </w:rPr>
        <w:t xml:space="preserve"> Umschüler</w:t>
      </w:r>
      <w:r>
        <w:rPr>
          <w:sz w:val="22"/>
          <w:szCs w:val="22"/>
        </w:rPr>
        <w:t>in/ein Umschüler</w:t>
      </w:r>
      <w:r w:rsidRPr="00872194">
        <w:rPr>
          <w:sz w:val="22"/>
          <w:szCs w:val="22"/>
        </w:rPr>
        <w:t xml:space="preserve"> die Berufsschule besuchen, ist die Berufsschule gehalten, den Besuch zu ermöglichen.</w:t>
      </w:r>
    </w:p>
    <w:p w14:paraId="0090052A" w14:textId="2B99C926" w:rsidR="006164E3" w:rsidRDefault="006164E3" w:rsidP="00EA2A1A">
      <w:pPr>
        <w:pStyle w:val="Textkrper"/>
        <w:widowControl/>
        <w:numPr>
          <w:ilvl w:val="0"/>
          <w:numId w:val="18"/>
        </w:numPr>
        <w:autoSpaceDE/>
        <w:autoSpaceDN/>
        <w:spacing w:line="276" w:lineRule="auto"/>
        <w:ind w:left="360"/>
        <w:jc w:val="both"/>
        <w:rPr>
          <w:sz w:val="22"/>
          <w:szCs w:val="22"/>
        </w:rPr>
      </w:pPr>
      <w:r w:rsidRPr="00872194">
        <w:rPr>
          <w:sz w:val="22"/>
          <w:szCs w:val="22"/>
        </w:rPr>
        <w:t>Der Umschulungsbetrieb und</w:t>
      </w:r>
      <w:r>
        <w:rPr>
          <w:sz w:val="22"/>
          <w:szCs w:val="22"/>
        </w:rPr>
        <w:t xml:space="preserve"> die Umschülerin/</w:t>
      </w:r>
      <w:r w:rsidRPr="00872194">
        <w:rPr>
          <w:sz w:val="22"/>
          <w:szCs w:val="22"/>
        </w:rPr>
        <w:t>der Umschüler sind dann allerdings verpflichtet, ohne Ausnahme die Regularien der Berufsschule einzu</w:t>
      </w:r>
      <w:r w:rsidRPr="00872194">
        <w:rPr>
          <w:sz w:val="22"/>
          <w:szCs w:val="22"/>
        </w:rPr>
        <w:softHyphen/>
        <w:t xml:space="preserve">halten. Dazu zählt der regelmäßige Schulbesuch, die Entschuldigungspflicht, Mitarbeit im Unterricht, Teilnahme an </w:t>
      </w:r>
      <w:r>
        <w:rPr>
          <w:sz w:val="22"/>
          <w:szCs w:val="22"/>
        </w:rPr>
        <w:t>Leistungsnachweisen</w:t>
      </w:r>
      <w:r w:rsidRPr="00872194">
        <w:rPr>
          <w:sz w:val="22"/>
          <w:szCs w:val="22"/>
        </w:rPr>
        <w:t xml:space="preserve"> usw. </w:t>
      </w:r>
    </w:p>
    <w:p w14:paraId="3022DE1F" w14:textId="77777777" w:rsidR="006164E3" w:rsidRDefault="006164E3" w:rsidP="00EA2A1A">
      <w:pPr>
        <w:pStyle w:val="Textkrper"/>
        <w:widowControl/>
        <w:numPr>
          <w:ilvl w:val="0"/>
          <w:numId w:val="18"/>
        </w:numPr>
        <w:autoSpaceDE/>
        <w:autoSpaceDN/>
        <w:spacing w:line="276" w:lineRule="auto"/>
        <w:ind w:left="360"/>
        <w:jc w:val="both"/>
        <w:rPr>
          <w:sz w:val="22"/>
          <w:szCs w:val="22"/>
        </w:rPr>
      </w:pPr>
      <w:r>
        <w:rPr>
          <w:sz w:val="22"/>
          <w:szCs w:val="22"/>
        </w:rPr>
        <w:t>Die Umschülerin/</w:t>
      </w:r>
      <w:r w:rsidRPr="00872194">
        <w:rPr>
          <w:sz w:val="22"/>
          <w:szCs w:val="22"/>
        </w:rPr>
        <w:t>Der Umschüler hat also innerhalb einer Berufsschulklasse keinen Sonderstatus.</w:t>
      </w:r>
    </w:p>
    <w:p w14:paraId="44B01824" w14:textId="078C316B" w:rsidR="006164E3" w:rsidRPr="00872194" w:rsidRDefault="006164E3" w:rsidP="00EA2A1A">
      <w:pPr>
        <w:pStyle w:val="Textkrper"/>
        <w:widowControl/>
        <w:numPr>
          <w:ilvl w:val="0"/>
          <w:numId w:val="18"/>
        </w:numPr>
        <w:autoSpaceDE/>
        <w:autoSpaceDN/>
        <w:spacing w:line="276" w:lineRule="auto"/>
        <w:ind w:left="360"/>
        <w:jc w:val="both"/>
        <w:rPr>
          <w:sz w:val="22"/>
          <w:szCs w:val="22"/>
        </w:rPr>
      </w:pPr>
      <w:r>
        <w:rPr>
          <w:sz w:val="22"/>
          <w:szCs w:val="22"/>
        </w:rPr>
        <w:t>Für die Umschülerinnen/die Umschüler in der Akademie für Erzieherinnen und Erzieher – Fachschule für Sozialpädagogik sowie der Berufsfachschule für Kinderpflege gelten die AZAV-Regeln.</w:t>
      </w:r>
    </w:p>
    <w:p w14:paraId="329AE9FE" w14:textId="77777777" w:rsidR="006164E3" w:rsidRPr="00872194" w:rsidRDefault="006164E3" w:rsidP="00EA2A1A">
      <w:pPr>
        <w:spacing w:after="0" w:line="276" w:lineRule="auto"/>
        <w:jc w:val="both"/>
        <w:rPr>
          <w:rFonts w:ascii="Arial" w:hAnsi="Arial" w:cs="Arial"/>
        </w:rPr>
      </w:pPr>
    </w:p>
    <w:bookmarkEnd w:id="0"/>
    <w:p w14:paraId="7C0F8D63" w14:textId="77777777" w:rsidR="006164E3" w:rsidRPr="00872194" w:rsidRDefault="006164E3" w:rsidP="006164E3">
      <w:pPr>
        <w:spacing w:after="0" w:line="276" w:lineRule="auto"/>
        <w:rPr>
          <w:rFonts w:ascii="Arial" w:hAnsi="Arial" w:cs="Arial"/>
        </w:rPr>
      </w:pPr>
    </w:p>
    <w:p w14:paraId="2C525D53" w14:textId="24B91EAD" w:rsidR="00650138" w:rsidRDefault="00650138" w:rsidP="006164E3"/>
    <w:p w14:paraId="54071DBA" w14:textId="77777777" w:rsidR="00650138" w:rsidRPr="00650138" w:rsidRDefault="00650138" w:rsidP="00650138"/>
    <w:p w14:paraId="6267DBCA" w14:textId="77777777" w:rsidR="00650138" w:rsidRPr="00650138" w:rsidRDefault="00650138" w:rsidP="00650138"/>
    <w:p w14:paraId="3590B282" w14:textId="77777777" w:rsidR="00650138" w:rsidRPr="00650138" w:rsidRDefault="00650138" w:rsidP="00650138"/>
    <w:p w14:paraId="72FEDA82" w14:textId="77777777" w:rsidR="00650138" w:rsidRPr="00650138" w:rsidRDefault="00650138" w:rsidP="00650138"/>
    <w:p w14:paraId="0BE9D028" w14:textId="77777777" w:rsidR="00650138" w:rsidRPr="00650138" w:rsidRDefault="00650138" w:rsidP="00650138"/>
    <w:p w14:paraId="6051196E" w14:textId="77777777" w:rsidR="00650138" w:rsidRPr="00650138" w:rsidRDefault="00650138" w:rsidP="00650138"/>
    <w:p w14:paraId="7A729404" w14:textId="77777777" w:rsidR="00650138" w:rsidRPr="00650138" w:rsidRDefault="00650138" w:rsidP="00650138"/>
    <w:p w14:paraId="176371AF" w14:textId="77777777" w:rsidR="00650138" w:rsidRPr="00650138" w:rsidRDefault="00650138" w:rsidP="00650138"/>
    <w:p w14:paraId="6CDA88A5" w14:textId="01F57432" w:rsidR="009F717C" w:rsidRDefault="00650138" w:rsidP="00650138">
      <w:pPr>
        <w:tabs>
          <w:tab w:val="left" w:pos="1245"/>
        </w:tabs>
      </w:pPr>
      <w:r>
        <w:tab/>
      </w:r>
    </w:p>
    <w:p w14:paraId="60178019" w14:textId="77777777" w:rsidR="009F717C" w:rsidRPr="009F717C" w:rsidRDefault="009F717C" w:rsidP="009F717C"/>
    <w:p w14:paraId="33813E7C" w14:textId="77777777" w:rsidR="009F717C" w:rsidRPr="009F717C" w:rsidRDefault="009F717C" w:rsidP="009F717C"/>
    <w:p w14:paraId="3ABDC1B4" w14:textId="77777777" w:rsidR="009F717C" w:rsidRPr="009F717C" w:rsidRDefault="009F717C" w:rsidP="009F717C"/>
    <w:p w14:paraId="40775ACF" w14:textId="348E5849" w:rsidR="00523D34" w:rsidRPr="009F717C" w:rsidRDefault="009F717C" w:rsidP="009F717C">
      <w:pPr>
        <w:tabs>
          <w:tab w:val="left" w:pos="1755"/>
        </w:tabs>
      </w:pPr>
      <w:r>
        <w:tab/>
      </w:r>
    </w:p>
    <w:sectPr w:rsidR="00523D34" w:rsidRPr="009F717C" w:rsidSect="006242AE">
      <w:headerReference w:type="even" r:id="rId8"/>
      <w:headerReference w:type="default" r:id="rId9"/>
      <w:footerReference w:type="even" r:id="rId10"/>
      <w:footerReference w:type="default" r:id="rId11"/>
      <w:headerReference w:type="first" r:id="rId12"/>
      <w:footerReference w:type="first" r:id="rId13"/>
      <w:pgSz w:w="11906" w:h="16838"/>
      <w:pgMar w:top="1985" w:right="1077" w:bottom="851" w:left="1077" w:header="709"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C3328" w14:textId="77777777" w:rsidR="00120144" w:rsidRDefault="00120144">
      <w:pPr>
        <w:spacing w:after="0" w:line="240" w:lineRule="auto"/>
      </w:pPr>
      <w:r>
        <w:separator/>
      </w:r>
    </w:p>
  </w:endnote>
  <w:endnote w:type="continuationSeparator" w:id="0">
    <w:p w14:paraId="16808D1B" w14:textId="77777777" w:rsidR="00120144" w:rsidRDefault="00120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6ED89" w14:textId="77777777" w:rsidR="00C53DA2" w:rsidRDefault="00C53DA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1"/>
      <w:gridCol w:w="1418"/>
      <w:gridCol w:w="1304"/>
      <w:gridCol w:w="2268"/>
      <w:gridCol w:w="1304"/>
    </w:tblGrid>
    <w:tr w:rsidR="00DB763E" w14:paraId="0CB67518" w14:textId="359E1D03" w:rsidTr="00DB763E">
      <w:tc>
        <w:tcPr>
          <w:tcW w:w="4961" w:type="dxa"/>
        </w:tcPr>
        <w:p w14:paraId="5900D63F" w14:textId="4BA5BACA" w:rsidR="00DB763E" w:rsidRPr="00CA11E3" w:rsidRDefault="00DB763E" w:rsidP="00CA11E3">
          <w:pPr>
            <w:pStyle w:val="Fuzeile"/>
            <w:spacing w:before="240"/>
            <w:rPr>
              <w:rFonts w:ascii="Arial" w:hAnsi="Arial" w:cs="Arial"/>
              <w:noProof/>
              <w:kern w:val="0"/>
              <w:sz w:val="14"/>
              <w:szCs w:val="16"/>
            </w:rPr>
          </w:pPr>
          <w:r w:rsidRPr="00CA11E3">
            <w:rPr>
              <w:rFonts w:ascii="Arial" w:hAnsi="Arial" w:cs="Arial"/>
              <w:noProof/>
              <w:kern w:val="0"/>
              <w:sz w:val="14"/>
              <w:szCs w:val="16"/>
            </w:rPr>
            <w:fldChar w:fldCharType="begin"/>
          </w:r>
          <w:r w:rsidRPr="00CA11E3">
            <w:rPr>
              <w:rFonts w:ascii="Arial" w:hAnsi="Arial" w:cs="Arial"/>
              <w:noProof/>
              <w:kern w:val="0"/>
              <w:sz w:val="14"/>
              <w:szCs w:val="16"/>
            </w:rPr>
            <w:instrText xml:space="preserve"> FILENAME \p \* MERGEFORMAT </w:instrText>
          </w:r>
          <w:r w:rsidRPr="00CA11E3">
            <w:rPr>
              <w:rFonts w:ascii="Arial" w:hAnsi="Arial" w:cs="Arial"/>
              <w:noProof/>
              <w:kern w:val="0"/>
              <w:sz w:val="14"/>
              <w:szCs w:val="16"/>
            </w:rPr>
            <w:fldChar w:fldCharType="separate"/>
          </w:r>
          <w:r w:rsidR="009F717C" w:rsidRPr="009F717C">
            <w:rPr>
              <w:rFonts w:ascii="Arial" w:hAnsi="Arial" w:cs="Arial"/>
              <w:noProof/>
              <w:kern w:val="0"/>
              <w:sz w:val="12"/>
              <w:szCs w:val="16"/>
            </w:rPr>
            <w:t>Q:\Prozesslandschaft 160915\Kernprozesse\Jahresplanung\HA</w:t>
          </w:r>
          <w:r w:rsidR="009F717C">
            <w:rPr>
              <w:rFonts w:ascii="Arial" w:hAnsi="Arial" w:cs="Arial"/>
              <w:noProof/>
              <w:kern w:val="0"/>
              <w:sz w:val="14"/>
              <w:szCs w:val="16"/>
            </w:rPr>
            <w:t xml:space="preserve"> Umschüler.docx</w:t>
          </w:r>
          <w:r w:rsidRPr="00CA11E3">
            <w:rPr>
              <w:rFonts w:ascii="Arial" w:hAnsi="Arial" w:cs="Arial"/>
              <w:noProof/>
              <w:kern w:val="0"/>
              <w:sz w:val="14"/>
              <w:szCs w:val="16"/>
            </w:rPr>
            <w:fldChar w:fldCharType="end"/>
          </w:r>
        </w:p>
      </w:tc>
      <w:tc>
        <w:tcPr>
          <w:tcW w:w="1418" w:type="dxa"/>
        </w:tcPr>
        <w:p w14:paraId="10281D7C" w14:textId="31578980" w:rsidR="00DB763E" w:rsidRPr="00CA11E3" w:rsidRDefault="00CA11E3" w:rsidP="00CA11E3">
          <w:pPr>
            <w:pStyle w:val="Fuzeile"/>
            <w:spacing w:before="240"/>
            <w:rPr>
              <w:rFonts w:ascii="Arial" w:hAnsi="Arial" w:cs="Arial"/>
              <w:kern w:val="0"/>
              <w:sz w:val="12"/>
              <w:szCs w:val="16"/>
            </w:rPr>
          </w:pPr>
          <w:r w:rsidRPr="00CA11E3">
            <w:rPr>
              <w:rFonts w:ascii="Arial" w:hAnsi="Arial" w:cs="Arial"/>
              <w:kern w:val="0"/>
              <w:sz w:val="12"/>
              <w:szCs w:val="16"/>
            </w:rPr>
            <w:t>PE: SL</w:t>
          </w:r>
        </w:p>
      </w:tc>
      <w:tc>
        <w:tcPr>
          <w:tcW w:w="1304" w:type="dxa"/>
        </w:tcPr>
        <w:p w14:paraId="6DFFE30E" w14:textId="1DE11EE9" w:rsidR="00DB763E" w:rsidRPr="00CA11E3" w:rsidRDefault="00CA11E3" w:rsidP="00CA11E3">
          <w:pPr>
            <w:pStyle w:val="Fuzeile"/>
            <w:spacing w:before="240"/>
            <w:rPr>
              <w:rFonts w:ascii="Arial" w:hAnsi="Arial" w:cs="Arial"/>
              <w:kern w:val="0"/>
              <w:sz w:val="12"/>
              <w:szCs w:val="16"/>
            </w:rPr>
          </w:pPr>
          <w:r w:rsidRPr="00CA11E3">
            <w:rPr>
              <w:rFonts w:ascii="Arial" w:hAnsi="Arial" w:cs="Arial"/>
              <w:kern w:val="0"/>
              <w:sz w:val="12"/>
              <w:szCs w:val="16"/>
            </w:rPr>
            <w:t xml:space="preserve">Seite </w:t>
          </w:r>
          <w:r w:rsidRPr="00CA11E3">
            <w:rPr>
              <w:rFonts w:ascii="Arial" w:hAnsi="Arial" w:cs="Arial"/>
              <w:b/>
              <w:bCs/>
              <w:kern w:val="0"/>
              <w:sz w:val="12"/>
              <w:szCs w:val="16"/>
            </w:rPr>
            <w:fldChar w:fldCharType="begin"/>
          </w:r>
          <w:r w:rsidRPr="00CA11E3">
            <w:rPr>
              <w:rFonts w:ascii="Arial" w:hAnsi="Arial" w:cs="Arial"/>
              <w:b/>
              <w:bCs/>
              <w:kern w:val="0"/>
              <w:sz w:val="12"/>
              <w:szCs w:val="16"/>
            </w:rPr>
            <w:instrText>PAGE  \* Arabic  \* MERGEFORMAT</w:instrText>
          </w:r>
          <w:r w:rsidRPr="00CA11E3">
            <w:rPr>
              <w:rFonts w:ascii="Arial" w:hAnsi="Arial" w:cs="Arial"/>
              <w:b/>
              <w:bCs/>
              <w:kern w:val="0"/>
              <w:sz w:val="12"/>
              <w:szCs w:val="16"/>
            </w:rPr>
            <w:fldChar w:fldCharType="separate"/>
          </w:r>
          <w:r w:rsidR="00EA2A1A">
            <w:rPr>
              <w:rFonts w:ascii="Arial" w:hAnsi="Arial" w:cs="Arial"/>
              <w:b/>
              <w:bCs/>
              <w:noProof/>
              <w:kern w:val="0"/>
              <w:sz w:val="12"/>
              <w:szCs w:val="16"/>
            </w:rPr>
            <w:t>1</w:t>
          </w:r>
          <w:r w:rsidRPr="00CA11E3">
            <w:rPr>
              <w:rFonts w:ascii="Arial" w:hAnsi="Arial" w:cs="Arial"/>
              <w:b/>
              <w:bCs/>
              <w:kern w:val="0"/>
              <w:sz w:val="12"/>
              <w:szCs w:val="16"/>
            </w:rPr>
            <w:fldChar w:fldCharType="end"/>
          </w:r>
          <w:r w:rsidRPr="00CA11E3">
            <w:rPr>
              <w:rFonts w:ascii="Arial" w:hAnsi="Arial" w:cs="Arial"/>
              <w:kern w:val="0"/>
              <w:sz w:val="12"/>
              <w:szCs w:val="16"/>
            </w:rPr>
            <w:t xml:space="preserve"> von </w:t>
          </w:r>
          <w:r w:rsidRPr="00CA11E3">
            <w:rPr>
              <w:rFonts w:ascii="Arial" w:hAnsi="Arial" w:cs="Arial"/>
              <w:b/>
              <w:bCs/>
              <w:kern w:val="0"/>
              <w:sz w:val="12"/>
              <w:szCs w:val="16"/>
            </w:rPr>
            <w:fldChar w:fldCharType="begin"/>
          </w:r>
          <w:r w:rsidRPr="00CA11E3">
            <w:rPr>
              <w:rFonts w:ascii="Arial" w:hAnsi="Arial" w:cs="Arial"/>
              <w:b/>
              <w:bCs/>
              <w:kern w:val="0"/>
              <w:sz w:val="12"/>
              <w:szCs w:val="16"/>
            </w:rPr>
            <w:instrText>NUMPAGES  \* Arabic  \* MERGEFORMAT</w:instrText>
          </w:r>
          <w:r w:rsidRPr="00CA11E3">
            <w:rPr>
              <w:rFonts w:ascii="Arial" w:hAnsi="Arial" w:cs="Arial"/>
              <w:b/>
              <w:bCs/>
              <w:kern w:val="0"/>
              <w:sz w:val="12"/>
              <w:szCs w:val="16"/>
            </w:rPr>
            <w:fldChar w:fldCharType="separate"/>
          </w:r>
          <w:r w:rsidR="00EA2A1A">
            <w:rPr>
              <w:rFonts w:ascii="Arial" w:hAnsi="Arial" w:cs="Arial"/>
              <w:b/>
              <w:bCs/>
              <w:noProof/>
              <w:kern w:val="0"/>
              <w:sz w:val="12"/>
              <w:szCs w:val="16"/>
            </w:rPr>
            <w:t>1</w:t>
          </w:r>
          <w:r w:rsidRPr="00CA11E3">
            <w:rPr>
              <w:rFonts w:ascii="Arial" w:hAnsi="Arial" w:cs="Arial"/>
              <w:b/>
              <w:bCs/>
              <w:kern w:val="0"/>
              <w:sz w:val="12"/>
              <w:szCs w:val="16"/>
            </w:rPr>
            <w:fldChar w:fldCharType="end"/>
          </w:r>
        </w:p>
      </w:tc>
      <w:tc>
        <w:tcPr>
          <w:tcW w:w="2268" w:type="dxa"/>
        </w:tcPr>
        <w:p w14:paraId="3E00BDC7" w14:textId="3F672314" w:rsidR="00DB763E" w:rsidRPr="00CA11E3" w:rsidRDefault="00DB763E" w:rsidP="00CA11E3">
          <w:pPr>
            <w:pStyle w:val="Fuzeile"/>
            <w:spacing w:before="240"/>
            <w:jc w:val="right"/>
            <w:rPr>
              <w:rFonts w:ascii="Arial" w:hAnsi="Arial" w:cs="Arial"/>
              <w:kern w:val="0"/>
              <w:sz w:val="12"/>
              <w:szCs w:val="16"/>
            </w:rPr>
          </w:pPr>
          <w:r w:rsidRPr="00CA11E3">
            <w:rPr>
              <w:rFonts w:ascii="Arial" w:hAnsi="Arial" w:cs="Arial"/>
              <w:kern w:val="0"/>
              <w:sz w:val="12"/>
              <w:szCs w:val="16"/>
            </w:rPr>
            <w:t xml:space="preserve">Erstellt am: </w:t>
          </w:r>
          <w:r w:rsidRPr="00CA11E3">
            <w:rPr>
              <w:rFonts w:ascii="Arial" w:hAnsi="Arial" w:cs="Arial"/>
              <w:kern w:val="0"/>
              <w:sz w:val="12"/>
              <w:szCs w:val="16"/>
            </w:rPr>
            <w:fldChar w:fldCharType="begin"/>
          </w:r>
          <w:r w:rsidRPr="00CA11E3">
            <w:rPr>
              <w:rFonts w:ascii="Arial" w:hAnsi="Arial" w:cs="Arial"/>
              <w:kern w:val="0"/>
              <w:sz w:val="12"/>
              <w:szCs w:val="16"/>
            </w:rPr>
            <w:instrText xml:space="preserve"> TIME \@ "dd.MM.yyyy" </w:instrText>
          </w:r>
          <w:r w:rsidRPr="00CA11E3">
            <w:rPr>
              <w:rFonts w:ascii="Arial" w:hAnsi="Arial" w:cs="Arial"/>
              <w:kern w:val="0"/>
              <w:sz w:val="12"/>
              <w:szCs w:val="16"/>
            </w:rPr>
            <w:fldChar w:fldCharType="separate"/>
          </w:r>
          <w:r w:rsidR="00EA2A1A">
            <w:rPr>
              <w:rFonts w:ascii="Arial" w:hAnsi="Arial" w:cs="Arial"/>
              <w:noProof/>
              <w:kern w:val="0"/>
              <w:sz w:val="12"/>
              <w:szCs w:val="16"/>
            </w:rPr>
            <w:t>02.09.2025</w:t>
          </w:r>
          <w:r w:rsidRPr="00CA11E3">
            <w:rPr>
              <w:rFonts w:ascii="Arial" w:hAnsi="Arial" w:cs="Arial"/>
              <w:kern w:val="0"/>
              <w:sz w:val="12"/>
              <w:szCs w:val="16"/>
            </w:rPr>
            <w:fldChar w:fldCharType="end"/>
          </w:r>
        </w:p>
      </w:tc>
      <w:tc>
        <w:tcPr>
          <w:tcW w:w="1304" w:type="dxa"/>
        </w:tcPr>
        <w:p w14:paraId="0DCBD51C" w14:textId="254E0ACA" w:rsidR="00DB763E" w:rsidRDefault="00DB763E" w:rsidP="00E8279C">
          <w:pPr>
            <w:pStyle w:val="Fuzeile"/>
            <w:jc w:val="right"/>
            <w:rPr>
              <w:rFonts w:ascii="Arial" w:hAnsi="Arial" w:cs="Arial"/>
              <w:kern w:val="0"/>
              <w:sz w:val="16"/>
              <w:szCs w:val="16"/>
            </w:rPr>
          </w:pPr>
        </w:p>
      </w:tc>
    </w:tr>
  </w:tbl>
  <w:p w14:paraId="532E29EA" w14:textId="4836F96D" w:rsidR="0022261D" w:rsidRPr="00E8279C" w:rsidRDefault="0022261D" w:rsidP="00E8279C">
    <w:pPr>
      <w:pStyle w:val="Fuzeile"/>
      <w:tabs>
        <w:tab w:val="clear" w:pos="4536"/>
        <w:tab w:val="clear" w:pos="9072"/>
        <w:tab w:val="left" w:pos="180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6"/>
      <w:gridCol w:w="2698"/>
      <w:gridCol w:w="1198"/>
    </w:tblGrid>
    <w:tr w:rsidR="0065153F" w14:paraId="3C4D9E82" w14:textId="77777777" w:rsidTr="0065153F">
      <w:tc>
        <w:tcPr>
          <w:tcW w:w="6232" w:type="dxa"/>
        </w:tcPr>
        <w:p w14:paraId="1F7B9EDD" w14:textId="7F76EF44" w:rsidR="0065153F" w:rsidRDefault="0065153F" w:rsidP="0065153F">
          <w:pPr>
            <w:pStyle w:val="Fuzeile"/>
            <w:rPr>
              <w:rFonts w:ascii="Arial" w:hAnsi="Arial" w:cs="Arial"/>
              <w:noProof/>
              <w:kern w:val="0"/>
              <w:sz w:val="16"/>
              <w:szCs w:val="16"/>
            </w:rPr>
          </w:pPr>
          <w:r>
            <w:rPr>
              <w:rFonts w:ascii="Arial" w:hAnsi="Arial" w:cs="Arial"/>
              <w:noProof/>
              <w:kern w:val="0"/>
              <w:sz w:val="16"/>
              <w:szCs w:val="16"/>
            </w:rPr>
            <w:fldChar w:fldCharType="begin"/>
          </w:r>
          <w:r>
            <w:rPr>
              <w:rFonts w:ascii="Arial" w:hAnsi="Arial" w:cs="Arial"/>
              <w:noProof/>
              <w:kern w:val="0"/>
              <w:sz w:val="16"/>
              <w:szCs w:val="16"/>
            </w:rPr>
            <w:instrText xml:space="preserve"> FILENAME \p \* MERGEFORMAT </w:instrText>
          </w:r>
          <w:r>
            <w:rPr>
              <w:rFonts w:ascii="Arial" w:hAnsi="Arial" w:cs="Arial"/>
              <w:noProof/>
              <w:kern w:val="0"/>
              <w:sz w:val="16"/>
              <w:szCs w:val="16"/>
            </w:rPr>
            <w:fldChar w:fldCharType="separate"/>
          </w:r>
          <w:r w:rsidR="00440729">
            <w:rPr>
              <w:rFonts w:ascii="Arial" w:hAnsi="Arial" w:cs="Arial"/>
              <w:noProof/>
              <w:kern w:val="0"/>
              <w:sz w:val="16"/>
              <w:szCs w:val="16"/>
            </w:rPr>
            <w:t>Q:\QM-Arbeitsplattform\Hamm\Template QM.docx</w:t>
          </w:r>
          <w:r>
            <w:rPr>
              <w:rFonts w:ascii="Arial" w:hAnsi="Arial" w:cs="Arial"/>
              <w:noProof/>
              <w:kern w:val="0"/>
              <w:sz w:val="16"/>
              <w:szCs w:val="16"/>
            </w:rPr>
            <w:fldChar w:fldCharType="end"/>
          </w:r>
        </w:p>
      </w:tc>
      <w:tc>
        <w:tcPr>
          <w:tcW w:w="2268" w:type="dxa"/>
        </w:tcPr>
        <w:p w14:paraId="648A52CF" w14:textId="4D51D134" w:rsidR="0065153F" w:rsidRDefault="0065153F" w:rsidP="00454E9A">
          <w:pPr>
            <w:pStyle w:val="Fuzeile"/>
            <w:jc w:val="center"/>
            <w:rPr>
              <w:rFonts w:ascii="Arial" w:hAnsi="Arial" w:cs="Arial"/>
              <w:kern w:val="0"/>
              <w:sz w:val="16"/>
              <w:szCs w:val="16"/>
            </w:rPr>
          </w:pPr>
          <w:r w:rsidRPr="001E4FAF">
            <w:rPr>
              <w:rFonts w:ascii="Arial" w:hAnsi="Arial" w:cs="Arial"/>
              <w:kern w:val="0"/>
              <w:sz w:val="16"/>
              <w:szCs w:val="16"/>
            </w:rPr>
            <w:t xml:space="preserve">PE: SL vom </w:t>
          </w:r>
          <w:r>
            <w:rPr>
              <w:rFonts w:ascii="Arial" w:hAnsi="Arial" w:cs="Arial"/>
              <w:kern w:val="0"/>
              <w:sz w:val="16"/>
              <w:szCs w:val="16"/>
            </w:rPr>
            <w:fldChar w:fldCharType="begin"/>
          </w:r>
          <w:r>
            <w:rPr>
              <w:rFonts w:ascii="Arial" w:hAnsi="Arial" w:cs="Arial"/>
              <w:kern w:val="0"/>
              <w:sz w:val="16"/>
              <w:szCs w:val="16"/>
            </w:rPr>
            <w:instrText xml:space="preserve"> SAVEDATE  \@ "d. MMMM yyyy"  \* MERGEFORMAT </w:instrText>
          </w:r>
          <w:r>
            <w:rPr>
              <w:rFonts w:ascii="Arial" w:hAnsi="Arial" w:cs="Arial"/>
              <w:kern w:val="0"/>
              <w:sz w:val="16"/>
              <w:szCs w:val="16"/>
            </w:rPr>
            <w:fldChar w:fldCharType="separate"/>
          </w:r>
          <w:r w:rsidR="00EA2A1A">
            <w:rPr>
              <w:rFonts w:ascii="Arial" w:hAnsi="Arial" w:cs="Arial"/>
              <w:noProof/>
              <w:kern w:val="0"/>
              <w:sz w:val="16"/>
              <w:szCs w:val="16"/>
            </w:rPr>
            <w:t>2. September 2025</w:t>
          </w:r>
          <w:r>
            <w:rPr>
              <w:rFonts w:ascii="Arial" w:hAnsi="Arial" w:cs="Arial"/>
              <w:kern w:val="0"/>
              <w:sz w:val="16"/>
              <w:szCs w:val="16"/>
            </w:rPr>
            <w:fldChar w:fldCharType="end"/>
          </w:r>
          <w:r w:rsidRPr="001E4FAF">
            <w:rPr>
              <w:rFonts w:ascii="Arial" w:hAnsi="Arial" w:cs="Arial"/>
            </w:rPr>
            <w:tab/>
          </w:r>
        </w:p>
      </w:tc>
      <w:tc>
        <w:tcPr>
          <w:tcW w:w="1269" w:type="dxa"/>
        </w:tcPr>
        <w:p w14:paraId="2997B6D4" w14:textId="288C9C84" w:rsidR="0065153F" w:rsidRDefault="0065153F" w:rsidP="0065153F">
          <w:pPr>
            <w:pStyle w:val="Fuzeile"/>
            <w:jc w:val="right"/>
            <w:rPr>
              <w:rFonts w:ascii="Arial" w:hAnsi="Arial" w:cs="Arial"/>
              <w:kern w:val="0"/>
              <w:sz w:val="16"/>
              <w:szCs w:val="16"/>
            </w:rPr>
          </w:pPr>
          <w:r w:rsidRPr="001E4FAF">
            <w:rPr>
              <w:rFonts w:ascii="Arial" w:hAnsi="Arial" w:cs="Arial"/>
              <w:sz w:val="16"/>
              <w:szCs w:val="16"/>
            </w:rPr>
            <w:t xml:space="preserve">Seite </w:t>
          </w:r>
          <w:r w:rsidRPr="001E4FAF">
            <w:rPr>
              <w:rFonts w:ascii="Arial" w:hAnsi="Arial" w:cs="Arial"/>
              <w:b/>
              <w:bCs/>
              <w:sz w:val="16"/>
              <w:szCs w:val="16"/>
            </w:rPr>
            <w:fldChar w:fldCharType="begin"/>
          </w:r>
          <w:r w:rsidRPr="001E4FAF">
            <w:rPr>
              <w:rFonts w:ascii="Arial" w:hAnsi="Arial" w:cs="Arial"/>
              <w:b/>
              <w:bCs/>
              <w:sz w:val="16"/>
              <w:szCs w:val="16"/>
            </w:rPr>
            <w:instrText xml:space="preserve"> PAGE </w:instrText>
          </w:r>
          <w:r w:rsidRPr="001E4FAF">
            <w:rPr>
              <w:rFonts w:ascii="Arial" w:hAnsi="Arial" w:cs="Arial"/>
              <w:b/>
              <w:bCs/>
              <w:sz w:val="16"/>
              <w:szCs w:val="16"/>
            </w:rPr>
            <w:fldChar w:fldCharType="separate"/>
          </w:r>
          <w:r w:rsidR="00E8279C">
            <w:rPr>
              <w:rFonts w:ascii="Arial" w:hAnsi="Arial" w:cs="Arial"/>
              <w:b/>
              <w:bCs/>
              <w:noProof/>
              <w:sz w:val="16"/>
              <w:szCs w:val="16"/>
            </w:rPr>
            <w:t>1</w:t>
          </w:r>
          <w:r w:rsidRPr="001E4FAF">
            <w:rPr>
              <w:rFonts w:ascii="Arial" w:hAnsi="Arial" w:cs="Arial"/>
              <w:b/>
              <w:bCs/>
              <w:sz w:val="16"/>
              <w:szCs w:val="16"/>
            </w:rPr>
            <w:fldChar w:fldCharType="end"/>
          </w:r>
          <w:r w:rsidRPr="001E4FAF">
            <w:rPr>
              <w:rFonts w:ascii="Arial" w:hAnsi="Arial" w:cs="Arial"/>
              <w:sz w:val="16"/>
              <w:szCs w:val="16"/>
            </w:rPr>
            <w:t xml:space="preserve"> von </w:t>
          </w:r>
          <w:r w:rsidRPr="001E4FAF">
            <w:rPr>
              <w:rFonts w:ascii="Arial" w:hAnsi="Arial" w:cs="Arial"/>
              <w:b/>
              <w:bCs/>
              <w:sz w:val="16"/>
              <w:szCs w:val="16"/>
            </w:rPr>
            <w:fldChar w:fldCharType="begin"/>
          </w:r>
          <w:r w:rsidRPr="001E4FAF">
            <w:rPr>
              <w:rFonts w:ascii="Arial" w:hAnsi="Arial" w:cs="Arial"/>
              <w:b/>
              <w:bCs/>
              <w:sz w:val="16"/>
              <w:szCs w:val="16"/>
            </w:rPr>
            <w:instrText xml:space="preserve"> NUMPAGES </w:instrText>
          </w:r>
          <w:r w:rsidRPr="001E4FAF">
            <w:rPr>
              <w:rFonts w:ascii="Arial" w:hAnsi="Arial" w:cs="Arial"/>
              <w:b/>
              <w:bCs/>
              <w:sz w:val="16"/>
              <w:szCs w:val="16"/>
            </w:rPr>
            <w:fldChar w:fldCharType="separate"/>
          </w:r>
          <w:r w:rsidR="00440729">
            <w:rPr>
              <w:rFonts w:ascii="Arial" w:hAnsi="Arial" w:cs="Arial"/>
              <w:b/>
              <w:bCs/>
              <w:noProof/>
              <w:sz w:val="16"/>
              <w:szCs w:val="16"/>
            </w:rPr>
            <w:t>1</w:t>
          </w:r>
          <w:r w:rsidRPr="001E4FAF">
            <w:rPr>
              <w:rFonts w:ascii="Arial" w:hAnsi="Arial" w:cs="Arial"/>
              <w:b/>
              <w:bCs/>
              <w:sz w:val="16"/>
              <w:szCs w:val="16"/>
            </w:rPr>
            <w:fldChar w:fldCharType="end"/>
          </w:r>
        </w:p>
      </w:tc>
    </w:tr>
  </w:tbl>
  <w:p w14:paraId="5BE73EA4" w14:textId="77777777" w:rsidR="0022261D" w:rsidRDefault="0022261D">
    <w:pPr>
      <w:pStyle w:val="Fuzeile"/>
      <w:tabs>
        <w:tab w:val="clear" w:pos="4536"/>
        <w:tab w:val="clear" w:pos="9072"/>
        <w:tab w:val="left" w:pos="723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2F5A1" w14:textId="77777777" w:rsidR="00120144" w:rsidRDefault="00120144">
      <w:pPr>
        <w:spacing w:after="0" w:line="240" w:lineRule="auto"/>
      </w:pPr>
      <w:r>
        <w:rPr>
          <w:color w:val="000000"/>
        </w:rPr>
        <w:separator/>
      </w:r>
    </w:p>
  </w:footnote>
  <w:footnote w:type="continuationSeparator" w:id="0">
    <w:p w14:paraId="7EE9B54F" w14:textId="77777777" w:rsidR="00120144" w:rsidRDefault="001201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A2F9A" w14:textId="77777777" w:rsidR="00C53DA2" w:rsidRDefault="00C53DA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A2601" w14:textId="34077FC9" w:rsidR="0022261D" w:rsidRDefault="00440729">
    <w:pPr>
      <w:pStyle w:val="Kopfzeile"/>
    </w:pPr>
    <w:r>
      <w:rPr>
        <w:noProof/>
        <w:lang w:eastAsia="de-DE"/>
      </w:rPr>
      <w:drawing>
        <wp:anchor distT="0" distB="0" distL="114300" distR="114300" simplePos="0" relativeHeight="251659264" behindDoc="1" locked="0" layoutInCell="1" allowOverlap="1" wp14:anchorId="42B131D4" wp14:editId="5CB5076C">
          <wp:simplePos x="0" y="0"/>
          <wp:positionH relativeFrom="page">
            <wp:posOffset>17145</wp:posOffset>
          </wp:positionH>
          <wp:positionV relativeFrom="paragraph">
            <wp:posOffset>-431165</wp:posOffset>
          </wp:positionV>
          <wp:extent cx="7552690" cy="1228725"/>
          <wp:effectExtent l="0" t="0" r="0" b="9525"/>
          <wp:wrapNone/>
          <wp:docPr id="1111959512" name="Grafik 1148772435"/>
          <wp:cNvGraphicFramePr/>
          <a:graphic xmlns:a="http://schemas.openxmlformats.org/drawingml/2006/main">
            <a:graphicData uri="http://schemas.openxmlformats.org/drawingml/2006/picture">
              <pic:pic xmlns:pic="http://schemas.openxmlformats.org/drawingml/2006/picture">
                <pic:nvPicPr>
                  <pic:cNvPr id="1111959512" name="Grafik 1148772435"/>
                  <pic:cNvPicPr/>
                </pic:nvPicPr>
                <pic:blipFill rotWithShape="1">
                  <a:blip r:embed="rId1">
                    <a:extLst>
                      <a:ext uri="{BEBA8EAE-BF5A-486C-A8C5-ECC9F3942E4B}">
                        <a14:imgProps xmlns:a14="http://schemas.microsoft.com/office/drawing/2010/main">
                          <a14:imgLayer r:embed="rId2">
                            <a14:imgEffect>
                              <a14:colorTemperature colorTemp="6250"/>
                            </a14:imgEffect>
                          </a14:imgLayer>
                        </a14:imgProps>
                      </a:ext>
                      <a:ext uri="{28A0092B-C50C-407E-A947-70E740481C1C}">
                        <a14:useLocalDpi xmlns:a14="http://schemas.microsoft.com/office/drawing/2010/main" val="0"/>
                      </a:ext>
                    </a:extLst>
                  </a:blip>
                  <a:srcRect b="87316"/>
                  <a:stretch/>
                </pic:blipFill>
                <pic:spPr bwMode="auto">
                  <a:xfrm>
                    <a:off x="0" y="0"/>
                    <a:ext cx="7552690" cy="12287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80B939" w14:textId="7A01D9A5" w:rsidR="0022261D" w:rsidRDefault="0022261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E473C" w14:textId="334C160D" w:rsidR="0022261D" w:rsidRDefault="00115E26" w:rsidP="00C80BB2">
    <w:pPr>
      <w:pStyle w:val="Kopfzeile"/>
      <w:tabs>
        <w:tab w:val="clear" w:pos="4536"/>
        <w:tab w:val="clear" w:pos="9072"/>
        <w:tab w:val="center" w:pos="4891"/>
      </w:tabs>
    </w:pPr>
    <w:r>
      <w:rPr>
        <w:noProof/>
        <w:lang w:eastAsia="de-DE"/>
      </w:rPr>
      <w:drawing>
        <wp:anchor distT="0" distB="0" distL="114300" distR="114300" simplePos="0" relativeHeight="251661312" behindDoc="1" locked="0" layoutInCell="1" allowOverlap="1" wp14:anchorId="3EB7D5CA" wp14:editId="7F19243B">
          <wp:simplePos x="0" y="0"/>
          <wp:positionH relativeFrom="page">
            <wp:align>right</wp:align>
          </wp:positionH>
          <wp:positionV relativeFrom="paragraph">
            <wp:posOffset>-442066</wp:posOffset>
          </wp:positionV>
          <wp:extent cx="7553327" cy="10681257"/>
          <wp:effectExtent l="0" t="0" r="0" b="6350"/>
          <wp:wrapNone/>
          <wp:docPr id="983551031" name="Grafik 298395399"/>
          <wp:cNvGraphicFramePr/>
          <a:graphic xmlns:a="http://schemas.openxmlformats.org/drawingml/2006/main">
            <a:graphicData uri="http://schemas.openxmlformats.org/drawingml/2006/picture">
              <pic:pic xmlns:pic="http://schemas.openxmlformats.org/drawingml/2006/picture">
                <pic:nvPicPr>
                  <pic:cNvPr id="983551031" name="Grafik 298395399"/>
                  <pic:cNvPicPr/>
                </pic:nvPicPr>
                <pic:blipFill>
                  <a:blip r:embed="rId1">
                    <a:extLst>
                      <a:ext uri="{28A0092B-C50C-407E-A947-70E740481C1C}">
                        <a14:useLocalDpi xmlns:a14="http://schemas.microsoft.com/office/drawing/2010/main" val="0"/>
                      </a:ext>
                    </a:extLst>
                  </a:blip>
                  <a:stretch>
                    <a:fillRect/>
                  </a:stretch>
                </pic:blipFill>
                <pic:spPr>
                  <a:xfrm>
                    <a:off x="0" y="0"/>
                    <a:ext cx="7553327" cy="10681257"/>
                  </a:xfrm>
                  <a:prstGeom prst="rect">
                    <a:avLst/>
                  </a:prstGeom>
                  <a:noFill/>
                  <a:ln>
                    <a:noFill/>
                    <a:prstDash/>
                  </a:ln>
                </pic:spPr>
              </pic:pic>
            </a:graphicData>
          </a:graphic>
        </wp:anchor>
      </w:drawing>
    </w:r>
    <w:r>
      <w:t xml:space="preserve"> </w:t>
    </w:r>
    <w:r w:rsidR="00C80BB2">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numFmt w:val="bullet"/>
      <w:lvlText w:val="-"/>
      <w:lvlJc w:val="left"/>
      <w:pPr>
        <w:tabs>
          <w:tab w:val="num" w:pos="0"/>
        </w:tabs>
        <w:ind w:left="720" w:hanging="360"/>
      </w:pPr>
      <w:rPr>
        <w:rFonts w:ascii="Arial" w:hAnsi="Arial" w:cs="Arial"/>
        <w:sz w:val="20"/>
        <w:szCs w:val="22"/>
      </w:rPr>
    </w:lvl>
  </w:abstractNum>
  <w:abstractNum w:abstractNumId="1" w15:restartNumberingAfterBreak="0">
    <w:nsid w:val="00000003"/>
    <w:multiLevelType w:val="singleLevel"/>
    <w:tmpl w:val="00000003"/>
    <w:name w:val="WW8Num3"/>
    <w:lvl w:ilvl="0">
      <w:start w:val="5"/>
      <w:numFmt w:val="bullet"/>
      <w:lvlText w:val="-"/>
      <w:lvlJc w:val="left"/>
      <w:pPr>
        <w:tabs>
          <w:tab w:val="num" w:pos="720"/>
        </w:tabs>
        <w:ind w:left="720" w:hanging="360"/>
      </w:pPr>
      <w:rPr>
        <w:rFonts w:ascii="Times New Roman" w:hAnsi="Times New Roman" w:cs="Times New Roman"/>
        <w:sz w:val="20"/>
        <w:szCs w:val="22"/>
      </w:rPr>
    </w:lvl>
  </w:abstractNum>
  <w:abstractNum w:abstractNumId="2" w15:restartNumberingAfterBreak="0">
    <w:nsid w:val="18343504"/>
    <w:multiLevelType w:val="hybridMultilevel"/>
    <w:tmpl w:val="AF40DBB8"/>
    <w:lvl w:ilvl="0" w:tplc="3F44A5D0">
      <w:numFmt w:val="bullet"/>
      <w:lvlText w:val="-"/>
      <w:lvlJc w:val="left"/>
      <w:pPr>
        <w:ind w:left="420" w:hanging="360"/>
      </w:pPr>
      <w:rPr>
        <w:rFonts w:ascii="Arial" w:eastAsia="Times New Roman"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3" w15:restartNumberingAfterBreak="0">
    <w:nsid w:val="1BC32D9D"/>
    <w:multiLevelType w:val="hybridMultilevel"/>
    <w:tmpl w:val="F342C356"/>
    <w:lvl w:ilvl="0" w:tplc="0E4AA330">
      <w:start w:val="3"/>
      <w:numFmt w:val="bullet"/>
      <w:lvlText w:val=""/>
      <w:lvlJc w:val="left"/>
      <w:pPr>
        <w:tabs>
          <w:tab w:val="num" w:pos="360"/>
        </w:tabs>
        <w:ind w:left="360" w:hanging="360"/>
      </w:pPr>
      <w:rPr>
        <w:rFonts w:ascii="Symbol" w:eastAsia="Times New Roman" w:hAnsi="Symbol" w:cs="Times New Roman" w:hint="default"/>
        <w:color w:val="auto"/>
      </w:rPr>
    </w:lvl>
    <w:lvl w:ilvl="1" w:tplc="C9729AEC">
      <w:start w:val="1"/>
      <w:numFmt w:val="bullet"/>
      <w:lvlText w:val=""/>
      <w:lvlJc w:val="left"/>
      <w:pPr>
        <w:tabs>
          <w:tab w:val="num" w:pos="360"/>
        </w:tabs>
        <w:ind w:left="360" w:hanging="360"/>
      </w:pPr>
      <w:rPr>
        <w:rFonts w:ascii="Symbol" w:hAnsi="Symbol" w:hint="default"/>
        <w:color w:val="auto"/>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4" w15:restartNumberingAfterBreak="0">
    <w:nsid w:val="239C490A"/>
    <w:multiLevelType w:val="hybridMultilevel"/>
    <w:tmpl w:val="87A074D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24550EC4"/>
    <w:multiLevelType w:val="hybridMultilevel"/>
    <w:tmpl w:val="9972513A"/>
    <w:lvl w:ilvl="0" w:tplc="04070001">
      <w:start w:val="1"/>
      <w:numFmt w:val="bullet"/>
      <w:lvlText w:val=""/>
      <w:lvlJc w:val="left"/>
      <w:pPr>
        <w:ind w:left="644" w:hanging="360"/>
      </w:pPr>
      <w:rPr>
        <w:rFonts w:ascii="Symbol" w:hAnsi="Symbol" w:hint="default"/>
      </w:rPr>
    </w:lvl>
    <w:lvl w:ilvl="1" w:tplc="04070003">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6" w15:restartNumberingAfterBreak="0">
    <w:nsid w:val="29D75BAD"/>
    <w:multiLevelType w:val="hybridMultilevel"/>
    <w:tmpl w:val="72EE80D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31AB36E2"/>
    <w:multiLevelType w:val="hybridMultilevel"/>
    <w:tmpl w:val="F98C0FBC"/>
    <w:lvl w:ilvl="0" w:tplc="0407000F">
      <w:start w:val="1"/>
      <w:numFmt w:val="decimal"/>
      <w:lvlText w:val="%1."/>
      <w:lvlJc w:val="left"/>
      <w:pPr>
        <w:tabs>
          <w:tab w:val="num" w:pos="643"/>
        </w:tabs>
        <w:ind w:left="643"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8" w15:restartNumberingAfterBreak="0">
    <w:nsid w:val="367144E0"/>
    <w:multiLevelType w:val="hybridMultilevel"/>
    <w:tmpl w:val="F61E97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DAA382D"/>
    <w:multiLevelType w:val="hybridMultilevel"/>
    <w:tmpl w:val="96944F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EED3085"/>
    <w:multiLevelType w:val="hybridMultilevel"/>
    <w:tmpl w:val="266C83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3390058"/>
    <w:multiLevelType w:val="hybridMultilevel"/>
    <w:tmpl w:val="DBB40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1EF6B2C"/>
    <w:multiLevelType w:val="hybridMultilevel"/>
    <w:tmpl w:val="035A16E6"/>
    <w:lvl w:ilvl="0" w:tplc="C9729AEC">
      <w:start w:val="1"/>
      <w:numFmt w:val="bullet"/>
      <w:lvlText w:val=""/>
      <w:lvlJc w:val="left"/>
      <w:pPr>
        <w:tabs>
          <w:tab w:val="num" w:pos="720"/>
        </w:tabs>
        <w:ind w:left="720" w:hanging="360"/>
      </w:pPr>
      <w:rPr>
        <w:rFonts w:ascii="Symbol" w:hAnsi="Symbol" w:hint="default"/>
        <w:color w:val="auto"/>
      </w:rPr>
    </w:lvl>
    <w:lvl w:ilvl="1" w:tplc="348EA7B6">
      <w:start w:val="3"/>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0A2AC9"/>
    <w:multiLevelType w:val="hybridMultilevel"/>
    <w:tmpl w:val="9688716A"/>
    <w:lvl w:ilvl="0" w:tplc="0E4AA330">
      <w:start w:val="3"/>
      <w:numFmt w:val="bullet"/>
      <w:lvlText w:val=""/>
      <w:lvlJc w:val="left"/>
      <w:pPr>
        <w:tabs>
          <w:tab w:val="num" w:pos="360"/>
        </w:tabs>
        <w:ind w:left="360" w:hanging="360"/>
      </w:pPr>
      <w:rPr>
        <w:rFonts w:ascii="Symbol" w:eastAsia="Times New Roman" w:hAnsi="Symbol" w:cs="Times New Roman" w:hint="default"/>
        <w:color w:val="auto"/>
      </w:rPr>
    </w:lvl>
    <w:lvl w:ilvl="1" w:tplc="C9729AEC">
      <w:start w:val="1"/>
      <w:numFmt w:val="bullet"/>
      <w:lvlText w:val=""/>
      <w:lvlJc w:val="left"/>
      <w:pPr>
        <w:tabs>
          <w:tab w:val="num" w:pos="360"/>
        </w:tabs>
        <w:ind w:left="360" w:hanging="360"/>
      </w:pPr>
      <w:rPr>
        <w:rFonts w:ascii="Symbol" w:hAnsi="Symbol" w:hint="default"/>
        <w:color w:val="auto"/>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68E45019"/>
    <w:multiLevelType w:val="hybridMultilevel"/>
    <w:tmpl w:val="6C8464F2"/>
    <w:lvl w:ilvl="0" w:tplc="04070001">
      <w:start w:val="1"/>
      <w:numFmt w:val="bullet"/>
      <w:lvlText w:val=""/>
      <w:lvlJc w:val="left"/>
      <w:pPr>
        <w:ind w:left="643" w:hanging="360"/>
      </w:pPr>
      <w:rPr>
        <w:rFonts w:ascii="Symbol" w:hAnsi="Symbol"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15" w15:restartNumberingAfterBreak="0">
    <w:nsid w:val="6B97430E"/>
    <w:multiLevelType w:val="hybridMultilevel"/>
    <w:tmpl w:val="816A4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7D79676F"/>
    <w:multiLevelType w:val="hybridMultilevel"/>
    <w:tmpl w:val="9AE82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5"/>
  </w:num>
  <w:num w:numId="4">
    <w:abstractNumId w:val="8"/>
  </w:num>
  <w:num w:numId="5">
    <w:abstractNumId w:val="9"/>
  </w:num>
  <w:num w:numId="6">
    <w:abstractNumId w:val="16"/>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3"/>
  </w:num>
  <w:num w:numId="12">
    <w:abstractNumId w:val="14"/>
  </w:num>
  <w:num w:numId="13">
    <w:abstractNumId w:val="13"/>
  </w:num>
  <w:num w:numId="14">
    <w:abstractNumId w:val="4"/>
  </w:num>
  <w:num w:numId="15">
    <w:abstractNumId w:val="0"/>
  </w:num>
  <w:num w:numId="16">
    <w:abstractNumId w:val="1"/>
  </w:num>
  <w:num w:numId="17">
    <w:abstractNumId w:val="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A39"/>
    <w:rsid w:val="00046A66"/>
    <w:rsid w:val="00075975"/>
    <w:rsid w:val="000802CB"/>
    <w:rsid w:val="000816DE"/>
    <w:rsid w:val="000B3A27"/>
    <w:rsid w:val="000D1AF4"/>
    <w:rsid w:val="000F4006"/>
    <w:rsid w:val="00115E26"/>
    <w:rsid w:val="00120144"/>
    <w:rsid w:val="00175FC5"/>
    <w:rsid w:val="001B12AA"/>
    <w:rsid w:val="001B3E9B"/>
    <w:rsid w:val="001C14DA"/>
    <w:rsid w:val="001E4FAF"/>
    <w:rsid w:val="001E7631"/>
    <w:rsid w:val="001F40C9"/>
    <w:rsid w:val="00213003"/>
    <w:rsid w:val="002210D9"/>
    <w:rsid w:val="0022261D"/>
    <w:rsid w:val="002244FD"/>
    <w:rsid w:val="00236436"/>
    <w:rsid w:val="002A38D0"/>
    <w:rsid w:val="002A764D"/>
    <w:rsid w:val="00317798"/>
    <w:rsid w:val="00330CD2"/>
    <w:rsid w:val="00351E70"/>
    <w:rsid w:val="003A5B55"/>
    <w:rsid w:val="003A6CF5"/>
    <w:rsid w:val="003F26AB"/>
    <w:rsid w:val="0040328E"/>
    <w:rsid w:val="00440729"/>
    <w:rsid w:val="00454E9A"/>
    <w:rsid w:val="005010CE"/>
    <w:rsid w:val="00523D34"/>
    <w:rsid w:val="0059191B"/>
    <w:rsid w:val="00595D4E"/>
    <w:rsid w:val="005F03AE"/>
    <w:rsid w:val="0060512C"/>
    <w:rsid w:val="00610D17"/>
    <w:rsid w:val="006164E3"/>
    <w:rsid w:val="0062015D"/>
    <w:rsid w:val="006242AE"/>
    <w:rsid w:val="00650138"/>
    <w:rsid w:val="00651325"/>
    <w:rsid w:val="0065153F"/>
    <w:rsid w:val="006A5589"/>
    <w:rsid w:val="006E788B"/>
    <w:rsid w:val="00731D5E"/>
    <w:rsid w:val="00751D66"/>
    <w:rsid w:val="00756D36"/>
    <w:rsid w:val="007A2B23"/>
    <w:rsid w:val="00801460"/>
    <w:rsid w:val="00850B27"/>
    <w:rsid w:val="00866A1E"/>
    <w:rsid w:val="008673B7"/>
    <w:rsid w:val="008806C5"/>
    <w:rsid w:val="008841C5"/>
    <w:rsid w:val="008A0D2F"/>
    <w:rsid w:val="008B66C3"/>
    <w:rsid w:val="008D597D"/>
    <w:rsid w:val="009024B6"/>
    <w:rsid w:val="00971131"/>
    <w:rsid w:val="00990174"/>
    <w:rsid w:val="009B114C"/>
    <w:rsid w:val="009D5DC6"/>
    <w:rsid w:val="009F717C"/>
    <w:rsid w:val="00A336B8"/>
    <w:rsid w:val="00A62B75"/>
    <w:rsid w:val="00A84EC6"/>
    <w:rsid w:val="00B341B0"/>
    <w:rsid w:val="00B6184F"/>
    <w:rsid w:val="00BB7069"/>
    <w:rsid w:val="00BD133C"/>
    <w:rsid w:val="00C13760"/>
    <w:rsid w:val="00C53DA2"/>
    <w:rsid w:val="00C62C60"/>
    <w:rsid w:val="00C758FD"/>
    <w:rsid w:val="00C80BB2"/>
    <w:rsid w:val="00C91940"/>
    <w:rsid w:val="00CA11E3"/>
    <w:rsid w:val="00CB5C2A"/>
    <w:rsid w:val="00CE785C"/>
    <w:rsid w:val="00D44D67"/>
    <w:rsid w:val="00DB763E"/>
    <w:rsid w:val="00E8279C"/>
    <w:rsid w:val="00E8737F"/>
    <w:rsid w:val="00EA2A1A"/>
    <w:rsid w:val="00EA2FCE"/>
    <w:rsid w:val="00F14835"/>
    <w:rsid w:val="00F20C34"/>
    <w:rsid w:val="00F81762"/>
    <w:rsid w:val="00F97A39"/>
    <w:rsid w:val="00FF06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84855"/>
  <w15:docId w15:val="{E0960005-2647-4101-A299-742D703F6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kern w:val="3"/>
        <w:sz w:val="22"/>
        <w:szCs w:val="22"/>
        <w:lang w:val="de-DE"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spacing w:after="0" w:line="240" w:lineRule="auto"/>
    </w:pPr>
  </w:style>
  <w:style w:type="character" w:customStyle="1" w:styleId="KopfzeileZchn">
    <w:name w:val="Kopfzeile Zchn"/>
    <w:basedOn w:val="Absatz-Standardschriftart"/>
  </w:style>
  <w:style w:type="paragraph" w:styleId="Fuzeile">
    <w:name w:val="footer"/>
    <w:basedOn w:val="Standard"/>
    <w:pPr>
      <w:tabs>
        <w:tab w:val="center" w:pos="4536"/>
        <w:tab w:val="right" w:pos="9072"/>
      </w:tabs>
      <w:spacing w:after="0" w:line="240" w:lineRule="auto"/>
    </w:pPr>
  </w:style>
  <w:style w:type="character" w:customStyle="1" w:styleId="FuzeileZchn">
    <w:name w:val="Fußzeile Zchn"/>
    <w:basedOn w:val="Absatz-Standardschriftart"/>
  </w:style>
  <w:style w:type="paragraph" w:styleId="Listenabsatz">
    <w:name w:val="List Paragraph"/>
    <w:basedOn w:val="Standard"/>
    <w:uiPriority w:val="34"/>
    <w:qFormat/>
    <w:rsid w:val="00EA2FCE"/>
    <w:pPr>
      <w:ind w:left="720"/>
      <w:contextualSpacing/>
    </w:pPr>
  </w:style>
  <w:style w:type="character" w:styleId="Hyperlink">
    <w:name w:val="Hyperlink"/>
    <w:basedOn w:val="Absatz-Standardschriftart"/>
    <w:uiPriority w:val="99"/>
    <w:unhideWhenUsed/>
    <w:rsid w:val="00CE785C"/>
    <w:rPr>
      <w:color w:val="0563C1" w:themeColor="hyperlink"/>
      <w:u w:val="single"/>
    </w:rPr>
  </w:style>
  <w:style w:type="character" w:customStyle="1" w:styleId="NichtaufgelsteErwhnung1">
    <w:name w:val="Nicht aufgelöste Erwähnung1"/>
    <w:basedOn w:val="Absatz-Standardschriftart"/>
    <w:uiPriority w:val="99"/>
    <w:semiHidden/>
    <w:unhideWhenUsed/>
    <w:rsid w:val="00CE785C"/>
    <w:rPr>
      <w:color w:val="605E5C"/>
      <w:shd w:val="clear" w:color="auto" w:fill="E1DFDD"/>
    </w:rPr>
  </w:style>
  <w:style w:type="paragraph" w:styleId="Sprechblasentext">
    <w:name w:val="Balloon Text"/>
    <w:basedOn w:val="Standard"/>
    <w:link w:val="SprechblasentextZchn"/>
    <w:uiPriority w:val="99"/>
    <w:semiHidden/>
    <w:unhideWhenUsed/>
    <w:rsid w:val="00751D66"/>
    <w:pPr>
      <w:spacing w:after="0" w:line="240" w:lineRule="auto"/>
    </w:pPr>
    <w:rPr>
      <w:rFonts w:ascii="Arial" w:hAnsi="Arial" w:cs="Arial"/>
      <w:sz w:val="18"/>
      <w:szCs w:val="18"/>
    </w:rPr>
  </w:style>
  <w:style w:type="character" w:customStyle="1" w:styleId="SprechblasentextZchn">
    <w:name w:val="Sprechblasentext Zchn"/>
    <w:basedOn w:val="Absatz-Standardschriftart"/>
    <w:link w:val="Sprechblasentext"/>
    <w:uiPriority w:val="99"/>
    <w:semiHidden/>
    <w:rsid w:val="00751D66"/>
    <w:rPr>
      <w:rFonts w:ascii="Arial" w:hAnsi="Arial" w:cs="Arial"/>
      <w:sz w:val="18"/>
      <w:szCs w:val="18"/>
    </w:rPr>
  </w:style>
  <w:style w:type="table" w:styleId="Tabellenraster">
    <w:name w:val="Table Grid"/>
    <w:basedOn w:val="NormaleTabelle"/>
    <w:uiPriority w:val="39"/>
    <w:rsid w:val="00651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95D4E"/>
    <w:pPr>
      <w:widowControl w:val="0"/>
      <w:autoSpaceDE w:val="0"/>
      <w:spacing w:after="0" w:line="240" w:lineRule="auto"/>
      <w:textAlignment w:val="auto"/>
    </w:pPr>
    <w:rPr>
      <w:rFonts w:asciiTheme="minorHAnsi" w:eastAsiaTheme="minorHAnsi" w:hAnsiTheme="minorHAnsi" w:cstheme="minorBidi"/>
      <w:kern w:val="0"/>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595D4E"/>
    <w:pPr>
      <w:widowControl w:val="0"/>
      <w:suppressAutoHyphens w:val="0"/>
      <w:autoSpaceDE w:val="0"/>
      <w:spacing w:after="0" w:line="240" w:lineRule="auto"/>
      <w:textAlignment w:val="auto"/>
    </w:pPr>
    <w:rPr>
      <w:rFonts w:ascii="Arial" w:eastAsia="Arial" w:hAnsi="Arial" w:cs="Arial"/>
      <w:kern w:val="0"/>
    </w:rPr>
  </w:style>
  <w:style w:type="paragraph" w:styleId="Textkrper">
    <w:name w:val="Body Text"/>
    <w:basedOn w:val="Standard"/>
    <w:link w:val="TextkrperZchn"/>
    <w:uiPriority w:val="1"/>
    <w:qFormat/>
    <w:rsid w:val="00595D4E"/>
    <w:pPr>
      <w:widowControl w:val="0"/>
      <w:suppressAutoHyphens w:val="0"/>
      <w:autoSpaceDE w:val="0"/>
      <w:spacing w:after="0" w:line="240" w:lineRule="auto"/>
      <w:textAlignment w:val="auto"/>
    </w:pPr>
    <w:rPr>
      <w:rFonts w:ascii="Arial" w:eastAsia="Arial" w:hAnsi="Arial" w:cs="Arial"/>
      <w:kern w:val="0"/>
      <w:sz w:val="24"/>
      <w:szCs w:val="24"/>
    </w:rPr>
  </w:style>
  <w:style w:type="character" w:customStyle="1" w:styleId="TextkrperZchn">
    <w:name w:val="Textkörper Zchn"/>
    <w:basedOn w:val="Absatz-Standardschriftart"/>
    <w:link w:val="Textkrper"/>
    <w:uiPriority w:val="1"/>
    <w:rsid w:val="00595D4E"/>
    <w:rPr>
      <w:rFonts w:ascii="Arial" w:eastAsia="Arial" w:hAnsi="Arial" w:cs="Arial"/>
      <w:kern w:val="0"/>
      <w:sz w:val="24"/>
      <w:szCs w:val="24"/>
    </w:rPr>
  </w:style>
  <w:style w:type="paragraph" w:customStyle="1" w:styleId="PA1">
    <w:name w:val="PA Ü1"/>
    <w:basedOn w:val="Standard"/>
    <w:rsid w:val="006164E3"/>
    <w:pPr>
      <w:tabs>
        <w:tab w:val="left" w:pos="851"/>
      </w:tabs>
      <w:suppressAutoHyphens w:val="0"/>
      <w:overflowPunct w:val="0"/>
      <w:autoSpaceDE w:val="0"/>
      <w:adjustRightInd w:val="0"/>
      <w:spacing w:after="240" w:line="240" w:lineRule="auto"/>
      <w:textAlignment w:val="auto"/>
    </w:pPr>
    <w:rPr>
      <w:rFonts w:ascii="Arial" w:eastAsia="Times New Roman" w:hAnsi="Arial"/>
      <w:b/>
      <w:bCs/>
      <w:kern w:val="0"/>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838418">
      <w:bodyDiv w:val="1"/>
      <w:marLeft w:val="0"/>
      <w:marRight w:val="0"/>
      <w:marTop w:val="0"/>
      <w:marBottom w:val="0"/>
      <w:divBdr>
        <w:top w:val="none" w:sz="0" w:space="0" w:color="auto"/>
        <w:left w:val="none" w:sz="0" w:space="0" w:color="auto"/>
        <w:bottom w:val="none" w:sz="0" w:space="0" w:color="auto"/>
        <w:right w:val="none" w:sz="0" w:space="0" w:color="auto"/>
      </w:divBdr>
    </w:div>
    <w:div w:id="606696435">
      <w:bodyDiv w:val="1"/>
      <w:marLeft w:val="0"/>
      <w:marRight w:val="0"/>
      <w:marTop w:val="0"/>
      <w:marBottom w:val="0"/>
      <w:divBdr>
        <w:top w:val="none" w:sz="0" w:space="0" w:color="auto"/>
        <w:left w:val="none" w:sz="0" w:space="0" w:color="auto"/>
        <w:bottom w:val="none" w:sz="0" w:space="0" w:color="auto"/>
        <w:right w:val="none" w:sz="0" w:space="0" w:color="auto"/>
      </w:divBdr>
    </w:div>
    <w:div w:id="1539583624">
      <w:bodyDiv w:val="1"/>
      <w:marLeft w:val="0"/>
      <w:marRight w:val="0"/>
      <w:marTop w:val="0"/>
      <w:marBottom w:val="0"/>
      <w:divBdr>
        <w:top w:val="none" w:sz="0" w:space="0" w:color="auto"/>
        <w:left w:val="none" w:sz="0" w:space="0" w:color="auto"/>
        <w:bottom w:val="none" w:sz="0" w:space="0" w:color="auto"/>
        <w:right w:val="none" w:sz="0" w:space="0" w:color="auto"/>
      </w:divBdr>
    </w:div>
    <w:div w:id="1652057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9DB18-17E6-4F2E-A6F8-B8BA96A5E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190</Words>
  <Characters>1197</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 Kröger-Rau</dc:creator>
  <dc:description/>
  <cp:lastModifiedBy>Hamm, Marc</cp:lastModifiedBy>
  <cp:revision>7</cp:revision>
  <cp:lastPrinted>2024-07-11T11:25:00Z</cp:lastPrinted>
  <dcterms:created xsi:type="dcterms:W3CDTF">2025-09-01T15:41:00Z</dcterms:created>
  <dcterms:modified xsi:type="dcterms:W3CDTF">2025-09-02T08:30:00Z</dcterms:modified>
</cp:coreProperties>
</file>