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72499" w14:textId="586918F1" w:rsidR="00990174" w:rsidRPr="00990174" w:rsidRDefault="00990174" w:rsidP="00990174">
      <w:pPr>
        <w:spacing w:after="0" w:line="240" w:lineRule="auto"/>
        <w:rPr>
          <w:rFonts w:ascii="Arial" w:hAnsi="Arial" w:cs="Arial"/>
          <w:b/>
          <w:sz w:val="24"/>
          <w:szCs w:val="28"/>
        </w:rPr>
      </w:pPr>
      <w:r w:rsidRPr="00990174">
        <w:rPr>
          <w:rFonts w:ascii="Arial" w:hAnsi="Arial" w:cs="Arial"/>
          <w:b/>
          <w:sz w:val="24"/>
          <w:szCs w:val="28"/>
        </w:rPr>
        <w:t>Name der Handlungsanweisung</w:t>
      </w:r>
    </w:p>
    <w:p w14:paraId="2E23EE3B" w14:textId="77777777" w:rsidR="00990174" w:rsidRPr="001C65C7" w:rsidRDefault="00990174" w:rsidP="00990174">
      <w:pPr>
        <w:spacing w:after="0" w:line="240" w:lineRule="auto"/>
        <w:jc w:val="center"/>
        <w:rPr>
          <w:rFonts w:ascii="Arial" w:hAnsi="Arial" w:cs="Arial"/>
          <w:sz w:val="6"/>
          <w:szCs w:val="8"/>
        </w:rPr>
      </w:pPr>
    </w:p>
    <w:p w14:paraId="33770F72" w14:textId="77777777" w:rsidR="00990174" w:rsidRPr="001C65C7" w:rsidRDefault="00990174" w:rsidP="00990174">
      <w:pPr>
        <w:spacing w:after="0" w:line="240" w:lineRule="auto"/>
        <w:rPr>
          <w:rFonts w:ascii="Arial" w:hAnsi="Arial" w:cs="Arial"/>
          <w:sz w:val="12"/>
          <w:szCs w:val="14"/>
        </w:rPr>
      </w:pPr>
    </w:p>
    <w:p w14:paraId="79986339" w14:textId="77777777" w:rsidR="00990174" w:rsidRPr="001C65C7" w:rsidRDefault="00990174" w:rsidP="00990174">
      <w:pPr>
        <w:spacing w:after="0" w:line="240" w:lineRule="auto"/>
        <w:rPr>
          <w:rFonts w:ascii="Arial" w:hAnsi="Arial" w:cs="Arial"/>
          <w:sz w:val="12"/>
          <w:szCs w:val="14"/>
        </w:rPr>
      </w:pPr>
    </w:p>
    <w:p w14:paraId="6623879A" w14:textId="77777777" w:rsidR="00990174" w:rsidRPr="001C65C7" w:rsidRDefault="00990174" w:rsidP="00990174">
      <w:pPr>
        <w:spacing w:after="0" w:line="240" w:lineRule="auto"/>
        <w:rPr>
          <w:rFonts w:ascii="Arial" w:hAnsi="Arial" w:cs="Arial"/>
          <w:sz w:val="12"/>
          <w:szCs w:val="14"/>
        </w:rPr>
      </w:pPr>
    </w:p>
    <w:p w14:paraId="7C160F8F" w14:textId="77777777" w:rsidR="00990174" w:rsidRPr="001C65C7" w:rsidRDefault="00990174" w:rsidP="00990174">
      <w:pPr>
        <w:spacing w:after="0" w:line="240" w:lineRule="auto"/>
        <w:rPr>
          <w:rFonts w:ascii="Arial" w:hAnsi="Arial" w:cs="Arial"/>
          <w:sz w:val="12"/>
          <w:szCs w:val="14"/>
        </w:rPr>
      </w:pPr>
    </w:p>
    <w:p w14:paraId="755FE160" w14:textId="77777777" w:rsidR="00990174" w:rsidRPr="001C65C7" w:rsidRDefault="00990174" w:rsidP="00990174">
      <w:pPr>
        <w:spacing w:after="0" w:line="240" w:lineRule="auto"/>
        <w:rPr>
          <w:rFonts w:ascii="Arial" w:hAnsi="Arial" w:cs="Arial"/>
          <w:sz w:val="12"/>
          <w:szCs w:val="14"/>
        </w:rPr>
      </w:pPr>
    </w:p>
    <w:p w14:paraId="7A560699" w14:textId="77777777" w:rsidR="00990174" w:rsidRPr="001C65C7" w:rsidRDefault="00990174" w:rsidP="00990174">
      <w:pPr>
        <w:keepNext/>
        <w:numPr>
          <w:ilvl w:val="0"/>
          <w:numId w:val="14"/>
        </w:numPr>
        <w:suppressAutoHyphens w:val="0"/>
        <w:overflowPunct w:val="0"/>
        <w:autoSpaceDE w:val="0"/>
        <w:adjustRightInd w:val="0"/>
        <w:spacing w:after="240" w:line="240" w:lineRule="auto"/>
        <w:outlineLvl w:val="0"/>
        <w:rPr>
          <w:rFonts w:ascii="Arial" w:eastAsia="Times New Roman" w:hAnsi="Arial"/>
          <w:b/>
          <w:kern w:val="28"/>
          <w:sz w:val="24"/>
          <w:szCs w:val="20"/>
          <w:lang w:eastAsia="de-DE"/>
        </w:rPr>
      </w:pPr>
      <w:r w:rsidRPr="001C65C7">
        <w:rPr>
          <w:rFonts w:ascii="Arial" w:eastAsia="Times New Roman" w:hAnsi="Arial"/>
          <w:b/>
          <w:kern w:val="28"/>
          <w:sz w:val="24"/>
          <w:szCs w:val="20"/>
          <w:lang w:eastAsia="de-DE"/>
        </w:rPr>
        <w:t>Zweck</w:t>
      </w:r>
    </w:p>
    <w:p w14:paraId="51481CFC" w14:textId="77777777" w:rsidR="00990174" w:rsidRPr="001C65C7" w:rsidRDefault="00990174" w:rsidP="00990174">
      <w:pPr>
        <w:keepNext/>
        <w:numPr>
          <w:ilvl w:val="0"/>
          <w:numId w:val="14"/>
        </w:numPr>
        <w:suppressAutoHyphens w:val="0"/>
        <w:overflowPunct w:val="0"/>
        <w:autoSpaceDE w:val="0"/>
        <w:adjustRightInd w:val="0"/>
        <w:spacing w:after="240" w:line="240" w:lineRule="auto"/>
        <w:outlineLvl w:val="0"/>
        <w:rPr>
          <w:rFonts w:ascii="Arial" w:eastAsia="Times New Roman" w:hAnsi="Arial"/>
          <w:b/>
          <w:kern w:val="28"/>
          <w:sz w:val="24"/>
          <w:szCs w:val="20"/>
          <w:lang w:eastAsia="de-DE"/>
        </w:rPr>
      </w:pPr>
      <w:r w:rsidRPr="001C65C7">
        <w:rPr>
          <w:rFonts w:ascii="Arial" w:eastAsia="Times New Roman" w:hAnsi="Arial"/>
          <w:b/>
          <w:kern w:val="28"/>
          <w:sz w:val="24"/>
          <w:szCs w:val="20"/>
          <w:lang w:eastAsia="de-DE"/>
        </w:rPr>
        <w:t>Geltungsbereich</w:t>
      </w:r>
    </w:p>
    <w:p w14:paraId="568CBDB2" w14:textId="77777777" w:rsidR="00990174" w:rsidRPr="001C65C7" w:rsidRDefault="00990174" w:rsidP="00990174">
      <w:pPr>
        <w:keepNext/>
        <w:numPr>
          <w:ilvl w:val="0"/>
          <w:numId w:val="14"/>
        </w:numPr>
        <w:suppressAutoHyphens w:val="0"/>
        <w:overflowPunct w:val="0"/>
        <w:autoSpaceDE w:val="0"/>
        <w:adjustRightInd w:val="0"/>
        <w:spacing w:after="240" w:line="240" w:lineRule="auto"/>
        <w:outlineLvl w:val="0"/>
        <w:rPr>
          <w:rFonts w:ascii="Arial" w:eastAsia="Times New Roman" w:hAnsi="Arial"/>
          <w:b/>
          <w:kern w:val="28"/>
          <w:sz w:val="24"/>
          <w:szCs w:val="20"/>
          <w:lang w:eastAsia="de-DE"/>
        </w:rPr>
      </w:pPr>
      <w:r w:rsidRPr="001C65C7">
        <w:rPr>
          <w:rFonts w:ascii="Arial" w:eastAsia="Times New Roman" w:hAnsi="Arial"/>
          <w:b/>
          <w:kern w:val="28"/>
          <w:sz w:val="24"/>
          <w:szCs w:val="20"/>
          <w:lang w:eastAsia="de-DE"/>
        </w:rPr>
        <w:t>Verantwortung</w:t>
      </w:r>
    </w:p>
    <w:p w14:paraId="705640CF" w14:textId="77777777" w:rsidR="00990174" w:rsidRPr="001C65C7" w:rsidRDefault="00990174" w:rsidP="00990174">
      <w:pPr>
        <w:keepNext/>
        <w:numPr>
          <w:ilvl w:val="0"/>
          <w:numId w:val="14"/>
        </w:numPr>
        <w:suppressAutoHyphens w:val="0"/>
        <w:overflowPunct w:val="0"/>
        <w:autoSpaceDE w:val="0"/>
        <w:adjustRightInd w:val="0"/>
        <w:spacing w:after="240" w:line="240" w:lineRule="auto"/>
        <w:outlineLvl w:val="0"/>
        <w:rPr>
          <w:rFonts w:ascii="Arial" w:eastAsia="Times New Roman" w:hAnsi="Arial"/>
          <w:b/>
          <w:kern w:val="28"/>
          <w:sz w:val="24"/>
          <w:szCs w:val="20"/>
          <w:lang w:eastAsia="de-DE"/>
        </w:rPr>
      </w:pPr>
      <w:r w:rsidRPr="001C65C7">
        <w:rPr>
          <w:rFonts w:ascii="Arial" w:eastAsia="Times New Roman" w:hAnsi="Arial"/>
          <w:b/>
          <w:kern w:val="28"/>
          <w:sz w:val="24"/>
          <w:szCs w:val="20"/>
          <w:lang w:eastAsia="de-DE"/>
        </w:rPr>
        <w:t>Ablauf</w:t>
      </w:r>
    </w:p>
    <w:p w14:paraId="38013BA9" w14:textId="77777777" w:rsidR="00990174" w:rsidRPr="001C65C7" w:rsidRDefault="00990174" w:rsidP="00990174">
      <w:pPr>
        <w:keepNext/>
        <w:numPr>
          <w:ilvl w:val="0"/>
          <w:numId w:val="14"/>
        </w:numPr>
        <w:suppressAutoHyphens w:val="0"/>
        <w:overflowPunct w:val="0"/>
        <w:autoSpaceDE w:val="0"/>
        <w:adjustRightInd w:val="0"/>
        <w:spacing w:after="240" w:line="240" w:lineRule="auto"/>
        <w:outlineLvl w:val="0"/>
        <w:rPr>
          <w:rFonts w:ascii="Arial" w:eastAsia="Times New Roman" w:hAnsi="Arial"/>
          <w:b/>
          <w:kern w:val="28"/>
          <w:sz w:val="24"/>
          <w:szCs w:val="20"/>
          <w:lang w:eastAsia="de-DE"/>
        </w:rPr>
      </w:pPr>
      <w:r w:rsidRPr="001C65C7">
        <w:rPr>
          <w:rFonts w:ascii="Arial" w:eastAsia="Times New Roman" w:hAnsi="Arial"/>
          <w:b/>
          <w:kern w:val="28"/>
          <w:sz w:val="24"/>
          <w:szCs w:val="20"/>
          <w:lang w:eastAsia="de-DE"/>
        </w:rPr>
        <w:t>Mitgeltende Unterlagen</w:t>
      </w:r>
    </w:p>
    <w:p w14:paraId="58D4171A" w14:textId="52B67732" w:rsidR="004B7B6B" w:rsidRDefault="004B7B6B" w:rsidP="00263415">
      <w:pPr>
        <w:tabs>
          <w:tab w:val="left" w:pos="1830"/>
        </w:tabs>
        <w:rPr>
          <w:rFonts w:ascii="Arial" w:hAnsi="Arial" w:cs="Arial"/>
        </w:rPr>
      </w:pPr>
    </w:p>
    <w:p w14:paraId="41E321D6" w14:textId="77777777" w:rsidR="004B7B6B" w:rsidRPr="004B7B6B" w:rsidRDefault="004B7B6B" w:rsidP="004B7B6B">
      <w:pPr>
        <w:rPr>
          <w:rFonts w:ascii="Arial" w:hAnsi="Arial" w:cs="Arial"/>
        </w:rPr>
      </w:pPr>
    </w:p>
    <w:p w14:paraId="0B6A3359" w14:textId="0D8021AE" w:rsidR="00523D34" w:rsidRPr="00073692" w:rsidRDefault="00523D34" w:rsidP="00073692">
      <w:pPr>
        <w:tabs>
          <w:tab w:val="left" w:pos="3465"/>
        </w:tabs>
        <w:rPr>
          <w:rFonts w:ascii="Arial" w:hAnsi="Arial" w:cs="Arial"/>
        </w:rPr>
      </w:pPr>
      <w:bookmarkStart w:id="0" w:name="_GoBack"/>
      <w:bookmarkEnd w:id="0"/>
    </w:p>
    <w:sectPr w:rsidR="00523D34" w:rsidRPr="00073692" w:rsidSect="006242A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12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03"/>
      <w:gridCol w:w="1276"/>
      <w:gridCol w:w="1304"/>
      <w:gridCol w:w="2268"/>
      <w:gridCol w:w="1304"/>
    </w:tblGrid>
    <w:tr w:rsidR="00DB763E" w14:paraId="0CB67518" w14:textId="359E1D03" w:rsidTr="00263415">
      <w:tc>
        <w:tcPr>
          <w:tcW w:w="5103" w:type="dxa"/>
        </w:tcPr>
        <w:p w14:paraId="5900D63F" w14:textId="4FC7C307" w:rsidR="00DB763E" w:rsidRPr="00CA11E3" w:rsidRDefault="00DB763E" w:rsidP="00CE0330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263415" w:rsidRPr="00263415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160915\Unterstützungsprozesse\Lenkung von</w:t>
          </w:r>
          <w:r w:rsidR="00263415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Dokumenten und Aufzeichnungen\F Vorlage für neue HA.docx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276" w:type="dxa"/>
        </w:tcPr>
        <w:p w14:paraId="10281D7C" w14:textId="31578980" w:rsidR="00DB763E" w:rsidRPr="00CA11E3" w:rsidRDefault="00CA11E3" w:rsidP="00CE0330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22CD1769" w:rsidR="00DB763E" w:rsidRPr="00CA11E3" w:rsidRDefault="00CA11E3" w:rsidP="00CE0330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073692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073692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684199A1" w:rsidR="00DB763E" w:rsidRPr="00CA11E3" w:rsidRDefault="00DB763E" w:rsidP="00551CC1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="00551CC1">
            <w:rPr>
              <w:rFonts w:ascii="Arial" w:hAnsi="Arial" w:cs="Arial"/>
              <w:kern w:val="0"/>
              <w:sz w:val="12"/>
              <w:szCs w:val="16"/>
            </w:rPr>
            <w:t>05.11.2025</w:t>
          </w:r>
        </w:p>
      </w:tc>
      <w:tc>
        <w:tcPr>
          <w:tcW w:w="1304" w:type="dxa"/>
        </w:tcPr>
        <w:p w14:paraId="0DCBD51C" w14:textId="254E0ACA" w:rsidR="00DB763E" w:rsidRDefault="00DB763E" w:rsidP="00CE0330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DA2D55" w:rsidRDefault="00073692" w:rsidP="00E8279C">
    <w:pPr>
      <w:pStyle w:val="Fuzeile"/>
      <w:tabs>
        <w:tab w:val="clear" w:pos="4536"/>
        <w:tab w:val="clear" w:pos="9072"/>
        <w:tab w:val="left" w:pos="1800"/>
      </w:tabs>
      <w:rPr>
        <w:sz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139C013A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416A38">
            <w:rPr>
              <w:rFonts w:ascii="Arial" w:hAnsi="Arial" w:cs="Arial"/>
              <w:noProof/>
              <w:kern w:val="0"/>
              <w:sz w:val="16"/>
              <w:szCs w:val="16"/>
            </w:rPr>
            <w:t>5. November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073692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07369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3692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11BE7"/>
    <w:rsid w:val="002210D9"/>
    <w:rsid w:val="00236436"/>
    <w:rsid w:val="00263415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16A38"/>
    <w:rsid w:val="00440729"/>
    <w:rsid w:val="00454E9A"/>
    <w:rsid w:val="004B7B6B"/>
    <w:rsid w:val="005010CE"/>
    <w:rsid w:val="00523D34"/>
    <w:rsid w:val="00551CC1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53F5E"/>
    <w:rsid w:val="00C62C60"/>
    <w:rsid w:val="00C758FD"/>
    <w:rsid w:val="00C80BB2"/>
    <w:rsid w:val="00CA11E3"/>
    <w:rsid w:val="00CB5C2A"/>
    <w:rsid w:val="00CE0330"/>
    <w:rsid w:val="00CE785C"/>
    <w:rsid w:val="00DA2D55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8F614-FE55-4AA7-85FD-205DDC9BD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Hofer, Bernd</cp:lastModifiedBy>
  <cp:revision>26</cp:revision>
  <cp:lastPrinted>2024-07-11T11:25:00Z</cp:lastPrinted>
  <dcterms:created xsi:type="dcterms:W3CDTF">2024-02-07T12:04:00Z</dcterms:created>
  <dcterms:modified xsi:type="dcterms:W3CDTF">2025-11-05T09:39:00Z</dcterms:modified>
</cp:coreProperties>
</file>