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344BB" w14:textId="77777777" w:rsidR="0093350E" w:rsidRDefault="007034E9">
      <w:pPr>
        <w:rPr>
          <w:rFonts w:ascii="PT Sans" w:eastAsia="PT Sans" w:hAnsi="PT Sans" w:cs="PT Sans"/>
        </w:rPr>
      </w:pPr>
      <w:r>
        <w:rPr>
          <w:rFonts w:ascii="PT Sans" w:eastAsia="PT Sans" w:hAnsi="PT Sans" w:cs="PT Sans"/>
          <w:noProof/>
        </w:rPr>
        <w:drawing>
          <wp:inline distT="0" distB="0" distL="0" distR="0" wp14:anchorId="33AB594F" wp14:editId="4F8E0BC2">
            <wp:extent cx="1280160" cy="1357207"/>
            <wp:effectExtent l="0" t="0" r="2540" b="1905"/>
            <wp:docPr id="189477771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77711" name="Picture 1" descr="A logo for a company&#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3999" cy="1393083"/>
                    </a:xfrm>
                    <a:prstGeom prst="rect">
                      <a:avLst/>
                    </a:prstGeom>
                  </pic:spPr>
                </pic:pic>
              </a:graphicData>
            </a:graphic>
          </wp:inline>
        </w:drawing>
      </w:r>
    </w:p>
    <w:p w14:paraId="79807AF8" w14:textId="77777777" w:rsidR="0093350E" w:rsidRDefault="0093350E">
      <w:pPr>
        <w:rPr>
          <w:rFonts w:ascii="PT Sans" w:eastAsia="PT Sans" w:hAnsi="PT Sans" w:cs="PT Sans"/>
          <w:i/>
        </w:rPr>
      </w:pPr>
    </w:p>
    <w:p w14:paraId="50FA6F68" w14:textId="77777777" w:rsidR="007034E9" w:rsidRPr="007034E9" w:rsidRDefault="007034E9" w:rsidP="007034E9">
      <w:pPr>
        <w:pStyle w:val="NoSpacing"/>
        <w:rPr>
          <w:rStyle w:val="text"/>
          <w:rFonts w:ascii="PT Sans" w:eastAsiaTheme="majorEastAsia" w:hAnsi="PT Sans" w:cs="Segoe UI"/>
          <w:i/>
          <w:iCs/>
          <w:color w:val="000000"/>
        </w:rPr>
      </w:pPr>
      <w:r w:rsidRPr="007034E9">
        <w:rPr>
          <w:rStyle w:val="text"/>
          <w:rFonts w:ascii="PT Sans" w:hAnsi="PT Sans" w:cs="Segoe UI"/>
          <w:i/>
          <w:iCs/>
          <w:color w:val="000000"/>
        </w:rPr>
        <w:t>And Mary</w:t>
      </w:r>
      <w:r>
        <w:rPr>
          <w:rStyle w:val="text"/>
          <w:rFonts w:ascii="PT Sans" w:hAnsi="PT Sans" w:cs="Segoe UI"/>
          <w:i/>
          <w:iCs/>
          <w:color w:val="000000"/>
          <w:sz w:val="15"/>
          <w:szCs w:val="15"/>
          <w:vertAlign w:val="superscript"/>
        </w:rPr>
        <w:t xml:space="preserve"> </w:t>
      </w:r>
      <w:r>
        <w:rPr>
          <w:rStyle w:val="text"/>
          <w:rFonts w:ascii="PT Sans" w:hAnsi="PT Sans" w:cs="Segoe UI"/>
          <w:i/>
          <w:iCs/>
          <w:color w:val="000000"/>
        </w:rPr>
        <w:t>sa</w:t>
      </w:r>
      <w:r w:rsidRPr="007034E9">
        <w:rPr>
          <w:rStyle w:val="text"/>
          <w:rFonts w:ascii="PT Sans" w:hAnsi="PT Sans" w:cs="Segoe UI"/>
          <w:i/>
          <w:iCs/>
          <w:color w:val="000000"/>
        </w:rPr>
        <w:t>id,</w:t>
      </w:r>
    </w:p>
    <w:p w14:paraId="3290D79A" w14:textId="77777777" w:rsidR="007034E9" w:rsidRPr="007034E9" w:rsidRDefault="007034E9" w:rsidP="007034E9">
      <w:pPr>
        <w:pStyle w:val="NoSpacing"/>
        <w:rPr>
          <w:rFonts w:ascii="PT Sans" w:hAnsi="PT Sans"/>
          <w:i/>
          <w:iCs/>
        </w:rPr>
      </w:pPr>
      <w:r w:rsidRPr="007034E9">
        <w:rPr>
          <w:rStyle w:val="text"/>
          <w:rFonts w:ascii="PT Sans" w:hAnsi="PT Sans" w:cs="Segoe UI"/>
          <w:i/>
          <w:iCs/>
          <w:color w:val="000000"/>
        </w:rPr>
        <w:t>“My soul magnifies the Lord,</w:t>
      </w:r>
      <w:r w:rsidRPr="007034E9">
        <w:rPr>
          <w:rFonts w:ascii="PT Sans" w:hAnsi="PT Sans"/>
          <w:i/>
          <w:iCs/>
        </w:rPr>
        <w:br/>
      </w:r>
      <w:r w:rsidRPr="007034E9">
        <w:rPr>
          <w:rStyle w:val="text"/>
          <w:rFonts w:ascii="PT Sans" w:hAnsi="PT Sans" w:cs="Segoe UI"/>
          <w:i/>
          <w:iCs/>
          <w:color w:val="000000"/>
        </w:rPr>
        <w:t>and my spirit rejoices in God my Savior</w:t>
      </w:r>
      <w:r>
        <w:rPr>
          <w:rStyle w:val="text"/>
          <w:rFonts w:ascii="PT Sans" w:hAnsi="PT Sans" w:cs="Segoe UI"/>
          <w:i/>
          <w:iCs/>
          <w:color w:val="000000"/>
        </w:rPr>
        <w:t>…”</w:t>
      </w:r>
    </w:p>
    <w:p w14:paraId="79ABFB38" w14:textId="77777777" w:rsidR="0093350E" w:rsidRDefault="007034E9">
      <w:pPr>
        <w:ind w:firstLine="720"/>
        <w:rPr>
          <w:rFonts w:ascii="PT Sans" w:eastAsia="PT Sans" w:hAnsi="PT Sans" w:cs="PT Sans"/>
        </w:rPr>
        <w:sectPr w:rsidR="0093350E">
          <w:pgSz w:w="12240" w:h="15840"/>
          <w:pgMar w:top="729" w:right="1440" w:bottom="1440" w:left="1440" w:header="720" w:footer="720" w:gutter="0"/>
          <w:pgNumType w:start="1"/>
          <w:cols w:num="2" w:space="720" w:equalWidth="0">
            <w:col w:w="4320" w:space="720"/>
            <w:col w:w="4320" w:space="0"/>
          </w:cols>
        </w:sectPr>
      </w:pPr>
      <w:r>
        <w:rPr>
          <w:rFonts w:ascii="PT Sans" w:eastAsia="PT Sans" w:hAnsi="PT Sans" w:cs="PT Sans"/>
        </w:rPr>
        <w:t>Luke 1:46-47, NRSV</w:t>
      </w:r>
    </w:p>
    <w:p w14:paraId="55D19019" w14:textId="77777777" w:rsidR="0093350E" w:rsidRDefault="0093350E">
      <w:pPr>
        <w:rPr>
          <w:rFonts w:ascii="PT Sans" w:eastAsia="PT Sans" w:hAnsi="PT Sans" w:cs="PT Sans"/>
        </w:rPr>
      </w:pPr>
    </w:p>
    <w:p w14:paraId="28D366B2" w14:textId="30B14329" w:rsidR="004528EE" w:rsidRDefault="004528EE">
      <w:pPr>
        <w:rPr>
          <w:rFonts w:ascii="PT Sans" w:eastAsia="PT Sans" w:hAnsi="PT Sans" w:cs="PT Sans"/>
        </w:rPr>
      </w:pPr>
      <w:r>
        <w:rPr>
          <w:rFonts w:ascii="PT Sans" w:eastAsia="PT Sans" w:hAnsi="PT Sans" w:cs="PT Sans"/>
        </w:rPr>
        <w:t>October 2, 2025</w:t>
      </w:r>
    </w:p>
    <w:p w14:paraId="1063EDA4" w14:textId="77777777" w:rsidR="004528EE" w:rsidRDefault="004528EE">
      <w:pPr>
        <w:rPr>
          <w:rFonts w:ascii="PT Sans" w:eastAsia="PT Sans" w:hAnsi="PT Sans" w:cs="PT Sans"/>
        </w:rPr>
      </w:pPr>
    </w:p>
    <w:p w14:paraId="6391F98E" w14:textId="1105DBF1" w:rsidR="0093350E" w:rsidRDefault="00000000">
      <w:pPr>
        <w:rPr>
          <w:rFonts w:ascii="PT Sans" w:eastAsia="PT Sans" w:hAnsi="PT Sans" w:cs="PT Sans"/>
        </w:rPr>
      </w:pPr>
      <w:r>
        <w:rPr>
          <w:rFonts w:ascii="PT Sans" w:eastAsia="PT Sans" w:hAnsi="PT Sans" w:cs="PT Sans"/>
        </w:rPr>
        <w:t xml:space="preserve">Dear </w:t>
      </w:r>
      <w:r w:rsidR="00A710CA">
        <w:rPr>
          <w:rFonts w:ascii="PT Sans" w:eastAsia="PT Sans" w:hAnsi="PT Sans" w:cs="PT Sans"/>
        </w:rPr>
        <w:t>Fellow Parishioners</w:t>
      </w:r>
      <w:r>
        <w:rPr>
          <w:rFonts w:ascii="PT Sans" w:eastAsia="PT Sans" w:hAnsi="PT Sans" w:cs="PT Sans"/>
        </w:rPr>
        <w:t>,</w:t>
      </w:r>
    </w:p>
    <w:p w14:paraId="721F9AB1" w14:textId="77777777" w:rsidR="0093350E" w:rsidRDefault="0093350E">
      <w:pPr>
        <w:rPr>
          <w:rFonts w:ascii="PT Sans" w:eastAsia="PT Sans" w:hAnsi="PT Sans" w:cs="PT Sans"/>
        </w:rPr>
      </w:pPr>
    </w:p>
    <w:p w14:paraId="417E7DE6" w14:textId="77777777" w:rsidR="0093350E" w:rsidRDefault="00A710CA">
      <w:pPr>
        <w:rPr>
          <w:rFonts w:ascii="PT Sans" w:eastAsia="PT Sans" w:hAnsi="PT Sans" w:cs="PT Sans"/>
        </w:rPr>
      </w:pPr>
      <w:r>
        <w:rPr>
          <w:rFonts w:ascii="PT Sans" w:eastAsia="PT Sans" w:hAnsi="PT Sans" w:cs="PT Sans"/>
        </w:rPr>
        <w:t>I am inspired – so inspired by you. When I look around our congregation and observe all that is happening I can so easily understand how</w:t>
      </w:r>
      <w:r w:rsidR="00F51757">
        <w:rPr>
          <w:rFonts w:ascii="PT Sans" w:eastAsia="PT Sans" w:hAnsi="PT Sans" w:cs="PT Sans"/>
        </w:rPr>
        <w:t xml:space="preserve"> God’s dream is at work here. Through our formation as disciples, the sermons we hear about love and service, and the many creative ideas that you all bring to our outreach, in-reach, and community, we are a vibrant, thriving community.</w:t>
      </w:r>
    </w:p>
    <w:p w14:paraId="2CB0B54D" w14:textId="77777777" w:rsidR="00F51757" w:rsidRDefault="00F51757">
      <w:pPr>
        <w:rPr>
          <w:rFonts w:ascii="PT Sans" w:eastAsia="PT Sans" w:hAnsi="PT Sans" w:cs="PT Sans"/>
        </w:rPr>
      </w:pPr>
    </w:p>
    <w:p w14:paraId="12280F29" w14:textId="044D7611" w:rsidR="00F51757" w:rsidRDefault="00F51757">
      <w:pPr>
        <w:rPr>
          <w:rFonts w:ascii="PT Sans" w:eastAsia="PT Sans" w:hAnsi="PT Sans" w:cs="PT Sans"/>
        </w:rPr>
      </w:pPr>
      <w:r>
        <w:rPr>
          <w:rFonts w:ascii="PT Sans" w:eastAsia="PT Sans" w:hAnsi="PT Sans" w:cs="PT Sans"/>
        </w:rPr>
        <w:t xml:space="preserve">It has been especially important to me this year as there is so much angst and dread in the world around us, that we have a </w:t>
      </w:r>
      <w:r w:rsidR="006E4E13">
        <w:rPr>
          <w:rFonts w:ascii="PT Sans" w:eastAsia="PT Sans" w:hAnsi="PT Sans" w:cs="PT Sans"/>
        </w:rPr>
        <w:t xml:space="preserve">church </w:t>
      </w:r>
      <w:r>
        <w:rPr>
          <w:rFonts w:ascii="PT Sans" w:eastAsia="PT Sans" w:hAnsi="PT Sans" w:cs="PT Sans"/>
        </w:rPr>
        <w:t>full of generous, loving, creative people who find new ways to seek and serve Christ in all people.</w:t>
      </w:r>
      <w:r w:rsidR="006E4E13">
        <w:rPr>
          <w:rFonts w:ascii="PT Sans" w:eastAsia="PT Sans" w:hAnsi="PT Sans" w:cs="PT Sans"/>
        </w:rPr>
        <w:t xml:space="preserve"> We are making a difference in our </w:t>
      </w:r>
      <w:r w:rsidR="000719A3">
        <w:rPr>
          <w:rFonts w:ascii="PT Sans" w:eastAsia="PT Sans" w:hAnsi="PT Sans" w:cs="PT Sans"/>
        </w:rPr>
        <w:t>community;</w:t>
      </w:r>
      <w:r w:rsidR="006E4E13">
        <w:rPr>
          <w:rFonts w:ascii="PT Sans" w:eastAsia="PT Sans" w:hAnsi="PT Sans" w:cs="PT Sans"/>
        </w:rPr>
        <w:t xml:space="preserve"> we are changing the world.</w:t>
      </w:r>
    </w:p>
    <w:p w14:paraId="25DA569D" w14:textId="77777777" w:rsidR="006E4E13" w:rsidRDefault="006E4E13">
      <w:pPr>
        <w:rPr>
          <w:rFonts w:ascii="PT Sans" w:eastAsia="PT Sans" w:hAnsi="PT Sans" w:cs="PT Sans"/>
        </w:rPr>
      </w:pPr>
    </w:p>
    <w:p w14:paraId="443979C9" w14:textId="77777777" w:rsidR="006E4E13" w:rsidRDefault="006E4E13">
      <w:pPr>
        <w:rPr>
          <w:rFonts w:ascii="PT Sans" w:eastAsia="PT Sans" w:hAnsi="PT Sans" w:cs="PT Sans"/>
        </w:rPr>
      </w:pPr>
      <w:r>
        <w:rPr>
          <w:rFonts w:ascii="PT Sans" w:eastAsia="PT Sans" w:hAnsi="PT Sans" w:cs="PT Sans"/>
        </w:rPr>
        <w:t xml:space="preserve">Our annual campaign this year asks us to share two big things with our congregation. Firstly, we are asked to share our gifts. Those ideas and talents and passions that God has planted inside you are grown in your generous heart to be shared with the world. </w:t>
      </w:r>
      <w:r w:rsidR="009C3601">
        <w:rPr>
          <w:rFonts w:ascii="PT Sans" w:eastAsia="PT Sans" w:hAnsi="PT Sans" w:cs="PT Sans"/>
        </w:rPr>
        <w:t>Secondly, you are asked to share your story with us and with the world around you. That is how we grow God’s kingdom and cast the net wider.</w:t>
      </w:r>
    </w:p>
    <w:p w14:paraId="6C01E910" w14:textId="77777777" w:rsidR="009C3601" w:rsidRDefault="009C3601">
      <w:pPr>
        <w:rPr>
          <w:rFonts w:ascii="PT Sans" w:eastAsia="PT Sans" w:hAnsi="PT Sans" w:cs="PT Sans"/>
        </w:rPr>
      </w:pPr>
    </w:p>
    <w:p w14:paraId="2056EADF" w14:textId="00379568" w:rsidR="009C3601" w:rsidRDefault="000719A3">
      <w:pPr>
        <w:rPr>
          <w:rFonts w:ascii="PT Sans" w:eastAsia="PT Sans" w:hAnsi="PT Sans" w:cs="PT Sans"/>
        </w:rPr>
      </w:pPr>
      <w:r>
        <w:rPr>
          <w:rFonts w:ascii="PT Sans" w:eastAsia="PT Sans" w:hAnsi="PT Sans" w:cs="PT Sans"/>
        </w:rPr>
        <w:t>T</w:t>
      </w:r>
      <w:r w:rsidR="009C3601">
        <w:rPr>
          <w:rFonts w:ascii="PT Sans" w:eastAsia="PT Sans" w:hAnsi="PT Sans" w:cs="PT Sans"/>
        </w:rPr>
        <w:t>he materials you need to consider your pledge or promise to share your time, talent, and treasure with us</w:t>
      </w:r>
      <w:r>
        <w:rPr>
          <w:rFonts w:ascii="PT Sans" w:eastAsia="PT Sans" w:hAnsi="PT Sans" w:cs="PT Sans"/>
        </w:rPr>
        <w:t xml:space="preserve"> are in your October 5</w:t>
      </w:r>
      <w:r w:rsidRPr="000719A3">
        <w:rPr>
          <w:rFonts w:ascii="PT Sans" w:eastAsia="PT Sans" w:hAnsi="PT Sans" w:cs="PT Sans"/>
          <w:vertAlign w:val="superscript"/>
        </w:rPr>
        <w:t>th</w:t>
      </w:r>
      <w:r>
        <w:rPr>
          <w:rFonts w:ascii="PT Sans" w:eastAsia="PT Sans" w:hAnsi="PT Sans" w:cs="PT Sans"/>
        </w:rPr>
        <w:t xml:space="preserve"> bulletin</w:t>
      </w:r>
      <w:r w:rsidR="00EB6C1B">
        <w:rPr>
          <w:rFonts w:ascii="PT Sans" w:eastAsia="PT Sans" w:hAnsi="PT Sans" w:cs="PT Sans"/>
        </w:rPr>
        <w:t>, are available in the Narthex, and can be mailed by the office</w:t>
      </w:r>
      <w:r>
        <w:rPr>
          <w:rFonts w:ascii="PT Sans" w:eastAsia="PT Sans" w:hAnsi="PT Sans" w:cs="PT Sans"/>
        </w:rPr>
        <w:t>.</w:t>
      </w:r>
      <w:r w:rsidR="009C3601">
        <w:rPr>
          <w:rFonts w:ascii="PT Sans" w:eastAsia="PT Sans" w:hAnsi="PT Sans" w:cs="PT Sans"/>
        </w:rPr>
        <w:t xml:space="preserve"> In these coming days, I invite you to pray, to listen, and to continue sharing yourself with our community in the many ways that you do.</w:t>
      </w:r>
    </w:p>
    <w:p w14:paraId="417D41C1" w14:textId="77777777" w:rsidR="00501F86" w:rsidRDefault="00501F86">
      <w:pPr>
        <w:rPr>
          <w:rFonts w:ascii="PT Sans" w:eastAsia="PT Sans" w:hAnsi="PT Sans" w:cs="PT Sans"/>
        </w:rPr>
      </w:pPr>
    </w:p>
    <w:p w14:paraId="7D5073A8" w14:textId="77777777" w:rsidR="00501F86" w:rsidRDefault="00501F86">
      <w:pPr>
        <w:rPr>
          <w:rFonts w:ascii="PT Sans" w:eastAsia="PT Sans" w:hAnsi="PT Sans" w:cs="PT Sans"/>
        </w:rPr>
      </w:pPr>
      <w:r>
        <w:rPr>
          <w:rFonts w:ascii="PT Sans" w:eastAsia="PT Sans" w:hAnsi="PT Sans" w:cs="PT Sans"/>
        </w:rPr>
        <w:t>Tell out my soul! The Greatness of the Lord!</w:t>
      </w:r>
    </w:p>
    <w:p w14:paraId="53D5C120" w14:textId="77777777" w:rsidR="000719A3" w:rsidRDefault="000719A3">
      <w:pPr>
        <w:rPr>
          <w:rFonts w:ascii="PT Sans" w:eastAsia="PT Sans" w:hAnsi="PT Sans" w:cs="PT Sans"/>
        </w:rPr>
      </w:pPr>
    </w:p>
    <w:p w14:paraId="4BDCF9A7" w14:textId="77777777" w:rsidR="000719A3" w:rsidRDefault="000719A3">
      <w:pPr>
        <w:rPr>
          <w:rFonts w:ascii="PT Sans" w:eastAsia="PT Sans" w:hAnsi="PT Sans" w:cs="PT Sans"/>
        </w:rPr>
      </w:pPr>
    </w:p>
    <w:p w14:paraId="33DDB84C" w14:textId="2AB70F91" w:rsidR="000719A3" w:rsidRDefault="000719A3">
      <w:pPr>
        <w:rPr>
          <w:rFonts w:ascii="PT Sans" w:eastAsia="PT Sans" w:hAnsi="PT Sans" w:cs="PT Sans"/>
        </w:rPr>
      </w:pPr>
      <w:r>
        <w:rPr>
          <w:rFonts w:ascii="PT Sans" w:eastAsia="PT Sans" w:hAnsi="PT Sans" w:cs="PT Sans"/>
        </w:rPr>
        <w:t>Jacquelynne DeOrnellas</w:t>
      </w:r>
    </w:p>
    <w:p w14:paraId="05E3B923" w14:textId="48293B72" w:rsidR="000719A3" w:rsidRDefault="000719A3">
      <w:pPr>
        <w:rPr>
          <w:rFonts w:ascii="PT Sans" w:eastAsia="PT Sans" w:hAnsi="PT Sans" w:cs="PT Sans"/>
        </w:rPr>
      </w:pPr>
      <w:r>
        <w:rPr>
          <w:rFonts w:ascii="PT Sans" w:eastAsia="PT Sans" w:hAnsi="PT Sans" w:cs="PT Sans"/>
        </w:rPr>
        <w:t>Senior Warden</w:t>
      </w:r>
    </w:p>
    <w:p w14:paraId="1271FF7A" w14:textId="77777777" w:rsidR="00501F86" w:rsidRDefault="00501F86">
      <w:pPr>
        <w:rPr>
          <w:rFonts w:ascii="PT Sans" w:eastAsia="PT Sans" w:hAnsi="PT Sans" w:cs="PT Sans"/>
        </w:rPr>
      </w:pPr>
    </w:p>
    <w:p w14:paraId="3A62A025" w14:textId="77777777" w:rsidR="00501F86" w:rsidRDefault="00501F86">
      <w:pPr>
        <w:rPr>
          <w:rFonts w:ascii="PT Sans" w:eastAsia="PT Sans" w:hAnsi="PT Sans" w:cs="PT Sans"/>
        </w:rPr>
      </w:pPr>
    </w:p>
    <w:p w14:paraId="74A68773" w14:textId="77777777" w:rsidR="0093350E" w:rsidRDefault="0093350E">
      <w:pPr>
        <w:rPr>
          <w:rFonts w:ascii="PT Sans" w:eastAsia="PT Sans" w:hAnsi="PT Sans" w:cs="PT Sans"/>
        </w:rPr>
      </w:pPr>
    </w:p>
    <w:p w14:paraId="33A74914" w14:textId="77777777" w:rsidR="0093350E" w:rsidRDefault="0093350E">
      <w:pPr>
        <w:rPr>
          <w:rFonts w:ascii="PT Sans" w:eastAsia="PT Sans" w:hAnsi="PT Sans" w:cs="PT Sans"/>
        </w:rPr>
      </w:pPr>
    </w:p>
    <w:sectPr w:rsidR="0093350E">
      <w:type w:val="continuous"/>
      <w:pgSz w:w="12240" w:h="15840"/>
      <w:pgMar w:top="5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C48E71E-F566-4FB6-B9E8-BCD2D8EE7705}"/>
    <w:embedItalic r:id="rId2" w:fontKey="{ACEACB9F-17E2-4966-9324-D14F81072A9E}"/>
  </w:font>
  <w:font w:name="Aptos Display">
    <w:charset w:val="00"/>
    <w:family w:val="swiss"/>
    <w:pitch w:val="variable"/>
    <w:sig w:usb0="20000287" w:usb1="00000003" w:usb2="00000000" w:usb3="00000000" w:csb0="0000019F" w:csb1="00000000"/>
    <w:embedRegular r:id="rId3" w:fontKey="{B69DD514-A90B-47AA-8F26-AC3218CBE0DC}"/>
  </w:font>
  <w:font w:name="Times New Roman">
    <w:panose1 w:val="02020603050405020304"/>
    <w:charset w:val="00"/>
    <w:family w:val="roman"/>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4" w:fontKey="{2862DA78-3AA3-4479-A2C6-E283D0E42374}"/>
    <w:embedItalic r:id="rId5" w:fontKey="{20EA1703-AD15-4CE8-B9A3-E01D7DE4C200}"/>
  </w:font>
  <w:font w:name="Segoe UI">
    <w:panose1 w:val="020B0502040204020203"/>
    <w:charset w:val="00"/>
    <w:family w:val="swiss"/>
    <w:pitch w:val="variable"/>
    <w:sig w:usb0="E4002EFF" w:usb1="C000E47F" w:usb2="00000009" w:usb3="00000000" w:csb0="000001FF" w:csb1="00000000"/>
    <w:embedItalic r:id="rId6" w:fontKey="{7443F440-AC4E-4411-B326-CD0ACD483D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0E"/>
    <w:rsid w:val="000719A3"/>
    <w:rsid w:val="001E03E4"/>
    <w:rsid w:val="004528EE"/>
    <w:rsid w:val="00501F86"/>
    <w:rsid w:val="006E4E13"/>
    <w:rsid w:val="007034E9"/>
    <w:rsid w:val="0091355B"/>
    <w:rsid w:val="009278D0"/>
    <w:rsid w:val="0093350E"/>
    <w:rsid w:val="009C3601"/>
    <w:rsid w:val="00A710CA"/>
    <w:rsid w:val="00EB1C2A"/>
    <w:rsid w:val="00EB6C1B"/>
    <w:rsid w:val="00F51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2DFD"/>
  <w15:docId w15:val="{E179787E-49C5-4347-A6EF-5B1DE742F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6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6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6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6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6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6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6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6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6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36C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136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6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6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6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6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6CC"/>
    <w:rPr>
      <w:rFonts w:eastAsiaTheme="majorEastAsia" w:cstheme="majorBidi"/>
      <w:color w:val="272727" w:themeColor="text1" w:themeTint="D8"/>
    </w:rPr>
  </w:style>
  <w:style w:type="character" w:customStyle="1" w:styleId="TitleChar">
    <w:name w:val="Title Char"/>
    <w:basedOn w:val="DefaultParagraphFont"/>
    <w:link w:val="Title"/>
    <w:uiPriority w:val="10"/>
    <w:rsid w:val="00C13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13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6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36CC"/>
    <w:rPr>
      <w:i/>
      <w:iCs/>
      <w:color w:val="404040" w:themeColor="text1" w:themeTint="BF"/>
    </w:rPr>
  </w:style>
  <w:style w:type="paragraph" w:styleId="ListParagraph">
    <w:name w:val="List Paragraph"/>
    <w:basedOn w:val="Normal"/>
    <w:uiPriority w:val="34"/>
    <w:qFormat/>
    <w:rsid w:val="00C136CC"/>
    <w:pPr>
      <w:ind w:left="720"/>
      <w:contextualSpacing/>
    </w:pPr>
  </w:style>
  <w:style w:type="character" w:styleId="IntenseEmphasis">
    <w:name w:val="Intense Emphasis"/>
    <w:basedOn w:val="DefaultParagraphFont"/>
    <w:uiPriority w:val="21"/>
    <w:qFormat/>
    <w:rsid w:val="00C136CC"/>
    <w:rPr>
      <w:i/>
      <w:iCs/>
      <w:color w:val="0F4761" w:themeColor="accent1" w:themeShade="BF"/>
    </w:rPr>
  </w:style>
  <w:style w:type="paragraph" w:styleId="IntenseQuote">
    <w:name w:val="Intense Quote"/>
    <w:basedOn w:val="Normal"/>
    <w:next w:val="Normal"/>
    <w:link w:val="IntenseQuoteChar"/>
    <w:uiPriority w:val="30"/>
    <w:qFormat/>
    <w:rsid w:val="00C136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6CC"/>
    <w:rPr>
      <w:i/>
      <w:iCs/>
      <w:color w:val="0F4761" w:themeColor="accent1" w:themeShade="BF"/>
    </w:rPr>
  </w:style>
  <w:style w:type="character" w:styleId="IntenseReference">
    <w:name w:val="Intense Reference"/>
    <w:basedOn w:val="DefaultParagraphFont"/>
    <w:uiPriority w:val="32"/>
    <w:qFormat/>
    <w:rsid w:val="00C136CC"/>
    <w:rPr>
      <w:b/>
      <w:bCs/>
      <w:smallCaps/>
      <w:color w:val="0F4761" w:themeColor="accent1" w:themeShade="BF"/>
      <w:spacing w:val="5"/>
    </w:rPr>
  </w:style>
  <w:style w:type="character" w:customStyle="1" w:styleId="text">
    <w:name w:val="text"/>
    <w:basedOn w:val="DefaultParagraphFont"/>
    <w:rsid w:val="007E009B"/>
  </w:style>
  <w:style w:type="character" w:styleId="Hyperlink">
    <w:name w:val="Hyperlink"/>
    <w:basedOn w:val="DefaultParagraphFont"/>
    <w:uiPriority w:val="99"/>
    <w:semiHidden/>
    <w:unhideWhenUsed/>
    <w:rsid w:val="007E009B"/>
    <w:rPr>
      <w:color w:val="0000FF"/>
      <w:u w:val="single"/>
    </w:rPr>
  </w:style>
  <w:style w:type="paragraph" w:styleId="NormalWeb">
    <w:name w:val="Normal (Web)"/>
    <w:basedOn w:val="Normal"/>
    <w:uiPriority w:val="99"/>
    <w:unhideWhenUsed/>
    <w:rsid w:val="007034E9"/>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7034E9"/>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7034E9"/>
  </w:style>
  <w:style w:type="paragraph" w:styleId="NoSpacing">
    <w:name w:val="No Spacing"/>
    <w:uiPriority w:val="1"/>
    <w:qFormat/>
    <w:rsid w:val="0070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256962">
      <w:bodyDiv w:val="1"/>
      <w:marLeft w:val="0"/>
      <w:marRight w:val="0"/>
      <w:marTop w:val="0"/>
      <w:marBottom w:val="0"/>
      <w:divBdr>
        <w:top w:val="none" w:sz="0" w:space="0" w:color="auto"/>
        <w:left w:val="none" w:sz="0" w:space="0" w:color="auto"/>
        <w:bottom w:val="none" w:sz="0" w:space="0" w:color="auto"/>
        <w:right w:val="none" w:sz="0" w:space="0" w:color="auto"/>
      </w:divBdr>
      <w:divsChild>
        <w:div w:id="1420907230">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eNe19UFcvguOpEqZz4fxwoY6g==">CgMxLjA4AHIhMTlBQS1nQW1VVkVxeHdDcnNBTG1tY0h2bHMyZ2czNm94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247</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Davey Gerhard</dc:creator>
  <cp:lastModifiedBy>Office</cp:lastModifiedBy>
  <cp:revision>6</cp:revision>
  <dcterms:created xsi:type="dcterms:W3CDTF">2025-03-30T16:54:00Z</dcterms:created>
  <dcterms:modified xsi:type="dcterms:W3CDTF">2025-10-02T18:54:00Z</dcterms:modified>
</cp:coreProperties>
</file>