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8CD" w14:textId="0E4E0F39" w:rsidR="0025347D" w:rsidRDefault="0025347D">
      <w:proofErr w:type="spellStart"/>
      <w:r>
        <w:t>Wadulisi’s</w:t>
      </w:r>
      <w:proofErr w:type="spellEnd"/>
      <w:r>
        <w:t xml:space="preserve"> LLC</w:t>
      </w:r>
    </w:p>
    <w:p w14:paraId="1A0BEE71" w14:textId="256D947B" w:rsidR="0025347D" w:rsidRDefault="0025347D">
      <w:r>
        <w:t>Private Chef Menu – Contemporary Full Offering</w:t>
      </w:r>
    </w:p>
    <w:p w14:paraId="56C720D8" w14:textId="77777777" w:rsidR="0025347D" w:rsidRDefault="0025347D">
      <w:r>
        <w:t>Chef-Driven · Contemporary Cuisine · Private Events &amp; Weddings</w:t>
      </w:r>
    </w:p>
    <w:p w14:paraId="3043D65C" w14:textId="77777777" w:rsidR="0025347D" w:rsidRDefault="0025347D">
      <w:proofErr w:type="spellStart"/>
      <w:r>
        <w:t>Wadulisi’s</w:t>
      </w:r>
      <w:proofErr w:type="spellEnd"/>
      <w:r>
        <w:t xml:space="preserve"> LLC offers Private Chef services using our full contemporary menu. Pricing is per person and tiered based on menu complexity, preparation time, technical skill, and equipment required.</w:t>
      </w:r>
    </w:p>
    <w:p w14:paraId="358363BC" w14:textId="77777777" w:rsidR="0025347D" w:rsidRDefault="0025347D">
      <w:r>
        <w:t>Menus are curated by tier, season, guest count, and service style.</w:t>
      </w:r>
    </w:p>
    <w:p w14:paraId="0C95F4BF" w14:textId="77777777" w:rsidR="0025347D" w:rsidRDefault="0025347D">
      <w:r>
        <w:t>Private Chef Pricing Tiers (Per Person)</w:t>
      </w:r>
    </w:p>
    <w:p w14:paraId="6FDB07DE" w14:textId="77777777" w:rsidR="0025347D" w:rsidRDefault="0025347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F"/>
          </mc:Choice>
          <mc:Fallback>
            <w:t>🌿</w:t>
          </mc:Fallback>
        </mc:AlternateContent>
      </w:r>
      <w:r>
        <w:t xml:space="preserve"> Private Chef Tier 1 – Contemporary Comfort</w:t>
      </w:r>
    </w:p>
    <w:p w14:paraId="40C9D09A" w14:textId="77777777" w:rsidR="0025347D" w:rsidRDefault="0025347D">
      <w:r>
        <w:t>$30–$35 per person</w:t>
      </w:r>
    </w:p>
    <w:p w14:paraId="19546EA7" w14:textId="77777777" w:rsidR="0025347D" w:rsidRDefault="0025347D">
      <w:r>
        <w:t>Includes a full buffet-style meal featuring:</w:t>
      </w:r>
    </w:p>
    <w:p w14:paraId="5725B3D0" w14:textId="77777777" w:rsidR="0025347D" w:rsidRDefault="0025347D">
      <w:r>
        <w:t>Starters &amp; Shared Plates</w:t>
      </w:r>
    </w:p>
    <w:p w14:paraId="5C7026C6" w14:textId="77777777" w:rsidR="0025347D" w:rsidRDefault="0025347D">
      <w:r>
        <w:t>Three Sisters Cream Cheese Corn Dish</w:t>
      </w:r>
    </w:p>
    <w:p w14:paraId="558C6F91" w14:textId="77777777" w:rsidR="0025347D" w:rsidRDefault="0025347D">
      <w:r>
        <w:t>Three Sisters Blue Corn Chips with chef accompaniments</w:t>
      </w:r>
    </w:p>
    <w:p w14:paraId="07A0EE43" w14:textId="77777777" w:rsidR="0025347D" w:rsidRDefault="0025347D">
      <w:r>
        <w:t>Charcuterie Cups</w:t>
      </w:r>
    </w:p>
    <w:p w14:paraId="43E138FC" w14:textId="77777777" w:rsidR="0025347D" w:rsidRDefault="0025347D">
      <w:r>
        <w:t>Main Dishes</w:t>
      </w:r>
    </w:p>
    <w:p w14:paraId="325401AD" w14:textId="77777777" w:rsidR="0025347D" w:rsidRDefault="0025347D">
      <w:r>
        <w:t>Indian Taco–Inspired Contemporary Presentation</w:t>
      </w:r>
    </w:p>
    <w:p w14:paraId="5BD1136D" w14:textId="77777777" w:rsidR="0025347D" w:rsidRDefault="0025347D">
      <w:r>
        <w:t>One chili option</w:t>
      </w:r>
    </w:p>
    <w:p w14:paraId="7EE324AB" w14:textId="77777777" w:rsidR="0025347D" w:rsidRDefault="0025347D">
      <w:r>
        <w:t>(Sam’s Chili or Three Sisters Vegetarian Chili)</w:t>
      </w:r>
    </w:p>
    <w:p w14:paraId="6B02BFC9" w14:textId="77777777" w:rsidR="0025347D" w:rsidRDefault="0025347D">
      <w:r>
        <w:t>Sides</w:t>
      </w:r>
    </w:p>
    <w:p w14:paraId="63847209" w14:textId="77777777" w:rsidR="0025347D" w:rsidRDefault="0025347D">
      <w:r>
        <w:t>Honey Cornbread</w:t>
      </w:r>
    </w:p>
    <w:p w14:paraId="6B17B263" w14:textId="77777777" w:rsidR="0025347D" w:rsidRDefault="0025347D">
      <w:r>
        <w:t>Seasonal roasted vegetables or corn &amp; hominy mix</w:t>
      </w:r>
    </w:p>
    <w:p w14:paraId="0723681E" w14:textId="77777777" w:rsidR="0025347D" w:rsidRDefault="0025347D">
      <w:r>
        <w:t>Desserts</w:t>
      </w:r>
    </w:p>
    <w:p w14:paraId="745E0CCE" w14:textId="77777777" w:rsidR="0025347D" w:rsidRDefault="0025347D">
      <w:r>
        <w:t>Cookies, brownies, or chocolate-dipped pretzels</w:t>
      </w:r>
    </w:p>
    <w:p w14:paraId="571E26BB" w14:textId="77777777" w:rsidR="0025347D" w:rsidRDefault="0025347D">
      <w:r>
        <w:t>Beverages</w:t>
      </w:r>
    </w:p>
    <w:p w14:paraId="3AC0C35A" w14:textId="77777777" w:rsidR="0025347D" w:rsidRDefault="0025347D">
      <w:r>
        <w:t>Water, coffee, specialty herbal tea</w:t>
      </w:r>
    </w:p>
    <w:p w14:paraId="1013315C" w14:textId="77777777" w:rsidR="0025347D" w:rsidRDefault="0025347D">
      <w:r>
        <w:t>Best for:</w:t>
      </w:r>
    </w:p>
    <w:p w14:paraId="4B594BD8" w14:textId="77777777" w:rsidR="0025347D" w:rsidRDefault="0025347D">
      <w:r>
        <w:t>Private parties, casual weddings, family celebrations, mid-size gatherings</w:t>
      </w:r>
    </w:p>
    <w:p w14:paraId="3BBF8ADD" w14:textId="77777777" w:rsidR="0025347D" w:rsidRDefault="0025347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t xml:space="preserve"> Private Chef Tier 2 – Contemporary Elevated</w:t>
      </w:r>
    </w:p>
    <w:p w14:paraId="3E3F219E" w14:textId="77777777" w:rsidR="0025347D" w:rsidRDefault="0025347D">
      <w:r>
        <w:t>$40–$45 per person</w:t>
      </w:r>
    </w:p>
    <w:p w14:paraId="16F9825E" w14:textId="77777777" w:rsidR="0025347D" w:rsidRDefault="0025347D">
      <w:r>
        <w:t>Includes a full buffet-style meal featuring:</w:t>
      </w:r>
    </w:p>
    <w:p w14:paraId="7D0B0D10" w14:textId="77777777" w:rsidR="0025347D" w:rsidRDefault="0025347D">
      <w:r>
        <w:t>Starters &amp; Shared Plates</w:t>
      </w:r>
    </w:p>
    <w:p w14:paraId="2C011281" w14:textId="77777777" w:rsidR="0025347D" w:rsidRDefault="0025347D">
      <w:r>
        <w:t>Three Sisters Cream Cheese Corn Dish</w:t>
      </w:r>
    </w:p>
    <w:p w14:paraId="402FA3B9" w14:textId="77777777" w:rsidR="0025347D" w:rsidRDefault="0025347D">
      <w:r>
        <w:t>Charcuterie Boards or Cups</w:t>
      </w:r>
    </w:p>
    <w:p w14:paraId="7EA8C745" w14:textId="77777777" w:rsidR="0025347D" w:rsidRDefault="0025347D">
      <w:r>
        <w:t xml:space="preserve">Berry Salad with </w:t>
      </w:r>
      <w:proofErr w:type="spellStart"/>
      <w:r>
        <w:t>Wojapi</w:t>
      </w:r>
      <w:proofErr w:type="spellEnd"/>
      <w:r>
        <w:t>–Mustard Seed Vinaigrette</w:t>
      </w:r>
    </w:p>
    <w:p w14:paraId="2BF1A4D1" w14:textId="77777777" w:rsidR="0025347D" w:rsidRDefault="0025347D">
      <w:r>
        <w:t>Main Dishes</w:t>
      </w:r>
    </w:p>
    <w:p w14:paraId="704CBE6A" w14:textId="77777777" w:rsidR="0025347D" w:rsidRDefault="0025347D">
      <w:r>
        <w:t>Indian Taco–Inspired Contemporary Presentation</w:t>
      </w:r>
    </w:p>
    <w:p w14:paraId="4B31D634" w14:textId="77777777" w:rsidR="0025347D" w:rsidRDefault="0025347D">
      <w:r>
        <w:t>One additional entrée or chili option</w:t>
      </w:r>
    </w:p>
    <w:p w14:paraId="51F35FBB" w14:textId="77777777" w:rsidR="0025347D" w:rsidRDefault="0025347D">
      <w:r>
        <w:t>Sides</w:t>
      </w:r>
    </w:p>
    <w:p w14:paraId="00AC76C8" w14:textId="77777777" w:rsidR="0025347D" w:rsidRDefault="0025347D">
      <w:r>
        <w:t>Wild Rice Pilaf</w:t>
      </w:r>
    </w:p>
    <w:p w14:paraId="73559512" w14:textId="77777777" w:rsidR="0025347D" w:rsidRDefault="0025347D">
      <w:r>
        <w:t>Honey Cornbread</w:t>
      </w:r>
    </w:p>
    <w:p w14:paraId="3544B925" w14:textId="77777777" w:rsidR="0025347D" w:rsidRDefault="0025347D">
      <w:r>
        <w:t>Seasonal vegetables</w:t>
      </w:r>
    </w:p>
    <w:p w14:paraId="287F8B26" w14:textId="77777777" w:rsidR="0025347D" w:rsidRDefault="0025347D">
      <w:r>
        <w:t>Desserts</w:t>
      </w:r>
    </w:p>
    <w:p w14:paraId="4009E7F4" w14:textId="77777777" w:rsidR="0025347D" w:rsidRDefault="0025347D">
      <w:r>
        <w:t>Whipped Cheesecake Bites or Pumpkin Cheesecake Bites</w:t>
      </w:r>
    </w:p>
    <w:p w14:paraId="5714497D" w14:textId="77777777" w:rsidR="0025347D" w:rsidRDefault="0025347D">
      <w:r>
        <w:t>Seasonal berry accompaniments</w:t>
      </w:r>
    </w:p>
    <w:p w14:paraId="4054360C" w14:textId="77777777" w:rsidR="0025347D" w:rsidRDefault="0025347D">
      <w:r>
        <w:t>Beverages</w:t>
      </w:r>
    </w:p>
    <w:p w14:paraId="79AA4AF0" w14:textId="77777777" w:rsidR="0025347D" w:rsidRDefault="0025347D">
      <w:r>
        <w:t>Water, coffee, specialty herbal tea</w:t>
      </w:r>
    </w:p>
    <w:p w14:paraId="1509DE90" w14:textId="77777777" w:rsidR="0025347D" w:rsidRDefault="0025347D">
      <w:r>
        <w:t>Best for:</w:t>
      </w:r>
    </w:p>
    <w:p w14:paraId="36ABFA14" w14:textId="77777777" w:rsidR="0025347D" w:rsidRDefault="0025347D">
      <w:r>
        <w:t>Upscale private events, weddings, donor dinners, corporate gatherings</w:t>
      </w:r>
    </w:p>
    <w:p w14:paraId="7EA59AD7" w14:textId="77777777" w:rsidR="0025347D" w:rsidRDefault="0025347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E"/>
          </mc:Choice>
          <mc:Fallback>
            <w:t>🌾</w:t>
          </mc:Fallback>
        </mc:AlternateContent>
      </w:r>
      <w:r>
        <w:t xml:space="preserve"> Private Chef Tier 3 – Contemporary Signature</w:t>
      </w:r>
    </w:p>
    <w:p w14:paraId="3232388C" w14:textId="77777777" w:rsidR="0025347D" w:rsidRDefault="0025347D">
      <w:r>
        <w:t>$55–$65 per person</w:t>
      </w:r>
    </w:p>
    <w:p w14:paraId="4BB011E0" w14:textId="77777777" w:rsidR="0025347D" w:rsidRDefault="0025347D">
      <w:r>
        <w:t>Includes a full buffet-style meal featuring:</w:t>
      </w:r>
    </w:p>
    <w:p w14:paraId="3CAA8F00" w14:textId="77777777" w:rsidR="0025347D" w:rsidRDefault="0025347D">
      <w:r>
        <w:t>Starters &amp; Shared Plates</w:t>
      </w:r>
    </w:p>
    <w:p w14:paraId="763CB78E" w14:textId="77777777" w:rsidR="0025347D" w:rsidRDefault="0025347D">
      <w:r>
        <w:t>Three Sisters Cream Cheese Corn Dish</w:t>
      </w:r>
    </w:p>
    <w:p w14:paraId="125ACA82" w14:textId="77777777" w:rsidR="0025347D" w:rsidRDefault="0025347D">
      <w:r>
        <w:t>Expanded Charcuterie Service</w:t>
      </w:r>
    </w:p>
    <w:p w14:paraId="4017A3BC" w14:textId="77777777" w:rsidR="0025347D" w:rsidRDefault="0025347D">
      <w:r>
        <w:t>Three Sisters Blue Corn Chips with refined accompaniments</w:t>
      </w:r>
    </w:p>
    <w:p w14:paraId="65F13A36" w14:textId="77777777" w:rsidR="0025347D" w:rsidRDefault="0025347D">
      <w:r>
        <w:t>Main Dishes</w:t>
      </w:r>
    </w:p>
    <w:p w14:paraId="72531E6D" w14:textId="77777777" w:rsidR="0025347D" w:rsidRDefault="0025347D">
      <w:r>
        <w:t>Indian Taco–Inspired Signature Presentation</w:t>
      </w:r>
    </w:p>
    <w:p w14:paraId="79C3429D" w14:textId="77777777" w:rsidR="0025347D" w:rsidRDefault="0025347D">
      <w:r>
        <w:t>Upscale Entrée Selection (choose one):</w:t>
      </w:r>
    </w:p>
    <w:p w14:paraId="52DF8D60" w14:textId="77777777" w:rsidR="0025347D" w:rsidRDefault="0025347D">
      <w:r>
        <w:t xml:space="preserve">Poached Salmon with </w:t>
      </w:r>
      <w:proofErr w:type="spellStart"/>
      <w:r>
        <w:t>Beurre</w:t>
      </w:r>
      <w:proofErr w:type="spellEnd"/>
      <w:r>
        <w:t xml:space="preserve"> Blanc</w:t>
      </w:r>
    </w:p>
    <w:p w14:paraId="653F7DF4" w14:textId="77777777" w:rsidR="0025347D" w:rsidRDefault="0025347D">
      <w:r>
        <w:t>Roasted or Pan-Seared Salmon</w:t>
      </w:r>
    </w:p>
    <w:p w14:paraId="4FCFF0ED" w14:textId="77777777" w:rsidR="0025347D" w:rsidRDefault="0025347D">
      <w:r>
        <w:t>Braised or Roasted Chicken Entrée</w:t>
      </w:r>
    </w:p>
    <w:p w14:paraId="775A9487" w14:textId="77777777" w:rsidR="0025347D" w:rsidRDefault="0025347D">
      <w:r>
        <w:t>Seasonal Chef’s Choice Entrée</w:t>
      </w:r>
    </w:p>
    <w:p w14:paraId="6900F67A" w14:textId="77777777" w:rsidR="0025347D" w:rsidRDefault="0025347D">
      <w:r>
        <w:t>Sides</w:t>
      </w:r>
    </w:p>
    <w:p w14:paraId="64FC94B0" w14:textId="77777777" w:rsidR="0025347D" w:rsidRDefault="0025347D">
      <w:r>
        <w:t>Wild Rice or Wild Rice Pilaf</w:t>
      </w:r>
    </w:p>
    <w:p w14:paraId="48E11322" w14:textId="77777777" w:rsidR="0025347D" w:rsidRDefault="0025347D">
      <w:r>
        <w:t>Honey Cornbread</w:t>
      </w:r>
    </w:p>
    <w:p w14:paraId="7DA7C81A" w14:textId="77777777" w:rsidR="0025347D" w:rsidRDefault="0025347D">
      <w:r>
        <w:t>Seasonal vegetable medleys</w:t>
      </w:r>
    </w:p>
    <w:p w14:paraId="28B49BF6" w14:textId="77777777" w:rsidR="0025347D" w:rsidRDefault="0025347D">
      <w:r>
        <w:t>Chef-composed starch</w:t>
      </w:r>
    </w:p>
    <w:p w14:paraId="33CFF247" w14:textId="77777777" w:rsidR="0025347D" w:rsidRDefault="0025347D">
      <w:r>
        <w:t>Desserts</w:t>
      </w:r>
    </w:p>
    <w:p w14:paraId="4B8E5353" w14:textId="77777777" w:rsidR="0025347D" w:rsidRDefault="0025347D">
      <w:r>
        <w:t xml:space="preserve">Classic or Seasonal Crème </w:t>
      </w:r>
      <w:proofErr w:type="spellStart"/>
      <w:r>
        <w:t>Brûlée</w:t>
      </w:r>
      <w:proofErr w:type="spellEnd"/>
    </w:p>
    <w:p w14:paraId="2E1F8692" w14:textId="77777777" w:rsidR="0025347D" w:rsidRDefault="0025347D">
      <w:r>
        <w:t>OR composed dessert plates / mini dessert flights</w:t>
      </w:r>
    </w:p>
    <w:p w14:paraId="0A7A6CB4" w14:textId="77777777" w:rsidR="0025347D" w:rsidRDefault="0025347D">
      <w:r>
        <w:t>Beverages</w:t>
      </w:r>
    </w:p>
    <w:p w14:paraId="15A8EAD1" w14:textId="77777777" w:rsidR="0025347D" w:rsidRDefault="0025347D">
      <w:r>
        <w:t>Water, coffee, specialty herbal tea</w:t>
      </w:r>
    </w:p>
    <w:p w14:paraId="0C451AF6" w14:textId="77777777" w:rsidR="0025347D" w:rsidRDefault="0025347D">
      <w:r>
        <w:t>Best for:</w:t>
      </w:r>
    </w:p>
    <w:p w14:paraId="52280A56" w14:textId="77777777" w:rsidR="0025347D" w:rsidRDefault="0025347D">
      <w:r>
        <w:t>Luxury weddings, formal celebrations, high-touch private dining</w:t>
      </w:r>
    </w:p>
    <w:p w14:paraId="65215D35" w14:textId="77777777" w:rsidR="0025347D" w:rsidRDefault="0025347D">
      <w:r>
        <w:t>Service Notes</w:t>
      </w:r>
    </w:p>
    <w:p w14:paraId="4C019D89" w14:textId="77777777" w:rsidR="0025347D" w:rsidRDefault="0025347D">
      <w:r>
        <w:t>Pricing is per person</w:t>
      </w:r>
    </w:p>
    <w:p w14:paraId="75055E18" w14:textId="77777777" w:rsidR="0025347D" w:rsidRDefault="0025347D">
      <w:r>
        <w:t>Minimum guest counts may apply depending on tier</w:t>
      </w:r>
    </w:p>
    <w:p w14:paraId="69F7A9F0" w14:textId="77777777" w:rsidR="0025347D" w:rsidRDefault="0025347D">
      <w:r>
        <w:t>Service styles: buffet, chef-attended stations, or limited plated service</w:t>
      </w:r>
    </w:p>
    <w:p w14:paraId="5D3F59B1" w14:textId="77777777" w:rsidR="0025347D" w:rsidRDefault="0025347D">
      <w:r>
        <w:t>Staffing, rentals, and specialty requests quoted separately</w:t>
      </w:r>
    </w:p>
    <w:p w14:paraId="6260BEA7" w14:textId="77777777" w:rsidR="0025347D" w:rsidRDefault="0025347D">
      <w:r>
        <w:t>Vegetarian and allergy-friendly accommodations available</w:t>
      </w:r>
    </w:p>
    <w:p w14:paraId="74EADADE" w14:textId="77777777" w:rsidR="00857E60" w:rsidRDefault="00857E60">
      <w:r>
        <w:t>Service, Travel &amp; Extended Travel Fees (Private Chef Events)</w:t>
      </w:r>
    </w:p>
    <w:p w14:paraId="70DB5AC0" w14:textId="77777777" w:rsidR="00857E60" w:rsidRDefault="00857E60">
      <w:r>
        <w:t>To support off-site preparation, transportation, setup, and execution, the following flat fees apply to all Private Chef bookings:</w:t>
      </w:r>
    </w:p>
    <w:p w14:paraId="2A356B5E" w14:textId="77777777" w:rsidR="00857E60" w:rsidRDefault="00857E60">
      <w:r>
        <w:t>Service Fee (Flat Rate per Event)</w:t>
      </w:r>
    </w:p>
    <w:p w14:paraId="5E64B31D" w14:textId="77777777" w:rsidR="00857E60" w:rsidRDefault="00857E60">
      <w:r>
        <w:t>$100 for events within 20 miles of Kansas City</w:t>
      </w:r>
    </w:p>
    <w:p w14:paraId="583841B1" w14:textId="77777777" w:rsidR="00857E60" w:rsidRDefault="00857E60">
      <w:r>
        <w:t>$150 for events within 21–40 miles of Kansas City</w:t>
      </w:r>
    </w:p>
    <w:p w14:paraId="013CFB32" w14:textId="77777777" w:rsidR="00857E60" w:rsidRDefault="00857E60">
      <w:r>
        <w:t>$200 for events over 40 miles from Kansas City</w:t>
      </w:r>
    </w:p>
    <w:p w14:paraId="1B7D631D" w14:textId="77777777" w:rsidR="00857E60" w:rsidRDefault="00857E60">
      <w:r>
        <w:t>Service fees cover:</w:t>
      </w:r>
    </w:p>
    <w:p w14:paraId="345020FC" w14:textId="77777777" w:rsidR="00857E60" w:rsidRDefault="00857E60">
      <w:r>
        <w:t>Off-site coordination and setup</w:t>
      </w:r>
    </w:p>
    <w:p w14:paraId="010E3389" w14:textId="77777777" w:rsidR="00857E60" w:rsidRDefault="00857E60">
      <w:r>
        <w:t>Equipment transport and breakdown</w:t>
      </w:r>
    </w:p>
    <w:p w14:paraId="18DBD1A5" w14:textId="77777777" w:rsidR="00857E60" w:rsidRDefault="00857E60">
      <w:r>
        <w:t>Additional preparation and logistics required for private events</w:t>
      </w:r>
    </w:p>
    <w:p w14:paraId="440671FC" w14:textId="77777777" w:rsidR="00857E60" w:rsidRDefault="00857E60">
      <w:r>
        <w:t>Travel Fee</w:t>
      </w:r>
    </w:p>
    <w:p w14:paraId="464F9F5F" w14:textId="77777777" w:rsidR="00857E60" w:rsidRDefault="00857E60">
      <w:r>
        <w:t>$50 flat travel fee for events within 50 miles of Kansas City</w:t>
      </w:r>
    </w:p>
    <w:p w14:paraId="77A1DCA5" w14:textId="77777777" w:rsidR="00857E60" w:rsidRDefault="00857E60">
      <w:r>
        <w:t>Extended Travel &amp; Lodging</w:t>
      </w:r>
    </w:p>
    <w:p w14:paraId="179A9DAE" w14:textId="77777777" w:rsidR="00857E60" w:rsidRDefault="00857E60">
      <w:r>
        <w:t>Events requiring travel beyond a 50-mile radius of Kansas City are considered extended travel events and are handled separately.</w:t>
      </w:r>
    </w:p>
    <w:p w14:paraId="219FD9BB" w14:textId="77777777" w:rsidR="00857E60" w:rsidRDefault="00857E60">
      <w:r>
        <w:t>Extended travel events:</w:t>
      </w:r>
    </w:p>
    <w:p w14:paraId="0C709348" w14:textId="77777777" w:rsidR="00857E60" w:rsidRDefault="00857E60">
      <w:r>
        <w:t>Require a separate travel discussion and agreement</w:t>
      </w:r>
    </w:p>
    <w:p w14:paraId="55CEFB69" w14:textId="77777777" w:rsidR="00857E60" w:rsidRDefault="00857E60">
      <w:r>
        <w:t>May include additional travel costs</w:t>
      </w:r>
    </w:p>
    <w:p w14:paraId="008FC536" w14:textId="77777777" w:rsidR="00857E60" w:rsidRDefault="00857E60">
      <w:r>
        <w:t>May require lodging accommodations</w:t>
      </w:r>
    </w:p>
    <w:p w14:paraId="268D68D5" w14:textId="77777777" w:rsidR="00857E60" w:rsidRDefault="00857E60">
      <w:r>
        <w:t>Are not covered by standard service or travel fees</w:t>
      </w:r>
    </w:p>
    <w:p w14:paraId="19FB8069" w14:textId="77777777" w:rsidR="00857E60" w:rsidRDefault="00857E60">
      <w:r>
        <w:t>All extended travel and lodging details are discussed and confirmed prior to booking and reflected in the final contract and invoice.</w:t>
      </w:r>
    </w:p>
    <w:p w14:paraId="6079F0A1" w14:textId="77777777" w:rsidR="00857E60" w:rsidRDefault="00857E60">
      <w:r>
        <w:t>Important Notes</w:t>
      </w:r>
    </w:p>
    <w:p w14:paraId="411146B0" w14:textId="77777777" w:rsidR="00857E60" w:rsidRDefault="00857E60">
      <w:r>
        <w:t>Service and travel fees are flat rates, not per-person charges</w:t>
      </w:r>
    </w:p>
    <w:p w14:paraId="4ED1A946" w14:textId="77777777" w:rsidR="00857E60" w:rsidRDefault="00857E60">
      <w:r>
        <w:t>Fees are applied once per event</w:t>
      </w:r>
    </w:p>
    <w:p w14:paraId="5C57CC60" w14:textId="77777777" w:rsidR="00857E60" w:rsidRDefault="00857E60">
      <w:r>
        <w:t>Fees are separate from per-person menu pricing</w:t>
      </w:r>
    </w:p>
    <w:p w14:paraId="2F4878EF" w14:textId="77777777" w:rsidR="00857E60" w:rsidRDefault="00857E60">
      <w:r>
        <w:t>All fees are confirmed at the time of booking</w:t>
      </w:r>
    </w:p>
    <w:p w14:paraId="347F0754" w14:textId="77777777" w:rsidR="0025347D" w:rsidRDefault="0025347D">
      <w:r>
        <w:t>Final menu and pricing confirmed during consultation</w:t>
      </w:r>
    </w:p>
    <w:p w14:paraId="0848E242" w14:textId="77777777" w:rsidR="0025347D" w:rsidRDefault="0025347D">
      <w:r>
        <w:t>Professional Pricing Statement</w:t>
      </w:r>
    </w:p>
    <w:p w14:paraId="6F1CAF0D" w14:textId="562F58A1" w:rsidR="0025347D" w:rsidRDefault="0025347D">
      <w:r>
        <w:t>Certain dishes require advanced preparation, technical skill, and specialized equipment</w:t>
      </w:r>
      <w:r w:rsidR="00540CBD">
        <w:t>.</w:t>
      </w:r>
    </w:p>
    <w:p w14:paraId="3A7484F4" w14:textId="77777777" w:rsidR="0025347D" w:rsidRDefault="0025347D">
      <w:r>
        <w:t>Private Chef pricing reflects the full scope of professional culinary service required to execute these offerings at a high standard.</w:t>
      </w:r>
    </w:p>
    <w:sectPr w:rsidR="0025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7D"/>
    <w:rsid w:val="0025347D"/>
    <w:rsid w:val="00540CBD"/>
    <w:rsid w:val="00857E60"/>
    <w:rsid w:val="00D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784D9"/>
  <w15:chartTrackingRefBased/>
  <w15:docId w15:val="{9B9197BA-CB4C-A644-AFDF-D6FCAE3D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Garrett</dc:creator>
  <cp:keywords/>
  <dc:description/>
  <cp:lastModifiedBy>Melissa Garrett</cp:lastModifiedBy>
  <cp:revision>2</cp:revision>
  <dcterms:created xsi:type="dcterms:W3CDTF">2026-01-14T01:26:00Z</dcterms:created>
  <dcterms:modified xsi:type="dcterms:W3CDTF">2026-01-14T01:26:00Z</dcterms:modified>
</cp:coreProperties>
</file>