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4A23F" w14:textId="77777777" w:rsidR="00532B47" w:rsidRDefault="00532B47" w:rsidP="00532B47">
      <w:pPr>
        <w:rPr>
          <w:sz w:val="22"/>
          <w:szCs w:val="22"/>
        </w:rPr>
      </w:pPr>
    </w:p>
    <w:p w14:paraId="22C13237" w14:textId="77777777" w:rsidR="00532B47" w:rsidRPr="00423D7C" w:rsidRDefault="00532B47" w:rsidP="00532B47">
      <w:pPr>
        <w:ind w:left="5760" w:firstLine="720"/>
        <w:rPr>
          <w:color w:val="000000" w:themeColor="text1"/>
          <w:sz w:val="22"/>
          <w:szCs w:val="22"/>
        </w:rPr>
      </w:pPr>
      <w:r w:rsidRPr="00423D7C">
        <w:rPr>
          <w:color w:val="000000" w:themeColor="text1"/>
          <w:sz w:val="22"/>
          <w:szCs w:val="22"/>
        </w:rPr>
        <w:t>August 6, 2025</w:t>
      </w:r>
    </w:p>
    <w:p w14:paraId="68B02E09" w14:textId="77777777" w:rsidR="00532B47" w:rsidRPr="00B53A4C" w:rsidRDefault="00532B47" w:rsidP="00532B47">
      <w:pPr>
        <w:rPr>
          <w:sz w:val="22"/>
          <w:szCs w:val="22"/>
        </w:rPr>
      </w:pPr>
    </w:p>
    <w:p w14:paraId="49E3091A" w14:textId="77777777" w:rsidR="00532B47" w:rsidRPr="00B53A4C" w:rsidRDefault="00532B47" w:rsidP="00532B47">
      <w:pPr>
        <w:rPr>
          <w:sz w:val="22"/>
          <w:szCs w:val="22"/>
        </w:rPr>
      </w:pPr>
      <w:r w:rsidRPr="00B53A4C">
        <w:rPr>
          <w:sz w:val="22"/>
          <w:szCs w:val="22"/>
        </w:rPr>
        <w:t xml:space="preserve">Dear Students and Parents, </w:t>
      </w:r>
    </w:p>
    <w:p w14:paraId="25E111A0" w14:textId="77777777" w:rsidR="00532B47" w:rsidRPr="00B53A4C" w:rsidRDefault="00532B47" w:rsidP="00532B47">
      <w:pPr>
        <w:rPr>
          <w:sz w:val="22"/>
          <w:szCs w:val="22"/>
        </w:rPr>
      </w:pPr>
    </w:p>
    <w:p w14:paraId="466DDF2C" w14:textId="77777777" w:rsidR="00532B47" w:rsidRDefault="00532B47" w:rsidP="00532B47">
      <w:pPr>
        <w:rPr>
          <w:sz w:val="22"/>
          <w:szCs w:val="22"/>
        </w:rPr>
      </w:pPr>
      <w:r w:rsidRPr="00B53A4C">
        <w:rPr>
          <w:sz w:val="22"/>
          <w:szCs w:val="22"/>
        </w:rPr>
        <w:t xml:space="preserve">I hope you have all enjoyed a </w:t>
      </w:r>
      <w:r>
        <w:rPr>
          <w:sz w:val="22"/>
          <w:szCs w:val="22"/>
        </w:rPr>
        <w:t xml:space="preserve">fun and </w:t>
      </w:r>
      <w:r w:rsidRPr="00B53A4C">
        <w:rPr>
          <w:sz w:val="22"/>
          <w:szCs w:val="22"/>
        </w:rPr>
        <w:t xml:space="preserve">restful </w:t>
      </w:r>
      <w:proofErr w:type="gramStart"/>
      <w:r w:rsidRPr="00B53A4C">
        <w:rPr>
          <w:sz w:val="22"/>
          <w:szCs w:val="22"/>
        </w:rPr>
        <w:t>summer</w:t>
      </w:r>
      <w:r>
        <w:rPr>
          <w:sz w:val="22"/>
          <w:szCs w:val="22"/>
        </w:rPr>
        <w:t>, and</w:t>
      </w:r>
      <w:proofErr w:type="gramEnd"/>
      <w:r>
        <w:rPr>
          <w:sz w:val="22"/>
          <w:szCs w:val="22"/>
        </w:rPr>
        <w:t xml:space="preserve"> are</w:t>
      </w:r>
      <w:r w:rsidRPr="00B53A4C">
        <w:rPr>
          <w:sz w:val="22"/>
          <w:szCs w:val="22"/>
        </w:rPr>
        <w:t xml:space="preserve"> ready to begin a productive school year of music! </w:t>
      </w:r>
    </w:p>
    <w:p w14:paraId="00176FBC" w14:textId="77777777" w:rsidR="00532B47" w:rsidRPr="00B53A4C" w:rsidRDefault="00532B47" w:rsidP="00532B47">
      <w:pPr>
        <w:rPr>
          <w:sz w:val="22"/>
          <w:szCs w:val="22"/>
        </w:rPr>
      </w:pPr>
    </w:p>
    <w:p w14:paraId="1E261D1F" w14:textId="77777777" w:rsidR="00532B47" w:rsidRPr="00B53A4C" w:rsidRDefault="00532B47" w:rsidP="00532B47">
      <w:pPr>
        <w:rPr>
          <w:sz w:val="22"/>
          <w:szCs w:val="22"/>
        </w:rPr>
      </w:pPr>
      <w:r w:rsidRPr="00B53A4C">
        <w:rPr>
          <w:sz w:val="22"/>
          <w:szCs w:val="22"/>
        </w:rPr>
        <w:t>Enclosed you will find:</w:t>
      </w:r>
    </w:p>
    <w:p w14:paraId="3737ECFB" w14:textId="77777777" w:rsidR="00532B47" w:rsidRDefault="00532B47" w:rsidP="00532B47">
      <w:pPr>
        <w:pStyle w:val="BodyText2"/>
        <w:rPr>
          <w:sz w:val="22"/>
          <w:szCs w:val="22"/>
        </w:rPr>
      </w:pPr>
      <w:r>
        <w:rPr>
          <w:sz w:val="22"/>
          <w:szCs w:val="22"/>
        </w:rPr>
        <w:t>1. 2025-2026 Studio Policy</w:t>
      </w:r>
    </w:p>
    <w:p w14:paraId="778B1B91" w14:textId="77777777" w:rsidR="00532B47" w:rsidRPr="00B61489" w:rsidRDefault="00532B47" w:rsidP="00532B47">
      <w:pPr>
        <w:pStyle w:val="BodyText2"/>
        <w:rPr>
          <w:sz w:val="22"/>
          <w:szCs w:val="22"/>
        </w:rPr>
      </w:pPr>
      <w:r>
        <w:rPr>
          <w:sz w:val="22"/>
          <w:szCs w:val="22"/>
        </w:rPr>
        <w:t>2.  2025-2026</w:t>
      </w:r>
      <w:r w:rsidRPr="00B61489">
        <w:rPr>
          <w:sz w:val="22"/>
          <w:szCs w:val="22"/>
        </w:rPr>
        <w:t xml:space="preserve"> Swap List </w:t>
      </w:r>
    </w:p>
    <w:p w14:paraId="2EAD8755" w14:textId="77777777" w:rsidR="00532B47" w:rsidRPr="00F54117" w:rsidRDefault="00532B47" w:rsidP="00532B47">
      <w:pPr>
        <w:pStyle w:val="BodyText2"/>
        <w:ind w:left="1440"/>
        <w:rPr>
          <w:iCs/>
          <w:sz w:val="22"/>
          <w:szCs w:val="22"/>
        </w:rPr>
      </w:pPr>
      <w:r w:rsidRPr="00B53A4C">
        <w:rPr>
          <w:i/>
          <w:iCs/>
          <w:sz w:val="22"/>
          <w:szCs w:val="22"/>
        </w:rPr>
        <w:t>Phone numbers and e-mail addresses</w:t>
      </w:r>
      <w:r>
        <w:rPr>
          <w:i/>
          <w:iCs/>
          <w:sz w:val="22"/>
          <w:szCs w:val="22"/>
        </w:rPr>
        <w:t xml:space="preserve"> are included. Parent</w:t>
      </w:r>
      <w:r w:rsidRPr="00B53A4C">
        <w:rPr>
          <w:i/>
          <w:iCs/>
          <w:sz w:val="22"/>
          <w:szCs w:val="22"/>
        </w:rPr>
        <w:t xml:space="preserve"> contact information is listed. </w:t>
      </w:r>
      <w:r w:rsidRPr="00B53A4C">
        <w:rPr>
          <w:i/>
          <w:iCs/>
          <w:sz w:val="22"/>
          <w:szCs w:val="22"/>
          <w:u w:val="single"/>
        </w:rPr>
        <w:t>Please check for errors</w:t>
      </w:r>
      <w:r w:rsidRPr="00B53A4C">
        <w:rPr>
          <w:i/>
          <w:iCs/>
          <w:sz w:val="22"/>
          <w:szCs w:val="22"/>
        </w:rPr>
        <w:t>.</w:t>
      </w:r>
    </w:p>
    <w:p w14:paraId="522D92E2" w14:textId="77777777" w:rsidR="00532B47" w:rsidRPr="00B53A4C" w:rsidRDefault="00532B47" w:rsidP="00532B47">
      <w:pPr>
        <w:ind w:firstLine="720"/>
        <w:rPr>
          <w:sz w:val="22"/>
          <w:szCs w:val="22"/>
        </w:rPr>
      </w:pPr>
      <w:r>
        <w:rPr>
          <w:sz w:val="22"/>
          <w:szCs w:val="22"/>
        </w:rPr>
        <w:t>3. Student Registration Form</w:t>
      </w:r>
      <w:r w:rsidRPr="00B53A4C">
        <w:rPr>
          <w:sz w:val="22"/>
          <w:szCs w:val="22"/>
        </w:rPr>
        <w:t xml:space="preserve"> </w:t>
      </w:r>
    </w:p>
    <w:p w14:paraId="3968BB1F" w14:textId="77777777" w:rsidR="00532B47" w:rsidRPr="00B53A4C" w:rsidRDefault="00532B47" w:rsidP="00532B47">
      <w:pPr>
        <w:ind w:left="1440"/>
        <w:rPr>
          <w:b/>
          <w:i/>
          <w:sz w:val="22"/>
          <w:szCs w:val="22"/>
        </w:rPr>
      </w:pPr>
      <w:r>
        <w:rPr>
          <w:b/>
          <w:i/>
          <w:sz w:val="22"/>
          <w:szCs w:val="22"/>
        </w:rPr>
        <w:t>(</w:t>
      </w:r>
      <w:r w:rsidRPr="00B53A4C">
        <w:rPr>
          <w:b/>
          <w:i/>
          <w:sz w:val="22"/>
          <w:szCs w:val="22"/>
        </w:rPr>
        <w:t>I require up-to-date information each year</w:t>
      </w:r>
      <w:r>
        <w:rPr>
          <w:b/>
          <w:i/>
          <w:sz w:val="22"/>
          <w:szCs w:val="22"/>
        </w:rPr>
        <w:t xml:space="preserve">. Please print, fill in, </w:t>
      </w:r>
      <w:r w:rsidRPr="00627526">
        <w:rPr>
          <w:b/>
          <w:i/>
          <w:sz w:val="22"/>
          <w:szCs w:val="22"/>
        </w:rPr>
        <w:t>scan</w:t>
      </w:r>
      <w:r>
        <w:rPr>
          <w:b/>
          <w:i/>
          <w:sz w:val="22"/>
          <w:szCs w:val="22"/>
        </w:rPr>
        <w:t>,</w:t>
      </w:r>
      <w:r w:rsidRPr="00627526">
        <w:rPr>
          <w:b/>
          <w:i/>
          <w:sz w:val="22"/>
          <w:szCs w:val="22"/>
        </w:rPr>
        <w:t xml:space="preserve"> and re</w:t>
      </w:r>
      <w:r>
        <w:rPr>
          <w:b/>
          <w:i/>
          <w:sz w:val="22"/>
          <w:szCs w:val="22"/>
        </w:rPr>
        <w:t>turn prior to lessons beginning)</w:t>
      </w:r>
    </w:p>
    <w:p w14:paraId="01DF77FF" w14:textId="77777777" w:rsidR="00532B47" w:rsidRPr="00B53A4C" w:rsidRDefault="00532B47" w:rsidP="00532B47">
      <w:pPr>
        <w:rPr>
          <w:sz w:val="22"/>
          <w:szCs w:val="22"/>
        </w:rPr>
      </w:pPr>
      <w:r>
        <w:rPr>
          <w:sz w:val="22"/>
          <w:szCs w:val="22"/>
        </w:rPr>
        <w:tab/>
        <w:t xml:space="preserve">4. </w:t>
      </w:r>
      <w:r w:rsidRPr="00B53A4C">
        <w:rPr>
          <w:sz w:val="22"/>
          <w:szCs w:val="22"/>
        </w:rPr>
        <w:t>Performance Masterclass Assignments and Schedule</w:t>
      </w:r>
    </w:p>
    <w:p w14:paraId="750B1C0B" w14:textId="77777777" w:rsidR="00532B47" w:rsidRPr="00B53A4C" w:rsidRDefault="00532B47" w:rsidP="00532B47">
      <w:pPr>
        <w:rPr>
          <w:sz w:val="22"/>
          <w:szCs w:val="22"/>
        </w:rPr>
      </w:pPr>
      <w:r w:rsidRPr="00B53A4C">
        <w:rPr>
          <w:b/>
          <w:i/>
          <w:sz w:val="22"/>
          <w:szCs w:val="22"/>
        </w:rPr>
        <w:tab/>
      </w:r>
    </w:p>
    <w:p w14:paraId="463FCADC" w14:textId="77777777" w:rsidR="00532B47" w:rsidRPr="007A3508" w:rsidRDefault="00532B47" w:rsidP="00532B47">
      <w:pPr>
        <w:rPr>
          <w:b/>
          <w:sz w:val="22"/>
          <w:szCs w:val="22"/>
        </w:rPr>
      </w:pPr>
      <w:r w:rsidRPr="007A3508">
        <w:rPr>
          <w:b/>
          <w:sz w:val="22"/>
          <w:szCs w:val="22"/>
        </w:rPr>
        <w:t>Dates:</w:t>
      </w:r>
    </w:p>
    <w:p w14:paraId="185623E1" w14:textId="180AF339" w:rsidR="00532B47" w:rsidRPr="00B53A4C" w:rsidRDefault="00532B47" w:rsidP="00532B47">
      <w:pPr>
        <w:rPr>
          <w:color w:val="FF0000"/>
          <w:sz w:val="22"/>
          <w:szCs w:val="22"/>
        </w:rPr>
      </w:pPr>
      <w:r>
        <w:rPr>
          <w:sz w:val="22"/>
          <w:szCs w:val="22"/>
        </w:rPr>
        <w:t>2025-2026</w:t>
      </w:r>
      <w:r w:rsidRPr="00B53A4C">
        <w:rPr>
          <w:sz w:val="22"/>
          <w:szCs w:val="22"/>
        </w:rPr>
        <w:t xml:space="preserve"> school-year lessons will begin on </w:t>
      </w:r>
      <w:r>
        <w:rPr>
          <w:b/>
          <w:bCs/>
          <w:i/>
          <w:iCs/>
          <w:sz w:val="22"/>
          <w:szCs w:val="22"/>
        </w:rPr>
        <w:t>Mon</w:t>
      </w:r>
      <w:r w:rsidRPr="00B53A4C">
        <w:rPr>
          <w:b/>
          <w:bCs/>
          <w:i/>
          <w:iCs/>
          <w:sz w:val="22"/>
          <w:szCs w:val="22"/>
        </w:rPr>
        <w:t>day,</w:t>
      </w:r>
      <w:r>
        <w:rPr>
          <w:b/>
          <w:i/>
          <w:sz w:val="22"/>
          <w:szCs w:val="22"/>
        </w:rPr>
        <w:t xml:space="preserve"> August 25</w:t>
      </w:r>
      <w:r w:rsidR="00792321">
        <w:rPr>
          <w:b/>
          <w:i/>
          <w:sz w:val="22"/>
          <w:szCs w:val="22"/>
        </w:rPr>
        <w:t>, 2025</w:t>
      </w:r>
      <w:r w:rsidRPr="00B53A4C">
        <w:rPr>
          <w:b/>
          <w:i/>
          <w:sz w:val="22"/>
          <w:szCs w:val="22"/>
        </w:rPr>
        <w:t xml:space="preserve">. </w:t>
      </w:r>
      <w:r>
        <w:rPr>
          <w:sz w:val="22"/>
          <w:szCs w:val="22"/>
        </w:rPr>
        <w:t xml:space="preserve">Please note that </w:t>
      </w:r>
      <w:r w:rsidRPr="00B53A4C">
        <w:rPr>
          <w:sz w:val="22"/>
          <w:szCs w:val="22"/>
        </w:rPr>
        <w:t>le</w:t>
      </w:r>
      <w:r>
        <w:rPr>
          <w:sz w:val="22"/>
          <w:szCs w:val="22"/>
        </w:rPr>
        <w:t xml:space="preserve">ssons do not completely conform </w:t>
      </w:r>
      <w:r w:rsidRPr="00B53A4C">
        <w:rPr>
          <w:sz w:val="22"/>
          <w:szCs w:val="22"/>
        </w:rPr>
        <w:t>wi</w:t>
      </w:r>
      <w:r>
        <w:rPr>
          <w:sz w:val="22"/>
          <w:szCs w:val="22"/>
        </w:rPr>
        <w:t>th school holiday schedules</w:t>
      </w:r>
      <w:r w:rsidRPr="00B53A4C">
        <w:rPr>
          <w:sz w:val="22"/>
          <w:szCs w:val="22"/>
        </w:rPr>
        <w:t xml:space="preserve">. I will be teaching on </w:t>
      </w:r>
      <w:r>
        <w:rPr>
          <w:sz w:val="22"/>
          <w:szCs w:val="22"/>
        </w:rPr>
        <w:t xml:space="preserve">some </w:t>
      </w:r>
      <w:r w:rsidRPr="00B53A4C">
        <w:rPr>
          <w:sz w:val="22"/>
          <w:szCs w:val="22"/>
        </w:rPr>
        <w:t>teacher workdays and Monday holidays</w:t>
      </w:r>
      <w:r>
        <w:rPr>
          <w:sz w:val="22"/>
          <w:szCs w:val="22"/>
        </w:rPr>
        <w:t xml:space="preserve">. </w:t>
      </w:r>
      <w:r w:rsidRPr="002235AD">
        <w:rPr>
          <w:i/>
          <w:sz w:val="22"/>
          <w:szCs w:val="22"/>
        </w:rPr>
        <w:t>Please closely attend to the dates listed under the heading “Calendar” on the attached Studio Policy document.</w:t>
      </w:r>
      <w:r w:rsidRPr="002235AD">
        <w:rPr>
          <w:sz w:val="22"/>
          <w:szCs w:val="22"/>
        </w:rPr>
        <w:t xml:space="preserve"> Students will have weekly lessons on a regular basis, but there will also be </w:t>
      </w:r>
      <w:proofErr w:type="gramStart"/>
      <w:r w:rsidRPr="002235AD">
        <w:rPr>
          <w:sz w:val="22"/>
          <w:szCs w:val="22"/>
        </w:rPr>
        <w:t>a number of</w:t>
      </w:r>
      <w:proofErr w:type="gramEnd"/>
      <w:r w:rsidRPr="002235AD">
        <w:rPr>
          <w:sz w:val="22"/>
          <w:szCs w:val="22"/>
        </w:rPr>
        <w:t xml:space="preserve"> “No Lesson” days.</w:t>
      </w:r>
      <w:r>
        <w:rPr>
          <w:color w:val="FF0000"/>
          <w:sz w:val="22"/>
          <w:szCs w:val="22"/>
        </w:rPr>
        <w:t xml:space="preserve"> </w:t>
      </w:r>
      <w:r>
        <w:rPr>
          <w:sz w:val="22"/>
          <w:szCs w:val="22"/>
        </w:rPr>
        <w:t xml:space="preserve">The last lesson date for the school year will be </w:t>
      </w:r>
      <w:r>
        <w:rPr>
          <w:b/>
          <w:i/>
          <w:sz w:val="22"/>
          <w:szCs w:val="22"/>
        </w:rPr>
        <w:t>May 14</w:t>
      </w:r>
      <w:r w:rsidR="006B40CA">
        <w:rPr>
          <w:b/>
          <w:i/>
          <w:sz w:val="22"/>
          <w:szCs w:val="22"/>
        </w:rPr>
        <w:t>, 2026</w:t>
      </w:r>
      <w:r w:rsidRPr="00FA6375">
        <w:rPr>
          <w:b/>
          <w:i/>
          <w:sz w:val="22"/>
          <w:szCs w:val="22"/>
        </w:rPr>
        <w:t>.</w:t>
      </w:r>
    </w:p>
    <w:p w14:paraId="3BAB2CEE" w14:textId="77777777" w:rsidR="00532B47" w:rsidRPr="00B53A4C" w:rsidRDefault="00532B47" w:rsidP="00532B47">
      <w:pPr>
        <w:rPr>
          <w:sz w:val="22"/>
          <w:szCs w:val="22"/>
        </w:rPr>
      </w:pPr>
    </w:p>
    <w:p w14:paraId="30E77729" w14:textId="77777777" w:rsidR="00532B47" w:rsidRDefault="00532B47" w:rsidP="00532B47">
      <w:pPr>
        <w:rPr>
          <w:sz w:val="22"/>
          <w:szCs w:val="22"/>
        </w:rPr>
      </w:pPr>
      <w:r>
        <w:rPr>
          <w:b/>
          <w:sz w:val="22"/>
          <w:szCs w:val="22"/>
        </w:rPr>
        <w:t xml:space="preserve">2025-2026 </w:t>
      </w:r>
      <w:r w:rsidRPr="007A3508">
        <w:rPr>
          <w:b/>
          <w:sz w:val="22"/>
          <w:szCs w:val="22"/>
        </w:rPr>
        <w:t>Tuition</w:t>
      </w:r>
    </w:p>
    <w:p w14:paraId="3AD32B6C" w14:textId="77777777" w:rsidR="00532B47" w:rsidRDefault="00532B47" w:rsidP="00532B47">
      <w:pPr>
        <w:rPr>
          <w:sz w:val="22"/>
          <w:szCs w:val="22"/>
        </w:rPr>
      </w:pPr>
      <w:r>
        <w:rPr>
          <w:sz w:val="22"/>
          <w:szCs w:val="22"/>
        </w:rPr>
        <w:t xml:space="preserve">The </w:t>
      </w:r>
      <w:r w:rsidRPr="00B53A4C">
        <w:rPr>
          <w:bCs/>
          <w:sz w:val="22"/>
          <w:szCs w:val="22"/>
        </w:rPr>
        <w:t>per-lesson school-year fee</w:t>
      </w:r>
      <w:r>
        <w:rPr>
          <w:sz w:val="22"/>
          <w:szCs w:val="22"/>
        </w:rPr>
        <w:t xml:space="preserve"> will remain at </w:t>
      </w:r>
      <w:r>
        <w:rPr>
          <w:bCs/>
          <w:sz w:val="22"/>
          <w:szCs w:val="22"/>
        </w:rPr>
        <w:t>$90.0</w:t>
      </w:r>
      <w:r w:rsidRPr="00B53A4C">
        <w:rPr>
          <w:bCs/>
          <w:sz w:val="22"/>
          <w:szCs w:val="22"/>
        </w:rPr>
        <w:t>0.</w:t>
      </w:r>
      <w:r w:rsidRPr="00B53A4C">
        <w:rPr>
          <w:b/>
          <w:bCs/>
          <w:sz w:val="22"/>
          <w:szCs w:val="22"/>
        </w:rPr>
        <w:t xml:space="preserve"> </w:t>
      </w:r>
      <w:r w:rsidRPr="00B53A4C">
        <w:rPr>
          <w:bCs/>
          <w:sz w:val="22"/>
          <w:szCs w:val="22"/>
        </w:rPr>
        <w:t>There will be</w:t>
      </w:r>
      <w:r w:rsidRPr="00B53A4C">
        <w:rPr>
          <w:bCs/>
          <w:color w:val="FF0000"/>
          <w:sz w:val="22"/>
          <w:szCs w:val="22"/>
        </w:rPr>
        <w:t xml:space="preserve"> </w:t>
      </w:r>
      <w:r w:rsidRPr="005412E6">
        <w:rPr>
          <w:b/>
          <w:sz w:val="22"/>
          <w:szCs w:val="22"/>
        </w:rPr>
        <w:t>3</w:t>
      </w:r>
      <w:r>
        <w:rPr>
          <w:b/>
          <w:sz w:val="22"/>
          <w:szCs w:val="22"/>
        </w:rPr>
        <w:t>2</w:t>
      </w:r>
      <w:r w:rsidRPr="009429DB">
        <w:rPr>
          <w:b/>
          <w:sz w:val="22"/>
          <w:szCs w:val="22"/>
        </w:rPr>
        <w:t xml:space="preserve"> lessons</w:t>
      </w:r>
      <w:r w:rsidRPr="009429DB">
        <w:rPr>
          <w:i/>
          <w:sz w:val="22"/>
          <w:szCs w:val="22"/>
        </w:rPr>
        <w:t xml:space="preserve"> </w:t>
      </w:r>
      <w:r>
        <w:rPr>
          <w:sz w:val="22"/>
          <w:szCs w:val="22"/>
        </w:rPr>
        <w:t>for the 2025-2026</w:t>
      </w:r>
      <w:r w:rsidRPr="00B53A4C">
        <w:rPr>
          <w:sz w:val="22"/>
          <w:szCs w:val="22"/>
        </w:rPr>
        <w:t xml:space="preserve"> s</w:t>
      </w:r>
      <w:r>
        <w:rPr>
          <w:sz w:val="22"/>
          <w:szCs w:val="22"/>
        </w:rPr>
        <w:t>chool year ($2,880</w:t>
      </w:r>
      <w:r w:rsidRPr="00B53A4C">
        <w:rPr>
          <w:sz w:val="22"/>
          <w:szCs w:val="22"/>
        </w:rPr>
        <w:t>). Added to the lesson tuition will be a $25 fee for each of 9 performance masterclasses ($225)</w:t>
      </w:r>
      <w:r w:rsidRPr="00B53A4C">
        <w:rPr>
          <w:bCs/>
          <w:sz w:val="22"/>
          <w:szCs w:val="22"/>
        </w:rPr>
        <w:t>.</w:t>
      </w:r>
      <w:r>
        <w:rPr>
          <w:sz w:val="22"/>
          <w:szCs w:val="22"/>
        </w:rPr>
        <w:t xml:space="preserve"> The total tuition amount ($3,105</w:t>
      </w:r>
      <w:r w:rsidRPr="00B53A4C">
        <w:rPr>
          <w:sz w:val="22"/>
          <w:szCs w:val="22"/>
        </w:rPr>
        <w:t xml:space="preserve">) is pro-rated into </w:t>
      </w:r>
      <w:r w:rsidRPr="00B53A4C">
        <w:rPr>
          <w:b/>
          <w:sz w:val="22"/>
          <w:szCs w:val="22"/>
        </w:rPr>
        <w:t>nine equal monthly payments</w:t>
      </w:r>
      <w:r w:rsidRPr="00B53A4C">
        <w:rPr>
          <w:sz w:val="22"/>
          <w:szCs w:val="22"/>
        </w:rPr>
        <w:t xml:space="preserve">. The </w:t>
      </w:r>
      <w:r w:rsidRPr="00B53A4C">
        <w:rPr>
          <w:b/>
          <w:sz w:val="22"/>
          <w:szCs w:val="22"/>
        </w:rPr>
        <w:t>monthly tuition fee for this school year is</w:t>
      </w:r>
      <w:r w:rsidRPr="00B53A4C">
        <w:rPr>
          <w:sz w:val="22"/>
          <w:szCs w:val="22"/>
        </w:rPr>
        <w:t xml:space="preserve"> </w:t>
      </w:r>
      <w:r w:rsidRPr="00B53A4C">
        <w:rPr>
          <w:b/>
          <w:sz w:val="22"/>
          <w:szCs w:val="22"/>
        </w:rPr>
        <w:t>$</w:t>
      </w:r>
      <w:r>
        <w:rPr>
          <w:b/>
          <w:sz w:val="22"/>
          <w:szCs w:val="22"/>
        </w:rPr>
        <w:t>345</w:t>
      </w:r>
      <w:r w:rsidRPr="00B53A4C">
        <w:rPr>
          <w:b/>
          <w:sz w:val="22"/>
          <w:szCs w:val="22"/>
        </w:rPr>
        <w:t>.</w:t>
      </w:r>
      <w:r w:rsidRPr="00B53A4C">
        <w:rPr>
          <w:sz w:val="22"/>
          <w:szCs w:val="22"/>
        </w:rPr>
        <w:t xml:space="preserve"> For families with two </w:t>
      </w:r>
      <w:r>
        <w:rPr>
          <w:sz w:val="22"/>
          <w:szCs w:val="22"/>
        </w:rPr>
        <w:t xml:space="preserve">or more </w:t>
      </w:r>
      <w:r w:rsidRPr="00B53A4C">
        <w:rPr>
          <w:sz w:val="22"/>
          <w:szCs w:val="22"/>
        </w:rPr>
        <w:t>students,</w:t>
      </w:r>
      <w:r>
        <w:rPr>
          <w:sz w:val="22"/>
          <w:szCs w:val="22"/>
        </w:rPr>
        <w:t xml:space="preserve"> or students who take 2 or more lessons per week,</w:t>
      </w:r>
      <w:r w:rsidRPr="00B53A4C">
        <w:rPr>
          <w:sz w:val="22"/>
          <w:szCs w:val="22"/>
        </w:rPr>
        <w:t xml:space="preserve"> the</w:t>
      </w:r>
      <w:r>
        <w:rPr>
          <w:sz w:val="22"/>
          <w:szCs w:val="22"/>
        </w:rPr>
        <w:t xml:space="preserve"> monthly tuition is discounted (see Studio Policy document).</w:t>
      </w:r>
      <w:r w:rsidRPr="00B53A4C">
        <w:rPr>
          <w:b/>
          <w:sz w:val="22"/>
          <w:szCs w:val="22"/>
        </w:rPr>
        <w:t xml:space="preserve"> </w:t>
      </w:r>
      <w:r w:rsidRPr="00B53A4C">
        <w:rPr>
          <w:i/>
          <w:sz w:val="22"/>
          <w:szCs w:val="22"/>
        </w:rPr>
        <w:t xml:space="preserve">No matter how many lessons there are in a month, payments will be the </w:t>
      </w:r>
      <w:proofErr w:type="gramStart"/>
      <w:r w:rsidRPr="00B53A4C">
        <w:rPr>
          <w:i/>
          <w:sz w:val="22"/>
          <w:szCs w:val="22"/>
        </w:rPr>
        <w:t>same, and</w:t>
      </w:r>
      <w:proofErr w:type="gramEnd"/>
      <w:r w:rsidRPr="00B53A4C">
        <w:rPr>
          <w:i/>
          <w:sz w:val="22"/>
          <w:szCs w:val="22"/>
        </w:rPr>
        <w:t xml:space="preserve"> will be </w:t>
      </w:r>
      <w:r w:rsidRPr="00B53A4C">
        <w:rPr>
          <w:b/>
          <w:i/>
          <w:sz w:val="22"/>
          <w:szCs w:val="22"/>
        </w:rPr>
        <w:t>due the first lesson of each month</w:t>
      </w:r>
      <w:r w:rsidRPr="00B53A4C">
        <w:rPr>
          <w:i/>
          <w:sz w:val="22"/>
          <w:szCs w:val="22"/>
        </w:rPr>
        <w:t xml:space="preserve">, </w:t>
      </w:r>
      <w:r w:rsidRPr="00B53A4C">
        <w:rPr>
          <w:b/>
          <w:i/>
          <w:sz w:val="22"/>
          <w:szCs w:val="22"/>
        </w:rPr>
        <w:t>September through May.</w:t>
      </w:r>
      <w:r w:rsidRPr="00B53A4C">
        <w:rPr>
          <w:sz w:val="22"/>
          <w:szCs w:val="22"/>
        </w:rPr>
        <w:t xml:space="preserve"> </w:t>
      </w:r>
      <w:r>
        <w:rPr>
          <w:sz w:val="22"/>
          <w:szCs w:val="22"/>
        </w:rPr>
        <w:t xml:space="preserve">Tuition can be paid by check, PayPal, or Venmo. </w:t>
      </w:r>
    </w:p>
    <w:p w14:paraId="5235ABAB" w14:textId="77777777" w:rsidR="00532B47" w:rsidRDefault="00532B47" w:rsidP="00532B47">
      <w:pPr>
        <w:rPr>
          <w:sz w:val="22"/>
          <w:szCs w:val="22"/>
        </w:rPr>
      </w:pPr>
    </w:p>
    <w:p w14:paraId="7007AC5D" w14:textId="77777777" w:rsidR="00532B47" w:rsidRPr="00B53A4C" w:rsidRDefault="00532B47" w:rsidP="00532B47">
      <w:pPr>
        <w:rPr>
          <w:sz w:val="22"/>
          <w:szCs w:val="22"/>
        </w:rPr>
      </w:pPr>
      <w:r w:rsidRPr="00B53A4C">
        <w:rPr>
          <w:sz w:val="22"/>
          <w:szCs w:val="22"/>
        </w:rPr>
        <w:t>For each student, $17 per lesson, plus the $25 monthl</w:t>
      </w:r>
      <w:r>
        <w:rPr>
          <w:sz w:val="22"/>
          <w:szCs w:val="22"/>
        </w:rPr>
        <w:t>y performance masterclass fee</w:t>
      </w:r>
      <w:r w:rsidRPr="00B53A4C">
        <w:rPr>
          <w:sz w:val="22"/>
          <w:szCs w:val="22"/>
        </w:rPr>
        <w:t>, will be put into a studio fee savings account. Payments for piano accompani</w:t>
      </w:r>
      <w:r>
        <w:rPr>
          <w:sz w:val="22"/>
          <w:szCs w:val="22"/>
        </w:rPr>
        <w:t xml:space="preserve">ment (for all events), festival and competition registration </w:t>
      </w:r>
      <w:r w:rsidRPr="00B53A4C">
        <w:rPr>
          <w:sz w:val="22"/>
          <w:szCs w:val="22"/>
        </w:rPr>
        <w:t xml:space="preserve">fees, music association recital fees, and recital space rental fees will be drawn from this account. </w:t>
      </w:r>
      <w:r w:rsidRPr="00B53A4C">
        <w:rPr>
          <w:i/>
          <w:sz w:val="22"/>
          <w:szCs w:val="22"/>
        </w:rPr>
        <w:t xml:space="preserve">With one exception </w:t>
      </w:r>
      <w:r w:rsidRPr="00B53A4C">
        <w:rPr>
          <w:sz w:val="22"/>
          <w:szCs w:val="22"/>
        </w:rPr>
        <w:t>(VBODA</w:t>
      </w:r>
      <w:r>
        <w:rPr>
          <w:sz w:val="22"/>
          <w:szCs w:val="22"/>
        </w:rPr>
        <w:t xml:space="preserve"> </w:t>
      </w:r>
      <w:r w:rsidRPr="00B53A4C">
        <w:rPr>
          <w:sz w:val="22"/>
          <w:szCs w:val="22"/>
        </w:rPr>
        <w:t>Solo &amp; Ensemble Festival registration fee)</w:t>
      </w:r>
      <w:r w:rsidRPr="00B53A4C">
        <w:rPr>
          <w:i/>
          <w:sz w:val="22"/>
          <w:szCs w:val="22"/>
        </w:rPr>
        <w:t>,</w:t>
      </w:r>
      <w:r w:rsidRPr="00B53A4C">
        <w:rPr>
          <w:sz w:val="22"/>
          <w:szCs w:val="22"/>
        </w:rPr>
        <w:t xml:space="preserve"> </w:t>
      </w:r>
      <w:r w:rsidRPr="00D33ED5">
        <w:rPr>
          <w:sz w:val="22"/>
          <w:szCs w:val="22"/>
        </w:rPr>
        <w:t xml:space="preserve">students will </w:t>
      </w:r>
      <w:r w:rsidRPr="00D33ED5">
        <w:rPr>
          <w:sz w:val="22"/>
          <w:szCs w:val="22"/>
          <w:u w:val="single"/>
        </w:rPr>
        <w:t>not</w:t>
      </w:r>
      <w:r w:rsidRPr="00D33ED5">
        <w:rPr>
          <w:sz w:val="22"/>
          <w:szCs w:val="22"/>
        </w:rPr>
        <w:t xml:space="preserve"> be charged any additional fees for these services</w:t>
      </w:r>
      <w:r w:rsidRPr="00B53A4C">
        <w:rPr>
          <w:i/>
          <w:sz w:val="22"/>
          <w:szCs w:val="22"/>
        </w:rPr>
        <w:t xml:space="preserve"> </w:t>
      </w:r>
      <w:r w:rsidRPr="00D33ED5">
        <w:rPr>
          <w:i/>
          <w:sz w:val="22"/>
          <w:szCs w:val="22"/>
        </w:rPr>
        <w:t>(registration and payment for Solo &amp; Ensemble Festival is made through your school music teacher).</w:t>
      </w:r>
    </w:p>
    <w:p w14:paraId="716C658A" w14:textId="77777777" w:rsidR="00532B47" w:rsidRPr="00B53A4C" w:rsidRDefault="00532B47" w:rsidP="00532B47">
      <w:pPr>
        <w:rPr>
          <w:sz w:val="22"/>
          <w:szCs w:val="22"/>
        </w:rPr>
      </w:pPr>
    </w:p>
    <w:p w14:paraId="668065C7" w14:textId="77777777" w:rsidR="00532B47" w:rsidRPr="007A3508" w:rsidRDefault="00532B47" w:rsidP="00532B47">
      <w:pPr>
        <w:rPr>
          <w:b/>
          <w:sz w:val="22"/>
          <w:szCs w:val="22"/>
        </w:rPr>
      </w:pPr>
      <w:r>
        <w:rPr>
          <w:b/>
          <w:sz w:val="22"/>
          <w:szCs w:val="22"/>
        </w:rPr>
        <w:t>Developing Performance Skills</w:t>
      </w:r>
    </w:p>
    <w:p w14:paraId="71D657DD" w14:textId="4C95A0DC" w:rsidR="00532B47" w:rsidRDefault="00532B47" w:rsidP="00532B47">
      <w:pPr>
        <w:rPr>
          <w:sz w:val="22"/>
          <w:szCs w:val="22"/>
        </w:rPr>
      </w:pPr>
      <w:r w:rsidRPr="00B53A4C">
        <w:rPr>
          <w:sz w:val="22"/>
          <w:szCs w:val="22"/>
        </w:rPr>
        <w:t xml:space="preserve">Performance is a skill that is difficult to learn. Nerves play a big part in every performance. It is difficult to practice for performances, auditions, and school performance exams since nerves kick in at the time of the performance. </w:t>
      </w:r>
      <w:r>
        <w:rPr>
          <w:i/>
          <w:iCs/>
          <w:sz w:val="22"/>
          <w:szCs w:val="22"/>
        </w:rPr>
        <w:t>S</w:t>
      </w:r>
      <w:r w:rsidRPr="00B53A4C">
        <w:rPr>
          <w:i/>
          <w:iCs/>
          <w:sz w:val="22"/>
          <w:szCs w:val="22"/>
        </w:rPr>
        <w:t>tudent musicians need to perform as often as possible</w:t>
      </w:r>
      <w:r w:rsidRPr="00B53A4C">
        <w:rPr>
          <w:sz w:val="22"/>
          <w:szCs w:val="22"/>
        </w:rPr>
        <w:t xml:space="preserve"> to learn about themselves, and how to work with their individual flow of adrenaline. </w:t>
      </w:r>
      <w:r>
        <w:rPr>
          <w:b/>
          <w:sz w:val="22"/>
          <w:szCs w:val="22"/>
        </w:rPr>
        <w:t>I</w:t>
      </w:r>
      <w:r w:rsidRPr="002A16F7">
        <w:rPr>
          <w:b/>
          <w:sz w:val="22"/>
          <w:szCs w:val="22"/>
        </w:rPr>
        <w:t>n September</w:t>
      </w:r>
      <w:r>
        <w:rPr>
          <w:b/>
          <w:sz w:val="22"/>
          <w:szCs w:val="22"/>
        </w:rPr>
        <w:t xml:space="preserve">, I will give each student a </w:t>
      </w:r>
      <w:r w:rsidRPr="002A16F7">
        <w:rPr>
          <w:b/>
          <w:sz w:val="22"/>
          <w:szCs w:val="22"/>
        </w:rPr>
        <w:t xml:space="preserve">copy </w:t>
      </w:r>
      <w:r>
        <w:rPr>
          <w:b/>
          <w:sz w:val="22"/>
          <w:szCs w:val="22"/>
        </w:rPr>
        <w:t>of the 2025-2026</w:t>
      </w:r>
      <w:r w:rsidRPr="002A16F7">
        <w:rPr>
          <w:b/>
          <w:sz w:val="22"/>
          <w:szCs w:val="22"/>
        </w:rPr>
        <w:t xml:space="preserve"> Studio Calendar indicating the performances for which I believe </w:t>
      </w:r>
      <w:r>
        <w:rPr>
          <w:b/>
          <w:sz w:val="22"/>
          <w:szCs w:val="22"/>
        </w:rPr>
        <w:t>that student</w:t>
      </w:r>
      <w:r w:rsidRPr="002A16F7">
        <w:rPr>
          <w:b/>
          <w:sz w:val="22"/>
          <w:szCs w:val="22"/>
        </w:rPr>
        <w:t xml:space="preserve"> should participate.</w:t>
      </w:r>
      <w:r w:rsidRPr="00B53A4C">
        <w:rPr>
          <w:sz w:val="22"/>
          <w:szCs w:val="22"/>
        </w:rPr>
        <w:t xml:space="preserve"> Some students will perform more than others. If you believe that your schedule</w:t>
      </w:r>
      <w:r>
        <w:rPr>
          <w:sz w:val="22"/>
          <w:szCs w:val="22"/>
        </w:rPr>
        <w:t xml:space="preserve"> is</w:t>
      </w:r>
      <w:r w:rsidRPr="00B53A4C">
        <w:rPr>
          <w:sz w:val="22"/>
          <w:szCs w:val="22"/>
        </w:rPr>
        <w:t xml:space="preserve"> too rigorous, or if you feel you’d like to do more, please feel free to discuss this with me at any time. Dates are subject to change, but please reserve your personal dates until/unless otherwise informed.    </w:t>
      </w:r>
    </w:p>
    <w:p w14:paraId="43833414" w14:textId="77777777" w:rsidR="00532B47" w:rsidRPr="007B67C8" w:rsidRDefault="00532B47" w:rsidP="00532B47">
      <w:pPr>
        <w:rPr>
          <w:sz w:val="22"/>
          <w:szCs w:val="22"/>
        </w:rPr>
      </w:pPr>
    </w:p>
    <w:p w14:paraId="46F5A39C" w14:textId="77777777" w:rsidR="00532B47" w:rsidRPr="00461447" w:rsidRDefault="00532B47" w:rsidP="00532B47">
      <w:pPr>
        <w:pStyle w:val="BodyText"/>
        <w:rPr>
          <w:rFonts w:ascii="Times New Roman" w:hAnsi="Times New Roman"/>
          <w:b/>
          <w:szCs w:val="22"/>
        </w:rPr>
      </w:pPr>
      <w:r w:rsidRPr="00461447">
        <w:rPr>
          <w:rFonts w:ascii="Times New Roman" w:hAnsi="Times New Roman"/>
          <w:b/>
          <w:szCs w:val="22"/>
        </w:rPr>
        <w:lastRenderedPageBreak/>
        <w:t>Performance Attendance Requirement</w:t>
      </w:r>
    </w:p>
    <w:p w14:paraId="589267EB" w14:textId="77777777" w:rsidR="00532B47" w:rsidRPr="00461447" w:rsidRDefault="00532B47" w:rsidP="00532B47">
      <w:pPr>
        <w:pStyle w:val="BodyTextIndent"/>
        <w:numPr>
          <w:ilvl w:val="0"/>
          <w:numId w:val="0"/>
        </w:numPr>
        <w:rPr>
          <w:sz w:val="22"/>
          <w:szCs w:val="22"/>
        </w:rPr>
      </w:pPr>
      <w:r w:rsidRPr="00461447">
        <w:rPr>
          <w:sz w:val="22"/>
          <w:szCs w:val="22"/>
        </w:rPr>
        <w:t xml:space="preserve">Please remember that the Fall Studio requirements include </w:t>
      </w:r>
      <w:r w:rsidRPr="00461447">
        <w:rPr>
          <w:i/>
          <w:sz w:val="22"/>
          <w:szCs w:val="22"/>
        </w:rPr>
        <w:t>attendance at a</w:t>
      </w:r>
      <w:r w:rsidRPr="00461447">
        <w:rPr>
          <w:sz w:val="22"/>
          <w:szCs w:val="22"/>
        </w:rPr>
        <w:t xml:space="preserve"> </w:t>
      </w:r>
      <w:r w:rsidRPr="00461447">
        <w:rPr>
          <w:i/>
          <w:sz w:val="22"/>
          <w:szCs w:val="22"/>
        </w:rPr>
        <w:t>minimum</w:t>
      </w:r>
      <w:r w:rsidRPr="00461447">
        <w:rPr>
          <w:sz w:val="22"/>
          <w:szCs w:val="22"/>
        </w:rPr>
        <w:t xml:space="preserve"> of </w:t>
      </w:r>
      <w:r w:rsidRPr="00461447">
        <w:rPr>
          <w:i/>
          <w:sz w:val="22"/>
          <w:szCs w:val="22"/>
        </w:rPr>
        <w:t xml:space="preserve">three </w:t>
      </w:r>
      <w:r w:rsidRPr="00461447">
        <w:rPr>
          <w:i/>
          <w:sz w:val="22"/>
          <w:szCs w:val="22"/>
          <w:u w:val="single"/>
        </w:rPr>
        <w:t>professional</w:t>
      </w:r>
      <w:r w:rsidRPr="00461447">
        <w:rPr>
          <w:i/>
          <w:sz w:val="22"/>
          <w:szCs w:val="22"/>
        </w:rPr>
        <w:t xml:space="preserve"> concerts</w:t>
      </w:r>
      <w:r w:rsidRPr="00461447">
        <w:rPr>
          <w:sz w:val="22"/>
          <w:szCs w:val="22"/>
        </w:rPr>
        <w:t xml:space="preserve"> each school year. These concerts must include professional players of violin and/or viola. Attending performances gives us ideas and allows us to see superior role models performing our instruments. There are </w:t>
      </w:r>
      <w:r w:rsidRPr="00461447">
        <w:rPr>
          <w:i/>
          <w:sz w:val="22"/>
          <w:szCs w:val="22"/>
        </w:rPr>
        <w:t>many</w:t>
      </w:r>
      <w:r w:rsidRPr="00461447">
        <w:rPr>
          <w:sz w:val="22"/>
          <w:szCs w:val="22"/>
        </w:rPr>
        <w:t xml:space="preserve"> wonderful concerts available locall</w:t>
      </w:r>
      <w:r>
        <w:rPr>
          <w:sz w:val="22"/>
          <w:szCs w:val="22"/>
        </w:rPr>
        <w:t>y;</w:t>
      </w:r>
      <w:r w:rsidRPr="00461447">
        <w:rPr>
          <w:sz w:val="22"/>
          <w:szCs w:val="22"/>
        </w:rPr>
        <w:t xml:space="preserve"> many are free or discounted for students! I will bring performances of special interest to your attention. </w:t>
      </w:r>
    </w:p>
    <w:p w14:paraId="03A990D2" w14:textId="77777777" w:rsidR="00532B47" w:rsidRDefault="00532B47" w:rsidP="00532B47">
      <w:pPr>
        <w:rPr>
          <w:sz w:val="22"/>
          <w:szCs w:val="22"/>
        </w:rPr>
      </w:pPr>
    </w:p>
    <w:p w14:paraId="1B2571BA" w14:textId="77777777" w:rsidR="00532B47" w:rsidRPr="007A3508" w:rsidRDefault="00532B47" w:rsidP="00532B47">
      <w:pPr>
        <w:rPr>
          <w:b/>
          <w:sz w:val="22"/>
          <w:szCs w:val="22"/>
        </w:rPr>
      </w:pPr>
      <w:r>
        <w:rPr>
          <w:b/>
          <w:sz w:val="22"/>
          <w:szCs w:val="22"/>
        </w:rPr>
        <w:t>Instrument Maintenance:</w:t>
      </w:r>
    </w:p>
    <w:p w14:paraId="0688B135" w14:textId="77777777" w:rsidR="00532B47" w:rsidRDefault="00532B47" w:rsidP="00532B47">
      <w:pPr>
        <w:rPr>
          <w:sz w:val="22"/>
          <w:szCs w:val="22"/>
        </w:rPr>
      </w:pPr>
      <w:r>
        <w:rPr>
          <w:sz w:val="22"/>
          <w:szCs w:val="22"/>
        </w:rPr>
        <w:t xml:space="preserve">Before school begins, please make sure your instrument is in good condition, replacing strings and </w:t>
      </w:r>
      <w:proofErr w:type="spellStart"/>
      <w:r>
        <w:rPr>
          <w:sz w:val="22"/>
          <w:szCs w:val="22"/>
        </w:rPr>
        <w:t>rehairing</w:t>
      </w:r>
      <w:proofErr w:type="spellEnd"/>
      <w:r>
        <w:rPr>
          <w:sz w:val="22"/>
          <w:szCs w:val="22"/>
        </w:rPr>
        <w:t xml:space="preserve"> your bow, if needed.</w:t>
      </w:r>
    </w:p>
    <w:p w14:paraId="4503006A" w14:textId="77777777" w:rsidR="00532B47" w:rsidRPr="001A4BB5" w:rsidRDefault="00532B47" w:rsidP="00532B47">
      <w:pPr>
        <w:rPr>
          <w:i/>
          <w:sz w:val="22"/>
          <w:szCs w:val="22"/>
        </w:rPr>
      </w:pPr>
      <w:r w:rsidRPr="00B53A4C">
        <w:rPr>
          <w:sz w:val="22"/>
          <w:szCs w:val="22"/>
        </w:rPr>
        <w:t xml:space="preserve">As hard as it is to believe, cold weather </w:t>
      </w:r>
      <w:r w:rsidRPr="00B53A4C">
        <w:rPr>
          <w:i/>
          <w:iCs/>
          <w:sz w:val="22"/>
          <w:szCs w:val="22"/>
        </w:rPr>
        <w:t>is</w:t>
      </w:r>
      <w:r w:rsidRPr="00B53A4C">
        <w:rPr>
          <w:sz w:val="22"/>
          <w:szCs w:val="22"/>
        </w:rPr>
        <w:t xml:space="preserve"> just around the corner. Please remember to use your DAMP-IT</w:t>
      </w:r>
      <w:r>
        <w:rPr>
          <w:sz w:val="22"/>
          <w:szCs w:val="22"/>
        </w:rPr>
        <w:t>, or in-case humidifier,</w:t>
      </w:r>
      <w:r w:rsidRPr="00B53A4C">
        <w:rPr>
          <w:sz w:val="22"/>
          <w:szCs w:val="22"/>
        </w:rPr>
        <w:t xml:space="preserve"> </w:t>
      </w:r>
      <w:r w:rsidRPr="00B53A4C">
        <w:rPr>
          <w:b/>
          <w:bCs/>
          <w:sz w:val="22"/>
          <w:szCs w:val="22"/>
        </w:rPr>
        <w:t>as soon as the heat comes on in your home.</w:t>
      </w:r>
      <w:r w:rsidRPr="00B53A4C">
        <w:rPr>
          <w:sz w:val="22"/>
          <w:szCs w:val="22"/>
        </w:rPr>
        <w:t xml:space="preserve">  Throughout the cooler months, </w:t>
      </w:r>
      <w:r w:rsidRPr="00B53A4C">
        <w:rPr>
          <w:sz w:val="22"/>
          <w:szCs w:val="22"/>
          <w:u w:val="single"/>
        </w:rPr>
        <w:t>while the heat is on</w:t>
      </w:r>
      <w:r w:rsidRPr="00B53A4C">
        <w:rPr>
          <w:sz w:val="22"/>
          <w:szCs w:val="22"/>
        </w:rPr>
        <w:t xml:space="preserve">, you must </w:t>
      </w:r>
      <w:r w:rsidRPr="00B53A4C">
        <w:rPr>
          <w:b/>
          <w:sz w:val="22"/>
          <w:szCs w:val="22"/>
        </w:rPr>
        <w:t>water your DAMP-IT</w:t>
      </w:r>
      <w:r>
        <w:rPr>
          <w:b/>
          <w:sz w:val="22"/>
          <w:szCs w:val="22"/>
        </w:rPr>
        <w:t xml:space="preserve"> </w:t>
      </w:r>
      <w:r>
        <w:rPr>
          <w:sz w:val="22"/>
          <w:szCs w:val="22"/>
        </w:rPr>
        <w:t xml:space="preserve">or </w:t>
      </w:r>
      <w:r>
        <w:rPr>
          <w:b/>
          <w:sz w:val="22"/>
          <w:szCs w:val="22"/>
        </w:rPr>
        <w:t>check your humidifier</w:t>
      </w:r>
      <w:r w:rsidRPr="00B53A4C">
        <w:rPr>
          <w:b/>
          <w:sz w:val="22"/>
          <w:szCs w:val="22"/>
        </w:rPr>
        <w:t xml:space="preserve"> daily.</w:t>
      </w:r>
      <w:r w:rsidRPr="00B53A4C">
        <w:rPr>
          <w:sz w:val="22"/>
          <w:szCs w:val="22"/>
        </w:rPr>
        <w:t xml:space="preserve"> Make it a part of your routine. So many of you now own fine instruments; </w:t>
      </w:r>
      <w:r w:rsidRPr="001A4BB5">
        <w:rPr>
          <w:i/>
          <w:sz w:val="22"/>
          <w:szCs w:val="22"/>
        </w:rPr>
        <w:t>there is no excuse for neglecting this important task!</w:t>
      </w:r>
    </w:p>
    <w:p w14:paraId="1F33CB43" w14:textId="77777777" w:rsidR="00532B47" w:rsidRDefault="00532B47" w:rsidP="00532B47">
      <w:pPr>
        <w:rPr>
          <w:sz w:val="22"/>
          <w:szCs w:val="22"/>
        </w:rPr>
      </w:pPr>
    </w:p>
    <w:p w14:paraId="21097A45" w14:textId="77777777" w:rsidR="00532B47" w:rsidRPr="007A3508" w:rsidRDefault="00532B47" w:rsidP="00532B47">
      <w:pPr>
        <w:rPr>
          <w:b/>
          <w:sz w:val="22"/>
          <w:szCs w:val="22"/>
        </w:rPr>
      </w:pPr>
      <w:r>
        <w:rPr>
          <w:b/>
          <w:sz w:val="22"/>
          <w:szCs w:val="22"/>
        </w:rPr>
        <w:t>Questions? Check the Studio Website!</w:t>
      </w:r>
    </w:p>
    <w:p w14:paraId="03A47400" w14:textId="77777777" w:rsidR="00532B47" w:rsidRPr="00B53A4C" w:rsidRDefault="00532B47" w:rsidP="00532B47">
      <w:pPr>
        <w:rPr>
          <w:sz w:val="22"/>
          <w:szCs w:val="22"/>
        </w:rPr>
      </w:pPr>
      <w:r w:rsidRPr="00B53A4C">
        <w:rPr>
          <w:sz w:val="22"/>
          <w:szCs w:val="22"/>
        </w:rPr>
        <w:t xml:space="preserve">Please remember to check the studio website from time to time: </w:t>
      </w:r>
      <w:hyperlink r:id="rId4" w:history="1">
        <w:r w:rsidRPr="00B53A4C">
          <w:rPr>
            <w:rStyle w:val="Hyperlink"/>
            <w:rFonts w:eastAsiaTheme="majorEastAsia"/>
            <w:sz w:val="22"/>
            <w:szCs w:val="22"/>
          </w:rPr>
          <w:t>www.helenfall.com</w:t>
        </w:r>
      </w:hyperlink>
      <w:r>
        <w:rPr>
          <w:sz w:val="22"/>
          <w:szCs w:val="22"/>
        </w:rPr>
        <w:t>. R</w:t>
      </w:r>
      <w:r w:rsidRPr="00B53A4C">
        <w:rPr>
          <w:sz w:val="22"/>
          <w:szCs w:val="22"/>
        </w:rPr>
        <w:t>eminders of upcoming performance classes and recitals, interesting articles on music and musicians, and photos of student performances</w:t>
      </w:r>
      <w:r>
        <w:rPr>
          <w:sz w:val="22"/>
          <w:szCs w:val="22"/>
        </w:rPr>
        <w:t xml:space="preserve"> are posted there</w:t>
      </w:r>
      <w:r w:rsidRPr="00B53A4C">
        <w:rPr>
          <w:sz w:val="22"/>
          <w:szCs w:val="22"/>
        </w:rPr>
        <w:t xml:space="preserve">. Parents, please explore the </w:t>
      </w:r>
      <w:r w:rsidRPr="00B53A4C">
        <w:rPr>
          <w:i/>
          <w:sz w:val="22"/>
          <w:szCs w:val="22"/>
        </w:rPr>
        <w:t xml:space="preserve">Parents </w:t>
      </w:r>
      <w:r w:rsidRPr="00B53A4C">
        <w:rPr>
          <w:sz w:val="22"/>
          <w:szCs w:val="22"/>
        </w:rPr>
        <w:t xml:space="preserve">section on the </w:t>
      </w:r>
      <w:r w:rsidRPr="00B53A4C">
        <w:rPr>
          <w:i/>
          <w:sz w:val="22"/>
          <w:szCs w:val="22"/>
        </w:rPr>
        <w:t>Studio Resources</w:t>
      </w:r>
      <w:r w:rsidRPr="00B53A4C">
        <w:rPr>
          <w:sz w:val="22"/>
          <w:szCs w:val="22"/>
        </w:rPr>
        <w:t xml:space="preserve"> page. Students, please explore the </w:t>
      </w:r>
      <w:proofErr w:type="gramStart"/>
      <w:r w:rsidRPr="00B53A4C">
        <w:rPr>
          <w:i/>
          <w:sz w:val="22"/>
          <w:szCs w:val="22"/>
        </w:rPr>
        <w:t>Students</w:t>
      </w:r>
      <w:proofErr w:type="gramEnd"/>
      <w:r w:rsidRPr="00B53A4C">
        <w:rPr>
          <w:i/>
          <w:sz w:val="22"/>
          <w:szCs w:val="22"/>
        </w:rPr>
        <w:t xml:space="preserve"> </w:t>
      </w:r>
      <w:r w:rsidRPr="00B53A4C">
        <w:rPr>
          <w:sz w:val="22"/>
          <w:szCs w:val="22"/>
        </w:rPr>
        <w:t xml:space="preserve">section on the </w:t>
      </w:r>
      <w:r w:rsidRPr="00B53A4C">
        <w:rPr>
          <w:i/>
          <w:sz w:val="22"/>
          <w:szCs w:val="22"/>
        </w:rPr>
        <w:t>Studio Resources</w:t>
      </w:r>
      <w:r w:rsidRPr="00B53A4C">
        <w:rPr>
          <w:sz w:val="22"/>
          <w:szCs w:val="22"/>
        </w:rPr>
        <w:t xml:space="preserve"> page.</w:t>
      </w:r>
      <w:r>
        <w:rPr>
          <w:sz w:val="22"/>
          <w:szCs w:val="22"/>
        </w:rPr>
        <w:t xml:space="preserve"> Monthly newsletters are also posted there. From the home page, click on “Newsletters.”</w:t>
      </w:r>
    </w:p>
    <w:p w14:paraId="5702C9B0" w14:textId="77777777" w:rsidR="00532B47" w:rsidRPr="00B53A4C" w:rsidRDefault="00532B47" w:rsidP="00532B47">
      <w:pPr>
        <w:rPr>
          <w:sz w:val="22"/>
          <w:szCs w:val="22"/>
        </w:rPr>
      </w:pPr>
    </w:p>
    <w:p w14:paraId="21004CCA" w14:textId="77777777" w:rsidR="00532B47" w:rsidRPr="00B53A4C" w:rsidRDefault="00532B47" w:rsidP="00532B47">
      <w:pPr>
        <w:rPr>
          <w:sz w:val="22"/>
          <w:szCs w:val="22"/>
        </w:rPr>
      </w:pPr>
      <w:r w:rsidRPr="00B53A4C">
        <w:rPr>
          <w:sz w:val="22"/>
          <w:szCs w:val="22"/>
        </w:rPr>
        <w:t xml:space="preserve">The Fall Studio requirements are rigorous. </w:t>
      </w:r>
      <w:r w:rsidRPr="00B53A4C">
        <w:rPr>
          <w:i/>
          <w:iCs/>
          <w:sz w:val="22"/>
          <w:szCs w:val="22"/>
        </w:rPr>
        <w:t xml:space="preserve">Please review the enclosed Studio Policy thoroughly. </w:t>
      </w:r>
      <w:r w:rsidRPr="00B53A4C">
        <w:rPr>
          <w:sz w:val="22"/>
          <w:szCs w:val="22"/>
        </w:rPr>
        <w:t>If you feel you are unable to fulfill the requirements, please let me know, and I will gladly work with you to find another teacher</w:t>
      </w:r>
      <w:r>
        <w:rPr>
          <w:sz w:val="22"/>
          <w:szCs w:val="22"/>
        </w:rPr>
        <w:t xml:space="preserve"> who would better fit your needs</w:t>
      </w:r>
      <w:r w:rsidRPr="00B53A4C">
        <w:rPr>
          <w:sz w:val="22"/>
          <w:szCs w:val="22"/>
        </w:rPr>
        <w:t xml:space="preserve">. </w:t>
      </w:r>
    </w:p>
    <w:p w14:paraId="238EB1C8" w14:textId="77777777" w:rsidR="00532B47" w:rsidRPr="00B53A4C" w:rsidRDefault="00532B47" w:rsidP="00532B47">
      <w:pPr>
        <w:rPr>
          <w:sz w:val="22"/>
          <w:szCs w:val="22"/>
        </w:rPr>
      </w:pPr>
    </w:p>
    <w:p w14:paraId="34471BAD" w14:textId="77777777" w:rsidR="00532B47" w:rsidRPr="00B53A4C" w:rsidRDefault="00532B47" w:rsidP="00532B47">
      <w:pPr>
        <w:rPr>
          <w:bCs/>
          <w:sz w:val="22"/>
          <w:szCs w:val="22"/>
        </w:rPr>
      </w:pPr>
      <w:r w:rsidRPr="00B53A4C">
        <w:rPr>
          <w:sz w:val="22"/>
          <w:szCs w:val="22"/>
        </w:rPr>
        <w:t xml:space="preserve">If you have any questions or concerns about studio issues, please feel free to contact me at </w:t>
      </w:r>
      <w:r w:rsidRPr="00B53A4C">
        <w:rPr>
          <w:b/>
          <w:sz w:val="22"/>
          <w:szCs w:val="22"/>
        </w:rPr>
        <w:t>(703)772-5212</w:t>
      </w:r>
      <w:r w:rsidRPr="00B53A4C">
        <w:rPr>
          <w:sz w:val="22"/>
          <w:szCs w:val="22"/>
        </w:rPr>
        <w:t xml:space="preserve"> or </w:t>
      </w:r>
      <w:hyperlink r:id="rId5" w:history="1">
        <w:r w:rsidRPr="00B53A4C">
          <w:rPr>
            <w:rStyle w:val="Hyperlink"/>
            <w:rFonts w:eastAsiaTheme="majorEastAsia"/>
            <w:b/>
            <w:sz w:val="22"/>
            <w:szCs w:val="22"/>
          </w:rPr>
          <w:t>helenfallstudio@gmail.com</w:t>
        </w:r>
      </w:hyperlink>
      <w:r w:rsidRPr="00B53A4C">
        <w:rPr>
          <w:b/>
          <w:sz w:val="22"/>
          <w:szCs w:val="22"/>
        </w:rPr>
        <w:t xml:space="preserve">. </w:t>
      </w:r>
      <w:r w:rsidRPr="00B53A4C">
        <w:rPr>
          <w:bCs/>
          <w:sz w:val="22"/>
          <w:szCs w:val="22"/>
        </w:rPr>
        <w:t>Enjoy the rest of your summer!</w:t>
      </w:r>
    </w:p>
    <w:p w14:paraId="26FD8368" w14:textId="77777777" w:rsidR="00532B47" w:rsidRPr="00B53A4C" w:rsidRDefault="00532B47" w:rsidP="00532B47">
      <w:pPr>
        <w:rPr>
          <w:b/>
          <w:sz w:val="22"/>
          <w:szCs w:val="22"/>
        </w:rPr>
      </w:pPr>
    </w:p>
    <w:p w14:paraId="66A6F22A" w14:textId="77777777" w:rsidR="00532B47" w:rsidRPr="00B53A4C" w:rsidRDefault="00532B47" w:rsidP="00532B47">
      <w:pPr>
        <w:rPr>
          <w:b/>
          <w:sz w:val="22"/>
          <w:szCs w:val="22"/>
        </w:rPr>
      </w:pPr>
    </w:p>
    <w:p w14:paraId="2DA516BE" w14:textId="77777777" w:rsidR="00532B47" w:rsidRPr="00B53A4C" w:rsidRDefault="00532B47" w:rsidP="00532B47">
      <w:pPr>
        <w:rPr>
          <w:b/>
          <w:sz w:val="22"/>
          <w:szCs w:val="22"/>
        </w:rPr>
      </w:pPr>
    </w:p>
    <w:p w14:paraId="31663690" w14:textId="77777777" w:rsidR="00532B47" w:rsidRPr="00B53A4C" w:rsidRDefault="00532B47" w:rsidP="00532B47">
      <w:pPr>
        <w:rPr>
          <w:sz w:val="22"/>
          <w:szCs w:val="22"/>
        </w:rPr>
      </w:pPr>
      <w:r w:rsidRPr="00B53A4C">
        <w:rPr>
          <w:b/>
          <w:sz w:val="22"/>
          <w:szCs w:val="22"/>
        </w:rPr>
        <w:tab/>
      </w:r>
      <w:r w:rsidRPr="00B53A4C">
        <w:rPr>
          <w:b/>
          <w:sz w:val="22"/>
          <w:szCs w:val="22"/>
        </w:rPr>
        <w:tab/>
      </w:r>
      <w:r w:rsidRPr="00B53A4C">
        <w:rPr>
          <w:b/>
          <w:sz w:val="22"/>
          <w:szCs w:val="22"/>
        </w:rPr>
        <w:tab/>
      </w:r>
      <w:r w:rsidRPr="00B53A4C">
        <w:rPr>
          <w:b/>
          <w:sz w:val="22"/>
          <w:szCs w:val="22"/>
        </w:rPr>
        <w:tab/>
      </w:r>
      <w:r w:rsidRPr="00B53A4C">
        <w:rPr>
          <w:b/>
          <w:sz w:val="22"/>
          <w:szCs w:val="22"/>
        </w:rPr>
        <w:tab/>
      </w:r>
      <w:r w:rsidRPr="00B53A4C">
        <w:rPr>
          <w:b/>
          <w:sz w:val="22"/>
          <w:szCs w:val="22"/>
        </w:rPr>
        <w:tab/>
      </w:r>
      <w:r w:rsidRPr="00B53A4C">
        <w:rPr>
          <w:b/>
          <w:sz w:val="22"/>
          <w:szCs w:val="22"/>
        </w:rPr>
        <w:tab/>
      </w:r>
      <w:r w:rsidRPr="00B53A4C">
        <w:rPr>
          <w:sz w:val="22"/>
          <w:szCs w:val="22"/>
        </w:rPr>
        <w:t xml:space="preserve">Sincerely, </w:t>
      </w:r>
    </w:p>
    <w:p w14:paraId="39480D5A" w14:textId="77777777" w:rsidR="00532B47" w:rsidRPr="002E6CB1" w:rsidRDefault="00532B47" w:rsidP="00532B47">
      <w:r>
        <w:tab/>
      </w:r>
      <w:r>
        <w:tab/>
      </w:r>
      <w:r>
        <w:tab/>
      </w:r>
      <w:r>
        <w:tab/>
      </w:r>
      <w:r>
        <w:tab/>
      </w:r>
      <w:r>
        <w:tab/>
      </w:r>
      <w:r>
        <w:tab/>
      </w:r>
    </w:p>
    <w:p w14:paraId="1C3503C6" w14:textId="77777777" w:rsidR="00532B47" w:rsidRPr="006A5A9E" w:rsidRDefault="00532B47" w:rsidP="00532B47">
      <w:pPr>
        <w:rPr>
          <w:rFonts w:ascii="Lucida Handwriting" w:hAnsi="Lucida Handwriting"/>
        </w:rPr>
      </w:pPr>
      <w:r>
        <w:tab/>
      </w:r>
      <w:r>
        <w:tab/>
      </w:r>
      <w:r>
        <w:tab/>
      </w:r>
      <w:r>
        <w:tab/>
      </w:r>
      <w:r>
        <w:tab/>
      </w:r>
      <w:r>
        <w:tab/>
      </w:r>
      <w:r>
        <w:tab/>
      </w:r>
      <w:r w:rsidRPr="006A5A9E">
        <w:rPr>
          <w:rFonts w:ascii="Lucida Handwriting" w:hAnsi="Lucida Handwriting"/>
        </w:rPr>
        <w:t>Helen Fall</w:t>
      </w:r>
    </w:p>
    <w:p w14:paraId="42730D98" w14:textId="77777777" w:rsidR="00230819" w:rsidRDefault="00230819"/>
    <w:sectPr w:rsidR="00230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47"/>
    <w:rsid w:val="00203921"/>
    <w:rsid w:val="00230819"/>
    <w:rsid w:val="00266AE5"/>
    <w:rsid w:val="003958D5"/>
    <w:rsid w:val="00532B47"/>
    <w:rsid w:val="006B40CA"/>
    <w:rsid w:val="0075427E"/>
    <w:rsid w:val="00792321"/>
    <w:rsid w:val="007D3B10"/>
    <w:rsid w:val="00B07B45"/>
    <w:rsid w:val="00CA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2F44A"/>
  <w15:chartTrackingRefBased/>
  <w15:docId w15:val="{D904605E-F2EB-3F4D-8B76-740DADFF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4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32B4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2B4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2B4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2B4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32B4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32B4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32B4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32B4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32B4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B47"/>
    <w:rPr>
      <w:rFonts w:eastAsiaTheme="majorEastAsia" w:cstheme="majorBidi"/>
      <w:color w:val="272727" w:themeColor="text1" w:themeTint="D8"/>
    </w:rPr>
  </w:style>
  <w:style w:type="paragraph" w:styleId="Title">
    <w:name w:val="Title"/>
    <w:basedOn w:val="Normal"/>
    <w:next w:val="Normal"/>
    <w:link w:val="TitleChar"/>
    <w:uiPriority w:val="10"/>
    <w:qFormat/>
    <w:rsid w:val="00532B4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2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B4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2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B4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32B47"/>
    <w:rPr>
      <w:i/>
      <w:iCs/>
      <w:color w:val="404040" w:themeColor="text1" w:themeTint="BF"/>
    </w:rPr>
  </w:style>
  <w:style w:type="paragraph" w:styleId="ListParagraph">
    <w:name w:val="List Paragraph"/>
    <w:basedOn w:val="Normal"/>
    <w:uiPriority w:val="34"/>
    <w:qFormat/>
    <w:rsid w:val="00532B4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32B47"/>
    <w:rPr>
      <w:i/>
      <w:iCs/>
      <w:color w:val="0F4761" w:themeColor="accent1" w:themeShade="BF"/>
    </w:rPr>
  </w:style>
  <w:style w:type="paragraph" w:styleId="IntenseQuote">
    <w:name w:val="Intense Quote"/>
    <w:basedOn w:val="Normal"/>
    <w:next w:val="Normal"/>
    <w:link w:val="IntenseQuoteChar"/>
    <w:uiPriority w:val="30"/>
    <w:qFormat/>
    <w:rsid w:val="00532B4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32B47"/>
    <w:rPr>
      <w:i/>
      <w:iCs/>
      <w:color w:val="0F4761" w:themeColor="accent1" w:themeShade="BF"/>
    </w:rPr>
  </w:style>
  <w:style w:type="character" w:styleId="IntenseReference">
    <w:name w:val="Intense Reference"/>
    <w:basedOn w:val="DefaultParagraphFont"/>
    <w:uiPriority w:val="32"/>
    <w:qFormat/>
    <w:rsid w:val="00532B47"/>
    <w:rPr>
      <w:b/>
      <w:bCs/>
      <w:smallCaps/>
      <w:color w:val="0F4761" w:themeColor="accent1" w:themeShade="BF"/>
      <w:spacing w:val="5"/>
    </w:rPr>
  </w:style>
  <w:style w:type="paragraph" w:styleId="BodyText2">
    <w:name w:val="Body Text 2"/>
    <w:basedOn w:val="Normal"/>
    <w:link w:val="BodyText2Char"/>
    <w:rsid w:val="00532B47"/>
    <w:pPr>
      <w:overflowPunct w:val="0"/>
      <w:autoSpaceDE w:val="0"/>
      <w:autoSpaceDN w:val="0"/>
      <w:adjustRightInd w:val="0"/>
      <w:ind w:left="720"/>
      <w:textAlignment w:val="baseline"/>
    </w:pPr>
    <w:rPr>
      <w:sz w:val="20"/>
      <w:szCs w:val="20"/>
    </w:rPr>
  </w:style>
  <w:style w:type="character" w:customStyle="1" w:styleId="BodyText2Char">
    <w:name w:val="Body Text 2 Char"/>
    <w:basedOn w:val="DefaultParagraphFont"/>
    <w:link w:val="BodyText2"/>
    <w:rsid w:val="00532B47"/>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532B47"/>
    <w:rPr>
      <w:rFonts w:ascii="Century Gothic" w:hAnsi="Century Gothic"/>
      <w:sz w:val="22"/>
    </w:rPr>
  </w:style>
  <w:style w:type="character" w:customStyle="1" w:styleId="BodyTextChar">
    <w:name w:val="Body Text Char"/>
    <w:basedOn w:val="DefaultParagraphFont"/>
    <w:link w:val="BodyText"/>
    <w:rsid w:val="00532B47"/>
    <w:rPr>
      <w:rFonts w:ascii="Century Gothic" w:eastAsia="Times New Roman" w:hAnsi="Century Gothic" w:cs="Times New Roman"/>
      <w:kern w:val="0"/>
      <w:sz w:val="22"/>
      <w14:ligatures w14:val="none"/>
    </w:rPr>
  </w:style>
  <w:style w:type="character" w:styleId="Hyperlink">
    <w:name w:val="Hyperlink"/>
    <w:rsid w:val="00532B47"/>
    <w:rPr>
      <w:color w:val="0000FF"/>
      <w:u w:val="single"/>
    </w:rPr>
  </w:style>
  <w:style w:type="paragraph" w:styleId="BodyTextIndent">
    <w:name w:val="Body Text Indent"/>
    <w:basedOn w:val="Normal"/>
    <w:link w:val="BodyTextIndentChar"/>
    <w:rsid w:val="00532B47"/>
    <w:pPr>
      <w:numPr>
        <w:ilvl w:val="12"/>
      </w:numPr>
      <w:ind w:left="720"/>
    </w:pPr>
    <w:rPr>
      <w:sz w:val="20"/>
    </w:rPr>
  </w:style>
  <w:style w:type="character" w:customStyle="1" w:styleId="BodyTextIndentChar">
    <w:name w:val="Body Text Indent Char"/>
    <w:basedOn w:val="DefaultParagraphFont"/>
    <w:link w:val="BodyTextIndent"/>
    <w:rsid w:val="00532B47"/>
    <w:rPr>
      <w:rFonts w:ascii="Times New Roman" w:eastAsia="Times New Roman" w:hAnsi="Times New Roman" w:cs="Times New Roman"/>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enfallstudio@gmail.com" TargetMode="External"/><Relationship Id="rId4" Type="http://schemas.openxmlformats.org/officeDocument/2006/relationships/hyperlink" Target="http://www.helenf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Fall</dc:creator>
  <cp:keywords/>
  <dc:description/>
  <cp:lastModifiedBy>Helen Fall</cp:lastModifiedBy>
  <cp:revision>3</cp:revision>
  <dcterms:created xsi:type="dcterms:W3CDTF">2025-08-03T21:00:00Z</dcterms:created>
  <dcterms:modified xsi:type="dcterms:W3CDTF">2025-08-03T21:23:00Z</dcterms:modified>
</cp:coreProperties>
</file>