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4248" w14:textId="572B0575" w:rsidR="00D12DBD" w:rsidRDefault="00D12DBD" w:rsidP="00D12DBD">
      <w:pPr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006EB6"/>
          <w:bdr w:val="none" w:sz="0" w:space="0" w:color="auto" w:frame="1"/>
        </w:rPr>
        <w:drawing>
          <wp:inline distT="0" distB="0" distL="0" distR="0" wp14:anchorId="287D355E" wp14:editId="18BAA841">
            <wp:extent cx="2514600" cy="1166824"/>
            <wp:effectExtent l="0" t="0" r="0" b="0"/>
            <wp:docPr id="1" name="Picture 1" descr="National Aesthetic Laser Institute">
              <a:hlinkClick xmlns:a="http://schemas.openxmlformats.org/drawingml/2006/main" r:id="rId5" tooltip="&quot;National Aesthetic Laser Institu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esthetic Laser Institute">
                      <a:hlinkClick r:id="rId5" tooltip="&quot;National Aesthetic Laser Institu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55" cy="117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1EEB4" w14:textId="57915EB6" w:rsidR="00D12DBD" w:rsidRPr="00D12DBD" w:rsidRDefault="00D12DBD" w:rsidP="00D12DBD">
      <w:pPr>
        <w:jc w:val="center"/>
        <w:rPr>
          <w:sz w:val="40"/>
          <w:szCs w:val="40"/>
        </w:rPr>
      </w:pPr>
      <w:r w:rsidRPr="00D12DBD">
        <w:rPr>
          <w:sz w:val="40"/>
          <w:szCs w:val="40"/>
        </w:rPr>
        <w:t>Institutional Refund Policy</w:t>
      </w:r>
    </w:p>
    <w:p w14:paraId="345D8494" w14:textId="40493779" w:rsidR="00D12DBD" w:rsidRPr="00D12DBD" w:rsidRDefault="00D12DBD" w:rsidP="00D12DBD">
      <w:pPr>
        <w:rPr>
          <w:sz w:val="24"/>
          <w:szCs w:val="24"/>
        </w:rPr>
      </w:pPr>
      <w:r w:rsidRPr="00D12DBD">
        <w:rPr>
          <w:sz w:val="24"/>
          <w:szCs w:val="24"/>
        </w:rPr>
        <w:t xml:space="preserve">Rejection: An applicant rejected by the school is entitled to a refund of all monies paid. </w:t>
      </w:r>
    </w:p>
    <w:p w14:paraId="4D2D01F7" w14:textId="7B005EFF" w:rsidR="00D12DBD" w:rsidRPr="00D12DBD" w:rsidRDefault="00D12DBD" w:rsidP="00D12DBD">
      <w:pPr>
        <w:rPr>
          <w:sz w:val="24"/>
          <w:szCs w:val="24"/>
        </w:rPr>
      </w:pPr>
      <w:r w:rsidRPr="00D12DBD">
        <w:rPr>
          <w:sz w:val="24"/>
          <w:szCs w:val="24"/>
        </w:rPr>
        <w:t xml:space="preserve">Cancellation Policy Three Business Day Cancellations: All monies paid by a student shall be refunded if requested within three business days after signing </w:t>
      </w:r>
      <w:r w:rsidR="00570AC4">
        <w:rPr>
          <w:sz w:val="24"/>
          <w:szCs w:val="24"/>
        </w:rPr>
        <w:t xml:space="preserve">the </w:t>
      </w:r>
      <w:r w:rsidRPr="00D12DBD">
        <w:rPr>
          <w:sz w:val="24"/>
          <w:szCs w:val="24"/>
        </w:rPr>
        <w:t xml:space="preserve">enrollment agreement and making an initial payment. </w:t>
      </w:r>
    </w:p>
    <w:p w14:paraId="72EA69AE" w14:textId="5CEBAC48" w:rsidR="00D12DBD" w:rsidRPr="00D12DBD" w:rsidRDefault="00D12DBD" w:rsidP="00D12DBD">
      <w:pPr>
        <w:rPr>
          <w:sz w:val="24"/>
          <w:szCs w:val="24"/>
        </w:rPr>
      </w:pPr>
      <w:r w:rsidRPr="00D12DBD">
        <w:rPr>
          <w:sz w:val="24"/>
          <w:szCs w:val="24"/>
        </w:rPr>
        <w:t>Cancellation After Three Business Days, But Before Commencement of Classes: If tuition or fees are collected in advance of entrance, and if the student does not begin classes, all tuition, less a $150 registration fee, shall be refunded. All refunds due</w:t>
      </w:r>
      <w:r w:rsidR="00570AC4">
        <w:rPr>
          <w:sz w:val="24"/>
          <w:szCs w:val="24"/>
        </w:rPr>
        <w:t xml:space="preserve"> to</w:t>
      </w:r>
      <w:r w:rsidRPr="00D12DBD">
        <w:rPr>
          <w:sz w:val="24"/>
          <w:szCs w:val="24"/>
        </w:rPr>
        <w:t xml:space="preserve"> </w:t>
      </w:r>
      <w:r w:rsidR="00570AC4">
        <w:rPr>
          <w:sz w:val="24"/>
          <w:szCs w:val="24"/>
        </w:rPr>
        <w:t xml:space="preserve">the </w:t>
      </w:r>
      <w:r w:rsidRPr="00D12DBD">
        <w:rPr>
          <w:sz w:val="24"/>
          <w:szCs w:val="24"/>
        </w:rPr>
        <w:t xml:space="preserve">student shall be made within 30 days of the notice of cancellation. </w:t>
      </w:r>
    </w:p>
    <w:p w14:paraId="657F304A" w14:textId="2C47D3E1" w:rsidR="00D12DBD" w:rsidRPr="00D12DBD" w:rsidRDefault="00D12DBD" w:rsidP="00D12DBD">
      <w:pPr>
        <w:rPr>
          <w:sz w:val="24"/>
          <w:szCs w:val="24"/>
        </w:rPr>
      </w:pPr>
      <w:r w:rsidRPr="00D12DBD">
        <w:rPr>
          <w:sz w:val="24"/>
          <w:szCs w:val="24"/>
        </w:rPr>
        <w:t xml:space="preserve">   </w:t>
      </w:r>
    </w:p>
    <w:p w14:paraId="5B6C728E" w14:textId="77777777" w:rsidR="00D12DBD" w:rsidRPr="00D12DBD" w:rsidRDefault="00D12DBD" w:rsidP="00D12DBD">
      <w:pPr>
        <w:rPr>
          <w:sz w:val="24"/>
          <w:szCs w:val="24"/>
        </w:rPr>
      </w:pPr>
      <w:r w:rsidRPr="00D12DBD">
        <w:rPr>
          <w:sz w:val="24"/>
          <w:szCs w:val="24"/>
        </w:rPr>
        <w:t xml:space="preserve">Refund Policy </w:t>
      </w:r>
    </w:p>
    <w:p w14:paraId="156A0529" w14:textId="77777777" w:rsidR="00D12DBD" w:rsidRDefault="00D12DBD" w:rsidP="00D12D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DBD">
        <w:rPr>
          <w:sz w:val="24"/>
          <w:szCs w:val="24"/>
        </w:rPr>
        <w:t xml:space="preserve">After a student has completed less than 15% of the program, we shall refund 80% of the tuition, less a $150 registration fee, </w:t>
      </w:r>
      <w:proofErr w:type="gramStart"/>
      <w:r w:rsidRPr="00D12DBD">
        <w:rPr>
          <w:sz w:val="24"/>
          <w:szCs w:val="24"/>
        </w:rPr>
        <w:t>thereafter;</w:t>
      </w:r>
      <w:proofErr w:type="gramEnd"/>
    </w:p>
    <w:p w14:paraId="7818735D" w14:textId="77777777" w:rsidR="00D12DBD" w:rsidRDefault="00D12DBD" w:rsidP="00D12D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DBD">
        <w:rPr>
          <w:sz w:val="24"/>
          <w:szCs w:val="24"/>
        </w:rPr>
        <w:t xml:space="preserve">After a student has completed less than 25% of the program, we shall refund 70% of the tuition, less a $150 registration fee, </w:t>
      </w:r>
      <w:proofErr w:type="gramStart"/>
      <w:r w:rsidRPr="00D12DBD">
        <w:rPr>
          <w:sz w:val="24"/>
          <w:szCs w:val="24"/>
        </w:rPr>
        <w:t>thereafter;</w:t>
      </w:r>
      <w:proofErr w:type="gramEnd"/>
      <w:r w:rsidRPr="00D12DBD">
        <w:rPr>
          <w:sz w:val="24"/>
          <w:szCs w:val="24"/>
        </w:rPr>
        <w:t xml:space="preserve"> </w:t>
      </w:r>
    </w:p>
    <w:p w14:paraId="13EFC57D" w14:textId="77777777" w:rsidR="00D12DBD" w:rsidRDefault="00D12DBD" w:rsidP="00D12D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DBD">
        <w:rPr>
          <w:sz w:val="24"/>
          <w:szCs w:val="24"/>
        </w:rPr>
        <w:t xml:space="preserve">After a student has completed 25%, but less than 50% of the program, we shall refund 45% of the tuition, less a $150 registration fee, </w:t>
      </w:r>
      <w:proofErr w:type="gramStart"/>
      <w:r w:rsidRPr="00D12DBD">
        <w:rPr>
          <w:sz w:val="24"/>
          <w:szCs w:val="24"/>
        </w:rPr>
        <w:t>thereafter;</w:t>
      </w:r>
      <w:proofErr w:type="gramEnd"/>
      <w:r w:rsidRPr="00D12DBD">
        <w:rPr>
          <w:sz w:val="24"/>
          <w:szCs w:val="24"/>
        </w:rPr>
        <w:t xml:space="preserve"> </w:t>
      </w:r>
    </w:p>
    <w:p w14:paraId="613A57AD" w14:textId="47D0B1F5" w:rsidR="00D12DBD" w:rsidRPr="00D12DBD" w:rsidRDefault="00D12DBD" w:rsidP="00D12D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DBD">
        <w:rPr>
          <w:sz w:val="24"/>
          <w:szCs w:val="24"/>
        </w:rPr>
        <w:t>After a student has completed 50% of the program or more, we may retain 100% of the stated course price.</w:t>
      </w:r>
    </w:p>
    <w:p w14:paraId="7B57272B" w14:textId="59868811" w:rsidR="00D12DBD" w:rsidRDefault="00D12DBD" w:rsidP="00D12DBD">
      <w:pPr>
        <w:rPr>
          <w:sz w:val="24"/>
          <w:szCs w:val="24"/>
        </w:rPr>
      </w:pPr>
    </w:p>
    <w:p w14:paraId="16100B25" w14:textId="583D1CEC" w:rsidR="00EC445B" w:rsidRPr="00B83487" w:rsidRDefault="00EC445B" w:rsidP="00EC44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487">
        <w:rPr>
          <w:rFonts w:ascii="Arial" w:eastAsia="Times New Roman" w:hAnsi="Arial" w:cs="Arial"/>
          <w:sz w:val="24"/>
          <w:szCs w:val="24"/>
        </w:rPr>
        <w:t>I understand that this is a legally binding contract. My signature below certifies that I have read, understood, and agreed to my rights and responsibilities and that the institution’s cancellation and refund policies have been clearly explained to me.</w:t>
      </w:r>
    </w:p>
    <w:p w14:paraId="77714E49" w14:textId="3F19E85C" w:rsidR="00D12DBD" w:rsidRPr="00D12DBD" w:rsidRDefault="00D12DBD" w:rsidP="00D12DBD">
      <w:pPr>
        <w:spacing w:after="0" w:line="240" w:lineRule="auto"/>
        <w:rPr>
          <w:sz w:val="24"/>
          <w:szCs w:val="24"/>
        </w:rPr>
      </w:pPr>
    </w:p>
    <w:p w14:paraId="5C88D7F5" w14:textId="02B42D28" w:rsidR="00D12DBD" w:rsidRPr="00D12DBD" w:rsidRDefault="00D12DBD" w:rsidP="00D12D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Print Name</w:t>
      </w:r>
      <w:r w:rsidRPr="00D12DBD"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</w:t>
      </w:r>
    </w:p>
    <w:p w14:paraId="50D52C0C" w14:textId="77777777" w:rsidR="00D12DBD" w:rsidRPr="00D12DBD" w:rsidRDefault="00D12DBD" w:rsidP="00D12DBD">
      <w:pPr>
        <w:spacing w:after="0" w:line="240" w:lineRule="auto"/>
        <w:rPr>
          <w:sz w:val="24"/>
          <w:szCs w:val="24"/>
        </w:rPr>
      </w:pPr>
    </w:p>
    <w:p w14:paraId="1D07A6FF" w14:textId="672B5195" w:rsidR="00D12DBD" w:rsidRPr="00D12DBD" w:rsidRDefault="00D12DBD" w:rsidP="00D12D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Signature</w:t>
      </w:r>
      <w:r w:rsidRPr="00D12DBD"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</w:t>
      </w:r>
      <w:r w:rsidR="00A9538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</w:p>
    <w:p w14:paraId="499E47EC" w14:textId="77777777" w:rsidR="00D12DBD" w:rsidRPr="00D12DBD" w:rsidRDefault="00D12DBD" w:rsidP="00D12DBD">
      <w:pPr>
        <w:spacing w:after="0" w:line="240" w:lineRule="auto"/>
        <w:rPr>
          <w:sz w:val="24"/>
          <w:szCs w:val="24"/>
        </w:rPr>
      </w:pPr>
      <w:r w:rsidRPr="00D12DBD">
        <w:rPr>
          <w:sz w:val="24"/>
          <w:szCs w:val="24"/>
        </w:rPr>
        <w:t xml:space="preserve"> </w:t>
      </w:r>
    </w:p>
    <w:p w14:paraId="191EE04D" w14:textId="7E382F7B" w:rsidR="00D12DBD" w:rsidRPr="00D12DBD" w:rsidRDefault="00D12DBD" w:rsidP="00D12DBD">
      <w:pPr>
        <w:spacing w:after="0" w:line="240" w:lineRule="auto"/>
        <w:rPr>
          <w:sz w:val="24"/>
          <w:szCs w:val="24"/>
        </w:rPr>
      </w:pPr>
      <w:r w:rsidRPr="00D12DBD">
        <w:rPr>
          <w:sz w:val="24"/>
          <w:szCs w:val="24"/>
        </w:rPr>
        <w:t xml:space="preserve">Date </w:t>
      </w:r>
      <w:r>
        <w:rPr>
          <w:sz w:val="24"/>
          <w:szCs w:val="24"/>
        </w:rPr>
        <w:t>_______________________</w:t>
      </w:r>
    </w:p>
    <w:sectPr w:rsidR="00D12DBD" w:rsidRPr="00D1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F4F"/>
    <w:multiLevelType w:val="hybridMultilevel"/>
    <w:tmpl w:val="A0A6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02AB7"/>
    <w:multiLevelType w:val="hybridMultilevel"/>
    <w:tmpl w:val="B42E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166">
    <w:abstractNumId w:val="1"/>
  </w:num>
  <w:num w:numId="2" w16cid:durableId="73566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BD"/>
    <w:rsid w:val="00570AC4"/>
    <w:rsid w:val="00A95386"/>
    <w:rsid w:val="00B83487"/>
    <w:rsid w:val="00D12DBD"/>
    <w:rsid w:val="00D36D95"/>
    <w:rsid w:val="00E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19A9"/>
  <w15:chartTrackingRefBased/>
  <w15:docId w15:val="{FC82D1CF-249E-4E18-973F-A2969568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D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915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8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9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6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20939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0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3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5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2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3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4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3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46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0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2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5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9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9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4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6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7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0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2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3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7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3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4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7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5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5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1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9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8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4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7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estheticlasereducat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Laser_School_Admin</dc:creator>
  <cp:keywords/>
  <dc:description/>
  <cp:lastModifiedBy>dustin johnson</cp:lastModifiedBy>
  <cp:revision>2</cp:revision>
  <cp:lastPrinted>2019-09-30T21:49:00Z</cp:lastPrinted>
  <dcterms:created xsi:type="dcterms:W3CDTF">2023-01-25T23:03:00Z</dcterms:created>
  <dcterms:modified xsi:type="dcterms:W3CDTF">2023-01-25T23:03:00Z</dcterms:modified>
</cp:coreProperties>
</file>