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4132" w14:textId="3542496E" w:rsidR="00021B86" w:rsidRDefault="00AF290A" w:rsidP="00AF290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B53A7F" wp14:editId="46B5969B">
            <wp:simplePos x="0" y="0"/>
            <wp:positionH relativeFrom="column">
              <wp:posOffset>-676275</wp:posOffset>
            </wp:positionH>
            <wp:positionV relativeFrom="paragraph">
              <wp:posOffset>0</wp:posOffset>
            </wp:positionV>
            <wp:extent cx="1076325" cy="1111615"/>
            <wp:effectExtent l="0" t="0" r="0" b="0"/>
            <wp:wrapTight wrapText="bothSides">
              <wp:wrapPolygon edited="0">
                <wp:start x="0" y="0"/>
                <wp:lineTo x="0" y="21106"/>
                <wp:lineTo x="21027" y="21106"/>
                <wp:lineTo x="21027" y="0"/>
                <wp:lineTo x="0" y="0"/>
              </wp:wrapPolygon>
            </wp:wrapTight>
            <wp:docPr id="502808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1E0">
        <w:rPr>
          <w:b/>
          <w:bCs/>
          <w:sz w:val="24"/>
          <w:szCs w:val="24"/>
        </w:rPr>
        <w:t>TOWN OF LYNDON</w:t>
      </w:r>
    </w:p>
    <w:p w14:paraId="084887CC" w14:textId="7D41EF9F" w:rsidR="008E11E0" w:rsidRDefault="000A6198" w:rsidP="006C070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E11E0">
        <w:rPr>
          <w:b/>
          <w:bCs/>
          <w:sz w:val="24"/>
          <w:szCs w:val="24"/>
        </w:rPr>
        <w:t xml:space="preserve"> THE ELECTRIC BOARD OF COMMISSIONERS</w:t>
      </w:r>
    </w:p>
    <w:p w14:paraId="47327943" w14:textId="27C5CB88" w:rsidR="008E11E0" w:rsidRDefault="00F55B10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56270F">
        <w:rPr>
          <w:sz w:val="24"/>
          <w:szCs w:val="24"/>
        </w:rPr>
        <w:t xml:space="preserve"> October </w:t>
      </w:r>
      <w:r>
        <w:rPr>
          <w:sz w:val="24"/>
          <w:szCs w:val="24"/>
        </w:rPr>
        <w:t>27</w:t>
      </w:r>
      <w:r w:rsidR="0056270F">
        <w:rPr>
          <w:sz w:val="24"/>
          <w:szCs w:val="24"/>
        </w:rPr>
        <w:t>th</w:t>
      </w:r>
      <w:r w:rsidR="008E11E0">
        <w:rPr>
          <w:sz w:val="24"/>
          <w:szCs w:val="24"/>
        </w:rPr>
        <w:t>, 202</w:t>
      </w:r>
      <w:r w:rsidR="00273BC2">
        <w:rPr>
          <w:sz w:val="24"/>
          <w:szCs w:val="24"/>
        </w:rPr>
        <w:t>5</w:t>
      </w:r>
    </w:p>
    <w:p w14:paraId="34B9904B" w14:textId="36A4349C" w:rsidR="008E11E0" w:rsidRDefault="008E11E0" w:rsidP="008E11E0">
      <w:pPr>
        <w:pStyle w:val="NoSpacing"/>
        <w:rPr>
          <w:sz w:val="24"/>
          <w:szCs w:val="24"/>
        </w:rPr>
      </w:pPr>
    </w:p>
    <w:p w14:paraId="54832807" w14:textId="46A368D6" w:rsidR="00AF290A" w:rsidRDefault="00AF290A" w:rsidP="008E11E0">
      <w:pPr>
        <w:pStyle w:val="NoSpacing"/>
        <w:rPr>
          <w:sz w:val="24"/>
          <w:szCs w:val="24"/>
        </w:rPr>
      </w:pPr>
    </w:p>
    <w:p w14:paraId="05F9C0D9" w14:textId="77777777" w:rsidR="00AF290A" w:rsidRDefault="00AF290A" w:rsidP="008E11E0">
      <w:pPr>
        <w:pStyle w:val="NoSpacing"/>
        <w:rPr>
          <w:sz w:val="24"/>
          <w:szCs w:val="24"/>
        </w:rPr>
      </w:pPr>
    </w:p>
    <w:p w14:paraId="0ABC9AA9" w14:textId="793E490A" w:rsidR="004E517E" w:rsidRDefault="00555C25" w:rsidP="008E11E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Town of Lyndon Electric Dep</w:t>
      </w:r>
      <w:r w:rsidR="004D3D66">
        <w:rPr>
          <w:b/>
          <w:bCs/>
          <w:sz w:val="24"/>
          <w:szCs w:val="24"/>
        </w:rPr>
        <w:t xml:space="preserve">artment Board of </w:t>
      </w:r>
      <w:r w:rsidR="00B90D38">
        <w:rPr>
          <w:b/>
          <w:bCs/>
          <w:sz w:val="24"/>
          <w:szCs w:val="24"/>
        </w:rPr>
        <w:t>Commissioners’</w:t>
      </w:r>
      <w:r w:rsidR="004D3D66">
        <w:rPr>
          <w:b/>
          <w:bCs/>
          <w:sz w:val="24"/>
          <w:szCs w:val="24"/>
        </w:rPr>
        <w:t xml:space="preserve"> meeting will be </w:t>
      </w:r>
      <w:r w:rsidR="000B78C7">
        <w:rPr>
          <w:b/>
          <w:bCs/>
          <w:sz w:val="24"/>
          <w:szCs w:val="24"/>
        </w:rPr>
        <w:t>a joint meeting with Barton and Orleans trustees</w:t>
      </w:r>
      <w:r w:rsidR="00B90D38">
        <w:rPr>
          <w:b/>
          <w:bCs/>
          <w:sz w:val="24"/>
          <w:szCs w:val="24"/>
        </w:rPr>
        <w:t xml:space="preserve"> in Orleans at the Municipal Building.</w:t>
      </w:r>
      <w:r w:rsidR="00BE1148">
        <w:rPr>
          <w:b/>
          <w:bCs/>
          <w:sz w:val="24"/>
          <w:szCs w:val="24"/>
        </w:rPr>
        <w:t xml:space="preserve"> </w:t>
      </w:r>
      <w:r w:rsidR="00C10D36">
        <w:rPr>
          <w:b/>
          <w:bCs/>
          <w:sz w:val="24"/>
          <w:szCs w:val="24"/>
        </w:rPr>
        <w:t xml:space="preserve">The address is below for those wishing to attend. </w:t>
      </w:r>
      <w:r w:rsidR="00BE1148">
        <w:rPr>
          <w:b/>
          <w:bCs/>
          <w:sz w:val="24"/>
          <w:szCs w:val="24"/>
        </w:rPr>
        <w:t xml:space="preserve">The meeting will be </w:t>
      </w:r>
      <w:r w:rsidR="00B07F40">
        <w:rPr>
          <w:b/>
          <w:bCs/>
          <w:sz w:val="24"/>
          <w:szCs w:val="24"/>
        </w:rPr>
        <w:t>on Zoom</w:t>
      </w:r>
      <w:r w:rsidR="00870E5B">
        <w:rPr>
          <w:b/>
          <w:bCs/>
          <w:sz w:val="24"/>
          <w:szCs w:val="24"/>
        </w:rPr>
        <w:t>, click on the link below using the meeting code and password</w:t>
      </w:r>
      <w:r w:rsidR="005C2930">
        <w:rPr>
          <w:b/>
          <w:bCs/>
          <w:sz w:val="24"/>
          <w:szCs w:val="24"/>
        </w:rPr>
        <w:t xml:space="preserve"> or dial in via phone with the number below.</w:t>
      </w:r>
    </w:p>
    <w:p w14:paraId="3D7AA2E8" w14:textId="77777777" w:rsidR="00B90D38" w:rsidRPr="00555C25" w:rsidRDefault="00B90D38" w:rsidP="008E11E0">
      <w:pPr>
        <w:pStyle w:val="NoSpacing"/>
        <w:rPr>
          <w:b/>
          <w:bCs/>
          <w:sz w:val="24"/>
          <w:szCs w:val="24"/>
        </w:rPr>
      </w:pPr>
    </w:p>
    <w:p w14:paraId="5BA9C3C0" w14:textId="572A3EEB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Location:</w:t>
      </w:r>
      <w:r w:rsidR="00F55B10">
        <w:rPr>
          <w:sz w:val="24"/>
          <w:szCs w:val="24"/>
        </w:rPr>
        <w:t xml:space="preserve"> Orleans Municipal Bldg., 1 Memorial Square, Orleans, VT</w:t>
      </w:r>
    </w:p>
    <w:p w14:paraId="717ABC44" w14:textId="2E437E30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F55B10">
        <w:rPr>
          <w:sz w:val="24"/>
          <w:szCs w:val="24"/>
        </w:rPr>
        <w:t>6:00</w:t>
      </w:r>
      <w:r>
        <w:rPr>
          <w:sz w:val="24"/>
          <w:szCs w:val="24"/>
        </w:rPr>
        <w:t>pm</w:t>
      </w:r>
    </w:p>
    <w:p w14:paraId="5E9CC7C1" w14:textId="77777777" w:rsidR="00494552" w:rsidRDefault="00494552" w:rsidP="008E11E0">
      <w:pPr>
        <w:pStyle w:val="NoSpacing"/>
        <w:rPr>
          <w:sz w:val="24"/>
          <w:szCs w:val="24"/>
        </w:rPr>
      </w:pPr>
    </w:p>
    <w:p w14:paraId="6A70F9DC" w14:textId="5A789298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Join Zoom Meeting</w:t>
      </w:r>
    </w:p>
    <w:p w14:paraId="14874AB8" w14:textId="6DB9A0C3" w:rsidR="00AA001F" w:rsidRDefault="00F55B10" w:rsidP="00AA001F">
      <w:pPr>
        <w:rPr>
          <w:rFonts w:ascii="Aptos" w:hAnsi="Aptos"/>
          <w:color w:val="000000"/>
        </w:rPr>
      </w:pPr>
      <w:hyperlink r:id="rId6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</w:p>
    <w:p w14:paraId="0E127010" w14:textId="09E5F43B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</w:t>
      </w:r>
      <w:r w:rsidR="00021A6D">
        <w:rPr>
          <w:sz w:val="24"/>
          <w:szCs w:val="24"/>
        </w:rPr>
        <w:t xml:space="preserve"> </w:t>
      </w:r>
      <w:r>
        <w:rPr>
          <w:sz w:val="24"/>
          <w:szCs w:val="24"/>
        </w:rPr>
        <w:t>ID:</w:t>
      </w:r>
      <w:r w:rsidR="00F55B10">
        <w:rPr>
          <w:sz w:val="24"/>
          <w:szCs w:val="24"/>
        </w:rPr>
        <w:t xml:space="preserve"> </w:t>
      </w:r>
      <w:r w:rsidR="00F55B10">
        <w:rPr>
          <w:rStyle w:val="me-email-text"/>
          <w:rFonts w:ascii="Segoe UI" w:hAnsi="Segoe UI" w:cs="Segoe UI"/>
          <w:color w:val="242424"/>
          <w:sz w:val="21"/>
          <w:szCs w:val="21"/>
        </w:rPr>
        <w:t>236 324 432 852 4</w:t>
      </w:r>
    </w:p>
    <w:p w14:paraId="70AAF99B" w14:textId="46AD6AEF" w:rsidR="008E11E0" w:rsidRDefault="008E11E0" w:rsidP="008E11E0">
      <w:pPr>
        <w:pStyle w:val="NoSpacing"/>
        <w:rPr>
          <w:rStyle w:val="me-email-text"/>
          <w:rFonts w:ascii="Segoe UI" w:hAnsi="Segoe UI" w:cs="Segoe UI"/>
          <w:color w:val="242424"/>
          <w:sz w:val="21"/>
          <w:szCs w:val="21"/>
        </w:rPr>
      </w:pPr>
      <w:r>
        <w:rPr>
          <w:sz w:val="24"/>
          <w:szCs w:val="24"/>
        </w:rPr>
        <w:t xml:space="preserve">Passcode: </w:t>
      </w:r>
      <w:r w:rsidR="00F55B10">
        <w:rPr>
          <w:rStyle w:val="me-email-text"/>
          <w:rFonts w:ascii="Segoe UI" w:hAnsi="Segoe UI" w:cs="Segoe UI"/>
          <w:color w:val="242424"/>
          <w:sz w:val="21"/>
          <w:szCs w:val="21"/>
        </w:rPr>
        <w:t>dz3gh3Uz</w:t>
      </w:r>
    </w:p>
    <w:p w14:paraId="1BD807D9" w14:textId="77777777" w:rsidR="00F55B10" w:rsidRDefault="00F55B10" w:rsidP="00F55B10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</w:rPr>
        <w:t>Dial in by phone</w:t>
      </w:r>
      <w:r>
        <w:rPr>
          <w:rFonts w:ascii="Segoe UI" w:hAnsi="Segoe UI" w:cs="Segoe UI"/>
          <w:color w:val="242424"/>
        </w:rPr>
        <w:t xml:space="preserve"> </w:t>
      </w:r>
    </w:p>
    <w:p w14:paraId="49B1CC00" w14:textId="77777777" w:rsidR="00F55B10" w:rsidRDefault="00F55B10" w:rsidP="00F55B10">
      <w:pPr>
        <w:rPr>
          <w:rFonts w:ascii="Segoe UI" w:hAnsi="Segoe UI" w:cs="Segoe UI"/>
          <w:color w:val="242424"/>
        </w:rPr>
      </w:pPr>
      <w:hyperlink r:id="rId7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+1 469-965-2602,,367140635#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Style w:val="me-email-text"/>
          <w:rFonts w:ascii="Segoe UI" w:hAnsi="Segoe UI" w:cs="Segoe UI"/>
          <w:color w:val="616161"/>
          <w:sz w:val="21"/>
          <w:szCs w:val="21"/>
        </w:rPr>
        <w:t>United States, Northlake</w:t>
      </w:r>
      <w:r>
        <w:rPr>
          <w:rFonts w:ascii="Segoe UI" w:hAnsi="Segoe UI" w:cs="Segoe UI"/>
          <w:color w:val="242424"/>
        </w:rPr>
        <w:t xml:space="preserve"> </w:t>
      </w:r>
    </w:p>
    <w:p w14:paraId="44EBF05F" w14:textId="77777777" w:rsidR="00F55B10" w:rsidRDefault="00F55B10" w:rsidP="00F55B10">
      <w:pPr>
        <w:rPr>
          <w:rFonts w:ascii="Segoe UI" w:hAnsi="Segoe UI" w:cs="Segoe UI"/>
          <w:color w:val="242424"/>
        </w:rPr>
      </w:pPr>
      <w:hyperlink r:id="rId8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2A713438" w14:textId="77777777" w:rsidR="00F55B10" w:rsidRDefault="00F55B10" w:rsidP="00F55B10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367 140 635#</w:t>
      </w:r>
      <w:r>
        <w:rPr>
          <w:rFonts w:ascii="Segoe UI" w:hAnsi="Segoe UI" w:cs="Segoe UI"/>
          <w:color w:val="242424"/>
        </w:rPr>
        <w:t xml:space="preserve"> </w:t>
      </w:r>
    </w:p>
    <w:p w14:paraId="22578B07" w14:textId="77777777" w:rsidR="00F55B10" w:rsidRDefault="00F55B10" w:rsidP="008E11E0">
      <w:pPr>
        <w:pStyle w:val="NoSpacing"/>
        <w:rPr>
          <w:sz w:val="24"/>
          <w:szCs w:val="24"/>
        </w:rPr>
      </w:pPr>
    </w:p>
    <w:p w14:paraId="4E29267B" w14:textId="78613174" w:rsidR="00D770FA" w:rsidRDefault="00D770FA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AGENDA</w:t>
      </w:r>
    </w:p>
    <w:p w14:paraId="43B32A9F" w14:textId="4B76FCCA" w:rsidR="00D770FA" w:rsidRDefault="00D770FA" w:rsidP="00D770FA">
      <w:pPr>
        <w:pStyle w:val="NoSpacing"/>
        <w:rPr>
          <w:sz w:val="24"/>
          <w:szCs w:val="24"/>
        </w:rPr>
      </w:pPr>
    </w:p>
    <w:p w14:paraId="7C2FA84A" w14:textId="795EA453" w:rsidR="00BD487B" w:rsidRDefault="00BD487B" w:rsidP="00BD487B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Call meeting to order</w:t>
      </w:r>
    </w:p>
    <w:p w14:paraId="709A6C10" w14:textId="07484FF2" w:rsidR="006422F2" w:rsidRDefault="00BD487B" w:rsidP="00BD487B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VPPSA presentation on AMI project and Power Supply.</w:t>
      </w:r>
    </w:p>
    <w:p w14:paraId="3D5E4B35" w14:textId="669B5606" w:rsidR="00BD487B" w:rsidRPr="00BD487B" w:rsidRDefault="00BD487B" w:rsidP="00BD487B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sectPr w:rsidR="00BD487B" w:rsidRPr="00BD4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E52"/>
    <w:multiLevelType w:val="hybridMultilevel"/>
    <w:tmpl w:val="2C1A5CB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1024A"/>
    <w:multiLevelType w:val="hybridMultilevel"/>
    <w:tmpl w:val="DB9C8CB2"/>
    <w:lvl w:ilvl="0" w:tplc="755A7E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AD24A1"/>
    <w:multiLevelType w:val="hybridMultilevel"/>
    <w:tmpl w:val="26FAD120"/>
    <w:lvl w:ilvl="0" w:tplc="490004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11077A"/>
    <w:multiLevelType w:val="hybridMultilevel"/>
    <w:tmpl w:val="9028D3A2"/>
    <w:lvl w:ilvl="0" w:tplc="6F4874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0A3225"/>
    <w:multiLevelType w:val="hybridMultilevel"/>
    <w:tmpl w:val="D85CF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F122A"/>
    <w:multiLevelType w:val="hybridMultilevel"/>
    <w:tmpl w:val="425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D2039"/>
    <w:multiLevelType w:val="hybridMultilevel"/>
    <w:tmpl w:val="2430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74992">
    <w:abstractNumId w:val="6"/>
  </w:num>
  <w:num w:numId="2" w16cid:durableId="274602162">
    <w:abstractNumId w:val="5"/>
  </w:num>
  <w:num w:numId="3" w16cid:durableId="969554775">
    <w:abstractNumId w:val="3"/>
  </w:num>
  <w:num w:numId="4" w16cid:durableId="734937077">
    <w:abstractNumId w:val="4"/>
  </w:num>
  <w:num w:numId="5" w16cid:durableId="581716110">
    <w:abstractNumId w:val="2"/>
  </w:num>
  <w:num w:numId="6" w16cid:durableId="2080587727">
    <w:abstractNumId w:val="1"/>
  </w:num>
  <w:num w:numId="7" w16cid:durableId="93548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E0"/>
    <w:rsid w:val="00021A6D"/>
    <w:rsid w:val="00021B86"/>
    <w:rsid w:val="000256AD"/>
    <w:rsid w:val="00062EBF"/>
    <w:rsid w:val="000851DB"/>
    <w:rsid w:val="00093A8C"/>
    <w:rsid w:val="000A1F39"/>
    <w:rsid w:val="000A6198"/>
    <w:rsid w:val="000B78C7"/>
    <w:rsid w:val="000C6100"/>
    <w:rsid w:val="000D19C9"/>
    <w:rsid w:val="000D3201"/>
    <w:rsid w:val="000E1A8D"/>
    <w:rsid w:val="00103E6D"/>
    <w:rsid w:val="00133E07"/>
    <w:rsid w:val="00143F05"/>
    <w:rsid w:val="00150643"/>
    <w:rsid w:val="001733B8"/>
    <w:rsid w:val="00181DC0"/>
    <w:rsid w:val="00191A64"/>
    <w:rsid w:val="001B40E9"/>
    <w:rsid w:val="00223A08"/>
    <w:rsid w:val="00232C7F"/>
    <w:rsid w:val="00233C5C"/>
    <w:rsid w:val="00273BC2"/>
    <w:rsid w:val="002903F0"/>
    <w:rsid w:val="002B44A2"/>
    <w:rsid w:val="002B67B5"/>
    <w:rsid w:val="002D36BD"/>
    <w:rsid w:val="002F5560"/>
    <w:rsid w:val="00305D59"/>
    <w:rsid w:val="00307D89"/>
    <w:rsid w:val="003178FA"/>
    <w:rsid w:val="00362D27"/>
    <w:rsid w:val="00366F72"/>
    <w:rsid w:val="003C7368"/>
    <w:rsid w:val="003D639B"/>
    <w:rsid w:val="003F3E34"/>
    <w:rsid w:val="004438C1"/>
    <w:rsid w:val="00454183"/>
    <w:rsid w:val="00494552"/>
    <w:rsid w:val="004A2BCD"/>
    <w:rsid w:val="004B2960"/>
    <w:rsid w:val="004C2659"/>
    <w:rsid w:val="004D350C"/>
    <w:rsid w:val="004D3D66"/>
    <w:rsid w:val="004E517E"/>
    <w:rsid w:val="005302F7"/>
    <w:rsid w:val="00543131"/>
    <w:rsid w:val="00553C49"/>
    <w:rsid w:val="00555C25"/>
    <w:rsid w:val="0056270F"/>
    <w:rsid w:val="005672E1"/>
    <w:rsid w:val="0057005D"/>
    <w:rsid w:val="00596A27"/>
    <w:rsid w:val="005C2930"/>
    <w:rsid w:val="00631F5D"/>
    <w:rsid w:val="006422F2"/>
    <w:rsid w:val="00651589"/>
    <w:rsid w:val="00651CD4"/>
    <w:rsid w:val="006A1432"/>
    <w:rsid w:val="006C0708"/>
    <w:rsid w:val="006D086A"/>
    <w:rsid w:val="006E1CD2"/>
    <w:rsid w:val="006F0614"/>
    <w:rsid w:val="007633E9"/>
    <w:rsid w:val="007778AF"/>
    <w:rsid w:val="00785E50"/>
    <w:rsid w:val="00797A10"/>
    <w:rsid w:val="007A0BB4"/>
    <w:rsid w:val="007A7FAE"/>
    <w:rsid w:val="00825309"/>
    <w:rsid w:val="008405B5"/>
    <w:rsid w:val="008576A5"/>
    <w:rsid w:val="00870E5B"/>
    <w:rsid w:val="008757B3"/>
    <w:rsid w:val="008E11E0"/>
    <w:rsid w:val="008E45D5"/>
    <w:rsid w:val="00925DB3"/>
    <w:rsid w:val="00957573"/>
    <w:rsid w:val="00972E7E"/>
    <w:rsid w:val="009772F1"/>
    <w:rsid w:val="009F73DC"/>
    <w:rsid w:val="00A21BA3"/>
    <w:rsid w:val="00A221F6"/>
    <w:rsid w:val="00A42991"/>
    <w:rsid w:val="00A55CAC"/>
    <w:rsid w:val="00A706DC"/>
    <w:rsid w:val="00AA001F"/>
    <w:rsid w:val="00AA397E"/>
    <w:rsid w:val="00AB6BF8"/>
    <w:rsid w:val="00AC6CDF"/>
    <w:rsid w:val="00AD0DB4"/>
    <w:rsid w:val="00AF290A"/>
    <w:rsid w:val="00B07F40"/>
    <w:rsid w:val="00B1639A"/>
    <w:rsid w:val="00B33A11"/>
    <w:rsid w:val="00B573A5"/>
    <w:rsid w:val="00B66728"/>
    <w:rsid w:val="00B80C28"/>
    <w:rsid w:val="00B84BCB"/>
    <w:rsid w:val="00B856B6"/>
    <w:rsid w:val="00B90D38"/>
    <w:rsid w:val="00BD116D"/>
    <w:rsid w:val="00BD487B"/>
    <w:rsid w:val="00BD49FF"/>
    <w:rsid w:val="00BD64C0"/>
    <w:rsid w:val="00BE1148"/>
    <w:rsid w:val="00C10D36"/>
    <w:rsid w:val="00C451F9"/>
    <w:rsid w:val="00CC4D9A"/>
    <w:rsid w:val="00D34474"/>
    <w:rsid w:val="00D438E1"/>
    <w:rsid w:val="00D54EAA"/>
    <w:rsid w:val="00D770FA"/>
    <w:rsid w:val="00D80586"/>
    <w:rsid w:val="00DA6630"/>
    <w:rsid w:val="00DC6FE6"/>
    <w:rsid w:val="00DF5468"/>
    <w:rsid w:val="00E40CDA"/>
    <w:rsid w:val="00E51B29"/>
    <w:rsid w:val="00EA66B6"/>
    <w:rsid w:val="00EC4B67"/>
    <w:rsid w:val="00EF6F73"/>
    <w:rsid w:val="00F20AAD"/>
    <w:rsid w:val="00F4535A"/>
    <w:rsid w:val="00F55B10"/>
    <w:rsid w:val="00F60508"/>
    <w:rsid w:val="00F6596F"/>
    <w:rsid w:val="00F71A4B"/>
    <w:rsid w:val="00F80240"/>
    <w:rsid w:val="00F9067D"/>
    <w:rsid w:val="00F90A0A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D7DF"/>
  <w15:chartTrackingRefBased/>
  <w15:docId w15:val="{54E27F7A-B7C7-42CA-A7AB-D513C006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5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1E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8E1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1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70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e-email-text">
    <w:name w:val="me-email-text"/>
    <w:basedOn w:val="DefaultParagraphFont"/>
    <w:rsid w:val="00F55B10"/>
  </w:style>
  <w:style w:type="character" w:customStyle="1" w:styleId="me-email-text-secondary">
    <w:name w:val="me-email-text-secondary"/>
    <w:basedOn w:val="DefaultParagraphFont"/>
    <w:rsid w:val="00F55B10"/>
  </w:style>
  <w:style w:type="character" w:styleId="FollowedHyperlink">
    <w:name w:val="FollowedHyperlink"/>
    <w:basedOn w:val="DefaultParagraphFont"/>
    <w:uiPriority w:val="99"/>
    <w:semiHidden/>
    <w:unhideWhenUsed/>
    <w:rsid w:val="00F55B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dialin.teams.microsoft.com%2F4e210be2-08c9-4041-918c-5f7d5a6ad17b%3Fid%3D367140635&amp;data=05%7C02%7Cjlefebvre%40lyndonelectric.com%7C7305b92dfe4d498028ad08de10d5f35c%7Cf1d7bf4fb27e49ea8ea7795094bce33c%7C0%7C0%7C638966708292112923%7CUnknown%7CTWFpbGZsb3d8eyJFbXB0eU1hcGkiOnRydWUsIlYiOiIwLjAuMDAwMCIsIlAiOiJXaW4zMiIsIkFOIjoiTWFpbCIsIldUIjoyfQ%3D%3D%7C0%7C%7C%7C&amp;sdata=U1qrNG797cZtd2wCEBF%2FPQQkp0YsxqNehSngJiFj%2FIM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tel:+14699652602,,3671406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ap/t-59584e83/?url=https%3A%2F%2Fteams.microsoft.com%2Fl%2Fmeetup-join%2F19%253ameeting_ZGEwZjdmN2UtMmNkOC00NDMxLWJmOTgtNTFmYWJiOTUyMGNl%2540thread.v2%2F0%3Fcontext%3D%257b%2522Tid%2522%253a%25223149adac-0756-486a-95a5-bfa784440ed6%2522%252c%2522Oid%2522%253a%25222d20ef7f-d6b2-4c28-b090-bf04beadd0a0%2522%257d&amp;data=05%7C02%7Cjlefebvre%40lyndonelectric.com%7C7305b92dfe4d498028ad08de10d5f35c%7Cf1d7bf4fb27e49ea8ea7795094bce33c%7C0%7C0%7C638966708292079940%7CUnknown%7CTWFpbGZsb3d8eyJFbXB0eU1hcGkiOnRydWUsIlYiOiIwLjAuMDAwMCIsIlAiOiJXaW4zMiIsIkFOIjoiTWFpbCIsIldUIjoyfQ%3D%3D%7C0%7C%7C%7C&amp;sdata=upVXbhXamBa4hcLLogRwfBD%2BC6HNYGtOWj1t%2BUym4qQ%3D&amp;reserved=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1778</Characters>
  <Application>Microsoft Office Word</Application>
  <DocSecurity>0</DocSecurity>
  <Lines>77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Elwell</dc:creator>
  <cp:keywords/>
  <dc:description/>
  <cp:lastModifiedBy>Jason Lefebvre</cp:lastModifiedBy>
  <cp:revision>5</cp:revision>
  <cp:lastPrinted>2025-05-08T13:42:00Z</cp:lastPrinted>
  <dcterms:created xsi:type="dcterms:W3CDTF">2025-10-24T11:51:00Z</dcterms:created>
  <dcterms:modified xsi:type="dcterms:W3CDTF">2025-10-24T15:55:00Z</dcterms:modified>
</cp:coreProperties>
</file>